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sz w:val="28"/>
          <w:szCs w:val="28"/>
        </w:rPr>
        <w:id w:val="5349368"/>
        <w:docPartObj>
          <w:docPartGallery w:val="Cover Pages"/>
          <w:docPartUnique/>
        </w:docPartObj>
      </w:sdtPr>
      <w:sdtEndPr>
        <w:rPr>
          <w:rFonts w:asciiTheme="minorHAnsi" w:hAnsiTheme="minorHAnsi" w:cstheme="minorBidi"/>
        </w:rPr>
      </w:sdtEndPr>
      <w:sdtContent>
        <w:p w:rsidR="00D93110" w:rsidRPr="00D93110" w:rsidRDefault="00481A24" w:rsidP="00D93110">
          <w:pPr>
            <w:spacing w:after="0" w:line="240" w:lineRule="auto"/>
            <w:jc w:val="center"/>
            <w:rPr>
              <w:rFonts w:ascii="Times New Roman" w:hAnsi="Times New Roman" w:cs="Times New Roman"/>
              <w:b/>
              <w:color w:val="000000"/>
              <w:sz w:val="28"/>
              <w:szCs w:val="28"/>
            </w:rPr>
          </w:pPr>
          <w:r w:rsidRPr="00D93110">
            <w:rPr>
              <w:rFonts w:ascii="Times New Roman" w:hAnsi="Times New Roman" w:cs="Times New Roman"/>
              <w:b/>
              <w:color w:val="000000"/>
              <w:sz w:val="28"/>
              <w:szCs w:val="28"/>
            </w:rPr>
            <w:t>Создание журнала на английском языке</w:t>
          </w:r>
        </w:p>
        <w:p w:rsidR="00481A24" w:rsidRPr="00D93110" w:rsidRDefault="00481A24" w:rsidP="00D93110">
          <w:pPr>
            <w:spacing w:after="0" w:line="240" w:lineRule="auto"/>
            <w:jc w:val="center"/>
            <w:rPr>
              <w:rFonts w:ascii="Times New Roman" w:hAnsi="Times New Roman" w:cs="Times New Roman"/>
              <w:b/>
              <w:sz w:val="28"/>
              <w:szCs w:val="28"/>
            </w:rPr>
          </w:pPr>
          <w:r w:rsidRPr="00D93110">
            <w:rPr>
              <w:rFonts w:ascii="Times New Roman" w:hAnsi="Times New Roman" w:cs="Times New Roman"/>
              <w:b/>
              <w:color w:val="000000"/>
              <w:sz w:val="28"/>
              <w:szCs w:val="28"/>
            </w:rPr>
            <w:t xml:space="preserve"> «</w:t>
          </w:r>
          <w:r w:rsidRPr="00D93110">
            <w:rPr>
              <w:rFonts w:ascii="Times New Roman" w:hAnsi="Times New Roman" w:cs="Times New Roman"/>
              <w:b/>
              <w:sz w:val="28"/>
              <w:szCs w:val="28"/>
            </w:rPr>
            <w:t>Вклад Великобритании в мировую моду</w:t>
          </w:r>
          <w:r w:rsidRPr="00D93110">
            <w:rPr>
              <w:rFonts w:ascii="Times New Roman" w:hAnsi="Times New Roman" w:cs="Times New Roman"/>
              <w:b/>
              <w:sz w:val="28"/>
              <w:szCs w:val="28"/>
            </w:rPr>
            <w:t>»</w:t>
          </w:r>
        </w:p>
        <w:p w:rsidR="00481A24" w:rsidRPr="00D93110" w:rsidRDefault="00481A24" w:rsidP="00D93110">
          <w:pPr>
            <w:pStyle w:val="a9"/>
            <w:shd w:val="clear" w:color="auto" w:fill="FFFFFF"/>
            <w:spacing w:before="0" w:beforeAutospacing="0" w:after="0" w:afterAutospacing="0" w:line="360" w:lineRule="auto"/>
            <w:ind w:firstLine="720"/>
            <w:jc w:val="both"/>
            <w:rPr>
              <w:color w:val="000000"/>
              <w:sz w:val="28"/>
              <w:szCs w:val="28"/>
            </w:rPr>
          </w:pPr>
          <w:r w:rsidRPr="00D93110">
            <w:rPr>
              <w:color w:val="000000"/>
              <w:sz w:val="28"/>
              <w:szCs w:val="28"/>
            </w:rPr>
            <w:t>При изучении английского языка мы очень часто обращаемся к страноведческому аспекту. Он</w:t>
          </w:r>
          <w:r w:rsidRPr="00D93110">
            <w:rPr>
              <w:rStyle w:val="c3"/>
              <w:color w:val="000000"/>
              <w:sz w:val="28"/>
              <w:szCs w:val="28"/>
            </w:rPr>
            <w:t xml:space="preserve"> способствует знакомству с англоговорящими странами, с их народами, традициями, </w:t>
          </w:r>
          <w:r w:rsidRPr="00D93110">
            <w:rPr>
              <w:sz w:val="28"/>
              <w:szCs w:val="28"/>
            </w:rPr>
            <w:t xml:space="preserve">фактами или сведениями из истории, литературы или политической действительности страны изучаемого языка. Одежда, также входит в страноведческий аспект изучения иностранного языка и может многое рассказать о культуре данного народа. </w:t>
          </w:r>
        </w:p>
        <w:p w:rsidR="00481A24" w:rsidRPr="00D93110" w:rsidRDefault="00481A24" w:rsidP="00D93110">
          <w:pPr>
            <w:spacing w:after="0" w:line="360" w:lineRule="auto"/>
            <w:ind w:firstLine="708"/>
            <w:jc w:val="both"/>
            <w:rPr>
              <w:rFonts w:ascii="Times New Roman" w:hAnsi="Times New Roman" w:cs="Times New Roman"/>
              <w:sz w:val="28"/>
              <w:szCs w:val="28"/>
            </w:rPr>
          </w:pPr>
          <w:r w:rsidRPr="00D93110">
            <w:rPr>
              <w:rFonts w:ascii="Times New Roman" w:hAnsi="Times New Roman" w:cs="Times New Roman"/>
              <w:sz w:val="28"/>
              <w:szCs w:val="28"/>
            </w:rPr>
            <w:t xml:space="preserve">При написании индивидуального проекта нам пришла идея создать модный журнал </w:t>
          </w:r>
          <w:r w:rsidRPr="00D93110">
            <w:rPr>
              <w:rFonts w:ascii="Times New Roman" w:hAnsi="Times New Roman" w:cs="Times New Roman"/>
              <w:sz w:val="28"/>
              <w:szCs w:val="28"/>
            </w:rPr>
            <w:t xml:space="preserve">на английском языке, в котором будут представлены элементы одежды, впервые появившиеся в Британии или созданные британскими модельерами.  </w:t>
          </w:r>
          <w:r w:rsidRPr="00D93110">
            <w:rPr>
              <w:rFonts w:ascii="Times New Roman" w:eastAsia="Times New Roman" w:hAnsi="Times New Roman" w:cs="Times New Roman"/>
              <w:sz w:val="28"/>
              <w:szCs w:val="28"/>
            </w:rPr>
            <w:t xml:space="preserve">Данная проектная работа посвящена изучению </w:t>
          </w:r>
          <w:r w:rsidRPr="00D93110">
            <w:rPr>
              <w:rFonts w:ascii="Times New Roman" w:hAnsi="Times New Roman" w:cs="Times New Roman"/>
              <w:sz w:val="28"/>
              <w:szCs w:val="28"/>
            </w:rPr>
            <w:t xml:space="preserve">истории элементов одежды, которые зародились в Великобритании и на сегодняшний день являются неотъемлемой частью базового гардероба каждого человека. </w:t>
          </w:r>
        </w:p>
        <w:p w:rsidR="00481A24" w:rsidRPr="00D93110" w:rsidRDefault="00481A24" w:rsidP="00D93110">
          <w:pPr>
            <w:spacing w:after="0" w:line="360" w:lineRule="auto"/>
            <w:ind w:firstLine="720"/>
            <w:jc w:val="both"/>
            <w:rPr>
              <w:rFonts w:ascii="Times New Roman" w:hAnsi="Times New Roman" w:cs="Times New Roman"/>
              <w:sz w:val="28"/>
              <w:szCs w:val="28"/>
            </w:rPr>
          </w:pPr>
          <w:r w:rsidRPr="00D93110">
            <w:rPr>
              <w:rFonts w:ascii="Times New Roman" w:eastAsia="Times New Roman" w:hAnsi="Times New Roman" w:cs="Times New Roman"/>
              <w:sz w:val="28"/>
              <w:szCs w:val="28"/>
            </w:rPr>
            <w:t xml:space="preserve">Актуальность работы состоит в том, </w:t>
          </w:r>
          <w:r w:rsidRPr="00D93110">
            <w:rPr>
              <w:rFonts w:ascii="Times New Roman" w:hAnsi="Times New Roman" w:cs="Times New Roman"/>
              <w:sz w:val="28"/>
              <w:szCs w:val="28"/>
            </w:rPr>
            <w:t xml:space="preserve">что </w:t>
          </w:r>
          <w:r w:rsidRPr="00D93110">
            <w:rPr>
              <w:rFonts w:ascii="Times New Roman" w:hAnsi="Times New Roman" w:cs="Times New Roman"/>
              <w:sz w:val="28"/>
              <w:szCs w:val="28"/>
            </w:rPr>
            <w:t>помогает автору</w:t>
          </w:r>
          <w:r w:rsidRPr="00D93110">
            <w:rPr>
              <w:rFonts w:ascii="Times New Roman" w:hAnsi="Times New Roman" w:cs="Times New Roman"/>
              <w:sz w:val="28"/>
              <w:szCs w:val="28"/>
            </w:rPr>
            <w:t xml:space="preserve"> освоить данный исторический материал,</w:t>
          </w:r>
          <w:r w:rsidRPr="00D93110">
            <w:rPr>
              <w:rFonts w:ascii="Times New Roman" w:hAnsi="Times New Roman"/>
              <w:color w:val="000000"/>
              <w:sz w:val="28"/>
              <w:szCs w:val="28"/>
            </w:rPr>
            <w:t xml:space="preserve"> улучшить языковые навыки, позво</w:t>
          </w:r>
          <w:r w:rsidRPr="00D93110">
            <w:rPr>
              <w:rFonts w:ascii="Times New Roman" w:hAnsi="Times New Roman"/>
              <w:color w:val="000000"/>
              <w:sz w:val="28"/>
              <w:szCs w:val="28"/>
            </w:rPr>
            <w:t xml:space="preserve">ляет </w:t>
          </w:r>
          <w:r w:rsidRPr="00D93110">
            <w:rPr>
              <w:rFonts w:ascii="Times New Roman" w:hAnsi="Times New Roman"/>
              <w:color w:val="000000"/>
              <w:sz w:val="28"/>
              <w:szCs w:val="28"/>
            </w:rPr>
            <w:t xml:space="preserve">представить полученный материал в интересной форме </w:t>
          </w:r>
          <w:r w:rsidRPr="00D93110">
            <w:rPr>
              <w:rFonts w:ascii="Times New Roman" w:hAnsi="Times New Roman" w:cs="Times New Roman"/>
              <w:sz w:val="28"/>
              <w:szCs w:val="28"/>
            </w:rPr>
            <w:t xml:space="preserve">  для всех интересующихся индустрией моды.</w:t>
          </w:r>
        </w:p>
        <w:p w:rsidR="00481A24" w:rsidRPr="00D93110" w:rsidRDefault="00481A24" w:rsidP="00D93110">
          <w:pPr>
            <w:spacing w:after="0" w:line="360" w:lineRule="auto"/>
            <w:ind w:firstLine="720"/>
            <w:jc w:val="both"/>
            <w:rPr>
              <w:rFonts w:ascii="Times New Roman" w:eastAsia="Times New Roman" w:hAnsi="Times New Roman" w:cs="Times New Roman"/>
              <w:sz w:val="28"/>
              <w:szCs w:val="28"/>
            </w:rPr>
          </w:pPr>
          <w:r w:rsidRPr="00D93110">
            <w:rPr>
              <w:rFonts w:ascii="Times New Roman" w:eastAsia="Times New Roman" w:hAnsi="Times New Roman" w:cs="Times New Roman"/>
              <w:b/>
              <w:sz w:val="28"/>
              <w:szCs w:val="28"/>
            </w:rPr>
            <w:t xml:space="preserve">Цель </w:t>
          </w:r>
          <w:r w:rsidRPr="00D93110">
            <w:rPr>
              <w:rFonts w:ascii="Times New Roman" w:eastAsia="Times New Roman" w:hAnsi="Times New Roman" w:cs="Times New Roman"/>
              <w:sz w:val="28"/>
              <w:szCs w:val="28"/>
            </w:rPr>
            <w:t>проекта – создание модного журнала на английском языке.</w:t>
          </w:r>
        </w:p>
        <w:p w:rsidR="00481A24" w:rsidRPr="00D93110" w:rsidRDefault="00481A24" w:rsidP="00D93110">
          <w:pPr>
            <w:spacing w:after="0" w:line="360" w:lineRule="auto"/>
            <w:ind w:firstLine="709"/>
            <w:jc w:val="both"/>
            <w:rPr>
              <w:rFonts w:ascii="Times New Roman" w:hAnsi="Times New Roman"/>
              <w:sz w:val="28"/>
              <w:szCs w:val="28"/>
            </w:rPr>
          </w:pPr>
          <w:r w:rsidRPr="00D93110">
            <w:rPr>
              <w:rFonts w:ascii="Times New Roman" w:hAnsi="Times New Roman"/>
              <w:sz w:val="28"/>
              <w:szCs w:val="28"/>
            </w:rPr>
            <w:t xml:space="preserve">Для достижения цели необходимо решить следующие </w:t>
          </w:r>
          <w:r w:rsidRPr="00D93110">
            <w:rPr>
              <w:rFonts w:ascii="Times New Roman" w:hAnsi="Times New Roman"/>
              <w:b/>
              <w:sz w:val="28"/>
              <w:szCs w:val="28"/>
            </w:rPr>
            <w:t>задачи</w:t>
          </w:r>
          <w:r w:rsidRPr="00D93110">
            <w:rPr>
              <w:rFonts w:ascii="Times New Roman" w:hAnsi="Times New Roman"/>
              <w:sz w:val="28"/>
              <w:szCs w:val="28"/>
            </w:rPr>
            <w:t>:</w:t>
          </w:r>
        </w:p>
        <w:p w:rsidR="00481A24" w:rsidRPr="00D93110" w:rsidRDefault="00481A24" w:rsidP="00D93110">
          <w:pPr>
            <w:spacing w:after="0" w:line="360" w:lineRule="auto"/>
            <w:jc w:val="both"/>
            <w:rPr>
              <w:rFonts w:ascii="Times New Roman" w:hAnsi="Times New Roman"/>
              <w:sz w:val="28"/>
              <w:szCs w:val="28"/>
            </w:rPr>
          </w:pPr>
          <w:r w:rsidRPr="00D93110">
            <w:rPr>
              <w:rFonts w:ascii="Times New Roman" w:hAnsi="Times New Roman"/>
              <w:sz w:val="28"/>
              <w:szCs w:val="28"/>
            </w:rPr>
            <w:t>- проанализировать различные источники, содержащие информацию об истории происхождения элементов одежды;</w:t>
          </w:r>
        </w:p>
        <w:p w:rsidR="00481A24" w:rsidRPr="00D93110" w:rsidRDefault="00481A24" w:rsidP="00D93110">
          <w:pPr>
            <w:spacing w:after="0" w:line="360" w:lineRule="auto"/>
            <w:jc w:val="both"/>
            <w:rPr>
              <w:rFonts w:ascii="Times New Roman" w:hAnsi="Times New Roman"/>
              <w:sz w:val="28"/>
              <w:szCs w:val="28"/>
            </w:rPr>
          </w:pPr>
          <w:r w:rsidRPr="00D93110">
            <w:rPr>
              <w:rFonts w:ascii="Times New Roman" w:hAnsi="Times New Roman"/>
              <w:sz w:val="28"/>
              <w:szCs w:val="28"/>
            </w:rPr>
            <w:t>- классифицировать полученную информацию и сделать отбор самых значимых и актуальных элементов одежды;</w:t>
          </w:r>
        </w:p>
        <w:p w:rsidR="00481A24" w:rsidRPr="00D93110" w:rsidRDefault="00481A24" w:rsidP="00D93110">
          <w:pPr>
            <w:spacing w:after="0" w:line="360" w:lineRule="auto"/>
            <w:jc w:val="both"/>
            <w:rPr>
              <w:rFonts w:ascii="Times New Roman" w:hAnsi="Times New Roman"/>
              <w:sz w:val="28"/>
              <w:szCs w:val="28"/>
            </w:rPr>
          </w:pPr>
          <w:r w:rsidRPr="00D93110">
            <w:rPr>
              <w:rFonts w:ascii="Times New Roman" w:hAnsi="Times New Roman"/>
              <w:sz w:val="28"/>
              <w:szCs w:val="28"/>
            </w:rPr>
            <w:t>- обобщить полученный материал в виде модного журнала.</w:t>
          </w:r>
        </w:p>
        <w:p w:rsidR="00481A24" w:rsidRPr="00D93110" w:rsidRDefault="00481A24" w:rsidP="00D93110">
          <w:pPr>
            <w:spacing w:after="0" w:line="360" w:lineRule="auto"/>
            <w:jc w:val="both"/>
            <w:rPr>
              <w:rFonts w:ascii="Times New Roman" w:hAnsi="Times New Roman" w:cs="Times New Roman"/>
              <w:sz w:val="28"/>
              <w:szCs w:val="28"/>
            </w:rPr>
          </w:pPr>
          <w:r w:rsidRPr="00D93110">
            <w:rPr>
              <w:rFonts w:ascii="Times New Roman" w:hAnsi="Times New Roman"/>
              <w:sz w:val="28"/>
              <w:szCs w:val="28"/>
            </w:rPr>
            <w:tab/>
          </w:r>
          <w:r w:rsidRPr="00D93110">
            <w:rPr>
              <w:rFonts w:ascii="Times New Roman" w:hAnsi="Times New Roman" w:cs="Times New Roman"/>
              <w:sz w:val="28"/>
              <w:szCs w:val="28"/>
            </w:rPr>
            <w:t>Данная работа может быть полезна и интересна учащимся школ, которые увлекаются изучением английского языка, интересуются культурой англоговорящих стран и модой.</w:t>
          </w:r>
        </w:p>
        <w:p w:rsidR="00481A24" w:rsidRPr="00D93110" w:rsidRDefault="00481A24" w:rsidP="00D93110">
          <w:pPr>
            <w:spacing w:after="0" w:line="360" w:lineRule="auto"/>
            <w:ind w:firstLine="708"/>
            <w:jc w:val="both"/>
            <w:rPr>
              <w:rFonts w:ascii="Times New Roman" w:hAnsi="Times New Roman"/>
              <w:sz w:val="28"/>
              <w:szCs w:val="28"/>
            </w:rPr>
          </w:pPr>
          <w:r w:rsidRPr="00D93110">
            <w:rPr>
              <w:rFonts w:ascii="Times New Roman" w:hAnsi="Times New Roman"/>
              <w:sz w:val="28"/>
              <w:szCs w:val="28"/>
            </w:rPr>
            <w:lastRenderedPageBreak/>
            <w:t>Возможным риском проекта является незаинтересованность и недостаточный уровень владения английским языком со стороны некоторых партнеров проекта.</w:t>
          </w:r>
        </w:p>
        <w:p w:rsidR="00481A24" w:rsidRPr="00D93110" w:rsidRDefault="00481A24" w:rsidP="00D93110">
          <w:pPr>
            <w:spacing w:after="0" w:line="360" w:lineRule="auto"/>
            <w:ind w:firstLine="708"/>
            <w:jc w:val="both"/>
            <w:rPr>
              <w:rFonts w:ascii="Times New Roman" w:hAnsi="Times New Roman" w:cs="Times New Roman"/>
              <w:sz w:val="28"/>
              <w:szCs w:val="28"/>
            </w:rPr>
          </w:pPr>
          <w:r w:rsidRPr="00D93110">
            <w:rPr>
              <w:rFonts w:ascii="Times New Roman" w:hAnsi="Times New Roman" w:cs="Times New Roman"/>
              <w:sz w:val="28"/>
              <w:szCs w:val="28"/>
            </w:rPr>
            <w:t xml:space="preserve">Источниками информации послужили различные англоязычные сайты и журналы. Одним из самых важных источников информации стал сайт журнала моды, завоевавшего популярность во всём мире- </w:t>
          </w:r>
          <w:r w:rsidRPr="00D93110">
            <w:rPr>
              <w:rFonts w:ascii="Times New Roman" w:hAnsi="Times New Roman" w:cs="Times New Roman"/>
              <w:sz w:val="28"/>
              <w:szCs w:val="28"/>
              <w:lang w:val="en-US"/>
            </w:rPr>
            <w:t>Vogue</w:t>
          </w:r>
          <w:r w:rsidRPr="00D93110">
            <w:rPr>
              <w:rFonts w:ascii="Times New Roman" w:hAnsi="Times New Roman" w:cs="Times New Roman"/>
              <w:sz w:val="28"/>
              <w:szCs w:val="28"/>
            </w:rPr>
            <w:t>. Данный сайт содержит большое количество исторической информации по различным элементам гардероба, которые впервые появились в Великобритании, а также подробно рассказывает об их создателях.</w:t>
          </w:r>
        </w:p>
        <w:p w:rsidR="00481A24" w:rsidRPr="00D93110" w:rsidRDefault="00481A24" w:rsidP="00D93110">
          <w:pPr>
            <w:spacing w:after="0" w:line="360" w:lineRule="auto"/>
            <w:ind w:firstLine="708"/>
            <w:jc w:val="both"/>
            <w:rPr>
              <w:rFonts w:ascii="Times New Roman" w:hAnsi="Times New Roman" w:cs="Times New Roman"/>
              <w:sz w:val="28"/>
              <w:szCs w:val="28"/>
            </w:rPr>
          </w:pPr>
          <w:r w:rsidRPr="00D93110">
            <w:rPr>
              <w:rFonts w:ascii="Times New Roman" w:hAnsi="Times New Roman" w:cs="Times New Roman"/>
              <w:sz w:val="28"/>
              <w:szCs w:val="28"/>
            </w:rPr>
            <w:t xml:space="preserve">В результате изучения информации было выявлено не только большое количество элементов одежды, появившихся в Великобритании, но и множество стилей, которые там зародились. Поэтому к отбору наиболее актуальных элементов одежды, которые имеют действительно большую популярность и получили широкое распространение во всём мире, пришлось подходить серьёзно. Одним из главных критериев отбора являлась широкая популярность одежды для большого количества </w:t>
          </w:r>
          <w:r w:rsidR="00D93110" w:rsidRPr="00D93110">
            <w:rPr>
              <w:rFonts w:ascii="Times New Roman" w:hAnsi="Times New Roman" w:cs="Times New Roman"/>
              <w:sz w:val="28"/>
              <w:szCs w:val="28"/>
            </w:rPr>
            <w:t>людей.</w:t>
          </w:r>
          <w:r w:rsidRPr="00D93110">
            <w:rPr>
              <w:rFonts w:ascii="Times New Roman" w:hAnsi="Times New Roman" w:cs="Times New Roman"/>
              <w:sz w:val="28"/>
              <w:szCs w:val="28"/>
            </w:rPr>
            <w:t xml:space="preserve"> </w:t>
          </w:r>
        </w:p>
        <w:p w:rsidR="00481A24" w:rsidRPr="00D93110" w:rsidRDefault="00481A24" w:rsidP="00D93110">
          <w:pPr>
            <w:spacing w:after="0" w:line="360" w:lineRule="auto"/>
            <w:ind w:firstLine="708"/>
            <w:jc w:val="both"/>
            <w:rPr>
              <w:rFonts w:ascii="Times New Roman" w:hAnsi="Times New Roman" w:cs="Times New Roman"/>
              <w:sz w:val="28"/>
              <w:szCs w:val="28"/>
            </w:rPr>
          </w:pPr>
          <w:r w:rsidRPr="00D93110">
            <w:rPr>
              <w:rFonts w:ascii="Times New Roman" w:hAnsi="Times New Roman" w:cs="Times New Roman"/>
              <w:sz w:val="28"/>
              <w:szCs w:val="28"/>
            </w:rPr>
            <w:t>В результате было отобрано 12 самых популярн</w:t>
          </w:r>
          <w:r w:rsidR="00D93110" w:rsidRPr="00D93110">
            <w:rPr>
              <w:rFonts w:ascii="Times New Roman" w:hAnsi="Times New Roman" w:cs="Times New Roman"/>
              <w:sz w:val="28"/>
              <w:szCs w:val="28"/>
            </w:rPr>
            <w:t xml:space="preserve">ых элементов британской одежды, которые </w:t>
          </w:r>
          <w:r w:rsidRPr="00D93110">
            <w:rPr>
              <w:rFonts w:ascii="Times New Roman" w:hAnsi="Times New Roman" w:cs="Times New Roman"/>
              <w:sz w:val="28"/>
              <w:szCs w:val="28"/>
            </w:rPr>
            <w:t xml:space="preserve">знакомы каждому человеку, независимо от его рода деятельности. Например, знаменитая мини юбка известна каждому из нас, но с именем её создательницы читатель сможет </w:t>
          </w:r>
          <w:r w:rsidR="00D93110" w:rsidRPr="00D93110">
            <w:rPr>
              <w:rFonts w:ascii="Times New Roman" w:hAnsi="Times New Roman" w:cs="Times New Roman"/>
              <w:sz w:val="28"/>
              <w:szCs w:val="28"/>
            </w:rPr>
            <w:t>познакомиться благодаря</w:t>
          </w:r>
          <w:r w:rsidRPr="00D93110">
            <w:rPr>
              <w:rFonts w:ascii="Times New Roman" w:hAnsi="Times New Roman" w:cs="Times New Roman"/>
              <w:sz w:val="28"/>
              <w:szCs w:val="28"/>
            </w:rPr>
            <w:t xml:space="preserve"> одной из статей в журнале [4].</w:t>
          </w:r>
          <w:r w:rsidRPr="00D93110">
            <w:rPr>
              <w:sz w:val="28"/>
              <w:szCs w:val="28"/>
            </w:rPr>
            <w:t xml:space="preserve"> </w:t>
          </w:r>
          <w:r w:rsidR="00D93110" w:rsidRPr="00D93110">
            <w:rPr>
              <w:rFonts w:ascii="Times New Roman" w:hAnsi="Times New Roman" w:cs="Times New Roman"/>
              <w:sz w:val="28"/>
              <w:szCs w:val="28"/>
            </w:rPr>
            <w:t>Также журнал</w:t>
          </w:r>
          <w:r w:rsidRPr="00D93110">
            <w:rPr>
              <w:rFonts w:ascii="Times New Roman" w:hAnsi="Times New Roman" w:cs="Times New Roman"/>
              <w:sz w:val="28"/>
              <w:szCs w:val="28"/>
            </w:rPr>
            <w:t xml:space="preserve"> </w:t>
          </w:r>
          <w:r w:rsidR="00D93110" w:rsidRPr="00D93110">
            <w:rPr>
              <w:rFonts w:ascii="Times New Roman" w:hAnsi="Times New Roman" w:cs="Times New Roman"/>
              <w:sz w:val="28"/>
              <w:szCs w:val="28"/>
            </w:rPr>
            <w:t>содержит</w:t>
          </w:r>
          <w:r w:rsidRPr="00D93110">
            <w:rPr>
              <w:rFonts w:ascii="Times New Roman" w:hAnsi="Times New Roman" w:cs="Times New Roman"/>
              <w:sz w:val="28"/>
              <w:szCs w:val="28"/>
            </w:rPr>
            <w:t xml:space="preserve"> информацию о тканях и обуви. Все элементы, вошедшие в журнал, когда-то завоевали популярность во всём мире и стали незаменимой классикой в создании деловых образов.</w:t>
          </w:r>
        </w:p>
        <w:p w:rsidR="00D93110" w:rsidRPr="00D93110" w:rsidRDefault="00D93110" w:rsidP="00D93110">
          <w:pPr>
            <w:spacing w:after="0" w:line="360" w:lineRule="auto"/>
            <w:ind w:firstLine="708"/>
            <w:jc w:val="both"/>
            <w:rPr>
              <w:rFonts w:ascii="Times New Roman" w:hAnsi="Times New Roman" w:cs="Times New Roman"/>
              <w:sz w:val="28"/>
              <w:szCs w:val="28"/>
            </w:rPr>
          </w:pPr>
          <w:r w:rsidRPr="00D93110">
            <w:rPr>
              <w:rFonts w:ascii="Times New Roman" w:hAnsi="Times New Roman" w:cs="Times New Roman"/>
              <w:sz w:val="28"/>
              <w:szCs w:val="28"/>
            </w:rPr>
            <w:t>Каждая статья представляет с</w:t>
          </w:r>
          <w:r w:rsidRPr="00D93110">
            <w:rPr>
              <w:rFonts w:ascii="Times New Roman" w:hAnsi="Times New Roman" w:cs="Times New Roman"/>
              <w:sz w:val="28"/>
              <w:szCs w:val="28"/>
            </w:rPr>
            <w:t xml:space="preserve">обой историческую справку, которая </w:t>
          </w:r>
          <w:r w:rsidRPr="00D93110">
            <w:rPr>
              <w:rFonts w:ascii="Times New Roman" w:hAnsi="Times New Roman" w:cs="Times New Roman"/>
              <w:sz w:val="28"/>
              <w:szCs w:val="28"/>
            </w:rPr>
            <w:t xml:space="preserve">содержит информацию о том, когда появился данный предмет гардероба, кто его создатель, какой функционал имел этот предмет, для какой аудитории он был предназначен. Вторая часть статьи рассказывает, как этот предмет используется в настоящее время, претерпел ли изменения его внешний вид, изменилась ли функциональная направленность. Также </w:t>
          </w:r>
          <w:r w:rsidRPr="00D93110">
            <w:rPr>
              <w:rFonts w:ascii="Times New Roman" w:hAnsi="Times New Roman" w:cs="Times New Roman"/>
              <w:sz w:val="28"/>
              <w:szCs w:val="28"/>
            </w:rPr>
            <w:lastRenderedPageBreak/>
            <w:t>рассказывается насколько он актуален в современной моде, с чем сочетается, и кто его носит: мужчины, женщины или и те, и другие.</w:t>
          </w:r>
        </w:p>
        <w:p w:rsidR="00D93110" w:rsidRPr="00D93110" w:rsidRDefault="00D93110" w:rsidP="00D93110">
          <w:pPr>
            <w:spacing w:after="0" w:line="360" w:lineRule="auto"/>
            <w:ind w:firstLine="709"/>
            <w:jc w:val="both"/>
            <w:rPr>
              <w:rFonts w:ascii="Times New Roman" w:hAnsi="Times New Roman" w:cs="Times New Roman"/>
              <w:sz w:val="28"/>
              <w:szCs w:val="28"/>
            </w:rPr>
          </w:pPr>
          <w:r w:rsidRPr="00D93110">
            <w:rPr>
              <w:rFonts w:ascii="Times New Roman" w:hAnsi="Times New Roman" w:cs="Times New Roman"/>
              <w:sz w:val="28"/>
              <w:szCs w:val="28"/>
            </w:rPr>
            <w:t>Также в журнале содержится интерактивная рубрика в виде кроссворда, которая позволит читателям закрепить и проверить полученные знания. Английский костюм вдохновляет моду уже две сотни лет. Что именно вкладывается в понятие «английский стиль» и как позаимствовать его элементы в собственный гардероб читатель сможет узнать благодаря полезным советам для формирования современного английского стиля в одежде, с которыми он может ознакомиться в журнале. Размещённые рекомендации позволят читателю узнать какую палитру цветов лучше использовать при создании образов в английском стиле, какие фасоны одежды будут наиболее точно отображать тематику британской моды.</w:t>
          </w:r>
        </w:p>
        <w:p w:rsidR="00D93110" w:rsidRPr="00D93110" w:rsidRDefault="00D93110" w:rsidP="00D93110">
          <w:pPr>
            <w:spacing w:after="0" w:line="360" w:lineRule="auto"/>
            <w:ind w:firstLine="708"/>
            <w:jc w:val="both"/>
            <w:rPr>
              <w:sz w:val="28"/>
              <w:szCs w:val="28"/>
            </w:rPr>
          </w:pPr>
          <w:r w:rsidRPr="00D93110">
            <w:rPr>
              <w:rFonts w:ascii="Times New Roman" w:hAnsi="Times New Roman" w:cs="Times New Roman"/>
              <w:sz w:val="28"/>
              <w:szCs w:val="28"/>
            </w:rPr>
            <w:t>Кроме текста журнал содержит большое количество иллюстраций элементов одежды для того, чтобы читатели смогли наглядно проанализировать видоизменения того или иного элемента. На иллюстрациях представлено исполнение того или иного элемента одежды не только, на мужчинах, но и на женщинах. Так как в современной моде процесс заимствования женщинами элементов мужского гардероба стал популярным.</w:t>
          </w:r>
        </w:p>
        <w:p w:rsidR="00D93110" w:rsidRPr="00D93110" w:rsidRDefault="00D93110" w:rsidP="00D93110">
          <w:pPr>
            <w:spacing w:after="0" w:line="360" w:lineRule="auto"/>
            <w:ind w:firstLine="709"/>
            <w:jc w:val="both"/>
            <w:rPr>
              <w:rFonts w:ascii="Times New Roman" w:hAnsi="Times New Roman" w:cs="Times New Roman"/>
              <w:sz w:val="28"/>
              <w:szCs w:val="28"/>
            </w:rPr>
          </w:pPr>
          <w:r w:rsidRPr="00D93110">
            <w:rPr>
              <w:rFonts w:ascii="Times New Roman" w:hAnsi="Times New Roman" w:cs="Times New Roman"/>
              <w:sz w:val="28"/>
              <w:szCs w:val="28"/>
            </w:rPr>
            <w:t xml:space="preserve">Для верстки журнала </w:t>
          </w:r>
          <w:r w:rsidRPr="00D93110">
            <w:rPr>
              <w:rFonts w:ascii="Times New Roman" w:hAnsi="Times New Roman" w:cs="Times New Roman"/>
              <w:sz w:val="28"/>
              <w:szCs w:val="28"/>
            </w:rPr>
            <w:t xml:space="preserve">используется </w:t>
          </w:r>
          <w:r w:rsidRPr="00D93110">
            <w:rPr>
              <w:rFonts w:ascii="Times New Roman" w:hAnsi="Times New Roman" w:cs="Times New Roman"/>
              <w:sz w:val="28"/>
              <w:szCs w:val="28"/>
            </w:rPr>
            <w:t>компьютерн</w:t>
          </w:r>
          <w:r w:rsidRPr="00D93110">
            <w:rPr>
              <w:rFonts w:ascii="Times New Roman" w:hAnsi="Times New Roman" w:cs="Times New Roman"/>
              <w:sz w:val="28"/>
              <w:szCs w:val="28"/>
            </w:rPr>
            <w:t xml:space="preserve">ая </w:t>
          </w:r>
          <w:r w:rsidRPr="00D93110">
            <w:rPr>
              <w:rFonts w:ascii="Times New Roman" w:hAnsi="Times New Roman" w:cs="Times New Roman"/>
              <w:sz w:val="28"/>
              <w:szCs w:val="28"/>
            </w:rPr>
            <w:t>программ</w:t>
          </w:r>
          <w:r w:rsidRPr="00D93110">
            <w:rPr>
              <w:rFonts w:ascii="Times New Roman" w:hAnsi="Times New Roman" w:cs="Times New Roman"/>
              <w:sz w:val="28"/>
              <w:szCs w:val="28"/>
            </w:rPr>
            <w:t>а</w:t>
          </w:r>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lang w:val="en-US"/>
            </w:rPr>
            <w:t>Joomag</w:t>
          </w:r>
          <w:proofErr w:type="spellEnd"/>
          <w:r w:rsidRPr="00D93110">
            <w:rPr>
              <w:rFonts w:ascii="Times New Roman" w:hAnsi="Times New Roman" w:cs="Times New Roman"/>
              <w:sz w:val="28"/>
              <w:szCs w:val="28"/>
            </w:rPr>
            <w:t xml:space="preserve">.     Данный проект актуален для старшеклассников, так как сама тема и модные образы не рассчитаны на детей младшего и среднего возраста.  А также лексический уровень сложности статей предполагает более глубокое знание английского языка. Данный журнал дает возможность в интересной для подростков форме активизировать лексику по </w:t>
          </w:r>
          <w:r w:rsidRPr="00D93110">
            <w:rPr>
              <w:rFonts w:ascii="Times New Roman" w:hAnsi="Times New Roman"/>
              <w:bCs/>
              <w:iCs/>
              <w:sz w:val="28"/>
              <w:szCs w:val="28"/>
            </w:rPr>
            <w:t>теме «Одежда» и получить страноведческие и исторические знания, связанные с вкладом Великобритании в мировую моду. При этом читающий может закрепить и проверить полученные знания, а также воспользоваться советами для создания современного стильного образа.</w:t>
          </w:r>
        </w:p>
        <w:p w:rsidR="00D93110" w:rsidRPr="00D93110" w:rsidRDefault="00D93110" w:rsidP="00D93110">
          <w:pPr>
            <w:spacing w:after="0" w:line="360" w:lineRule="auto"/>
            <w:ind w:firstLine="709"/>
            <w:jc w:val="both"/>
            <w:rPr>
              <w:rFonts w:ascii="Times New Roman" w:hAnsi="Times New Roman" w:cs="Times New Roman"/>
              <w:sz w:val="28"/>
              <w:szCs w:val="28"/>
            </w:rPr>
          </w:pPr>
          <w:r w:rsidRPr="00D93110">
            <w:rPr>
              <w:rFonts w:ascii="Times New Roman" w:hAnsi="Times New Roman" w:cs="Times New Roman"/>
              <w:sz w:val="28"/>
              <w:szCs w:val="28"/>
            </w:rPr>
            <w:lastRenderedPageBreak/>
            <w:t>Мы считаем, что данный журнал поможет многим подросткам, изучающим английский язык, получить актуальные знания, связанные с вкладом Британии в мировую моду, расширять свой словарный запас и вообще повысить свой уровень английского языка.</w:t>
          </w:r>
        </w:p>
        <w:p w:rsidR="00D93110" w:rsidRPr="00D93110" w:rsidRDefault="00D93110" w:rsidP="00D93110">
          <w:pPr>
            <w:spacing w:after="0" w:line="360" w:lineRule="auto"/>
            <w:ind w:firstLine="708"/>
            <w:jc w:val="both"/>
            <w:rPr>
              <w:rFonts w:ascii="Times New Roman" w:hAnsi="Times New Roman" w:cs="Times New Roman"/>
              <w:sz w:val="28"/>
              <w:szCs w:val="28"/>
            </w:rPr>
          </w:pPr>
        </w:p>
        <w:p w:rsidR="00D93110" w:rsidRPr="00D93110" w:rsidRDefault="00D93110" w:rsidP="00D93110">
          <w:pPr>
            <w:pStyle w:val="7"/>
            <w:spacing w:before="0" w:line="360" w:lineRule="auto"/>
            <w:rPr>
              <w:rFonts w:ascii="Times New Roman" w:hAnsi="Times New Roman"/>
              <w:b/>
              <w:i w:val="0"/>
              <w:color w:val="auto"/>
              <w:sz w:val="28"/>
              <w:szCs w:val="28"/>
            </w:rPr>
          </w:pPr>
          <w:r w:rsidRPr="00D93110">
            <w:rPr>
              <w:rFonts w:ascii="Times New Roman" w:hAnsi="Times New Roman"/>
              <w:b/>
              <w:i w:val="0"/>
              <w:color w:val="auto"/>
              <w:sz w:val="28"/>
              <w:szCs w:val="28"/>
            </w:rPr>
            <w:t>Список информационных источников</w:t>
          </w:r>
        </w:p>
        <w:p w:rsidR="00D93110" w:rsidRPr="00D93110" w:rsidRDefault="00D93110" w:rsidP="00D93110">
          <w:pPr>
            <w:spacing w:after="0" w:line="360" w:lineRule="auto"/>
            <w:rPr>
              <w:rFonts w:ascii="Times New Roman" w:hAnsi="Times New Roman" w:cs="Times New Roman"/>
              <w:sz w:val="28"/>
              <w:szCs w:val="28"/>
            </w:rPr>
          </w:pPr>
          <w:r w:rsidRPr="00D93110">
            <w:rPr>
              <w:rFonts w:ascii="Times New Roman" w:hAnsi="Times New Roman" w:cs="Times New Roman"/>
              <w:sz w:val="28"/>
              <w:szCs w:val="28"/>
            </w:rPr>
            <w:t xml:space="preserve">1 Британская одежда. Вклад Великобритании в мировую моду [электронный ресурс] – Режим доступа: </w:t>
          </w:r>
          <w:hyperlink r:id="rId6" w:history="1">
            <w:r w:rsidRPr="00D93110">
              <w:rPr>
                <w:rStyle w:val="aa"/>
                <w:rFonts w:ascii="Times New Roman" w:hAnsi="Times New Roman" w:cs="Times New Roman"/>
                <w:sz w:val="28"/>
                <w:szCs w:val="28"/>
              </w:rPr>
              <w:t>http://britainrus.co.uk/stats/Britanskaja_odezhda_Vklad_Velikobritanii_v_mirovuju_modu/</w:t>
            </w:r>
          </w:hyperlink>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rPr>
            <w:t>Загл</w:t>
          </w:r>
          <w:proofErr w:type="spellEnd"/>
          <w:r w:rsidRPr="00D93110">
            <w:rPr>
              <w:rFonts w:ascii="Times New Roman" w:hAnsi="Times New Roman" w:cs="Times New Roman"/>
              <w:sz w:val="28"/>
              <w:szCs w:val="28"/>
            </w:rPr>
            <w:t>. с экрана.- Дата обращения: 27.01.2021</w:t>
          </w:r>
        </w:p>
        <w:p w:rsidR="00D93110" w:rsidRPr="00D93110" w:rsidRDefault="00D93110" w:rsidP="00D93110">
          <w:pPr>
            <w:spacing w:after="0" w:line="360" w:lineRule="auto"/>
            <w:rPr>
              <w:rFonts w:ascii="Times New Roman" w:hAnsi="Times New Roman" w:cs="Times New Roman"/>
              <w:sz w:val="28"/>
              <w:szCs w:val="28"/>
            </w:rPr>
          </w:pPr>
          <w:r w:rsidRPr="00D93110">
            <w:rPr>
              <w:rFonts w:ascii="Times New Roman" w:hAnsi="Times New Roman" w:cs="Times New Roman"/>
              <w:sz w:val="28"/>
              <w:szCs w:val="28"/>
            </w:rPr>
            <w:t xml:space="preserve">2 Виды твидовой ткани. [электронный ресурс] – Режим доступа: </w:t>
          </w:r>
          <w:hyperlink r:id="rId7" w:history="1">
            <w:r w:rsidRPr="00D93110">
              <w:rPr>
                <w:rStyle w:val="aa"/>
                <w:rFonts w:ascii="Times New Roman" w:hAnsi="Times New Roman" w:cs="Times New Roman"/>
                <w:sz w:val="28"/>
                <w:szCs w:val="28"/>
              </w:rPr>
              <w:t>https://mylitta.ru/2295-tweed.html</w:t>
            </w:r>
          </w:hyperlink>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rPr>
            <w:t>Загл</w:t>
          </w:r>
          <w:proofErr w:type="spellEnd"/>
          <w:r w:rsidRPr="00D93110">
            <w:rPr>
              <w:rFonts w:ascii="Times New Roman" w:hAnsi="Times New Roman" w:cs="Times New Roman"/>
              <w:sz w:val="28"/>
              <w:szCs w:val="28"/>
            </w:rPr>
            <w:t>. с</w:t>
          </w:r>
          <w:r w:rsidRPr="00D93110">
            <w:rPr>
              <w:rFonts w:ascii="Times New Roman" w:hAnsi="Times New Roman" w:cs="Times New Roman"/>
              <w:sz w:val="28"/>
              <w:szCs w:val="28"/>
              <w:u w:val="single"/>
            </w:rPr>
            <w:t xml:space="preserve"> </w:t>
          </w:r>
          <w:r w:rsidRPr="00D93110">
            <w:rPr>
              <w:rFonts w:ascii="Times New Roman" w:hAnsi="Times New Roman" w:cs="Times New Roman"/>
              <w:sz w:val="28"/>
              <w:szCs w:val="28"/>
            </w:rPr>
            <w:t>экрана.- Дата обращения: 24.02.2021</w:t>
          </w:r>
        </w:p>
        <w:p w:rsidR="00D93110" w:rsidRPr="00D93110" w:rsidRDefault="00D93110" w:rsidP="00D93110">
          <w:pPr>
            <w:spacing w:after="0" w:line="360" w:lineRule="auto"/>
            <w:rPr>
              <w:rFonts w:ascii="Times New Roman" w:hAnsi="Times New Roman" w:cs="Times New Roman"/>
              <w:sz w:val="28"/>
              <w:szCs w:val="28"/>
            </w:rPr>
          </w:pPr>
          <w:r w:rsidRPr="00D93110">
            <w:rPr>
              <w:rFonts w:ascii="Times New Roman" w:hAnsi="Times New Roman" w:cs="Times New Roman"/>
              <w:sz w:val="28"/>
              <w:szCs w:val="28"/>
            </w:rPr>
            <w:t xml:space="preserve">3 </w:t>
          </w:r>
          <w:proofErr w:type="spellStart"/>
          <w:r w:rsidRPr="00D93110">
            <w:rPr>
              <w:rFonts w:ascii="Times New Roman" w:hAnsi="Times New Roman" w:cs="Times New Roman"/>
              <w:sz w:val="28"/>
              <w:szCs w:val="28"/>
            </w:rPr>
            <w:t>Норфолкский</w:t>
          </w:r>
          <w:proofErr w:type="spellEnd"/>
          <w:r w:rsidRPr="00D93110">
            <w:rPr>
              <w:rFonts w:ascii="Times New Roman" w:hAnsi="Times New Roman" w:cs="Times New Roman"/>
              <w:sz w:val="28"/>
              <w:szCs w:val="28"/>
            </w:rPr>
            <w:t xml:space="preserve"> пиджак: особенности, история. [электронный ресурс] – Режим доступа: </w:t>
          </w:r>
          <w:hyperlink r:id="rId8" w:history="1">
            <w:r w:rsidRPr="00D93110">
              <w:rPr>
                <w:rStyle w:val="aa"/>
                <w:rFonts w:ascii="Times New Roman" w:hAnsi="Times New Roman" w:cs="Times New Roman"/>
                <w:sz w:val="28"/>
                <w:szCs w:val="28"/>
              </w:rPr>
              <w:t>https://mytweed.ru/interesting-about-tweed/all-of-the-tweed-jacket/norfolk-jacket</w:t>
            </w:r>
          </w:hyperlink>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rPr>
            <w:t>Загл</w:t>
          </w:r>
          <w:proofErr w:type="spellEnd"/>
          <w:r w:rsidRPr="00D93110">
            <w:rPr>
              <w:rFonts w:ascii="Times New Roman" w:hAnsi="Times New Roman" w:cs="Times New Roman"/>
              <w:sz w:val="28"/>
              <w:szCs w:val="28"/>
            </w:rPr>
            <w:t>. с</w:t>
          </w:r>
          <w:r w:rsidRPr="00D93110">
            <w:rPr>
              <w:rFonts w:ascii="Times New Roman" w:hAnsi="Times New Roman" w:cs="Times New Roman"/>
              <w:sz w:val="28"/>
              <w:szCs w:val="28"/>
              <w:u w:val="single"/>
            </w:rPr>
            <w:t xml:space="preserve"> </w:t>
          </w:r>
          <w:r w:rsidRPr="00D93110">
            <w:rPr>
              <w:rFonts w:ascii="Times New Roman" w:hAnsi="Times New Roman" w:cs="Times New Roman"/>
              <w:sz w:val="28"/>
              <w:szCs w:val="28"/>
            </w:rPr>
            <w:t>экрана.- Дата обращения: 24.02.2021</w:t>
          </w:r>
        </w:p>
        <w:p w:rsidR="00D93110" w:rsidRPr="00D93110" w:rsidRDefault="00D93110" w:rsidP="00D93110">
          <w:pPr>
            <w:spacing w:after="0" w:line="360" w:lineRule="auto"/>
            <w:rPr>
              <w:rFonts w:ascii="Times New Roman" w:hAnsi="Times New Roman" w:cs="Times New Roman"/>
              <w:sz w:val="28"/>
              <w:szCs w:val="28"/>
            </w:rPr>
          </w:pPr>
          <w:r w:rsidRPr="00D93110">
            <w:rPr>
              <w:rFonts w:ascii="Times New Roman" w:hAnsi="Times New Roman" w:cs="Times New Roman"/>
              <w:sz w:val="28"/>
              <w:szCs w:val="28"/>
            </w:rPr>
            <w:t xml:space="preserve">4 История одной вещи: мини юбка [электронный ресурс] – Режим доступа: </w:t>
          </w:r>
          <w:r w:rsidRPr="00D93110">
            <w:rPr>
              <w:rFonts w:ascii="Times New Roman" w:hAnsi="Times New Roman" w:cs="Times New Roman"/>
              <w:sz w:val="28"/>
              <w:szCs w:val="28"/>
              <w:u w:val="single"/>
            </w:rPr>
            <w:t>https://vogue.ua/article/fashion/tendencii/istoriya-odnoy-veshchi-mini-yubka.html</w:t>
          </w:r>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rPr>
            <w:t>Загл</w:t>
          </w:r>
          <w:proofErr w:type="spellEnd"/>
          <w:r w:rsidRPr="00D93110">
            <w:rPr>
              <w:rFonts w:ascii="Times New Roman" w:hAnsi="Times New Roman" w:cs="Times New Roman"/>
              <w:sz w:val="28"/>
              <w:szCs w:val="28"/>
            </w:rPr>
            <w:t>. с</w:t>
          </w:r>
          <w:r w:rsidRPr="00D93110">
            <w:rPr>
              <w:rFonts w:ascii="Times New Roman" w:hAnsi="Times New Roman" w:cs="Times New Roman"/>
              <w:sz w:val="28"/>
              <w:szCs w:val="28"/>
              <w:u w:val="single"/>
            </w:rPr>
            <w:t xml:space="preserve"> </w:t>
          </w:r>
          <w:proofErr w:type="gramStart"/>
          <w:r w:rsidRPr="00D93110">
            <w:rPr>
              <w:rFonts w:ascii="Times New Roman" w:hAnsi="Times New Roman" w:cs="Times New Roman"/>
              <w:sz w:val="28"/>
              <w:szCs w:val="28"/>
            </w:rPr>
            <w:t>экрана.-</w:t>
          </w:r>
          <w:proofErr w:type="gramEnd"/>
          <w:r w:rsidRPr="00D93110">
            <w:rPr>
              <w:rFonts w:ascii="Times New Roman" w:hAnsi="Times New Roman" w:cs="Times New Roman"/>
              <w:sz w:val="28"/>
              <w:szCs w:val="28"/>
            </w:rPr>
            <w:t xml:space="preserve"> Дата обращения: 24.02.2021</w:t>
          </w:r>
        </w:p>
        <w:p w:rsidR="00D93110" w:rsidRPr="00D93110" w:rsidRDefault="00D93110" w:rsidP="00D93110">
          <w:pPr>
            <w:spacing w:after="0" w:line="360" w:lineRule="auto"/>
            <w:rPr>
              <w:rFonts w:ascii="Times New Roman" w:hAnsi="Times New Roman" w:cs="Times New Roman"/>
              <w:sz w:val="28"/>
              <w:szCs w:val="28"/>
            </w:rPr>
          </w:pPr>
          <w:r w:rsidRPr="00D93110">
            <w:rPr>
              <w:rFonts w:ascii="Times New Roman" w:hAnsi="Times New Roman" w:cs="Times New Roman"/>
              <w:sz w:val="28"/>
              <w:szCs w:val="28"/>
            </w:rPr>
            <w:t xml:space="preserve">5 История шотландской клетки [электронный ресурс] – Режим доступа: </w:t>
          </w:r>
          <w:r w:rsidRPr="00D93110">
            <w:rPr>
              <w:rFonts w:ascii="Times New Roman" w:hAnsi="Times New Roman" w:cs="Times New Roman"/>
              <w:sz w:val="28"/>
              <w:szCs w:val="28"/>
              <w:u w:val="single"/>
            </w:rPr>
            <w:t>https://mega.ru/megastyle/article/istoriya-shotlandskoy-kletki/</w:t>
          </w:r>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rPr>
            <w:t>Загл</w:t>
          </w:r>
          <w:proofErr w:type="spellEnd"/>
          <w:r w:rsidRPr="00D93110">
            <w:rPr>
              <w:rFonts w:ascii="Times New Roman" w:hAnsi="Times New Roman" w:cs="Times New Roman"/>
              <w:sz w:val="28"/>
              <w:szCs w:val="28"/>
            </w:rPr>
            <w:t>. с</w:t>
          </w:r>
          <w:r w:rsidRPr="00D93110">
            <w:rPr>
              <w:rFonts w:ascii="Times New Roman" w:hAnsi="Times New Roman" w:cs="Times New Roman"/>
              <w:sz w:val="28"/>
              <w:szCs w:val="28"/>
              <w:u w:val="single"/>
            </w:rPr>
            <w:t xml:space="preserve"> </w:t>
          </w:r>
          <w:proofErr w:type="gramStart"/>
          <w:r w:rsidRPr="00D93110">
            <w:rPr>
              <w:rFonts w:ascii="Times New Roman" w:hAnsi="Times New Roman" w:cs="Times New Roman"/>
              <w:sz w:val="28"/>
              <w:szCs w:val="28"/>
            </w:rPr>
            <w:t>экрана.-</w:t>
          </w:r>
          <w:proofErr w:type="gramEnd"/>
          <w:r w:rsidRPr="00D93110">
            <w:rPr>
              <w:rFonts w:ascii="Times New Roman" w:hAnsi="Times New Roman" w:cs="Times New Roman"/>
              <w:sz w:val="28"/>
              <w:szCs w:val="28"/>
            </w:rPr>
            <w:t xml:space="preserve"> Дата обращения: 25.02.2021</w:t>
          </w:r>
        </w:p>
        <w:p w:rsidR="00D93110" w:rsidRPr="00D93110" w:rsidRDefault="00D93110" w:rsidP="00D93110">
          <w:pPr>
            <w:spacing w:after="0" w:line="360" w:lineRule="auto"/>
            <w:rPr>
              <w:rFonts w:ascii="Times New Roman" w:hAnsi="Times New Roman" w:cs="Times New Roman"/>
              <w:sz w:val="28"/>
              <w:szCs w:val="28"/>
            </w:rPr>
          </w:pPr>
          <w:r w:rsidRPr="00D93110">
            <w:rPr>
              <w:rFonts w:ascii="Times New Roman" w:hAnsi="Times New Roman" w:cs="Times New Roman"/>
              <w:sz w:val="28"/>
              <w:szCs w:val="28"/>
            </w:rPr>
            <w:t xml:space="preserve">7 Об истории блейзера английском [электронный ресурс] – Режим доступа:  </w:t>
          </w:r>
          <w:hyperlink r:id="rId9" w:history="1">
            <w:r w:rsidRPr="00D93110">
              <w:rPr>
                <w:rStyle w:val="aa"/>
                <w:rFonts w:ascii="Times New Roman" w:hAnsi="Times New Roman" w:cs="Times New Roman"/>
                <w:sz w:val="28"/>
                <w:szCs w:val="28"/>
              </w:rPr>
              <w:t>https://azerhistory.com/?p=27</w:t>
            </w:r>
          </w:hyperlink>
          <w:r w:rsidRPr="00D93110">
            <w:rPr>
              <w:rFonts w:ascii="Times New Roman" w:hAnsi="Times New Roman" w:cs="Times New Roman"/>
              <w:sz w:val="28"/>
              <w:szCs w:val="28"/>
            </w:rPr>
            <w:t xml:space="preserve"> </w:t>
          </w:r>
          <w:proofErr w:type="spellStart"/>
          <w:r w:rsidRPr="00D93110">
            <w:rPr>
              <w:rFonts w:ascii="Times New Roman" w:hAnsi="Times New Roman" w:cs="Times New Roman"/>
              <w:sz w:val="28"/>
              <w:szCs w:val="28"/>
            </w:rPr>
            <w:t>Загл</w:t>
          </w:r>
          <w:proofErr w:type="spellEnd"/>
          <w:r w:rsidRPr="00D93110">
            <w:rPr>
              <w:rFonts w:ascii="Times New Roman" w:hAnsi="Times New Roman" w:cs="Times New Roman"/>
              <w:sz w:val="28"/>
              <w:szCs w:val="28"/>
            </w:rPr>
            <w:t>. с</w:t>
          </w:r>
          <w:r w:rsidRPr="00D93110">
            <w:rPr>
              <w:rFonts w:ascii="Times New Roman" w:hAnsi="Times New Roman" w:cs="Times New Roman"/>
              <w:sz w:val="28"/>
              <w:szCs w:val="28"/>
              <w:u w:val="single"/>
            </w:rPr>
            <w:t xml:space="preserve"> </w:t>
          </w:r>
          <w:r w:rsidRPr="00D93110">
            <w:rPr>
              <w:rFonts w:ascii="Times New Roman" w:hAnsi="Times New Roman" w:cs="Times New Roman"/>
              <w:sz w:val="28"/>
              <w:szCs w:val="28"/>
            </w:rPr>
            <w:t>экрана.- Дата обращения: 25.02.20</w:t>
          </w:r>
          <w:bookmarkStart w:id="0" w:name="_GoBack"/>
          <w:bookmarkEnd w:id="0"/>
          <w:r w:rsidRPr="00D93110">
            <w:rPr>
              <w:rFonts w:ascii="Times New Roman" w:hAnsi="Times New Roman" w:cs="Times New Roman"/>
              <w:sz w:val="28"/>
              <w:szCs w:val="28"/>
            </w:rPr>
            <w:t>21</w:t>
          </w:r>
        </w:p>
        <w:p w:rsidR="00481A24" w:rsidRPr="00D93110" w:rsidRDefault="00481A24" w:rsidP="00481A24">
          <w:pPr>
            <w:pStyle w:val="a3"/>
            <w:spacing w:line="360" w:lineRule="auto"/>
            <w:jc w:val="both"/>
            <w:rPr>
              <w:sz w:val="28"/>
              <w:szCs w:val="28"/>
            </w:rPr>
            <w:sectPr w:rsidR="00481A24" w:rsidRPr="00D93110" w:rsidSect="00896DAB">
              <w:footerReference w:type="default" r:id="rId10"/>
              <w:pgSz w:w="11906" w:h="16838"/>
              <w:pgMar w:top="1134" w:right="1134" w:bottom="851" w:left="1701" w:header="709" w:footer="709" w:gutter="0"/>
              <w:cols w:space="708"/>
              <w:titlePg/>
              <w:docGrid w:linePitch="360"/>
            </w:sectPr>
          </w:pPr>
        </w:p>
        <w:tbl>
          <w:tblPr>
            <w:tblpPr w:leftFromText="187" w:rightFromText="187" w:horzAnchor="margin" w:tblpXSpec="center" w:tblpYSpec="bottom"/>
            <w:tblW w:w="5000" w:type="pct"/>
            <w:tblLook w:val="04A0" w:firstRow="1" w:lastRow="0" w:firstColumn="1" w:lastColumn="0" w:noHBand="0" w:noVBand="1"/>
          </w:tblPr>
          <w:tblGrid>
            <w:gridCol w:w="9071"/>
          </w:tblGrid>
          <w:tr w:rsidR="00481A24" w:rsidRPr="00D93110" w:rsidTr="00A72158">
            <w:tc>
              <w:tcPr>
                <w:tcW w:w="5000" w:type="pct"/>
              </w:tcPr>
              <w:p w:rsidR="00481A24" w:rsidRPr="00D93110" w:rsidRDefault="00481A24" w:rsidP="00A72158">
                <w:pPr>
                  <w:pStyle w:val="a3"/>
                  <w:spacing w:line="360" w:lineRule="auto"/>
                  <w:jc w:val="both"/>
                  <w:rPr>
                    <w:sz w:val="28"/>
                    <w:szCs w:val="28"/>
                  </w:rPr>
                </w:pPr>
              </w:p>
            </w:tc>
          </w:tr>
        </w:tbl>
        <w:p w:rsidR="00481A24" w:rsidRPr="00D93110" w:rsidRDefault="00481A24" w:rsidP="00D93110">
          <w:pPr>
            <w:spacing w:after="0" w:line="360" w:lineRule="auto"/>
            <w:jc w:val="both"/>
            <w:rPr>
              <w:rFonts w:ascii="Times New Roman" w:hAnsi="Times New Roman" w:cs="Times New Roman"/>
              <w:sz w:val="28"/>
              <w:szCs w:val="28"/>
            </w:rPr>
          </w:pPr>
          <w:r w:rsidRPr="00D93110">
            <w:rPr>
              <w:rFonts w:ascii="Times New Roman" w:hAnsi="Times New Roman" w:cs="Times New Roman"/>
              <w:sz w:val="28"/>
              <w:szCs w:val="28"/>
            </w:rPr>
            <w:tab/>
          </w:r>
        </w:p>
        <w:p w:rsidR="00481A24" w:rsidRPr="00D93110" w:rsidRDefault="00481A24" w:rsidP="00481A24">
          <w:pPr>
            <w:spacing w:line="360" w:lineRule="auto"/>
            <w:jc w:val="both"/>
            <w:rPr>
              <w:rFonts w:ascii="Times New Roman" w:hAnsi="Times New Roman" w:cs="Times New Roman"/>
              <w:sz w:val="28"/>
              <w:szCs w:val="28"/>
            </w:rPr>
          </w:pPr>
        </w:p>
        <w:p w:rsidR="00481A24" w:rsidRPr="00D93110" w:rsidRDefault="00481A24" w:rsidP="00481A24">
          <w:pPr>
            <w:spacing w:after="0" w:line="360" w:lineRule="auto"/>
            <w:jc w:val="both"/>
            <w:rPr>
              <w:sz w:val="28"/>
              <w:szCs w:val="28"/>
            </w:rPr>
          </w:pPr>
          <w:r w:rsidRPr="00D93110">
            <w:rPr>
              <w:sz w:val="28"/>
              <w:szCs w:val="28"/>
            </w:rPr>
            <w:br w:type="page"/>
          </w:r>
        </w:p>
      </w:sdtContent>
    </w:sdt>
    <w:p w:rsidR="00481A24" w:rsidRPr="00D93110" w:rsidRDefault="00481A24" w:rsidP="00481A24">
      <w:pPr>
        <w:pStyle w:val="a5"/>
        <w:tabs>
          <w:tab w:val="left" w:pos="430"/>
        </w:tabs>
        <w:spacing w:line="360" w:lineRule="auto"/>
        <w:ind w:left="452"/>
        <w:rPr>
          <w:sz w:val="28"/>
          <w:szCs w:val="28"/>
        </w:rPr>
      </w:pPr>
      <w:r w:rsidRPr="00D93110">
        <w:rPr>
          <w:rFonts w:ascii="Times New Roman" w:hAnsi="Times New Roman"/>
          <w:sz w:val="28"/>
          <w:szCs w:val="28"/>
        </w:rPr>
        <w:lastRenderedPageBreak/>
        <w:tab/>
      </w:r>
    </w:p>
    <w:p w:rsidR="00481A24" w:rsidRDefault="00481A24" w:rsidP="00481A24">
      <w:pPr>
        <w:pStyle w:val="a5"/>
        <w:spacing w:after="0" w:line="360" w:lineRule="auto"/>
        <w:ind w:left="785"/>
        <w:jc w:val="both"/>
        <w:rPr>
          <w:rFonts w:ascii="Times New Roman" w:hAnsi="Times New Roman"/>
          <w:color w:val="000000"/>
          <w:sz w:val="28"/>
          <w:szCs w:val="28"/>
        </w:rPr>
      </w:pPr>
    </w:p>
    <w:p w:rsidR="00481A24" w:rsidRPr="001F60C6" w:rsidRDefault="00481A24" w:rsidP="00481A24">
      <w:pPr>
        <w:tabs>
          <w:tab w:val="left" w:pos="430"/>
        </w:tabs>
        <w:spacing w:line="360" w:lineRule="auto"/>
        <w:jc w:val="both"/>
        <w:rPr>
          <w:rFonts w:ascii="Times New Roman" w:hAnsi="Times New Roman"/>
          <w:sz w:val="28"/>
          <w:szCs w:val="28"/>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Default="00481A24" w:rsidP="00481A24">
      <w:pPr>
        <w:jc w:val="center"/>
        <w:rPr>
          <w:rFonts w:ascii="Times New Roman" w:hAnsi="Times New Roman" w:cs="Times New Roman"/>
          <w:b/>
          <w:sz w:val="32"/>
          <w:szCs w:val="32"/>
        </w:rPr>
      </w:pPr>
    </w:p>
    <w:p w:rsidR="00481A24" w:rsidRPr="00F922EE" w:rsidRDefault="00481A24" w:rsidP="00481A24">
      <w:pPr>
        <w:rPr>
          <w:rFonts w:ascii="Times New Roman" w:hAnsi="Times New Roman" w:cs="Times New Roman"/>
          <w:sz w:val="28"/>
          <w:szCs w:val="28"/>
        </w:rPr>
      </w:pPr>
    </w:p>
    <w:p w:rsidR="00CF02B5" w:rsidRDefault="00CF02B5"/>
    <w:sectPr w:rsidR="00CF02B5" w:rsidSect="00896DAB">
      <w:pgSz w:w="11906" w:h="16838"/>
      <w:pgMar w:top="1134" w:right="1134" w:bottom="85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790254"/>
      <w:docPartObj>
        <w:docPartGallery w:val="Page Numbers (Bottom of Page)"/>
        <w:docPartUnique/>
      </w:docPartObj>
    </w:sdtPr>
    <w:sdtEndPr/>
    <w:sdtContent>
      <w:p w:rsidR="00C36E3A" w:rsidRDefault="00D93110">
        <w:pPr>
          <w:pStyle w:val="a7"/>
          <w:jc w:val="center"/>
        </w:pPr>
        <w:r>
          <w:fldChar w:fldCharType="begin"/>
        </w:r>
        <w:r>
          <w:instrText>PAGE   \* MERGEFORMAT</w:instrText>
        </w:r>
        <w:r>
          <w:fldChar w:fldCharType="separate"/>
        </w:r>
        <w:r>
          <w:rPr>
            <w:noProof/>
          </w:rPr>
          <w:t>6</w:t>
        </w:r>
        <w:r>
          <w:fldChar w:fldCharType="end"/>
        </w:r>
      </w:p>
    </w:sdtContent>
  </w:sdt>
  <w:p w:rsidR="00C36E3A" w:rsidRDefault="00D93110">
    <w:pPr>
      <w:pStyle w:val="a7"/>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43213"/>
    <w:multiLevelType w:val="hybridMultilevel"/>
    <w:tmpl w:val="31E46E5A"/>
    <w:lvl w:ilvl="0" w:tplc="DE0AA71E">
      <w:start w:val="1"/>
      <w:numFmt w:val="decimal"/>
      <w:lvlText w:val="%1."/>
      <w:lvlJc w:val="left"/>
      <w:pPr>
        <w:ind w:left="785" w:hanging="360"/>
      </w:pPr>
      <w:rPr>
        <w:rFonts w:ascii="Times New Roman" w:eastAsiaTheme="minorHAnsi" w:hAnsi="Times New Roman" w:cstheme="minorBidi"/>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8E2"/>
    <w:rsid w:val="00481A24"/>
    <w:rsid w:val="00A448E2"/>
    <w:rsid w:val="00CF02B5"/>
    <w:rsid w:val="00D93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C9F77"/>
  <w15:chartTrackingRefBased/>
  <w15:docId w15:val="{2628ABD6-FB35-4D62-8676-ED97E9EA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A24"/>
    <w:pPr>
      <w:spacing w:after="200" w:line="276" w:lineRule="auto"/>
    </w:pPr>
  </w:style>
  <w:style w:type="paragraph" w:styleId="7">
    <w:name w:val="heading 7"/>
    <w:basedOn w:val="a"/>
    <w:next w:val="a"/>
    <w:link w:val="70"/>
    <w:uiPriority w:val="99"/>
    <w:semiHidden/>
    <w:unhideWhenUsed/>
    <w:qFormat/>
    <w:rsid w:val="00D93110"/>
    <w:pPr>
      <w:keepNext/>
      <w:keepLines/>
      <w:widowControl w:val="0"/>
      <w:spacing w:before="40" w:after="0" w:line="240" w:lineRule="auto"/>
      <w:outlineLvl w:val="6"/>
    </w:pPr>
    <w:rPr>
      <w:rFonts w:ascii="Calibri Light" w:eastAsia="Times New Roman" w:hAnsi="Calibri Light" w:cs="Times New Roman"/>
      <w:i/>
      <w:iCs/>
      <w:color w:val="1F4D78"/>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481A24"/>
    <w:pPr>
      <w:spacing w:after="0" w:line="240" w:lineRule="auto"/>
    </w:pPr>
    <w:rPr>
      <w:rFonts w:eastAsiaTheme="minorEastAsia"/>
    </w:rPr>
  </w:style>
  <w:style w:type="character" w:customStyle="1" w:styleId="a4">
    <w:name w:val="Без интервала Знак"/>
    <w:basedOn w:val="a0"/>
    <w:link w:val="a3"/>
    <w:uiPriority w:val="99"/>
    <w:rsid w:val="00481A24"/>
    <w:rPr>
      <w:rFonts w:eastAsiaTheme="minorEastAsia"/>
    </w:rPr>
  </w:style>
  <w:style w:type="paragraph" w:styleId="a5">
    <w:name w:val="List Paragraph"/>
    <w:basedOn w:val="a"/>
    <w:link w:val="a6"/>
    <w:uiPriority w:val="99"/>
    <w:qFormat/>
    <w:rsid w:val="00481A24"/>
    <w:pPr>
      <w:ind w:left="720"/>
      <w:contextualSpacing/>
    </w:pPr>
  </w:style>
  <w:style w:type="paragraph" w:styleId="a7">
    <w:name w:val="footer"/>
    <w:basedOn w:val="a"/>
    <w:link w:val="a8"/>
    <w:uiPriority w:val="99"/>
    <w:unhideWhenUsed/>
    <w:rsid w:val="00481A2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81A24"/>
  </w:style>
  <w:style w:type="paragraph" w:styleId="a9">
    <w:name w:val="Normal (Web)"/>
    <w:basedOn w:val="a"/>
    <w:uiPriority w:val="99"/>
    <w:unhideWhenUsed/>
    <w:rsid w:val="00481A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81A24"/>
  </w:style>
  <w:style w:type="character" w:customStyle="1" w:styleId="a6">
    <w:name w:val="Абзац списка Знак"/>
    <w:link w:val="a5"/>
    <w:uiPriority w:val="99"/>
    <w:locked/>
    <w:rsid w:val="00481A24"/>
  </w:style>
  <w:style w:type="character" w:styleId="aa">
    <w:name w:val="Hyperlink"/>
    <w:basedOn w:val="a0"/>
    <w:uiPriority w:val="99"/>
    <w:unhideWhenUsed/>
    <w:rsid w:val="00481A24"/>
    <w:rPr>
      <w:color w:val="0563C1" w:themeColor="hyperlink"/>
      <w:u w:val="single"/>
    </w:rPr>
  </w:style>
  <w:style w:type="character" w:customStyle="1" w:styleId="70">
    <w:name w:val="Заголовок 7 Знак"/>
    <w:basedOn w:val="a0"/>
    <w:link w:val="7"/>
    <w:uiPriority w:val="99"/>
    <w:semiHidden/>
    <w:rsid w:val="00D93110"/>
    <w:rPr>
      <w:rFonts w:ascii="Calibri Light" w:eastAsia="Times New Roman" w:hAnsi="Calibri Light" w:cs="Times New Roman"/>
      <w:i/>
      <w:iCs/>
      <w:color w:val="1F4D78"/>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81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tweed.ru/interesting-about-tweed/all-of-the-tweed-jacket/norfolk-jacket" TargetMode="External"/><Relationship Id="rId3" Type="http://schemas.openxmlformats.org/officeDocument/2006/relationships/styles" Target="styles.xml"/><Relationship Id="rId7" Type="http://schemas.openxmlformats.org/officeDocument/2006/relationships/hyperlink" Target="https://mylitta.ru/2295-tweed.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ritainrus.co.uk/stats/Britanskaja_odezhda_Vklad_Velikobritanii_v_mirovuju_mod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zerhistory.com/?p=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34C5A-F511-4ED5-BDE3-6F45DFFE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1050</Words>
  <Characters>5988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Родионов</dc:creator>
  <cp:keywords/>
  <dc:description/>
  <cp:lastModifiedBy>Никита Родионов</cp:lastModifiedBy>
  <cp:revision>2</cp:revision>
  <dcterms:created xsi:type="dcterms:W3CDTF">2021-10-26T09:52:00Z</dcterms:created>
  <dcterms:modified xsi:type="dcterms:W3CDTF">2021-10-26T10:11:00Z</dcterms:modified>
</cp:coreProperties>
</file>