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№4» г.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Олекминска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РС(Я) 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224"/>
        <w:gridCol w:w="2432"/>
      </w:tblGrid>
      <w:tr w:rsidR="0067482C" w:rsidTr="0067482C">
        <w:trPr>
          <w:trHeight w:val="123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методического объединения учителей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_________  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_____________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СОГЛАСОВАНО 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Емельянова Л.В.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67482C" w:rsidRDefault="0067482C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«СОШ №4» </w:t>
            </w:r>
          </w:p>
          <w:p w:rsidR="0067482C" w:rsidRDefault="0067482C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67482C" w:rsidRDefault="0067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</w:tbl>
    <w:p w:rsidR="0067482C" w:rsidRDefault="0067482C" w:rsidP="00674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67482C" w:rsidRPr="0040583D" w:rsidRDefault="0067482C" w:rsidP="006748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предмету: «Основы </w:t>
      </w:r>
      <w:r w:rsidRPr="0040583D">
        <w:rPr>
          <w:rFonts w:ascii="Times New Roman" w:hAnsi="Times New Roman" w:cs="Times New Roman"/>
          <w:b/>
          <w:bCs/>
          <w:sz w:val="24"/>
          <w:szCs w:val="24"/>
        </w:rPr>
        <w:t>религиозных культур и светской этики»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583D">
        <w:rPr>
          <w:rFonts w:ascii="Times New Roman" w:hAnsi="Times New Roman" w:cs="Times New Roman"/>
          <w:b/>
          <w:bCs/>
          <w:sz w:val="24"/>
          <w:szCs w:val="24"/>
        </w:rPr>
        <w:t>(ОРКСЭ)</w:t>
      </w:r>
    </w:p>
    <w:p w:rsidR="0067482C" w:rsidRPr="0067482C" w:rsidRDefault="0067482C" w:rsidP="006748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83D">
        <w:rPr>
          <w:rFonts w:ascii="Times New Roman" w:hAnsi="Times New Roman" w:cs="Times New Roman"/>
          <w:b/>
          <w:bCs/>
          <w:sz w:val="24"/>
          <w:szCs w:val="24"/>
        </w:rPr>
        <w:t>модуля «Основы православной культуры»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748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Рабочая программа составлена 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основе программы 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стандарта </w:t>
      </w:r>
      <w:r w:rsidRPr="0067482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начального общего образования 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по основам православной культуры 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общеобразовательных учреждений</w:t>
      </w:r>
    </w:p>
    <w:p w:rsidR="0067482C" w:rsidRP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Автор: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– 1 год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67482C" w:rsidP="00674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2C" w:rsidRDefault="0017451E" w:rsidP="00674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Семенова Т.Е. </w:t>
      </w:r>
    </w:p>
    <w:p w:rsidR="0067482C" w:rsidRDefault="0017451E" w:rsidP="00674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Базовая</w:t>
      </w:r>
      <w:r w:rsidR="0067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</w:t>
      </w: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82C" w:rsidRDefault="0067482C" w:rsidP="001745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 2021 - 2022</w:t>
      </w:r>
    </w:p>
    <w:p w:rsidR="004F1941" w:rsidRDefault="004F1941" w:rsidP="0067482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7482C" w:rsidRPr="004F1941" w:rsidRDefault="0067482C" w:rsidP="004F194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  <w:r w:rsidRPr="004F1941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  <w:lastRenderedPageBreak/>
        <w:t>Рабочая пр</w:t>
      </w:r>
      <w:r w:rsidR="0017451E" w:rsidRPr="004F1941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  <w:t>ограмма по учебному предмету «основа православной культуры» для 4</w:t>
      </w:r>
      <w:r w:rsidRPr="004F1941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  <w:t>-го класса</w:t>
      </w:r>
    </w:p>
    <w:p w:rsidR="0067482C" w:rsidRPr="004F1941" w:rsidRDefault="0067482C" w:rsidP="0067482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 w:rsidRPr="004F1941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  <w:t>Пояснительная записка</w:t>
      </w:r>
    </w:p>
    <w:p w:rsidR="0067482C" w:rsidRPr="004F1941" w:rsidRDefault="0067482C" w:rsidP="004F1941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4F1941">
        <w:rPr>
          <w:rFonts w:ascii="Times New Roman" w:hAnsi="Times New Roman" w:cs="Times New Roman"/>
          <w:sz w:val="20"/>
          <w:szCs w:val="20"/>
        </w:rPr>
        <w:t xml:space="preserve">Рабочая программа </w:t>
      </w:r>
      <w:r w:rsidR="0017451E" w:rsidRPr="004F1941">
        <w:rPr>
          <w:rFonts w:ascii="Times New Roman" w:hAnsi="Times New Roman" w:cs="Times New Roman"/>
          <w:color w:val="000000" w:themeColor="text1"/>
          <w:sz w:val="20"/>
          <w:szCs w:val="20"/>
        </w:rPr>
        <w:t>по предмету «основа православной культуры» в 4</w:t>
      </w:r>
      <w:r w:rsidRPr="004F194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классе </w:t>
      </w:r>
      <w:r w:rsidRPr="004F1941">
        <w:rPr>
          <w:rFonts w:ascii="Times New Roman" w:eastAsia="Times New Roman" w:hAnsi="Times New Roman" w:cs="Times New Roman"/>
          <w:iCs/>
          <w:color w:val="222222"/>
          <w:sz w:val="20"/>
          <w:szCs w:val="20"/>
          <w:shd w:val="clear" w:color="auto" w:fill="FFFFFF" w:themeFill="background1"/>
          <w:lang w:eastAsia="ru-RU"/>
        </w:rPr>
        <w:t>МБОУ «СОШ №4</w:t>
      </w:r>
      <w:r w:rsidRPr="004F1941"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lang w:eastAsia="ru-RU"/>
        </w:rPr>
        <w:t xml:space="preserve">» </w:t>
      </w:r>
      <w:r w:rsidRPr="004F1941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 xml:space="preserve">на </w:t>
      </w:r>
      <w:r w:rsidRPr="004F1941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 w:themeFill="background1"/>
          <w:lang w:eastAsia="ru-RU"/>
        </w:rPr>
        <w:t>20</w:t>
      </w:r>
      <w:r w:rsidRPr="004F1941"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shd w:val="clear" w:color="auto" w:fill="FFFFFF" w:themeFill="background1"/>
          <w:lang w:eastAsia="ru-RU"/>
        </w:rPr>
        <w:t>21/22</w:t>
      </w:r>
      <w:r w:rsidRPr="004F1941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 xml:space="preserve"> учебный год </w:t>
      </w:r>
      <w:r w:rsidR="00AB3187" w:rsidRPr="004F1941">
        <w:rPr>
          <w:rFonts w:ascii="Times New Roman" w:hAnsi="Times New Roman" w:cs="Times New Roman"/>
          <w:sz w:val="20"/>
          <w:szCs w:val="20"/>
        </w:rPr>
        <w:t>составлена</w:t>
      </w:r>
      <w:r w:rsidRPr="004F1941">
        <w:rPr>
          <w:rFonts w:ascii="Times New Roman" w:hAnsi="Times New Roman" w:cs="Times New Roman"/>
          <w:sz w:val="20"/>
          <w:szCs w:val="20"/>
        </w:rPr>
        <w:t xml:space="preserve"> в соответствии с:</w:t>
      </w:r>
    </w:p>
    <w:p w:rsidR="0067482C" w:rsidRPr="004F1941" w:rsidRDefault="0067482C" w:rsidP="0017451E">
      <w:pPr>
        <w:pStyle w:val="a4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4F1941">
        <w:rPr>
          <w:color w:val="000000" w:themeColor="text1"/>
          <w:sz w:val="16"/>
          <w:szCs w:val="16"/>
        </w:rPr>
        <w:t>Федеральным образовательным стандартом</w:t>
      </w:r>
      <w:r w:rsidRPr="004F1941">
        <w:rPr>
          <w:rFonts w:eastAsiaTheme="minorEastAsia"/>
          <w:color w:val="000000" w:themeColor="text1"/>
          <w:sz w:val="16"/>
          <w:szCs w:val="16"/>
        </w:rPr>
        <w:t xml:space="preserve"> НОО </w:t>
      </w:r>
      <w:r w:rsidRPr="004F1941">
        <w:rPr>
          <w:color w:val="000000" w:themeColor="text1"/>
          <w:sz w:val="16"/>
          <w:szCs w:val="16"/>
        </w:rPr>
        <w:t>от 06.10.2009 № 373;</w:t>
      </w:r>
    </w:p>
    <w:p w:rsidR="0067482C" w:rsidRPr="004F1941" w:rsidRDefault="0067482C" w:rsidP="0017451E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4F1941">
        <w:rPr>
          <w:rFonts w:ascii="Times New Roman" w:hAnsi="Times New Roman" w:cs="Times New Roman"/>
          <w:sz w:val="16"/>
          <w:szCs w:val="16"/>
        </w:rPr>
        <w:t>Федеральным законом от 29.12.2012 №273-ФЗ «Об образова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нии в Российской Федерации» (с </w:t>
      </w:r>
      <w:r w:rsidRPr="004F1941">
        <w:rPr>
          <w:rFonts w:ascii="Times New Roman" w:hAnsi="Times New Roman" w:cs="Times New Roman"/>
          <w:sz w:val="16"/>
          <w:szCs w:val="16"/>
        </w:rPr>
        <w:t>изменениями и доп., вступ. в силу с 13.07.2021г.) и (с измен</w:t>
      </w:r>
      <w:proofErr w:type="gramStart"/>
      <w:r w:rsidRPr="004F1941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F1941">
        <w:rPr>
          <w:rFonts w:ascii="Times New Roman" w:hAnsi="Times New Roman" w:cs="Times New Roman"/>
          <w:sz w:val="16"/>
          <w:szCs w:val="16"/>
        </w:rPr>
        <w:t xml:space="preserve"> и дополнениями, вступ. в силу с 01.09.2021г.);</w:t>
      </w:r>
    </w:p>
    <w:p w:rsidR="0067482C" w:rsidRPr="004F1941" w:rsidRDefault="0067482C" w:rsidP="0067482C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4F1941">
        <w:rPr>
          <w:rFonts w:ascii="Times New Roman" w:hAnsi="Times New Roman" w:cs="Times New Roman"/>
          <w:sz w:val="16"/>
          <w:szCs w:val="16"/>
        </w:rPr>
        <w:t>СП 3.1/2.4.3598-20 «Санитарно-эпидемиологические требова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ния к устройству, содержанию и </w:t>
      </w:r>
      <w:r w:rsidRPr="004F1941">
        <w:rPr>
          <w:rFonts w:ascii="Times New Roman" w:hAnsi="Times New Roman" w:cs="Times New Roman"/>
          <w:sz w:val="16"/>
          <w:szCs w:val="16"/>
        </w:rPr>
        <w:t>организации работы образовательных организаци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й и других объектов социальной </w:t>
      </w:r>
      <w:r w:rsidRPr="004F1941">
        <w:rPr>
          <w:rFonts w:ascii="Times New Roman" w:hAnsi="Times New Roman" w:cs="Times New Roman"/>
          <w:sz w:val="16"/>
          <w:szCs w:val="16"/>
        </w:rPr>
        <w:t>инфраструктуры для детей и молодежи в условиях распро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странения новой </w:t>
      </w:r>
      <w:proofErr w:type="spellStart"/>
      <w:r w:rsidR="0017451E" w:rsidRPr="004F1941">
        <w:rPr>
          <w:rFonts w:ascii="Times New Roman" w:hAnsi="Times New Roman" w:cs="Times New Roman"/>
          <w:sz w:val="16"/>
          <w:szCs w:val="16"/>
        </w:rPr>
        <w:t>коронавирусной</w:t>
      </w:r>
      <w:proofErr w:type="spellEnd"/>
      <w:r w:rsidR="0017451E" w:rsidRPr="004F1941">
        <w:rPr>
          <w:rFonts w:ascii="Times New Roman" w:hAnsi="Times New Roman" w:cs="Times New Roman"/>
          <w:sz w:val="16"/>
          <w:szCs w:val="16"/>
        </w:rPr>
        <w:t xml:space="preserve"> </w:t>
      </w:r>
      <w:r w:rsidRPr="004F1941">
        <w:rPr>
          <w:rFonts w:ascii="Times New Roman" w:hAnsi="Times New Roman" w:cs="Times New Roman"/>
          <w:sz w:val="16"/>
          <w:szCs w:val="16"/>
        </w:rPr>
        <w:t>инфекции (СОVID-19) от 30 июня 2020г. N 16;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 </w:t>
      </w:r>
      <w:r w:rsidRPr="004F1941">
        <w:rPr>
          <w:rFonts w:ascii="Times New Roman" w:hAnsi="Times New Roman" w:cs="Times New Roman"/>
          <w:sz w:val="16"/>
          <w:szCs w:val="16"/>
        </w:rPr>
        <w:t>СанПиН 1.2.3685</w:t>
      </w:r>
      <w:r w:rsidR="00AB3187" w:rsidRPr="004F1941">
        <w:rPr>
          <w:rFonts w:ascii="Times New Roman" w:hAnsi="Times New Roman" w:cs="Times New Roman"/>
          <w:sz w:val="16"/>
          <w:szCs w:val="16"/>
        </w:rPr>
        <w:t xml:space="preserve">-21 «Гигиенические нормативы и </w:t>
      </w:r>
      <w:r w:rsidRPr="004F1941">
        <w:rPr>
          <w:rFonts w:ascii="Times New Roman" w:hAnsi="Times New Roman" w:cs="Times New Roman"/>
          <w:sz w:val="16"/>
          <w:szCs w:val="16"/>
        </w:rPr>
        <w:t>требования к обеспечению безопасности и (или) безвреднос</w:t>
      </w:r>
      <w:r w:rsidR="00AB3187" w:rsidRPr="004F1941">
        <w:rPr>
          <w:rFonts w:ascii="Times New Roman" w:hAnsi="Times New Roman" w:cs="Times New Roman"/>
          <w:sz w:val="16"/>
          <w:szCs w:val="16"/>
        </w:rPr>
        <w:t xml:space="preserve">ти для человека факторов среды </w:t>
      </w:r>
      <w:r w:rsidRPr="004F1941">
        <w:rPr>
          <w:rFonts w:ascii="Times New Roman" w:hAnsi="Times New Roman" w:cs="Times New Roman"/>
          <w:sz w:val="16"/>
          <w:szCs w:val="16"/>
        </w:rPr>
        <w:t xml:space="preserve">обитания (вместе с СанПиН 1.2.3685-21.Санитарные правила и нормы…»); </w:t>
      </w:r>
    </w:p>
    <w:p w:rsidR="0067482C" w:rsidRPr="004F1941" w:rsidRDefault="0067482C" w:rsidP="0067482C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4F1941">
        <w:rPr>
          <w:rFonts w:ascii="Times New Roman" w:hAnsi="Times New Roman" w:cs="Times New Roman"/>
          <w:sz w:val="16"/>
          <w:szCs w:val="16"/>
        </w:rPr>
        <w:t>Приказом Министерства Просвещения России от 22.03.202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1 №115 «Об утверждении Порядка </w:t>
      </w:r>
      <w:r w:rsidRPr="004F1941">
        <w:rPr>
          <w:rFonts w:ascii="Times New Roman" w:hAnsi="Times New Roman" w:cs="Times New Roman"/>
          <w:sz w:val="16"/>
          <w:szCs w:val="16"/>
        </w:rPr>
        <w:t xml:space="preserve">общеобразовательных программ – образовательным программам начального общего, </w:t>
      </w:r>
      <w:proofErr w:type="gramStart"/>
      <w:r w:rsidRPr="004F1941">
        <w:rPr>
          <w:rFonts w:ascii="Times New Roman" w:hAnsi="Times New Roman" w:cs="Times New Roman"/>
          <w:sz w:val="16"/>
          <w:szCs w:val="16"/>
        </w:rPr>
        <w:t>основного  общего</w:t>
      </w:r>
      <w:proofErr w:type="gramEnd"/>
      <w:r w:rsidRPr="004F1941">
        <w:rPr>
          <w:rFonts w:ascii="Times New Roman" w:hAnsi="Times New Roman" w:cs="Times New Roman"/>
          <w:sz w:val="16"/>
          <w:szCs w:val="16"/>
        </w:rPr>
        <w:t xml:space="preserve"> и среднего общего образования»; </w:t>
      </w:r>
    </w:p>
    <w:p w:rsidR="0067482C" w:rsidRPr="004F1941" w:rsidRDefault="0067482C" w:rsidP="0017451E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hyperlink r:id="rId5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Письмо</w:t>
        </w:r>
      </w:hyperlink>
      <w:r w:rsidRPr="004F1941">
        <w:rPr>
          <w:rFonts w:ascii="Times New Roman" w:hAnsi="Times New Roman" w:cs="Times New Roman"/>
          <w:color w:val="2E74B5" w:themeColor="accent1" w:themeShade="BF"/>
          <w:sz w:val="16"/>
          <w:szCs w:val="16"/>
        </w:rPr>
        <w:t>м</w:t>
      </w:r>
      <w:r w:rsidRPr="004F1941">
        <w:rPr>
          <w:rFonts w:ascii="Times New Roman" w:hAnsi="Times New Roman" w:cs="Times New Roman"/>
          <w:sz w:val="16"/>
          <w:szCs w:val="16"/>
        </w:rPr>
        <w:t xml:space="preserve"> </w:t>
      </w:r>
      <w:hyperlink r:id="rId6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hyperlink r:id="rId7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Министерства Просвещения</w:t>
        </w:r>
      </w:hyperlink>
      <w:hyperlink r:id="rId8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РФ</w:t>
        </w:r>
      </w:hyperlink>
      <w:hyperlink r:id="rId9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hyperlink r:id="rId10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от</w:t>
        </w:r>
      </w:hyperlink>
      <w:hyperlink r:id="rId11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hyperlink r:id="rId12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09.10.2020</w:t>
        </w:r>
      </w:hyperlink>
      <w:hyperlink r:id="rId13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hyperlink r:id="rId14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№</w:t>
        </w:r>
      </w:hyperlink>
      <w:hyperlink r:id="rId15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hyperlink r:id="rId16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>ГД-1730/03</w:t>
        </w:r>
      </w:hyperlink>
      <w:hyperlink r:id="rId17" w:history="1">
        <w:r w:rsidRPr="004F1941">
          <w:rPr>
            <w:rStyle w:val="a3"/>
            <w:rFonts w:ascii="Times New Roman" w:hAnsi="Times New Roman" w:cs="Times New Roman"/>
            <w:sz w:val="16"/>
            <w:szCs w:val="16"/>
          </w:rPr>
          <w:t xml:space="preserve"> </w:t>
        </w:r>
      </w:hyperlink>
      <w:r w:rsidRPr="004F1941">
        <w:rPr>
          <w:rFonts w:ascii="Times New Roman" w:hAnsi="Times New Roman" w:cs="Times New Roman"/>
          <w:sz w:val="16"/>
          <w:szCs w:val="16"/>
        </w:rPr>
        <w:t xml:space="preserve">«О рекомендациях по  корректировке образовательных программ»; </w:t>
      </w:r>
    </w:p>
    <w:p w:rsidR="0067482C" w:rsidRPr="004F1941" w:rsidRDefault="0067482C" w:rsidP="0017451E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1941">
        <w:rPr>
          <w:rFonts w:ascii="Times New Roman" w:hAnsi="Times New Roman" w:cs="Times New Roman"/>
          <w:sz w:val="16"/>
          <w:szCs w:val="16"/>
        </w:rPr>
        <w:t>Учебным планом образовательного учреж</w:t>
      </w:r>
      <w:r w:rsidR="0017451E" w:rsidRPr="004F1941">
        <w:rPr>
          <w:rFonts w:ascii="Times New Roman" w:hAnsi="Times New Roman" w:cs="Times New Roman"/>
          <w:sz w:val="16"/>
          <w:szCs w:val="16"/>
        </w:rPr>
        <w:t xml:space="preserve">дения на 2021-2022 учебный год </w:t>
      </w:r>
      <w:r w:rsidR="0017451E" w:rsidRPr="004F1941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4F1941">
        <w:rPr>
          <w:rFonts w:ascii="Times New Roman" w:eastAsia="Times New Roman" w:hAnsi="Times New Roman" w:cs="Times New Roman"/>
          <w:sz w:val="16"/>
          <w:szCs w:val="16"/>
          <w:lang w:eastAsia="ru-RU"/>
        </w:rPr>
        <w:t>утвержден приказом директора «__» ___________2021 г).</w:t>
      </w:r>
    </w:p>
    <w:p w:rsidR="0067482C" w:rsidRPr="004F1941" w:rsidRDefault="0067482C" w:rsidP="0067482C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4F1941">
        <w:rPr>
          <w:rFonts w:ascii="Times New Roman" w:hAnsi="Times New Roman" w:cs="Times New Roman"/>
          <w:sz w:val="16"/>
          <w:szCs w:val="16"/>
        </w:rPr>
        <w:t>Основной образовательной программой образовательного учреждения на 2021-2022 учебный год.</w:t>
      </w:r>
    </w:p>
    <w:p w:rsidR="0067482C" w:rsidRPr="004F1941" w:rsidRDefault="0067482C" w:rsidP="0017451E">
      <w:pPr>
        <w:ind w:firstLine="409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194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Программа рассчитана на </w:t>
      </w:r>
      <w:r w:rsidR="0017451E" w:rsidRPr="004F1941">
        <w:rPr>
          <w:rFonts w:ascii="Times New Roman" w:hAnsi="Times New Roman" w:cs="Times New Roman"/>
          <w:color w:val="000000" w:themeColor="text1"/>
          <w:sz w:val="20"/>
          <w:szCs w:val="20"/>
        </w:rPr>
        <w:t>34часа в год (1 час</w:t>
      </w:r>
      <w:r w:rsidRPr="004F194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неделю)</w:t>
      </w:r>
    </w:p>
    <w:p w:rsidR="0067482C" w:rsidRPr="004F1941" w:rsidRDefault="0067482C" w:rsidP="0017451E">
      <w:pPr>
        <w:pStyle w:val="a4"/>
        <w:numPr>
          <w:ilvl w:val="0"/>
          <w:numId w:val="16"/>
        </w:numPr>
        <w:spacing w:before="0" w:beforeAutospacing="0" w:after="0" w:afterAutospacing="0"/>
        <w:rPr>
          <w:sz w:val="16"/>
          <w:szCs w:val="16"/>
        </w:rPr>
      </w:pPr>
      <w:r w:rsidRPr="004F1941">
        <w:rPr>
          <w:sz w:val="16"/>
          <w:szCs w:val="16"/>
          <w:shd w:val="clear" w:color="auto" w:fill="FFFFFF"/>
        </w:rPr>
        <w:t>Учебная литература используется на основании ВНЕСЕНИЯ ИЗМЕНЕНИЙ В Ф</w:t>
      </w:r>
      <w:r w:rsidR="0017451E" w:rsidRPr="004F1941">
        <w:rPr>
          <w:sz w:val="16"/>
          <w:szCs w:val="16"/>
          <w:shd w:val="clear" w:color="auto" w:fill="FFFFFF"/>
        </w:rPr>
        <w:t xml:space="preserve">ЕДЕРАЛЬНЫЙ ПЕРЕЧЕНЬ УЧЕБНИКОВ, </w:t>
      </w:r>
      <w:r w:rsidRPr="004F1941">
        <w:rPr>
          <w:sz w:val="16"/>
          <w:szCs w:val="16"/>
          <w:shd w:val="clear" w:color="auto" w:fill="FFFFFF"/>
        </w:rPr>
        <w:t xml:space="preserve">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РОССИИ </w:t>
      </w:r>
      <w:r w:rsidRPr="004F1941">
        <w:rPr>
          <w:rFonts w:eastAsiaTheme="minorEastAsia"/>
          <w:color w:val="000000" w:themeColor="dark1"/>
          <w:sz w:val="16"/>
          <w:szCs w:val="16"/>
        </w:rPr>
        <w:t xml:space="preserve">№254 </w:t>
      </w:r>
      <w:r w:rsidR="0017451E" w:rsidRPr="004F1941">
        <w:rPr>
          <w:rFonts w:eastAsiaTheme="minorEastAsia"/>
          <w:color w:val="000000" w:themeColor="dark1"/>
          <w:sz w:val="16"/>
          <w:szCs w:val="16"/>
        </w:rPr>
        <w:t>от 20 мая 2020г.</w:t>
      </w:r>
    </w:p>
    <w:p w:rsidR="0067482C" w:rsidRPr="004F1941" w:rsidRDefault="0067482C" w:rsidP="0017451E">
      <w:pPr>
        <w:pStyle w:val="a4"/>
        <w:numPr>
          <w:ilvl w:val="0"/>
          <w:numId w:val="16"/>
        </w:numPr>
        <w:spacing w:before="0" w:beforeAutospacing="0" w:after="0" w:afterAutospacing="0"/>
        <w:rPr>
          <w:sz w:val="16"/>
          <w:szCs w:val="16"/>
        </w:rPr>
      </w:pPr>
      <w:r w:rsidRPr="004F1941">
        <w:rPr>
          <w:rFonts w:eastAsiaTheme="minorEastAsia"/>
          <w:color w:val="000000" w:themeColor="dark1"/>
          <w:sz w:val="16"/>
          <w:szCs w:val="16"/>
        </w:rPr>
        <w:t>Министерство образования и науки РС(Я) № 01-03/1394 от 23.08.2021г.</w:t>
      </w:r>
    </w:p>
    <w:p w:rsidR="0017451E" w:rsidRPr="0017451E" w:rsidRDefault="0017451E" w:rsidP="0017451E">
      <w:pPr>
        <w:pStyle w:val="a5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17451E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Цели: </w:t>
      </w:r>
    </w:p>
    <w:p w:rsidR="0017451E" w:rsidRPr="0017451E" w:rsidRDefault="0017451E" w:rsidP="0017451E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развитие представлений о значении нравственных норм и ценностей для    достойной жизни личности, семьи, общества; формирование готовности к нравственному самосовершенствованию, духовному саморазвитию; </w:t>
      </w:r>
    </w:p>
    <w:p w:rsidR="0017451E" w:rsidRPr="0017451E" w:rsidRDefault="0017451E" w:rsidP="0017451E">
      <w:pPr>
        <w:pStyle w:val="a5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осознание ценности человеческой жизни; </w:t>
      </w:r>
    </w:p>
    <w:p w:rsidR="0017451E" w:rsidRPr="0017451E" w:rsidRDefault="0017451E" w:rsidP="0017451E">
      <w:pPr>
        <w:pStyle w:val="a5"/>
        <w:numPr>
          <w:ilvl w:val="0"/>
          <w:numId w:val="21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</w:p>
    <w:p w:rsidR="0017451E" w:rsidRPr="0017451E" w:rsidRDefault="0017451E" w:rsidP="0017451E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Задачи</w:t>
      </w:r>
      <w:r w:rsidRPr="001745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учебного курса</w:t>
      </w: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7451E" w:rsidRPr="0017451E" w:rsidRDefault="0017451E" w:rsidP="0017451E">
      <w:pPr>
        <w:pStyle w:val="a5"/>
        <w:numPr>
          <w:ilvl w:val="0"/>
          <w:numId w:val="22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учащихся с основами православной культуры и светской этики;</w:t>
      </w:r>
    </w:p>
    <w:p w:rsidR="0017451E" w:rsidRPr="0017451E" w:rsidRDefault="0017451E" w:rsidP="0017451E">
      <w:pPr>
        <w:pStyle w:val="a5"/>
        <w:numPr>
          <w:ilvl w:val="0"/>
          <w:numId w:val="22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67482C" w:rsidRDefault="0017451E" w:rsidP="0017451E">
      <w:pPr>
        <w:pStyle w:val="a5"/>
        <w:numPr>
          <w:ilvl w:val="0"/>
          <w:numId w:val="22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5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17451E" w:rsidRPr="0017451E" w:rsidRDefault="0017451E" w:rsidP="0017451E">
      <w:pPr>
        <w:pStyle w:val="a5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482C" w:rsidRPr="004F1941" w:rsidRDefault="0067482C" w:rsidP="004F1941">
      <w:pPr>
        <w:pStyle w:val="a5"/>
        <w:ind w:firstLine="360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4F1941">
        <w:rPr>
          <w:rFonts w:ascii="Times New Roman" w:hAnsi="Times New Roman" w:cs="Times New Roman"/>
          <w:i/>
          <w:sz w:val="20"/>
          <w:szCs w:val="20"/>
        </w:rPr>
        <w:t xml:space="preserve">Рабочая программа по </w:t>
      </w:r>
      <w:r w:rsidR="00AB3187" w:rsidRPr="004F1941">
        <w:rPr>
          <w:rFonts w:ascii="Times New Roman" w:hAnsi="Times New Roman" w:cs="Times New Roman"/>
          <w:i/>
          <w:sz w:val="20"/>
          <w:szCs w:val="20"/>
        </w:rPr>
        <w:t xml:space="preserve">основам православной культуры </w:t>
      </w:r>
      <w:r w:rsidR="0017451E" w:rsidRPr="004F1941">
        <w:rPr>
          <w:rFonts w:ascii="Times New Roman" w:hAnsi="Times New Roman" w:cs="Times New Roman"/>
          <w:i/>
          <w:sz w:val="20"/>
          <w:szCs w:val="20"/>
        </w:rPr>
        <w:t>в 4</w:t>
      </w:r>
      <w:r w:rsidRPr="004F1941">
        <w:rPr>
          <w:rFonts w:ascii="Times New Roman" w:hAnsi="Times New Roman" w:cs="Times New Roman"/>
          <w:i/>
          <w:sz w:val="20"/>
          <w:szCs w:val="20"/>
        </w:rPr>
        <w:t xml:space="preserve"> классе составлена с учетом модуля «Школьный урок» рабочей </w:t>
      </w:r>
      <w:r w:rsidRPr="004F1941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программы воспитания.</w:t>
      </w:r>
    </w:p>
    <w:p w:rsidR="0067482C" w:rsidRPr="0032514D" w:rsidRDefault="0067482C" w:rsidP="0032514D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2514D">
        <w:rPr>
          <w:rFonts w:ascii="Times New Roman" w:hAnsi="Times New Roman" w:cs="Times New Roman"/>
          <w:b/>
          <w:sz w:val="20"/>
          <w:szCs w:val="20"/>
        </w:rPr>
        <w:t>Модуль «</w:t>
      </w:r>
      <w:proofErr w:type="spellStart"/>
      <w:r w:rsidRPr="0032514D">
        <w:rPr>
          <w:rFonts w:ascii="Times New Roman" w:hAnsi="Times New Roman" w:cs="Times New Roman"/>
          <w:b/>
          <w:sz w:val="20"/>
          <w:szCs w:val="20"/>
        </w:rPr>
        <w:t>Ш</w:t>
      </w:r>
      <w:r w:rsidR="004F1941" w:rsidRPr="0032514D">
        <w:rPr>
          <w:rFonts w:ascii="Times New Roman" w:hAnsi="Times New Roman" w:cs="Times New Roman"/>
          <w:b/>
          <w:sz w:val="20"/>
          <w:szCs w:val="20"/>
        </w:rPr>
        <w:t>о</w:t>
      </w:r>
      <w:r w:rsidRPr="0032514D">
        <w:rPr>
          <w:rFonts w:ascii="Times New Roman" w:hAnsi="Times New Roman" w:cs="Times New Roman"/>
          <w:b/>
          <w:sz w:val="20"/>
          <w:szCs w:val="20"/>
        </w:rPr>
        <w:t>кльный</w:t>
      </w:r>
      <w:proofErr w:type="spellEnd"/>
      <w:r w:rsidRPr="0032514D">
        <w:rPr>
          <w:rFonts w:ascii="Times New Roman" w:hAnsi="Times New Roman" w:cs="Times New Roman"/>
          <w:b/>
          <w:sz w:val="20"/>
          <w:szCs w:val="20"/>
        </w:rPr>
        <w:t xml:space="preserve"> урок»</w:t>
      </w:r>
    </w:p>
    <w:p w:rsidR="0067482C" w:rsidRPr="0032514D" w:rsidRDefault="0067482C" w:rsidP="0032514D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Урок находится в пространстве воспитания, а вместе они являются одним целым и решают одну ключевую задачу - развитие ребенка. Одной из задач, направленной на достижение цели воспитания, сегодня является усиление воспитательного потенциала образовательного процесса. В соответствии с Законом "Об образовании в Российской Федерации" (</w:t>
      </w:r>
      <w:r w:rsidRPr="0032514D">
        <w:rPr>
          <w:rFonts w:ascii="Times New Roman" w:hAnsi="Times New Roman" w:cs="Times New Roman"/>
          <w:i/>
          <w:iCs/>
          <w:sz w:val="20"/>
          <w:szCs w:val="20"/>
        </w:rPr>
        <w:t>в редакции от 31 июля 2020 г</w:t>
      </w:r>
      <w:r w:rsidRPr="0032514D">
        <w:rPr>
          <w:rFonts w:ascii="Times New Roman" w:hAnsi="Times New Roman" w:cs="Times New Roman"/>
          <w:sz w:val="20"/>
          <w:szCs w:val="20"/>
        </w:rPr>
        <w:t>) воспитание должно стать составной частью всех образовательных программ, включая программы учебных курсов и дисциплин.</w:t>
      </w:r>
    </w:p>
    <w:p w:rsidR="0067482C" w:rsidRPr="0032514D" w:rsidRDefault="0067482C" w:rsidP="0032514D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Приоритетные идеи развития воспитательного потенциала урока, включают систему взаимосвязанных, взаимодополняющих видов деятельности в рамках урока, а именно интеграцию различных форм и видов деятельности, работающих на расширение возможностей реализации воспитательного потенциала обучения и воспитания.</w:t>
      </w:r>
    </w:p>
    <w:p w:rsidR="0067482C" w:rsidRPr="0032514D" w:rsidRDefault="0067482C" w:rsidP="0032514D">
      <w:pPr>
        <w:pStyle w:val="a5"/>
        <w:ind w:firstLine="360"/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Реализация воспитательного потенциала урока предполагает следующее:</w:t>
      </w:r>
    </w:p>
    <w:p w:rsidR="0067482C" w:rsidRPr="0032514D" w:rsidRDefault="0067482C" w:rsidP="0032514D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специально разработанные занятия – событийные уроки, посвященные историческим датам и событиям, онлайн</w:t>
      </w:r>
      <w:r w:rsidR="00AB3187" w:rsidRPr="0032514D">
        <w:rPr>
          <w:rFonts w:ascii="Times New Roman" w:hAnsi="Times New Roman" w:cs="Times New Roman"/>
          <w:sz w:val="20"/>
          <w:szCs w:val="20"/>
        </w:rPr>
        <w:t xml:space="preserve"> </w:t>
      </w:r>
      <w:r w:rsidRPr="0032514D">
        <w:rPr>
          <w:rFonts w:ascii="Times New Roman" w:hAnsi="Times New Roman" w:cs="Times New Roman"/>
          <w:sz w:val="20"/>
          <w:szCs w:val="20"/>
        </w:rPr>
        <w:t>-</w:t>
      </w:r>
      <w:r w:rsidR="00AB3187" w:rsidRPr="0032514D">
        <w:rPr>
          <w:rFonts w:ascii="Times New Roman" w:hAnsi="Times New Roman" w:cs="Times New Roman"/>
          <w:sz w:val="20"/>
          <w:szCs w:val="20"/>
        </w:rPr>
        <w:t xml:space="preserve"> </w:t>
      </w:r>
      <w:r w:rsidRPr="0032514D">
        <w:rPr>
          <w:rFonts w:ascii="Times New Roman" w:hAnsi="Times New Roman" w:cs="Times New Roman"/>
          <w:sz w:val="20"/>
          <w:szCs w:val="20"/>
        </w:rPr>
        <w:t xml:space="preserve">экскурсии которые, расширяют образовательное пространство предмета, </w:t>
      </w:r>
      <w:r w:rsidRPr="0032514D">
        <w:rPr>
          <w:rFonts w:ascii="Times New Roman" w:hAnsi="Times New Roman" w:cs="Times New Roman"/>
          <w:sz w:val="20"/>
          <w:szCs w:val="20"/>
        </w:rPr>
        <w:lastRenderedPageBreak/>
        <w:t xml:space="preserve">воспитывают уважение к историческим личностям, людям науки, любовь к прекрасному, к природе, к родному краю; </w:t>
      </w:r>
    </w:p>
    <w:p w:rsidR="0067482C" w:rsidRPr="0032514D" w:rsidRDefault="0067482C" w:rsidP="0032514D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 xml:space="preserve">интерактивный формат занятий в краеведческом музее, который способствует эффективному погружению в тему урока; </w:t>
      </w:r>
    </w:p>
    <w:p w:rsidR="0067482C" w:rsidRPr="0032514D" w:rsidRDefault="0067482C" w:rsidP="0032514D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применение на уроке интерактивных форм работы учащихся: интеллектуальных игр, дискуссий, групповой работы и работы в парах, которые повышают познавательную мотивацию, дают возможность приобрести опыт ведения конструктивного диалога, учат командной работе и взаимодействию с другими обучающимися. Виртуальные экскурсии – открывают возможность ознакомление с социально-значимыми, культурными объектами с использованием современных коммуникационных технологий.</w:t>
      </w:r>
    </w:p>
    <w:p w:rsidR="0067482C" w:rsidRPr="0032514D" w:rsidRDefault="0067482C" w:rsidP="0032514D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 xml:space="preserve">использование ИКТ и дистанционных образовательных технологий обучения, обеспечивающих современные активности обучающихся (программы-тренажеры, тесты, зачеты в электронных приложениях, мультимедийные презентации, онлайн-диктанты, научно-популярные передачи, фильмы, обучающие сайты, уроки онлайн, </w:t>
      </w:r>
      <w:proofErr w:type="spellStart"/>
      <w:r w:rsidRPr="0032514D">
        <w:rPr>
          <w:rFonts w:ascii="Times New Roman" w:hAnsi="Times New Roman" w:cs="Times New Roman"/>
          <w:sz w:val="20"/>
          <w:szCs w:val="20"/>
        </w:rPr>
        <w:t>видеоле</w:t>
      </w:r>
      <w:r w:rsidR="00AB3187" w:rsidRPr="0032514D">
        <w:rPr>
          <w:rFonts w:ascii="Times New Roman" w:hAnsi="Times New Roman" w:cs="Times New Roman"/>
          <w:sz w:val="20"/>
          <w:szCs w:val="20"/>
        </w:rPr>
        <w:t>кции</w:t>
      </w:r>
      <w:proofErr w:type="spellEnd"/>
      <w:r w:rsidR="00AB3187" w:rsidRPr="0032514D">
        <w:rPr>
          <w:rFonts w:ascii="Times New Roman" w:hAnsi="Times New Roman" w:cs="Times New Roman"/>
          <w:sz w:val="20"/>
          <w:szCs w:val="20"/>
        </w:rPr>
        <w:t>, онлайн-конференции и др.)</w:t>
      </w:r>
      <w:r w:rsidRPr="0032514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67482C" w:rsidRPr="0032514D" w:rsidRDefault="0067482C" w:rsidP="0032514D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смыслов, восприятие ценностей через подбор соответствующих текстов для чтения, задач для решения, проблемных ситуаций для обсуждения в классе, анализ поступков людей, историй судеб, комментарии к происходящим в мире событиям.</w:t>
      </w:r>
    </w:p>
    <w:p w:rsidR="0067482C" w:rsidRPr="0032514D" w:rsidRDefault="0067482C" w:rsidP="0032514D">
      <w:pPr>
        <w:pStyle w:val="a6"/>
        <w:autoSpaceDN w:val="0"/>
        <w:spacing w:line="252" w:lineRule="auto"/>
        <w:ind w:left="-142" w:firstLine="502"/>
        <w:jc w:val="both"/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Используемые нами механизмы организации учебной деятельности способствуют развитию навыка сотрудничества, коммуникации, социальной ответственности, способность критически мыслить, оперативно и качественно решать проблемы; воспитывается ценностное отношение к миру.</w:t>
      </w:r>
    </w:p>
    <w:p w:rsidR="0067482C" w:rsidRPr="00AB3187" w:rsidRDefault="0067482C" w:rsidP="00AB3187">
      <w:pPr>
        <w:autoSpaceDN w:val="0"/>
        <w:spacing w:line="252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AB318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Уровень начального общего образования (воспитание детей младшего школьного возраста (1-4 классы)</w:t>
      </w:r>
    </w:p>
    <w:p w:rsidR="0067482C" w:rsidRPr="0032514D" w:rsidRDefault="0067482C" w:rsidP="0067482C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32514D">
        <w:rPr>
          <w:rFonts w:eastAsiaTheme="minorEastAsia"/>
          <w:b/>
          <w:bCs/>
          <w:color w:val="000000" w:themeColor="text1"/>
          <w:sz w:val="20"/>
          <w:szCs w:val="20"/>
        </w:rPr>
        <w:t>Целевые приоритеты</w:t>
      </w:r>
    </w:p>
    <w:p w:rsidR="0067482C" w:rsidRPr="0032514D" w:rsidRDefault="0067482C" w:rsidP="00AB3187">
      <w:pPr>
        <w:pStyle w:val="a4"/>
        <w:spacing w:before="0" w:beforeAutospacing="0" w:after="0" w:afterAutospacing="0"/>
        <w:ind w:firstLine="708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>Целевым приоритетом является создание благоприятных условий для усвоения обучающимися социально значимых знаний – знаний основных норм и традиций того общества, в котором они живут. К наиболее важным из них относятся следующие: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обучающегося домашнюю работу, помогая старшим;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быть трудолюбивым, следуя принципу «делу — время, потехе — час» как в учебных занятиях, так и в домашних делах, доводить начатое дело до конца;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знать и любить свою Родину – свой родной дом, двор, улицу, город, село, свою страну;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проявлять миролюбие – не затевать конфликтов и стремиться решать спорные вопросы, не прибегая к силе; ÿ стремиться узнавать что-то новое, проявлять любознательность, ценить знания;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быть вежливым и опрятным, скромным и приветливым;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 xml:space="preserve">соблюдать правила личной гигиены, режим дня, вести здоровый образ жизни; </w:t>
      </w:r>
    </w:p>
    <w:p w:rsidR="0067482C" w:rsidRPr="0032514D" w:rsidRDefault="0067482C" w:rsidP="00AB3187">
      <w:pPr>
        <w:pStyle w:val="a4"/>
        <w:numPr>
          <w:ilvl w:val="0"/>
          <w:numId w:val="23"/>
        </w:numPr>
        <w:spacing w:before="0" w:beforeAutospacing="0" w:after="0" w:afterAutospacing="0"/>
        <w:rPr>
          <w:sz w:val="20"/>
          <w:szCs w:val="20"/>
        </w:rPr>
      </w:pPr>
      <w:r w:rsidRPr="0032514D">
        <w:rPr>
          <w:rFonts w:eastAsiaTheme="minorEastAsia"/>
          <w:color w:val="000000" w:themeColor="dark1"/>
          <w:sz w:val="20"/>
          <w:szCs w:val="20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 ÿ 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67482C" w:rsidRPr="0032514D" w:rsidRDefault="0067482C" w:rsidP="00AB3187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2514D">
        <w:rPr>
          <w:rFonts w:ascii="Times New Roman" w:hAnsi="Times New Roman" w:cs="Times New Roman"/>
          <w:sz w:val="20"/>
          <w:szCs w:val="20"/>
        </w:rPr>
        <w:t>Используемые нами механизмы организации учебной деятельности способствуют развитию навыка сотрудничества, коммуникации, социальной ответственности, способность критически мыслить, оперативно и качественно решать проблемы; воспитывается ценностное отношение к миру.</w:t>
      </w:r>
    </w:p>
    <w:p w:rsidR="0032514D" w:rsidRDefault="0067482C" w:rsidP="006748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2514D">
        <w:rPr>
          <w:rFonts w:ascii="Times New Roman" w:hAnsi="Times New Roman" w:cs="Times New Roman"/>
          <w:b/>
          <w:bCs/>
          <w:sz w:val="20"/>
          <w:szCs w:val="20"/>
        </w:rPr>
        <w:t>ПЛАНИ</w:t>
      </w:r>
      <w:r w:rsidR="00AB3187" w:rsidRPr="0032514D">
        <w:rPr>
          <w:rFonts w:ascii="Times New Roman" w:hAnsi="Times New Roman" w:cs="Times New Roman"/>
          <w:b/>
          <w:bCs/>
          <w:sz w:val="20"/>
          <w:szCs w:val="20"/>
        </w:rPr>
        <w:t>РУЕМЫЕ РЕЗУЛЬТАТЫ ПО ПРЕДМЕТУ «</w:t>
      </w:r>
      <w:r w:rsidR="0032514D">
        <w:rPr>
          <w:rFonts w:ascii="Times New Roman" w:hAnsi="Times New Roman" w:cs="Times New Roman"/>
          <w:b/>
          <w:bCs/>
          <w:sz w:val="20"/>
          <w:szCs w:val="20"/>
        </w:rPr>
        <w:t xml:space="preserve">ОСНОВА ПРАВОСЛАВНОЙ КУЛЬТУРЫ» </w:t>
      </w:r>
    </w:p>
    <w:p w:rsidR="0067482C" w:rsidRPr="0032514D" w:rsidRDefault="0032514D" w:rsidP="006748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</w:t>
      </w:r>
      <w:r w:rsidR="00AB3187" w:rsidRPr="0032514D">
        <w:rPr>
          <w:rFonts w:ascii="Times New Roman" w:hAnsi="Times New Roman" w:cs="Times New Roman"/>
          <w:b/>
          <w:bCs/>
          <w:sz w:val="20"/>
          <w:szCs w:val="20"/>
        </w:rPr>
        <w:t xml:space="preserve"> 4</w:t>
      </w:r>
      <w:r w:rsidR="0067482C" w:rsidRPr="0032514D">
        <w:rPr>
          <w:rFonts w:ascii="Times New Roman" w:hAnsi="Times New Roman" w:cs="Times New Roman"/>
          <w:b/>
          <w:bCs/>
          <w:sz w:val="20"/>
          <w:szCs w:val="20"/>
        </w:rPr>
        <w:t xml:space="preserve"> КЛАССЕ:</w:t>
      </w:r>
    </w:p>
    <w:p w:rsidR="0067482C" w:rsidRPr="0032514D" w:rsidRDefault="0067482C" w:rsidP="00E46E18">
      <w:pPr>
        <w:pStyle w:val="a5"/>
        <w:spacing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hAnsi="Times New Roman"/>
          <w:b/>
          <w:bCs/>
          <w:sz w:val="20"/>
          <w:szCs w:val="20"/>
        </w:rPr>
        <w:t>ЛИЧНОСТНЫЕ РЕЗУЛЬТАТЫ: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 выпускника будут сформированы: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к оценке своей учебной деятельности;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знание основных моральных норм и ориентация на их выполнение;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установка на здоровый образ жизни;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здоровьесберегающего</w:t>
      </w:r>
      <w:proofErr w:type="spellEnd"/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поведения;</w:t>
      </w:r>
    </w:p>
    <w:p w:rsidR="00AB3187" w:rsidRPr="0032514D" w:rsidRDefault="00AB3187" w:rsidP="00AB3187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Выпускник получит возможность для формирования: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 познавательных мотивов и предпочтении социального способа оценки знаний;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выраженной устойчивой учебно- познавательной мотивации учения;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устойчивого учебно- познавательного интереса к новым общим способам решения задач;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адекватного понимания причин успешности/</w:t>
      </w:r>
      <w:proofErr w:type="spellStart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неуспешности</w:t>
      </w:r>
      <w:proofErr w:type="spellEnd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учебной деятельности;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установки на здоровый образ жизни и реализации ее в реальном поведении и поступках;</w:t>
      </w:r>
    </w:p>
    <w:p w:rsidR="00AB3187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67482C" w:rsidRPr="0032514D" w:rsidRDefault="00AB3187" w:rsidP="00AB3187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эмпатии</w:t>
      </w:r>
      <w:proofErr w:type="spellEnd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7482C" w:rsidRPr="0032514D" w:rsidRDefault="00AB3187" w:rsidP="00AB3187">
      <w:pPr>
        <w:pStyle w:val="a5"/>
        <w:spacing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hAnsi="Times New Roman"/>
          <w:b/>
          <w:bCs/>
          <w:sz w:val="20"/>
          <w:szCs w:val="20"/>
        </w:rPr>
        <w:t xml:space="preserve">МЕТАПРЕДМЕТНЫЕ </w:t>
      </w:r>
      <w:r w:rsidR="0067482C" w:rsidRPr="0032514D">
        <w:rPr>
          <w:rFonts w:ascii="Times New Roman" w:hAnsi="Times New Roman"/>
          <w:b/>
          <w:bCs/>
          <w:sz w:val="20"/>
          <w:szCs w:val="20"/>
        </w:rPr>
        <w:t>РЕЗУЛЬТАТЫ:</w:t>
      </w:r>
    </w:p>
    <w:p w:rsidR="00AB3187" w:rsidRPr="0032514D" w:rsidRDefault="0067482C" w:rsidP="00AB3187">
      <w:pPr>
        <w:pStyle w:val="c14"/>
        <w:shd w:val="clear" w:color="auto" w:fill="FFFFFF"/>
        <w:spacing w:before="0" w:beforeAutospacing="0" w:after="0" w:afterAutospacing="0"/>
        <w:jc w:val="both"/>
        <w:rPr>
          <w:rStyle w:val="c17"/>
          <w:rFonts w:eastAsiaTheme="majorEastAsia"/>
          <w:b/>
          <w:bCs/>
          <w:color w:val="000000"/>
          <w:sz w:val="20"/>
          <w:szCs w:val="20"/>
        </w:rPr>
      </w:pPr>
      <w:r w:rsidRPr="0032514D">
        <w:rPr>
          <w:b/>
          <w:bCs/>
          <w:sz w:val="20"/>
          <w:szCs w:val="20"/>
        </w:rPr>
        <w:t>РЕГУЛЯТИВНЫЕ УУД:</w:t>
      </w:r>
      <w:r w:rsidR="00AB3187" w:rsidRPr="0032514D">
        <w:rPr>
          <w:rStyle w:val="c17"/>
          <w:rFonts w:eastAsiaTheme="majorEastAsia"/>
          <w:b/>
          <w:bCs/>
          <w:color w:val="000000"/>
          <w:sz w:val="20"/>
          <w:szCs w:val="20"/>
        </w:rPr>
        <w:t xml:space="preserve"> </w:t>
      </w:r>
    </w:p>
    <w:p w:rsidR="00AB3187" w:rsidRPr="0032514D" w:rsidRDefault="00AB3187" w:rsidP="00AB3187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32514D">
        <w:rPr>
          <w:b/>
          <w:bCs/>
          <w:color w:val="000000"/>
          <w:sz w:val="20"/>
          <w:szCs w:val="20"/>
        </w:rPr>
        <w:t>Выпускник научится: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и сохранять учебную задачу;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учитывать установленные правила в планировании и контроле способа решения;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итоговый и пошаговый контроль по результату;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способ и результат действия;</w:t>
      </w:r>
    </w:p>
    <w:p w:rsidR="00AB3187" w:rsidRPr="0032514D" w:rsidRDefault="00AB3187" w:rsidP="00AB3187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Выпускник получит возможность научиться: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 сотрудничестве с учителем ставить новые учебные задачи;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преобразовывать практическую задачу в познавательную;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проявлять познавательную инициативу в учебном сотрудничестве;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самостоятельно учитывать выделенные учителем ориентиры действия в новом учебном материале;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AB3187" w:rsidRPr="0032514D" w:rsidRDefault="00AB3187" w:rsidP="00AB3187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B3187" w:rsidRPr="0032514D" w:rsidRDefault="00AB3187" w:rsidP="00AB3187">
      <w:pPr>
        <w:pStyle w:val="a5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32514D">
        <w:rPr>
          <w:rFonts w:ascii="Times New Roman" w:hAnsi="Times New Roman"/>
          <w:b/>
          <w:bCs/>
          <w:sz w:val="20"/>
          <w:szCs w:val="20"/>
        </w:rPr>
        <w:t>ПОЗНАВАТЕЛЬНЫЕ УУД</w:t>
      </w:r>
      <w:r w:rsidRPr="0032514D">
        <w:rPr>
          <w:rFonts w:ascii="Times New Roman" w:hAnsi="Times New Roman"/>
          <w:b/>
          <w:sz w:val="20"/>
          <w:szCs w:val="20"/>
        </w:rPr>
        <w:t>: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научится: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знаково- символические средства, в том числе модели (включая виртуальные) и схемы (включая концептуальные), для решения задач;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проявлять познавательную инициативу в учебном сотрудничестве</w:t>
      </w: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строить сообщения в устной и письменной форме;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на разнообразие способов решения задач;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анализ объектов с выделением существенных и несущественных признаков;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синтез как составление целого из частей;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проводить сравнение, </w:t>
      </w:r>
      <w:proofErr w:type="spellStart"/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сериацию</w:t>
      </w:r>
      <w:proofErr w:type="spellEnd"/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классификацию по заданным критериям;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причинно-следственные связи в изучаемом круге явлений;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аналогии;</w:t>
      </w:r>
    </w:p>
    <w:p w:rsidR="00AB3187" w:rsidRPr="0032514D" w:rsidRDefault="00AB3187" w:rsidP="00AB3187">
      <w:pPr>
        <w:numPr>
          <w:ilvl w:val="0"/>
          <w:numId w:val="3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владеть рядом общих приемов решения задач.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Выпускник получит возможность научиться: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записывать, фиксировать информацию об окружающем мире с помощью инструментов ИКТ;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создавать и преобразовывать модели и схемы для решения задач;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осознанно и произвольно строить сообщения в устной и письменной форме;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осуществлять сравнение, </w:t>
      </w:r>
      <w:proofErr w:type="spellStart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сериацию</w:t>
      </w:r>
      <w:proofErr w:type="spellEnd"/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AB3187" w:rsidRPr="0032514D" w:rsidRDefault="00AB3187" w:rsidP="00AB3187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произвольно и осознанно владеть общими приемами решения задач.</w:t>
      </w:r>
    </w:p>
    <w:p w:rsidR="00E46E18" w:rsidRPr="0032514D" w:rsidRDefault="00E46E18" w:rsidP="00E46E18">
      <w:pPr>
        <w:pStyle w:val="a5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32514D">
        <w:rPr>
          <w:rFonts w:ascii="Times New Roman" w:hAnsi="Times New Roman"/>
          <w:b/>
          <w:bCs/>
          <w:sz w:val="20"/>
          <w:szCs w:val="20"/>
        </w:rPr>
        <w:t>КОММУНИКАТИВНЫЕ УУД</w:t>
      </w:r>
      <w:r w:rsidRPr="0032514D">
        <w:rPr>
          <w:rFonts w:ascii="Times New Roman" w:hAnsi="Times New Roman"/>
          <w:b/>
          <w:sz w:val="20"/>
          <w:szCs w:val="20"/>
        </w:rPr>
        <w:t>: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научится: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формулировать собственное мнение и позицию;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задавать вопросы;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контролировать действия партнера;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речь для регуляции своего действия;</w:t>
      </w:r>
    </w:p>
    <w:p w:rsidR="00AB3187" w:rsidRPr="0032514D" w:rsidRDefault="00AB3187" w:rsidP="00AB3187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AB3187" w:rsidRPr="0032514D" w:rsidRDefault="00AB3187" w:rsidP="00AB318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Выпускник получит возможность научиться: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учитывать и координировать в сотрудничестве позиции других людей, отличные от собственной;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учитывать разные мнения и интересы и обосновывать собственную позицию;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понимать относительность мнений и подходов к решению проблемы;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AB3187" w:rsidRPr="0032514D" w:rsidRDefault="00AB3187" w:rsidP="00AB3187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46E18" w:rsidRPr="0032514D" w:rsidRDefault="00E46E18" w:rsidP="00E46E18">
      <w:pPr>
        <w:pStyle w:val="a5"/>
        <w:spacing w:line="276" w:lineRule="auto"/>
        <w:ind w:left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hAnsi="Times New Roman"/>
          <w:b/>
          <w:bCs/>
          <w:sz w:val="20"/>
          <w:szCs w:val="20"/>
        </w:rPr>
        <w:t>ПРЕДМЕТНЫЕ РЕЗУЛЬТАТЫ:</w:t>
      </w:r>
    </w:p>
    <w:p w:rsidR="00E46E18" w:rsidRPr="0032514D" w:rsidRDefault="00E46E18" w:rsidP="00E46E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научится</w:t>
      </w: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E46E18" w:rsidRPr="0032514D" w:rsidRDefault="00AB3187" w:rsidP="00E46E18">
      <w:pPr>
        <w:pStyle w:val="a5"/>
        <w:numPr>
          <w:ilvl w:val="0"/>
          <w:numId w:val="37"/>
        </w:num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к нравственному самосовершенствованию, духовному саморазвитию;</w:t>
      </w:r>
    </w:p>
    <w:p w:rsidR="00E46E18" w:rsidRPr="0032514D" w:rsidRDefault="00AB3187" w:rsidP="00E46E18">
      <w:pPr>
        <w:pStyle w:val="a5"/>
        <w:numPr>
          <w:ilvl w:val="0"/>
          <w:numId w:val="37"/>
        </w:num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E46E18" w:rsidRPr="0032514D" w:rsidRDefault="00AB3187" w:rsidP="00E46E18">
      <w:pPr>
        <w:pStyle w:val="a5"/>
        <w:numPr>
          <w:ilvl w:val="0"/>
          <w:numId w:val="37"/>
        </w:num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значения нравственности, веры и религии в жизни человека и общества;</w:t>
      </w:r>
    </w:p>
    <w:p w:rsidR="00AB3187" w:rsidRPr="0032514D" w:rsidRDefault="00AB3187" w:rsidP="00E46E18">
      <w:pPr>
        <w:pStyle w:val="a5"/>
        <w:numPr>
          <w:ilvl w:val="0"/>
          <w:numId w:val="37"/>
        </w:numPr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AB3187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AB3187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ценности человеческой жизни.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первоначальные представления о традиционных религиях народов России (православии, исламе, буддизме, иудаизме), их роли – понимать значение нравственных норм и ценностей для достойной жизни личности, семьи, общества;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осознавать ценность человеческой жизни, необходимость стремления к нравственному совершенствованию и духовному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вопросах нравственного выбора на внутреннюю установку личности поступать согласно своей совести;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истории возникновения православной христианской религиозной традиции, истории ее формирования в России;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</w:t>
      </w:r>
    </w:p>
    <w:p w:rsidR="00E46E18" w:rsidRPr="0032514D" w:rsidRDefault="00AB3187" w:rsidP="00E46E18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излагать свое мнение по поводу значения религии, религиозной культуры в жизни людей и общества;</w:t>
      </w:r>
    </w:p>
    <w:p w:rsidR="0032514D" w:rsidRPr="0032514D" w:rsidRDefault="00AB3187" w:rsidP="0032514D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соотносить нравственные формы поведения с нормами православной христианской религиозной морали;</w:t>
      </w:r>
    </w:p>
    <w:p w:rsidR="0032514D" w:rsidRPr="0032514D" w:rsidRDefault="00AB3187" w:rsidP="0032514D">
      <w:pPr>
        <w:pStyle w:val="a6"/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поиск необходимой информации для выполнения з</w:t>
      </w:r>
      <w:r w:rsid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аданий; участвовать в диспутах, </w:t>
      </w:r>
      <w:r w:rsidRPr="003251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слушать собеседника и излагать свое мнение; готовить сообщения по выбранным темам.</w:t>
      </w:r>
    </w:p>
    <w:p w:rsidR="00AB3187" w:rsidRPr="0032514D" w:rsidRDefault="00AB3187" w:rsidP="0032514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Выпускник получит возможность научиться</w:t>
      </w:r>
      <w:r w:rsidRPr="00325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AB3187" w:rsidRPr="0032514D" w:rsidRDefault="00AB3187" w:rsidP="00AB3187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AB3187" w:rsidRPr="0032514D" w:rsidRDefault="00AB3187" w:rsidP="00AB3187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устанавливать взаимосвязь между содержанием православной культуры и поведением людей, общественными явлениями;</w:t>
      </w:r>
    </w:p>
    <w:p w:rsidR="00AB3187" w:rsidRPr="0032514D" w:rsidRDefault="00AB3187" w:rsidP="00AB3187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</w:r>
    </w:p>
    <w:p w:rsidR="00AB3187" w:rsidRPr="0032514D" w:rsidRDefault="00AB3187" w:rsidP="00AB3187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2514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67482C" w:rsidRDefault="0067482C" w:rsidP="0067482C">
      <w:pPr>
        <w:rPr>
          <w:rFonts w:ascii="Times New Roman" w:hAnsi="Times New Roman" w:cs="Times New Roman"/>
          <w:sz w:val="24"/>
          <w:szCs w:val="24"/>
        </w:rPr>
      </w:pPr>
    </w:p>
    <w:p w:rsidR="0067482C" w:rsidRDefault="0067482C" w:rsidP="0067482C">
      <w:pPr>
        <w:widowControl w:val="0"/>
        <w:shd w:val="clear" w:color="auto" w:fill="FFFFFF"/>
        <w:autoSpaceDE w:val="0"/>
        <w:autoSpaceDN w:val="0"/>
        <w:adjustRightInd w:val="0"/>
        <w:spacing w:after="0" w:line="252" w:lineRule="exact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ПРЕДМЕТА.</w:t>
      </w:r>
    </w:p>
    <w:p w:rsidR="0067482C" w:rsidRDefault="0067482C" w:rsidP="0067482C">
      <w:pPr>
        <w:widowControl w:val="0"/>
        <w:shd w:val="clear" w:color="auto" w:fill="FFFFFF"/>
        <w:autoSpaceDE w:val="0"/>
        <w:autoSpaceDN w:val="0"/>
        <w:adjustRightInd w:val="0"/>
        <w:spacing w:after="0" w:line="252" w:lineRule="exact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10916" w:type="dxa"/>
        <w:tblInd w:w="-998" w:type="dxa"/>
        <w:tblLook w:val="04A0" w:firstRow="1" w:lastRow="0" w:firstColumn="1" w:lastColumn="0" w:noHBand="0" w:noVBand="1"/>
      </w:tblPr>
      <w:tblGrid>
        <w:gridCol w:w="3213"/>
        <w:gridCol w:w="7703"/>
      </w:tblGrid>
      <w:tr w:rsidR="0067482C" w:rsidTr="00E46E1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4F1941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раздела/модуля (</w:t>
            </w:r>
            <w:r w:rsidR="00E46E18" w:rsidRPr="0032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34 </w:t>
            </w:r>
            <w:r w:rsidR="0067482C" w:rsidRPr="0032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ч)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67482C" w:rsidTr="00E46E1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32514D" w:rsidRDefault="00E46E18" w:rsidP="0032514D">
            <w:pPr>
              <w:pStyle w:val="a5"/>
              <w:rPr>
                <w:rFonts w:ascii="Times New Roman" w:eastAsia="Calibri" w:hAnsi="Times New Roman" w:cs="Times New Roman"/>
                <w:b/>
                <w:bCs/>
                <w:caps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Раздел I. Введение в православную духовную традицию (17 ч).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Россия – наша Родина.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духовный мир человека. Что такое культурные традиции и для чего они существуют.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 и р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лигия.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 человек создаёт культуру. О чём говорит религия.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Человек и Бог в православии.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Какие дары Бог дал человеку. Как вера в Бога может влиять на поступки людей.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Православная молитва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>, её происхождение и значение. Молитвенная культура Православия: виды молитв, о молитве «Отче Наш». Кто такие святые.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Библия и Евангелие.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Кто такие христиане. Что такое Библия. Евангелие — добрая весть. Смысл Евангелия. 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Проповедь Христа.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Чему учил Христос. Нагорная проповедь. Какое сокровище нельзя украсть.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Христос и Его крест.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 Бог стал человеком. Почему Христос не уклонился от казни. Какова символика креста.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Пасха.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Воскресение Христа. Русская Пасха. Как праздную Пасху.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Православное учение о человеке.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Душа. Когда болит душа. Что такое образ Божий в человеке.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Совесть и раскаяние.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О подсказках совести. Раскаяние. Как исправить ошибки. 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Заповеди.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Какие заповеди даны людям. Что общего у убийства и воровства. Как зависть гасит радость.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Милосердие и сострадание.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Чем милосердие отличается от дружбы. Кого называют ближним. Как христианин должен относиться к людям.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Золотое правило этики.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Главное правило человеческих отношений. Что такое не осуждение. 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Храм.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Что люди делаю в храмах. Как устроен православный храм.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Икона.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Почему икона так необычна. Зачем изображают невидимое.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Творческие работы учащихся.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Конкурс сочинений. </w:t>
            </w:r>
          </w:p>
          <w:p w:rsidR="0067482C" w:rsidRPr="004F1941" w:rsidRDefault="004F1941" w:rsidP="004F1941">
            <w:pPr>
              <w:pStyle w:val="a5"/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Подведение итогов.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праздничного проекта.</w:t>
            </w:r>
            <w:r>
              <w:t xml:space="preserve"> </w:t>
            </w:r>
          </w:p>
        </w:tc>
      </w:tr>
      <w:tr w:rsidR="0067482C" w:rsidTr="00E46E1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41" w:rsidRPr="0032514D" w:rsidRDefault="004F1941" w:rsidP="0032514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Раздел II. Православие в России (17 ч.)</w:t>
            </w:r>
          </w:p>
          <w:p w:rsidR="0067482C" w:rsidRDefault="0067482C" w:rsidP="004F1941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2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Как христианство пришло на Русь.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Церковь. Что такое крещение.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Подвиг.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О том, что такое подвиг. О человеческой жертвенности.</w:t>
            </w:r>
          </w:p>
          <w:p w:rsid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Заповеди блаженств.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Когда христиане бывают счастливы. Как плач может обернуться радостью. Когда сердце бывает чистым.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Зачем творить добро?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 подражают Христу. Чему радуются святые.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Чудо в жизни христианина.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О Святой Троице. О христианских добродетелях. 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Православие о Божием суде.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 видеть в людях Христа. Почему христиане верят в бессмертие.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Таинство причастия.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Как Христос передал Себя ученикам. Что такое причастие. Что такое церковное таинство.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Монастырь.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Почему люди идут в монахи. От чего отказываются монахи.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Отношение христианина к природе.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Что делает человека выше природы. Какую ответственность несёт человек за сохранение природы.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Христианская семья.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венчание. Что означает обручальное кольцо.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Защита Отечества.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Когда война бывает справедливой. О святых защитниках Родины.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Христианин в труде.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О первом грехе людей. Какой труд напрасен. </w:t>
            </w:r>
          </w:p>
          <w:p w:rsidR="004F1941" w:rsidRPr="004F1941" w:rsidRDefault="004F1941" w:rsidP="004F19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>Любовь и уважение к Отечеству.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Патриотизм многонационального и многоконфессионального народа России.</w:t>
            </w:r>
          </w:p>
          <w:p w:rsidR="0067482C" w:rsidRPr="004F1941" w:rsidRDefault="004F1941" w:rsidP="004F1941">
            <w:pPr>
              <w:pStyle w:val="a5"/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Повторительно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4F19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обобщающий урок</w:t>
            </w:r>
            <w:r w:rsidRPr="004F1941">
              <w:rPr>
                <w:rFonts w:ascii="Times New Roman" w:hAnsi="Times New Roman" w:cs="Times New Roman"/>
                <w:sz w:val="20"/>
                <w:szCs w:val="20"/>
              </w:rPr>
              <w:t xml:space="preserve"> по второму разделу.</w:t>
            </w:r>
            <w:r>
              <w:t xml:space="preserve"> </w:t>
            </w:r>
          </w:p>
        </w:tc>
      </w:tr>
      <w:tr w:rsidR="0067482C" w:rsidTr="00E46E1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4F1941" w:rsidP="004F1941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2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ИТОГ: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4F1941" w:rsidP="004F1941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2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34ч.</w:t>
            </w:r>
          </w:p>
        </w:tc>
      </w:tr>
    </w:tbl>
    <w:p w:rsidR="0067482C" w:rsidRDefault="0067482C" w:rsidP="0032514D">
      <w:pPr>
        <w:widowControl w:val="0"/>
        <w:shd w:val="clear" w:color="auto" w:fill="FFFFFF"/>
        <w:autoSpaceDE w:val="0"/>
        <w:autoSpaceDN w:val="0"/>
        <w:adjustRightInd w:val="0"/>
        <w:spacing w:after="0" w:line="252" w:lineRule="exact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82C" w:rsidRPr="0032514D" w:rsidRDefault="0032514D" w:rsidP="0067482C">
      <w:pPr>
        <w:pStyle w:val="a5"/>
        <w:ind w:left="72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УЧЕБНО – </w:t>
      </w:r>
      <w:r w:rsidR="0067482C" w:rsidRPr="0032514D">
        <w:rPr>
          <w:rFonts w:ascii="Times New Roman" w:hAnsi="Times New Roman"/>
          <w:b/>
          <w:sz w:val="20"/>
          <w:szCs w:val="20"/>
        </w:rPr>
        <w:t>Т</w:t>
      </w:r>
      <w:r>
        <w:rPr>
          <w:rFonts w:ascii="Times New Roman" w:hAnsi="Times New Roman"/>
          <w:b/>
          <w:sz w:val="20"/>
          <w:szCs w:val="20"/>
        </w:rPr>
        <w:t xml:space="preserve">ЕМАТИЧЕСКИЙ </w:t>
      </w:r>
      <w:r w:rsidR="0067482C" w:rsidRPr="0032514D">
        <w:rPr>
          <w:rFonts w:ascii="Times New Roman" w:hAnsi="Times New Roman"/>
          <w:b/>
          <w:sz w:val="20"/>
          <w:szCs w:val="20"/>
        </w:rPr>
        <w:t>ПЛАН.</w:t>
      </w:r>
    </w:p>
    <w:p w:rsidR="0067482C" w:rsidRPr="0032514D" w:rsidRDefault="0067482C" w:rsidP="0067482C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after="86" w:line="1" w:lineRule="exact"/>
        <w:rPr>
          <w:sz w:val="20"/>
          <w:szCs w:val="20"/>
        </w:rPr>
      </w:pPr>
    </w:p>
    <w:p w:rsidR="0067482C" w:rsidRPr="0032514D" w:rsidRDefault="0032514D" w:rsidP="0067482C">
      <w:pPr>
        <w:pStyle w:val="a5"/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Количество часов в год – 34ч </w:t>
      </w:r>
    </w:p>
    <w:p w:rsidR="0067482C" w:rsidRPr="0032514D" w:rsidRDefault="0067482C" w:rsidP="0067482C">
      <w:pPr>
        <w:pStyle w:val="a5"/>
        <w:spacing w:line="276" w:lineRule="auto"/>
        <w:rPr>
          <w:rFonts w:ascii="Times New Roman" w:hAnsi="Times New Roman"/>
          <w:sz w:val="20"/>
          <w:szCs w:val="20"/>
        </w:rPr>
      </w:pPr>
      <w:r w:rsidRPr="0032514D">
        <w:rPr>
          <w:rFonts w:ascii="Times New Roman" w:hAnsi="Times New Roman"/>
          <w:sz w:val="20"/>
          <w:szCs w:val="20"/>
        </w:rPr>
        <w:t xml:space="preserve">Количество часов в неделю – </w:t>
      </w:r>
      <w:r w:rsidR="0032514D">
        <w:rPr>
          <w:rFonts w:ascii="Times New Roman" w:hAnsi="Times New Roman"/>
          <w:sz w:val="20"/>
          <w:szCs w:val="20"/>
        </w:rPr>
        <w:t xml:space="preserve">1ч </w:t>
      </w:r>
    </w:p>
    <w:p w:rsidR="0067482C" w:rsidRPr="0032514D" w:rsidRDefault="0067482C" w:rsidP="0067482C">
      <w:pPr>
        <w:pStyle w:val="a5"/>
        <w:spacing w:line="276" w:lineRule="auto"/>
        <w:rPr>
          <w:rFonts w:ascii="Times New Roman" w:hAnsi="Times New Roman"/>
          <w:b/>
          <w:sz w:val="20"/>
          <w:szCs w:val="20"/>
        </w:rPr>
      </w:pPr>
      <w:r w:rsidRPr="0032514D">
        <w:rPr>
          <w:rFonts w:ascii="Times New Roman" w:hAnsi="Times New Roman"/>
          <w:sz w:val="20"/>
          <w:szCs w:val="20"/>
        </w:rPr>
        <w:t xml:space="preserve">Количество часов в I четверти </w:t>
      </w:r>
      <w:proofErr w:type="gramStart"/>
      <w:r w:rsidRPr="0032514D">
        <w:rPr>
          <w:rFonts w:ascii="Times New Roman" w:hAnsi="Times New Roman"/>
          <w:sz w:val="20"/>
          <w:szCs w:val="20"/>
        </w:rPr>
        <w:t xml:space="preserve">– </w:t>
      </w:r>
      <w:r w:rsidRPr="0032514D">
        <w:rPr>
          <w:rFonts w:ascii="Times New Roman" w:hAnsi="Times New Roman"/>
          <w:b/>
          <w:sz w:val="20"/>
          <w:szCs w:val="20"/>
        </w:rPr>
        <w:t>.</w:t>
      </w:r>
      <w:proofErr w:type="gramEnd"/>
    </w:p>
    <w:p w:rsidR="0067482C" w:rsidRPr="0032514D" w:rsidRDefault="0067482C" w:rsidP="0067482C">
      <w:pPr>
        <w:pStyle w:val="a5"/>
        <w:spacing w:line="276" w:lineRule="auto"/>
        <w:rPr>
          <w:rFonts w:ascii="Times New Roman" w:hAnsi="Times New Roman"/>
          <w:b/>
          <w:sz w:val="20"/>
          <w:szCs w:val="20"/>
        </w:rPr>
      </w:pPr>
      <w:r w:rsidRPr="0032514D">
        <w:rPr>
          <w:rFonts w:ascii="Times New Roman" w:hAnsi="Times New Roman"/>
          <w:sz w:val="20"/>
          <w:szCs w:val="20"/>
        </w:rPr>
        <w:t xml:space="preserve">Количество часов во II четверти </w:t>
      </w:r>
      <w:proofErr w:type="gramStart"/>
      <w:r w:rsidRPr="0032514D">
        <w:rPr>
          <w:rFonts w:ascii="Times New Roman" w:hAnsi="Times New Roman"/>
          <w:sz w:val="20"/>
          <w:szCs w:val="20"/>
        </w:rPr>
        <w:t xml:space="preserve">– </w:t>
      </w:r>
      <w:r w:rsidRPr="0032514D">
        <w:rPr>
          <w:rFonts w:ascii="Times New Roman" w:hAnsi="Times New Roman"/>
          <w:b/>
          <w:sz w:val="20"/>
          <w:szCs w:val="20"/>
        </w:rPr>
        <w:t>.</w:t>
      </w:r>
      <w:proofErr w:type="gramEnd"/>
    </w:p>
    <w:p w:rsidR="0067482C" w:rsidRPr="0032514D" w:rsidRDefault="0067482C" w:rsidP="0067482C">
      <w:pPr>
        <w:pStyle w:val="a5"/>
        <w:spacing w:line="276" w:lineRule="auto"/>
        <w:rPr>
          <w:rFonts w:ascii="Times New Roman" w:hAnsi="Times New Roman"/>
          <w:sz w:val="20"/>
          <w:szCs w:val="20"/>
        </w:rPr>
      </w:pPr>
      <w:r w:rsidRPr="0032514D">
        <w:rPr>
          <w:rFonts w:ascii="Times New Roman" w:hAnsi="Times New Roman"/>
          <w:sz w:val="20"/>
          <w:szCs w:val="20"/>
        </w:rPr>
        <w:t xml:space="preserve">Количество часов в III четверти </w:t>
      </w:r>
      <w:proofErr w:type="gramStart"/>
      <w:r w:rsidRPr="0032514D">
        <w:rPr>
          <w:rFonts w:ascii="Times New Roman" w:hAnsi="Times New Roman"/>
          <w:sz w:val="20"/>
          <w:szCs w:val="20"/>
        </w:rPr>
        <w:t>– .</w:t>
      </w:r>
      <w:proofErr w:type="gramEnd"/>
    </w:p>
    <w:p w:rsidR="0067482C" w:rsidRDefault="0067482C" w:rsidP="0067482C">
      <w:pPr>
        <w:pStyle w:val="a5"/>
        <w:spacing w:line="276" w:lineRule="auto"/>
        <w:rPr>
          <w:rFonts w:ascii="Times New Roman" w:hAnsi="Times New Roman"/>
          <w:b/>
          <w:sz w:val="20"/>
          <w:szCs w:val="20"/>
        </w:rPr>
      </w:pPr>
      <w:r w:rsidRPr="0032514D">
        <w:rPr>
          <w:rFonts w:ascii="Times New Roman" w:hAnsi="Times New Roman"/>
          <w:sz w:val="20"/>
          <w:szCs w:val="20"/>
        </w:rPr>
        <w:t xml:space="preserve">Количество часов в IV четверти </w:t>
      </w:r>
      <w:proofErr w:type="gramStart"/>
      <w:r w:rsidRPr="0032514D">
        <w:rPr>
          <w:rFonts w:ascii="Times New Roman" w:hAnsi="Times New Roman"/>
          <w:sz w:val="20"/>
          <w:szCs w:val="20"/>
        </w:rPr>
        <w:t xml:space="preserve">– </w:t>
      </w:r>
      <w:r w:rsidRPr="0032514D">
        <w:rPr>
          <w:rFonts w:ascii="Times New Roman" w:hAnsi="Times New Roman"/>
          <w:b/>
          <w:sz w:val="20"/>
          <w:szCs w:val="20"/>
        </w:rPr>
        <w:t xml:space="preserve"> .</w:t>
      </w:r>
      <w:proofErr w:type="gramEnd"/>
    </w:p>
    <w:p w:rsidR="0032514D" w:rsidRPr="0032514D" w:rsidRDefault="0032514D" w:rsidP="0067482C">
      <w:pPr>
        <w:pStyle w:val="a5"/>
        <w:spacing w:line="276" w:lineRule="auto"/>
        <w:rPr>
          <w:rFonts w:ascii="Times New Roman" w:hAnsi="Times New Roman"/>
          <w:sz w:val="20"/>
          <w:szCs w:val="20"/>
        </w:rPr>
      </w:pPr>
    </w:p>
    <w:tbl>
      <w:tblPr>
        <w:tblStyle w:val="a7"/>
        <w:tblW w:w="9634" w:type="dxa"/>
        <w:tblInd w:w="0" w:type="dxa"/>
        <w:tblLook w:val="04A0" w:firstRow="1" w:lastRow="0" w:firstColumn="1" w:lastColumn="0" w:noHBand="0" w:noVBand="1"/>
      </w:tblPr>
      <w:tblGrid>
        <w:gridCol w:w="2523"/>
        <w:gridCol w:w="5694"/>
        <w:gridCol w:w="1417"/>
      </w:tblGrid>
      <w:tr w:rsidR="0067482C" w:rsidRPr="0032514D" w:rsidTr="0067482C">
        <w:trPr>
          <w:trHeight w:val="14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Разделы,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</w:t>
            </w:r>
          </w:p>
        </w:tc>
      </w:tr>
      <w:tr w:rsidR="0067482C" w:rsidRPr="0032514D" w:rsidTr="0067482C">
        <w:trPr>
          <w:trHeight w:val="14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32514D" w:rsidRDefault="0032514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 в правос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лавную духовную традицию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32514D" w:rsidRDefault="003251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17ч</w:t>
            </w:r>
          </w:p>
        </w:tc>
      </w:tr>
      <w:tr w:rsidR="0067482C" w:rsidRPr="0032514D" w:rsidTr="0067482C">
        <w:trPr>
          <w:trHeight w:val="14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32514D" w:rsidRDefault="006748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32514D" w:rsidRDefault="0032514D" w:rsidP="0032514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1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II.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Православие в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32514D" w:rsidRDefault="003251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17ч </w:t>
            </w:r>
          </w:p>
        </w:tc>
      </w:tr>
      <w:tr w:rsidR="0032514D" w:rsidRPr="0032514D" w:rsidTr="00B26C3D">
        <w:trPr>
          <w:trHeight w:val="144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14D" w:rsidRPr="0032514D" w:rsidRDefault="0032514D" w:rsidP="0032514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4D" w:rsidRPr="0032514D" w:rsidRDefault="003251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34ч</w:t>
            </w:r>
          </w:p>
        </w:tc>
      </w:tr>
    </w:tbl>
    <w:p w:rsidR="0067482C" w:rsidRPr="0032514D" w:rsidRDefault="0067482C" w:rsidP="0067482C">
      <w:pPr>
        <w:rPr>
          <w:rFonts w:ascii="Times New Roman" w:hAnsi="Times New Roman" w:cs="Times New Roman"/>
          <w:sz w:val="20"/>
          <w:szCs w:val="20"/>
        </w:rPr>
      </w:pPr>
    </w:p>
    <w:p w:rsidR="0067482C" w:rsidRDefault="0067482C" w:rsidP="0032514D">
      <w:pPr>
        <w:pStyle w:val="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Перечень контрольных и других видов работ:</w:t>
      </w:r>
      <w:r w:rsidR="00907D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85BB7" w:rsidRPr="00985BB7" w:rsidRDefault="00985BB7" w:rsidP="00985BB7">
      <w:pPr>
        <w:rPr>
          <w:lang w:eastAsia="ru-RU"/>
        </w:rPr>
      </w:pPr>
    </w:p>
    <w:tbl>
      <w:tblPr>
        <w:tblStyle w:val="a7"/>
        <w:tblW w:w="10348" w:type="dxa"/>
        <w:tblInd w:w="-714" w:type="dxa"/>
        <w:tblLook w:val="04A0" w:firstRow="1" w:lastRow="0" w:firstColumn="1" w:lastColumn="0" w:noHBand="0" w:noVBand="1"/>
      </w:tblPr>
      <w:tblGrid>
        <w:gridCol w:w="1676"/>
        <w:gridCol w:w="1499"/>
        <w:gridCol w:w="3488"/>
        <w:gridCol w:w="3685"/>
      </w:tblGrid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 обучения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Pr="00985BB7" w:rsidRDefault="00AA2CBE" w:rsidP="00985B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85BB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Проверочные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Pr="00985BB7" w:rsidRDefault="00AA2CBE" w:rsidP="00AA2C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A2C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Творческая работа </w:t>
            </w:r>
          </w:p>
        </w:tc>
      </w:tr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CBE" w:rsidTr="00AA2CB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BE" w:rsidRDefault="00AA2C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67482C" w:rsidRDefault="0067482C" w:rsidP="0067482C">
      <w:pPr>
        <w:rPr>
          <w:lang w:eastAsia="ru-RU"/>
        </w:rPr>
      </w:pPr>
    </w:p>
    <w:p w:rsidR="0067482C" w:rsidRDefault="0067482C" w:rsidP="00674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 – </w:t>
      </w:r>
      <w:proofErr w:type="gramStart"/>
      <w:r>
        <w:rPr>
          <w:rFonts w:ascii="Times New Roman" w:hAnsi="Times New Roman"/>
          <w:b/>
          <w:sz w:val="24"/>
          <w:szCs w:val="24"/>
        </w:rPr>
        <w:t>ТЕМАТИЧЕСКОЕ  ПЛАНИРОВАНИЕ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640FA" w:rsidRDefault="00D640FA" w:rsidP="0067482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1559"/>
        <w:gridCol w:w="1134"/>
        <w:gridCol w:w="1134"/>
        <w:gridCol w:w="1984"/>
      </w:tblGrid>
      <w:tr w:rsidR="00D640FA" w:rsidTr="00496DF4">
        <w:trPr>
          <w:trHeight w:val="11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40FA" w:rsidRPr="00D640FA" w:rsidRDefault="00D640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урока, дата</w:t>
            </w:r>
          </w:p>
          <w:p w:rsidR="00D640FA" w:rsidRPr="00D640FA" w:rsidRDefault="00D640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FA" w:rsidRDefault="00D640FA" w:rsidP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D640FA" w:rsidRPr="00D640FA" w:rsidRDefault="00D640FA" w:rsidP="00D64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0FA" w:rsidRPr="00D640FA" w:rsidRDefault="00D640FA" w:rsidP="00D64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FA" w:rsidRPr="00D640FA" w:rsidRDefault="00D640FA" w:rsidP="00D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Модуль рабочей программы воспитания «Школьный урок»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FA" w:rsidRPr="00D640FA" w:rsidRDefault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40FA" w:rsidRPr="00D640FA" w:rsidRDefault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40FA" w:rsidRDefault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</w:t>
            </w:r>
          </w:p>
          <w:p w:rsidR="00D640FA" w:rsidRPr="00D640FA" w:rsidRDefault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D640FA" w:rsidTr="00496DF4">
        <w:trPr>
          <w:trHeight w:val="1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FA" w:rsidRDefault="00D640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FA" w:rsidRDefault="00D640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FA" w:rsidRDefault="00D640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0FA" w:rsidRPr="00D640FA" w:rsidRDefault="00D640FA" w:rsidP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40FA" w:rsidRPr="00D640FA" w:rsidRDefault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F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40FA" w:rsidRDefault="00D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82C" w:rsidTr="00D640FA">
        <w:trPr>
          <w:trHeight w:val="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2C" w:rsidRDefault="0067482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2C" w:rsidRDefault="00674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2C" w:rsidRDefault="00674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2C" w:rsidRDefault="00674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FA" w:rsidRDefault="00D640FA" w:rsidP="00D64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158" w:rsidTr="004302D8">
        <w:trPr>
          <w:trHeight w:val="79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58" w:rsidRDefault="00AA2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православную духовную традицию (17 ч)</w:t>
            </w:r>
          </w:p>
        </w:tc>
      </w:tr>
      <w:tr w:rsidR="0067482C" w:rsidTr="00D640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8A2158" w:rsidRDefault="008A2158" w:rsidP="008A21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– наша Родина.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видеоурок</w:t>
            </w:r>
            <w:proofErr w:type="spellEnd"/>
          </w:p>
        </w:tc>
      </w:tr>
      <w:tr w:rsidR="0067482C" w:rsidTr="00D640F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 w:rsidP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8A2158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 и религия</w:t>
            </w:r>
          </w:p>
          <w:p w:rsidR="0067482C" w:rsidRDefault="0067482C">
            <w:pPr>
              <w:pStyle w:val="a4"/>
              <w:spacing w:before="0" w:beforeAutospacing="0" w:after="0" w:afterAutospacing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rStyle w:val="a8"/>
                <w:bCs/>
                <w:color w:val="00000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pStyle w:val="a4"/>
              <w:spacing w:before="0" w:beforeAutospacing="0" w:after="0" w:afterAutospacing="0" w:line="25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Воспитание культуры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Мультимедиа, презентация</w:t>
            </w: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8A2158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Человек и Бог в православии.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 w:rsidP="00D640FA">
            <w:pPr>
              <w:spacing w:after="100" w:afterAutospacing="1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Воспитание трудолюбия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58" w:rsidRPr="0041101C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Православная молитва. </w:t>
            </w:r>
          </w:p>
          <w:p w:rsidR="0067482C" w:rsidRDefault="0067482C" w:rsidP="008A2158">
            <w:pPr>
              <w:jc w:val="both"/>
              <w:rPr>
                <w:rStyle w:val="a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100" w:afterAutospacing="1"/>
              <w:jc w:val="center"/>
              <w:rPr>
                <w:rStyle w:val="a9"/>
                <w:b w:val="0"/>
                <w:color w:val="FF0000"/>
                <w:sz w:val="24"/>
                <w:szCs w:val="24"/>
              </w:rPr>
            </w:pPr>
            <w:r>
              <w:rPr>
                <w:rStyle w:val="a9"/>
                <w:color w:val="FF0000"/>
                <w:sz w:val="24"/>
                <w:szCs w:val="24"/>
              </w:rPr>
              <w:t>Воспитание умения дружить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8A2158" w:rsidP="008A2158">
            <w:pPr>
              <w:spacing w:after="0"/>
              <w:rPr>
                <w:rStyle w:val="a9"/>
                <w:sz w:val="24"/>
                <w:szCs w:val="24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Библия и Евангелие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color w:val="FF0000"/>
                <w:sz w:val="24"/>
                <w:szCs w:val="24"/>
              </w:rPr>
            </w:pPr>
            <w:r>
              <w:rPr>
                <w:rStyle w:val="a9"/>
                <w:color w:val="FF0000"/>
                <w:sz w:val="24"/>
                <w:szCs w:val="24"/>
              </w:rPr>
              <w:t>Воспитание порядочности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58" w:rsidRPr="0041101C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Проповедь Христа. </w:t>
            </w:r>
          </w:p>
          <w:p w:rsidR="0067482C" w:rsidRDefault="0067482C" w:rsidP="008A2158">
            <w:pPr>
              <w:spacing w:after="0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color w:val="FF0000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 xml:space="preserve"> </w:t>
            </w:r>
            <w:r>
              <w:rPr>
                <w:rStyle w:val="a9"/>
                <w:color w:val="FF0000"/>
                <w:sz w:val="24"/>
                <w:szCs w:val="24"/>
              </w:rPr>
              <w:t>Воспитание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 w:rsidP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58" w:rsidRPr="0041101C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Христос и Его крест. </w:t>
            </w:r>
          </w:p>
          <w:p w:rsidR="0067482C" w:rsidRDefault="0067482C" w:rsidP="008A2158">
            <w:pPr>
              <w:spacing w:after="0"/>
              <w:rPr>
                <w:rStyle w:val="a9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color w:val="FF0000"/>
                <w:sz w:val="24"/>
                <w:szCs w:val="24"/>
              </w:rPr>
            </w:pPr>
            <w:r>
              <w:rPr>
                <w:rStyle w:val="a9"/>
                <w:color w:val="FF0000"/>
                <w:sz w:val="24"/>
                <w:szCs w:val="24"/>
              </w:rPr>
              <w:t xml:space="preserve"> Воспитание любви к окружающему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8A2158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8A2158" w:rsidRDefault="008A2158" w:rsidP="008A2158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Пасха.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 xml:space="preserve"> В</w:t>
            </w:r>
            <w:r>
              <w:rPr>
                <w:rStyle w:val="a9"/>
                <w:color w:val="FF0000"/>
                <w:sz w:val="24"/>
                <w:szCs w:val="24"/>
              </w:rPr>
              <w:t xml:space="preserve">оспитание скромности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58" w:rsidRPr="0041101C" w:rsidRDefault="008A2158" w:rsidP="008A21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Православное учение о человеке. </w:t>
            </w:r>
          </w:p>
          <w:p w:rsidR="0067482C" w:rsidRDefault="0067482C" w:rsidP="008A2158">
            <w:pPr>
              <w:spacing w:after="0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color w:val="FF0000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 xml:space="preserve"> </w:t>
            </w:r>
            <w:r>
              <w:rPr>
                <w:rStyle w:val="a9"/>
                <w:color w:val="FF0000"/>
                <w:sz w:val="24"/>
                <w:szCs w:val="24"/>
              </w:rPr>
              <w:t>Воспитание умения правильного общения с собеседником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 w:rsidP="00D64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8A2158" w:rsidRDefault="008A2158" w:rsidP="008A2158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Совесть и раскаяние.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 w:rsidP="00D640FA">
            <w:pPr>
              <w:spacing w:after="0" w:line="240" w:lineRule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Pr="008A2158" w:rsidRDefault="008A2158" w:rsidP="008A2158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Заповеди.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Милосердие и сострадание.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0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82C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Золотое правило этики.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2C" w:rsidRDefault="00674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Храм.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Икона.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Подведение итогов праздничного проекта.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9D1A51">
        <w:trPr>
          <w:trHeight w:val="17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AA2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1C">
              <w:rPr>
                <w:rFonts w:ascii="Times New Roman" w:hAnsi="Times New Roman" w:cs="Times New Roman"/>
                <w:b/>
                <w:sz w:val="20"/>
                <w:szCs w:val="20"/>
              </w:rPr>
              <w:t>Православие в России 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11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7224FD" w:rsidP="00AA2CBE">
            <w:pPr>
              <w:jc w:val="both"/>
              <w:rPr>
                <w:rStyle w:val="a9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Как христианство пришло на 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7224FD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Подвиг.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AA2CBE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F7D74"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Заповеди блаженств.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DF7D74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Зачем творить добро?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AA2CBE" w:rsidRDefault="00DF7D74" w:rsidP="00AA2CBE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Чудо в жизни христианина.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DF7D74" w:rsidRDefault="00DF7D74" w:rsidP="00DF7D74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Православие о Божием суде.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DF7D74" w:rsidRDefault="00DF7D74" w:rsidP="00DF7D74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Таинство причастия.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DF7D74" w:rsidRDefault="00DF7D74" w:rsidP="00DF7D74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Монастырь.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7224FD" w:rsidRDefault="00DF7D74" w:rsidP="007224FD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христианина к природе.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DF7D74" w:rsidRDefault="00DF7D74" w:rsidP="00DF7D74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 xml:space="preserve">Христианская семья.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DF7D74" w:rsidRDefault="00DF7D74" w:rsidP="00DF7D74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Защита Отечества.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7224FD" w:rsidRDefault="00DF7D74" w:rsidP="007224FD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Христианин в труде.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DF7D74" w:rsidP="007224FD">
            <w:pPr>
              <w:spacing w:after="100" w:afterAutospacing="1"/>
              <w:rPr>
                <w:rStyle w:val="a9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Любовь и уважение к Отечеству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DF7D74" w:rsidP="007224FD">
            <w:pPr>
              <w:tabs>
                <w:tab w:val="center" w:pos="1877"/>
              </w:tabs>
              <w:spacing w:after="100" w:afterAutospacing="1"/>
              <w:rPr>
                <w:rStyle w:val="a9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Святыня православия, ислама, буддизма, иудаизма.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Pr="007224FD" w:rsidRDefault="00DF7D74" w:rsidP="007224FD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Основные нравственные заповеди православия, ислама, буддизма, иудаизма, светской этики.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DF7D74" w:rsidP="007224FD">
            <w:pPr>
              <w:spacing w:after="100" w:afterAutospacing="1"/>
              <w:rPr>
                <w:rStyle w:val="a9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Российские православные, исламские, буддийские, иудейские, светские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58" w:rsidTr="00D640FA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DF7D74" w:rsidP="00DF7D74">
            <w:pPr>
              <w:spacing w:after="100" w:afterAutospacing="1"/>
              <w:rPr>
                <w:rStyle w:val="a9"/>
              </w:rPr>
            </w:pPr>
            <w:r w:rsidRPr="0041101C">
              <w:rPr>
                <w:rFonts w:ascii="Times New Roman" w:hAnsi="Times New Roman" w:cs="Times New Roman"/>
                <w:sz w:val="20"/>
                <w:szCs w:val="20"/>
              </w:rPr>
              <w:t>Отношение к труду и природе в православии, исламе, буддизме, иудаизме, светской этики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spacing w:after="100" w:afterAutospacing="1"/>
              <w:jc w:val="center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58" w:rsidRDefault="008A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482C" w:rsidRDefault="0067482C" w:rsidP="0067482C">
      <w:pPr>
        <w:rPr>
          <w:rFonts w:ascii="Times New Roman" w:hAnsi="Times New Roman" w:cs="Times New Roman"/>
          <w:sz w:val="24"/>
          <w:szCs w:val="24"/>
        </w:rPr>
      </w:pPr>
    </w:p>
    <w:p w:rsidR="0067482C" w:rsidRDefault="0067482C" w:rsidP="0067482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 – ТЕХНИЧЕСКОЕ ОБЕСПЕЧЕНИЕ ОБРАЗОВАТЕЛЬНОГО ПРОЦЕССА:</w:t>
      </w:r>
    </w:p>
    <w:p w:rsidR="0067482C" w:rsidRDefault="0067482C" w:rsidP="0067482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6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078"/>
        <w:gridCol w:w="3119"/>
        <w:gridCol w:w="1275"/>
        <w:gridCol w:w="1843"/>
      </w:tblGrid>
      <w:tr w:rsidR="0067482C" w:rsidTr="00DF7D74">
        <w:trPr>
          <w:trHeight w:val="5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67482C" w:rsidTr="00DF7D74">
        <w:trPr>
          <w:trHeight w:val="5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DF7D74" w:rsidP="00DF7D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614">
              <w:rPr>
                <w:rFonts w:ascii="Times New Roman" w:eastAsia="Calibri" w:hAnsi="Times New Roman" w:cs="Times New Roman"/>
                <w:sz w:val="24"/>
                <w:szCs w:val="24"/>
              </w:rPr>
              <w:t>Кураев А.В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DF7D74" w:rsidP="00DF7D7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6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религиозных культур и светской этики. Основы православной культуры. Учебник для общеобразовательных организаций.  </w:t>
            </w:r>
            <w:proofErr w:type="gramStart"/>
            <w:r w:rsidRPr="00D63614">
              <w:rPr>
                <w:rFonts w:ascii="Times New Roman" w:eastAsia="Calibri" w:hAnsi="Times New Roman" w:cs="Times New Roman"/>
                <w:sz w:val="24"/>
                <w:szCs w:val="24"/>
              </w:rPr>
              <w:t>4  класс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DF7D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DF7D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Просвещение  </w:t>
            </w:r>
            <w:bookmarkStart w:id="0" w:name="_GoBack"/>
            <w:bookmarkEnd w:id="0"/>
          </w:p>
        </w:tc>
      </w:tr>
      <w:tr w:rsidR="0067482C" w:rsidTr="00DF7D74">
        <w:trPr>
          <w:trHeight w:val="3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– ресурсы.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D74" w:rsidRPr="00DF7D74" w:rsidRDefault="00DF7D74" w:rsidP="00DF7D74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18" w:history="1">
              <w:r w:rsidRPr="00DF7D74">
                <w:rPr>
                  <w:rStyle w:val="a3"/>
                  <w:rFonts w:ascii="Times New Roman" w:eastAsia="Calibri" w:hAnsi="Times New Roman" w:cs="Times New Roman"/>
                  <w:sz w:val="16"/>
                  <w:szCs w:val="16"/>
                </w:rPr>
                <w:t>http://www.pravoslavnoe-obrazovanie.ru/doc-archiv/func-startdown/54/</w:t>
              </w:r>
            </w:hyperlink>
          </w:p>
          <w:p w:rsidR="0067482C" w:rsidRDefault="0067482C" w:rsidP="00DF7D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82C" w:rsidRDefault="006748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482C" w:rsidRDefault="0067482C" w:rsidP="0067482C">
      <w:pPr>
        <w:rPr>
          <w:rFonts w:ascii="Times New Roman" w:hAnsi="Times New Roman" w:cs="Times New Roman"/>
          <w:sz w:val="24"/>
          <w:szCs w:val="24"/>
        </w:rPr>
      </w:pPr>
    </w:p>
    <w:sectPr w:rsidR="0067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4B9E"/>
    <w:multiLevelType w:val="hybridMultilevel"/>
    <w:tmpl w:val="93188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24058"/>
    <w:multiLevelType w:val="hybridMultilevel"/>
    <w:tmpl w:val="ED962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51110"/>
    <w:multiLevelType w:val="multilevel"/>
    <w:tmpl w:val="778A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4815CC"/>
    <w:multiLevelType w:val="hybridMultilevel"/>
    <w:tmpl w:val="AF469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207DC"/>
    <w:multiLevelType w:val="hybridMultilevel"/>
    <w:tmpl w:val="41F02418"/>
    <w:lvl w:ilvl="0" w:tplc="041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5" w15:restartNumberingAfterBreak="0">
    <w:nsid w:val="0D873029"/>
    <w:multiLevelType w:val="hybridMultilevel"/>
    <w:tmpl w:val="BC4EADD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127BD1"/>
    <w:multiLevelType w:val="hybridMultilevel"/>
    <w:tmpl w:val="9E42E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05198"/>
    <w:multiLevelType w:val="hybridMultilevel"/>
    <w:tmpl w:val="4392C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E18F8"/>
    <w:multiLevelType w:val="hybridMultilevel"/>
    <w:tmpl w:val="1676F034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67A59"/>
    <w:multiLevelType w:val="hybridMultilevel"/>
    <w:tmpl w:val="9FCA7452"/>
    <w:lvl w:ilvl="0" w:tplc="4DE84C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AC7513"/>
    <w:multiLevelType w:val="multilevel"/>
    <w:tmpl w:val="35DE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7B4754"/>
    <w:multiLevelType w:val="hybridMultilevel"/>
    <w:tmpl w:val="4F828CEE"/>
    <w:lvl w:ilvl="0" w:tplc="0419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2" w15:restartNumberingAfterBreak="0">
    <w:nsid w:val="2A0952FA"/>
    <w:multiLevelType w:val="multilevel"/>
    <w:tmpl w:val="0B50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BC46BC"/>
    <w:multiLevelType w:val="multilevel"/>
    <w:tmpl w:val="A2341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A78F5"/>
    <w:multiLevelType w:val="hybridMultilevel"/>
    <w:tmpl w:val="7A627894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5" w15:restartNumberingAfterBreak="0">
    <w:nsid w:val="312C1043"/>
    <w:multiLevelType w:val="hybridMultilevel"/>
    <w:tmpl w:val="3F7AA2F0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4572357"/>
    <w:multiLevelType w:val="hybridMultilevel"/>
    <w:tmpl w:val="F8C89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B1D6D"/>
    <w:multiLevelType w:val="multilevel"/>
    <w:tmpl w:val="27F8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996136"/>
    <w:multiLevelType w:val="multilevel"/>
    <w:tmpl w:val="3294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269D7"/>
    <w:multiLevelType w:val="hybridMultilevel"/>
    <w:tmpl w:val="6A34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F17DC"/>
    <w:multiLevelType w:val="hybridMultilevel"/>
    <w:tmpl w:val="246CC55A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4129E"/>
    <w:multiLevelType w:val="multilevel"/>
    <w:tmpl w:val="BBBEE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AA16CF"/>
    <w:multiLevelType w:val="multilevel"/>
    <w:tmpl w:val="7E5A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8B6278"/>
    <w:multiLevelType w:val="hybridMultilevel"/>
    <w:tmpl w:val="30B02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15CB7"/>
    <w:multiLevelType w:val="hybridMultilevel"/>
    <w:tmpl w:val="29B0C61A"/>
    <w:lvl w:ilvl="0" w:tplc="FB440B6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D42599"/>
    <w:multiLevelType w:val="multilevel"/>
    <w:tmpl w:val="30E8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8957B2"/>
    <w:multiLevelType w:val="hybridMultilevel"/>
    <w:tmpl w:val="AB22A8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D575F"/>
    <w:multiLevelType w:val="hybridMultilevel"/>
    <w:tmpl w:val="EABCAEBA"/>
    <w:lvl w:ilvl="0" w:tplc="5BC2A62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B5641"/>
    <w:multiLevelType w:val="multilevel"/>
    <w:tmpl w:val="9CF86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836DF4"/>
    <w:multiLevelType w:val="hybridMultilevel"/>
    <w:tmpl w:val="2B88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74A9A"/>
    <w:multiLevelType w:val="multilevel"/>
    <w:tmpl w:val="6500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B1580A"/>
    <w:multiLevelType w:val="multilevel"/>
    <w:tmpl w:val="5F802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5F3BC6"/>
    <w:multiLevelType w:val="multilevel"/>
    <w:tmpl w:val="AC86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B82F54"/>
    <w:multiLevelType w:val="hybridMultilevel"/>
    <w:tmpl w:val="58869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A4B91"/>
    <w:multiLevelType w:val="hybridMultilevel"/>
    <w:tmpl w:val="2C62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D5066"/>
    <w:multiLevelType w:val="multilevel"/>
    <w:tmpl w:val="4606B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5"/>
  </w:num>
  <w:num w:numId="14">
    <w:abstractNumId w:val="9"/>
  </w:num>
  <w:num w:numId="15">
    <w:abstractNumId w:val="29"/>
  </w:num>
  <w:num w:numId="16">
    <w:abstractNumId w:val="33"/>
  </w:num>
  <w:num w:numId="17">
    <w:abstractNumId w:val="8"/>
  </w:num>
  <w:num w:numId="18">
    <w:abstractNumId w:val="7"/>
  </w:num>
  <w:num w:numId="19">
    <w:abstractNumId w:val="20"/>
  </w:num>
  <w:num w:numId="20">
    <w:abstractNumId w:val="1"/>
  </w:num>
  <w:num w:numId="21">
    <w:abstractNumId w:val="19"/>
  </w:num>
  <w:num w:numId="22">
    <w:abstractNumId w:val="0"/>
  </w:num>
  <w:num w:numId="23">
    <w:abstractNumId w:val="34"/>
  </w:num>
  <w:num w:numId="24">
    <w:abstractNumId w:val="24"/>
  </w:num>
  <w:num w:numId="25">
    <w:abstractNumId w:val="6"/>
  </w:num>
  <w:num w:numId="26">
    <w:abstractNumId w:val="10"/>
  </w:num>
  <w:num w:numId="27">
    <w:abstractNumId w:val="18"/>
  </w:num>
  <w:num w:numId="28">
    <w:abstractNumId w:val="12"/>
  </w:num>
  <w:num w:numId="29">
    <w:abstractNumId w:val="21"/>
  </w:num>
  <w:num w:numId="30">
    <w:abstractNumId w:val="2"/>
  </w:num>
  <w:num w:numId="31">
    <w:abstractNumId w:val="22"/>
  </w:num>
  <w:num w:numId="32">
    <w:abstractNumId w:val="28"/>
  </w:num>
  <w:num w:numId="33">
    <w:abstractNumId w:val="31"/>
  </w:num>
  <w:num w:numId="34">
    <w:abstractNumId w:val="13"/>
  </w:num>
  <w:num w:numId="35">
    <w:abstractNumId w:val="30"/>
  </w:num>
  <w:num w:numId="36">
    <w:abstractNumId w:val="32"/>
  </w:num>
  <w:num w:numId="37">
    <w:abstractNumId w:val="16"/>
  </w:num>
  <w:num w:numId="38">
    <w:abstractNumId w:val="26"/>
  </w:num>
  <w:num w:numId="39">
    <w:abstractNumId w:val="23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52"/>
    <w:rsid w:val="0017451E"/>
    <w:rsid w:val="002A1B9B"/>
    <w:rsid w:val="0032514D"/>
    <w:rsid w:val="004F1941"/>
    <w:rsid w:val="0067482C"/>
    <w:rsid w:val="007224FD"/>
    <w:rsid w:val="00873252"/>
    <w:rsid w:val="008A2158"/>
    <w:rsid w:val="00907D5A"/>
    <w:rsid w:val="00985BB7"/>
    <w:rsid w:val="00A876D8"/>
    <w:rsid w:val="00AA2CBE"/>
    <w:rsid w:val="00AB3187"/>
    <w:rsid w:val="00D640FA"/>
    <w:rsid w:val="00DF7D74"/>
    <w:rsid w:val="00E4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495C2-80A9-4749-8B5C-F8615C5F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82C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74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8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67482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748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6748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7482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74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67482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482C"/>
    <w:pPr>
      <w:ind w:left="720"/>
      <w:contextualSpacing/>
    </w:pPr>
  </w:style>
  <w:style w:type="table" w:styleId="a7">
    <w:name w:val="Table Grid"/>
    <w:basedOn w:val="a1"/>
    <w:uiPriority w:val="39"/>
    <w:rsid w:val="006748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67482C"/>
    <w:rPr>
      <w:i/>
      <w:iCs/>
    </w:rPr>
  </w:style>
  <w:style w:type="character" w:styleId="a9">
    <w:name w:val="Strong"/>
    <w:basedOn w:val="a0"/>
    <w:uiPriority w:val="22"/>
    <w:qFormat/>
    <w:rsid w:val="0067482C"/>
    <w:rPr>
      <w:b/>
      <w:bCs/>
    </w:rPr>
  </w:style>
  <w:style w:type="paragraph" w:customStyle="1" w:styleId="c14">
    <w:name w:val="c14"/>
    <w:basedOn w:val="a"/>
    <w:rsid w:val="00AB3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B3187"/>
  </w:style>
  <w:style w:type="character" w:customStyle="1" w:styleId="c3">
    <w:name w:val="c3"/>
    <w:basedOn w:val="a0"/>
    <w:rsid w:val="00AB3187"/>
  </w:style>
  <w:style w:type="character" w:customStyle="1" w:styleId="c1">
    <w:name w:val="c1"/>
    <w:basedOn w:val="a0"/>
    <w:rsid w:val="00AB3187"/>
  </w:style>
  <w:style w:type="paragraph" w:customStyle="1" w:styleId="c7">
    <w:name w:val="c7"/>
    <w:basedOn w:val="a"/>
    <w:rsid w:val="00AB3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://www.pravoslavnoe-obrazovanie.ru/doc-archiv/func-startdown/5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p.1zavuch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2021-09-27T07:39:00Z</dcterms:created>
  <dcterms:modified xsi:type="dcterms:W3CDTF">2021-09-27T12:25:00Z</dcterms:modified>
</cp:coreProperties>
</file>