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7A" w:rsidRDefault="00002A7A" w:rsidP="00971A7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дистант-урока</w:t>
      </w:r>
      <w:proofErr w:type="spellEnd"/>
    </w:p>
    <w:p w:rsidR="00234B2B" w:rsidRDefault="00002A7A" w:rsidP="00971A7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Обучение чтению 2 класс</w:t>
      </w:r>
    </w:p>
    <w:p w:rsidR="00002A7A" w:rsidRDefault="00002A7A" w:rsidP="00971A7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УМК Английский язык </w:t>
      </w:r>
    </w:p>
    <w:p w:rsidR="00002A7A" w:rsidRPr="00234B2B" w:rsidRDefault="00002A7A" w:rsidP="00536BCF">
      <w:pPr>
        <w:jc w:val="right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Ю.А. Комарова</w:t>
      </w:r>
      <w:r w:rsidR="00536BCF">
        <w:rPr>
          <w:rFonts w:ascii="Times New Roman" w:hAnsi="Times New Roman" w:cs="Times New Roman"/>
          <w:sz w:val="28"/>
          <w:szCs w:val="28"/>
        </w:rPr>
        <w:t xml:space="preserve">  И</w:t>
      </w:r>
      <w:r>
        <w:rPr>
          <w:rFonts w:ascii="Times New Roman" w:hAnsi="Times New Roman" w:cs="Times New Roman"/>
          <w:sz w:val="28"/>
          <w:szCs w:val="28"/>
        </w:rPr>
        <w:t>. В. Ларионова</w:t>
      </w:r>
      <w:r w:rsidR="00536BC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Ж.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Перетт</w:t>
      </w:r>
      <w:proofErr w:type="spellEnd"/>
    </w:p>
    <w:p w:rsidR="00971A73" w:rsidRDefault="007E043C" w:rsidP="007E043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Тема урока: Чтение буквы </w:t>
      </w:r>
      <w:r w:rsidRPr="007E043C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a</w:t>
      </w:r>
    </w:p>
    <w:p w:rsidR="00D209E7" w:rsidRPr="00D209E7" w:rsidRDefault="00971A73" w:rsidP="00971A73">
      <w:pPr>
        <w:pStyle w:val="1"/>
        <w:numPr>
          <w:ilvl w:val="0"/>
          <w:numId w:val="1"/>
        </w:numPr>
        <w:rPr>
          <w:bCs w:val="0"/>
          <w:color w:val="0070C0"/>
          <w:sz w:val="28"/>
          <w:szCs w:val="28"/>
        </w:rPr>
      </w:pPr>
      <w:r>
        <w:rPr>
          <w:bCs w:val="0"/>
          <w:color w:val="0070C0"/>
          <w:sz w:val="28"/>
          <w:szCs w:val="28"/>
        </w:rPr>
        <w:t xml:space="preserve">Повторение. </w:t>
      </w:r>
    </w:p>
    <w:p w:rsidR="001361C0" w:rsidRPr="007E043C" w:rsidRDefault="00971A73" w:rsidP="001361C0">
      <w:pPr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1361C0">
        <w:rPr>
          <w:rFonts w:ascii="Times New Roman" w:hAnsi="Times New Roman" w:cs="Times New Roman"/>
          <w:color w:val="0070C0"/>
          <w:sz w:val="28"/>
          <w:szCs w:val="28"/>
        </w:rPr>
        <w:t>Повтори слов</w:t>
      </w:r>
      <w:r w:rsidR="008E1A16" w:rsidRPr="001361C0">
        <w:rPr>
          <w:rFonts w:ascii="Times New Roman" w:hAnsi="Times New Roman" w:cs="Times New Roman"/>
          <w:bCs/>
          <w:color w:val="0070C0"/>
          <w:sz w:val="28"/>
          <w:szCs w:val="28"/>
        </w:rPr>
        <w:t>а</w:t>
      </w:r>
      <w:r w:rsidRPr="001361C0">
        <w:rPr>
          <w:rFonts w:ascii="Times New Roman" w:hAnsi="Times New Roman" w:cs="Times New Roman"/>
          <w:color w:val="0070C0"/>
          <w:sz w:val="28"/>
          <w:szCs w:val="28"/>
        </w:rPr>
        <w:t xml:space="preserve"> с </w:t>
      </w:r>
      <w:r w:rsidR="008E1A16" w:rsidRPr="001361C0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гласным звуком и соответствующей </w:t>
      </w:r>
      <w:r w:rsidRPr="001361C0">
        <w:rPr>
          <w:rFonts w:ascii="Times New Roman" w:hAnsi="Times New Roman" w:cs="Times New Roman"/>
          <w:color w:val="0070C0"/>
          <w:sz w:val="28"/>
          <w:szCs w:val="28"/>
        </w:rPr>
        <w:t xml:space="preserve">буквой </w:t>
      </w:r>
      <w:r w:rsidR="008E1A16" w:rsidRPr="001361C0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в </w:t>
      </w:r>
      <w:r w:rsidR="00F76CCC" w:rsidRPr="001361C0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начале или </w:t>
      </w:r>
      <w:r w:rsidR="008E1A16" w:rsidRPr="001361C0">
        <w:rPr>
          <w:rFonts w:ascii="Times New Roman" w:hAnsi="Times New Roman" w:cs="Times New Roman"/>
          <w:bCs/>
          <w:color w:val="0070C0"/>
          <w:sz w:val="28"/>
          <w:szCs w:val="28"/>
        </w:rPr>
        <w:t>середине слова</w:t>
      </w:r>
      <w:r w:rsidRPr="001361C0">
        <w:rPr>
          <w:rFonts w:ascii="Times New Roman" w:hAnsi="Times New Roman" w:cs="Times New Roman"/>
          <w:color w:val="0070C0"/>
          <w:sz w:val="28"/>
          <w:szCs w:val="28"/>
        </w:rPr>
        <w:t xml:space="preserve"> , веди пальчиком по словам)</w:t>
      </w:r>
      <w:r w:rsidR="00F76CCC" w:rsidRPr="001361C0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                     </w:t>
      </w:r>
      <w:r w:rsidR="00F76CCC" w:rsidRPr="001361C0">
        <w:rPr>
          <w:rFonts w:ascii="Times New Roman" w:hAnsi="Times New Roman" w:cs="Times New Roman"/>
          <w:bCs/>
          <w:sz w:val="28"/>
          <w:szCs w:val="28"/>
        </w:rPr>
        <w:t>( лучше распечатать)</w:t>
      </w:r>
      <w:r w:rsidR="001361C0" w:rsidRPr="001361C0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Файл 1 чтение</w:t>
      </w:r>
      <w:r w:rsidR="007E043C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</w:p>
    <w:p w:rsidR="00D209E7" w:rsidRPr="00F76CCC" w:rsidRDefault="00533ACF" w:rsidP="00F224D1">
      <w:pPr>
        <w:pStyle w:val="1"/>
        <w:ind w:left="720"/>
        <w:rPr>
          <w:bCs w:val="0"/>
          <w:color w:val="0070C0"/>
          <w:sz w:val="28"/>
          <w:szCs w:val="28"/>
        </w:rPr>
      </w:pPr>
      <w:r>
        <w:rPr>
          <w:bCs w:val="0"/>
          <w:color w:val="0070C0"/>
          <w:sz w:val="28"/>
          <w:szCs w:val="28"/>
        </w:rPr>
        <w:t>.</w:t>
      </w:r>
      <w:r w:rsidR="00D209E7">
        <w:rPr>
          <w:noProof/>
        </w:rPr>
        <w:drawing>
          <wp:inline distT="0" distB="0" distL="0" distR="0">
            <wp:extent cx="4358397" cy="5627231"/>
            <wp:effectExtent l="19050" t="0" r="4053" b="0"/>
            <wp:docPr id="1" name="Рисунок 1" descr="Short vowel sounds matching worksh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ort vowel sounds matching workshee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397" cy="5627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AB8" w:rsidRPr="00AD3AB8" w:rsidRDefault="00AD3AB8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AD3AB8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Послушать 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файл 2 </w:t>
      </w:r>
      <w:r w:rsidRPr="00AD3AB8">
        <w:rPr>
          <w:rFonts w:ascii="Times New Roman" w:hAnsi="Times New Roman" w:cs="Times New Roman"/>
          <w:b/>
          <w:color w:val="0070C0"/>
          <w:sz w:val="24"/>
          <w:szCs w:val="24"/>
        </w:rPr>
        <w:t>и соединить слова и картинки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Pr="00AD3AB8">
        <w:rPr>
          <w:rFonts w:ascii="Times New Roman" w:hAnsi="Times New Roman" w:cs="Times New Roman"/>
          <w:b/>
          <w:color w:val="0070C0"/>
          <w:sz w:val="24"/>
          <w:szCs w:val="24"/>
        </w:rPr>
        <w:t>( если распечатали)</w:t>
      </w:r>
    </w:p>
    <w:p w:rsidR="00F76CCC" w:rsidRDefault="00F76CCC">
      <w:pPr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F76CCC">
        <w:rPr>
          <w:rFonts w:ascii="Times New Roman" w:hAnsi="Times New Roman" w:cs="Times New Roman"/>
          <w:b/>
          <w:color w:val="00B050"/>
          <w:sz w:val="24"/>
          <w:szCs w:val="24"/>
        </w:rPr>
        <w:t>Файл 2 с переводом (для знакомства)</w:t>
      </w:r>
    </w:p>
    <w:p w:rsidR="00AD3AB8" w:rsidRPr="00F76CCC" w:rsidRDefault="00AD3AB8">
      <w:pPr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402605" w:rsidRDefault="00F76CCC" w:rsidP="0040260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Чтение</w:t>
      </w:r>
      <w:r w:rsidRPr="00234B2B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. </w:t>
      </w:r>
      <w:r w:rsidR="00AD3AB8" w:rsidRPr="00234B2B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    </w:t>
      </w:r>
      <w:r w:rsidR="00234B2B">
        <w:rPr>
          <w:rFonts w:ascii="Times New Roman" w:hAnsi="Times New Roman" w:cs="Times New Roman"/>
          <w:b/>
          <w:color w:val="0070C0"/>
          <w:sz w:val="32"/>
          <w:szCs w:val="32"/>
        </w:rPr>
        <w:t>Правило</w:t>
      </w:r>
      <w:r w:rsidR="00234B2B" w:rsidRPr="00234B2B">
        <w:rPr>
          <w:rFonts w:ascii="Times New Roman" w:hAnsi="Times New Roman" w:cs="Times New Roman"/>
          <w:sz w:val="28"/>
          <w:szCs w:val="28"/>
        </w:rPr>
        <w:t>: копируем в тетрадку</w:t>
      </w:r>
    </w:p>
    <w:p w:rsidR="00F97D91" w:rsidRPr="00234B2B" w:rsidRDefault="00F97D91" w:rsidP="00402605">
      <w:pPr>
        <w:pStyle w:val="a5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F97D91">
        <w:rPr>
          <w:rFonts w:ascii="Times New Roman" w:hAnsi="Times New Roman" w:cs="Times New Roman"/>
          <w:b/>
          <w:color w:val="0070C0"/>
          <w:sz w:val="32"/>
          <w:szCs w:val="32"/>
        </w:rPr>
        <w:t>-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-----------------------------------------------------------------------------</w:t>
      </w:r>
    </w:p>
    <w:p w:rsidR="00402605" w:rsidRPr="00402605" w:rsidRDefault="0088412E" w:rsidP="00402605">
      <w:pPr>
        <w:pStyle w:val="a5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88412E">
        <w:rPr>
          <w:rFonts w:ascii="Times New Roman" w:hAnsi="Times New Roman" w:cs="Times New Roman"/>
          <w:b/>
          <w:noProof/>
          <w:color w:val="0070C0"/>
          <w:sz w:val="24"/>
          <w:szCs w:val="24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103.35pt;margin-top:8.1pt;width:31pt;height:11.45pt;z-index:251658240"/>
        </w:pict>
      </w:r>
      <w:r w:rsidR="00AD3AB8" w:rsidRPr="00234B2B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  </w:t>
      </w:r>
      <w:r w:rsidR="00AD3AB8" w:rsidRPr="00402605">
        <w:rPr>
          <w:rFonts w:ascii="Times New Roman" w:hAnsi="Times New Roman" w:cs="Times New Roman"/>
          <w:b/>
          <w:color w:val="0070C0"/>
          <w:sz w:val="40"/>
          <w:szCs w:val="40"/>
        </w:rPr>
        <w:t>_</w:t>
      </w:r>
      <w:r w:rsidR="00AD3AB8" w:rsidRPr="008E7540">
        <w:rPr>
          <w:rFonts w:ascii="Times New Roman" w:hAnsi="Times New Roman" w:cs="Times New Roman"/>
          <w:b/>
          <w:color w:val="FFC000" w:themeColor="accent4"/>
          <w:sz w:val="40"/>
          <w:szCs w:val="40"/>
          <w:lang w:val="en-US"/>
        </w:rPr>
        <w:t>a</w:t>
      </w:r>
      <w:r w:rsidR="00AD3AB8" w:rsidRPr="00402605">
        <w:rPr>
          <w:rFonts w:ascii="Times New Roman" w:hAnsi="Times New Roman" w:cs="Times New Roman"/>
          <w:b/>
          <w:color w:val="0070C0"/>
          <w:sz w:val="40"/>
          <w:szCs w:val="40"/>
        </w:rPr>
        <w:t xml:space="preserve">_ </w:t>
      </w:r>
      <w:r w:rsidR="00AD3AB8" w:rsidRPr="008E7540">
        <w:rPr>
          <w:rFonts w:ascii="Times New Roman" w:hAnsi="Times New Roman" w:cs="Times New Roman"/>
          <w:b/>
          <w:color w:val="FFC000" w:themeColor="accent4"/>
          <w:sz w:val="40"/>
          <w:szCs w:val="40"/>
          <w:lang w:val="en-US"/>
        </w:rPr>
        <w:t>e</w:t>
      </w:r>
      <w:r w:rsidR="00AD3AB8" w:rsidRPr="00402605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          </w:t>
      </w:r>
      <w:r w:rsidR="00AD3AB8" w:rsidRPr="00AD3AB8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>m</w:t>
      </w:r>
      <w:r w:rsidR="00AD3AB8">
        <w:rPr>
          <w:rFonts w:ascii="Times New Roman" w:hAnsi="Times New Roman" w:cs="Times New Roman"/>
          <w:b/>
          <w:color w:val="FF0000"/>
          <w:sz w:val="40"/>
          <w:szCs w:val="40"/>
          <w:lang w:val="en-US"/>
        </w:rPr>
        <w:t>a</w:t>
      </w:r>
      <w:r w:rsidR="00AD3AB8" w:rsidRPr="00AD3AB8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>l</w:t>
      </w:r>
      <w:r w:rsidR="00AD3AB8">
        <w:rPr>
          <w:rFonts w:ascii="Times New Roman" w:hAnsi="Times New Roman" w:cs="Times New Roman"/>
          <w:b/>
          <w:color w:val="FF0000"/>
          <w:sz w:val="40"/>
          <w:szCs w:val="40"/>
          <w:lang w:val="en-US"/>
        </w:rPr>
        <w:t>e</w:t>
      </w:r>
      <w:r w:rsidR="00402605" w:rsidRPr="00402605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</w:t>
      </w:r>
    </w:p>
    <w:p w:rsidR="008E7540" w:rsidRDefault="008E7540" w:rsidP="00402605">
      <w:pPr>
        <w:pStyle w:val="a5"/>
        <w:rPr>
          <w:rFonts w:ascii="Times New Roman" w:hAnsi="Times New Roman" w:cs="Times New Roman"/>
          <w:b/>
          <w:color w:val="FF0000"/>
          <w:sz w:val="40"/>
          <w:szCs w:val="40"/>
        </w:rPr>
      </w:pPr>
    </w:p>
    <w:p w:rsidR="00F76CCC" w:rsidRDefault="00AD3AB8" w:rsidP="00402605">
      <w:pPr>
        <w:pStyle w:val="a5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402605">
        <w:rPr>
          <w:rFonts w:ascii="Times New Roman" w:hAnsi="Times New Roman" w:cs="Times New Roman"/>
          <w:b/>
          <w:color w:val="FF0000"/>
          <w:sz w:val="40"/>
          <w:szCs w:val="40"/>
        </w:rPr>
        <w:t>(-</w:t>
      </w:r>
      <w:r>
        <w:rPr>
          <w:rFonts w:ascii="Times New Roman" w:hAnsi="Times New Roman" w:cs="Times New Roman"/>
          <w:b/>
          <w:color w:val="FF0000"/>
          <w:sz w:val="40"/>
          <w:szCs w:val="40"/>
          <w:lang w:val="en-US"/>
        </w:rPr>
        <w:t>e</w:t>
      </w:r>
      <w:r w:rsidRPr="00402605">
        <w:t xml:space="preserve"> </w:t>
      </w:r>
      <w:r>
        <w:rPr>
          <w:noProof/>
          <w:lang w:eastAsia="ru-RU"/>
        </w:rPr>
        <w:drawing>
          <wp:inline distT="0" distB="0" distL="0" distR="0">
            <wp:extent cx="456028" cy="515566"/>
            <wp:effectExtent l="19050" t="0" r="1172" b="0"/>
            <wp:docPr id="4" name="Рисунок 4" descr="Смайл, мол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майл, молч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37" cy="526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2605" w:rsidRPr="00402605">
        <w:t xml:space="preserve">  </w:t>
      </w:r>
      <w:r w:rsidR="00402605" w:rsidRPr="00402605">
        <w:rPr>
          <w:b/>
          <w:i/>
          <w:color w:val="0070C0"/>
        </w:rPr>
        <w:t>всегда не произносим</w:t>
      </w:r>
      <w:r w:rsidR="00402605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, но </w:t>
      </w:r>
      <w:r w:rsidR="00402605" w:rsidRPr="00402605">
        <w:rPr>
          <w:rFonts w:ascii="Times New Roman" w:hAnsi="Times New Roman" w:cs="Times New Roman"/>
          <w:b/>
          <w:color w:val="FF0000"/>
          <w:sz w:val="24"/>
          <w:szCs w:val="24"/>
        </w:rPr>
        <w:t>она</w:t>
      </w:r>
      <w:r w:rsidR="00402605">
        <w:rPr>
          <w:rFonts w:ascii="Times New Roman" w:hAnsi="Times New Roman" w:cs="Times New Roman"/>
          <w:b/>
          <w:color w:val="FF0000"/>
          <w:sz w:val="40"/>
          <w:szCs w:val="40"/>
        </w:rPr>
        <w:t xml:space="preserve"> </w:t>
      </w:r>
      <w:r w:rsidR="00402605" w:rsidRPr="00234B2B">
        <w:rPr>
          <w:rFonts w:ascii="Times New Roman" w:hAnsi="Times New Roman" w:cs="Times New Roman"/>
          <w:b/>
          <w:i/>
          <w:color w:val="0070C0"/>
          <w:sz w:val="24"/>
          <w:szCs w:val="24"/>
        </w:rPr>
        <w:t>меняет звук в середине слова</w:t>
      </w:r>
      <w:r w:rsidRPr="00402605">
        <w:rPr>
          <w:rFonts w:ascii="Times New Roman" w:hAnsi="Times New Roman" w:cs="Times New Roman"/>
          <w:b/>
          <w:color w:val="FF0000"/>
          <w:sz w:val="40"/>
          <w:szCs w:val="40"/>
        </w:rPr>
        <w:t>)</w:t>
      </w:r>
    </w:p>
    <w:p w:rsidR="00402605" w:rsidRPr="00002A7A" w:rsidRDefault="00F97D91" w:rsidP="00402605">
      <w:pPr>
        <w:pStyle w:val="a5"/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</w:pPr>
      <w:r w:rsidRPr="00002A7A">
        <w:rPr>
          <w:rFonts w:ascii="Times New Roman" w:hAnsi="Times New Roman" w:cs="Times New Roman"/>
          <w:b/>
          <w:color w:val="0070C0"/>
          <w:sz w:val="40"/>
          <w:szCs w:val="40"/>
          <w:lang w:val="en-US"/>
        </w:rPr>
        <w:t>----------------------------------------------------------------</w:t>
      </w:r>
    </w:p>
    <w:p w:rsidR="0079019A" w:rsidRPr="00002A7A" w:rsidRDefault="00002A7A" w:rsidP="00002A7A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b/>
          <w:color w:val="0070C0"/>
          <w:sz w:val="32"/>
          <w:szCs w:val="32"/>
          <w:lang w:val="en-US"/>
        </w:rPr>
      </w:pPr>
      <w:r w:rsidRPr="00002A7A">
        <w:rPr>
          <w:rFonts w:ascii="Times New Roman" w:hAnsi="Times New Roman" w:cs="Times New Roman"/>
          <w:color w:val="0070C0"/>
          <w:sz w:val="28"/>
          <w:szCs w:val="28"/>
        </w:rPr>
        <w:t>Слушай</w:t>
      </w:r>
      <w:r w:rsidRPr="00002A7A">
        <w:rPr>
          <w:rFonts w:ascii="Times New Roman" w:hAnsi="Times New Roman" w:cs="Times New Roman"/>
          <w:color w:val="0070C0"/>
          <w:sz w:val="28"/>
          <w:szCs w:val="28"/>
          <w:lang w:val="en-US"/>
        </w:rPr>
        <w:t xml:space="preserve"> </w:t>
      </w:r>
      <w:r w:rsidRPr="00002A7A">
        <w:rPr>
          <w:rFonts w:ascii="Times New Roman" w:hAnsi="Times New Roman" w:cs="Times New Roman"/>
          <w:color w:val="0070C0"/>
          <w:sz w:val="28"/>
          <w:szCs w:val="28"/>
        </w:rPr>
        <w:t>и</w:t>
      </w:r>
      <w:r w:rsidRPr="00002A7A">
        <w:rPr>
          <w:rFonts w:ascii="Times New Roman" w:hAnsi="Times New Roman" w:cs="Times New Roman"/>
          <w:color w:val="0070C0"/>
          <w:sz w:val="28"/>
          <w:szCs w:val="28"/>
          <w:lang w:val="en-US"/>
        </w:rPr>
        <w:t xml:space="preserve"> </w:t>
      </w:r>
      <w:r w:rsidRPr="00002A7A">
        <w:rPr>
          <w:rFonts w:ascii="Times New Roman" w:hAnsi="Times New Roman" w:cs="Times New Roman"/>
          <w:color w:val="0070C0"/>
          <w:sz w:val="28"/>
          <w:szCs w:val="28"/>
        </w:rPr>
        <w:t>повторяй</w:t>
      </w:r>
      <w:r w:rsidRPr="00002A7A">
        <w:rPr>
          <w:rFonts w:ascii="Times New Roman" w:hAnsi="Times New Roman" w:cs="Times New Roman"/>
          <w:color w:val="0070C0"/>
          <w:sz w:val="28"/>
          <w:szCs w:val="28"/>
          <w:lang w:val="en-US"/>
        </w:rPr>
        <w:t>:</w:t>
      </w:r>
      <w:r w:rsidRPr="00002A7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t xml:space="preserve"> Phonics Kids 6A Unit 1 | Split Vowel Pair "</w:t>
      </w:r>
      <w:proofErr w:type="spellStart"/>
      <w:r w:rsidRPr="00002A7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t>a_e</w:t>
      </w:r>
      <w:proofErr w:type="spellEnd"/>
      <w:r w:rsidRPr="00002A7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t xml:space="preserve">" | </w:t>
      </w:r>
      <w:proofErr w:type="spellStart"/>
      <w:r w:rsidRPr="00002A7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t>ake</w:t>
      </w:r>
      <w:proofErr w:type="spellEnd"/>
      <w:r w:rsidRPr="00002A7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t xml:space="preserve">, </w:t>
      </w:r>
      <w:proofErr w:type="spellStart"/>
      <w:r w:rsidRPr="00002A7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t>ame</w:t>
      </w:r>
      <w:proofErr w:type="spellEnd"/>
      <w:r w:rsidRPr="00002A7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t xml:space="preserve">, </w:t>
      </w:r>
      <w:proofErr w:type="spellStart"/>
      <w:r w:rsidRPr="00002A7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t>ane</w:t>
      </w:r>
      <w:proofErr w:type="spellEnd"/>
      <w:r w:rsidRPr="00002A7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t>, ate</w:t>
      </w:r>
      <w:r w:rsidRPr="00002A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  <w:t xml:space="preserve"> |</w:t>
      </w:r>
      <w:r w:rsidRPr="00002A7A">
        <w:rPr>
          <w:rFonts w:ascii="Times New Roman" w:hAnsi="Times New Roman" w:cs="Times New Roman"/>
          <w:color w:val="0070C0"/>
          <w:sz w:val="28"/>
          <w:szCs w:val="28"/>
          <w:lang w:val="en-US"/>
        </w:rPr>
        <w:t xml:space="preserve">           </w:t>
      </w:r>
      <w:proofErr w:type="spellStart"/>
      <w:r w:rsidRPr="00002A7A">
        <w:rPr>
          <w:rFonts w:ascii="Times New Roman" w:hAnsi="Times New Roman" w:cs="Times New Roman"/>
          <w:color w:val="0070C0"/>
          <w:sz w:val="28"/>
          <w:szCs w:val="28"/>
          <w:lang w:val="en-US"/>
        </w:rPr>
        <w:t>utube</w:t>
      </w:r>
      <w:proofErr w:type="spellEnd"/>
    </w:p>
    <w:p w:rsidR="00536BCF" w:rsidRPr="00536BCF" w:rsidRDefault="00402605" w:rsidP="00F224D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F224D1">
        <w:rPr>
          <w:rFonts w:ascii="Times New Roman" w:hAnsi="Times New Roman" w:cs="Times New Roman"/>
          <w:color w:val="0070C0"/>
          <w:sz w:val="28"/>
          <w:szCs w:val="28"/>
        </w:rPr>
        <w:t>Повтори слов</w:t>
      </w:r>
      <w:r w:rsidRPr="00F224D1">
        <w:rPr>
          <w:rFonts w:ascii="Times New Roman" w:hAnsi="Times New Roman" w:cs="Times New Roman"/>
          <w:bCs/>
          <w:color w:val="0070C0"/>
          <w:sz w:val="28"/>
          <w:szCs w:val="28"/>
        </w:rPr>
        <w:t>а</w:t>
      </w:r>
      <w:r w:rsidRPr="00F224D1">
        <w:rPr>
          <w:rFonts w:ascii="Times New Roman" w:hAnsi="Times New Roman" w:cs="Times New Roman"/>
          <w:color w:val="0070C0"/>
          <w:sz w:val="28"/>
          <w:szCs w:val="28"/>
        </w:rPr>
        <w:t xml:space="preserve"> с </w:t>
      </w:r>
      <w:r w:rsidRPr="00F224D1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гласным звуком и соответствующей </w:t>
      </w:r>
      <w:r w:rsidRPr="00F224D1">
        <w:rPr>
          <w:rFonts w:ascii="Times New Roman" w:hAnsi="Times New Roman" w:cs="Times New Roman"/>
          <w:color w:val="0070C0"/>
          <w:sz w:val="28"/>
          <w:szCs w:val="28"/>
        </w:rPr>
        <w:t xml:space="preserve">буквой </w:t>
      </w:r>
      <w:r w:rsidRPr="00F224D1">
        <w:rPr>
          <w:rFonts w:ascii="Times New Roman" w:hAnsi="Times New Roman" w:cs="Times New Roman"/>
          <w:bCs/>
          <w:color w:val="0070C0"/>
          <w:sz w:val="28"/>
          <w:szCs w:val="28"/>
        </w:rPr>
        <w:t>в начале или середине слова</w:t>
      </w:r>
      <w:r w:rsidRPr="00F224D1">
        <w:rPr>
          <w:rFonts w:ascii="Times New Roman" w:hAnsi="Times New Roman" w:cs="Times New Roman"/>
          <w:color w:val="0070C0"/>
          <w:sz w:val="28"/>
          <w:szCs w:val="28"/>
        </w:rPr>
        <w:t xml:space="preserve"> , веди пальчиком по словам)</w:t>
      </w:r>
      <w:r w:rsidRPr="00F224D1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</w:p>
    <w:p w:rsidR="00F224D1" w:rsidRPr="00002A7A" w:rsidRDefault="001361C0" w:rsidP="00F224D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002A7A">
        <w:rPr>
          <w:rFonts w:ascii="Times New Roman" w:hAnsi="Times New Roman" w:cs="Times New Roman"/>
          <w:b/>
          <w:color w:val="00B050"/>
          <w:sz w:val="24"/>
          <w:szCs w:val="24"/>
        </w:rPr>
        <w:t>Файл 3</w:t>
      </w:r>
      <w:r w:rsidR="008708FB" w:rsidRPr="00002A7A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="008708FB" w:rsidRPr="00002A7A">
        <w:rPr>
          <w:rFonts w:ascii="Times New Roman" w:hAnsi="Times New Roman" w:cs="Times New Roman"/>
          <w:b/>
          <w:color w:val="00B050"/>
          <w:sz w:val="24"/>
          <w:szCs w:val="24"/>
          <w:lang w:val="en-US"/>
        </w:rPr>
        <w:t>a</w:t>
      </w:r>
      <w:r w:rsidR="008708FB" w:rsidRPr="00002A7A">
        <w:rPr>
          <w:rFonts w:ascii="Times New Roman" w:hAnsi="Times New Roman" w:cs="Times New Roman"/>
          <w:b/>
          <w:color w:val="00B050"/>
          <w:sz w:val="24"/>
          <w:szCs w:val="24"/>
        </w:rPr>
        <w:t>-</w:t>
      </w:r>
      <w:r w:rsidR="008708FB" w:rsidRPr="00002A7A">
        <w:rPr>
          <w:rFonts w:ascii="Times New Roman" w:hAnsi="Times New Roman" w:cs="Times New Roman"/>
          <w:b/>
          <w:color w:val="00B050"/>
          <w:sz w:val="24"/>
          <w:szCs w:val="24"/>
          <w:lang w:val="en-US"/>
        </w:rPr>
        <w:t>d</w:t>
      </w:r>
      <w:r w:rsidR="008708FB" w:rsidRPr="00002A7A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Pr="00002A7A">
        <w:rPr>
          <w:rFonts w:ascii="Times New Roman" w:hAnsi="Times New Roman" w:cs="Times New Roman"/>
          <w:b/>
          <w:color w:val="00B050"/>
          <w:sz w:val="24"/>
          <w:szCs w:val="24"/>
        </w:rPr>
        <w:t>чтение</w:t>
      </w:r>
      <w:r w:rsidR="0079019A" w:rsidRPr="00002A7A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                  </w:t>
      </w:r>
      <w:r w:rsidR="0079019A" w:rsidRPr="00002A7A">
        <w:rPr>
          <w:rFonts w:ascii="Times New Roman" w:hAnsi="Times New Roman" w:cs="Times New Roman"/>
          <w:bCs/>
          <w:sz w:val="28"/>
          <w:szCs w:val="28"/>
        </w:rPr>
        <w:t>(лучше распечатать)</w:t>
      </w:r>
      <w:r w:rsidR="00002A7A" w:rsidRPr="00002A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4D1" w:rsidRPr="00F224D1"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drawing>
          <wp:inline distT="0" distB="0" distL="0" distR="0">
            <wp:extent cx="4300031" cy="5568135"/>
            <wp:effectExtent l="19050" t="0" r="5269" b="0"/>
            <wp:docPr id="9" name="Рисунок 10" descr="reading drill 6 long a+e | Spelling patterns, Learning english for kids,  Phonics rea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ading drill 6 long a+e | Spelling patterns, Learning english for kids,  Phonics readi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559" cy="5576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ACF" w:rsidRDefault="00533ACF" w:rsidP="00F224D1">
      <w:pPr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234B2B" w:rsidRPr="008708FB" w:rsidRDefault="00F224D1" w:rsidP="008708FB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8708FB">
        <w:rPr>
          <w:rFonts w:ascii="Times New Roman" w:hAnsi="Times New Roman" w:cs="Times New Roman"/>
          <w:b/>
          <w:color w:val="0070C0"/>
          <w:sz w:val="28"/>
          <w:szCs w:val="28"/>
        </w:rPr>
        <w:t>Послушай, сравни и прочти</w:t>
      </w:r>
      <w:r w:rsidRPr="008708FB">
        <w:rPr>
          <w:rFonts w:ascii="Times New Roman" w:hAnsi="Times New Roman" w:cs="Times New Roman"/>
          <w:b/>
          <w:color w:val="0070C0"/>
          <w:sz w:val="32"/>
          <w:szCs w:val="32"/>
        </w:rPr>
        <w:t>.</w:t>
      </w:r>
      <w:r w:rsidR="00533ACF" w:rsidRPr="008708FB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 w:rsidRPr="008708FB">
        <w:rPr>
          <w:rFonts w:ascii="Times New Roman" w:hAnsi="Times New Roman" w:cs="Times New Roman"/>
          <w:b/>
          <w:color w:val="00B050"/>
          <w:sz w:val="28"/>
          <w:szCs w:val="28"/>
        </w:rPr>
        <w:t>Файл 4</w:t>
      </w:r>
      <w:r w:rsidR="00533ACF" w:rsidRPr="008708FB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proofErr w:type="spellStart"/>
      <w:r w:rsidR="008708FB" w:rsidRPr="008708FB">
        <w:rPr>
          <w:rFonts w:ascii="Times New Roman" w:hAnsi="Times New Roman" w:cs="Times New Roman"/>
          <w:b/>
          <w:color w:val="00B050"/>
          <w:sz w:val="28"/>
          <w:szCs w:val="28"/>
          <w:lang w:val="en-US"/>
        </w:rPr>
        <w:t>a</w:t>
      </w:r>
      <w:proofErr w:type="spellEnd"/>
      <w:r w:rsidR="008708FB" w:rsidRPr="008708FB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8708FB" w:rsidRPr="008708FB">
        <w:rPr>
          <w:rFonts w:ascii="Times New Roman" w:hAnsi="Times New Roman" w:cs="Times New Roman"/>
          <w:b/>
          <w:color w:val="00B050"/>
          <w:sz w:val="28"/>
          <w:szCs w:val="28"/>
          <w:lang w:val="en-US"/>
        </w:rPr>
        <w:t>b</w:t>
      </w:r>
      <w:r w:rsidR="008708FB" w:rsidRPr="008708FB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79019A" w:rsidRPr="008708FB">
        <w:rPr>
          <w:rFonts w:ascii="Times New Roman" w:hAnsi="Times New Roman" w:cs="Times New Roman"/>
          <w:bCs/>
          <w:sz w:val="28"/>
          <w:szCs w:val="28"/>
        </w:rPr>
        <w:t>( лучше распечатать)</w:t>
      </w:r>
    </w:p>
    <w:p w:rsidR="008E7540" w:rsidRPr="008E7540" w:rsidRDefault="008E7540" w:rsidP="00F97D91">
      <w:pPr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8E7540">
        <w:rPr>
          <w:noProof/>
          <w:lang w:eastAsia="ru-RU"/>
        </w:rPr>
        <w:drawing>
          <wp:inline distT="0" distB="0" distL="0" distR="0">
            <wp:extent cx="2870065" cy="3830108"/>
            <wp:effectExtent l="19050" t="0" r="6485" b="0"/>
            <wp:docPr id="2" name="Рисунок 16" descr="Short and Long Vowel A Reading Worksheet - ESL worksheet by ant_kat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hort and Long Vowel A Reading Worksheet - ESL worksheet by ant_katy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666" cy="3834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AB8" w:rsidRDefault="008E7540" w:rsidP="00AD3AB8">
      <w:pPr>
        <w:pStyle w:val="a5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325410" cy="4317621"/>
            <wp:effectExtent l="19050" t="0" r="8340" b="0"/>
            <wp:docPr id="13" name="Рисунок 13" descr="SILENT E PRACTICE SHEETS - Easyb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ILENT E PRACTICE SHEETS - Easybe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5410" cy="4317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ACF" w:rsidRDefault="00533ACF" w:rsidP="00AD3AB8">
      <w:pPr>
        <w:pStyle w:val="a5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260C97" w:rsidRPr="0079019A" w:rsidRDefault="0079019A" w:rsidP="0079019A">
      <w:pPr>
        <w:pStyle w:val="a5"/>
        <w:ind w:left="644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70C0"/>
          <w:sz w:val="32"/>
          <w:szCs w:val="32"/>
        </w:rPr>
        <w:lastRenderedPageBreak/>
        <w:t>5)</w:t>
      </w:r>
      <w:r w:rsidR="00260C97" w:rsidRPr="00533ACF">
        <w:rPr>
          <w:rFonts w:ascii="Times New Roman" w:hAnsi="Times New Roman" w:cs="Times New Roman"/>
          <w:b/>
          <w:i/>
          <w:color w:val="0070C0"/>
          <w:sz w:val="32"/>
          <w:szCs w:val="32"/>
        </w:rPr>
        <w:t>Напиши в тетради</w:t>
      </w:r>
      <w:r w:rsidR="00260C97">
        <w:rPr>
          <w:rFonts w:ascii="Times New Roman" w:hAnsi="Times New Roman" w:cs="Times New Roman"/>
          <w:b/>
          <w:color w:val="0070C0"/>
          <w:sz w:val="32"/>
          <w:szCs w:val="32"/>
        </w:rPr>
        <w:t>.</w:t>
      </w:r>
      <w:r w:rsidR="00234B2B" w:rsidRPr="00234B2B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234B2B" w:rsidRDefault="00260C97" w:rsidP="00260C97">
      <w:pPr>
        <w:pStyle w:val="a5"/>
        <w:ind w:left="644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33ACF">
        <w:rPr>
          <w:rFonts w:ascii="Times New Roman" w:hAnsi="Times New Roman" w:cs="Times New Roman"/>
          <w:b/>
          <w:color w:val="0070C0"/>
          <w:sz w:val="28"/>
          <w:szCs w:val="28"/>
        </w:rPr>
        <w:t>Выбери слова из игры и заполни табличку:</w:t>
      </w:r>
      <w:r w:rsidR="00234B2B" w:rsidRPr="00234B2B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tbl>
      <w:tblPr>
        <w:tblStyle w:val="a6"/>
        <w:tblW w:w="0" w:type="auto"/>
        <w:tblInd w:w="644" w:type="dxa"/>
        <w:tblLook w:val="04A0"/>
      </w:tblPr>
      <w:tblGrid>
        <w:gridCol w:w="878"/>
        <w:gridCol w:w="1072"/>
      </w:tblGrid>
      <w:tr w:rsidR="00260C97" w:rsidRPr="00533ACF" w:rsidTr="00260C97">
        <w:tc>
          <w:tcPr>
            <w:tcW w:w="0" w:type="auto"/>
          </w:tcPr>
          <w:p w:rsidR="00260C97" w:rsidRPr="00533ACF" w:rsidRDefault="00533ACF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44"/>
                <w:szCs w:val="44"/>
              </w:rPr>
            </w:pPr>
            <w:r w:rsidRPr="00533ACF">
              <w:rPr>
                <w:rFonts w:ascii="Times New Roman" w:hAnsi="Times New Roman" w:cs="Times New Roman"/>
                <w:b/>
                <w:color w:val="0070C0"/>
                <w:sz w:val="44"/>
                <w:szCs w:val="44"/>
                <w:lang w:val="en-US"/>
              </w:rPr>
              <w:t>_</w:t>
            </w:r>
            <w:r w:rsidRPr="00533ACF">
              <w:rPr>
                <w:rFonts w:ascii="Times New Roman" w:hAnsi="Times New Roman" w:cs="Times New Roman"/>
                <w:b/>
                <w:color w:val="FF0000"/>
                <w:sz w:val="44"/>
                <w:szCs w:val="44"/>
                <w:lang w:val="en-US"/>
              </w:rPr>
              <w:t>a</w:t>
            </w:r>
            <w:r w:rsidRPr="00533ACF">
              <w:rPr>
                <w:rFonts w:ascii="Times New Roman" w:hAnsi="Times New Roman" w:cs="Times New Roman"/>
                <w:b/>
                <w:color w:val="0070C0"/>
                <w:sz w:val="44"/>
                <w:szCs w:val="44"/>
                <w:lang w:val="en-US"/>
              </w:rPr>
              <w:t>_</w:t>
            </w:r>
            <w:r>
              <w:rPr>
                <w:rFonts w:ascii="Times New Roman" w:hAnsi="Times New Roman" w:cs="Times New Roman"/>
                <w:b/>
                <w:color w:val="0070C0"/>
                <w:sz w:val="44"/>
                <w:szCs w:val="44"/>
              </w:rPr>
              <w:t xml:space="preserve"> </w:t>
            </w:r>
          </w:p>
        </w:tc>
        <w:tc>
          <w:tcPr>
            <w:tcW w:w="0" w:type="auto"/>
          </w:tcPr>
          <w:p w:rsidR="00260C97" w:rsidRPr="00533ACF" w:rsidRDefault="00533ACF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44"/>
                <w:szCs w:val="44"/>
                <w:lang w:val="en-US"/>
              </w:rPr>
            </w:pPr>
            <w:r w:rsidRPr="00533ACF">
              <w:rPr>
                <w:rFonts w:ascii="Times New Roman" w:hAnsi="Times New Roman" w:cs="Times New Roman"/>
                <w:b/>
                <w:color w:val="0070C0"/>
                <w:sz w:val="44"/>
                <w:szCs w:val="44"/>
                <w:lang w:val="en-US"/>
              </w:rPr>
              <w:t>_</w:t>
            </w:r>
            <w:proofErr w:type="spellStart"/>
            <w:r w:rsidRPr="00533ACF">
              <w:rPr>
                <w:rFonts w:ascii="Times New Roman" w:hAnsi="Times New Roman" w:cs="Times New Roman"/>
                <w:b/>
                <w:color w:val="FF0000"/>
                <w:sz w:val="44"/>
                <w:szCs w:val="44"/>
                <w:lang w:val="en-US"/>
              </w:rPr>
              <w:t>a</w:t>
            </w:r>
            <w:r w:rsidRPr="00533ACF">
              <w:rPr>
                <w:rFonts w:ascii="Times New Roman" w:hAnsi="Times New Roman" w:cs="Times New Roman"/>
                <w:b/>
                <w:color w:val="0070C0"/>
                <w:sz w:val="44"/>
                <w:szCs w:val="44"/>
                <w:lang w:val="en-US"/>
              </w:rPr>
              <w:t>_</w:t>
            </w:r>
            <w:r w:rsidRPr="00533ACF">
              <w:rPr>
                <w:rFonts w:ascii="Times New Roman" w:hAnsi="Times New Roman" w:cs="Times New Roman"/>
                <w:b/>
                <w:color w:val="FF0000"/>
                <w:sz w:val="44"/>
                <w:szCs w:val="44"/>
                <w:lang w:val="en-US"/>
              </w:rPr>
              <w:t>e</w:t>
            </w:r>
            <w:proofErr w:type="spellEnd"/>
          </w:p>
        </w:tc>
      </w:tr>
      <w:tr w:rsidR="00260C97" w:rsidRPr="00533ACF" w:rsidTr="00260C97">
        <w:tc>
          <w:tcPr>
            <w:tcW w:w="0" w:type="auto"/>
          </w:tcPr>
          <w:p w:rsidR="00533ACF" w:rsidRDefault="00533ACF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  <w:p w:rsidR="00260C97" w:rsidRPr="00533ACF" w:rsidRDefault="00533ACF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533ACF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1.</w:t>
            </w:r>
            <w:proofErr w:type="spellStart"/>
            <w:r w:rsidRPr="00533ACF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en-US"/>
              </w:rPr>
              <w:t>b</w:t>
            </w:r>
            <w:r w:rsidRPr="00533AC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a</w:t>
            </w:r>
            <w:r w:rsidRPr="00533ACF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en-US"/>
              </w:rPr>
              <w:t>k</w:t>
            </w:r>
            <w:proofErr w:type="spellEnd"/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  </w:t>
            </w:r>
          </w:p>
        </w:tc>
        <w:tc>
          <w:tcPr>
            <w:tcW w:w="0" w:type="auto"/>
          </w:tcPr>
          <w:p w:rsidR="00533ACF" w:rsidRDefault="00533ACF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  <w:p w:rsidR="00260C97" w:rsidRPr="00533ACF" w:rsidRDefault="00533ACF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en-US"/>
              </w:rPr>
            </w:pPr>
            <w:r w:rsidRPr="00533ACF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en-US"/>
              </w:rPr>
              <w:t>b</w:t>
            </w:r>
            <w:r w:rsidRPr="00533AC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a</w:t>
            </w:r>
            <w:r w:rsidRPr="00533ACF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en-US"/>
              </w:rPr>
              <w:t>k</w:t>
            </w:r>
            <w:r w:rsidRPr="00533AC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e</w:t>
            </w:r>
          </w:p>
        </w:tc>
      </w:tr>
      <w:tr w:rsidR="00260C97" w:rsidRPr="00533ACF" w:rsidTr="00260C97">
        <w:tc>
          <w:tcPr>
            <w:tcW w:w="0" w:type="auto"/>
          </w:tcPr>
          <w:p w:rsidR="00260C97" w:rsidRPr="00533ACF" w:rsidRDefault="00533ACF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533ACF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260C97" w:rsidRPr="00533ACF" w:rsidRDefault="00260C97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44"/>
                <w:szCs w:val="44"/>
              </w:rPr>
            </w:pPr>
          </w:p>
        </w:tc>
      </w:tr>
      <w:tr w:rsidR="00260C97" w:rsidRPr="00533ACF" w:rsidTr="00260C97">
        <w:tc>
          <w:tcPr>
            <w:tcW w:w="0" w:type="auto"/>
          </w:tcPr>
          <w:p w:rsidR="00260C97" w:rsidRPr="00533ACF" w:rsidRDefault="00533ACF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533ACF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260C97" w:rsidRPr="00533ACF" w:rsidRDefault="00260C97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44"/>
                <w:szCs w:val="44"/>
              </w:rPr>
            </w:pPr>
          </w:p>
        </w:tc>
      </w:tr>
      <w:tr w:rsidR="00260C97" w:rsidRPr="00533ACF" w:rsidTr="00260C97">
        <w:tc>
          <w:tcPr>
            <w:tcW w:w="0" w:type="auto"/>
          </w:tcPr>
          <w:p w:rsidR="00260C97" w:rsidRPr="00533ACF" w:rsidRDefault="00533ACF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533ACF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260C97" w:rsidRPr="00533ACF" w:rsidRDefault="00260C97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44"/>
                <w:szCs w:val="44"/>
              </w:rPr>
            </w:pPr>
          </w:p>
        </w:tc>
      </w:tr>
      <w:tr w:rsidR="00260C97" w:rsidRPr="00533ACF" w:rsidTr="00260C97">
        <w:tc>
          <w:tcPr>
            <w:tcW w:w="0" w:type="auto"/>
          </w:tcPr>
          <w:p w:rsidR="00260C97" w:rsidRPr="00533ACF" w:rsidRDefault="00533ACF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533ACF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260C97" w:rsidRPr="00533ACF" w:rsidRDefault="00260C97" w:rsidP="00260C97">
            <w:pPr>
              <w:pStyle w:val="a5"/>
              <w:ind w:left="0"/>
              <w:rPr>
                <w:rFonts w:ascii="Times New Roman" w:hAnsi="Times New Roman" w:cs="Times New Roman"/>
                <w:b/>
                <w:color w:val="0070C0"/>
                <w:sz w:val="44"/>
                <w:szCs w:val="44"/>
              </w:rPr>
            </w:pPr>
          </w:p>
        </w:tc>
      </w:tr>
    </w:tbl>
    <w:p w:rsidR="00260C97" w:rsidRDefault="00260C97" w:rsidP="00260C97">
      <w:pPr>
        <w:pStyle w:val="a5"/>
        <w:ind w:left="644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260C97" w:rsidRDefault="00260C97" w:rsidP="00260C97">
      <w:pPr>
        <w:pStyle w:val="a5"/>
        <w:ind w:left="644"/>
        <w:rPr>
          <w:rFonts w:ascii="Times New Roman" w:hAnsi="Times New Roman" w:cs="Times New Roman"/>
          <w:b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5940425" cy="4196447"/>
            <wp:effectExtent l="19050" t="0" r="3175" b="0"/>
            <wp:docPr id="42" name="Рисунок 42" descr="Phonics, Reading game, Short and long A, vowels - ESL worksheet by  Elizzabe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honics, Reading game, Short and long A, vowels - ESL worksheet by  Elizzabeth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6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19A" w:rsidRDefault="00533ACF" w:rsidP="00AD3AB8">
      <w:pPr>
        <w:pStyle w:val="a5"/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</w:pPr>
      <w:r w:rsidRPr="00234B2B"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t xml:space="preserve">Поиграй в игру) </w:t>
      </w:r>
      <w:r w:rsidR="0079019A" w:rsidRPr="001361C0">
        <w:rPr>
          <w:rFonts w:ascii="Times New Roman" w:hAnsi="Times New Roman" w:cs="Times New Roman"/>
          <w:bCs/>
          <w:sz w:val="28"/>
          <w:szCs w:val="28"/>
        </w:rPr>
        <w:t>( лучше распечатать)</w:t>
      </w:r>
    </w:p>
    <w:p w:rsidR="00260C97" w:rsidRPr="0079019A" w:rsidRDefault="0079019A" w:rsidP="00AD3AB8">
      <w:pPr>
        <w:pStyle w:val="a5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noProof/>
          <w:color w:val="0070C0"/>
          <w:sz w:val="28"/>
          <w:szCs w:val="28"/>
          <w:lang w:val="en-US" w:eastAsia="ru-RU"/>
        </w:rPr>
        <w:t>Good</w:t>
      </w:r>
      <w:r w:rsidRPr="0079019A"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color w:val="0070C0"/>
          <w:sz w:val="28"/>
          <w:szCs w:val="28"/>
          <w:lang w:val="en-US" w:eastAsia="ru-RU"/>
        </w:rPr>
        <w:t>luck</w:t>
      </w:r>
      <w:r w:rsidRPr="0079019A"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t xml:space="preserve">! </w:t>
      </w:r>
      <w:r>
        <w:rPr>
          <w:rFonts w:ascii="Times New Roman" w:hAnsi="Times New Roman" w:cs="Times New Roman"/>
          <w:noProof/>
          <w:color w:val="0070C0"/>
          <w:sz w:val="28"/>
          <w:szCs w:val="28"/>
          <w:lang w:eastAsia="ru-RU"/>
        </w:rPr>
        <w:t>Удачи!</w:t>
      </w:r>
    </w:p>
    <w:sectPr w:rsidR="00260C97" w:rsidRPr="0079019A" w:rsidSect="00F22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11DB6"/>
    <w:multiLevelType w:val="hybridMultilevel"/>
    <w:tmpl w:val="81CA890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drawingGridHorizontalSpacing w:val="110"/>
  <w:displayHorizontalDrawingGridEvery w:val="2"/>
  <w:characterSpacingControl w:val="doNotCompress"/>
  <w:compat/>
  <w:rsids>
    <w:rsidRoot w:val="00971A73"/>
    <w:rsid w:val="00002A7A"/>
    <w:rsid w:val="00064925"/>
    <w:rsid w:val="001361C0"/>
    <w:rsid w:val="00234B2B"/>
    <w:rsid w:val="00260C97"/>
    <w:rsid w:val="00316751"/>
    <w:rsid w:val="003E2794"/>
    <w:rsid w:val="00402605"/>
    <w:rsid w:val="00482EB7"/>
    <w:rsid w:val="00533ACF"/>
    <w:rsid w:val="00536BCF"/>
    <w:rsid w:val="006C2A84"/>
    <w:rsid w:val="0079019A"/>
    <w:rsid w:val="007E043C"/>
    <w:rsid w:val="008708FB"/>
    <w:rsid w:val="0088412E"/>
    <w:rsid w:val="00893956"/>
    <w:rsid w:val="008E1A16"/>
    <w:rsid w:val="008E7540"/>
    <w:rsid w:val="00971A73"/>
    <w:rsid w:val="00AD3AB8"/>
    <w:rsid w:val="00AE508E"/>
    <w:rsid w:val="00D209E7"/>
    <w:rsid w:val="00E45E71"/>
    <w:rsid w:val="00E82E63"/>
    <w:rsid w:val="00F224D1"/>
    <w:rsid w:val="00F76CCC"/>
    <w:rsid w:val="00F9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A73"/>
    <w:pPr>
      <w:spacing w:line="254" w:lineRule="auto"/>
    </w:pPr>
  </w:style>
  <w:style w:type="paragraph" w:styleId="1">
    <w:name w:val="heading 1"/>
    <w:basedOn w:val="a"/>
    <w:link w:val="10"/>
    <w:uiPriority w:val="9"/>
    <w:qFormat/>
    <w:rsid w:val="00971A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1A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0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9E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76CCC"/>
    <w:pPr>
      <w:ind w:left="720"/>
      <w:contextualSpacing/>
    </w:pPr>
  </w:style>
  <w:style w:type="table" w:styleId="a6">
    <w:name w:val="Table Grid"/>
    <w:basedOn w:val="a1"/>
    <w:uiPriority w:val="39"/>
    <w:rsid w:val="00260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9019A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02A7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2020-11-02T04:44:00Z</dcterms:created>
  <dcterms:modified xsi:type="dcterms:W3CDTF">2021-11-08T19:34:00Z</dcterms:modified>
</cp:coreProperties>
</file>