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9E6" w:rsidRPr="002D6198" w:rsidRDefault="00612427" w:rsidP="00CF35B0">
      <w:pPr>
        <w:jc w:val="center"/>
        <w:rPr>
          <w:rFonts w:ascii="Times New Roman" w:hAnsi="Times New Roman" w:cs="Times New Roman"/>
          <w:b/>
          <w:i/>
          <w:color w:val="7030A0"/>
          <w:sz w:val="52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color w:val="7030A0"/>
          <w:sz w:val="52"/>
          <w:szCs w:val="28"/>
        </w:rPr>
        <w:t>Что</w:t>
      </w:r>
      <w:r w:rsidRPr="002D6198">
        <w:rPr>
          <w:rFonts w:ascii="Times New Roman" w:hAnsi="Times New Roman" w:cs="Times New Roman"/>
          <w:b/>
          <w:i/>
          <w:color w:val="7030A0"/>
          <w:sz w:val="52"/>
          <w:szCs w:val="28"/>
        </w:rPr>
        <w:t xml:space="preserve"> такое </w:t>
      </w:r>
      <w:r>
        <w:rPr>
          <w:rFonts w:ascii="Times New Roman" w:hAnsi="Times New Roman" w:cs="Times New Roman"/>
          <w:b/>
          <w:i/>
          <w:color w:val="7030A0"/>
          <w:sz w:val="52"/>
          <w:szCs w:val="28"/>
        </w:rPr>
        <w:t>Детская литература</w:t>
      </w:r>
      <w:r w:rsidR="00CF35B0" w:rsidRPr="002D6198">
        <w:rPr>
          <w:rFonts w:ascii="Times New Roman" w:hAnsi="Times New Roman" w:cs="Times New Roman"/>
          <w:b/>
          <w:i/>
          <w:color w:val="7030A0"/>
          <w:sz w:val="52"/>
          <w:szCs w:val="28"/>
        </w:rPr>
        <w:t>?</w:t>
      </w:r>
    </w:p>
    <w:p w:rsidR="00CF35B0" w:rsidRDefault="00CF35B0" w:rsidP="00CF35B0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Когда мы берем книгу, чтобы прочитать ее ребенку, мы точно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можем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сказать: детская это литература или нет. Но что же это за понятие «детская литература» и чем она отличается от других художественных произведений? Попробуем разобраться.</w:t>
      </w:r>
    </w:p>
    <w:p w:rsidR="00543140" w:rsidRDefault="00CF35B0" w:rsidP="00CF35B0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мы обратимся к словарю</w:t>
      </w:r>
      <w:r w:rsidR="00543140">
        <w:rPr>
          <w:rFonts w:ascii="Times New Roman" w:hAnsi="Times New Roman" w:cs="Times New Roman"/>
          <w:sz w:val="28"/>
          <w:szCs w:val="28"/>
        </w:rPr>
        <w:t xml:space="preserve">, то прочтем такое определение: </w:t>
      </w:r>
      <w:r w:rsidR="00543140" w:rsidRPr="00543140">
        <w:rPr>
          <w:rFonts w:ascii="Times New Roman" w:hAnsi="Times New Roman" w:cs="Times New Roman"/>
          <w:i/>
          <w:sz w:val="28"/>
          <w:szCs w:val="28"/>
        </w:rPr>
        <w:t>Детская литература</w:t>
      </w:r>
      <w:r w:rsidR="00543140" w:rsidRPr="00543140">
        <w:rPr>
          <w:rFonts w:ascii="Times New Roman" w:hAnsi="Times New Roman" w:cs="Times New Roman"/>
          <w:sz w:val="28"/>
          <w:szCs w:val="28"/>
        </w:rPr>
        <w:t xml:space="preserve"> </w:t>
      </w:r>
      <w:r w:rsidR="00202F8C" w:rsidRPr="00543140">
        <w:rPr>
          <w:rFonts w:ascii="Times New Roman" w:hAnsi="Times New Roman" w:cs="Times New Roman"/>
          <w:sz w:val="28"/>
          <w:szCs w:val="28"/>
        </w:rPr>
        <w:t>–</w:t>
      </w:r>
      <w:r w:rsidR="00543140" w:rsidRPr="00543140">
        <w:rPr>
          <w:rFonts w:ascii="Times New Roman" w:hAnsi="Times New Roman" w:cs="Times New Roman"/>
          <w:sz w:val="28"/>
          <w:szCs w:val="28"/>
        </w:rPr>
        <w:t xml:space="preserve"> это литература, специально предназначенная для детей до 15-16 лет и осуществляющая языком художественных образов задачи воспитания и образования детей</w:t>
      </w:r>
      <w:r w:rsidR="002D6198">
        <w:rPr>
          <w:rFonts w:ascii="Times New Roman" w:hAnsi="Times New Roman" w:cs="Times New Roman"/>
          <w:sz w:val="28"/>
          <w:szCs w:val="28"/>
        </w:rPr>
        <w:t xml:space="preserve"> </w:t>
      </w:r>
      <w:r w:rsidR="00543140" w:rsidRPr="00543140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="00543140" w:rsidRPr="00543140">
        <w:rPr>
          <w:rFonts w:ascii="Times New Roman" w:hAnsi="Times New Roman" w:cs="Times New Roman"/>
          <w:sz w:val="28"/>
          <w:szCs w:val="28"/>
        </w:rPr>
        <w:t>ru.wikipedia.org›Детская</w:t>
      </w:r>
      <w:proofErr w:type="spellEnd"/>
      <w:r w:rsidR="00543140" w:rsidRPr="00543140">
        <w:rPr>
          <w:rFonts w:ascii="Times New Roman" w:hAnsi="Times New Roman" w:cs="Times New Roman"/>
          <w:sz w:val="28"/>
          <w:szCs w:val="28"/>
        </w:rPr>
        <w:t xml:space="preserve"> литература].</w:t>
      </w:r>
    </w:p>
    <w:p w:rsidR="00543140" w:rsidRDefault="00543140" w:rsidP="00CF35B0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543140">
        <w:rPr>
          <w:rFonts w:ascii="Times New Roman" w:hAnsi="Times New Roman" w:cs="Times New Roman"/>
          <w:sz w:val="28"/>
          <w:szCs w:val="28"/>
        </w:rPr>
        <w:t xml:space="preserve">Среди читателей бытует мнение о том, что детская литература – это те произведения, которые человек читает трижды: будучи ребенком, став родителем и затем </w:t>
      </w:r>
      <w:r>
        <w:rPr>
          <w:rFonts w:ascii="Times New Roman" w:hAnsi="Times New Roman" w:cs="Times New Roman"/>
          <w:sz w:val="28"/>
          <w:szCs w:val="28"/>
        </w:rPr>
        <w:t>став</w:t>
      </w:r>
      <w:r w:rsidRPr="00543140">
        <w:rPr>
          <w:rFonts w:ascii="Times New Roman" w:hAnsi="Times New Roman" w:cs="Times New Roman"/>
          <w:sz w:val="28"/>
          <w:szCs w:val="28"/>
        </w:rPr>
        <w:t xml:space="preserve"> бабушк</w:t>
      </w:r>
      <w:r>
        <w:rPr>
          <w:rFonts w:ascii="Times New Roman" w:hAnsi="Times New Roman" w:cs="Times New Roman"/>
          <w:sz w:val="28"/>
          <w:szCs w:val="28"/>
        </w:rPr>
        <w:t>ой или дедушкой</w:t>
      </w:r>
      <w:r w:rsidRPr="00543140">
        <w:rPr>
          <w:rFonts w:ascii="Times New Roman" w:hAnsi="Times New Roman" w:cs="Times New Roman"/>
          <w:sz w:val="28"/>
          <w:szCs w:val="28"/>
        </w:rPr>
        <w:t>. Детскую литературу, прошедшую такую проверку временем, называют настоящей, классической.</w:t>
      </w:r>
      <w:r>
        <w:rPr>
          <w:rFonts w:ascii="Times New Roman" w:hAnsi="Times New Roman" w:cs="Times New Roman"/>
          <w:sz w:val="28"/>
          <w:szCs w:val="28"/>
        </w:rPr>
        <w:t xml:space="preserve"> Но в то же время детская литература это те же художественные произведения, которые предназначены и для остального круга читателей. Она создается </w:t>
      </w:r>
      <w:r w:rsidRPr="00543140">
        <w:rPr>
          <w:rFonts w:ascii="Times New Roman" w:hAnsi="Times New Roman" w:cs="Times New Roman"/>
          <w:sz w:val="28"/>
          <w:szCs w:val="28"/>
        </w:rPr>
        <w:t xml:space="preserve"> по тем же законам художественного творчества, по каким создается и вся литература</w:t>
      </w:r>
      <w:r>
        <w:rPr>
          <w:rFonts w:ascii="Times New Roman" w:hAnsi="Times New Roman" w:cs="Times New Roman"/>
          <w:sz w:val="28"/>
          <w:szCs w:val="28"/>
        </w:rPr>
        <w:t xml:space="preserve">. Однако имеет свои особенности. Справляясь со своей основной задачей </w:t>
      </w:r>
      <w:r w:rsidR="00011134">
        <w:rPr>
          <w:rFonts w:ascii="Times New Roman" w:hAnsi="Times New Roman" w:cs="Times New Roman"/>
          <w:sz w:val="28"/>
          <w:szCs w:val="28"/>
        </w:rPr>
        <w:t xml:space="preserve">воспитания и образования детей, детская литература обязательно должна быть </w:t>
      </w:r>
      <w:r w:rsidR="00011134" w:rsidRPr="002D6198">
        <w:rPr>
          <w:rFonts w:ascii="Times New Roman" w:hAnsi="Times New Roman" w:cs="Times New Roman"/>
          <w:sz w:val="28"/>
          <w:szCs w:val="28"/>
        </w:rPr>
        <w:t>развлекательной</w:t>
      </w:r>
      <w:r w:rsidR="00011134">
        <w:rPr>
          <w:rFonts w:ascii="Times New Roman" w:hAnsi="Times New Roman" w:cs="Times New Roman"/>
          <w:sz w:val="28"/>
          <w:szCs w:val="28"/>
        </w:rPr>
        <w:t xml:space="preserve">. Только заинтересовав ребенка, она сможет </w:t>
      </w:r>
      <w:r w:rsidR="00011134" w:rsidRPr="00011134">
        <w:rPr>
          <w:rFonts w:ascii="Times New Roman" w:hAnsi="Times New Roman" w:cs="Times New Roman"/>
          <w:sz w:val="28"/>
          <w:szCs w:val="28"/>
        </w:rPr>
        <w:t xml:space="preserve">привить истинный художественный вкус, </w:t>
      </w:r>
      <w:r w:rsidR="00011134">
        <w:rPr>
          <w:rFonts w:ascii="Times New Roman" w:hAnsi="Times New Roman" w:cs="Times New Roman"/>
          <w:sz w:val="28"/>
          <w:szCs w:val="28"/>
        </w:rPr>
        <w:t>познакомит</w:t>
      </w:r>
      <w:r w:rsidR="00011134" w:rsidRPr="00011134">
        <w:rPr>
          <w:rFonts w:ascii="Times New Roman" w:hAnsi="Times New Roman" w:cs="Times New Roman"/>
          <w:sz w:val="28"/>
          <w:szCs w:val="28"/>
        </w:rPr>
        <w:t xml:space="preserve"> с лучшими образцами искусства слова; </w:t>
      </w:r>
      <w:r w:rsidR="00011134">
        <w:rPr>
          <w:rFonts w:ascii="Times New Roman" w:hAnsi="Times New Roman" w:cs="Times New Roman"/>
          <w:sz w:val="28"/>
          <w:szCs w:val="28"/>
        </w:rPr>
        <w:t xml:space="preserve">в </w:t>
      </w:r>
      <w:r w:rsidR="00011134" w:rsidRPr="00011134">
        <w:rPr>
          <w:rFonts w:ascii="Times New Roman" w:hAnsi="Times New Roman" w:cs="Times New Roman"/>
          <w:sz w:val="28"/>
          <w:szCs w:val="28"/>
        </w:rPr>
        <w:t xml:space="preserve">литературной форме </w:t>
      </w:r>
      <w:r w:rsidR="00011134">
        <w:rPr>
          <w:rFonts w:ascii="Times New Roman" w:hAnsi="Times New Roman" w:cs="Times New Roman"/>
          <w:sz w:val="28"/>
          <w:szCs w:val="28"/>
        </w:rPr>
        <w:t>преподне</w:t>
      </w:r>
      <w:r w:rsidR="00011134" w:rsidRPr="00011134">
        <w:rPr>
          <w:rFonts w:ascii="Times New Roman" w:hAnsi="Times New Roman" w:cs="Times New Roman"/>
          <w:sz w:val="28"/>
          <w:szCs w:val="28"/>
        </w:rPr>
        <w:t>с</w:t>
      </w:r>
      <w:r w:rsidR="00011134">
        <w:rPr>
          <w:rFonts w:ascii="Times New Roman" w:hAnsi="Times New Roman" w:cs="Times New Roman"/>
          <w:sz w:val="28"/>
          <w:szCs w:val="28"/>
        </w:rPr>
        <w:t>ет</w:t>
      </w:r>
      <w:r w:rsidR="00011134" w:rsidRPr="00011134">
        <w:rPr>
          <w:rFonts w:ascii="Times New Roman" w:hAnsi="Times New Roman" w:cs="Times New Roman"/>
          <w:sz w:val="28"/>
          <w:szCs w:val="28"/>
        </w:rPr>
        <w:t xml:space="preserve"> те или иные знания (например,</w:t>
      </w:r>
      <w:r w:rsidR="00011134">
        <w:rPr>
          <w:rFonts w:ascii="Times New Roman" w:hAnsi="Times New Roman" w:cs="Times New Roman"/>
          <w:sz w:val="28"/>
          <w:szCs w:val="28"/>
        </w:rPr>
        <w:t xml:space="preserve"> о нормах поведения (В. Маяковский «Что такое хорошо») или о правилах гигиены (</w:t>
      </w:r>
      <w:proofErr w:type="spellStart"/>
      <w:r w:rsidR="00011134">
        <w:rPr>
          <w:rFonts w:ascii="Times New Roman" w:hAnsi="Times New Roman" w:cs="Times New Roman"/>
          <w:sz w:val="28"/>
          <w:szCs w:val="28"/>
        </w:rPr>
        <w:t>К.И.Чуковский</w:t>
      </w:r>
      <w:proofErr w:type="spellEnd"/>
      <w:r w:rsidR="00011134">
        <w:rPr>
          <w:rFonts w:ascii="Times New Roman" w:hAnsi="Times New Roman" w:cs="Times New Roman"/>
          <w:sz w:val="28"/>
          <w:szCs w:val="28"/>
        </w:rPr>
        <w:t>)), поспособствуе</w:t>
      </w:r>
      <w:r w:rsidR="00011134" w:rsidRPr="00011134">
        <w:rPr>
          <w:rFonts w:ascii="Times New Roman" w:hAnsi="Times New Roman" w:cs="Times New Roman"/>
          <w:sz w:val="28"/>
          <w:szCs w:val="28"/>
        </w:rPr>
        <w:t>т расширению круга познаний ребенка о мире, природе и человеке</w:t>
      </w:r>
      <w:r w:rsidR="00011134">
        <w:rPr>
          <w:rFonts w:ascii="Times New Roman" w:hAnsi="Times New Roman" w:cs="Times New Roman"/>
          <w:sz w:val="28"/>
          <w:szCs w:val="28"/>
        </w:rPr>
        <w:t>.</w:t>
      </w:r>
    </w:p>
    <w:p w:rsidR="00127CE8" w:rsidRDefault="00202F8C" w:rsidP="00127CE8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02F8C">
        <w:rPr>
          <w:rFonts w:ascii="Times New Roman" w:hAnsi="Times New Roman" w:cs="Times New Roman"/>
          <w:sz w:val="28"/>
          <w:szCs w:val="28"/>
        </w:rPr>
        <w:t xml:space="preserve">Ещё одна характерная черта литературы для самых маленьких </w:t>
      </w:r>
      <w:r w:rsidR="00127CE8" w:rsidRPr="00543140">
        <w:rPr>
          <w:rFonts w:ascii="Times New Roman" w:hAnsi="Times New Roman" w:cs="Times New Roman"/>
          <w:sz w:val="28"/>
          <w:szCs w:val="28"/>
        </w:rPr>
        <w:t>–</w:t>
      </w:r>
      <w:r w:rsidRPr="00202F8C">
        <w:rPr>
          <w:rFonts w:ascii="Times New Roman" w:hAnsi="Times New Roman" w:cs="Times New Roman"/>
          <w:sz w:val="28"/>
          <w:szCs w:val="28"/>
        </w:rPr>
        <w:t xml:space="preserve"> преобладание стихотворных произведений. Это не случайно: детское сознание уже знакомо с ритмом и рифмой </w:t>
      </w:r>
      <w:r w:rsidR="00127CE8" w:rsidRPr="00543140">
        <w:rPr>
          <w:rFonts w:ascii="Times New Roman" w:hAnsi="Times New Roman" w:cs="Times New Roman"/>
          <w:sz w:val="28"/>
          <w:szCs w:val="28"/>
        </w:rPr>
        <w:t>–</w:t>
      </w:r>
      <w:r w:rsidRPr="00202F8C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спомним колыбельные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202F8C">
        <w:rPr>
          <w:rFonts w:ascii="Times New Roman" w:hAnsi="Times New Roman" w:cs="Times New Roman"/>
          <w:sz w:val="28"/>
          <w:szCs w:val="28"/>
        </w:rPr>
        <w:t xml:space="preserve"> а потому легче воспринимает информацию именно в таком виде.</w:t>
      </w:r>
      <w:r w:rsidR="00127CE8" w:rsidRPr="00127C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7CE8" w:rsidRDefault="00127CE8" w:rsidP="00127CE8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A9264F">
        <w:rPr>
          <w:rFonts w:ascii="Times New Roman" w:hAnsi="Times New Roman" w:cs="Times New Roman"/>
          <w:sz w:val="28"/>
          <w:szCs w:val="28"/>
        </w:rPr>
        <w:t xml:space="preserve">Известно, что многие </w:t>
      </w:r>
      <w:r>
        <w:rPr>
          <w:rFonts w:ascii="Times New Roman" w:hAnsi="Times New Roman" w:cs="Times New Roman"/>
          <w:sz w:val="28"/>
          <w:szCs w:val="28"/>
        </w:rPr>
        <w:t>литературные</w:t>
      </w:r>
      <w:r w:rsidRPr="00A9264F">
        <w:rPr>
          <w:rFonts w:ascii="Times New Roman" w:hAnsi="Times New Roman" w:cs="Times New Roman"/>
          <w:sz w:val="28"/>
          <w:szCs w:val="28"/>
        </w:rPr>
        <w:t xml:space="preserve"> произведения</w:t>
      </w:r>
      <w:r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Pr="00A9264F">
        <w:rPr>
          <w:rFonts w:ascii="Times New Roman" w:hAnsi="Times New Roman" w:cs="Times New Roman"/>
          <w:sz w:val="28"/>
          <w:szCs w:val="28"/>
        </w:rPr>
        <w:t xml:space="preserve">охотно читают дети, специально для детей не </w:t>
      </w:r>
      <w:r>
        <w:rPr>
          <w:rFonts w:ascii="Times New Roman" w:hAnsi="Times New Roman" w:cs="Times New Roman"/>
          <w:sz w:val="28"/>
          <w:szCs w:val="28"/>
        </w:rPr>
        <w:t>были на</w:t>
      </w:r>
      <w:r w:rsidRPr="00A9264F">
        <w:rPr>
          <w:rFonts w:ascii="Times New Roman" w:hAnsi="Times New Roman" w:cs="Times New Roman"/>
          <w:sz w:val="28"/>
          <w:szCs w:val="28"/>
        </w:rPr>
        <w:t>писа</w:t>
      </w:r>
      <w:r>
        <w:rPr>
          <w:rFonts w:ascii="Times New Roman" w:hAnsi="Times New Roman" w:cs="Times New Roman"/>
          <w:sz w:val="28"/>
          <w:szCs w:val="28"/>
        </w:rPr>
        <w:t>ны</w:t>
      </w:r>
      <w:r w:rsidRPr="00A9264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Например,</w:t>
      </w:r>
      <w:r w:rsidRPr="008F6FC4">
        <w:rPr>
          <w:rFonts w:ascii="Times New Roman" w:hAnsi="Times New Roman" w:cs="Times New Roman"/>
          <w:sz w:val="28"/>
          <w:szCs w:val="28"/>
        </w:rPr>
        <w:t xml:space="preserve"> сказки </w:t>
      </w:r>
      <w:r>
        <w:rPr>
          <w:rFonts w:ascii="Times New Roman" w:hAnsi="Times New Roman" w:cs="Times New Roman"/>
          <w:sz w:val="28"/>
          <w:szCs w:val="28"/>
        </w:rPr>
        <w:t xml:space="preserve">изначально </w:t>
      </w:r>
      <w:r w:rsidRPr="008F6FC4">
        <w:rPr>
          <w:rFonts w:ascii="Times New Roman" w:hAnsi="Times New Roman" w:cs="Times New Roman"/>
          <w:sz w:val="28"/>
          <w:szCs w:val="28"/>
        </w:rPr>
        <w:t>вовсе не предназначались для детей и рассказывали их друг другу взрослые.</w:t>
      </w:r>
      <w:r>
        <w:rPr>
          <w:rFonts w:ascii="Times New Roman" w:hAnsi="Times New Roman" w:cs="Times New Roman"/>
          <w:sz w:val="28"/>
          <w:szCs w:val="28"/>
        </w:rPr>
        <w:t xml:space="preserve"> Впоследствии они переписывались и адаптировались под время, многое из них было убрано или изменено, так что сейчас дети с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удовольствием  читают сказки, которые по-прежнему сохранили свою основную функцию учить «хорошему» и «плохому». </w:t>
      </w:r>
    </w:p>
    <w:p w:rsidR="00202F8C" w:rsidRDefault="00011134" w:rsidP="00CF35B0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011134">
        <w:rPr>
          <w:rFonts w:ascii="Times New Roman" w:hAnsi="Times New Roman" w:cs="Times New Roman"/>
          <w:sz w:val="28"/>
          <w:szCs w:val="28"/>
        </w:rPr>
        <w:t>Содержание детских произведений неизбежно соотносится с психологией ребенка (иначе произведение просто не будет воспринято или даже повредит ребенку).</w:t>
      </w:r>
      <w:r>
        <w:rPr>
          <w:rFonts w:ascii="Times New Roman" w:hAnsi="Times New Roman" w:cs="Times New Roman"/>
          <w:sz w:val="28"/>
          <w:szCs w:val="28"/>
        </w:rPr>
        <w:t xml:space="preserve"> Поэтому для каждого возраста рекомендуется подбирать «свою» детскую литературу.</w:t>
      </w:r>
      <w:r w:rsidR="00A9264F">
        <w:rPr>
          <w:rFonts w:ascii="Times New Roman" w:hAnsi="Times New Roman" w:cs="Times New Roman"/>
          <w:sz w:val="28"/>
          <w:szCs w:val="28"/>
        </w:rPr>
        <w:t xml:space="preserve"> </w:t>
      </w:r>
      <w:r w:rsidR="00F328CC" w:rsidRPr="00F328CC">
        <w:rPr>
          <w:rFonts w:ascii="Times New Roman" w:hAnsi="Times New Roman" w:cs="Times New Roman"/>
          <w:sz w:val="28"/>
          <w:szCs w:val="28"/>
        </w:rPr>
        <w:t>Специфика литературы для самых маленьких определяется тем, что она имеет дело с человеком, почти ничего не знающем об окружающем мире и ещё не способном воспринимать сложную информацию. Для детей этого возраста предназначены книжки‑картинки, книжки-игрушки, книжки-раскладу</w:t>
      </w:r>
      <w:r w:rsidR="004935E3">
        <w:rPr>
          <w:rFonts w:ascii="Times New Roman" w:hAnsi="Times New Roman" w:cs="Times New Roman"/>
          <w:sz w:val="28"/>
          <w:szCs w:val="28"/>
        </w:rPr>
        <w:t xml:space="preserve">шки, книжки-панорамы, раскраски. </w:t>
      </w:r>
      <w:r w:rsidR="00F328CC" w:rsidRPr="00F328CC">
        <w:rPr>
          <w:rFonts w:ascii="Times New Roman" w:hAnsi="Times New Roman" w:cs="Times New Roman"/>
          <w:sz w:val="28"/>
          <w:szCs w:val="28"/>
        </w:rPr>
        <w:t xml:space="preserve"> Литературный материал для малыша – стихи и сказки, загадки, шутки, песни, скороговорки.</w:t>
      </w:r>
      <w:r w:rsidR="00F328CC">
        <w:rPr>
          <w:rFonts w:ascii="Times New Roman" w:hAnsi="Times New Roman" w:cs="Times New Roman"/>
          <w:sz w:val="28"/>
          <w:szCs w:val="28"/>
        </w:rPr>
        <w:t xml:space="preserve"> Книжки из серии «читаем с мамой» должны быть </w:t>
      </w:r>
      <w:r w:rsidR="004935E3" w:rsidRPr="004935E3">
        <w:rPr>
          <w:rFonts w:ascii="Times New Roman" w:hAnsi="Times New Roman" w:cs="Times New Roman"/>
          <w:sz w:val="28"/>
          <w:szCs w:val="28"/>
        </w:rPr>
        <w:t>с яркими иллюстрациями, изображающими незнакомых ребёнку животных.</w:t>
      </w:r>
      <w:r w:rsidR="004935E3">
        <w:rPr>
          <w:rFonts w:ascii="Times New Roman" w:hAnsi="Times New Roman" w:cs="Times New Roman"/>
          <w:sz w:val="28"/>
          <w:szCs w:val="28"/>
        </w:rPr>
        <w:t xml:space="preserve"> </w:t>
      </w:r>
      <w:r w:rsidR="00A9264F">
        <w:rPr>
          <w:rFonts w:ascii="Times New Roman" w:hAnsi="Times New Roman" w:cs="Times New Roman"/>
          <w:sz w:val="28"/>
          <w:szCs w:val="28"/>
        </w:rPr>
        <w:t xml:space="preserve"> </w:t>
      </w:r>
      <w:r w:rsidR="00202F8C">
        <w:rPr>
          <w:rFonts w:ascii="Times New Roman" w:hAnsi="Times New Roman" w:cs="Times New Roman"/>
          <w:sz w:val="28"/>
          <w:szCs w:val="28"/>
        </w:rPr>
        <w:t xml:space="preserve">Все мы наверняка помним из детства строки стихотворений С.Я. Маршака, А. </w:t>
      </w:r>
      <w:proofErr w:type="spellStart"/>
      <w:r w:rsidR="00202F8C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="00202F8C">
        <w:rPr>
          <w:rFonts w:ascii="Times New Roman" w:hAnsi="Times New Roman" w:cs="Times New Roman"/>
          <w:sz w:val="28"/>
          <w:szCs w:val="28"/>
        </w:rPr>
        <w:t xml:space="preserve"> или К. Чуковского. Н</w:t>
      </w:r>
      <w:r w:rsidR="00202F8C" w:rsidRPr="00202F8C">
        <w:rPr>
          <w:rFonts w:ascii="Times New Roman" w:hAnsi="Times New Roman" w:cs="Times New Roman"/>
          <w:sz w:val="28"/>
          <w:szCs w:val="28"/>
        </w:rPr>
        <w:t>аписание подобных, на первый взгляд, предельно простых стихов, требует от автора едва ли не виртуозного владения словом, чтобы стихи для самых</w:t>
      </w:r>
      <w:r w:rsidR="00127CE8">
        <w:rPr>
          <w:rFonts w:ascii="Times New Roman" w:hAnsi="Times New Roman" w:cs="Times New Roman"/>
          <w:sz w:val="28"/>
          <w:szCs w:val="28"/>
        </w:rPr>
        <w:t xml:space="preserve"> </w:t>
      </w:r>
      <w:r w:rsidR="00202F8C" w:rsidRPr="00202F8C">
        <w:rPr>
          <w:rFonts w:ascii="Times New Roman" w:hAnsi="Times New Roman" w:cs="Times New Roman"/>
          <w:sz w:val="28"/>
          <w:szCs w:val="28"/>
        </w:rPr>
        <w:t>маленьких могли решить все эти непростые задачи.</w:t>
      </w:r>
      <w:r w:rsidR="0020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7CE8" w:rsidRDefault="00127CE8" w:rsidP="00CF35B0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127CE8">
        <w:rPr>
          <w:rFonts w:ascii="Times New Roman" w:hAnsi="Times New Roman" w:cs="Times New Roman"/>
          <w:sz w:val="28"/>
          <w:szCs w:val="28"/>
        </w:rPr>
        <w:t>После трёх лет круг чтения несколько меняется: постепенно на второй план отходят самые простые книжки с короткими стихотворениями, их сменяют более сложные стихи на основе игровых сюжетов, например "Карусель" или "Цирк" С. Маршака. Круг тем естественно расширяется вместе с кругозором маленького читателя: ребёнок продолжает знакомиться с новыми явлениями окружающего мира. Особый интерес у подрастающих читателей с их богатым воображением вызывает всё необычное, поэтому любимым жанром дошкольников становятся стихотворные сказки: дети "от двух до пяти" легко переносятся в вымышленный мир и вживаются в предлагаемую игровую ситуацию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27CE8">
        <w:rPr>
          <w:rFonts w:ascii="Times New Roman" w:hAnsi="Times New Roman" w:cs="Times New Roman"/>
          <w:sz w:val="28"/>
          <w:szCs w:val="28"/>
        </w:rPr>
        <w:t>В это же время дошкольники, как правило, знакомятся и с народными сказками, сначала это сказки о животных ("Теремок", "Колобок", "Репка" и т.д.), а позже волшебные сказки со сложными поворотами сюжета, с превращениями и путешествиями и неизменным счастливым концом, победой добра над злом.</w:t>
      </w:r>
    </w:p>
    <w:p w:rsidR="00127CE8" w:rsidRDefault="00127CE8" w:rsidP="00CF35B0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127CE8">
        <w:rPr>
          <w:rFonts w:ascii="Times New Roman" w:hAnsi="Times New Roman" w:cs="Times New Roman"/>
          <w:sz w:val="28"/>
          <w:szCs w:val="28"/>
        </w:rPr>
        <w:t xml:space="preserve">Постепенно книга в жизни ребенка начинает играть все большую роль. Он учится читать самостоятельно, требует рассказов, стихов, сказок о своем сверстнике, о природе, животных, о технике, о жизни разных стран и народов. Т.е. специфика литературы для младших школьников определяется ростом сознания и расширением круга интересов читателей. Произведения </w:t>
      </w:r>
      <w:r w:rsidRPr="00127CE8">
        <w:rPr>
          <w:rFonts w:ascii="Times New Roman" w:hAnsi="Times New Roman" w:cs="Times New Roman"/>
          <w:sz w:val="28"/>
          <w:szCs w:val="28"/>
        </w:rPr>
        <w:lastRenderedPageBreak/>
        <w:t xml:space="preserve">для детей </w:t>
      </w:r>
      <w:proofErr w:type="gramStart"/>
      <w:r w:rsidRPr="00127CE8">
        <w:rPr>
          <w:rFonts w:ascii="Times New Roman" w:hAnsi="Times New Roman" w:cs="Times New Roman"/>
          <w:sz w:val="28"/>
          <w:szCs w:val="28"/>
        </w:rPr>
        <w:t>семи-десяти</w:t>
      </w:r>
      <w:proofErr w:type="gramEnd"/>
      <w:r w:rsidRPr="00127CE8">
        <w:rPr>
          <w:rFonts w:ascii="Times New Roman" w:hAnsi="Times New Roman" w:cs="Times New Roman"/>
          <w:sz w:val="28"/>
          <w:szCs w:val="28"/>
        </w:rPr>
        <w:t xml:space="preserve"> лет насыщены новой информацией более сложного порядка, в связи с этим увеличивается их объём, усложняются сюжеты, появляются новые темы. На смену стихотворным сказкам приходят сказочные повести, рассказы о природе, о школьной жизни. Специфика детской литературы должна выражаться не столько в выборе специальных «детских» тем, да еще поданных изолированно от реальной жизни, сколько в особенностях композиции и языка произведений. Сюжет детских книг обычно имеет четкий стержень, не дает резких отступлений. Для него </w:t>
      </w:r>
      <w:proofErr w:type="gramStart"/>
      <w:r w:rsidRPr="00127CE8">
        <w:rPr>
          <w:rFonts w:ascii="Times New Roman" w:hAnsi="Times New Roman" w:cs="Times New Roman"/>
          <w:sz w:val="28"/>
          <w:szCs w:val="28"/>
        </w:rPr>
        <w:t>характерны</w:t>
      </w:r>
      <w:proofErr w:type="gramEnd"/>
      <w:r w:rsidRPr="00127CE8">
        <w:rPr>
          <w:rFonts w:ascii="Times New Roman" w:hAnsi="Times New Roman" w:cs="Times New Roman"/>
          <w:sz w:val="28"/>
          <w:szCs w:val="28"/>
        </w:rPr>
        <w:t>, как правило, быстрая смена событий и занимательность.</w:t>
      </w:r>
    </w:p>
    <w:p w:rsidR="00202F8C" w:rsidRDefault="00127CE8" w:rsidP="00CF35B0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127CE8">
        <w:rPr>
          <w:rFonts w:ascii="Times New Roman" w:hAnsi="Times New Roman" w:cs="Times New Roman"/>
          <w:sz w:val="28"/>
          <w:szCs w:val="28"/>
        </w:rPr>
        <w:t xml:space="preserve">Итак, о специфике детской литературы можно говорить </w:t>
      </w:r>
      <w:r>
        <w:rPr>
          <w:rFonts w:ascii="Times New Roman" w:hAnsi="Times New Roman" w:cs="Times New Roman"/>
          <w:sz w:val="28"/>
          <w:szCs w:val="28"/>
        </w:rPr>
        <w:t xml:space="preserve">как о наиважнейшем предмете, который </w:t>
      </w:r>
      <w:r w:rsidRPr="00127CE8">
        <w:rPr>
          <w:rFonts w:ascii="Times New Roman" w:hAnsi="Times New Roman" w:cs="Times New Roman"/>
          <w:sz w:val="28"/>
          <w:szCs w:val="28"/>
        </w:rPr>
        <w:t xml:space="preserve"> имеет дело с формирующимся сознанием и сопровождает читателя в период его интенсивного духовного роста. </w:t>
      </w:r>
      <w:r>
        <w:rPr>
          <w:rFonts w:ascii="Times New Roman" w:hAnsi="Times New Roman" w:cs="Times New Roman"/>
          <w:sz w:val="28"/>
          <w:szCs w:val="28"/>
        </w:rPr>
        <w:t xml:space="preserve">Поэтому наша основная задача, как родителей, так и воспитателей не забывать об этом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почаще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знакомить детей с великим разнообразием художественных литературных произведений. </w:t>
      </w:r>
    </w:p>
    <w:p w:rsidR="002D6198" w:rsidRDefault="002D6198" w:rsidP="002D6198">
      <w:pPr>
        <w:ind w:firstLine="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Подготовила: воспитатель МБДОУ «Детский сад комбинированного вида № 24» Андреева Ю.А.</w:t>
      </w:r>
    </w:p>
    <w:p w:rsidR="00F328CC" w:rsidRDefault="00F328CC" w:rsidP="00CF35B0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B72419" w:rsidRPr="00CF35B0" w:rsidRDefault="00B72419" w:rsidP="00CF35B0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sectPr w:rsidR="00B72419" w:rsidRPr="00CF3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3B5"/>
    <w:rsid w:val="00011134"/>
    <w:rsid w:val="00127CE8"/>
    <w:rsid w:val="00202F8C"/>
    <w:rsid w:val="002D6198"/>
    <w:rsid w:val="004059E6"/>
    <w:rsid w:val="004935E3"/>
    <w:rsid w:val="00506178"/>
    <w:rsid w:val="00543140"/>
    <w:rsid w:val="005B200C"/>
    <w:rsid w:val="00612427"/>
    <w:rsid w:val="00621AB8"/>
    <w:rsid w:val="008F6FC4"/>
    <w:rsid w:val="009E43D1"/>
    <w:rsid w:val="00A23BFD"/>
    <w:rsid w:val="00A9264F"/>
    <w:rsid w:val="00B72419"/>
    <w:rsid w:val="00CF35B0"/>
    <w:rsid w:val="00EC18B5"/>
    <w:rsid w:val="00EC43B5"/>
    <w:rsid w:val="00F238D3"/>
    <w:rsid w:val="00F3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3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38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3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38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5657</TotalTime>
  <Pages>3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9</cp:revision>
  <dcterms:created xsi:type="dcterms:W3CDTF">2019-02-13T16:50:00Z</dcterms:created>
  <dcterms:modified xsi:type="dcterms:W3CDTF">2021-11-29T17:16:00Z</dcterms:modified>
</cp:coreProperties>
</file>