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704" w:rsidRPr="00EC0B64" w:rsidRDefault="003F6704" w:rsidP="003F6704">
      <w:pPr>
        <w:jc w:val="center"/>
      </w:pPr>
      <w:bookmarkStart w:id="0" w:name="_Hlk84773388"/>
      <w:r w:rsidRPr="00EC0B64">
        <w:rPr>
          <w:noProof/>
          <w:lang w:eastAsia="ru-RU"/>
        </w:rPr>
        <w:drawing>
          <wp:inline distT="0" distB="0" distL="0" distR="0">
            <wp:extent cx="1342390" cy="6419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3F6704" w:rsidRPr="00EC0B64" w:rsidRDefault="003F6704" w:rsidP="003F6704">
      <w:pPr>
        <w:jc w:val="center"/>
      </w:pPr>
      <w:r w:rsidRPr="00EC0B64">
        <w:t>ДЕПАРТАМЕНТ ОБРАЗОВАНИЯ ЯМАЛО-НЕНЕЦКОГО АВТОНОМНОГО ОКРУГА</w:t>
      </w:r>
    </w:p>
    <w:p w:rsidR="003F6704" w:rsidRPr="00EC0B64" w:rsidRDefault="003F6704" w:rsidP="003F6704">
      <w:pPr>
        <w:jc w:val="center"/>
      </w:pPr>
      <w:r w:rsidRPr="00EC0B64">
        <w:t>ГОСУДАРСТВЕННОЕ КАЗЕННОЕ УЧРЕЖДЕНИЕ</w:t>
      </w:r>
    </w:p>
    <w:p w:rsidR="003F6704" w:rsidRPr="00EC0B64" w:rsidRDefault="003F6704" w:rsidP="003F6704">
      <w:pPr>
        <w:jc w:val="center"/>
      </w:pPr>
      <w:r w:rsidRPr="00EC0B64">
        <w:t>ЯМАЛО-НЕНЕЦКОГО АВТОНОМНОГО ОКРУГА</w:t>
      </w:r>
    </w:p>
    <w:p w:rsidR="003F6704" w:rsidRPr="00EC0B64" w:rsidRDefault="003F6704" w:rsidP="003F6704">
      <w:pPr>
        <w:pBdr>
          <w:bottom w:val="single" w:sz="12" w:space="1" w:color="auto"/>
        </w:pBdr>
        <w:jc w:val="center"/>
      </w:pPr>
      <w:r w:rsidRPr="00EC0B64">
        <w:t>«ДЕТСКИЙ ДОМ «СИЯНИЕ СЕВЕРА»</w:t>
      </w:r>
    </w:p>
    <w:p w:rsidR="003F6704" w:rsidRPr="00EC0B64" w:rsidRDefault="003F6704" w:rsidP="003F6704">
      <w:pPr>
        <w:jc w:val="center"/>
      </w:pPr>
      <w:r w:rsidRPr="00EC0B64">
        <w:t xml:space="preserve">Центральная ул., д.10 п. Кировский, Исетский р-н, Тюменская обл.,626389; Сайт: </w:t>
      </w:r>
      <w:hyperlink r:id="rId9" w:history="1">
        <w:r w:rsidRPr="00EC0B64">
          <w:rPr>
            <w:rStyle w:val="a9"/>
            <w:color w:val="auto"/>
          </w:rPr>
          <w:t>www.ddssevera.ru</w:t>
        </w:r>
      </w:hyperlink>
      <w:r w:rsidRPr="00EC0B64">
        <w:t>,</w:t>
      </w:r>
    </w:p>
    <w:p w:rsidR="003F6704" w:rsidRPr="00EC0B64" w:rsidRDefault="003F6704" w:rsidP="003F6704">
      <w:pPr>
        <w:jc w:val="center"/>
      </w:pPr>
      <w:r w:rsidRPr="00EC0B64">
        <w:t xml:space="preserve">E-mail: dd.ssevera@rambier.ru, </w:t>
      </w:r>
      <w:hyperlink r:id="rId10" w:history="1">
        <w:r w:rsidRPr="00EC0B64">
          <w:rPr>
            <w:rStyle w:val="a9"/>
            <w:color w:val="auto"/>
          </w:rPr>
          <w:t>dd.ssevera@do.eanao.ru</w:t>
        </w:r>
      </w:hyperlink>
      <w:r w:rsidRPr="00EC0B64">
        <w:t>, тел.8922 045 74 33(приемная), факс:8(34537)20033</w:t>
      </w:r>
    </w:p>
    <w:p w:rsidR="003F6704" w:rsidRPr="00EC0B64" w:rsidRDefault="003F6704" w:rsidP="003F6704">
      <w:pPr>
        <w:ind w:right="141"/>
        <w:jc w:val="center"/>
        <w:rPr>
          <w:b/>
          <w:bCs/>
        </w:rPr>
      </w:pPr>
    </w:p>
    <w:p w:rsidR="003F6704" w:rsidRPr="00EC0B64" w:rsidRDefault="003F6704" w:rsidP="003F6704">
      <w:pPr>
        <w:ind w:right="141"/>
        <w:jc w:val="center"/>
        <w:rPr>
          <w:b/>
          <w:bCs/>
        </w:rPr>
      </w:pPr>
    </w:p>
    <w:p w:rsidR="003F6704" w:rsidRPr="00EC0B64" w:rsidRDefault="003F6704" w:rsidP="003F6704">
      <w:pPr>
        <w:ind w:right="141"/>
        <w:jc w:val="center"/>
        <w:rPr>
          <w:b/>
          <w:bCs/>
        </w:rPr>
      </w:pPr>
    </w:p>
    <w:p w:rsidR="003F6704" w:rsidRPr="00EC0B64" w:rsidRDefault="003F6704" w:rsidP="003F6704">
      <w:pPr>
        <w:ind w:right="141"/>
      </w:pPr>
    </w:p>
    <w:p w:rsidR="003F6704" w:rsidRPr="00EC0B64" w:rsidRDefault="003F6704" w:rsidP="003F6704">
      <w:pPr>
        <w:shd w:val="clear" w:color="auto" w:fill="FFFFFF"/>
        <w:ind w:right="141"/>
        <w:jc w:val="center"/>
        <w:rPr>
          <w:b/>
          <w:iCs/>
          <w:sz w:val="36"/>
          <w:szCs w:val="36"/>
          <w:lang w:eastAsia="ru-RU"/>
        </w:rPr>
      </w:pPr>
      <w:r w:rsidRPr="00EC0B64">
        <w:rPr>
          <w:b/>
          <w:iCs/>
          <w:sz w:val="36"/>
          <w:szCs w:val="36"/>
          <w:lang w:eastAsia="ru-RU"/>
        </w:rPr>
        <w:t>Педагогический проект</w:t>
      </w:r>
    </w:p>
    <w:p w:rsidR="003F6704" w:rsidRPr="00EC0B64" w:rsidRDefault="003F6704" w:rsidP="003F6704">
      <w:pPr>
        <w:shd w:val="clear" w:color="auto" w:fill="FFFFFF"/>
        <w:ind w:right="141"/>
        <w:jc w:val="center"/>
        <w:rPr>
          <w:b/>
          <w:iCs/>
          <w:sz w:val="36"/>
          <w:szCs w:val="36"/>
          <w:lang w:eastAsia="ru-RU"/>
        </w:rPr>
      </w:pPr>
      <w:r w:rsidRPr="00EC0B64">
        <w:rPr>
          <w:b/>
          <w:iCs/>
          <w:sz w:val="36"/>
          <w:szCs w:val="36"/>
          <w:lang w:eastAsia="ru-RU"/>
        </w:rPr>
        <w:t>«Современные способы развития навыков финансово-экономической культуры у воспитанников детского дома»</w:t>
      </w:r>
    </w:p>
    <w:p w:rsidR="003F6704" w:rsidRPr="00EC0B64" w:rsidRDefault="003F6704" w:rsidP="003F6704">
      <w:pPr>
        <w:shd w:val="clear" w:color="auto" w:fill="FFFFFF"/>
        <w:ind w:right="141"/>
        <w:jc w:val="center"/>
        <w:rPr>
          <w:b/>
          <w:iCs/>
          <w:sz w:val="44"/>
          <w:szCs w:val="44"/>
          <w:lang w:eastAsia="ru-RU"/>
        </w:rPr>
      </w:pPr>
      <w:r w:rsidRPr="00EC0B64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269875</wp:posOffset>
            </wp:positionV>
            <wp:extent cx="3978910" cy="3550920"/>
            <wp:effectExtent l="0" t="0" r="2540" b="0"/>
            <wp:wrapTight wrapText="bothSides">
              <wp:wrapPolygon edited="0">
                <wp:start x="8066" y="0"/>
                <wp:lineTo x="7653" y="579"/>
                <wp:lineTo x="7549" y="1970"/>
                <wp:lineTo x="5998" y="3824"/>
                <wp:lineTo x="310" y="5562"/>
                <wp:lineTo x="0" y="6258"/>
                <wp:lineTo x="0" y="10082"/>
                <wp:lineTo x="103" y="11240"/>
                <wp:lineTo x="2585" y="13094"/>
                <wp:lineTo x="3206" y="14948"/>
                <wp:lineTo x="2792" y="16803"/>
                <wp:lineTo x="2896" y="20511"/>
                <wp:lineTo x="3309" y="21206"/>
                <wp:lineTo x="3413" y="21438"/>
                <wp:lineTo x="18615" y="21438"/>
                <wp:lineTo x="18718" y="21206"/>
                <wp:lineTo x="19132" y="20511"/>
                <wp:lineTo x="19235" y="16803"/>
                <wp:lineTo x="18305" y="14948"/>
                <wp:lineTo x="18822" y="13094"/>
                <wp:lineTo x="19028" y="11240"/>
                <wp:lineTo x="20373" y="11240"/>
                <wp:lineTo x="21510" y="10429"/>
                <wp:lineTo x="21510" y="6489"/>
                <wp:lineTo x="20993" y="6258"/>
                <wp:lineTo x="17270" y="5678"/>
                <wp:lineTo x="15926" y="4172"/>
                <wp:lineTo x="15512" y="3824"/>
                <wp:lineTo x="13961" y="1970"/>
                <wp:lineTo x="14064" y="1506"/>
                <wp:lineTo x="13754" y="348"/>
                <wp:lineTo x="13444" y="0"/>
                <wp:lineTo x="8066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" t="11476" r="538" b="1051"/>
                    <a:stretch/>
                  </pic:blipFill>
                  <pic:spPr bwMode="auto">
                    <a:xfrm>
                      <a:off x="0" y="0"/>
                      <a:ext cx="3978910" cy="35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F6704" w:rsidRPr="00EC0B64" w:rsidRDefault="003F6704" w:rsidP="003F6704">
      <w:pPr>
        <w:shd w:val="clear" w:color="auto" w:fill="FFFFFF"/>
        <w:ind w:right="141"/>
        <w:jc w:val="center"/>
        <w:rPr>
          <w:b/>
          <w:iCs/>
          <w:sz w:val="44"/>
          <w:szCs w:val="44"/>
          <w:lang w:eastAsia="ru-RU"/>
        </w:rPr>
      </w:pPr>
    </w:p>
    <w:p w:rsidR="003F6704" w:rsidRPr="00EC0B64" w:rsidRDefault="003F6704" w:rsidP="003F6704">
      <w:pPr>
        <w:shd w:val="clear" w:color="auto" w:fill="FFFFFF"/>
        <w:ind w:right="141"/>
        <w:jc w:val="center"/>
        <w:rPr>
          <w:b/>
          <w:iCs/>
          <w:sz w:val="44"/>
          <w:szCs w:val="44"/>
          <w:lang w:eastAsia="ru-RU"/>
        </w:rPr>
      </w:pPr>
    </w:p>
    <w:p w:rsidR="003F6704" w:rsidRPr="00EC0B64" w:rsidRDefault="003F6704" w:rsidP="003F6704">
      <w:pPr>
        <w:shd w:val="clear" w:color="auto" w:fill="FFFFFF"/>
        <w:ind w:right="141"/>
        <w:jc w:val="center"/>
        <w:rPr>
          <w:b/>
          <w:iCs/>
          <w:sz w:val="44"/>
          <w:szCs w:val="44"/>
          <w:lang w:eastAsia="ru-RU"/>
        </w:rPr>
      </w:pPr>
    </w:p>
    <w:p w:rsidR="003F6704" w:rsidRPr="00EC0B64" w:rsidRDefault="003F6704" w:rsidP="003F6704">
      <w:pPr>
        <w:shd w:val="clear" w:color="auto" w:fill="FFFFFF"/>
        <w:ind w:right="141"/>
        <w:jc w:val="center"/>
        <w:rPr>
          <w:b/>
          <w:iCs/>
          <w:sz w:val="44"/>
          <w:szCs w:val="44"/>
          <w:lang w:eastAsia="ru-RU"/>
        </w:rPr>
      </w:pPr>
    </w:p>
    <w:p w:rsidR="003F6704" w:rsidRPr="00EC0B64" w:rsidRDefault="003F6704" w:rsidP="003F6704">
      <w:pPr>
        <w:shd w:val="clear" w:color="auto" w:fill="FFFFFF"/>
        <w:ind w:right="141"/>
        <w:jc w:val="center"/>
        <w:rPr>
          <w:b/>
          <w:iCs/>
          <w:sz w:val="44"/>
          <w:szCs w:val="44"/>
          <w:lang w:eastAsia="ru-RU"/>
        </w:rPr>
      </w:pPr>
    </w:p>
    <w:p w:rsidR="003F6704" w:rsidRPr="00EC0B64" w:rsidRDefault="003F6704" w:rsidP="003F6704">
      <w:pPr>
        <w:shd w:val="clear" w:color="auto" w:fill="FFFFFF"/>
        <w:ind w:right="141"/>
        <w:jc w:val="center"/>
        <w:rPr>
          <w:b/>
          <w:iCs/>
          <w:sz w:val="44"/>
          <w:szCs w:val="44"/>
          <w:lang w:eastAsia="ru-RU"/>
        </w:rPr>
      </w:pPr>
    </w:p>
    <w:p w:rsidR="003F6704" w:rsidRPr="00EC0B64" w:rsidRDefault="003F6704" w:rsidP="003E6733">
      <w:pPr>
        <w:ind w:right="141"/>
        <w:rPr>
          <w:b/>
          <w:bCs/>
          <w:sz w:val="28"/>
          <w:szCs w:val="28"/>
        </w:rPr>
      </w:pPr>
      <w:r w:rsidRPr="00EC0B64">
        <w:rPr>
          <w:b/>
          <w:bCs/>
          <w:sz w:val="28"/>
          <w:szCs w:val="28"/>
        </w:rPr>
        <w:t xml:space="preserve">Автор проекта: </w:t>
      </w:r>
    </w:p>
    <w:p w:rsidR="003F6704" w:rsidRPr="00EC0B64" w:rsidRDefault="003F6704" w:rsidP="003F6704">
      <w:pPr>
        <w:ind w:right="141"/>
        <w:jc w:val="right"/>
        <w:rPr>
          <w:sz w:val="28"/>
          <w:szCs w:val="28"/>
        </w:rPr>
      </w:pPr>
      <w:r w:rsidRPr="00EC0B64">
        <w:rPr>
          <w:sz w:val="28"/>
          <w:szCs w:val="28"/>
        </w:rPr>
        <w:t>Воронцова Елена Геннадьевна,</w:t>
      </w:r>
    </w:p>
    <w:p w:rsidR="003F6704" w:rsidRPr="00EC0B64" w:rsidRDefault="003F6704" w:rsidP="003F6704">
      <w:pPr>
        <w:ind w:right="141"/>
        <w:jc w:val="right"/>
        <w:rPr>
          <w:sz w:val="28"/>
          <w:szCs w:val="28"/>
        </w:rPr>
      </w:pPr>
      <w:r w:rsidRPr="00EC0B64">
        <w:rPr>
          <w:sz w:val="28"/>
          <w:szCs w:val="28"/>
        </w:rPr>
        <w:t xml:space="preserve">воспитатель, </w:t>
      </w:r>
    </w:p>
    <w:p w:rsidR="003F6704" w:rsidRPr="00EC0B64" w:rsidRDefault="003F6704" w:rsidP="003F6704">
      <w:pPr>
        <w:ind w:right="141"/>
        <w:jc w:val="right"/>
        <w:rPr>
          <w:sz w:val="28"/>
          <w:szCs w:val="28"/>
        </w:rPr>
      </w:pPr>
      <w:r w:rsidRPr="00EC0B64">
        <w:rPr>
          <w:sz w:val="28"/>
          <w:szCs w:val="28"/>
        </w:rPr>
        <w:t xml:space="preserve">участник </w:t>
      </w:r>
      <w:r w:rsidR="009E5E29" w:rsidRPr="00EC0B64">
        <w:rPr>
          <w:sz w:val="28"/>
          <w:szCs w:val="28"/>
        </w:rPr>
        <w:t>Р</w:t>
      </w:r>
      <w:r w:rsidRPr="00EC0B64">
        <w:rPr>
          <w:sz w:val="28"/>
          <w:szCs w:val="28"/>
        </w:rPr>
        <w:t xml:space="preserve">абочей программы </w:t>
      </w:r>
    </w:p>
    <w:p w:rsidR="003F6704" w:rsidRPr="00EC0B64" w:rsidRDefault="003F6704" w:rsidP="003F6704">
      <w:pPr>
        <w:ind w:right="141"/>
        <w:jc w:val="right"/>
        <w:rPr>
          <w:sz w:val="28"/>
          <w:szCs w:val="28"/>
        </w:rPr>
      </w:pPr>
      <w:r w:rsidRPr="00EC0B64">
        <w:rPr>
          <w:sz w:val="28"/>
          <w:szCs w:val="28"/>
        </w:rPr>
        <w:t xml:space="preserve">«Азбука финансов» </w:t>
      </w:r>
    </w:p>
    <w:p w:rsidR="003F6704" w:rsidRPr="00EC0B64" w:rsidRDefault="003F6704" w:rsidP="003F6704">
      <w:pPr>
        <w:ind w:right="141"/>
        <w:jc w:val="right"/>
        <w:rPr>
          <w:sz w:val="28"/>
          <w:szCs w:val="28"/>
        </w:rPr>
      </w:pPr>
      <w:r w:rsidRPr="00EC0B64">
        <w:rPr>
          <w:sz w:val="28"/>
          <w:szCs w:val="28"/>
        </w:rPr>
        <w:t>модуля воспитательной программы</w:t>
      </w:r>
    </w:p>
    <w:p w:rsidR="003F6704" w:rsidRPr="00EC0B64" w:rsidRDefault="003F6704" w:rsidP="003F6704">
      <w:pPr>
        <w:ind w:right="141"/>
        <w:jc w:val="right"/>
        <w:rPr>
          <w:sz w:val="28"/>
          <w:szCs w:val="28"/>
        </w:rPr>
      </w:pPr>
      <w:r w:rsidRPr="00EC0B64">
        <w:rPr>
          <w:sz w:val="28"/>
          <w:szCs w:val="28"/>
        </w:rPr>
        <w:t xml:space="preserve"> «Шаги к успеху»</w:t>
      </w:r>
    </w:p>
    <w:p w:rsidR="003F6704" w:rsidRPr="00EC0B64" w:rsidRDefault="003F6704" w:rsidP="003F6704">
      <w:pPr>
        <w:ind w:right="141"/>
        <w:jc w:val="right"/>
        <w:rPr>
          <w:sz w:val="28"/>
          <w:szCs w:val="28"/>
        </w:rPr>
      </w:pPr>
      <w:r w:rsidRPr="00EC0B64">
        <w:rPr>
          <w:sz w:val="28"/>
          <w:szCs w:val="28"/>
        </w:rPr>
        <w:t xml:space="preserve"> ГКУ ЯНАО «Сияние Севера» </w:t>
      </w:r>
    </w:p>
    <w:p w:rsidR="003F6704" w:rsidRDefault="003F6704" w:rsidP="003F6704">
      <w:pPr>
        <w:ind w:right="141"/>
        <w:rPr>
          <w:sz w:val="28"/>
          <w:szCs w:val="28"/>
        </w:rPr>
      </w:pPr>
    </w:p>
    <w:p w:rsidR="00781D09" w:rsidRDefault="00781D09" w:rsidP="003F6704">
      <w:pPr>
        <w:ind w:right="141"/>
        <w:rPr>
          <w:sz w:val="28"/>
          <w:szCs w:val="28"/>
        </w:rPr>
      </w:pPr>
    </w:p>
    <w:p w:rsidR="00781D09" w:rsidRPr="00EC0B64" w:rsidRDefault="00781D09" w:rsidP="003F6704">
      <w:pPr>
        <w:ind w:right="141"/>
        <w:rPr>
          <w:sz w:val="28"/>
          <w:szCs w:val="28"/>
        </w:rPr>
      </w:pPr>
    </w:p>
    <w:p w:rsidR="003F6704" w:rsidRPr="00EC0B64" w:rsidRDefault="003F6704" w:rsidP="000550AF">
      <w:pPr>
        <w:tabs>
          <w:tab w:val="left" w:pos="3900"/>
        </w:tabs>
        <w:jc w:val="center"/>
        <w:rPr>
          <w:sz w:val="28"/>
          <w:szCs w:val="28"/>
        </w:rPr>
      </w:pPr>
      <w:r w:rsidRPr="00EC0B64">
        <w:rPr>
          <w:sz w:val="28"/>
          <w:szCs w:val="28"/>
        </w:rPr>
        <w:t>п. Кировский, 2021 год</w:t>
      </w:r>
    </w:p>
    <w:p w:rsidR="003F6704" w:rsidRPr="00EC0B64" w:rsidRDefault="003F6704" w:rsidP="003F6704">
      <w:pPr>
        <w:tabs>
          <w:tab w:val="left" w:pos="60"/>
          <w:tab w:val="center" w:pos="4110"/>
        </w:tabs>
        <w:spacing w:after="200" w:line="276" w:lineRule="auto"/>
        <w:ind w:hanging="1134"/>
        <w:jc w:val="center"/>
        <w:rPr>
          <w:rFonts w:eastAsia="Calibri"/>
          <w:b/>
          <w:bCs/>
          <w:sz w:val="28"/>
          <w:szCs w:val="28"/>
        </w:rPr>
      </w:pPr>
      <w:bookmarkStart w:id="1" w:name="_Hlk86178292"/>
      <w:r w:rsidRPr="00EC0B64">
        <w:rPr>
          <w:rFonts w:eastAsia="Calibri"/>
          <w:b/>
          <w:bCs/>
          <w:sz w:val="28"/>
          <w:szCs w:val="28"/>
        </w:rPr>
        <w:lastRenderedPageBreak/>
        <w:t>Содержание</w:t>
      </w:r>
    </w:p>
    <w:p w:rsidR="002635E4" w:rsidRPr="00EC0B64" w:rsidRDefault="00EF3442" w:rsidP="00EF3442">
      <w:pPr>
        <w:pStyle w:val="a7"/>
        <w:numPr>
          <w:ilvl w:val="0"/>
          <w:numId w:val="7"/>
        </w:numPr>
        <w:tabs>
          <w:tab w:val="left" w:pos="60"/>
          <w:tab w:val="center" w:pos="4110"/>
        </w:tabs>
        <w:spacing w:after="200" w:line="276" w:lineRule="auto"/>
        <w:rPr>
          <w:rFonts w:eastAsia="Calibri"/>
          <w:sz w:val="28"/>
          <w:szCs w:val="28"/>
        </w:rPr>
      </w:pPr>
      <w:bookmarkStart w:id="2" w:name="_Hlk86178638"/>
      <w:r w:rsidRPr="00EC0B64">
        <w:rPr>
          <w:rFonts w:eastAsia="Calibri"/>
          <w:sz w:val="28"/>
          <w:szCs w:val="28"/>
        </w:rPr>
        <w:t>Паспорт проекта……………………………………………</w:t>
      </w:r>
      <w:r w:rsidR="000550AF" w:rsidRPr="00EC0B64">
        <w:rPr>
          <w:rFonts w:eastAsia="Calibri"/>
          <w:sz w:val="28"/>
          <w:szCs w:val="28"/>
        </w:rPr>
        <w:t>…………</w:t>
      </w:r>
      <w:r w:rsidR="00EC0B64" w:rsidRPr="00EC0B64">
        <w:rPr>
          <w:rFonts w:eastAsia="Calibri"/>
          <w:sz w:val="28"/>
          <w:szCs w:val="28"/>
        </w:rPr>
        <w:t>.</w:t>
      </w:r>
      <w:r w:rsidR="000550AF" w:rsidRPr="00EC0B64">
        <w:rPr>
          <w:rFonts w:eastAsia="Calibri"/>
          <w:sz w:val="28"/>
          <w:szCs w:val="28"/>
        </w:rPr>
        <w:t>3</w:t>
      </w:r>
    </w:p>
    <w:p w:rsidR="00EF3442" w:rsidRPr="00EC0B64" w:rsidRDefault="00EF3442" w:rsidP="00EF3442">
      <w:pPr>
        <w:pStyle w:val="a7"/>
        <w:numPr>
          <w:ilvl w:val="0"/>
          <w:numId w:val="7"/>
        </w:numPr>
        <w:tabs>
          <w:tab w:val="left" w:pos="60"/>
          <w:tab w:val="center" w:pos="4110"/>
        </w:tabs>
        <w:spacing w:after="200" w:line="276" w:lineRule="auto"/>
        <w:rPr>
          <w:rFonts w:eastAsia="Calibri"/>
          <w:sz w:val="28"/>
          <w:szCs w:val="28"/>
        </w:rPr>
      </w:pPr>
      <w:r w:rsidRPr="00EC0B64">
        <w:rPr>
          <w:rFonts w:eastAsia="Calibri"/>
          <w:sz w:val="28"/>
          <w:szCs w:val="28"/>
        </w:rPr>
        <w:t>Содержание проекта………………………</w:t>
      </w:r>
      <w:r w:rsidR="000550AF" w:rsidRPr="00EC0B64">
        <w:rPr>
          <w:rFonts w:eastAsia="Calibri"/>
          <w:sz w:val="28"/>
          <w:szCs w:val="28"/>
        </w:rPr>
        <w:t>…………………………</w:t>
      </w:r>
      <w:r w:rsidR="00EC0B64" w:rsidRPr="00EC0B64">
        <w:rPr>
          <w:rFonts w:eastAsia="Calibri"/>
          <w:sz w:val="28"/>
          <w:szCs w:val="28"/>
        </w:rPr>
        <w:t>..</w:t>
      </w:r>
      <w:r w:rsidR="000550AF" w:rsidRPr="00EC0B64">
        <w:rPr>
          <w:rFonts w:eastAsia="Calibri"/>
          <w:sz w:val="28"/>
          <w:szCs w:val="28"/>
        </w:rPr>
        <w:t>4</w:t>
      </w:r>
    </w:p>
    <w:p w:rsidR="00EF3442" w:rsidRDefault="0030592B" w:rsidP="002B0858">
      <w:pPr>
        <w:pStyle w:val="a7"/>
        <w:numPr>
          <w:ilvl w:val="1"/>
          <w:numId w:val="7"/>
        </w:numPr>
        <w:tabs>
          <w:tab w:val="left" w:pos="60"/>
          <w:tab w:val="center" w:pos="4110"/>
        </w:tabs>
        <w:spacing w:after="200" w:line="276" w:lineRule="auto"/>
        <w:rPr>
          <w:rFonts w:eastAsia="Calibri"/>
          <w:sz w:val="28"/>
          <w:szCs w:val="28"/>
        </w:rPr>
      </w:pPr>
      <w:r w:rsidRPr="00EC0B64">
        <w:rPr>
          <w:rFonts w:eastAsia="Calibri"/>
          <w:sz w:val="28"/>
          <w:szCs w:val="28"/>
        </w:rPr>
        <w:t>Актуальность проекта</w:t>
      </w:r>
      <w:r w:rsidR="000550AF" w:rsidRPr="00EC0B64">
        <w:rPr>
          <w:rFonts w:eastAsia="Calibri"/>
          <w:sz w:val="28"/>
          <w:szCs w:val="28"/>
        </w:rPr>
        <w:t>……………………………………………</w:t>
      </w:r>
      <w:r w:rsidR="00EC0B64" w:rsidRPr="00EC0B64">
        <w:rPr>
          <w:rFonts w:eastAsia="Calibri"/>
          <w:sz w:val="28"/>
          <w:szCs w:val="28"/>
        </w:rPr>
        <w:t>.</w:t>
      </w:r>
      <w:r w:rsidR="000550AF" w:rsidRPr="00EC0B64">
        <w:rPr>
          <w:rFonts w:eastAsia="Calibri"/>
          <w:sz w:val="28"/>
          <w:szCs w:val="28"/>
        </w:rPr>
        <w:t>4</w:t>
      </w:r>
    </w:p>
    <w:p w:rsidR="002B0858" w:rsidRPr="00EC0B64" w:rsidRDefault="002B0858" w:rsidP="002B0858">
      <w:pPr>
        <w:pStyle w:val="a7"/>
        <w:numPr>
          <w:ilvl w:val="1"/>
          <w:numId w:val="7"/>
        </w:numPr>
        <w:tabs>
          <w:tab w:val="left" w:pos="60"/>
          <w:tab w:val="center" w:pos="4110"/>
        </w:tabs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Цель и задачи……………………………………………………...4</w:t>
      </w:r>
    </w:p>
    <w:p w:rsidR="00EF3442" w:rsidRPr="00EC0B64" w:rsidRDefault="00EF3442" w:rsidP="00EF3442">
      <w:pPr>
        <w:pStyle w:val="a7"/>
        <w:tabs>
          <w:tab w:val="left" w:pos="60"/>
          <w:tab w:val="center" w:pos="4110"/>
        </w:tabs>
        <w:spacing w:after="200" w:line="276" w:lineRule="auto"/>
        <w:rPr>
          <w:rFonts w:eastAsia="Calibri"/>
          <w:sz w:val="28"/>
          <w:szCs w:val="28"/>
        </w:rPr>
      </w:pPr>
      <w:r w:rsidRPr="00EC0B64">
        <w:rPr>
          <w:rFonts w:eastAsia="Calibri"/>
          <w:sz w:val="28"/>
          <w:szCs w:val="28"/>
        </w:rPr>
        <w:t>2.3</w:t>
      </w:r>
      <w:r w:rsidR="0030592B" w:rsidRPr="00EC0B64">
        <w:rPr>
          <w:rFonts w:eastAsia="Calibri"/>
          <w:sz w:val="28"/>
          <w:szCs w:val="28"/>
        </w:rPr>
        <w:t xml:space="preserve"> Этапы реализации проекта</w:t>
      </w:r>
      <w:r w:rsidR="000550AF" w:rsidRPr="00EC0B64">
        <w:rPr>
          <w:rFonts w:eastAsia="Calibri"/>
          <w:sz w:val="28"/>
          <w:szCs w:val="28"/>
        </w:rPr>
        <w:t>………………………………………</w:t>
      </w:r>
      <w:r w:rsidR="00EC0B64" w:rsidRPr="00EC0B64">
        <w:rPr>
          <w:rFonts w:eastAsia="Calibri"/>
          <w:sz w:val="28"/>
          <w:szCs w:val="28"/>
        </w:rPr>
        <w:t>.</w:t>
      </w:r>
      <w:r w:rsidR="000550AF" w:rsidRPr="00EC0B64">
        <w:rPr>
          <w:rFonts w:eastAsia="Calibri"/>
          <w:sz w:val="28"/>
          <w:szCs w:val="28"/>
        </w:rPr>
        <w:t>4</w:t>
      </w:r>
    </w:p>
    <w:p w:rsidR="00EF3442" w:rsidRPr="00EC0B64" w:rsidRDefault="00EF3442" w:rsidP="00EF3442">
      <w:pPr>
        <w:pStyle w:val="a7"/>
        <w:tabs>
          <w:tab w:val="left" w:pos="60"/>
          <w:tab w:val="center" w:pos="4110"/>
        </w:tabs>
        <w:spacing w:after="200" w:line="276" w:lineRule="auto"/>
        <w:rPr>
          <w:rFonts w:eastAsia="Calibri"/>
          <w:sz w:val="28"/>
          <w:szCs w:val="28"/>
        </w:rPr>
      </w:pPr>
      <w:r w:rsidRPr="00EC0B64">
        <w:rPr>
          <w:rFonts w:eastAsia="Calibri"/>
          <w:sz w:val="28"/>
          <w:szCs w:val="28"/>
        </w:rPr>
        <w:t>2.4</w:t>
      </w:r>
      <w:r w:rsidR="0030592B" w:rsidRPr="00EC0B64">
        <w:rPr>
          <w:rFonts w:eastAsia="Calibri"/>
          <w:sz w:val="28"/>
          <w:szCs w:val="28"/>
        </w:rPr>
        <w:t xml:space="preserve"> </w:t>
      </w:r>
      <w:r w:rsidR="0012151E" w:rsidRPr="00EC0B64">
        <w:rPr>
          <w:rFonts w:eastAsia="Calibri"/>
          <w:sz w:val="28"/>
          <w:szCs w:val="28"/>
        </w:rPr>
        <w:t>План реализации проекта</w:t>
      </w:r>
      <w:r w:rsidR="00EC0B64" w:rsidRPr="00EC0B64">
        <w:rPr>
          <w:rFonts w:eastAsia="Calibri"/>
          <w:sz w:val="28"/>
          <w:szCs w:val="28"/>
        </w:rPr>
        <w:t>…………………………………………</w:t>
      </w:r>
      <w:r w:rsidR="00EC0B64">
        <w:rPr>
          <w:rFonts w:eastAsia="Calibri"/>
          <w:sz w:val="28"/>
          <w:szCs w:val="28"/>
        </w:rPr>
        <w:t>5</w:t>
      </w:r>
    </w:p>
    <w:p w:rsidR="00EF3442" w:rsidRPr="00EC0B64" w:rsidRDefault="00EF3442" w:rsidP="00EF3442">
      <w:pPr>
        <w:pStyle w:val="a7"/>
        <w:tabs>
          <w:tab w:val="left" w:pos="60"/>
          <w:tab w:val="center" w:pos="4110"/>
        </w:tabs>
        <w:spacing w:after="200" w:line="276" w:lineRule="auto"/>
        <w:rPr>
          <w:rFonts w:eastAsia="Calibri"/>
          <w:sz w:val="28"/>
          <w:szCs w:val="28"/>
        </w:rPr>
      </w:pPr>
      <w:r w:rsidRPr="00EC0B64">
        <w:rPr>
          <w:rFonts w:eastAsia="Calibri"/>
          <w:sz w:val="28"/>
          <w:szCs w:val="28"/>
        </w:rPr>
        <w:t>2.5</w:t>
      </w:r>
      <w:r w:rsidR="0012151E" w:rsidRPr="00EC0B64">
        <w:rPr>
          <w:rFonts w:eastAsia="Calibri"/>
          <w:sz w:val="28"/>
          <w:szCs w:val="28"/>
        </w:rPr>
        <w:t xml:space="preserve"> Продукты проекта</w:t>
      </w:r>
      <w:r w:rsidR="00EC0B64" w:rsidRPr="00EC0B64">
        <w:rPr>
          <w:rFonts w:eastAsia="Calibri"/>
          <w:sz w:val="28"/>
          <w:szCs w:val="28"/>
        </w:rPr>
        <w:t>…………………………………………………6</w:t>
      </w:r>
    </w:p>
    <w:p w:rsidR="00EF3442" w:rsidRPr="00EC0B64" w:rsidRDefault="00EF3442" w:rsidP="00EF3442">
      <w:pPr>
        <w:pStyle w:val="a7"/>
        <w:tabs>
          <w:tab w:val="left" w:pos="60"/>
          <w:tab w:val="center" w:pos="4110"/>
        </w:tabs>
        <w:spacing w:after="200" w:line="276" w:lineRule="auto"/>
        <w:rPr>
          <w:rFonts w:eastAsia="Calibri"/>
          <w:sz w:val="28"/>
          <w:szCs w:val="28"/>
        </w:rPr>
      </w:pPr>
      <w:r w:rsidRPr="00EC0B64">
        <w:rPr>
          <w:rFonts w:eastAsia="Calibri"/>
          <w:sz w:val="28"/>
          <w:szCs w:val="28"/>
        </w:rPr>
        <w:t>2.6</w:t>
      </w:r>
      <w:r w:rsidR="0012151E" w:rsidRPr="00EC0B64">
        <w:rPr>
          <w:rFonts w:eastAsia="Calibri"/>
          <w:sz w:val="28"/>
          <w:szCs w:val="28"/>
        </w:rPr>
        <w:t xml:space="preserve"> Показатели эффективности</w:t>
      </w:r>
      <w:r w:rsidR="00EC0B64" w:rsidRPr="00EC0B64">
        <w:rPr>
          <w:rFonts w:eastAsia="Calibri"/>
          <w:sz w:val="28"/>
          <w:szCs w:val="28"/>
        </w:rPr>
        <w:t>……………………………………….6</w:t>
      </w:r>
    </w:p>
    <w:p w:rsidR="00EF3442" w:rsidRPr="00EC0B64" w:rsidRDefault="00EF3442" w:rsidP="00EF3442">
      <w:pPr>
        <w:pStyle w:val="a7"/>
        <w:tabs>
          <w:tab w:val="left" w:pos="60"/>
          <w:tab w:val="center" w:pos="4110"/>
        </w:tabs>
        <w:spacing w:after="200" w:line="276" w:lineRule="auto"/>
        <w:rPr>
          <w:rFonts w:eastAsia="Calibri"/>
          <w:sz w:val="28"/>
          <w:szCs w:val="28"/>
        </w:rPr>
      </w:pPr>
      <w:r w:rsidRPr="00EC0B64">
        <w:rPr>
          <w:rFonts w:eastAsia="Calibri"/>
          <w:sz w:val="28"/>
          <w:szCs w:val="28"/>
        </w:rPr>
        <w:t xml:space="preserve">2.7 </w:t>
      </w:r>
      <w:r w:rsidR="0012151E" w:rsidRPr="00EC0B64">
        <w:rPr>
          <w:rFonts w:eastAsia="Calibri"/>
          <w:sz w:val="28"/>
          <w:szCs w:val="28"/>
        </w:rPr>
        <w:t>Литература</w:t>
      </w:r>
      <w:r w:rsidR="00EC0B64" w:rsidRPr="00EC0B64">
        <w:rPr>
          <w:rFonts w:eastAsia="Calibri"/>
          <w:sz w:val="28"/>
          <w:szCs w:val="28"/>
        </w:rPr>
        <w:t>…………………………………………………………6</w:t>
      </w:r>
    </w:p>
    <w:bookmarkEnd w:id="2"/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bookmarkEnd w:id="1"/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D52461" w:rsidRDefault="00D52461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781D09" w:rsidRPr="00EC0B64" w:rsidRDefault="00781D09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</w:p>
    <w:p w:rsidR="003F6704" w:rsidRPr="00EC0B64" w:rsidRDefault="003F6704" w:rsidP="003F6704">
      <w:pPr>
        <w:shd w:val="clear" w:color="auto" w:fill="FFFFFF"/>
        <w:spacing w:after="150"/>
        <w:ind w:right="141"/>
        <w:jc w:val="center"/>
        <w:rPr>
          <w:b/>
          <w:sz w:val="28"/>
          <w:szCs w:val="28"/>
          <w:lang w:eastAsia="ru-RU"/>
        </w:rPr>
      </w:pPr>
      <w:r w:rsidRPr="00EC0B64">
        <w:rPr>
          <w:b/>
          <w:sz w:val="28"/>
          <w:szCs w:val="28"/>
          <w:lang w:eastAsia="ru-RU"/>
        </w:rPr>
        <w:t>1. Паспорт проекта</w:t>
      </w:r>
    </w:p>
    <w:tbl>
      <w:tblPr>
        <w:tblStyle w:val="a4"/>
        <w:tblW w:w="9214" w:type="dxa"/>
        <w:tblInd w:w="137" w:type="dxa"/>
        <w:tblLook w:val="04A0"/>
      </w:tblPr>
      <w:tblGrid>
        <w:gridCol w:w="2693"/>
        <w:gridCol w:w="6521"/>
      </w:tblGrid>
      <w:tr w:rsidR="00EC0B64" w:rsidRPr="00EC0B64" w:rsidTr="00BA5476">
        <w:trPr>
          <w:trHeight w:val="506"/>
        </w:trPr>
        <w:tc>
          <w:tcPr>
            <w:tcW w:w="2693" w:type="dxa"/>
          </w:tcPr>
          <w:p w:rsidR="003F6704" w:rsidRPr="00D52461" w:rsidRDefault="003F6704" w:rsidP="00BA5476">
            <w:pPr>
              <w:ind w:right="141"/>
              <w:rPr>
                <w:b/>
                <w:iCs/>
                <w:sz w:val="24"/>
                <w:szCs w:val="24"/>
              </w:rPr>
            </w:pPr>
            <w:r w:rsidRPr="00D52461">
              <w:rPr>
                <w:b/>
                <w:iCs/>
                <w:sz w:val="24"/>
                <w:szCs w:val="24"/>
              </w:rPr>
              <w:t>Название проекта</w:t>
            </w:r>
          </w:p>
        </w:tc>
        <w:tc>
          <w:tcPr>
            <w:tcW w:w="6521" w:type="dxa"/>
          </w:tcPr>
          <w:p w:rsidR="003F6704" w:rsidRPr="00D52461" w:rsidRDefault="003F6704" w:rsidP="00EC0B64">
            <w:pPr>
              <w:shd w:val="clear" w:color="auto" w:fill="FFFFFF"/>
              <w:spacing w:before="100" w:beforeAutospacing="1"/>
              <w:ind w:right="141"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D52461">
              <w:rPr>
                <w:bCs/>
                <w:iCs/>
                <w:sz w:val="24"/>
                <w:szCs w:val="24"/>
                <w:lang w:eastAsia="ru-RU"/>
              </w:rPr>
              <w:t>Современные способы развития навыков финансово-экономической культуры у воспитанников детского дома</w:t>
            </w:r>
          </w:p>
        </w:tc>
      </w:tr>
      <w:tr w:rsidR="00EC0B64" w:rsidRPr="00EC0B64" w:rsidTr="00BA5476">
        <w:trPr>
          <w:trHeight w:val="1081"/>
        </w:trPr>
        <w:tc>
          <w:tcPr>
            <w:tcW w:w="2693" w:type="dxa"/>
          </w:tcPr>
          <w:p w:rsidR="003F6704" w:rsidRPr="00D52461" w:rsidRDefault="003F6704" w:rsidP="00BA5476">
            <w:pPr>
              <w:ind w:right="141"/>
              <w:rPr>
                <w:b/>
                <w:iCs/>
                <w:sz w:val="24"/>
                <w:szCs w:val="24"/>
              </w:rPr>
            </w:pPr>
            <w:r w:rsidRPr="00D52461">
              <w:rPr>
                <w:b/>
                <w:bCs/>
                <w:sz w:val="24"/>
                <w:szCs w:val="24"/>
              </w:rPr>
              <w:t>Автор проекта</w:t>
            </w:r>
          </w:p>
        </w:tc>
        <w:tc>
          <w:tcPr>
            <w:tcW w:w="6521" w:type="dxa"/>
          </w:tcPr>
          <w:p w:rsidR="003F6704" w:rsidRPr="00D52461" w:rsidRDefault="003F6704" w:rsidP="00EC0B64">
            <w:pPr>
              <w:ind w:right="141"/>
              <w:jc w:val="both"/>
              <w:rPr>
                <w:sz w:val="24"/>
                <w:szCs w:val="24"/>
              </w:rPr>
            </w:pPr>
            <w:r w:rsidRPr="00D52461">
              <w:rPr>
                <w:b/>
                <w:bCs/>
                <w:sz w:val="24"/>
                <w:szCs w:val="24"/>
              </w:rPr>
              <w:t>Воронцова Елена Геннадьевна</w:t>
            </w:r>
            <w:r w:rsidRPr="00D52461">
              <w:rPr>
                <w:sz w:val="24"/>
                <w:szCs w:val="24"/>
              </w:rPr>
              <w:t>, воспитатель,</w:t>
            </w:r>
            <w:r w:rsidR="00EC0B64" w:rsidRPr="00D52461">
              <w:rPr>
                <w:sz w:val="24"/>
                <w:szCs w:val="24"/>
              </w:rPr>
              <w:t xml:space="preserve"> </w:t>
            </w:r>
            <w:r w:rsidRPr="00D52461">
              <w:rPr>
                <w:sz w:val="24"/>
                <w:szCs w:val="24"/>
              </w:rPr>
              <w:t xml:space="preserve">участник </w:t>
            </w:r>
            <w:r w:rsidR="00EC0B64" w:rsidRPr="00D52461">
              <w:rPr>
                <w:sz w:val="24"/>
                <w:szCs w:val="24"/>
              </w:rPr>
              <w:t>Р</w:t>
            </w:r>
            <w:r w:rsidRPr="00D52461">
              <w:rPr>
                <w:sz w:val="24"/>
                <w:szCs w:val="24"/>
              </w:rPr>
              <w:t xml:space="preserve">абочей программы «Азбука финансов» модуля воспитательной </w:t>
            </w:r>
            <w:r w:rsidR="00EC0B64" w:rsidRPr="00D52461">
              <w:rPr>
                <w:sz w:val="24"/>
                <w:szCs w:val="24"/>
              </w:rPr>
              <w:t>программы</w:t>
            </w:r>
            <w:r w:rsidRPr="00D52461">
              <w:rPr>
                <w:sz w:val="24"/>
                <w:szCs w:val="24"/>
              </w:rPr>
              <w:t xml:space="preserve"> «Шаги к успеху»</w:t>
            </w:r>
          </w:p>
          <w:p w:rsidR="003F6704" w:rsidRPr="00D52461" w:rsidRDefault="003F6704" w:rsidP="00EC0B64">
            <w:pPr>
              <w:ind w:right="141"/>
              <w:jc w:val="both"/>
              <w:rPr>
                <w:sz w:val="24"/>
                <w:szCs w:val="24"/>
              </w:rPr>
            </w:pPr>
            <w:r w:rsidRPr="00D52461">
              <w:rPr>
                <w:sz w:val="24"/>
                <w:szCs w:val="24"/>
              </w:rPr>
              <w:t xml:space="preserve"> ГКУ ЯНАО «Сияние Севера» </w:t>
            </w:r>
          </w:p>
        </w:tc>
      </w:tr>
      <w:tr w:rsidR="00EC0B64" w:rsidRPr="00EC0B64" w:rsidTr="00BA5476">
        <w:trPr>
          <w:trHeight w:val="576"/>
        </w:trPr>
        <w:tc>
          <w:tcPr>
            <w:tcW w:w="2693" w:type="dxa"/>
          </w:tcPr>
          <w:p w:rsidR="003F6704" w:rsidRPr="00D52461" w:rsidRDefault="003F6704" w:rsidP="00BA5476">
            <w:pPr>
              <w:ind w:right="141"/>
              <w:rPr>
                <w:b/>
                <w:bCs/>
                <w:sz w:val="24"/>
                <w:szCs w:val="24"/>
              </w:rPr>
            </w:pPr>
            <w:r w:rsidRPr="00D52461">
              <w:rPr>
                <w:b/>
                <w:bCs/>
                <w:sz w:val="24"/>
                <w:szCs w:val="24"/>
              </w:rPr>
              <w:t>Научный руководитель</w:t>
            </w:r>
          </w:p>
        </w:tc>
        <w:tc>
          <w:tcPr>
            <w:tcW w:w="6521" w:type="dxa"/>
          </w:tcPr>
          <w:p w:rsidR="003F6704" w:rsidRPr="00D52461" w:rsidRDefault="003F6704" w:rsidP="00EC0B64">
            <w:pPr>
              <w:ind w:right="141"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D52461">
              <w:rPr>
                <w:b/>
                <w:sz w:val="24"/>
                <w:szCs w:val="24"/>
              </w:rPr>
              <w:t>Гибадуллин</w:t>
            </w:r>
            <w:proofErr w:type="spellEnd"/>
            <w:r w:rsidRPr="00D52461">
              <w:rPr>
                <w:b/>
                <w:sz w:val="24"/>
                <w:szCs w:val="24"/>
              </w:rPr>
              <w:t xml:space="preserve"> Н.В., к.п.н., директор</w:t>
            </w:r>
            <w:r w:rsidRPr="00D52461">
              <w:rPr>
                <w:sz w:val="24"/>
                <w:szCs w:val="24"/>
              </w:rPr>
              <w:t xml:space="preserve"> государственного казенного учреждения Ямало-Ненецкого автономного округа «Детский дом «Сияние Севера»</w:t>
            </w:r>
          </w:p>
        </w:tc>
      </w:tr>
      <w:tr w:rsidR="00EC0B64" w:rsidRPr="00EC0B64" w:rsidTr="00BA5476">
        <w:trPr>
          <w:trHeight w:val="576"/>
        </w:trPr>
        <w:tc>
          <w:tcPr>
            <w:tcW w:w="2693" w:type="dxa"/>
          </w:tcPr>
          <w:p w:rsidR="003F6704" w:rsidRPr="00D52461" w:rsidRDefault="003F6704" w:rsidP="00BA5476">
            <w:pPr>
              <w:ind w:right="141"/>
              <w:rPr>
                <w:b/>
                <w:bCs/>
                <w:sz w:val="24"/>
                <w:szCs w:val="24"/>
              </w:rPr>
            </w:pPr>
            <w:r w:rsidRPr="00D52461">
              <w:rPr>
                <w:b/>
                <w:bCs/>
                <w:sz w:val="24"/>
                <w:szCs w:val="24"/>
              </w:rPr>
              <w:t>Методическое сопровождение</w:t>
            </w:r>
          </w:p>
          <w:p w:rsidR="003F6704" w:rsidRPr="00D52461" w:rsidRDefault="003F6704" w:rsidP="00BA5476">
            <w:pPr>
              <w:ind w:right="141"/>
              <w:rPr>
                <w:b/>
                <w:bCs/>
                <w:sz w:val="24"/>
                <w:szCs w:val="24"/>
              </w:rPr>
            </w:pPr>
            <w:r w:rsidRPr="00D52461">
              <w:rPr>
                <w:b/>
                <w:bCs/>
                <w:sz w:val="24"/>
                <w:szCs w:val="24"/>
              </w:rPr>
              <w:t>проекта</w:t>
            </w:r>
          </w:p>
        </w:tc>
        <w:tc>
          <w:tcPr>
            <w:tcW w:w="6521" w:type="dxa"/>
          </w:tcPr>
          <w:p w:rsidR="003F6704" w:rsidRPr="00D52461" w:rsidRDefault="003F6704" w:rsidP="00EC0B64">
            <w:pPr>
              <w:ind w:right="141"/>
              <w:jc w:val="both"/>
              <w:rPr>
                <w:sz w:val="24"/>
                <w:szCs w:val="24"/>
              </w:rPr>
            </w:pPr>
            <w:r w:rsidRPr="00D52461">
              <w:rPr>
                <w:b/>
                <w:sz w:val="24"/>
                <w:szCs w:val="24"/>
              </w:rPr>
              <w:t>Белецкая Л.И.,</w:t>
            </w:r>
            <w:r w:rsidRPr="00D52461">
              <w:rPr>
                <w:sz w:val="24"/>
                <w:szCs w:val="24"/>
              </w:rPr>
              <w:t xml:space="preserve"> заместитель директора по учебно-воспитательной работе </w:t>
            </w:r>
            <w:r w:rsidR="00EC0B64" w:rsidRPr="00D52461">
              <w:rPr>
                <w:sz w:val="24"/>
                <w:szCs w:val="24"/>
              </w:rPr>
              <w:t xml:space="preserve">ГКУ ЯНАО </w:t>
            </w:r>
            <w:r w:rsidRPr="00D52461">
              <w:rPr>
                <w:sz w:val="24"/>
                <w:szCs w:val="24"/>
              </w:rPr>
              <w:t>«Сияние Севера»</w:t>
            </w:r>
          </w:p>
          <w:p w:rsidR="000B5C7E" w:rsidRPr="00D52461" w:rsidRDefault="000B5C7E" w:rsidP="00EC0B64">
            <w:pPr>
              <w:ind w:right="141"/>
              <w:jc w:val="both"/>
              <w:rPr>
                <w:b/>
                <w:sz w:val="24"/>
                <w:szCs w:val="24"/>
              </w:rPr>
            </w:pPr>
            <w:r w:rsidRPr="00D52461">
              <w:rPr>
                <w:b/>
                <w:sz w:val="24"/>
                <w:szCs w:val="24"/>
              </w:rPr>
              <w:t>Бурматова И.В.,</w:t>
            </w:r>
            <w:r w:rsidR="00D54C07" w:rsidRPr="00D52461">
              <w:rPr>
                <w:b/>
                <w:sz w:val="24"/>
                <w:szCs w:val="24"/>
              </w:rPr>
              <w:t xml:space="preserve"> </w:t>
            </w:r>
            <w:r w:rsidRPr="00D52461">
              <w:rPr>
                <w:sz w:val="24"/>
                <w:szCs w:val="24"/>
              </w:rPr>
              <w:t xml:space="preserve">старший воспитатель, </w:t>
            </w:r>
            <w:r w:rsidRPr="00D52461">
              <w:rPr>
                <w:sz w:val="24"/>
                <w:szCs w:val="24"/>
                <w:lang w:val="en-US"/>
              </w:rPr>
              <w:t>I</w:t>
            </w:r>
            <w:r w:rsidRPr="00D52461">
              <w:rPr>
                <w:sz w:val="24"/>
                <w:szCs w:val="24"/>
              </w:rPr>
              <w:t xml:space="preserve"> квалификационн</w:t>
            </w:r>
            <w:r w:rsidR="00EC0B64" w:rsidRPr="00D52461">
              <w:rPr>
                <w:sz w:val="24"/>
                <w:szCs w:val="24"/>
              </w:rPr>
              <w:t>ая</w:t>
            </w:r>
            <w:r w:rsidRPr="00D52461">
              <w:rPr>
                <w:sz w:val="24"/>
                <w:szCs w:val="24"/>
              </w:rPr>
              <w:t xml:space="preserve"> категори</w:t>
            </w:r>
            <w:r w:rsidR="00EC0B64" w:rsidRPr="00D52461">
              <w:rPr>
                <w:sz w:val="24"/>
                <w:szCs w:val="24"/>
              </w:rPr>
              <w:t>я,</w:t>
            </w:r>
            <w:r w:rsidRPr="00D52461">
              <w:rPr>
                <w:sz w:val="24"/>
                <w:szCs w:val="24"/>
              </w:rPr>
              <w:t xml:space="preserve"> руководитель проектной группы «Точка роста</w:t>
            </w:r>
            <w:r w:rsidR="00EC0B64" w:rsidRPr="00D52461">
              <w:rPr>
                <w:sz w:val="24"/>
                <w:szCs w:val="24"/>
              </w:rPr>
              <w:t>.</w:t>
            </w:r>
            <w:r w:rsidRPr="00D52461">
              <w:rPr>
                <w:sz w:val="24"/>
                <w:szCs w:val="24"/>
              </w:rPr>
              <w:t xml:space="preserve"> Профессиональная компетентность»</w:t>
            </w:r>
            <w:r w:rsidR="00EC0B64" w:rsidRPr="00D52461">
              <w:rPr>
                <w:sz w:val="24"/>
                <w:szCs w:val="24"/>
              </w:rPr>
              <w:t>, ГКУ ЯНАО «Сияние Севера»,</w:t>
            </w:r>
          </w:p>
        </w:tc>
      </w:tr>
      <w:tr w:rsidR="00EC0B64" w:rsidRPr="00EC0B64" w:rsidTr="00BA5476">
        <w:tc>
          <w:tcPr>
            <w:tcW w:w="2693" w:type="dxa"/>
          </w:tcPr>
          <w:p w:rsidR="003F6704" w:rsidRPr="00D52461" w:rsidRDefault="003F6704" w:rsidP="00BA5476">
            <w:pPr>
              <w:ind w:right="141"/>
              <w:rPr>
                <w:b/>
                <w:iCs/>
                <w:sz w:val="24"/>
                <w:szCs w:val="24"/>
              </w:rPr>
            </w:pPr>
            <w:r w:rsidRPr="00D52461">
              <w:rPr>
                <w:b/>
                <w:iCs/>
                <w:sz w:val="24"/>
                <w:szCs w:val="24"/>
              </w:rPr>
              <w:t>Цель проекта</w:t>
            </w:r>
          </w:p>
        </w:tc>
        <w:tc>
          <w:tcPr>
            <w:tcW w:w="6521" w:type="dxa"/>
          </w:tcPr>
          <w:p w:rsidR="003F6704" w:rsidRPr="00D52461" w:rsidRDefault="003F6704" w:rsidP="00EC0B64">
            <w:pPr>
              <w:shd w:val="clear" w:color="auto" w:fill="FFFFFF"/>
              <w:ind w:right="141"/>
              <w:jc w:val="both"/>
              <w:rPr>
                <w:sz w:val="24"/>
                <w:szCs w:val="24"/>
                <w:lang w:eastAsia="ru-RU"/>
              </w:rPr>
            </w:pPr>
            <w:r w:rsidRPr="00D52461">
              <w:rPr>
                <w:sz w:val="24"/>
                <w:szCs w:val="24"/>
                <w:lang w:eastAsia="ru-RU"/>
              </w:rPr>
              <w:t>Развитие профессиональных компетенций в привитии навыков финансово-экономической культуры у воспитанников детского дома</w:t>
            </w:r>
          </w:p>
        </w:tc>
      </w:tr>
      <w:tr w:rsidR="00EC0B64" w:rsidRPr="00EC0B64" w:rsidTr="00BA5476">
        <w:trPr>
          <w:trHeight w:val="2731"/>
        </w:trPr>
        <w:tc>
          <w:tcPr>
            <w:tcW w:w="2693" w:type="dxa"/>
          </w:tcPr>
          <w:p w:rsidR="003F6704" w:rsidRPr="00D52461" w:rsidRDefault="003F6704" w:rsidP="00BA5476">
            <w:pPr>
              <w:ind w:right="141"/>
              <w:rPr>
                <w:b/>
                <w:iCs/>
                <w:sz w:val="24"/>
                <w:szCs w:val="24"/>
              </w:rPr>
            </w:pPr>
            <w:r w:rsidRPr="00D52461">
              <w:rPr>
                <w:b/>
                <w:iCs/>
                <w:sz w:val="24"/>
                <w:szCs w:val="24"/>
              </w:rPr>
              <w:t>Задачи проекта</w:t>
            </w:r>
          </w:p>
        </w:tc>
        <w:tc>
          <w:tcPr>
            <w:tcW w:w="6521" w:type="dxa"/>
          </w:tcPr>
          <w:p w:rsidR="003F6704" w:rsidRPr="00D52461" w:rsidRDefault="003F6704" w:rsidP="00EC0B64">
            <w:pPr>
              <w:shd w:val="clear" w:color="auto" w:fill="FFFFFF"/>
              <w:ind w:right="141"/>
              <w:jc w:val="both"/>
              <w:rPr>
                <w:sz w:val="24"/>
                <w:szCs w:val="24"/>
                <w:lang w:eastAsia="ru-RU"/>
              </w:rPr>
            </w:pPr>
            <w:r w:rsidRPr="00D52461">
              <w:rPr>
                <w:sz w:val="24"/>
                <w:szCs w:val="24"/>
                <w:lang w:eastAsia="ru-RU"/>
              </w:rPr>
              <w:t>1) Изучить теоретические основы финансово-экономической культуры;</w:t>
            </w:r>
          </w:p>
          <w:p w:rsidR="003F6704" w:rsidRPr="00D52461" w:rsidRDefault="003F6704" w:rsidP="00EC0B64">
            <w:pPr>
              <w:shd w:val="clear" w:color="auto" w:fill="FFFFFF"/>
              <w:ind w:right="141"/>
              <w:jc w:val="both"/>
              <w:rPr>
                <w:sz w:val="24"/>
                <w:szCs w:val="24"/>
                <w:lang w:eastAsia="ru-RU"/>
              </w:rPr>
            </w:pPr>
            <w:r w:rsidRPr="00D52461">
              <w:rPr>
                <w:sz w:val="24"/>
                <w:szCs w:val="24"/>
                <w:lang w:eastAsia="ru-RU"/>
              </w:rPr>
              <w:t>2) изучить и проанализировать современные способы развития финансово-экономической культуры;</w:t>
            </w:r>
          </w:p>
          <w:p w:rsidR="003F6704" w:rsidRPr="00D52461" w:rsidRDefault="003F6704" w:rsidP="00EC0B64">
            <w:pPr>
              <w:shd w:val="clear" w:color="auto" w:fill="FFFFFF"/>
              <w:ind w:right="141"/>
              <w:jc w:val="both"/>
              <w:rPr>
                <w:sz w:val="24"/>
                <w:szCs w:val="24"/>
                <w:lang w:eastAsia="ru-RU"/>
              </w:rPr>
            </w:pPr>
            <w:r w:rsidRPr="00D52461">
              <w:rPr>
                <w:sz w:val="24"/>
                <w:szCs w:val="24"/>
                <w:lang w:eastAsia="ru-RU"/>
              </w:rPr>
              <w:t>3) способствовать развитию познавательного интереса воспитанников к вопросам финансовой грамотности и применений этих знаний на практике;</w:t>
            </w:r>
          </w:p>
          <w:p w:rsidR="003F6704" w:rsidRPr="00D52461" w:rsidRDefault="003F6704" w:rsidP="00EC0B64">
            <w:pPr>
              <w:shd w:val="clear" w:color="auto" w:fill="FFFFFF"/>
              <w:ind w:right="141"/>
              <w:jc w:val="both"/>
              <w:rPr>
                <w:sz w:val="24"/>
                <w:szCs w:val="24"/>
                <w:lang w:eastAsia="ru-RU"/>
              </w:rPr>
            </w:pPr>
            <w:r w:rsidRPr="00D52461">
              <w:rPr>
                <w:sz w:val="24"/>
                <w:szCs w:val="24"/>
                <w:lang w:eastAsia="ru-RU"/>
              </w:rPr>
              <w:t>4) способствовать воспитанию нравственных качеств, социально-личностных и ценностных ориентиров, необходимых для рационального поведения в сфере экономики</w:t>
            </w:r>
          </w:p>
        </w:tc>
      </w:tr>
      <w:tr w:rsidR="00EC0B64" w:rsidRPr="00EC0B64" w:rsidTr="00BA5476">
        <w:tc>
          <w:tcPr>
            <w:tcW w:w="2693" w:type="dxa"/>
          </w:tcPr>
          <w:p w:rsidR="003F6704" w:rsidRPr="00D52461" w:rsidRDefault="003F6704" w:rsidP="00BA5476">
            <w:pPr>
              <w:ind w:right="141"/>
              <w:rPr>
                <w:b/>
                <w:iCs/>
                <w:sz w:val="24"/>
                <w:szCs w:val="24"/>
              </w:rPr>
            </w:pPr>
            <w:r w:rsidRPr="00D52461">
              <w:rPr>
                <w:b/>
                <w:iCs/>
                <w:sz w:val="24"/>
                <w:szCs w:val="24"/>
              </w:rPr>
              <w:t>Этапы реализации</w:t>
            </w:r>
          </w:p>
        </w:tc>
        <w:tc>
          <w:tcPr>
            <w:tcW w:w="6521" w:type="dxa"/>
          </w:tcPr>
          <w:p w:rsidR="003F6704" w:rsidRPr="00D52461" w:rsidRDefault="003F6704" w:rsidP="00EC0B64">
            <w:pPr>
              <w:shd w:val="clear" w:color="auto" w:fill="FFFFFF"/>
              <w:ind w:right="141"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D52461">
              <w:rPr>
                <w:b/>
                <w:bCs/>
                <w:iCs/>
                <w:sz w:val="24"/>
                <w:szCs w:val="24"/>
                <w:lang w:eastAsia="ru-RU"/>
              </w:rPr>
              <w:t>1этап -</w:t>
            </w:r>
            <w:r w:rsidRPr="00D52461">
              <w:rPr>
                <w:bCs/>
                <w:iCs/>
                <w:sz w:val="24"/>
                <w:szCs w:val="24"/>
                <w:lang w:eastAsia="ru-RU"/>
              </w:rPr>
              <w:t xml:space="preserve"> подготовительный </w:t>
            </w:r>
          </w:p>
          <w:p w:rsidR="003F6704" w:rsidRPr="00D52461" w:rsidRDefault="003F6704" w:rsidP="00EC0B64">
            <w:pPr>
              <w:shd w:val="clear" w:color="auto" w:fill="FFFFFF"/>
              <w:ind w:right="141"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D52461">
              <w:rPr>
                <w:bCs/>
                <w:iCs/>
                <w:sz w:val="24"/>
                <w:szCs w:val="24"/>
                <w:lang w:eastAsia="ru-RU"/>
              </w:rPr>
              <w:t>(январь 2021 г. – май 2021г.)</w:t>
            </w:r>
          </w:p>
          <w:p w:rsidR="003F6704" w:rsidRPr="00D52461" w:rsidRDefault="003F6704" w:rsidP="00EC0B64">
            <w:pPr>
              <w:shd w:val="clear" w:color="auto" w:fill="FFFFFF"/>
              <w:ind w:right="141"/>
              <w:jc w:val="both"/>
              <w:rPr>
                <w:sz w:val="24"/>
                <w:szCs w:val="24"/>
                <w:lang w:eastAsia="ru-RU"/>
              </w:rPr>
            </w:pPr>
            <w:r w:rsidRPr="00D52461">
              <w:rPr>
                <w:b/>
                <w:sz w:val="24"/>
                <w:szCs w:val="24"/>
                <w:lang w:eastAsia="ru-RU"/>
              </w:rPr>
              <w:t xml:space="preserve">2этап </w:t>
            </w:r>
            <w:r w:rsidRPr="00D52461">
              <w:rPr>
                <w:bCs/>
                <w:iCs/>
                <w:sz w:val="24"/>
                <w:szCs w:val="24"/>
                <w:lang w:eastAsia="ru-RU"/>
              </w:rPr>
              <w:t>- основной (июнь 2021 г. – февраль 2023 г.)</w:t>
            </w:r>
          </w:p>
          <w:p w:rsidR="003F6704" w:rsidRPr="00D52461" w:rsidRDefault="003F6704" w:rsidP="00EC0B64">
            <w:pPr>
              <w:shd w:val="clear" w:color="auto" w:fill="FFFFFF"/>
              <w:ind w:right="141"/>
              <w:jc w:val="both"/>
              <w:rPr>
                <w:sz w:val="24"/>
                <w:szCs w:val="24"/>
                <w:lang w:eastAsia="ru-RU"/>
              </w:rPr>
            </w:pPr>
            <w:r w:rsidRPr="00D52461">
              <w:rPr>
                <w:b/>
                <w:bCs/>
                <w:iCs/>
                <w:sz w:val="24"/>
                <w:szCs w:val="24"/>
                <w:lang w:eastAsia="ru-RU"/>
              </w:rPr>
              <w:t>3этап -</w:t>
            </w:r>
            <w:r w:rsidRPr="00D52461">
              <w:rPr>
                <w:bCs/>
                <w:iCs/>
                <w:sz w:val="24"/>
                <w:szCs w:val="24"/>
                <w:lang w:eastAsia="ru-RU"/>
              </w:rPr>
              <w:t xml:space="preserve"> заключите</w:t>
            </w:r>
            <w:r w:rsidR="000E1199">
              <w:rPr>
                <w:bCs/>
                <w:iCs/>
                <w:sz w:val="24"/>
                <w:szCs w:val="24"/>
                <w:lang w:eastAsia="ru-RU"/>
              </w:rPr>
              <w:t>льный (март 2023г</w:t>
            </w:r>
            <w:r w:rsidRPr="00D52461">
              <w:rPr>
                <w:bCs/>
                <w:iCs/>
                <w:sz w:val="24"/>
                <w:szCs w:val="24"/>
                <w:lang w:eastAsia="ru-RU"/>
              </w:rPr>
              <w:t>.)</w:t>
            </w:r>
          </w:p>
        </w:tc>
      </w:tr>
      <w:tr w:rsidR="00EC0B64" w:rsidRPr="00EC0B64" w:rsidTr="00BA5476">
        <w:tc>
          <w:tcPr>
            <w:tcW w:w="2693" w:type="dxa"/>
          </w:tcPr>
          <w:p w:rsidR="003F6704" w:rsidRPr="00D52461" w:rsidRDefault="003F6704" w:rsidP="00BA5476">
            <w:pPr>
              <w:ind w:right="141"/>
              <w:rPr>
                <w:b/>
                <w:iCs/>
                <w:sz w:val="24"/>
                <w:szCs w:val="24"/>
              </w:rPr>
            </w:pPr>
            <w:r w:rsidRPr="00D52461">
              <w:rPr>
                <w:b/>
                <w:iCs/>
                <w:sz w:val="24"/>
                <w:szCs w:val="24"/>
              </w:rPr>
              <w:t>Основные мероприятия</w:t>
            </w:r>
          </w:p>
        </w:tc>
        <w:tc>
          <w:tcPr>
            <w:tcW w:w="6521" w:type="dxa"/>
          </w:tcPr>
          <w:p w:rsidR="003F6704" w:rsidRPr="00D52461" w:rsidRDefault="003F6704" w:rsidP="00EC0B64">
            <w:pPr>
              <w:ind w:right="141"/>
              <w:jc w:val="both"/>
              <w:rPr>
                <w:rFonts w:eastAsiaTheme="minorHAnsi"/>
                <w:sz w:val="24"/>
                <w:szCs w:val="24"/>
              </w:rPr>
            </w:pPr>
            <w:r w:rsidRPr="00D52461">
              <w:rPr>
                <w:rFonts w:eastAsiaTheme="minorHAnsi"/>
                <w:sz w:val="24"/>
                <w:szCs w:val="24"/>
              </w:rPr>
              <w:t>1) изучение справочной, методической литературы по теме финансово - экономической культуры;</w:t>
            </w:r>
          </w:p>
          <w:p w:rsidR="003F6704" w:rsidRPr="00D52461" w:rsidRDefault="003F6704" w:rsidP="00EC0B64">
            <w:pPr>
              <w:ind w:right="141"/>
              <w:jc w:val="both"/>
              <w:rPr>
                <w:rFonts w:eastAsiaTheme="minorHAnsi"/>
                <w:sz w:val="24"/>
                <w:szCs w:val="24"/>
              </w:rPr>
            </w:pPr>
            <w:r w:rsidRPr="00D52461">
              <w:rPr>
                <w:rFonts w:eastAsiaTheme="minorHAnsi"/>
                <w:sz w:val="24"/>
                <w:szCs w:val="24"/>
              </w:rPr>
              <w:t>2) деловая игра «Азбука финансов»;</w:t>
            </w:r>
          </w:p>
          <w:p w:rsidR="003F6704" w:rsidRPr="00D52461" w:rsidRDefault="003F6704" w:rsidP="00EC0B64">
            <w:pPr>
              <w:ind w:right="141"/>
              <w:jc w:val="both"/>
              <w:rPr>
                <w:rFonts w:eastAsiaTheme="minorHAnsi"/>
                <w:sz w:val="24"/>
                <w:szCs w:val="24"/>
              </w:rPr>
            </w:pPr>
            <w:r w:rsidRPr="00D52461">
              <w:rPr>
                <w:rFonts w:eastAsiaTheme="minorHAnsi"/>
                <w:sz w:val="24"/>
                <w:szCs w:val="24"/>
              </w:rPr>
              <w:t>3) занятие «Путешествие в страну «Эконом Град»;</w:t>
            </w:r>
          </w:p>
          <w:p w:rsidR="003F6704" w:rsidRPr="00D52461" w:rsidRDefault="003F6704" w:rsidP="00EC0B64">
            <w:pPr>
              <w:ind w:right="141"/>
              <w:jc w:val="both"/>
              <w:rPr>
                <w:rFonts w:eastAsiaTheme="minorHAnsi"/>
                <w:sz w:val="24"/>
                <w:szCs w:val="24"/>
              </w:rPr>
            </w:pPr>
            <w:r w:rsidRPr="00D52461">
              <w:rPr>
                <w:rFonts w:eastAsiaTheme="minorHAnsi"/>
                <w:sz w:val="24"/>
                <w:szCs w:val="24"/>
              </w:rPr>
              <w:t>4) развивающее занятие «Семейный бюджет»;</w:t>
            </w:r>
          </w:p>
          <w:p w:rsidR="003F6704" w:rsidRPr="00D52461" w:rsidRDefault="003F6704" w:rsidP="00EC0B64">
            <w:pPr>
              <w:ind w:right="141"/>
              <w:jc w:val="both"/>
              <w:rPr>
                <w:rFonts w:eastAsiaTheme="minorHAnsi"/>
                <w:sz w:val="24"/>
                <w:szCs w:val="24"/>
              </w:rPr>
            </w:pPr>
            <w:r w:rsidRPr="00D52461">
              <w:rPr>
                <w:rFonts w:eastAsiaTheme="minorHAnsi"/>
                <w:sz w:val="24"/>
                <w:szCs w:val="24"/>
              </w:rPr>
              <w:t>5) викторина по экономическому воспитанию «Путешествие в денежную страну»;</w:t>
            </w:r>
          </w:p>
          <w:p w:rsidR="003F6704" w:rsidRPr="00D52461" w:rsidRDefault="003F6704" w:rsidP="00EC0B64">
            <w:pPr>
              <w:ind w:right="141"/>
              <w:jc w:val="both"/>
              <w:rPr>
                <w:rFonts w:eastAsiaTheme="minorHAnsi"/>
                <w:sz w:val="24"/>
                <w:szCs w:val="24"/>
              </w:rPr>
            </w:pPr>
            <w:r w:rsidRPr="00D52461">
              <w:rPr>
                <w:rFonts w:eastAsiaTheme="minorHAnsi"/>
                <w:sz w:val="24"/>
                <w:szCs w:val="24"/>
              </w:rPr>
              <w:t>6) методический семинар «Азы финансовой грамотности»</w:t>
            </w:r>
          </w:p>
        </w:tc>
      </w:tr>
      <w:tr w:rsidR="00EC0B64" w:rsidRPr="00EC0B64" w:rsidTr="00BA5476">
        <w:trPr>
          <w:trHeight w:val="1096"/>
        </w:trPr>
        <w:tc>
          <w:tcPr>
            <w:tcW w:w="2693" w:type="dxa"/>
          </w:tcPr>
          <w:p w:rsidR="003F6704" w:rsidRPr="00D52461" w:rsidRDefault="003F6704" w:rsidP="00BA5476">
            <w:pPr>
              <w:ind w:right="141"/>
              <w:rPr>
                <w:b/>
                <w:iCs/>
                <w:sz w:val="24"/>
                <w:szCs w:val="24"/>
              </w:rPr>
            </w:pPr>
            <w:r w:rsidRPr="00D52461">
              <w:rPr>
                <w:b/>
                <w:iCs/>
                <w:sz w:val="24"/>
                <w:szCs w:val="24"/>
              </w:rPr>
              <w:t>Показатели эффективности</w:t>
            </w:r>
          </w:p>
        </w:tc>
        <w:tc>
          <w:tcPr>
            <w:tcW w:w="6521" w:type="dxa"/>
          </w:tcPr>
          <w:p w:rsidR="003F6704" w:rsidRPr="00D52461" w:rsidRDefault="003F6704" w:rsidP="00EC0B64">
            <w:pPr>
              <w:shd w:val="clear" w:color="auto" w:fill="FFFFFF"/>
              <w:ind w:right="141"/>
              <w:jc w:val="both"/>
              <w:rPr>
                <w:sz w:val="24"/>
                <w:szCs w:val="24"/>
                <w:lang w:eastAsia="ru-RU"/>
              </w:rPr>
            </w:pPr>
            <w:r w:rsidRPr="00D52461">
              <w:rPr>
                <w:sz w:val="24"/>
                <w:szCs w:val="24"/>
                <w:lang w:eastAsia="ru-RU"/>
              </w:rPr>
              <w:t>1) повышение квалификации в вопросах формирования и развития финансовой грамотности у воспитанников;</w:t>
            </w:r>
          </w:p>
          <w:p w:rsidR="003F6704" w:rsidRPr="00D52461" w:rsidRDefault="003F6704" w:rsidP="00EC0B64">
            <w:pPr>
              <w:shd w:val="clear" w:color="auto" w:fill="FFFFFF"/>
              <w:ind w:right="141"/>
              <w:jc w:val="both"/>
              <w:rPr>
                <w:sz w:val="24"/>
                <w:szCs w:val="24"/>
                <w:lang w:eastAsia="ru-RU"/>
              </w:rPr>
            </w:pPr>
            <w:r w:rsidRPr="00D52461">
              <w:rPr>
                <w:sz w:val="24"/>
                <w:szCs w:val="24"/>
                <w:lang w:eastAsia="ru-RU"/>
              </w:rPr>
              <w:t>2) выступление на заседании методического совета;</w:t>
            </w:r>
          </w:p>
          <w:p w:rsidR="003F6704" w:rsidRPr="00D52461" w:rsidRDefault="003F6704" w:rsidP="00EC0B64">
            <w:pPr>
              <w:shd w:val="clear" w:color="auto" w:fill="FFFFFF"/>
              <w:ind w:right="141"/>
              <w:jc w:val="both"/>
              <w:rPr>
                <w:sz w:val="24"/>
                <w:szCs w:val="24"/>
                <w:lang w:eastAsia="ru-RU"/>
              </w:rPr>
            </w:pPr>
            <w:r w:rsidRPr="00D52461">
              <w:rPr>
                <w:sz w:val="24"/>
                <w:szCs w:val="24"/>
                <w:lang w:eastAsia="ru-RU"/>
              </w:rPr>
              <w:t>3) публикация результатов проекта</w:t>
            </w:r>
          </w:p>
        </w:tc>
      </w:tr>
      <w:tr w:rsidR="00EC0B64" w:rsidRPr="00EC0B64" w:rsidTr="00BA5476">
        <w:trPr>
          <w:trHeight w:val="1131"/>
        </w:trPr>
        <w:tc>
          <w:tcPr>
            <w:tcW w:w="2693" w:type="dxa"/>
          </w:tcPr>
          <w:p w:rsidR="003F6704" w:rsidRPr="00D52461" w:rsidRDefault="003F6704" w:rsidP="00BA5476">
            <w:pPr>
              <w:ind w:right="141"/>
              <w:rPr>
                <w:b/>
                <w:iCs/>
                <w:sz w:val="24"/>
                <w:szCs w:val="24"/>
              </w:rPr>
            </w:pPr>
            <w:r w:rsidRPr="00D52461">
              <w:rPr>
                <w:b/>
                <w:iCs/>
                <w:sz w:val="24"/>
                <w:szCs w:val="24"/>
              </w:rPr>
              <w:lastRenderedPageBreak/>
              <w:t>Продукты проекта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auto"/>
            </w:tcBorders>
          </w:tcPr>
          <w:p w:rsidR="003F6704" w:rsidRPr="00D52461" w:rsidRDefault="003F6704" w:rsidP="00EC0B64">
            <w:pPr>
              <w:ind w:right="141"/>
              <w:jc w:val="both"/>
              <w:rPr>
                <w:rFonts w:eastAsiaTheme="minorHAnsi"/>
                <w:sz w:val="24"/>
                <w:szCs w:val="24"/>
              </w:rPr>
            </w:pPr>
            <w:r w:rsidRPr="00D52461">
              <w:rPr>
                <w:rFonts w:eastAsiaTheme="minorHAnsi"/>
                <w:sz w:val="24"/>
                <w:szCs w:val="24"/>
              </w:rPr>
              <w:t>Методические материалы занятий по модулю «Азбука финансов»</w:t>
            </w:r>
          </w:p>
          <w:p w:rsidR="003F6704" w:rsidRPr="00D52461" w:rsidRDefault="003F6704" w:rsidP="00EC0B64">
            <w:pPr>
              <w:ind w:right="141"/>
              <w:jc w:val="both"/>
              <w:rPr>
                <w:rFonts w:eastAsiaTheme="minorHAnsi"/>
                <w:sz w:val="24"/>
                <w:szCs w:val="24"/>
              </w:rPr>
            </w:pPr>
            <w:r w:rsidRPr="00D52461">
              <w:rPr>
                <w:rFonts w:eastAsiaTheme="minorHAnsi"/>
                <w:sz w:val="24"/>
                <w:szCs w:val="24"/>
              </w:rPr>
              <w:t>Презентация на тему «Доходы семьи», «Расходы семьи»</w:t>
            </w:r>
          </w:p>
          <w:p w:rsidR="003F6704" w:rsidRPr="00D52461" w:rsidRDefault="003F6704" w:rsidP="00EC0B64">
            <w:pPr>
              <w:ind w:right="141"/>
              <w:jc w:val="both"/>
              <w:rPr>
                <w:rFonts w:eastAsiaTheme="minorHAnsi"/>
                <w:sz w:val="24"/>
                <w:szCs w:val="24"/>
              </w:rPr>
            </w:pPr>
            <w:r w:rsidRPr="00D52461">
              <w:rPr>
                <w:rFonts w:eastAsiaTheme="minorHAnsi"/>
                <w:sz w:val="24"/>
                <w:szCs w:val="24"/>
              </w:rPr>
              <w:t xml:space="preserve">Методическая разработка ОДИ </w:t>
            </w:r>
          </w:p>
        </w:tc>
      </w:tr>
    </w:tbl>
    <w:p w:rsidR="00EC0B64" w:rsidRPr="00EC0B64" w:rsidRDefault="00EC0B64" w:rsidP="00D52461">
      <w:pPr>
        <w:rPr>
          <w:b/>
          <w:sz w:val="28"/>
          <w:szCs w:val="28"/>
        </w:rPr>
      </w:pPr>
    </w:p>
    <w:p w:rsidR="003F6704" w:rsidRPr="00EC0B64" w:rsidRDefault="003F6704" w:rsidP="00781D09">
      <w:pPr>
        <w:jc w:val="center"/>
        <w:rPr>
          <w:b/>
          <w:sz w:val="28"/>
          <w:szCs w:val="28"/>
        </w:rPr>
      </w:pPr>
      <w:r w:rsidRPr="00EC0B64">
        <w:rPr>
          <w:b/>
          <w:sz w:val="28"/>
          <w:szCs w:val="28"/>
        </w:rPr>
        <w:t>2. Содержание проекта</w:t>
      </w:r>
    </w:p>
    <w:p w:rsidR="003F6704" w:rsidRPr="00EC0B64" w:rsidRDefault="003F6704" w:rsidP="00781D09">
      <w:pPr>
        <w:jc w:val="center"/>
        <w:rPr>
          <w:b/>
          <w:sz w:val="28"/>
          <w:szCs w:val="28"/>
        </w:rPr>
      </w:pPr>
    </w:p>
    <w:p w:rsidR="00D52461" w:rsidRDefault="003F6704" w:rsidP="00781D09">
      <w:pPr>
        <w:jc w:val="center"/>
        <w:rPr>
          <w:b/>
          <w:sz w:val="28"/>
          <w:szCs w:val="28"/>
        </w:rPr>
      </w:pPr>
      <w:r w:rsidRPr="00EC0B64">
        <w:rPr>
          <w:b/>
          <w:sz w:val="28"/>
          <w:szCs w:val="28"/>
        </w:rPr>
        <w:t xml:space="preserve">2.1. </w:t>
      </w:r>
      <w:r w:rsidR="000560A1" w:rsidRPr="00EC0B64">
        <w:rPr>
          <w:b/>
          <w:sz w:val="28"/>
          <w:szCs w:val="28"/>
        </w:rPr>
        <w:t>Актуальность проекта</w:t>
      </w:r>
    </w:p>
    <w:p w:rsidR="005D6980" w:rsidRPr="00D52461" w:rsidRDefault="00D8771D" w:rsidP="00D52461">
      <w:pPr>
        <w:jc w:val="both"/>
        <w:rPr>
          <w:b/>
          <w:sz w:val="28"/>
          <w:szCs w:val="28"/>
        </w:rPr>
      </w:pPr>
      <w:r w:rsidRPr="00EC0B64">
        <w:rPr>
          <w:sz w:val="28"/>
          <w:szCs w:val="28"/>
        </w:rPr>
        <w:br/>
      </w:r>
      <w:r w:rsidR="004B27A3" w:rsidRPr="00EC0B64">
        <w:rPr>
          <w:sz w:val="28"/>
          <w:szCs w:val="28"/>
          <w:shd w:val="clear" w:color="auto" w:fill="FFFFFF"/>
        </w:rPr>
        <w:t xml:space="preserve">    </w:t>
      </w:r>
      <w:r w:rsidR="00B66B33" w:rsidRPr="00EC0B64">
        <w:rPr>
          <w:sz w:val="28"/>
          <w:szCs w:val="28"/>
          <w:shd w:val="clear" w:color="auto" w:fill="FFFFFF"/>
        </w:rPr>
        <w:t xml:space="preserve">В современных </w:t>
      </w:r>
      <w:r w:rsidR="00433F5B" w:rsidRPr="00EC0B64">
        <w:rPr>
          <w:sz w:val="28"/>
          <w:szCs w:val="28"/>
          <w:shd w:val="clear" w:color="auto" w:fill="FFFFFF"/>
        </w:rPr>
        <w:t>условиях дети</w:t>
      </w:r>
      <w:r w:rsidR="00B66B33" w:rsidRPr="00EC0B64">
        <w:rPr>
          <w:sz w:val="28"/>
          <w:szCs w:val="28"/>
          <w:shd w:val="clear" w:color="auto" w:fill="FFFFFF"/>
        </w:rPr>
        <w:t xml:space="preserve"> рано включаются в экономическую жизнь, </w:t>
      </w:r>
      <w:r w:rsidR="00433F5B" w:rsidRPr="00EC0B64">
        <w:rPr>
          <w:sz w:val="28"/>
          <w:szCs w:val="28"/>
          <w:shd w:val="clear" w:color="auto" w:fill="FFFFFF"/>
        </w:rPr>
        <w:t>сталкиваются с</w:t>
      </w:r>
      <w:r w:rsidR="00B66B33" w:rsidRPr="00EC0B64">
        <w:rPr>
          <w:sz w:val="28"/>
          <w:szCs w:val="28"/>
          <w:shd w:val="clear" w:color="auto" w:fill="FFFFFF"/>
        </w:rPr>
        <w:t xml:space="preserve"> деньгами, рекламой</w:t>
      </w:r>
      <w:r w:rsidR="00A27ABD" w:rsidRPr="00EC0B64">
        <w:rPr>
          <w:sz w:val="28"/>
          <w:szCs w:val="28"/>
          <w:shd w:val="clear" w:color="auto" w:fill="FFFFFF"/>
        </w:rPr>
        <w:t xml:space="preserve">, ходят за покупками в магазин, </w:t>
      </w:r>
      <w:r w:rsidR="00B66B33" w:rsidRPr="00EC0B64">
        <w:rPr>
          <w:sz w:val="28"/>
          <w:szCs w:val="28"/>
          <w:shd w:val="clear" w:color="auto" w:fill="FFFFFF"/>
        </w:rPr>
        <w:t>участвуют в процессе купли - продаже товара, тем самым овладевая экономической информацией на бытовом уровне, чаще всего в и</w:t>
      </w:r>
      <w:r w:rsidR="002779D0" w:rsidRPr="00EC0B64">
        <w:rPr>
          <w:sz w:val="28"/>
          <w:szCs w:val="28"/>
          <w:shd w:val="clear" w:color="auto" w:fill="FFFFFF"/>
        </w:rPr>
        <w:t>скаженном виде,</w:t>
      </w:r>
      <w:r w:rsidR="00F4302C" w:rsidRPr="00EC0B64">
        <w:rPr>
          <w:sz w:val="28"/>
          <w:szCs w:val="28"/>
          <w:shd w:val="clear" w:color="auto" w:fill="FFFFFF"/>
        </w:rPr>
        <w:t xml:space="preserve"> </w:t>
      </w:r>
      <w:r w:rsidR="002779D0" w:rsidRPr="00EC0B64">
        <w:rPr>
          <w:sz w:val="28"/>
          <w:szCs w:val="28"/>
          <w:shd w:val="clear" w:color="auto" w:fill="FFFFFF"/>
        </w:rPr>
        <w:t xml:space="preserve">поэтому нужно сформировать правильное представление о деньгах. </w:t>
      </w:r>
      <w:r w:rsidR="005D6980" w:rsidRPr="00EC0B64">
        <w:rPr>
          <w:sz w:val="28"/>
          <w:szCs w:val="28"/>
          <w:shd w:val="clear" w:color="auto" w:fill="FFFFFF"/>
        </w:rPr>
        <w:t>Дети должны осознавать, что денежные средства зарабатываются собственным трудом</w:t>
      </w:r>
      <w:r w:rsidRPr="00EC0B64">
        <w:rPr>
          <w:sz w:val="28"/>
          <w:szCs w:val="28"/>
          <w:shd w:val="clear" w:color="auto" w:fill="FFFFFF"/>
        </w:rPr>
        <w:t xml:space="preserve">. </w:t>
      </w:r>
      <w:r w:rsidR="005D6980" w:rsidRPr="00EC0B64">
        <w:rPr>
          <w:sz w:val="28"/>
          <w:szCs w:val="28"/>
          <w:shd w:val="clear" w:color="auto" w:fill="FFFFFF"/>
        </w:rPr>
        <w:t>Им нужно помочь в освоении финансовой грамотности.</w:t>
      </w:r>
    </w:p>
    <w:p w:rsidR="006B05C4" w:rsidRPr="00EC0B64" w:rsidRDefault="005D6980" w:rsidP="00D52461">
      <w:pPr>
        <w:jc w:val="both"/>
        <w:rPr>
          <w:sz w:val="28"/>
          <w:szCs w:val="28"/>
        </w:rPr>
      </w:pPr>
      <w:r w:rsidRPr="00EC0B64">
        <w:rPr>
          <w:sz w:val="28"/>
          <w:szCs w:val="28"/>
          <w:shd w:val="clear" w:color="auto" w:fill="FFFFFF"/>
        </w:rPr>
        <w:t xml:space="preserve">    Обучение экономической культуре не сводится к тому, чтобы учить зарабатывать деньги</w:t>
      </w:r>
      <w:r w:rsidR="00AD4C59" w:rsidRPr="00EC0B64">
        <w:rPr>
          <w:sz w:val="28"/>
          <w:szCs w:val="28"/>
          <w:shd w:val="clear" w:color="auto" w:fill="FFFFFF"/>
        </w:rPr>
        <w:t xml:space="preserve">. </w:t>
      </w:r>
      <w:r w:rsidR="003672C4" w:rsidRPr="00EC0B64">
        <w:rPr>
          <w:sz w:val="28"/>
          <w:szCs w:val="28"/>
          <w:shd w:val="clear" w:color="auto" w:fill="FFFFFF"/>
        </w:rPr>
        <w:t xml:space="preserve"> </w:t>
      </w:r>
      <w:r w:rsidR="00AD4C59" w:rsidRPr="00EC0B64">
        <w:rPr>
          <w:sz w:val="28"/>
          <w:szCs w:val="28"/>
          <w:shd w:val="clear" w:color="auto" w:fill="FFFFFF"/>
        </w:rPr>
        <w:t>Н</w:t>
      </w:r>
      <w:r w:rsidRPr="00EC0B64">
        <w:rPr>
          <w:sz w:val="28"/>
          <w:szCs w:val="28"/>
          <w:shd w:val="clear" w:color="auto" w:fill="FFFFFF"/>
        </w:rPr>
        <w:t>а первый план ставится формирование нравственных понятий: честность, обязательность, умение подчинять свои желания</w:t>
      </w:r>
      <w:r w:rsidR="00AD4C59" w:rsidRPr="00EC0B64">
        <w:rPr>
          <w:sz w:val="28"/>
          <w:szCs w:val="28"/>
          <w:shd w:val="clear" w:color="auto" w:fill="FFFFFF"/>
        </w:rPr>
        <w:t xml:space="preserve"> </w:t>
      </w:r>
      <w:r w:rsidRPr="00EC0B64">
        <w:rPr>
          <w:sz w:val="28"/>
          <w:szCs w:val="28"/>
          <w:shd w:val="clear" w:color="auto" w:fill="FFFFFF"/>
        </w:rPr>
        <w:t xml:space="preserve">возможностям, законопослушность, </w:t>
      </w:r>
      <w:r w:rsidR="00AD4C59" w:rsidRPr="00EC0B64">
        <w:rPr>
          <w:sz w:val="28"/>
          <w:szCs w:val="28"/>
          <w:shd w:val="clear" w:color="auto" w:fill="FFFFFF"/>
        </w:rPr>
        <w:t>взаимопомощь.</w:t>
      </w:r>
      <w:r w:rsidR="003672C4" w:rsidRPr="00EC0B64">
        <w:rPr>
          <w:sz w:val="28"/>
          <w:szCs w:val="28"/>
          <w:shd w:val="clear" w:color="auto" w:fill="FFFFFF"/>
        </w:rPr>
        <w:t xml:space="preserve"> </w:t>
      </w:r>
      <w:r w:rsidR="003672C4" w:rsidRPr="00EC0B64">
        <w:rPr>
          <w:sz w:val="28"/>
          <w:szCs w:val="28"/>
        </w:rPr>
        <w:t xml:space="preserve">Дети должны знать обо всех банковских продуктах, которые появляются на рынке. Например, что </w:t>
      </w:r>
      <w:r w:rsidR="00433F5B" w:rsidRPr="00EC0B64">
        <w:rPr>
          <w:sz w:val="28"/>
          <w:szCs w:val="28"/>
        </w:rPr>
        <w:t>такое «</w:t>
      </w:r>
      <w:r w:rsidR="003672C4" w:rsidRPr="00EC0B64">
        <w:rPr>
          <w:sz w:val="28"/>
          <w:szCs w:val="28"/>
        </w:rPr>
        <w:t xml:space="preserve">кредит», «ссуда», кредитная карта. </w:t>
      </w:r>
    </w:p>
    <w:p w:rsidR="00E06B93" w:rsidRPr="00EC0B64" w:rsidRDefault="00E06B93" w:rsidP="00D52461">
      <w:pPr>
        <w:jc w:val="both"/>
        <w:rPr>
          <w:sz w:val="28"/>
          <w:szCs w:val="28"/>
        </w:rPr>
      </w:pPr>
      <w:r w:rsidRPr="00EC0B64">
        <w:rPr>
          <w:sz w:val="28"/>
          <w:szCs w:val="28"/>
        </w:rPr>
        <w:t xml:space="preserve">    Таким образом, актуальность проекта в том, чтобы максимально полно использовать интерес детей к культурно - экономической деятельности.</w:t>
      </w:r>
    </w:p>
    <w:p w:rsidR="00E06B93" w:rsidRPr="00EC0B64" w:rsidRDefault="00E06B93" w:rsidP="00D52461">
      <w:pPr>
        <w:jc w:val="both"/>
        <w:rPr>
          <w:sz w:val="28"/>
          <w:szCs w:val="28"/>
        </w:rPr>
      </w:pPr>
    </w:p>
    <w:p w:rsidR="00E06B93" w:rsidRPr="00EC0B64" w:rsidRDefault="00E06B93" w:rsidP="00D52461">
      <w:pPr>
        <w:jc w:val="both"/>
        <w:rPr>
          <w:b/>
          <w:sz w:val="28"/>
          <w:szCs w:val="28"/>
        </w:rPr>
      </w:pPr>
      <w:r w:rsidRPr="00EC0B64">
        <w:rPr>
          <w:sz w:val="28"/>
          <w:szCs w:val="28"/>
        </w:rPr>
        <w:t xml:space="preserve">                                            </w:t>
      </w:r>
      <w:r w:rsidRPr="00EC0B64">
        <w:rPr>
          <w:b/>
          <w:sz w:val="28"/>
          <w:szCs w:val="28"/>
        </w:rPr>
        <w:t>2.</w:t>
      </w:r>
      <w:r w:rsidR="003F6704" w:rsidRPr="00EC0B64">
        <w:rPr>
          <w:b/>
          <w:sz w:val="28"/>
          <w:szCs w:val="28"/>
        </w:rPr>
        <w:t xml:space="preserve">2. </w:t>
      </w:r>
      <w:r w:rsidRPr="00EC0B64">
        <w:rPr>
          <w:b/>
          <w:sz w:val="28"/>
          <w:szCs w:val="28"/>
        </w:rPr>
        <w:t>Цель и задачи</w:t>
      </w:r>
    </w:p>
    <w:p w:rsidR="00E06B93" w:rsidRPr="00EC0B64" w:rsidRDefault="00E06B93" w:rsidP="00D52461">
      <w:pPr>
        <w:jc w:val="both"/>
        <w:rPr>
          <w:b/>
          <w:sz w:val="28"/>
          <w:szCs w:val="28"/>
        </w:rPr>
      </w:pPr>
    </w:p>
    <w:p w:rsidR="000305E4" w:rsidRPr="00EC0B64" w:rsidRDefault="00E06B93" w:rsidP="00D52461">
      <w:pPr>
        <w:jc w:val="both"/>
        <w:rPr>
          <w:sz w:val="28"/>
          <w:szCs w:val="28"/>
        </w:rPr>
      </w:pPr>
      <w:r w:rsidRPr="00EC0B64">
        <w:rPr>
          <w:b/>
          <w:sz w:val="28"/>
          <w:szCs w:val="28"/>
        </w:rPr>
        <w:t>Цель проекта:</w:t>
      </w:r>
      <w:r w:rsidRPr="00EC0B64">
        <w:rPr>
          <w:sz w:val="28"/>
          <w:szCs w:val="28"/>
        </w:rPr>
        <w:t xml:space="preserve"> развитие профессиональных компетенций в привитии навыков финансово-экономической культуры у воспитанников детского</w:t>
      </w:r>
      <w:r w:rsidR="000305E4" w:rsidRPr="00EC0B64">
        <w:rPr>
          <w:sz w:val="28"/>
          <w:szCs w:val="28"/>
        </w:rPr>
        <w:t xml:space="preserve"> </w:t>
      </w:r>
      <w:r w:rsidRPr="00EC0B64">
        <w:rPr>
          <w:sz w:val="28"/>
          <w:szCs w:val="28"/>
        </w:rPr>
        <w:t>дома.</w:t>
      </w:r>
    </w:p>
    <w:p w:rsidR="00E06B93" w:rsidRPr="00EC0B64" w:rsidRDefault="000305E4" w:rsidP="00D52461">
      <w:pPr>
        <w:jc w:val="both"/>
        <w:rPr>
          <w:sz w:val="28"/>
          <w:szCs w:val="28"/>
        </w:rPr>
      </w:pPr>
      <w:r w:rsidRPr="00EC0B64">
        <w:rPr>
          <w:sz w:val="28"/>
          <w:szCs w:val="28"/>
        </w:rPr>
        <w:t>Для реализации проектной цели, необходимо решить</w:t>
      </w:r>
    </w:p>
    <w:p w:rsidR="000305E4" w:rsidRPr="00EC0B64" w:rsidRDefault="000305E4" w:rsidP="00D52461">
      <w:pPr>
        <w:jc w:val="both"/>
        <w:rPr>
          <w:b/>
          <w:sz w:val="28"/>
          <w:szCs w:val="28"/>
        </w:rPr>
      </w:pPr>
      <w:r w:rsidRPr="00EC0B64">
        <w:rPr>
          <w:b/>
          <w:sz w:val="28"/>
          <w:szCs w:val="28"/>
        </w:rPr>
        <w:t>Следующие задачи:</w:t>
      </w:r>
    </w:p>
    <w:p w:rsidR="000305E4" w:rsidRPr="00EC0B64" w:rsidRDefault="000305E4" w:rsidP="00D52461">
      <w:pPr>
        <w:jc w:val="both"/>
        <w:rPr>
          <w:sz w:val="28"/>
          <w:szCs w:val="28"/>
        </w:rPr>
      </w:pPr>
      <w:r w:rsidRPr="00EC0B64">
        <w:rPr>
          <w:sz w:val="28"/>
          <w:szCs w:val="28"/>
        </w:rPr>
        <w:t>1.изучить теоретические основы финансово-экономической культуры;</w:t>
      </w:r>
    </w:p>
    <w:p w:rsidR="000305E4" w:rsidRPr="00EC0B64" w:rsidRDefault="000305E4" w:rsidP="00D52461">
      <w:pPr>
        <w:jc w:val="both"/>
        <w:rPr>
          <w:sz w:val="28"/>
          <w:szCs w:val="28"/>
        </w:rPr>
      </w:pPr>
      <w:r w:rsidRPr="00EC0B64">
        <w:rPr>
          <w:sz w:val="28"/>
          <w:szCs w:val="28"/>
        </w:rPr>
        <w:t>2.изучить и проанализировать современные способы развития финансово-экономической культуры;</w:t>
      </w:r>
    </w:p>
    <w:p w:rsidR="000305E4" w:rsidRPr="00EC0B64" w:rsidRDefault="000305E4" w:rsidP="00D52461">
      <w:pPr>
        <w:jc w:val="both"/>
        <w:rPr>
          <w:sz w:val="28"/>
          <w:szCs w:val="28"/>
        </w:rPr>
      </w:pPr>
      <w:r w:rsidRPr="00EC0B64">
        <w:rPr>
          <w:sz w:val="28"/>
          <w:szCs w:val="28"/>
        </w:rPr>
        <w:t>3.способствовать развитию познавательного интереса воспитанников к вопросам финансовой грамотности и применений этих знаний на практике;</w:t>
      </w:r>
    </w:p>
    <w:p w:rsidR="000305E4" w:rsidRPr="00EC0B64" w:rsidRDefault="000305E4" w:rsidP="00D52461">
      <w:pPr>
        <w:jc w:val="both"/>
        <w:rPr>
          <w:sz w:val="28"/>
          <w:szCs w:val="28"/>
        </w:rPr>
      </w:pPr>
      <w:r w:rsidRPr="00EC0B64">
        <w:rPr>
          <w:sz w:val="28"/>
          <w:szCs w:val="28"/>
        </w:rPr>
        <w:t>4.способствовать воспитанию нравственных качеств, социально-личностных и ценностных ориентиров, необходимых для рационального поведения в сфере экономики.</w:t>
      </w:r>
    </w:p>
    <w:p w:rsidR="00187715" w:rsidRPr="00EC0B64" w:rsidRDefault="00187715" w:rsidP="00D52461">
      <w:pPr>
        <w:jc w:val="both"/>
        <w:rPr>
          <w:sz w:val="28"/>
          <w:szCs w:val="28"/>
        </w:rPr>
      </w:pPr>
      <w:r w:rsidRPr="00EC0B64">
        <w:rPr>
          <w:sz w:val="28"/>
          <w:szCs w:val="28"/>
        </w:rPr>
        <w:t xml:space="preserve">  </w:t>
      </w:r>
    </w:p>
    <w:p w:rsidR="00187715" w:rsidRPr="00EC0B64" w:rsidRDefault="00187715" w:rsidP="00D52461">
      <w:pPr>
        <w:jc w:val="both"/>
        <w:rPr>
          <w:b/>
          <w:sz w:val="28"/>
          <w:szCs w:val="28"/>
        </w:rPr>
      </w:pPr>
      <w:r w:rsidRPr="00EC0B64">
        <w:rPr>
          <w:sz w:val="28"/>
          <w:szCs w:val="28"/>
        </w:rPr>
        <w:t xml:space="preserve">                               </w:t>
      </w:r>
      <w:r w:rsidR="00916412" w:rsidRPr="00EC0B64">
        <w:rPr>
          <w:b/>
          <w:bCs/>
          <w:sz w:val="28"/>
          <w:szCs w:val="28"/>
        </w:rPr>
        <w:t>2.3</w:t>
      </w:r>
      <w:r w:rsidRPr="00EC0B64">
        <w:rPr>
          <w:b/>
          <w:bCs/>
          <w:sz w:val="28"/>
          <w:szCs w:val="28"/>
        </w:rPr>
        <w:t>.</w:t>
      </w:r>
      <w:r w:rsidRPr="00EC0B64">
        <w:rPr>
          <w:b/>
          <w:sz w:val="28"/>
          <w:szCs w:val="28"/>
        </w:rPr>
        <w:t xml:space="preserve"> Этапы реализации проекта</w:t>
      </w:r>
    </w:p>
    <w:p w:rsidR="00187715" w:rsidRPr="00EC0B64" w:rsidRDefault="00187715" w:rsidP="00D52461">
      <w:pPr>
        <w:jc w:val="both"/>
        <w:rPr>
          <w:b/>
          <w:sz w:val="28"/>
          <w:szCs w:val="28"/>
        </w:rPr>
      </w:pPr>
    </w:p>
    <w:p w:rsidR="00187715" w:rsidRPr="00EC0B64" w:rsidRDefault="00187715" w:rsidP="00D52461">
      <w:pPr>
        <w:jc w:val="both"/>
        <w:rPr>
          <w:b/>
          <w:sz w:val="28"/>
          <w:szCs w:val="28"/>
          <w:shd w:val="clear" w:color="auto" w:fill="FFFFFF"/>
        </w:rPr>
      </w:pPr>
      <w:r w:rsidRPr="00EC0B64">
        <w:rPr>
          <w:b/>
          <w:sz w:val="28"/>
          <w:szCs w:val="28"/>
        </w:rPr>
        <w:t>Деятельность по реализации проекта распределена на этапы</w:t>
      </w:r>
      <w:r w:rsidRPr="00EC0B64">
        <w:rPr>
          <w:b/>
          <w:sz w:val="28"/>
          <w:szCs w:val="28"/>
          <w:shd w:val="clear" w:color="auto" w:fill="FFFFFF"/>
        </w:rPr>
        <w:t>:</w:t>
      </w:r>
    </w:p>
    <w:p w:rsidR="00187715" w:rsidRPr="00EC0B64" w:rsidRDefault="00187715" w:rsidP="00D52461">
      <w:pPr>
        <w:jc w:val="both"/>
        <w:rPr>
          <w:sz w:val="28"/>
          <w:szCs w:val="28"/>
          <w:shd w:val="clear" w:color="auto" w:fill="FFFFFF"/>
        </w:rPr>
      </w:pPr>
      <w:r w:rsidRPr="00EC0B64">
        <w:rPr>
          <w:sz w:val="28"/>
          <w:szCs w:val="28"/>
          <w:shd w:val="clear" w:color="auto" w:fill="FFFFFF"/>
        </w:rPr>
        <w:lastRenderedPageBreak/>
        <w:t>1</w:t>
      </w:r>
      <w:r w:rsidR="00D55DE8" w:rsidRPr="00EC0B64">
        <w:rPr>
          <w:sz w:val="28"/>
          <w:szCs w:val="28"/>
          <w:shd w:val="clear" w:color="auto" w:fill="FFFFFF"/>
        </w:rPr>
        <w:t xml:space="preserve"> </w:t>
      </w:r>
      <w:r w:rsidRPr="00EC0B64">
        <w:rPr>
          <w:sz w:val="28"/>
          <w:szCs w:val="28"/>
          <w:shd w:val="clear" w:color="auto" w:fill="FFFFFF"/>
        </w:rPr>
        <w:t>этап</w:t>
      </w:r>
      <w:r w:rsidR="00916412" w:rsidRPr="00EC0B64">
        <w:rPr>
          <w:sz w:val="28"/>
          <w:szCs w:val="28"/>
          <w:shd w:val="clear" w:color="auto" w:fill="FFFFFF"/>
        </w:rPr>
        <w:t xml:space="preserve"> </w:t>
      </w:r>
      <w:r w:rsidRPr="00EC0B64">
        <w:rPr>
          <w:sz w:val="28"/>
          <w:szCs w:val="28"/>
          <w:shd w:val="clear" w:color="auto" w:fill="FFFFFF"/>
        </w:rPr>
        <w:t>-</w:t>
      </w:r>
      <w:r w:rsidR="00916412" w:rsidRPr="00EC0B64">
        <w:rPr>
          <w:sz w:val="28"/>
          <w:szCs w:val="28"/>
          <w:shd w:val="clear" w:color="auto" w:fill="FFFFFF"/>
        </w:rPr>
        <w:t xml:space="preserve"> </w:t>
      </w:r>
      <w:r w:rsidRPr="00EC0B64">
        <w:rPr>
          <w:sz w:val="28"/>
          <w:szCs w:val="28"/>
          <w:shd w:val="clear" w:color="auto" w:fill="FFFFFF"/>
        </w:rPr>
        <w:t>подготов</w:t>
      </w:r>
      <w:r w:rsidR="00814FEA">
        <w:rPr>
          <w:sz w:val="28"/>
          <w:szCs w:val="28"/>
          <w:shd w:val="clear" w:color="auto" w:fill="FFFFFF"/>
        </w:rPr>
        <w:t xml:space="preserve">ительный (январь 2021г.- май </w:t>
      </w:r>
      <w:r w:rsidRPr="00EC0B64">
        <w:rPr>
          <w:sz w:val="28"/>
          <w:szCs w:val="28"/>
          <w:shd w:val="clear" w:color="auto" w:fill="FFFFFF"/>
        </w:rPr>
        <w:t>2021г.)</w:t>
      </w:r>
    </w:p>
    <w:p w:rsidR="00187715" w:rsidRPr="00EC0B64" w:rsidRDefault="00187715" w:rsidP="00D52461">
      <w:pPr>
        <w:jc w:val="both"/>
        <w:rPr>
          <w:sz w:val="28"/>
          <w:szCs w:val="28"/>
          <w:shd w:val="clear" w:color="auto" w:fill="FFFFFF"/>
        </w:rPr>
      </w:pPr>
      <w:r w:rsidRPr="00EC0B64">
        <w:rPr>
          <w:sz w:val="28"/>
          <w:szCs w:val="28"/>
          <w:shd w:val="clear" w:color="auto" w:fill="FFFFFF"/>
        </w:rPr>
        <w:t>2</w:t>
      </w:r>
      <w:r w:rsidR="00D55DE8" w:rsidRPr="00EC0B64">
        <w:rPr>
          <w:sz w:val="28"/>
          <w:szCs w:val="28"/>
          <w:shd w:val="clear" w:color="auto" w:fill="FFFFFF"/>
        </w:rPr>
        <w:t xml:space="preserve"> </w:t>
      </w:r>
      <w:r w:rsidRPr="00EC0B64">
        <w:rPr>
          <w:sz w:val="28"/>
          <w:szCs w:val="28"/>
          <w:shd w:val="clear" w:color="auto" w:fill="FFFFFF"/>
        </w:rPr>
        <w:t>этап</w:t>
      </w:r>
      <w:r w:rsidR="00916412" w:rsidRPr="00EC0B64">
        <w:rPr>
          <w:sz w:val="28"/>
          <w:szCs w:val="28"/>
          <w:shd w:val="clear" w:color="auto" w:fill="FFFFFF"/>
        </w:rPr>
        <w:t xml:space="preserve"> </w:t>
      </w:r>
      <w:r w:rsidRPr="00EC0B64">
        <w:rPr>
          <w:sz w:val="28"/>
          <w:szCs w:val="28"/>
          <w:shd w:val="clear" w:color="auto" w:fill="FFFFFF"/>
        </w:rPr>
        <w:t>-</w:t>
      </w:r>
      <w:r w:rsidR="00916412" w:rsidRPr="00EC0B64">
        <w:rPr>
          <w:sz w:val="28"/>
          <w:szCs w:val="28"/>
          <w:shd w:val="clear" w:color="auto" w:fill="FFFFFF"/>
        </w:rPr>
        <w:t xml:space="preserve"> </w:t>
      </w:r>
      <w:r w:rsidR="00814FEA">
        <w:rPr>
          <w:sz w:val="28"/>
          <w:szCs w:val="28"/>
          <w:shd w:val="clear" w:color="auto" w:fill="FFFFFF"/>
        </w:rPr>
        <w:t>основной (июнь</w:t>
      </w:r>
      <w:r w:rsidR="003661FA" w:rsidRPr="00EC0B64">
        <w:rPr>
          <w:sz w:val="28"/>
          <w:szCs w:val="28"/>
          <w:shd w:val="clear" w:color="auto" w:fill="FFFFFF"/>
        </w:rPr>
        <w:t xml:space="preserve"> </w:t>
      </w:r>
      <w:r w:rsidRPr="00EC0B64">
        <w:rPr>
          <w:sz w:val="28"/>
          <w:szCs w:val="28"/>
          <w:shd w:val="clear" w:color="auto" w:fill="FFFFFF"/>
        </w:rPr>
        <w:t>2021г.- февраль 2023г.)</w:t>
      </w:r>
    </w:p>
    <w:p w:rsidR="008258F0" w:rsidRPr="00EC0B64" w:rsidRDefault="00187715" w:rsidP="00D52461">
      <w:pPr>
        <w:jc w:val="both"/>
        <w:rPr>
          <w:sz w:val="28"/>
          <w:szCs w:val="28"/>
          <w:shd w:val="clear" w:color="auto" w:fill="FFFFFF"/>
        </w:rPr>
      </w:pPr>
      <w:r w:rsidRPr="00EC0B64">
        <w:rPr>
          <w:sz w:val="28"/>
          <w:szCs w:val="28"/>
          <w:shd w:val="clear" w:color="auto" w:fill="FFFFFF"/>
        </w:rPr>
        <w:t>3</w:t>
      </w:r>
      <w:r w:rsidR="00D55DE8" w:rsidRPr="00EC0B64">
        <w:rPr>
          <w:sz w:val="28"/>
          <w:szCs w:val="28"/>
          <w:shd w:val="clear" w:color="auto" w:fill="FFFFFF"/>
        </w:rPr>
        <w:t xml:space="preserve"> </w:t>
      </w:r>
      <w:r w:rsidRPr="00EC0B64">
        <w:rPr>
          <w:sz w:val="28"/>
          <w:szCs w:val="28"/>
          <w:shd w:val="clear" w:color="auto" w:fill="FFFFFF"/>
        </w:rPr>
        <w:t>этап</w:t>
      </w:r>
      <w:r w:rsidR="00916412" w:rsidRPr="00EC0B64">
        <w:rPr>
          <w:sz w:val="28"/>
          <w:szCs w:val="28"/>
          <w:shd w:val="clear" w:color="auto" w:fill="FFFFFF"/>
        </w:rPr>
        <w:t xml:space="preserve"> </w:t>
      </w:r>
      <w:r w:rsidRPr="00EC0B64">
        <w:rPr>
          <w:sz w:val="28"/>
          <w:szCs w:val="28"/>
          <w:shd w:val="clear" w:color="auto" w:fill="FFFFFF"/>
        </w:rPr>
        <w:t>-</w:t>
      </w:r>
      <w:r w:rsidR="00916412" w:rsidRPr="00EC0B64">
        <w:rPr>
          <w:sz w:val="28"/>
          <w:szCs w:val="28"/>
          <w:shd w:val="clear" w:color="auto" w:fill="FFFFFF"/>
        </w:rPr>
        <w:t xml:space="preserve"> </w:t>
      </w:r>
      <w:r w:rsidRPr="00EC0B64">
        <w:rPr>
          <w:sz w:val="28"/>
          <w:szCs w:val="28"/>
          <w:shd w:val="clear" w:color="auto" w:fill="FFFFFF"/>
        </w:rPr>
        <w:t>заключительный (март 2023г.</w:t>
      </w:r>
      <w:r w:rsidR="00D52461">
        <w:rPr>
          <w:sz w:val="28"/>
          <w:szCs w:val="28"/>
          <w:shd w:val="clear" w:color="auto" w:fill="FFFFFF"/>
        </w:rPr>
        <w:t>)</w:t>
      </w:r>
    </w:p>
    <w:p w:rsidR="00187715" w:rsidRPr="00EC0B64" w:rsidRDefault="008258F0">
      <w:pPr>
        <w:rPr>
          <w:sz w:val="28"/>
          <w:szCs w:val="28"/>
          <w:shd w:val="clear" w:color="auto" w:fill="FFFFFF"/>
        </w:rPr>
      </w:pPr>
      <w:r w:rsidRPr="00EC0B64">
        <w:rPr>
          <w:sz w:val="28"/>
          <w:szCs w:val="28"/>
          <w:shd w:val="clear" w:color="auto" w:fill="FFFFFF"/>
        </w:rPr>
        <w:t xml:space="preserve">                               </w:t>
      </w:r>
      <w:r w:rsidR="00187715" w:rsidRPr="00EC0B64">
        <w:rPr>
          <w:sz w:val="28"/>
          <w:szCs w:val="28"/>
          <w:shd w:val="clear" w:color="auto" w:fill="FFFFFF"/>
        </w:rPr>
        <w:t xml:space="preserve"> </w:t>
      </w:r>
      <w:r w:rsidR="00916412" w:rsidRPr="00EC0B64">
        <w:rPr>
          <w:b/>
          <w:bCs/>
          <w:sz w:val="28"/>
          <w:szCs w:val="28"/>
          <w:shd w:val="clear" w:color="auto" w:fill="FFFFFF"/>
        </w:rPr>
        <w:t>2.4.</w:t>
      </w:r>
      <w:r w:rsidR="00916412" w:rsidRPr="00EC0B64">
        <w:rPr>
          <w:sz w:val="28"/>
          <w:szCs w:val="28"/>
          <w:shd w:val="clear" w:color="auto" w:fill="FFFFFF"/>
        </w:rPr>
        <w:t xml:space="preserve"> </w:t>
      </w:r>
      <w:r w:rsidRPr="00EC0B64">
        <w:rPr>
          <w:b/>
          <w:sz w:val="28"/>
          <w:szCs w:val="28"/>
          <w:shd w:val="clear" w:color="auto" w:fill="FFFFFF"/>
        </w:rPr>
        <w:t>План реализации проекта</w:t>
      </w:r>
    </w:p>
    <w:p w:rsidR="00187715" w:rsidRPr="00EC0B64" w:rsidRDefault="00187715">
      <w:pPr>
        <w:rPr>
          <w:sz w:val="28"/>
          <w:szCs w:val="28"/>
          <w:shd w:val="clear" w:color="auto" w:fill="FFFFFF"/>
        </w:rPr>
      </w:pPr>
      <w:r w:rsidRPr="00EC0B64">
        <w:rPr>
          <w:sz w:val="28"/>
          <w:szCs w:val="28"/>
          <w:shd w:val="clear" w:color="auto" w:fill="FFFFFF"/>
        </w:rPr>
        <w:t xml:space="preserve">                          </w:t>
      </w:r>
    </w:p>
    <w:tbl>
      <w:tblPr>
        <w:tblStyle w:val="a4"/>
        <w:tblW w:w="0" w:type="auto"/>
        <w:tblLook w:val="04A0"/>
      </w:tblPr>
      <w:tblGrid>
        <w:gridCol w:w="809"/>
        <w:gridCol w:w="5469"/>
        <w:gridCol w:w="3152"/>
      </w:tblGrid>
      <w:tr w:rsidR="00EC0B64" w:rsidRPr="00EC0B64" w:rsidTr="008258F0">
        <w:tc>
          <w:tcPr>
            <w:tcW w:w="817" w:type="dxa"/>
          </w:tcPr>
          <w:p w:rsidR="00D55DE8" w:rsidRPr="00D52461" w:rsidRDefault="008258F0" w:rsidP="00D55DE8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>№</w:t>
            </w:r>
          </w:p>
          <w:p w:rsidR="00187715" w:rsidRPr="00D52461" w:rsidRDefault="008258F0" w:rsidP="00D55DE8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>п</w:t>
            </w:r>
            <w:r w:rsidR="00D55DE8" w:rsidRPr="00D52461">
              <w:rPr>
                <w:b/>
                <w:sz w:val="24"/>
                <w:szCs w:val="24"/>
                <w:shd w:val="clear" w:color="auto" w:fill="FFFFFF"/>
              </w:rPr>
              <w:t>/</w:t>
            </w:r>
            <w:r w:rsidRPr="00D52461">
              <w:rPr>
                <w:b/>
                <w:sz w:val="24"/>
                <w:szCs w:val="24"/>
                <w:shd w:val="clear" w:color="auto" w:fill="FFFFFF"/>
              </w:rPr>
              <w:t>п</w:t>
            </w:r>
          </w:p>
        </w:tc>
        <w:tc>
          <w:tcPr>
            <w:tcW w:w="5563" w:type="dxa"/>
          </w:tcPr>
          <w:p w:rsidR="00187715" w:rsidRPr="00D52461" w:rsidRDefault="008258F0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 xml:space="preserve">         Основные мероприятия </w:t>
            </w:r>
          </w:p>
        </w:tc>
        <w:tc>
          <w:tcPr>
            <w:tcW w:w="3191" w:type="dxa"/>
          </w:tcPr>
          <w:p w:rsidR="00187715" w:rsidRPr="00D52461" w:rsidRDefault="008258F0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>Сроки исполнения</w:t>
            </w:r>
          </w:p>
        </w:tc>
      </w:tr>
      <w:tr w:rsidR="00EC0B64" w:rsidRPr="00EC0B64" w:rsidTr="008258F0">
        <w:tc>
          <w:tcPr>
            <w:tcW w:w="817" w:type="dxa"/>
          </w:tcPr>
          <w:p w:rsidR="008258F0" w:rsidRPr="00D52461" w:rsidRDefault="008258F0">
            <w:pPr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63" w:type="dxa"/>
          </w:tcPr>
          <w:p w:rsidR="008258F0" w:rsidRPr="00D52461" w:rsidRDefault="008258F0" w:rsidP="008258F0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 xml:space="preserve">              1.Подготовительный этап</w:t>
            </w:r>
          </w:p>
        </w:tc>
        <w:tc>
          <w:tcPr>
            <w:tcW w:w="3191" w:type="dxa"/>
          </w:tcPr>
          <w:p w:rsidR="008258F0" w:rsidRPr="00D52461" w:rsidRDefault="008258F0">
            <w:pPr>
              <w:rPr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EC0B64" w:rsidRPr="00EC0B64" w:rsidTr="008258F0">
        <w:tc>
          <w:tcPr>
            <w:tcW w:w="817" w:type="dxa"/>
          </w:tcPr>
          <w:p w:rsidR="008258F0" w:rsidRPr="00D52461" w:rsidRDefault="008258F0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 xml:space="preserve">   1.</w:t>
            </w:r>
          </w:p>
        </w:tc>
        <w:tc>
          <w:tcPr>
            <w:tcW w:w="5563" w:type="dxa"/>
          </w:tcPr>
          <w:p w:rsidR="008258F0" w:rsidRPr="00D52461" w:rsidRDefault="008258F0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 xml:space="preserve">Изучение теоретических </w:t>
            </w:r>
            <w:r w:rsidR="00EC0B64" w:rsidRPr="00D52461">
              <w:rPr>
                <w:sz w:val="24"/>
                <w:szCs w:val="24"/>
                <w:shd w:val="clear" w:color="auto" w:fill="FFFFFF"/>
              </w:rPr>
              <w:t>основ финансово</w:t>
            </w:r>
            <w:r w:rsidRPr="00D52461">
              <w:rPr>
                <w:sz w:val="24"/>
                <w:szCs w:val="24"/>
                <w:shd w:val="clear" w:color="auto" w:fill="FFFFFF"/>
              </w:rPr>
              <w:t>-экономической культуры</w:t>
            </w:r>
          </w:p>
        </w:tc>
        <w:tc>
          <w:tcPr>
            <w:tcW w:w="3191" w:type="dxa"/>
          </w:tcPr>
          <w:p w:rsidR="008258F0" w:rsidRPr="00D52461" w:rsidRDefault="00814FEA">
            <w:pPr>
              <w:rPr>
                <w:b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  <w:shd w:val="clear" w:color="auto" w:fill="FFFFFF"/>
              </w:rPr>
              <w:t xml:space="preserve">Январь 2021г.- май </w:t>
            </w:r>
            <w:r w:rsidR="00517A9C" w:rsidRPr="00D52461">
              <w:rPr>
                <w:b/>
                <w:sz w:val="24"/>
                <w:szCs w:val="24"/>
                <w:shd w:val="clear" w:color="auto" w:fill="FFFFFF"/>
              </w:rPr>
              <w:t>2021г</w:t>
            </w:r>
          </w:p>
        </w:tc>
      </w:tr>
      <w:tr w:rsidR="00EC0B64" w:rsidRPr="00EC0B64" w:rsidTr="008258F0">
        <w:tc>
          <w:tcPr>
            <w:tcW w:w="817" w:type="dxa"/>
          </w:tcPr>
          <w:p w:rsidR="003661FA" w:rsidRPr="00D52461" w:rsidRDefault="003661FA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 xml:space="preserve">   2.</w:t>
            </w:r>
          </w:p>
        </w:tc>
        <w:tc>
          <w:tcPr>
            <w:tcW w:w="5563" w:type="dxa"/>
          </w:tcPr>
          <w:p w:rsidR="003661FA" w:rsidRPr="00D52461" w:rsidRDefault="003661FA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Изучение современных способов развития финансово-экономической культуры</w:t>
            </w:r>
          </w:p>
        </w:tc>
        <w:tc>
          <w:tcPr>
            <w:tcW w:w="3191" w:type="dxa"/>
          </w:tcPr>
          <w:p w:rsidR="003661FA" w:rsidRPr="00D52461" w:rsidRDefault="00517A9C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>Март-апрель 2021г</w:t>
            </w:r>
          </w:p>
        </w:tc>
      </w:tr>
      <w:tr w:rsidR="00EC0B64" w:rsidRPr="00EC0B64" w:rsidTr="008258F0">
        <w:tc>
          <w:tcPr>
            <w:tcW w:w="817" w:type="dxa"/>
          </w:tcPr>
          <w:p w:rsidR="00517A9C" w:rsidRPr="00D52461" w:rsidRDefault="00517A9C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 xml:space="preserve">   3.</w:t>
            </w:r>
          </w:p>
        </w:tc>
        <w:tc>
          <w:tcPr>
            <w:tcW w:w="5563" w:type="dxa"/>
          </w:tcPr>
          <w:p w:rsidR="00517A9C" w:rsidRPr="00D52461" w:rsidRDefault="00517A9C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Планирование и определение основных мероприятий в разрезе этапов реализации проекта</w:t>
            </w:r>
          </w:p>
        </w:tc>
        <w:tc>
          <w:tcPr>
            <w:tcW w:w="3191" w:type="dxa"/>
          </w:tcPr>
          <w:p w:rsidR="00517A9C" w:rsidRPr="00D52461" w:rsidRDefault="00B7365C">
            <w:pPr>
              <w:rPr>
                <w:b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  <w:shd w:val="clear" w:color="auto" w:fill="FFFFFF"/>
              </w:rPr>
              <w:t xml:space="preserve">Май </w:t>
            </w:r>
            <w:r w:rsidR="00517A9C" w:rsidRPr="00D52461">
              <w:rPr>
                <w:b/>
                <w:sz w:val="24"/>
                <w:szCs w:val="24"/>
                <w:shd w:val="clear" w:color="auto" w:fill="FFFFFF"/>
              </w:rPr>
              <w:t>2021г</w:t>
            </w:r>
          </w:p>
        </w:tc>
      </w:tr>
      <w:tr w:rsidR="00EC0B64" w:rsidRPr="00EC0B64" w:rsidTr="008258F0">
        <w:tc>
          <w:tcPr>
            <w:tcW w:w="817" w:type="dxa"/>
          </w:tcPr>
          <w:p w:rsidR="00517A9C" w:rsidRPr="00D52461" w:rsidRDefault="00517A9C">
            <w:pPr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63" w:type="dxa"/>
          </w:tcPr>
          <w:p w:rsidR="00517A9C" w:rsidRPr="00D52461" w:rsidRDefault="00517A9C" w:rsidP="008258F0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 xml:space="preserve">                    </w:t>
            </w:r>
            <w:r w:rsidRPr="00D52461">
              <w:rPr>
                <w:b/>
                <w:sz w:val="24"/>
                <w:szCs w:val="24"/>
                <w:shd w:val="clear" w:color="auto" w:fill="FFFFFF"/>
              </w:rPr>
              <w:t>2. Основной этап</w:t>
            </w:r>
          </w:p>
        </w:tc>
        <w:tc>
          <w:tcPr>
            <w:tcW w:w="3191" w:type="dxa"/>
          </w:tcPr>
          <w:p w:rsidR="00517A9C" w:rsidRPr="00D52461" w:rsidRDefault="00517A9C">
            <w:pPr>
              <w:rPr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EC0B64" w:rsidRPr="00EC0B64" w:rsidTr="008258F0">
        <w:tc>
          <w:tcPr>
            <w:tcW w:w="817" w:type="dxa"/>
          </w:tcPr>
          <w:p w:rsidR="00C463A1" w:rsidRPr="00D52461" w:rsidRDefault="00C463A1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 xml:space="preserve">   4.</w:t>
            </w:r>
          </w:p>
        </w:tc>
        <w:tc>
          <w:tcPr>
            <w:tcW w:w="5563" w:type="dxa"/>
          </w:tcPr>
          <w:p w:rsidR="00C463A1" w:rsidRPr="00D52461" w:rsidRDefault="00C463A1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Создание детских проектов по модулю «Азбука финансов»</w:t>
            </w:r>
          </w:p>
        </w:tc>
        <w:tc>
          <w:tcPr>
            <w:tcW w:w="3191" w:type="dxa"/>
          </w:tcPr>
          <w:p w:rsidR="00C463A1" w:rsidRPr="00D52461" w:rsidRDefault="00B7365C">
            <w:pPr>
              <w:rPr>
                <w:b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  <w:shd w:val="clear" w:color="auto" w:fill="FFFFFF"/>
              </w:rPr>
              <w:t>Июнь 2021г</w:t>
            </w:r>
            <w:proofErr w:type="gramStart"/>
            <w:r>
              <w:rPr>
                <w:b/>
                <w:sz w:val="24"/>
                <w:szCs w:val="24"/>
                <w:shd w:val="clear" w:color="auto" w:fill="FFFFFF"/>
              </w:rPr>
              <w:t>.</w:t>
            </w:r>
            <w:r w:rsidR="00C463A1" w:rsidRPr="00D52461">
              <w:rPr>
                <w:b/>
                <w:sz w:val="24"/>
                <w:szCs w:val="24"/>
                <w:shd w:val="clear" w:color="auto" w:fill="FFFFFF"/>
              </w:rPr>
              <w:t>-</w:t>
            </w:r>
            <w:proofErr w:type="gramEnd"/>
            <w:r w:rsidR="00C463A1" w:rsidRPr="00D52461">
              <w:rPr>
                <w:b/>
                <w:sz w:val="24"/>
                <w:szCs w:val="24"/>
                <w:shd w:val="clear" w:color="auto" w:fill="FFFFFF"/>
              </w:rPr>
              <w:t>декабрь2021г</w:t>
            </w:r>
          </w:p>
        </w:tc>
      </w:tr>
      <w:tr w:rsidR="00EC0B64" w:rsidRPr="00EC0B64" w:rsidTr="008258F0">
        <w:tc>
          <w:tcPr>
            <w:tcW w:w="817" w:type="dxa"/>
          </w:tcPr>
          <w:p w:rsidR="00517A9C" w:rsidRPr="00D52461" w:rsidRDefault="00C463A1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 xml:space="preserve">   5</w:t>
            </w:r>
            <w:r w:rsidR="00517A9C" w:rsidRPr="00D52461">
              <w:rPr>
                <w:b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563" w:type="dxa"/>
          </w:tcPr>
          <w:p w:rsidR="00517A9C" w:rsidRPr="00D52461" w:rsidRDefault="00517A9C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 xml:space="preserve">Разработка </w:t>
            </w:r>
            <w:r w:rsidR="00C463A1" w:rsidRPr="00D52461">
              <w:rPr>
                <w:sz w:val="24"/>
                <w:szCs w:val="24"/>
                <w:shd w:val="clear" w:color="auto" w:fill="FFFFFF"/>
              </w:rPr>
              <w:t xml:space="preserve">комплекса методических мероприятий </w:t>
            </w:r>
            <w:r w:rsidR="00847C6C" w:rsidRPr="00D52461">
              <w:rPr>
                <w:sz w:val="24"/>
                <w:szCs w:val="24"/>
                <w:shd w:val="clear" w:color="auto" w:fill="FFFFFF"/>
              </w:rPr>
              <w:t>на основе модуля «Азбука финансов»</w:t>
            </w:r>
          </w:p>
          <w:p w:rsidR="00963475" w:rsidRPr="00D52461" w:rsidRDefault="00963475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-деловая игра «Азбука финансов»</w:t>
            </w:r>
          </w:p>
          <w:p w:rsidR="00963475" w:rsidRPr="00D52461" w:rsidRDefault="00963475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-занятие «Путешествие в страну «Эконом град»</w:t>
            </w:r>
          </w:p>
          <w:p w:rsidR="00963475" w:rsidRPr="00D52461" w:rsidRDefault="00963475" w:rsidP="00963475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-развивающее занятие «Семейный бюджет»</w:t>
            </w:r>
          </w:p>
          <w:p w:rsidR="00963475" w:rsidRPr="00D52461" w:rsidRDefault="00963475" w:rsidP="00963475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-викторина по экономическому воспитанию «Путешествие в денежную страну»</w:t>
            </w:r>
          </w:p>
        </w:tc>
        <w:tc>
          <w:tcPr>
            <w:tcW w:w="3191" w:type="dxa"/>
          </w:tcPr>
          <w:p w:rsidR="00517A9C" w:rsidRPr="00D52461" w:rsidRDefault="00C463A1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>Январь</w:t>
            </w:r>
            <w:r w:rsidR="00D90418" w:rsidRPr="00D52461">
              <w:rPr>
                <w:b/>
                <w:sz w:val="24"/>
                <w:szCs w:val="24"/>
                <w:shd w:val="clear" w:color="auto" w:fill="FFFFFF"/>
              </w:rPr>
              <w:t xml:space="preserve"> 2022г - январь 2023г.</w:t>
            </w:r>
          </w:p>
        </w:tc>
      </w:tr>
      <w:tr w:rsidR="00EC0B64" w:rsidRPr="00EC0B64" w:rsidTr="008258F0">
        <w:tc>
          <w:tcPr>
            <w:tcW w:w="817" w:type="dxa"/>
          </w:tcPr>
          <w:p w:rsidR="00C463A1" w:rsidRPr="00D52461" w:rsidRDefault="00C463A1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 xml:space="preserve">   6.</w:t>
            </w:r>
          </w:p>
        </w:tc>
        <w:tc>
          <w:tcPr>
            <w:tcW w:w="5563" w:type="dxa"/>
          </w:tcPr>
          <w:p w:rsidR="00C463A1" w:rsidRPr="00D52461" w:rsidRDefault="00C463A1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Проведение методического семинара «Азы финансовой грамотности»</w:t>
            </w:r>
          </w:p>
        </w:tc>
        <w:tc>
          <w:tcPr>
            <w:tcW w:w="3191" w:type="dxa"/>
          </w:tcPr>
          <w:p w:rsidR="00C463A1" w:rsidRPr="00D52461" w:rsidRDefault="00D90418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>Февраль 2023г</w:t>
            </w:r>
          </w:p>
        </w:tc>
      </w:tr>
      <w:tr w:rsidR="00EC0B64" w:rsidRPr="00EC0B64" w:rsidTr="008258F0">
        <w:tc>
          <w:tcPr>
            <w:tcW w:w="817" w:type="dxa"/>
          </w:tcPr>
          <w:p w:rsidR="00C463A1" w:rsidRPr="00D52461" w:rsidRDefault="00C463A1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 xml:space="preserve">   7.</w:t>
            </w:r>
          </w:p>
        </w:tc>
        <w:tc>
          <w:tcPr>
            <w:tcW w:w="5563" w:type="dxa"/>
          </w:tcPr>
          <w:p w:rsidR="00C463A1" w:rsidRPr="00D52461" w:rsidRDefault="00C463A1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Участие в профессиональных конкурсах</w:t>
            </w:r>
          </w:p>
          <w:p w:rsidR="00E73FBC" w:rsidRPr="00D52461" w:rsidRDefault="00E73FBC" w:rsidP="00E73FBC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-Всероссийский детский творческий конкурс «Путешествие в мир финансов»</w:t>
            </w:r>
          </w:p>
          <w:p w:rsidR="00541C82" w:rsidRPr="00D52461" w:rsidRDefault="00616071" w:rsidP="00E73FBC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</w:t>
            </w:r>
            <w:r w:rsidR="00EC0B64" w:rsidRPr="00D52461">
              <w:rPr>
                <w:sz w:val="24"/>
                <w:szCs w:val="24"/>
                <w:shd w:val="clear" w:color="auto" w:fill="FFFFFF"/>
              </w:rPr>
              <w:t>Всероссийский конкурс</w:t>
            </w:r>
            <w:r w:rsidRPr="00D52461">
              <w:rPr>
                <w:sz w:val="24"/>
                <w:szCs w:val="24"/>
                <w:shd w:val="clear" w:color="auto" w:fill="FFFFFF"/>
              </w:rPr>
              <w:t xml:space="preserve"> «Ты-гений!»</w:t>
            </w:r>
          </w:p>
          <w:p w:rsidR="00616071" w:rsidRPr="00D52461" w:rsidRDefault="00541C82" w:rsidP="00E73FBC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-Всероссийский конкурс «Финансовая грамотность» 2021-2022</w:t>
            </w:r>
          </w:p>
        </w:tc>
        <w:tc>
          <w:tcPr>
            <w:tcW w:w="3191" w:type="dxa"/>
          </w:tcPr>
          <w:p w:rsidR="00C463A1" w:rsidRPr="00D52461" w:rsidRDefault="00847C6C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>Сентябрь2021г-февраль 2023г</w:t>
            </w:r>
          </w:p>
        </w:tc>
      </w:tr>
      <w:tr w:rsidR="00EC0B64" w:rsidRPr="00EC0B64" w:rsidTr="008258F0">
        <w:tc>
          <w:tcPr>
            <w:tcW w:w="817" w:type="dxa"/>
          </w:tcPr>
          <w:p w:rsidR="001E691D" w:rsidRPr="00D52461" w:rsidRDefault="001E691D">
            <w:pPr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63" w:type="dxa"/>
          </w:tcPr>
          <w:p w:rsidR="001E691D" w:rsidRPr="00D52461" w:rsidRDefault="001E691D" w:rsidP="008258F0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 xml:space="preserve">             </w:t>
            </w:r>
            <w:r w:rsidRPr="00D52461">
              <w:rPr>
                <w:b/>
                <w:sz w:val="24"/>
                <w:szCs w:val="24"/>
                <w:shd w:val="clear" w:color="auto" w:fill="FFFFFF"/>
              </w:rPr>
              <w:t>3. Заключительный этап</w:t>
            </w:r>
          </w:p>
        </w:tc>
        <w:tc>
          <w:tcPr>
            <w:tcW w:w="3191" w:type="dxa"/>
          </w:tcPr>
          <w:p w:rsidR="001E691D" w:rsidRPr="00D52461" w:rsidRDefault="001E691D">
            <w:pPr>
              <w:rPr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EC0B64" w:rsidRPr="00EC0B64" w:rsidTr="008258F0">
        <w:tc>
          <w:tcPr>
            <w:tcW w:w="817" w:type="dxa"/>
          </w:tcPr>
          <w:p w:rsidR="001E691D" w:rsidRPr="00D52461" w:rsidRDefault="001E691D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 xml:space="preserve">   8.</w:t>
            </w:r>
          </w:p>
        </w:tc>
        <w:tc>
          <w:tcPr>
            <w:tcW w:w="5563" w:type="dxa"/>
          </w:tcPr>
          <w:p w:rsidR="002635E4" w:rsidRPr="00D52461" w:rsidRDefault="002635E4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Самообобщение педагогического опыта.</w:t>
            </w:r>
          </w:p>
          <w:p w:rsidR="001E691D" w:rsidRPr="00D52461" w:rsidRDefault="001E691D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Представление методических материалов занятий по модулю «Азбука финансов»</w:t>
            </w:r>
          </w:p>
          <w:p w:rsidR="002635E4" w:rsidRPr="00D52461" w:rsidRDefault="002635E4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</w:t>
            </w:r>
            <w:r w:rsidR="00963475" w:rsidRPr="00D52461">
              <w:rPr>
                <w:sz w:val="24"/>
                <w:szCs w:val="24"/>
                <w:shd w:val="clear" w:color="auto" w:fill="FFFFFF"/>
              </w:rPr>
              <w:t>ч</w:t>
            </w:r>
            <w:r w:rsidR="0030592B" w:rsidRPr="00D52461">
              <w:rPr>
                <w:sz w:val="24"/>
                <w:szCs w:val="24"/>
                <w:shd w:val="clear" w:color="auto" w:fill="FFFFFF"/>
              </w:rPr>
              <w:t>то такое финансовая грамотность?</w:t>
            </w:r>
          </w:p>
          <w:p w:rsidR="002635E4" w:rsidRPr="00D52461" w:rsidRDefault="002635E4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</w:t>
            </w:r>
            <w:r w:rsidR="00963475" w:rsidRPr="00D52461">
              <w:rPr>
                <w:sz w:val="24"/>
                <w:szCs w:val="24"/>
                <w:shd w:val="clear" w:color="auto" w:fill="FFFFFF"/>
              </w:rPr>
              <w:t>ч</w:t>
            </w:r>
            <w:r w:rsidR="0030592B" w:rsidRPr="00D52461">
              <w:rPr>
                <w:sz w:val="24"/>
                <w:szCs w:val="24"/>
                <w:shd w:val="clear" w:color="auto" w:fill="FFFFFF"/>
              </w:rPr>
              <w:t xml:space="preserve">то такое деньги, как они появились и их назначение </w:t>
            </w:r>
          </w:p>
          <w:p w:rsidR="002635E4" w:rsidRPr="00D52461" w:rsidRDefault="002635E4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</w:t>
            </w:r>
            <w:r w:rsidR="00963475" w:rsidRPr="00D52461">
              <w:rPr>
                <w:sz w:val="24"/>
                <w:szCs w:val="24"/>
                <w:shd w:val="clear" w:color="auto" w:fill="FFFFFF"/>
              </w:rPr>
              <w:t>и</w:t>
            </w:r>
            <w:r w:rsidR="0030592B" w:rsidRPr="00D52461">
              <w:rPr>
                <w:sz w:val="24"/>
                <w:szCs w:val="24"/>
                <w:shd w:val="clear" w:color="auto" w:fill="FFFFFF"/>
              </w:rPr>
              <w:t>з чего складывается семейный бюджет</w:t>
            </w:r>
          </w:p>
          <w:p w:rsidR="0030592B" w:rsidRPr="00D52461" w:rsidRDefault="00963475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-ф</w:t>
            </w:r>
            <w:r w:rsidR="0030592B" w:rsidRPr="00D52461">
              <w:rPr>
                <w:sz w:val="24"/>
                <w:szCs w:val="24"/>
                <w:shd w:val="clear" w:color="auto" w:fill="FFFFFF"/>
              </w:rPr>
              <w:t>ормирование навыков ведения домашней бухгалтерии</w:t>
            </w:r>
          </w:p>
          <w:p w:rsidR="0030592B" w:rsidRPr="00D52461" w:rsidRDefault="00963475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-ч</w:t>
            </w:r>
            <w:r w:rsidR="0030592B" w:rsidRPr="00D52461">
              <w:rPr>
                <w:sz w:val="24"/>
                <w:szCs w:val="24"/>
                <w:shd w:val="clear" w:color="auto" w:fill="FFFFFF"/>
              </w:rPr>
              <w:t>то такое личный бюджет</w:t>
            </w:r>
          </w:p>
          <w:p w:rsidR="0030592B" w:rsidRPr="00D52461" w:rsidRDefault="00963475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-ф</w:t>
            </w:r>
            <w:r w:rsidR="0030592B" w:rsidRPr="00D52461">
              <w:rPr>
                <w:sz w:val="24"/>
                <w:szCs w:val="24"/>
                <w:shd w:val="clear" w:color="auto" w:fill="FFFFFF"/>
              </w:rPr>
              <w:t>ормы расчетов и виды платежных документов</w:t>
            </w:r>
          </w:p>
          <w:p w:rsidR="0030592B" w:rsidRPr="00D52461" w:rsidRDefault="0030592B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</w:t>
            </w:r>
            <w:r w:rsidR="00963475" w:rsidRPr="00D52461">
              <w:rPr>
                <w:sz w:val="24"/>
                <w:szCs w:val="24"/>
                <w:shd w:val="clear" w:color="auto" w:fill="FFFFFF"/>
              </w:rPr>
              <w:t>п</w:t>
            </w:r>
            <w:r w:rsidRPr="00D52461">
              <w:rPr>
                <w:sz w:val="24"/>
                <w:szCs w:val="24"/>
                <w:shd w:val="clear" w:color="auto" w:fill="FFFFFF"/>
              </w:rPr>
              <w:t>отребительская корзина и прожиточный минимум</w:t>
            </w:r>
          </w:p>
          <w:p w:rsidR="0030592B" w:rsidRPr="00D52461" w:rsidRDefault="00963475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-б</w:t>
            </w:r>
            <w:r w:rsidR="0030592B" w:rsidRPr="00D52461">
              <w:rPr>
                <w:sz w:val="24"/>
                <w:szCs w:val="24"/>
                <w:shd w:val="clear" w:color="auto" w:fill="FFFFFF"/>
              </w:rPr>
              <w:t>анковские услуги</w:t>
            </w:r>
          </w:p>
          <w:p w:rsidR="0030592B" w:rsidRPr="00D52461" w:rsidRDefault="00963475" w:rsidP="0030592B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-к</w:t>
            </w:r>
            <w:r w:rsidR="0030592B" w:rsidRPr="00D52461">
              <w:rPr>
                <w:sz w:val="24"/>
                <w:szCs w:val="24"/>
                <w:shd w:val="clear" w:color="auto" w:fill="FFFFFF"/>
              </w:rPr>
              <w:t>ак защитить себя от мошенников</w:t>
            </w:r>
          </w:p>
          <w:p w:rsidR="0030592B" w:rsidRPr="00D52461" w:rsidRDefault="00963475" w:rsidP="0030592B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-п</w:t>
            </w:r>
            <w:r w:rsidR="0030592B" w:rsidRPr="00D52461">
              <w:rPr>
                <w:sz w:val="24"/>
                <w:szCs w:val="24"/>
                <w:shd w:val="clear" w:color="auto" w:fill="FFFFFF"/>
              </w:rPr>
              <w:t>рава потребителей</w:t>
            </w:r>
          </w:p>
          <w:p w:rsidR="0030592B" w:rsidRPr="00D52461" w:rsidRDefault="00963475" w:rsidP="0030592B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-п</w:t>
            </w:r>
            <w:r w:rsidR="0030592B" w:rsidRPr="00D52461">
              <w:rPr>
                <w:sz w:val="24"/>
                <w:szCs w:val="24"/>
                <w:shd w:val="clear" w:color="auto" w:fill="FFFFFF"/>
              </w:rPr>
              <w:t>утешествие в занимательную страну Экономика</w:t>
            </w:r>
          </w:p>
          <w:p w:rsidR="001E691D" w:rsidRPr="00D52461" w:rsidRDefault="00963475" w:rsidP="0030592B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п</w:t>
            </w:r>
            <w:r w:rsidR="001E691D" w:rsidRPr="00D52461">
              <w:rPr>
                <w:sz w:val="24"/>
                <w:szCs w:val="24"/>
                <w:shd w:val="clear" w:color="auto" w:fill="FFFFFF"/>
              </w:rPr>
              <w:t>резентаци</w:t>
            </w:r>
            <w:r w:rsidR="002635E4" w:rsidRPr="00D52461">
              <w:rPr>
                <w:sz w:val="24"/>
                <w:szCs w:val="24"/>
                <w:shd w:val="clear" w:color="auto" w:fill="FFFFFF"/>
              </w:rPr>
              <w:t>и</w:t>
            </w:r>
            <w:r w:rsidR="001E691D" w:rsidRPr="00D52461">
              <w:rPr>
                <w:sz w:val="24"/>
                <w:szCs w:val="24"/>
                <w:shd w:val="clear" w:color="auto" w:fill="FFFFFF"/>
              </w:rPr>
              <w:t xml:space="preserve"> на тему «Доходы семьи», «Расходы </w:t>
            </w:r>
            <w:r w:rsidR="001E691D" w:rsidRPr="00D52461">
              <w:rPr>
                <w:sz w:val="24"/>
                <w:szCs w:val="24"/>
                <w:shd w:val="clear" w:color="auto" w:fill="FFFFFF"/>
              </w:rPr>
              <w:lastRenderedPageBreak/>
              <w:t>семьи»</w:t>
            </w:r>
          </w:p>
        </w:tc>
        <w:tc>
          <w:tcPr>
            <w:tcW w:w="3191" w:type="dxa"/>
          </w:tcPr>
          <w:p w:rsidR="001E691D" w:rsidRPr="00D52461" w:rsidRDefault="00814FEA">
            <w:pPr>
              <w:rPr>
                <w:b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  <w:shd w:val="clear" w:color="auto" w:fill="FFFFFF"/>
              </w:rPr>
              <w:lastRenderedPageBreak/>
              <w:t>Март 2023г.</w:t>
            </w:r>
          </w:p>
        </w:tc>
      </w:tr>
      <w:tr w:rsidR="00EC0B64" w:rsidRPr="00EC0B64" w:rsidTr="008258F0">
        <w:tc>
          <w:tcPr>
            <w:tcW w:w="817" w:type="dxa"/>
          </w:tcPr>
          <w:p w:rsidR="001E691D" w:rsidRPr="00D52461" w:rsidRDefault="001E691D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lastRenderedPageBreak/>
              <w:t xml:space="preserve">    9.</w:t>
            </w:r>
          </w:p>
        </w:tc>
        <w:tc>
          <w:tcPr>
            <w:tcW w:w="5563" w:type="dxa"/>
          </w:tcPr>
          <w:p w:rsidR="001E691D" w:rsidRPr="00D52461" w:rsidRDefault="001E691D" w:rsidP="008258F0">
            <w:pPr>
              <w:rPr>
                <w:sz w:val="24"/>
                <w:szCs w:val="24"/>
                <w:shd w:val="clear" w:color="auto" w:fill="FFFFFF"/>
              </w:rPr>
            </w:pPr>
            <w:r w:rsidRPr="00D52461">
              <w:rPr>
                <w:sz w:val="24"/>
                <w:szCs w:val="24"/>
                <w:shd w:val="clear" w:color="auto" w:fill="FFFFFF"/>
              </w:rPr>
              <w:t>Методическая разработка ОДИ</w:t>
            </w:r>
          </w:p>
        </w:tc>
        <w:tc>
          <w:tcPr>
            <w:tcW w:w="3191" w:type="dxa"/>
          </w:tcPr>
          <w:p w:rsidR="001E691D" w:rsidRPr="00D52461" w:rsidRDefault="00847C6C">
            <w:pPr>
              <w:rPr>
                <w:b/>
                <w:sz w:val="24"/>
                <w:szCs w:val="24"/>
                <w:shd w:val="clear" w:color="auto" w:fill="FFFFFF"/>
              </w:rPr>
            </w:pPr>
            <w:r w:rsidRPr="00D52461">
              <w:rPr>
                <w:b/>
                <w:sz w:val="24"/>
                <w:szCs w:val="24"/>
                <w:shd w:val="clear" w:color="auto" w:fill="FFFFFF"/>
              </w:rPr>
              <w:t xml:space="preserve">     Март 2023г</w:t>
            </w:r>
          </w:p>
        </w:tc>
      </w:tr>
    </w:tbl>
    <w:p w:rsidR="00187715" w:rsidRPr="00EC0B64" w:rsidRDefault="00187715">
      <w:pPr>
        <w:rPr>
          <w:sz w:val="28"/>
          <w:szCs w:val="28"/>
          <w:shd w:val="clear" w:color="auto" w:fill="FFFFFF"/>
        </w:rPr>
      </w:pPr>
      <w:r w:rsidRPr="00EC0B64">
        <w:rPr>
          <w:sz w:val="28"/>
          <w:szCs w:val="28"/>
          <w:shd w:val="clear" w:color="auto" w:fill="FFFFFF"/>
        </w:rPr>
        <w:t xml:space="preserve">  </w:t>
      </w:r>
      <w:r w:rsidR="00D90418" w:rsidRPr="00EC0B64">
        <w:rPr>
          <w:sz w:val="28"/>
          <w:szCs w:val="28"/>
          <w:shd w:val="clear" w:color="auto" w:fill="FFFFFF"/>
        </w:rPr>
        <w:t xml:space="preserve"> </w:t>
      </w:r>
    </w:p>
    <w:p w:rsidR="00D90418" w:rsidRPr="00EC0B64" w:rsidRDefault="00D90418" w:rsidP="00D52461">
      <w:pPr>
        <w:jc w:val="both"/>
        <w:rPr>
          <w:b/>
          <w:sz w:val="28"/>
          <w:szCs w:val="28"/>
          <w:shd w:val="clear" w:color="auto" w:fill="FFFFFF"/>
        </w:rPr>
      </w:pPr>
      <w:r w:rsidRPr="00EC0B64">
        <w:rPr>
          <w:sz w:val="28"/>
          <w:szCs w:val="28"/>
          <w:shd w:val="clear" w:color="auto" w:fill="FFFFFF"/>
        </w:rPr>
        <w:t xml:space="preserve">                                </w:t>
      </w:r>
      <w:r w:rsidR="00916412" w:rsidRPr="00EC0B64">
        <w:rPr>
          <w:b/>
          <w:sz w:val="28"/>
          <w:szCs w:val="28"/>
          <w:shd w:val="clear" w:color="auto" w:fill="FFFFFF"/>
        </w:rPr>
        <w:t>2.5</w:t>
      </w:r>
      <w:r w:rsidRPr="00EC0B64">
        <w:rPr>
          <w:b/>
          <w:sz w:val="28"/>
          <w:szCs w:val="28"/>
          <w:shd w:val="clear" w:color="auto" w:fill="FFFFFF"/>
        </w:rPr>
        <w:t>.</w:t>
      </w:r>
      <w:r w:rsidR="00916412" w:rsidRPr="00EC0B64">
        <w:rPr>
          <w:b/>
          <w:sz w:val="28"/>
          <w:szCs w:val="28"/>
          <w:shd w:val="clear" w:color="auto" w:fill="FFFFFF"/>
        </w:rPr>
        <w:t xml:space="preserve"> </w:t>
      </w:r>
      <w:r w:rsidRPr="00EC0B64">
        <w:rPr>
          <w:b/>
          <w:sz w:val="28"/>
          <w:szCs w:val="28"/>
          <w:shd w:val="clear" w:color="auto" w:fill="FFFFFF"/>
        </w:rPr>
        <w:t>Продукты проекта</w:t>
      </w:r>
    </w:p>
    <w:p w:rsidR="00D90418" w:rsidRPr="00EC0B64" w:rsidRDefault="00D90418" w:rsidP="00D52461">
      <w:pPr>
        <w:jc w:val="both"/>
        <w:rPr>
          <w:sz w:val="28"/>
          <w:szCs w:val="28"/>
          <w:shd w:val="clear" w:color="auto" w:fill="FFFFFF"/>
        </w:rPr>
      </w:pPr>
      <w:r w:rsidRPr="00EC0B64">
        <w:rPr>
          <w:sz w:val="28"/>
          <w:szCs w:val="28"/>
          <w:shd w:val="clear" w:color="auto" w:fill="FFFFFF"/>
        </w:rPr>
        <w:t>Методические материалы занятий по модулю «Азбука финансов»</w:t>
      </w:r>
    </w:p>
    <w:p w:rsidR="00D90418" w:rsidRPr="00EC0B64" w:rsidRDefault="00D90418" w:rsidP="00D52461">
      <w:pPr>
        <w:jc w:val="both"/>
        <w:rPr>
          <w:sz w:val="28"/>
          <w:szCs w:val="28"/>
          <w:shd w:val="clear" w:color="auto" w:fill="FFFFFF"/>
        </w:rPr>
      </w:pPr>
      <w:r w:rsidRPr="00EC0B64">
        <w:rPr>
          <w:sz w:val="28"/>
          <w:szCs w:val="28"/>
          <w:shd w:val="clear" w:color="auto" w:fill="FFFFFF"/>
        </w:rPr>
        <w:t>Презентация на тему «Доходы семьи», «Расходы семьи»</w:t>
      </w:r>
    </w:p>
    <w:p w:rsidR="00D90418" w:rsidRPr="00EC0B64" w:rsidRDefault="00D90418" w:rsidP="00D52461">
      <w:pPr>
        <w:jc w:val="both"/>
        <w:rPr>
          <w:sz w:val="28"/>
          <w:szCs w:val="28"/>
          <w:shd w:val="clear" w:color="auto" w:fill="FFFFFF"/>
        </w:rPr>
      </w:pPr>
      <w:r w:rsidRPr="00EC0B64">
        <w:rPr>
          <w:sz w:val="28"/>
          <w:szCs w:val="28"/>
          <w:shd w:val="clear" w:color="auto" w:fill="FFFFFF"/>
        </w:rPr>
        <w:t>Методическая разработка ОДИ</w:t>
      </w:r>
    </w:p>
    <w:p w:rsidR="00D90418" w:rsidRPr="00EC0B64" w:rsidRDefault="00D90418" w:rsidP="00D52461">
      <w:pPr>
        <w:jc w:val="both"/>
        <w:rPr>
          <w:sz w:val="28"/>
          <w:szCs w:val="28"/>
          <w:shd w:val="clear" w:color="auto" w:fill="FFFFFF"/>
        </w:rPr>
      </w:pPr>
    </w:p>
    <w:p w:rsidR="00D90418" w:rsidRPr="00EC0B64" w:rsidRDefault="00D90418" w:rsidP="00D52461">
      <w:pPr>
        <w:jc w:val="both"/>
        <w:rPr>
          <w:b/>
          <w:sz w:val="28"/>
          <w:szCs w:val="28"/>
          <w:shd w:val="clear" w:color="auto" w:fill="FFFFFF"/>
        </w:rPr>
      </w:pPr>
      <w:r w:rsidRPr="00EC0B64">
        <w:rPr>
          <w:sz w:val="28"/>
          <w:szCs w:val="28"/>
          <w:shd w:val="clear" w:color="auto" w:fill="FFFFFF"/>
        </w:rPr>
        <w:t xml:space="preserve">                                </w:t>
      </w:r>
      <w:r w:rsidR="00916412" w:rsidRPr="00EC0B64">
        <w:rPr>
          <w:b/>
          <w:sz w:val="28"/>
          <w:szCs w:val="28"/>
          <w:shd w:val="clear" w:color="auto" w:fill="FFFFFF"/>
        </w:rPr>
        <w:t>2.6</w:t>
      </w:r>
      <w:r w:rsidRPr="00EC0B64">
        <w:rPr>
          <w:b/>
          <w:sz w:val="28"/>
          <w:szCs w:val="28"/>
          <w:shd w:val="clear" w:color="auto" w:fill="FFFFFF"/>
        </w:rPr>
        <w:t>.</w:t>
      </w:r>
      <w:r w:rsidR="00916412" w:rsidRPr="00EC0B64">
        <w:rPr>
          <w:b/>
          <w:sz w:val="28"/>
          <w:szCs w:val="28"/>
          <w:shd w:val="clear" w:color="auto" w:fill="FFFFFF"/>
        </w:rPr>
        <w:t xml:space="preserve"> </w:t>
      </w:r>
      <w:r w:rsidRPr="00EC0B64">
        <w:rPr>
          <w:b/>
          <w:sz w:val="28"/>
          <w:szCs w:val="28"/>
          <w:shd w:val="clear" w:color="auto" w:fill="FFFFFF"/>
        </w:rPr>
        <w:t xml:space="preserve">Показатели эффективности </w:t>
      </w:r>
    </w:p>
    <w:p w:rsidR="00D90418" w:rsidRPr="00EC0B64" w:rsidRDefault="00D90418" w:rsidP="00D52461">
      <w:pPr>
        <w:jc w:val="both"/>
        <w:rPr>
          <w:b/>
          <w:sz w:val="28"/>
          <w:szCs w:val="28"/>
          <w:shd w:val="clear" w:color="auto" w:fill="FFFFFF"/>
        </w:rPr>
      </w:pPr>
    </w:p>
    <w:p w:rsidR="00BC10C5" w:rsidRPr="00EC0B64" w:rsidRDefault="00BC10C5" w:rsidP="00D52461">
      <w:pPr>
        <w:jc w:val="both"/>
        <w:rPr>
          <w:sz w:val="28"/>
          <w:szCs w:val="28"/>
          <w:shd w:val="clear" w:color="auto" w:fill="FFFFFF"/>
        </w:rPr>
      </w:pPr>
      <w:r w:rsidRPr="00EC0B64">
        <w:rPr>
          <w:sz w:val="28"/>
          <w:szCs w:val="28"/>
          <w:shd w:val="clear" w:color="auto" w:fill="FFFFFF"/>
        </w:rPr>
        <w:t>1.повышение квалификации в вопросах формирования и развития финансовой грамотности у воспитанников;</w:t>
      </w:r>
    </w:p>
    <w:p w:rsidR="00BC10C5" w:rsidRPr="00EC0B64" w:rsidRDefault="00BC10C5" w:rsidP="00D52461">
      <w:pPr>
        <w:jc w:val="both"/>
        <w:rPr>
          <w:sz w:val="28"/>
          <w:szCs w:val="28"/>
          <w:shd w:val="clear" w:color="auto" w:fill="FFFFFF"/>
        </w:rPr>
      </w:pPr>
      <w:r w:rsidRPr="00EC0B64">
        <w:rPr>
          <w:sz w:val="28"/>
          <w:szCs w:val="28"/>
          <w:shd w:val="clear" w:color="auto" w:fill="FFFFFF"/>
        </w:rPr>
        <w:t>2.высупление на заседании методического совета;</w:t>
      </w:r>
    </w:p>
    <w:p w:rsidR="00BC10C5" w:rsidRPr="00EC0B64" w:rsidRDefault="00BC10C5" w:rsidP="00D52461">
      <w:pPr>
        <w:jc w:val="both"/>
        <w:rPr>
          <w:sz w:val="28"/>
          <w:szCs w:val="28"/>
          <w:shd w:val="clear" w:color="auto" w:fill="FFFFFF"/>
        </w:rPr>
      </w:pPr>
      <w:r w:rsidRPr="00EC0B64">
        <w:rPr>
          <w:sz w:val="28"/>
          <w:szCs w:val="28"/>
          <w:shd w:val="clear" w:color="auto" w:fill="FFFFFF"/>
        </w:rPr>
        <w:t>3.публикация результатов проекта.</w:t>
      </w:r>
    </w:p>
    <w:p w:rsidR="00BC10C5" w:rsidRPr="00EC0B64" w:rsidRDefault="00BC10C5" w:rsidP="00D52461">
      <w:pPr>
        <w:jc w:val="both"/>
        <w:rPr>
          <w:sz w:val="28"/>
          <w:szCs w:val="28"/>
          <w:shd w:val="clear" w:color="auto" w:fill="FFFFFF"/>
        </w:rPr>
      </w:pPr>
    </w:p>
    <w:p w:rsidR="00DF5E93" w:rsidRPr="00EC0B64" w:rsidRDefault="00BC10C5" w:rsidP="00D52461">
      <w:pPr>
        <w:jc w:val="both"/>
        <w:rPr>
          <w:b/>
          <w:sz w:val="28"/>
          <w:szCs w:val="28"/>
          <w:shd w:val="clear" w:color="auto" w:fill="FFFFFF"/>
        </w:rPr>
      </w:pPr>
      <w:r w:rsidRPr="00EC0B64">
        <w:rPr>
          <w:sz w:val="28"/>
          <w:szCs w:val="28"/>
          <w:shd w:val="clear" w:color="auto" w:fill="FFFFFF"/>
        </w:rPr>
        <w:t xml:space="preserve">                                            </w:t>
      </w:r>
      <w:r w:rsidR="00916412" w:rsidRPr="00EC0B64">
        <w:rPr>
          <w:b/>
          <w:sz w:val="28"/>
          <w:szCs w:val="28"/>
          <w:shd w:val="clear" w:color="auto" w:fill="FFFFFF"/>
        </w:rPr>
        <w:t>2.7</w:t>
      </w:r>
      <w:r w:rsidRPr="00EC0B64">
        <w:rPr>
          <w:b/>
          <w:sz w:val="28"/>
          <w:szCs w:val="28"/>
          <w:shd w:val="clear" w:color="auto" w:fill="FFFFFF"/>
        </w:rPr>
        <w:t>. Литература</w:t>
      </w:r>
    </w:p>
    <w:p w:rsidR="00A373FC" w:rsidRPr="00EC0B64" w:rsidRDefault="00A373FC" w:rsidP="00D52461">
      <w:pPr>
        <w:jc w:val="both"/>
        <w:rPr>
          <w:b/>
          <w:sz w:val="28"/>
          <w:szCs w:val="28"/>
          <w:shd w:val="clear" w:color="auto" w:fill="FFFFFF"/>
        </w:rPr>
      </w:pPr>
    </w:p>
    <w:p w:rsidR="00787C08" w:rsidRPr="00EC0B64" w:rsidRDefault="00DF5E93" w:rsidP="00D52461">
      <w:pPr>
        <w:pStyle w:val="a8"/>
        <w:shd w:val="clear" w:color="auto" w:fill="FFFFFF"/>
        <w:spacing w:before="0" w:beforeAutospacing="0" w:after="167" w:afterAutospacing="0"/>
        <w:jc w:val="both"/>
        <w:rPr>
          <w:sz w:val="28"/>
          <w:szCs w:val="28"/>
        </w:rPr>
      </w:pPr>
      <w:r w:rsidRPr="00EC0B64">
        <w:rPr>
          <w:sz w:val="28"/>
          <w:szCs w:val="28"/>
        </w:rPr>
        <w:t xml:space="preserve">1. </w:t>
      </w:r>
      <w:r w:rsidR="00787C08" w:rsidRPr="00EC0B64">
        <w:rPr>
          <w:sz w:val="28"/>
          <w:szCs w:val="28"/>
        </w:rPr>
        <w:t xml:space="preserve">Акимов В.В., Мерзляков В.Ф., </w:t>
      </w:r>
      <w:proofErr w:type="spellStart"/>
      <w:r w:rsidR="00787C08" w:rsidRPr="00EC0B64">
        <w:rPr>
          <w:sz w:val="28"/>
          <w:szCs w:val="28"/>
        </w:rPr>
        <w:t>Огай</w:t>
      </w:r>
      <w:proofErr w:type="spellEnd"/>
      <w:r w:rsidR="00787C08" w:rsidRPr="00EC0B64">
        <w:rPr>
          <w:sz w:val="28"/>
          <w:szCs w:val="28"/>
        </w:rPr>
        <w:t xml:space="preserve"> К.А. Основы экономических знаний. Москва, Россия, 2016</w:t>
      </w:r>
      <w:r w:rsidRPr="00EC0B64">
        <w:rPr>
          <w:sz w:val="28"/>
          <w:szCs w:val="28"/>
        </w:rPr>
        <w:br/>
        <w:t>2</w:t>
      </w:r>
      <w:r w:rsidR="00787C08" w:rsidRPr="00EC0B64">
        <w:rPr>
          <w:sz w:val="28"/>
          <w:szCs w:val="28"/>
        </w:rPr>
        <w:t>. Маленкова Л.И. Воспитание в современной школе. Москва, Россия: Педагогическое общество России, 2015</w:t>
      </w:r>
    </w:p>
    <w:p w:rsidR="00787C08" w:rsidRPr="00EC0B64" w:rsidRDefault="00DF5E93" w:rsidP="00D52461">
      <w:pPr>
        <w:pStyle w:val="a8"/>
        <w:shd w:val="clear" w:color="auto" w:fill="FFFFFF"/>
        <w:spacing w:before="0" w:beforeAutospacing="0" w:after="167" w:afterAutospacing="0"/>
        <w:jc w:val="both"/>
        <w:rPr>
          <w:sz w:val="28"/>
          <w:szCs w:val="28"/>
        </w:rPr>
      </w:pPr>
      <w:r w:rsidRPr="00EC0B64">
        <w:rPr>
          <w:sz w:val="28"/>
          <w:szCs w:val="28"/>
        </w:rPr>
        <w:t>3.</w:t>
      </w:r>
      <w:r w:rsidR="00787C08" w:rsidRPr="00EC0B64">
        <w:rPr>
          <w:sz w:val="28"/>
          <w:szCs w:val="28"/>
        </w:rPr>
        <w:t xml:space="preserve"> Николаев В.В. Формирование экономической культуры учащихся в образовательном процессе, 2016-№ 23</w:t>
      </w:r>
    </w:p>
    <w:p w:rsidR="00963475" w:rsidRPr="00EC0B64" w:rsidRDefault="00DF5E93" w:rsidP="00D52461">
      <w:pPr>
        <w:pStyle w:val="a8"/>
        <w:shd w:val="clear" w:color="auto" w:fill="FFFFFF"/>
        <w:spacing w:before="0" w:beforeAutospacing="0" w:after="167" w:afterAutospacing="0"/>
        <w:jc w:val="both"/>
        <w:rPr>
          <w:sz w:val="28"/>
          <w:szCs w:val="28"/>
        </w:rPr>
      </w:pPr>
      <w:r w:rsidRPr="00EC0B64">
        <w:rPr>
          <w:sz w:val="28"/>
          <w:szCs w:val="28"/>
        </w:rPr>
        <w:t>4</w:t>
      </w:r>
      <w:r w:rsidR="00787C08" w:rsidRPr="00EC0B64">
        <w:rPr>
          <w:sz w:val="28"/>
          <w:szCs w:val="28"/>
        </w:rPr>
        <w:t>.</w:t>
      </w:r>
      <w:r w:rsidR="00D5402D" w:rsidRPr="00EC0B64">
        <w:rPr>
          <w:sz w:val="28"/>
          <w:szCs w:val="28"/>
        </w:rPr>
        <w:t>Министерство просвещения Российской Федерации ФГБНУ</w:t>
      </w:r>
    </w:p>
    <w:p w:rsidR="00DF5E93" w:rsidRPr="00EC0B64" w:rsidRDefault="00DF5E93" w:rsidP="00D52461">
      <w:pPr>
        <w:pStyle w:val="a8"/>
        <w:shd w:val="clear" w:color="auto" w:fill="FFFFFF"/>
        <w:spacing w:before="0" w:beforeAutospacing="0" w:after="167" w:afterAutospacing="0"/>
        <w:jc w:val="both"/>
        <w:rPr>
          <w:sz w:val="28"/>
          <w:szCs w:val="28"/>
        </w:rPr>
      </w:pPr>
      <w:r w:rsidRPr="00EC0B64">
        <w:rPr>
          <w:sz w:val="28"/>
          <w:szCs w:val="28"/>
        </w:rPr>
        <w:t>5.Смолнцева А. А. «Введение в мир экономики, или как мы играем в экономику» Учебно-методическое пособие.</w:t>
      </w:r>
    </w:p>
    <w:p w:rsidR="00DF5E93" w:rsidRPr="00EC0B64" w:rsidRDefault="00DF5E93" w:rsidP="00D52461">
      <w:pPr>
        <w:pStyle w:val="a8"/>
        <w:shd w:val="clear" w:color="auto" w:fill="FFFFFF"/>
        <w:spacing w:before="0" w:beforeAutospacing="0" w:after="167" w:afterAutospacing="0"/>
        <w:jc w:val="both"/>
        <w:rPr>
          <w:sz w:val="28"/>
          <w:szCs w:val="28"/>
        </w:rPr>
      </w:pPr>
      <w:r w:rsidRPr="00EC0B64">
        <w:rPr>
          <w:sz w:val="28"/>
          <w:szCs w:val="28"/>
        </w:rPr>
        <w:t>6.Черкай С. «Обучаем детей финансовой грамотности».</w:t>
      </w:r>
    </w:p>
    <w:p w:rsidR="00DF5E93" w:rsidRPr="00EC0B64" w:rsidRDefault="00DF5E93" w:rsidP="00D52461">
      <w:pPr>
        <w:pStyle w:val="a8"/>
        <w:shd w:val="clear" w:color="auto" w:fill="FFFFFF"/>
        <w:spacing w:before="0" w:beforeAutospacing="0" w:after="167" w:afterAutospacing="0"/>
        <w:jc w:val="both"/>
        <w:rPr>
          <w:sz w:val="28"/>
          <w:szCs w:val="28"/>
        </w:rPr>
      </w:pPr>
      <w:r w:rsidRPr="00EC0B64">
        <w:rPr>
          <w:sz w:val="28"/>
          <w:szCs w:val="28"/>
        </w:rPr>
        <w:t xml:space="preserve">7. </w:t>
      </w:r>
      <w:proofErr w:type="spellStart"/>
      <w:r w:rsidRPr="00EC0B64">
        <w:rPr>
          <w:sz w:val="28"/>
          <w:szCs w:val="28"/>
        </w:rPr>
        <w:t>Чернер</w:t>
      </w:r>
      <w:proofErr w:type="spellEnd"/>
      <w:r w:rsidRPr="00EC0B64">
        <w:rPr>
          <w:sz w:val="28"/>
          <w:szCs w:val="28"/>
        </w:rPr>
        <w:t xml:space="preserve"> С. Л., </w:t>
      </w:r>
      <w:proofErr w:type="spellStart"/>
      <w:r w:rsidRPr="00EC0B64">
        <w:rPr>
          <w:sz w:val="28"/>
          <w:szCs w:val="28"/>
        </w:rPr>
        <w:t>Нагумнова</w:t>
      </w:r>
      <w:proofErr w:type="spellEnd"/>
      <w:r w:rsidRPr="00EC0B64">
        <w:rPr>
          <w:sz w:val="28"/>
          <w:szCs w:val="28"/>
        </w:rPr>
        <w:t xml:space="preserve"> И. И., Чуйкова М. Н. Азбука экономики.</w:t>
      </w:r>
    </w:p>
    <w:p w:rsidR="009F6729" w:rsidRPr="00EC0B64" w:rsidRDefault="009F6729" w:rsidP="00D52461">
      <w:pPr>
        <w:pStyle w:val="a8"/>
        <w:shd w:val="clear" w:color="auto" w:fill="FFFFFF"/>
        <w:spacing w:before="0" w:beforeAutospacing="0" w:after="167" w:afterAutospacing="0"/>
        <w:jc w:val="both"/>
        <w:rPr>
          <w:sz w:val="28"/>
          <w:szCs w:val="28"/>
        </w:rPr>
      </w:pPr>
      <w:r w:rsidRPr="00EC0B64">
        <w:rPr>
          <w:sz w:val="28"/>
          <w:szCs w:val="28"/>
        </w:rPr>
        <w:t>8.Калуцкая Е.К., Специфика изучения модуля «Финансовая грамотность» в курсе «Обществознание», 2019.</w:t>
      </w:r>
    </w:p>
    <w:p w:rsidR="009F6729" w:rsidRPr="00EC0B64" w:rsidRDefault="009F6729" w:rsidP="00D52461">
      <w:pPr>
        <w:pStyle w:val="a8"/>
        <w:shd w:val="clear" w:color="auto" w:fill="FFFFFF"/>
        <w:spacing w:before="0" w:beforeAutospacing="0" w:after="167" w:afterAutospacing="0"/>
        <w:jc w:val="both"/>
        <w:rPr>
          <w:sz w:val="28"/>
          <w:szCs w:val="28"/>
        </w:rPr>
      </w:pPr>
      <w:r w:rsidRPr="00EC0B64">
        <w:rPr>
          <w:sz w:val="28"/>
          <w:szCs w:val="28"/>
        </w:rPr>
        <w:t>9.Романова М.Ю., Формирование финансовой грамотности учащихся начальной школы. Начальное образование, 2017.</w:t>
      </w:r>
    </w:p>
    <w:p w:rsidR="00DF5E93" w:rsidRPr="00EC0B64" w:rsidRDefault="00DF5E93" w:rsidP="00D52461">
      <w:pPr>
        <w:pStyle w:val="a8"/>
        <w:shd w:val="clear" w:color="auto" w:fill="FFFFFF"/>
        <w:spacing w:before="0" w:beforeAutospacing="0" w:after="167" w:afterAutospacing="0"/>
        <w:jc w:val="both"/>
        <w:rPr>
          <w:rFonts w:ascii="Arial" w:hAnsi="Arial" w:cs="Arial"/>
          <w:sz w:val="23"/>
          <w:szCs w:val="23"/>
        </w:rPr>
      </w:pPr>
      <w:r w:rsidRPr="00EC0B64">
        <w:rPr>
          <w:rFonts w:ascii="Arial" w:hAnsi="Arial" w:cs="Arial"/>
          <w:sz w:val="23"/>
          <w:szCs w:val="23"/>
        </w:rPr>
        <w:br/>
      </w:r>
    </w:p>
    <w:p w:rsidR="00DF5E93" w:rsidRPr="00EC0B64" w:rsidRDefault="00DF5E93" w:rsidP="00DF5E93">
      <w:pPr>
        <w:pStyle w:val="a8"/>
        <w:shd w:val="clear" w:color="auto" w:fill="FFFFFF"/>
        <w:spacing w:before="0" w:beforeAutospacing="0" w:after="167" w:afterAutospacing="0"/>
        <w:rPr>
          <w:rFonts w:ascii="Arial" w:hAnsi="Arial" w:cs="Arial"/>
          <w:sz w:val="23"/>
          <w:szCs w:val="23"/>
        </w:rPr>
      </w:pPr>
      <w:r w:rsidRPr="00EC0B64">
        <w:rPr>
          <w:rFonts w:ascii="Arial" w:hAnsi="Arial" w:cs="Arial"/>
          <w:sz w:val="23"/>
          <w:szCs w:val="23"/>
        </w:rPr>
        <w:br/>
      </w:r>
    </w:p>
    <w:p w:rsidR="00BC10C5" w:rsidRPr="00EC0B64" w:rsidRDefault="00BC10C5">
      <w:pPr>
        <w:rPr>
          <w:b/>
          <w:sz w:val="28"/>
          <w:szCs w:val="28"/>
          <w:shd w:val="clear" w:color="auto" w:fill="FFFFFF"/>
        </w:rPr>
      </w:pPr>
    </w:p>
    <w:sectPr w:rsidR="00BC10C5" w:rsidRPr="00EC0B64" w:rsidSect="000550AF">
      <w:footerReference w:type="default" r:id="rId12"/>
      <w:pgSz w:w="11906" w:h="16838"/>
      <w:pgMar w:top="1135" w:right="991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C64" w:rsidRDefault="00A05C64" w:rsidP="00FF3DD3">
      <w:r>
        <w:separator/>
      </w:r>
    </w:p>
  </w:endnote>
  <w:endnote w:type="continuationSeparator" w:id="0">
    <w:p w:rsidR="00A05C64" w:rsidRDefault="00A05C64" w:rsidP="00FF3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4808403"/>
      <w:docPartObj>
        <w:docPartGallery w:val="Page Numbers (Bottom of Page)"/>
        <w:docPartUnique/>
      </w:docPartObj>
    </w:sdtPr>
    <w:sdtContent>
      <w:p w:rsidR="00FF3DD3" w:rsidRDefault="000652C5">
        <w:pPr>
          <w:pStyle w:val="ac"/>
          <w:jc w:val="right"/>
        </w:pPr>
        <w:r>
          <w:fldChar w:fldCharType="begin"/>
        </w:r>
        <w:r w:rsidR="00FF3DD3">
          <w:instrText>PAGE   \* MERGEFORMAT</w:instrText>
        </w:r>
        <w:r>
          <w:fldChar w:fldCharType="separate"/>
        </w:r>
        <w:r w:rsidR="00B7365C">
          <w:rPr>
            <w:noProof/>
          </w:rPr>
          <w:t>6</w:t>
        </w:r>
        <w:r>
          <w:fldChar w:fldCharType="end"/>
        </w:r>
      </w:p>
    </w:sdtContent>
  </w:sdt>
  <w:p w:rsidR="00FF3DD3" w:rsidRDefault="00FF3DD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C64" w:rsidRDefault="00A05C64" w:rsidP="00FF3DD3">
      <w:r>
        <w:separator/>
      </w:r>
    </w:p>
  </w:footnote>
  <w:footnote w:type="continuationSeparator" w:id="0">
    <w:p w:rsidR="00A05C64" w:rsidRDefault="00A05C64" w:rsidP="00FF3D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87E97"/>
    <w:multiLevelType w:val="hybridMultilevel"/>
    <w:tmpl w:val="5DFAC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206CE"/>
    <w:multiLevelType w:val="hybridMultilevel"/>
    <w:tmpl w:val="B5725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B7B9F"/>
    <w:multiLevelType w:val="hybridMultilevel"/>
    <w:tmpl w:val="BCBAC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A5531"/>
    <w:multiLevelType w:val="hybridMultilevel"/>
    <w:tmpl w:val="92BA80D4"/>
    <w:lvl w:ilvl="0" w:tplc="77B00AE0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>
    <w:nsid w:val="3F782188"/>
    <w:multiLevelType w:val="multilevel"/>
    <w:tmpl w:val="BB145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4FCF7C49"/>
    <w:multiLevelType w:val="hybridMultilevel"/>
    <w:tmpl w:val="BE58CE56"/>
    <w:lvl w:ilvl="0" w:tplc="7B4A517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0D1373"/>
    <w:multiLevelType w:val="hybridMultilevel"/>
    <w:tmpl w:val="F9E8BB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5C4"/>
    <w:rsid w:val="000305E4"/>
    <w:rsid w:val="000550AF"/>
    <w:rsid w:val="000560A1"/>
    <w:rsid w:val="000652C5"/>
    <w:rsid w:val="00074875"/>
    <w:rsid w:val="000A1F9D"/>
    <w:rsid w:val="000A337C"/>
    <w:rsid w:val="000B5C7E"/>
    <w:rsid w:val="000E1199"/>
    <w:rsid w:val="0010453A"/>
    <w:rsid w:val="0012151E"/>
    <w:rsid w:val="00167CB5"/>
    <w:rsid w:val="001824BD"/>
    <w:rsid w:val="00187715"/>
    <w:rsid w:val="001E691D"/>
    <w:rsid w:val="002635E4"/>
    <w:rsid w:val="002779D0"/>
    <w:rsid w:val="002B0858"/>
    <w:rsid w:val="0030592B"/>
    <w:rsid w:val="003261A5"/>
    <w:rsid w:val="003373DD"/>
    <w:rsid w:val="003661FA"/>
    <w:rsid w:val="003672C4"/>
    <w:rsid w:val="00380339"/>
    <w:rsid w:val="003D1511"/>
    <w:rsid w:val="003E6733"/>
    <w:rsid w:val="003F6704"/>
    <w:rsid w:val="00433F5B"/>
    <w:rsid w:val="004B27A3"/>
    <w:rsid w:val="00517A9C"/>
    <w:rsid w:val="00541C82"/>
    <w:rsid w:val="0057511E"/>
    <w:rsid w:val="005D559D"/>
    <w:rsid w:val="005D6980"/>
    <w:rsid w:val="0060422B"/>
    <w:rsid w:val="00616071"/>
    <w:rsid w:val="00667FD0"/>
    <w:rsid w:val="006912A5"/>
    <w:rsid w:val="006B05C4"/>
    <w:rsid w:val="00781D09"/>
    <w:rsid w:val="00787C08"/>
    <w:rsid w:val="007F23E4"/>
    <w:rsid w:val="00814FEA"/>
    <w:rsid w:val="008258F0"/>
    <w:rsid w:val="00847C6C"/>
    <w:rsid w:val="00916412"/>
    <w:rsid w:val="00960691"/>
    <w:rsid w:val="00963475"/>
    <w:rsid w:val="009D087D"/>
    <w:rsid w:val="009E5E29"/>
    <w:rsid w:val="009F6729"/>
    <w:rsid w:val="00A05C64"/>
    <w:rsid w:val="00A27ABD"/>
    <w:rsid w:val="00A373FC"/>
    <w:rsid w:val="00AD4C59"/>
    <w:rsid w:val="00AE62D9"/>
    <w:rsid w:val="00B66B33"/>
    <w:rsid w:val="00B7365C"/>
    <w:rsid w:val="00B9296F"/>
    <w:rsid w:val="00BC10C5"/>
    <w:rsid w:val="00BE10FC"/>
    <w:rsid w:val="00BF6143"/>
    <w:rsid w:val="00C463A1"/>
    <w:rsid w:val="00CA43F6"/>
    <w:rsid w:val="00D52461"/>
    <w:rsid w:val="00D5402D"/>
    <w:rsid w:val="00D54C07"/>
    <w:rsid w:val="00D55DE8"/>
    <w:rsid w:val="00D76035"/>
    <w:rsid w:val="00D8771D"/>
    <w:rsid w:val="00D90418"/>
    <w:rsid w:val="00DF5E93"/>
    <w:rsid w:val="00E06B93"/>
    <w:rsid w:val="00E73FBC"/>
    <w:rsid w:val="00E76AE1"/>
    <w:rsid w:val="00EC0B64"/>
    <w:rsid w:val="00EE3994"/>
    <w:rsid w:val="00EF3442"/>
    <w:rsid w:val="00F313A0"/>
    <w:rsid w:val="00F4302C"/>
    <w:rsid w:val="00F969DD"/>
    <w:rsid w:val="00FA68B7"/>
    <w:rsid w:val="00FF1537"/>
    <w:rsid w:val="00FF3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A3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39"/>
    <w:rsid w:val="000A3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A33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337C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07487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F5E93"/>
    <w:pPr>
      <w:spacing w:before="100" w:beforeAutospacing="1" w:after="100" w:afterAutospacing="1"/>
    </w:pPr>
    <w:rPr>
      <w:lang w:eastAsia="ru-RU"/>
    </w:rPr>
  </w:style>
  <w:style w:type="character" w:styleId="a9">
    <w:name w:val="Hyperlink"/>
    <w:basedOn w:val="a0"/>
    <w:uiPriority w:val="99"/>
    <w:rsid w:val="003F670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FF3D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F3DD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unhideWhenUsed/>
    <w:rsid w:val="00FF3DD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F3DD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9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0" Type="http://schemas.openxmlformats.org/officeDocument/2006/relationships/hyperlink" Target="mailto:dd.ssevera@do.eana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dssever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BCF6F-A131-4232-B685-DBEFBF499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рбт</dc:creator>
  <cp:lastModifiedBy>рбт</cp:lastModifiedBy>
  <cp:revision>3</cp:revision>
  <dcterms:created xsi:type="dcterms:W3CDTF">2021-10-30T15:31:00Z</dcterms:created>
  <dcterms:modified xsi:type="dcterms:W3CDTF">2021-10-30T16:36:00Z</dcterms:modified>
</cp:coreProperties>
</file>