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7767" w:rsidRDefault="00D47767" w:rsidP="000A0DF6">
      <w:pPr>
        <w:pStyle w:val="western"/>
        <w:shd w:val="clear" w:color="auto" w:fill="FFFFFF"/>
        <w:tabs>
          <w:tab w:val="left" w:pos="993"/>
        </w:tabs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D47767" w:rsidRDefault="00D47767" w:rsidP="000A0DF6">
      <w:pPr>
        <w:pStyle w:val="western"/>
        <w:shd w:val="clear" w:color="auto" w:fill="FFFFFF"/>
        <w:tabs>
          <w:tab w:val="left" w:pos="993"/>
        </w:tabs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D47767" w:rsidRDefault="00D47767" w:rsidP="000A0DF6">
      <w:pPr>
        <w:pStyle w:val="western"/>
        <w:shd w:val="clear" w:color="auto" w:fill="FFFFFF"/>
        <w:tabs>
          <w:tab w:val="left" w:pos="993"/>
        </w:tabs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D47767" w:rsidRPr="00D47767" w:rsidRDefault="00D47767" w:rsidP="000A0DF6">
      <w:pPr>
        <w:pStyle w:val="western"/>
        <w:shd w:val="clear" w:color="auto" w:fill="FFFFFF"/>
        <w:tabs>
          <w:tab w:val="left" w:pos="993"/>
        </w:tabs>
        <w:spacing w:before="0" w:beforeAutospacing="0" w:after="0" w:afterAutospacing="0"/>
        <w:jc w:val="center"/>
        <w:rPr>
          <w:sz w:val="28"/>
          <w:szCs w:val="28"/>
        </w:rPr>
      </w:pPr>
      <w:r w:rsidRPr="00D47767">
        <w:rPr>
          <w:sz w:val="28"/>
          <w:szCs w:val="28"/>
        </w:rPr>
        <w:t>Тема доклада:</w:t>
      </w:r>
    </w:p>
    <w:p w:rsidR="00BD3BA9" w:rsidRPr="00D47767" w:rsidRDefault="00D47767" w:rsidP="000A0DF6">
      <w:pPr>
        <w:pStyle w:val="western"/>
        <w:shd w:val="clear" w:color="auto" w:fill="FFFFFF"/>
        <w:tabs>
          <w:tab w:val="left" w:pos="993"/>
        </w:tabs>
        <w:spacing w:before="0" w:beforeAutospacing="0" w:after="0" w:afterAutospacing="0"/>
        <w:jc w:val="center"/>
        <w:rPr>
          <w:sz w:val="28"/>
          <w:szCs w:val="28"/>
        </w:rPr>
      </w:pPr>
      <w:r w:rsidRPr="00D47767">
        <w:rPr>
          <w:sz w:val="28"/>
          <w:szCs w:val="28"/>
        </w:rPr>
        <w:t>«</w:t>
      </w:r>
      <w:r w:rsidR="000A0DF6" w:rsidRPr="00D47767">
        <w:rPr>
          <w:sz w:val="28"/>
          <w:szCs w:val="28"/>
        </w:rPr>
        <w:t>Формирование потребностей в здоровом образе жизни</w:t>
      </w:r>
      <w:r w:rsidR="00BD3BA9" w:rsidRPr="00D47767">
        <w:rPr>
          <w:sz w:val="28"/>
          <w:szCs w:val="28"/>
        </w:rPr>
        <w:t xml:space="preserve"> в условиях исправительного учреждения</w:t>
      </w:r>
      <w:r w:rsidR="000A0DF6" w:rsidRPr="00D47767">
        <w:rPr>
          <w:sz w:val="28"/>
          <w:szCs w:val="28"/>
        </w:rPr>
        <w:t xml:space="preserve"> через программу </w:t>
      </w:r>
    </w:p>
    <w:p w:rsidR="00ED42FB" w:rsidRPr="00D47767" w:rsidRDefault="000A0DF6" w:rsidP="000A0DF6">
      <w:pPr>
        <w:pStyle w:val="western"/>
        <w:shd w:val="clear" w:color="auto" w:fill="FFFFFF"/>
        <w:tabs>
          <w:tab w:val="left" w:pos="993"/>
        </w:tabs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D47767">
        <w:rPr>
          <w:sz w:val="28"/>
          <w:szCs w:val="28"/>
        </w:rPr>
        <w:t>«Здоровье</w:t>
      </w:r>
      <w:r w:rsidR="008270DB" w:rsidRPr="00D47767">
        <w:rPr>
          <w:sz w:val="28"/>
          <w:szCs w:val="28"/>
        </w:rPr>
        <w:t xml:space="preserve"> - </w:t>
      </w:r>
      <w:r w:rsidRPr="00D47767">
        <w:rPr>
          <w:sz w:val="28"/>
          <w:szCs w:val="28"/>
        </w:rPr>
        <w:t xml:space="preserve"> как путь к успеху</w:t>
      </w:r>
      <w:r w:rsidR="00ED42FB" w:rsidRPr="00D47767">
        <w:rPr>
          <w:sz w:val="28"/>
          <w:szCs w:val="28"/>
        </w:rPr>
        <w:t>»</w:t>
      </w:r>
      <w:r w:rsidR="00BD5FEF">
        <w:rPr>
          <w:sz w:val="28"/>
          <w:szCs w:val="28"/>
        </w:rPr>
        <w:t>»</w:t>
      </w:r>
      <w:r w:rsidR="000F0A88">
        <w:rPr>
          <w:sz w:val="28"/>
          <w:szCs w:val="28"/>
        </w:rPr>
        <w:t>.</w:t>
      </w:r>
      <w:r w:rsidR="00ED42FB" w:rsidRPr="00D47767">
        <w:rPr>
          <w:sz w:val="28"/>
          <w:szCs w:val="28"/>
        </w:rPr>
        <w:t xml:space="preserve"> </w:t>
      </w:r>
    </w:p>
    <w:p w:rsidR="00ED42FB" w:rsidRPr="00D47767" w:rsidRDefault="00ED42FB" w:rsidP="00ED42FB">
      <w:pPr>
        <w:pStyle w:val="western"/>
        <w:shd w:val="clear" w:color="auto" w:fill="FFFFFF"/>
        <w:tabs>
          <w:tab w:val="left" w:pos="993"/>
        </w:tabs>
        <w:spacing w:before="0" w:beforeAutospacing="0" w:after="0" w:afterAutospacing="0"/>
        <w:rPr>
          <w:color w:val="000000"/>
          <w:sz w:val="28"/>
          <w:szCs w:val="28"/>
        </w:rPr>
      </w:pPr>
    </w:p>
    <w:p w:rsidR="00ED42FB" w:rsidRDefault="00ED42FB" w:rsidP="00ED42FB">
      <w:pPr>
        <w:pStyle w:val="western"/>
        <w:shd w:val="clear" w:color="auto" w:fill="FFFFFF"/>
        <w:tabs>
          <w:tab w:val="left" w:pos="993"/>
        </w:tabs>
        <w:spacing w:after="0" w:afterAutospacing="0"/>
        <w:jc w:val="center"/>
        <w:rPr>
          <w:color w:val="000000"/>
          <w:sz w:val="28"/>
          <w:szCs w:val="28"/>
        </w:rPr>
      </w:pPr>
    </w:p>
    <w:p w:rsidR="00ED42FB" w:rsidRDefault="00ED42FB" w:rsidP="00ED42FB">
      <w:pPr>
        <w:pStyle w:val="western"/>
        <w:shd w:val="clear" w:color="auto" w:fill="FFFFFF"/>
        <w:tabs>
          <w:tab w:val="left" w:pos="993"/>
        </w:tabs>
        <w:spacing w:beforeAutospacing="0" w:after="0" w:afterAutospacing="0"/>
        <w:ind w:left="5386"/>
        <w:jc w:val="center"/>
        <w:rPr>
          <w:color w:val="000000"/>
          <w:sz w:val="28"/>
          <w:szCs w:val="28"/>
        </w:rPr>
      </w:pPr>
    </w:p>
    <w:p w:rsidR="00ED42FB" w:rsidRDefault="00ED42FB" w:rsidP="000A0DF6">
      <w:pPr>
        <w:pStyle w:val="western"/>
        <w:shd w:val="clear" w:color="auto" w:fill="FFFFFF"/>
        <w:tabs>
          <w:tab w:val="left" w:pos="993"/>
        </w:tabs>
        <w:spacing w:beforeAutospacing="0" w:after="0" w:afterAutospacing="0"/>
        <w:ind w:left="5386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Выполнила: </w:t>
      </w:r>
      <w:r w:rsidR="000A0DF6">
        <w:rPr>
          <w:color w:val="000000"/>
          <w:sz w:val="28"/>
          <w:szCs w:val="28"/>
        </w:rPr>
        <w:t>Карлова Мария</w:t>
      </w:r>
    </w:p>
    <w:p w:rsidR="00BD3BA9" w:rsidRDefault="000A0DF6" w:rsidP="000A0DF6">
      <w:pPr>
        <w:pStyle w:val="western"/>
        <w:shd w:val="clear" w:color="auto" w:fill="FFFFFF"/>
        <w:tabs>
          <w:tab w:val="left" w:pos="993"/>
        </w:tabs>
        <w:spacing w:beforeAutospacing="0" w:after="0" w:afterAutospacing="0"/>
        <w:ind w:left="5386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Александровна, </w:t>
      </w:r>
    </w:p>
    <w:p w:rsidR="00BD5FEF" w:rsidRDefault="000A0DF6" w:rsidP="00BD5FEF">
      <w:pPr>
        <w:pStyle w:val="western"/>
        <w:shd w:val="clear" w:color="auto" w:fill="FFFFFF"/>
        <w:tabs>
          <w:tab w:val="left" w:pos="993"/>
        </w:tabs>
        <w:spacing w:beforeAutospacing="0" w:after="0" w:afterAutospacing="0"/>
        <w:ind w:left="5386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учитель ГКОУ </w:t>
      </w:r>
      <w:r w:rsidR="00BD5FEF">
        <w:rPr>
          <w:color w:val="000000"/>
          <w:sz w:val="28"/>
          <w:szCs w:val="28"/>
        </w:rPr>
        <w:t xml:space="preserve">«ВСШ </w:t>
      </w:r>
    </w:p>
    <w:p w:rsidR="00BD5FEF" w:rsidRDefault="00BD5FEF" w:rsidP="00BD5FEF">
      <w:pPr>
        <w:pStyle w:val="western"/>
        <w:shd w:val="clear" w:color="auto" w:fill="FFFFFF"/>
        <w:tabs>
          <w:tab w:val="left" w:pos="993"/>
        </w:tabs>
        <w:spacing w:beforeAutospacing="0" w:after="0" w:afterAutospacing="0"/>
        <w:ind w:left="5386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 ИТУ Самарской области»</w:t>
      </w:r>
    </w:p>
    <w:p w:rsidR="004C4669" w:rsidRDefault="00ED42FB" w:rsidP="00ED42FB">
      <w:pPr>
        <w:pStyle w:val="western"/>
        <w:shd w:val="clear" w:color="auto" w:fill="FFFFFF"/>
        <w:tabs>
          <w:tab w:val="left" w:pos="993"/>
        </w:tabs>
        <w:spacing w:after="0" w:afterAutospacing="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</w:t>
      </w:r>
    </w:p>
    <w:p w:rsidR="00C73C09" w:rsidRDefault="00C73C09" w:rsidP="004C4669">
      <w:pPr>
        <w:pStyle w:val="a4"/>
        <w:spacing w:before="0" w:beforeAutospacing="0" w:after="0" w:afterAutospacing="0" w:line="360" w:lineRule="auto"/>
        <w:ind w:firstLine="480"/>
        <w:jc w:val="both"/>
        <w:rPr>
          <w:rStyle w:val="a5"/>
          <w:color w:val="000000"/>
          <w:sz w:val="28"/>
          <w:szCs w:val="28"/>
        </w:rPr>
      </w:pPr>
    </w:p>
    <w:p w:rsidR="00FE6936" w:rsidRDefault="00896E74" w:rsidP="005514BF">
      <w:pPr>
        <w:pStyle w:val="a4"/>
        <w:shd w:val="clear" w:color="auto" w:fill="FFFFFF"/>
        <w:spacing w:before="0" w:beforeAutospacing="0" w:after="0" w:afterAutospacing="0" w:line="360" w:lineRule="auto"/>
        <w:ind w:firstLine="24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Актуальность: </w:t>
      </w:r>
      <w:r w:rsidR="00FE6936" w:rsidRPr="00FE6936">
        <w:rPr>
          <w:color w:val="333333"/>
          <w:sz w:val="28"/>
          <w:szCs w:val="28"/>
        </w:rPr>
        <w:t xml:space="preserve">Несмотря на те положительные политические и социальные изменения, которые происходят сегодня в российском обществе, криминогенная обстановка в стране остается напряженной: сохраняется высокий удельный вес ранее </w:t>
      </w:r>
      <w:proofErr w:type="gramStart"/>
      <w:r w:rsidR="00FE6936" w:rsidRPr="00FE6936">
        <w:rPr>
          <w:color w:val="333333"/>
          <w:sz w:val="28"/>
          <w:szCs w:val="28"/>
        </w:rPr>
        <w:t>судимых</w:t>
      </w:r>
      <w:proofErr w:type="gramEnd"/>
      <w:r w:rsidR="00FE6936" w:rsidRPr="00FE6936">
        <w:rPr>
          <w:color w:val="333333"/>
          <w:sz w:val="28"/>
          <w:szCs w:val="28"/>
        </w:rPr>
        <w:t xml:space="preserve">, возрастает рецидивная преступность. </w:t>
      </w:r>
      <w:proofErr w:type="gramStart"/>
      <w:r w:rsidR="00FE6936" w:rsidRPr="00FE6936">
        <w:rPr>
          <w:color w:val="333333"/>
          <w:sz w:val="28"/>
          <w:szCs w:val="28"/>
        </w:rPr>
        <w:t>А так как одним из приоритетных направлений государственной политики является обеспечение безопасности граждан, их законных интересов в органичном сочетании с защитой конституционного строя, общественного порядка и безопасности, необходимо направить все усилия на снижение рецидивной преступности, выявление эффективных путей исправления личности</w:t>
      </w:r>
      <w:r w:rsidR="00C73C09">
        <w:rPr>
          <w:color w:val="333333"/>
          <w:sz w:val="28"/>
          <w:szCs w:val="28"/>
        </w:rPr>
        <w:t>, в том числе, через обучение и воспитание</w:t>
      </w:r>
      <w:r w:rsidR="00FE6936" w:rsidRPr="00FE6936">
        <w:rPr>
          <w:color w:val="333333"/>
          <w:sz w:val="28"/>
          <w:szCs w:val="28"/>
        </w:rPr>
        <w:t xml:space="preserve"> в условиях лишения свободы.</w:t>
      </w:r>
      <w:proofErr w:type="gramEnd"/>
    </w:p>
    <w:p w:rsidR="00BD5FEF" w:rsidRPr="00BD5FEF" w:rsidRDefault="00BD5FEF" w:rsidP="00BD5FEF">
      <w:pPr>
        <w:pStyle w:val="box-paragraphtext"/>
        <w:shd w:val="clear" w:color="auto" w:fill="FFFFFF"/>
        <w:spacing w:before="180" w:beforeAutospacing="0" w:after="84" w:afterAutospacing="0" w:line="360" w:lineRule="atLeast"/>
        <w:rPr>
          <w:color w:val="000000"/>
          <w:sz w:val="28"/>
          <w:szCs w:val="28"/>
        </w:rPr>
      </w:pPr>
      <w:r w:rsidRPr="00BD5FEF">
        <w:rPr>
          <w:color w:val="000000"/>
          <w:sz w:val="28"/>
          <w:szCs w:val="28"/>
        </w:rPr>
        <w:t xml:space="preserve">Впервые в России число осужденных, подозреваемых и обвиняемых, находящихся в местах лишения свободы, стало меньше 0,5 млн. Об этом сообщается в пресс-релизе ФСИН, опубликованном 13 августа. «Сегодня в учреждениях уголовно-исполнительной системы содержится 496 791 человек. </w:t>
      </w:r>
      <w:proofErr w:type="gramStart"/>
      <w:r w:rsidRPr="00BD5FEF">
        <w:rPr>
          <w:color w:val="000000"/>
          <w:sz w:val="28"/>
          <w:szCs w:val="28"/>
        </w:rPr>
        <w:t>Речь идет как о гражданах, содержащихся в сизо по подозрению в совершении преступлений, так и об осужденных к наказанию в исправительных колониях», – говорится в пресс-релизе.</w:t>
      </w:r>
      <w:proofErr w:type="gramEnd"/>
      <w:r w:rsidRPr="00BD5FEF">
        <w:rPr>
          <w:color w:val="000000"/>
          <w:sz w:val="28"/>
          <w:szCs w:val="28"/>
        </w:rPr>
        <w:t xml:space="preserve"> Согласно данным </w:t>
      </w:r>
      <w:r w:rsidRPr="00BD5FEF">
        <w:rPr>
          <w:color w:val="000000"/>
          <w:sz w:val="28"/>
          <w:szCs w:val="28"/>
        </w:rPr>
        <w:lastRenderedPageBreak/>
        <w:t>ФСИН число осужденных, которые уже находятся в исправительных учреждениях, – 391 614, в начале 2019 г. этот показатель составлял более 463 000 человек.</w:t>
      </w:r>
    </w:p>
    <w:p w:rsidR="00BD5FEF" w:rsidRPr="00BD5FEF" w:rsidRDefault="00BD5FEF" w:rsidP="00BD5FEF">
      <w:pPr>
        <w:pStyle w:val="box-paragraphtext"/>
        <w:shd w:val="clear" w:color="auto" w:fill="FFFFFF"/>
        <w:spacing w:before="180" w:beforeAutospacing="0" w:after="84" w:afterAutospacing="0" w:line="360" w:lineRule="atLeast"/>
        <w:rPr>
          <w:color w:val="000000"/>
          <w:sz w:val="28"/>
          <w:szCs w:val="28"/>
        </w:rPr>
      </w:pPr>
      <w:r w:rsidRPr="00BD5FEF">
        <w:rPr>
          <w:color w:val="000000"/>
          <w:sz w:val="28"/>
          <w:szCs w:val="28"/>
        </w:rPr>
        <w:t xml:space="preserve">ФСИН объясняет такую ситуацию «широким применением альтернативных наказаний, без лишения свободы, и либерализацией уголовно-исполнительной политики». В ведомстве указывают также и на то, что за пять </w:t>
      </w:r>
      <w:proofErr w:type="gramStart"/>
      <w:r w:rsidRPr="00BD5FEF">
        <w:rPr>
          <w:color w:val="000000"/>
          <w:sz w:val="28"/>
          <w:szCs w:val="28"/>
        </w:rPr>
        <w:t>лет</w:t>
      </w:r>
      <w:proofErr w:type="gramEnd"/>
      <w:r w:rsidRPr="00BD5FEF">
        <w:rPr>
          <w:color w:val="000000"/>
          <w:sz w:val="28"/>
          <w:szCs w:val="28"/>
        </w:rPr>
        <w:t xml:space="preserve"> сильно снизилось число людей, которые попали в места заключения за первое нарушение Уголовного кодекса, – таких осужденных стало меньше на 26%.</w:t>
      </w:r>
    </w:p>
    <w:p w:rsidR="00BD5FEF" w:rsidRPr="00BD5FEF" w:rsidRDefault="00BD5FEF" w:rsidP="00BD5FEF">
      <w:pPr>
        <w:pStyle w:val="box-paragraphtext"/>
        <w:shd w:val="clear" w:color="auto" w:fill="FFFFFF"/>
        <w:spacing w:before="180" w:beforeAutospacing="0" w:after="84" w:afterAutospacing="0" w:line="360" w:lineRule="atLeast"/>
        <w:rPr>
          <w:color w:val="000000"/>
          <w:sz w:val="28"/>
          <w:szCs w:val="28"/>
        </w:rPr>
      </w:pPr>
      <w:r w:rsidRPr="00BD5FEF">
        <w:rPr>
          <w:color w:val="000000"/>
          <w:sz w:val="28"/>
          <w:szCs w:val="28"/>
        </w:rPr>
        <w:t xml:space="preserve">Уменьшается и количество осужденных в исправительных колониях и колониях-поселениях. Сейчас там находится 389 450 и 29 506 человек соответственно. В январе 2020 г. эти показатели были на 34 375 и 3709 человек больше. Такую динамику во ФСИН объясняют ростом числа граждан, состоящих на учетах уголовно-исполнительных инспекций. «Начиная с 2018 г. эта цифра превышает 1 </w:t>
      </w:r>
      <w:proofErr w:type="spellStart"/>
      <w:proofErr w:type="gramStart"/>
      <w:r w:rsidRPr="00BD5FEF">
        <w:rPr>
          <w:color w:val="000000"/>
          <w:sz w:val="28"/>
          <w:szCs w:val="28"/>
        </w:rPr>
        <w:t>млн</w:t>
      </w:r>
      <w:proofErr w:type="spellEnd"/>
      <w:proofErr w:type="gramEnd"/>
      <w:r w:rsidRPr="00BD5FEF">
        <w:rPr>
          <w:color w:val="000000"/>
          <w:sz w:val="28"/>
          <w:szCs w:val="28"/>
        </w:rPr>
        <w:t xml:space="preserve"> человек в год с сохранением тенденции к увеличению», – указывают в ведомстве.</w:t>
      </w:r>
    </w:p>
    <w:p w:rsidR="00BD5FEF" w:rsidRPr="00BD5FEF" w:rsidRDefault="00BD5FEF" w:rsidP="00BD5FEF">
      <w:pPr>
        <w:pStyle w:val="box-paragraphtext"/>
        <w:shd w:val="clear" w:color="auto" w:fill="FFFFFF"/>
        <w:spacing w:before="180" w:beforeAutospacing="0" w:after="84" w:afterAutospacing="0" w:line="360" w:lineRule="atLeast"/>
        <w:rPr>
          <w:color w:val="000000"/>
          <w:sz w:val="28"/>
          <w:szCs w:val="28"/>
        </w:rPr>
      </w:pPr>
      <w:r w:rsidRPr="00BD5FEF">
        <w:rPr>
          <w:color w:val="000000"/>
          <w:sz w:val="28"/>
          <w:szCs w:val="28"/>
        </w:rPr>
        <w:t xml:space="preserve">Адвокат, партнер </w:t>
      </w:r>
      <w:proofErr w:type="spellStart"/>
      <w:r w:rsidRPr="00BD5FEF">
        <w:rPr>
          <w:color w:val="000000"/>
          <w:sz w:val="28"/>
          <w:szCs w:val="28"/>
        </w:rPr>
        <w:t>Pen</w:t>
      </w:r>
      <w:proofErr w:type="spellEnd"/>
      <w:r w:rsidRPr="00BD5FEF">
        <w:rPr>
          <w:color w:val="000000"/>
          <w:sz w:val="28"/>
          <w:szCs w:val="28"/>
        </w:rPr>
        <w:t xml:space="preserve"> &amp; </w:t>
      </w:r>
      <w:proofErr w:type="spellStart"/>
      <w:r w:rsidRPr="00BD5FEF">
        <w:rPr>
          <w:color w:val="000000"/>
          <w:sz w:val="28"/>
          <w:szCs w:val="28"/>
        </w:rPr>
        <w:t>Paper</w:t>
      </w:r>
      <w:proofErr w:type="spellEnd"/>
      <w:r w:rsidRPr="00BD5FEF">
        <w:rPr>
          <w:color w:val="000000"/>
          <w:sz w:val="28"/>
          <w:szCs w:val="28"/>
        </w:rPr>
        <w:t xml:space="preserve"> Вадим </w:t>
      </w:r>
      <w:proofErr w:type="spellStart"/>
      <w:r w:rsidRPr="00BD5FEF">
        <w:rPr>
          <w:color w:val="000000"/>
          <w:sz w:val="28"/>
          <w:szCs w:val="28"/>
        </w:rPr>
        <w:t>Клювгант</w:t>
      </w:r>
      <w:proofErr w:type="spellEnd"/>
      <w:r w:rsidRPr="00BD5FEF">
        <w:rPr>
          <w:color w:val="000000"/>
          <w:sz w:val="28"/>
          <w:szCs w:val="28"/>
        </w:rPr>
        <w:t xml:space="preserve"> считает, что, несмотря на объективно положительную динамику, эти цифры все еще очень велики, отмечая, что общим местом для системы исполнения наказаний остается «хронически избыточное и необоснованное применение заключения под стражу в качестве меры пресечения». Он полагает, что такая практика – «бич уголовной юстиции», из-за нее более 100 000 человек по закону невиновных находится в сизо, где условия аналогичны тюремным. </w:t>
      </w:r>
      <w:proofErr w:type="spellStart"/>
      <w:r w:rsidRPr="00BD5FEF">
        <w:rPr>
          <w:color w:val="000000"/>
          <w:sz w:val="28"/>
          <w:szCs w:val="28"/>
        </w:rPr>
        <w:t>Клювгант</w:t>
      </w:r>
      <w:proofErr w:type="spellEnd"/>
      <w:r w:rsidRPr="00BD5FEF">
        <w:rPr>
          <w:color w:val="000000"/>
          <w:sz w:val="28"/>
          <w:szCs w:val="28"/>
        </w:rPr>
        <w:t xml:space="preserve"> напомнил, что в статистку ФСИН не входят люди, находящиеся под административным арестом, в то время как по факту они тоже содержатся под стражей.</w:t>
      </w:r>
    </w:p>
    <w:p w:rsidR="00BD5FEF" w:rsidRPr="00BD5FEF" w:rsidRDefault="00BD5FEF" w:rsidP="00BD5FEF">
      <w:pPr>
        <w:pStyle w:val="box-paragraphtext"/>
        <w:shd w:val="clear" w:color="auto" w:fill="FFFFFF"/>
        <w:spacing w:before="180" w:beforeAutospacing="0" w:after="84" w:afterAutospacing="0" w:line="360" w:lineRule="atLeast"/>
        <w:rPr>
          <w:color w:val="000000"/>
          <w:sz w:val="28"/>
          <w:szCs w:val="28"/>
        </w:rPr>
      </w:pPr>
      <w:r w:rsidRPr="00BD5FEF">
        <w:rPr>
          <w:color w:val="000000"/>
          <w:sz w:val="28"/>
          <w:szCs w:val="28"/>
        </w:rPr>
        <w:t xml:space="preserve">«В течение многих последних лет, исключая 2019 г., уровень преступности в России падал. Количество совершаемых преступлений снижалось – у нас меньше совершается убийств, меньше тяжких и особо тяжких преступлений. Поэтому вполне логично предположить, что людей, заключенных под стражу, должно стать меньше», – считает руководитель юридической службы организации «Русь сидящая» Алексей </w:t>
      </w:r>
      <w:proofErr w:type="spellStart"/>
      <w:r w:rsidRPr="00BD5FEF">
        <w:rPr>
          <w:color w:val="000000"/>
          <w:sz w:val="28"/>
          <w:szCs w:val="28"/>
        </w:rPr>
        <w:t>Федяров</w:t>
      </w:r>
      <w:proofErr w:type="spellEnd"/>
      <w:r w:rsidRPr="00BD5FEF">
        <w:rPr>
          <w:color w:val="000000"/>
          <w:sz w:val="28"/>
          <w:szCs w:val="28"/>
        </w:rPr>
        <w:t>. Он отметил, что сейчас начнется процесс «в обратную сторону», при этом сильно ухудшается раскрываемость преступлений, что не может не влиять на число людей, оказавшихся в зонах. Он добавил, что в будущем ожидает увеличения числа заключенных, потому что сам уровень преступности станет «неуклонно расти».</w:t>
      </w:r>
    </w:p>
    <w:p w:rsidR="00BD5FEF" w:rsidRPr="00BD5FEF" w:rsidRDefault="00BD5FEF" w:rsidP="00BD5FEF">
      <w:pPr>
        <w:pStyle w:val="box-paragraphtext"/>
        <w:shd w:val="clear" w:color="auto" w:fill="FFFFFF"/>
        <w:spacing w:before="180" w:beforeAutospacing="0" w:after="84" w:afterAutospacing="0" w:line="360" w:lineRule="atLeast"/>
        <w:rPr>
          <w:color w:val="000000"/>
          <w:sz w:val="28"/>
          <w:szCs w:val="28"/>
        </w:rPr>
      </w:pPr>
      <w:r w:rsidRPr="00BD5FEF">
        <w:rPr>
          <w:color w:val="000000"/>
          <w:sz w:val="28"/>
          <w:szCs w:val="28"/>
        </w:rPr>
        <w:lastRenderedPageBreak/>
        <w:t xml:space="preserve">Согласно данным вышедшего весной 2020 г. ежегодного доклада «Глобальные тренды тюремной системы», который выпускает международная организация «За глобальную тюремную реформу», общее число людей во всем мире, отбывающих наказание в местах лишения свободы, выросло с 2002 по 2018 г. на 20%, составив 11 </w:t>
      </w:r>
      <w:proofErr w:type="spellStart"/>
      <w:proofErr w:type="gramStart"/>
      <w:r w:rsidRPr="00BD5FEF">
        <w:rPr>
          <w:color w:val="000000"/>
          <w:sz w:val="28"/>
          <w:szCs w:val="28"/>
        </w:rPr>
        <w:t>млн</w:t>
      </w:r>
      <w:proofErr w:type="spellEnd"/>
      <w:proofErr w:type="gramEnd"/>
      <w:r w:rsidRPr="00BD5FEF">
        <w:rPr>
          <w:color w:val="000000"/>
          <w:sz w:val="28"/>
          <w:szCs w:val="28"/>
        </w:rPr>
        <w:t xml:space="preserve"> человек. Как указано в докладе, это исторический максимум. Лидерами по количеству заключенных на 100 000 человек согласно данным фонда «Тюрьмы в мире» являются США – 655 заключенных на 100 000 человек. На 2-м месте по этому показателю – Сальвадор с 566 заключенными. На 3-й позиции – Туркменистан с 552 заключенными. Россия в этом списке на 24-м месте с 346 заключенными на 100 000 человек</w:t>
      </w:r>
    </w:p>
    <w:p w:rsidR="002F0ABA" w:rsidRDefault="002F0ABA" w:rsidP="005514BF">
      <w:pPr>
        <w:pStyle w:val="a4"/>
        <w:shd w:val="clear" w:color="auto" w:fill="FFFFFF"/>
        <w:spacing w:before="0" w:beforeAutospacing="0" w:after="0" w:afterAutospacing="0" w:line="360" w:lineRule="auto"/>
        <w:ind w:firstLine="24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Большая часть заключенных (27%) в России приговорены по статье "Убийство", 22% отбывают срок за преступления, связанные с наркотиками. Средний возраст заключенных - 34 года.</w:t>
      </w:r>
    </w:p>
    <w:p w:rsidR="00F205BB" w:rsidRPr="00D47767" w:rsidRDefault="002F0ABA" w:rsidP="00D47767">
      <w:pPr>
        <w:pStyle w:val="a4"/>
        <w:shd w:val="clear" w:color="auto" w:fill="FFFFFF" w:themeFill="background1"/>
        <w:spacing w:before="0" w:beforeAutospacing="0" w:after="0" w:afterAutospacing="0" w:line="360" w:lineRule="auto"/>
        <w:ind w:firstLine="240"/>
        <w:jc w:val="both"/>
        <w:rPr>
          <w:color w:val="000000"/>
          <w:sz w:val="27"/>
          <w:szCs w:val="27"/>
          <w:shd w:val="clear" w:color="auto" w:fill="F0F0F0"/>
        </w:rPr>
      </w:pPr>
      <w:r w:rsidRPr="002F0ABA">
        <w:rPr>
          <w:color w:val="000000"/>
          <w:sz w:val="27"/>
          <w:szCs w:val="27"/>
          <w:shd w:val="clear" w:color="auto" w:fill="F0F0F0"/>
        </w:rPr>
        <w:t>Распространенность психических и наркологических заболеваний в учреждениях УИС значительно превышает соответствующий показатель по России. На 01.01.2015 более 124,9 тыс. человек (18,5% всех лиц, находящихся в учреждениях УИС) имели психическую патологию, из них 54,8 тыс. человек с психическими расстройствами, 49,6 тыс. больных наркоманией, 20,5 тыс. больных алкоголизмом.</w:t>
      </w:r>
      <w:r w:rsidR="004C4669" w:rsidRPr="00F205BB">
        <w:rPr>
          <w:color w:val="302F2C"/>
          <w:sz w:val="28"/>
          <w:szCs w:val="28"/>
        </w:rPr>
        <w:t xml:space="preserve"> </w:t>
      </w:r>
      <w:r w:rsidRPr="00F205BB">
        <w:rPr>
          <w:color w:val="302F2C"/>
          <w:sz w:val="28"/>
          <w:szCs w:val="28"/>
        </w:rPr>
        <w:t xml:space="preserve">Смертность среди лиц, содержащихся в местах заключения, остается высокой — в 2015 году скончались 3977 человек. </w:t>
      </w:r>
    </w:p>
    <w:p w:rsidR="005514BF" w:rsidRDefault="00F205BB" w:rsidP="005514BF">
      <w:pPr>
        <w:pStyle w:val="a4"/>
        <w:spacing w:before="0" w:beforeAutospacing="0" w:after="300" w:afterAutospacing="0" w:line="360" w:lineRule="auto"/>
        <w:jc w:val="both"/>
        <w:rPr>
          <w:color w:val="000000"/>
          <w:sz w:val="28"/>
          <w:szCs w:val="28"/>
        </w:rPr>
      </w:pPr>
      <w:r w:rsidRPr="00F205BB">
        <w:rPr>
          <w:color w:val="000000"/>
          <w:sz w:val="28"/>
          <w:szCs w:val="28"/>
        </w:rPr>
        <w:t xml:space="preserve">Успешное решение вопросов </w:t>
      </w:r>
      <w:proofErr w:type="spellStart"/>
      <w:r w:rsidRPr="00F205BB">
        <w:rPr>
          <w:color w:val="000000"/>
          <w:sz w:val="28"/>
          <w:szCs w:val="28"/>
        </w:rPr>
        <w:t>ресоциализации</w:t>
      </w:r>
      <w:proofErr w:type="spellEnd"/>
      <w:r w:rsidRPr="00F205BB">
        <w:rPr>
          <w:color w:val="000000"/>
          <w:sz w:val="28"/>
          <w:szCs w:val="28"/>
        </w:rPr>
        <w:t xml:space="preserve"> и </w:t>
      </w:r>
      <w:proofErr w:type="spellStart"/>
      <w:r w:rsidRPr="00F205BB">
        <w:rPr>
          <w:color w:val="000000"/>
          <w:sz w:val="28"/>
          <w:szCs w:val="28"/>
        </w:rPr>
        <w:t>реинтеграции</w:t>
      </w:r>
      <w:proofErr w:type="spellEnd"/>
      <w:r w:rsidRPr="00F205BB">
        <w:rPr>
          <w:color w:val="000000"/>
          <w:sz w:val="28"/>
          <w:szCs w:val="28"/>
        </w:rPr>
        <w:t xml:space="preserve"> осужденных требует разработки и адаптации к специфике отечественной пенитенциарной системы альтернативной модели организации психолого-педагогической и социальной работы со </w:t>
      </w:r>
      <w:proofErr w:type="spellStart"/>
      <w:r w:rsidRPr="00F205BB">
        <w:rPr>
          <w:color w:val="000000"/>
          <w:sz w:val="28"/>
          <w:szCs w:val="28"/>
        </w:rPr>
        <w:t>спецконтингентом</w:t>
      </w:r>
      <w:proofErr w:type="spellEnd"/>
      <w:r w:rsidRPr="00F205BB">
        <w:rPr>
          <w:color w:val="000000"/>
          <w:sz w:val="28"/>
          <w:szCs w:val="28"/>
        </w:rPr>
        <w:t>.</w:t>
      </w:r>
    </w:p>
    <w:p w:rsidR="00F205BB" w:rsidRPr="00F205BB" w:rsidRDefault="00F205BB" w:rsidP="005514BF">
      <w:pPr>
        <w:pStyle w:val="a4"/>
        <w:spacing w:before="0" w:beforeAutospacing="0" w:after="300" w:afterAutospacing="0" w:line="360" w:lineRule="auto"/>
        <w:jc w:val="both"/>
        <w:rPr>
          <w:color w:val="000000"/>
          <w:sz w:val="28"/>
          <w:szCs w:val="28"/>
        </w:rPr>
      </w:pPr>
      <w:r w:rsidRPr="00F205BB">
        <w:rPr>
          <w:color w:val="000000"/>
          <w:sz w:val="28"/>
          <w:szCs w:val="28"/>
        </w:rPr>
        <w:t>Таким образом, сложилась проблемная ситуация, требующая ее теоретического осмысления с позиции</w:t>
      </w:r>
      <w:r w:rsidRPr="00F205BB">
        <w:rPr>
          <w:rStyle w:val="apple-converted-space"/>
          <w:color w:val="000000"/>
          <w:sz w:val="28"/>
          <w:szCs w:val="28"/>
        </w:rPr>
        <w:t> </w:t>
      </w:r>
      <w:r w:rsidR="009636E6">
        <w:rPr>
          <w:rStyle w:val="hl"/>
          <w:sz w:val="28"/>
          <w:szCs w:val="28"/>
        </w:rPr>
        <w:t>педагогической</w:t>
      </w:r>
      <w:r w:rsidRPr="009636E6">
        <w:rPr>
          <w:rStyle w:val="apple-converted-space"/>
          <w:sz w:val="28"/>
          <w:szCs w:val="28"/>
        </w:rPr>
        <w:t> </w:t>
      </w:r>
      <w:r w:rsidRPr="00F205BB">
        <w:rPr>
          <w:color w:val="000000"/>
          <w:sz w:val="28"/>
          <w:szCs w:val="28"/>
        </w:rPr>
        <w:t xml:space="preserve">науки и выработки практических рекомендаций, соответствующих общемировым и отечественным тенденциям в сфере </w:t>
      </w:r>
      <w:r w:rsidR="009636E6">
        <w:rPr>
          <w:color w:val="000000"/>
          <w:sz w:val="28"/>
          <w:szCs w:val="28"/>
        </w:rPr>
        <w:t xml:space="preserve">обучения, воспитания и  </w:t>
      </w:r>
      <w:proofErr w:type="spellStart"/>
      <w:r w:rsidRPr="00F205BB">
        <w:rPr>
          <w:color w:val="000000"/>
          <w:sz w:val="28"/>
          <w:szCs w:val="28"/>
        </w:rPr>
        <w:t>гуманизации</w:t>
      </w:r>
      <w:proofErr w:type="spellEnd"/>
      <w:r w:rsidRPr="00F205BB">
        <w:rPr>
          <w:color w:val="000000"/>
          <w:sz w:val="28"/>
          <w:szCs w:val="28"/>
        </w:rPr>
        <w:t xml:space="preserve"> уголовных наказаний, связанных с изоляцией осужденных от общества.</w:t>
      </w:r>
    </w:p>
    <w:p w:rsidR="000B7BB6" w:rsidRDefault="00F205BB" w:rsidP="005514BF">
      <w:pPr>
        <w:pStyle w:val="a4"/>
        <w:shd w:val="clear" w:color="auto" w:fill="FFFFFF"/>
        <w:spacing w:before="0" w:beforeAutospacing="0" w:after="0" w:afterAutospacing="0" w:line="360" w:lineRule="auto"/>
        <w:ind w:firstLine="240"/>
        <w:jc w:val="both"/>
        <w:rPr>
          <w:color w:val="000000"/>
          <w:spacing w:val="1"/>
          <w:sz w:val="28"/>
          <w:szCs w:val="28"/>
        </w:rPr>
      </w:pPr>
      <w:r w:rsidRPr="00FE6936">
        <w:rPr>
          <w:color w:val="333333"/>
          <w:sz w:val="28"/>
          <w:szCs w:val="28"/>
        </w:rPr>
        <w:t xml:space="preserve">Одним из эффективных путей исправления </w:t>
      </w:r>
      <w:r>
        <w:rPr>
          <w:color w:val="333333"/>
          <w:sz w:val="28"/>
          <w:szCs w:val="28"/>
        </w:rPr>
        <w:t xml:space="preserve">осужденных является образование. </w:t>
      </w:r>
      <w:r w:rsidR="000B7BB6">
        <w:rPr>
          <w:color w:val="333333"/>
          <w:sz w:val="28"/>
          <w:szCs w:val="28"/>
        </w:rPr>
        <w:t xml:space="preserve">В любой образовательной среде </w:t>
      </w:r>
      <w:r w:rsidR="000B7BB6">
        <w:rPr>
          <w:color w:val="000000"/>
          <w:spacing w:val="9"/>
          <w:sz w:val="28"/>
          <w:szCs w:val="28"/>
        </w:rPr>
        <w:t>необходимо осу</w:t>
      </w:r>
      <w:r w:rsidR="000B7BB6">
        <w:rPr>
          <w:color w:val="000000"/>
          <w:sz w:val="28"/>
          <w:szCs w:val="28"/>
        </w:rPr>
        <w:t xml:space="preserve">ществлять </w:t>
      </w:r>
      <w:r w:rsidR="000B7BB6">
        <w:rPr>
          <w:color w:val="000000"/>
          <w:sz w:val="28"/>
          <w:szCs w:val="28"/>
        </w:rPr>
        <w:lastRenderedPageBreak/>
        <w:t xml:space="preserve">меры по сохранению и укреплению здоровья </w:t>
      </w:r>
      <w:proofErr w:type="gramStart"/>
      <w:r w:rsidR="000B7BB6">
        <w:rPr>
          <w:color w:val="000000"/>
          <w:sz w:val="28"/>
          <w:szCs w:val="28"/>
        </w:rPr>
        <w:t>обучающихся</w:t>
      </w:r>
      <w:proofErr w:type="gramEnd"/>
      <w:r w:rsidR="000B7BB6">
        <w:rPr>
          <w:color w:val="000000"/>
          <w:sz w:val="28"/>
          <w:szCs w:val="28"/>
        </w:rPr>
        <w:t xml:space="preserve">. </w:t>
      </w:r>
      <w:r w:rsidR="000B7BB6">
        <w:rPr>
          <w:color w:val="000000"/>
          <w:spacing w:val="2"/>
          <w:sz w:val="28"/>
          <w:szCs w:val="28"/>
        </w:rPr>
        <w:t>Опыт показывает, что</w:t>
      </w:r>
      <w:r w:rsidR="009636E6">
        <w:rPr>
          <w:color w:val="000000"/>
          <w:spacing w:val="2"/>
          <w:sz w:val="28"/>
          <w:szCs w:val="28"/>
        </w:rPr>
        <w:t xml:space="preserve"> использование </w:t>
      </w:r>
      <w:proofErr w:type="spellStart"/>
      <w:r w:rsidR="009636E6">
        <w:rPr>
          <w:color w:val="000000"/>
          <w:spacing w:val="2"/>
          <w:sz w:val="28"/>
          <w:szCs w:val="28"/>
        </w:rPr>
        <w:t>здоровьесберегающих</w:t>
      </w:r>
      <w:proofErr w:type="spellEnd"/>
      <w:r w:rsidR="009636E6">
        <w:rPr>
          <w:color w:val="000000"/>
          <w:spacing w:val="2"/>
          <w:sz w:val="28"/>
          <w:szCs w:val="28"/>
        </w:rPr>
        <w:t xml:space="preserve"> технологий способствует</w:t>
      </w:r>
      <w:r w:rsidR="000B7BB6">
        <w:rPr>
          <w:color w:val="000000"/>
          <w:spacing w:val="2"/>
          <w:sz w:val="28"/>
          <w:szCs w:val="28"/>
        </w:rPr>
        <w:t xml:space="preserve"> создани</w:t>
      </w:r>
      <w:r w:rsidR="009636E6">
        <w:rPr>
          <w:color w:val="000000"/>
          <w:spacing w:val="2"/>
          <w:sz w:val="28"/>
          <w:szCs w:val="28"/>
        </w:rPr>
        <w:t>ю</w:t>
      </w:r>
      <w:r w:rsidR="000B7BB6">
        <w:rPr>
          <w:color w:val="000000"/>
          <w:spacing w:val="2"/>
          <w:sz w:val="28"/>
          <w:szCs w:val="28"/>
        </w:rPr>
        <w:t xml:space="preserve"> благоприятной образовательной среды, но и </w:t>
      </w:r>
      <w:r w:rsidR="000B7BB6">
        <w:rPr>
          <w:color w:val="000000"/>
          <w:spacing w:val="1"/>
          <w:sz w:val="28"/>
          <w:szCs w:val="28"/>
        </w:rPr>
        <w:t xml:space="preserve">одновременно способствует укреплению </w:t>
      </w:r>
      <w:proofErr w:type="gramStart"/>
      <w:r w:rsidR="000B7BB6">
        <w:rPr>
          <w:color w:val="000000"/>
          <w:spacing w:val="1"/>
          <w:sz w:val="28"/>
          <w:szCs w:val="28"/>
        </w:rPr>
        <w:t>здоровья</w:t>
      </w:r>
      <w:proofErr w:type="gramEnd"/>
      <w:r w:rsidR="000B7BB6">
        <w:rPr>
          <w:color w:val="000000"/>
          <w:spacing w:val="1"/>
          <w:sz w:val="28"/>
          <w:szCs w:val="28"/>
        </w:rPr>
        <w:t xml:space="preserve"> </w:t>
      </w:r>
      <w:r w:rsidR="003D415E">
        <w:rPr>
          <w:color w:val="000000"/>
          <w:spacing w:val="1"/>
          <w:sz w:val="28"/>
          <w:szCs w:val="28"/>
        </w:rPr>
        <w:t xml:space="preserve">как </w:t>
      </w:r>
      <w:r w:rsidR="000B7BB6">
        <w:rPr>
          <w:color w:val="000000"/>
          <w:spacing w:val="1"/>
          <w:sz w:val="28"/>
          <w:szCs w:val="28"/>
        </w:rPr>
        <w:t>школьников</w:t>
      </w:r>
      <w:r w:rsidR="003D415E">
        <w:rPr>
          <w:color w:val="000000"/>
          <w:spacing w:val="1"/>
          <w:sz w:val="28"/>
          <w:szCs w:val="28"/>
        </w:rPr>
        <w:t>, так и учащихся ИУ (</w:t>
      </w:r>
      <w:r w:rsidR="009636E6">
        <w:rPr>
          <w:color w:val="000000"/>
          <w:spacing w:val="1"/>
          <w:sz w:val="28"/>
          <w:szCs w:val="28"/>
        </w:rPr>
        <w:t>и</w:t>
      </w:r>
      <w:r w:rsidR="003D415E">
        <w:rPr>
          <w:color w:val="000000"/>
          <w:spacing w:val="1"/>
          <w:sz w:val="28"/>
          <w:szCs w:val="28"/>
        </w:rPr>
        <w:t>справительных учреждений).</w:t>
      </w:r>
    </w:p>
    <w:p w:rsidR="003D415E" w:rsidRDefault="003D415E" w:rsidP="005514BF">
      <w:pPr>
        <w:pStyle w:val="western"/>
        <w:shd w:val="clear" w:color="auto" w:fill="FFFFFF"/>
        <w:tabs>
          <w:tab w:val="left" w:pos="993"/>
        </w:tabs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 xml:space="preserve">Именно поэтому разработанная программа </w:t>
      </w:r>
      <w:r>
        <w:rPr>
          <w:sz w:val="28"/>
          <w:szCs w:val="28"/>
        </w:rPr>
        <w:t xml:space="preserve">«Здоровье -  как путь к успеху» </w:t>
      </w:r>
    </w:p>
    <w:p w:rsidR="00613D00" w:rsidRDefault="003D415E" w:rsidP="005514BF">
      <w:pPr>
        <w:shd w:val="clear" w:color="auto" w:fill="FFFFFF"/>
        <w:spacing w:line="360" w:lineRule="auto"/>
        <w:ind w:left="72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pacing w:val="-5"/>
          <w:sz w:val="28"/>
          <w:szCs w:val="28"/>
        </w:rPr>
        <w:t>направлена</w:t>
      </w:r>
      <w:proofErr w:type="gramEnd"/>
      <w:r>
        <w:rPr>
          <w:color w:val="000000"/>
          <w:spacing w:val="-5"/>
          <w:sz w:val="28"/>
          <w:szCs w:val="28"/>
        </w:rPr>
        <w:t xml:space="preserve"> </w:t>
      </w:r>
      <w:r w:rsidRPr="006B1E14">
        <w:rPr>
          <w:color w:val="000000"/>
          <w:spacing w:val="-5"/>
          <w:sz w:val="28"/>
          <w:szCs w:val="28"/>
        </w:rPr>
        <w:t xml:space="preserve"> </w:t>
      </w:r>
      <w:r>
        <w:rPr>
          <w:color w:val="000000"/>
          <w:spacing w:val="11"/>
          <w:sz w:val="28"/>
          <w:szCs w:val="28"/>
        </w:rPr>
        <w:t xml:space="preserve">на внедрение </w:t>
      </w:r>
      <w:proofErr w:type="spellStart"/>
      <w:r>
        <w:rPr>
          <w:color w:val="000000"/>
          <w:spacing w:val="11"/>
          <w:sz w:val="28"/>
          <w:szCs w:val="28"/>
        </w:rPr>
        <w:t>здоровьесберегающих</w:t>
      </w:r>
      <w:proofErr w:type="spellEnd"/>
      <w:r>
        <w:rPr>
          <w:color w:val="000000"/>
          <w:spacing w:val="11"/>
          <w:sz w:val="28"/>
          <w:szCs w:val="28"/>
        </w:rPr>
        <w:t xml:space="preserve"> технологий и </w:t>
      </w:r>
      <w:proofErr w:type="spellStart"/>
      <w:r>
        <w:rPr>
          <w:color w:val="000000"/>
          <w:spacing w:val="11"/>
          <w:sz w:val="28"/>
          <w:szCs w:val="28"/>
        </w:rPr>
        <w:t>валеологическое</w:t>
      </w:r>
      <w:proofErr w:type="spellEnd"/>
      <w:r>
        <w:rPr>
          <w:color w:val="000000"/>
          <w:spacing w:val="11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образование учащихся  в условиях ИУ.</w:t>
      </w:r>
    </w:p>
    <w:p w:rsidR="003D415E" w:rsidRDefault="00613D00" w:rsidP="005514BF">
      <w:pPr>
        <w:shd w:val="clear" w:color="auto" w:fill="FFFFFF"/>
        <w:spacing w:line="360" w:lineRule="auto"/>
        <w:ind w:left="7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="003D415E">
        <w:rPr>
          <w:color w:val="000000"/>
          <w:spacing w:val="8"/>
          <w:sz w:val="28"/>
          <w:szCs w:val="28"/>
        </w:rPr>
        <w:t xml:space="preserve">В реализации программы «Здоровье </w:t>
      </w:r>
      <w:r w:rsidR="003D415E">
        <w:rPr>
          <w:sz w:val="28"/>
          <w:szCs w:val="28"/>
        </w:rPr>
        <w:t>-  как путь к успеху</w:t>
      </w:r>
      <w:r w:rsidR="003D415E">
        <w:rPr>
          <w:color w:val="000000"/>
          <w:spacing w:val="8"/>
          <w:sz w:val="28"/>
          <w:szCs w:val="28"/>
        </w:rPr>
        <w:t xml:space="preserve"> » задействованы службы </w:t>
      </w:r>
      <w:r w:rsidR="003D415E">
        <w:rPr>
          <w:color w:val="000000"/>
          <w:spacing w:val="1"/>
          <w:sz w:val="28"/>
          <w:szCs w:val="28"/>
        </w:rPr>
        <w:t xml:space="preserve">ИУ: администрация, педагоги, психолог, медицинский работник </w:t>
      </w:r>
      <w:r w:rsidR="003D415E">
        <w:rPr>
          <w:color w:val="000000"/>
          <w:spacing w:val="18"/>
          <w:sz w:val="28"/>
          <w:szCs w:val="28"/>
        </w:rPr>
        <w:t xml:space="preserve">и  </w:t>
      </w:r>
      <w:r w:rsidR="003D415E">
        <w:rPr>
          <w:color w:val="000000"/>
          <w:sz w:val="28"/>
          <w:szCs w:val="28"/>
        </w:rPr>
        <w:t>начальники исправительных центров.</w:t>
      </w:r>
    </w:p>
    <w:p w:rsidR="003D415E" w:rsidRPr="003D415E" w:rsidRDefault="003D415E" w:rsidP="005514BF">
      <w:pPr>
        <w:shd w:val="clear" w:color="auto" w:fill="FFFFFF"/>
        <w:spacing w:line="360" w:lineRule="auto"/>
        <w:ind w:right="48"/>
        <w:jc w:val="both"/>
        <w:rPr>
          <w:color w:val="000000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 xml:space="preserve">Целью   данной   программы   является   поиск   оптимальных   средств </w:t>
      </w:r>
      <w:r>
        <w:rPr>
          <w:color w:val="000000"/>
          <w:spacing w:val="8"/>
          <w:sz w:val="28"/>
          <w:szCs w:val="28"/>
        </w:rPr>
        <w:t xml:space="preserve">сохранения и укрепления здоровья учащихся школы,  создание наиболее </w:t>
      </w:r>
      <w:r>
        <w:rPr>
          <w:color w:val="000000"/>
          <w:spacing w:val="3"/>
          <w:sz w:val="28"/>
          <w:szCs w:val="28"/>
        </w:rPr>
        <w:t xml:space="preserve">благоприятных условий  для  формирования  у  </w:t>
      </w:r>
      <w:r w:rsidR="00613D00">
        <w:rPr>
          <w:color w:val="000000"/>
          <w:spacing w:val="3"/>
          <w:sz w:val="28"/>
          <w:szCs w:val="28"/>
        </w:rPr>
        <w:t>учащихся</w:t>
      </w:r>
      <w:r>
        <w:rPr>
          <w:color w:val="000000"/>
          <w:spacing w:val="3"/>
          <w:sz w:val="28"/>
          <w:szCs w:val="28"/>
        </w:rPr>
        <w:t xml:space="preserve"> </w:t>
      </w:r>
      <w:r w:rsidR="00613D00">
        <w:rPr>
          <w:color w:val="000000"/>
          <w:spacing w:val="3"/>
          <w:sz w:val="28"/>
          <w:szCs w:val="28"/>
        </w:rPr>
        <w:t>положительных стремлений и потребностей</w:t>
      </w:r>
      <w:r>
        <w:rPr>
          <w:color w:val="000000"/>
          <w:spacing w:val="3"/>
          <w:sz w:val="28"/>
          <w:szCs w:val="28"/>
        </w:rPr>
        <w:t xml:space="preserve"> к  </w:t>
      </w:r>
      <w:r>
        <w:rPr>
          <w:color w:val="000000"/>
          <w:spacing w:val="16"/>
          <w:sz w:val="28"/>
          <w:szCs w:val="28"/>
        </w:rPr>
        <w:t xml:space="preserve">здоровому образу жизни как к одному из главных путей в достижении </w:t>
      </w:r>
      <w:r>
        <w:rPr>
          <w:color w:val="000000"/>
          <w:spacing w:val="-1"/>
          <w:sz w:val="28"/>
          <w:szCs w:val="28"/>
        </w:rPr>
        <w:t>успеха</w:t>
      </w:r>
      <w:r w:rsidR="00613D00">
        <w:rPr>
          <w:color w:val="000000"/>
          <w:spacing w:val="-1"/>
          <w:sz w:val="28"/>
          <w:szCs w:val="28"/>
        </w:rPr>
        <w:t>, социализация осужденных</w:t>
      </w:r>
    </w:p>
    <w:p w:rsidR="003D415E" w:rsidRDefault="003D415E" w:rsidP="005514BF">
      <w:pPr>
        <w:shd w:val="clear" w:color="auto" w:fill="FFFFFF"/>
        <w:spacing w:line="360" w:lineRule="auto"/>
        <w:ind w:left="19" w:right="29" w:firstLine="624"/>
        <w:jc w:val="both"/>
      </w:pPr>
      <w:r>
        <w:rPr>
          <w:color w:val="000000"/>
          <w:spacing w:val="21"/>
          <w:sz w:val="28"/>
          <w:szCs w:val="28"/>
        </w:rPr>
        <w:t xml:space="preserve">Исходя, из конкретной ситуации в школе и в соответствии, с </w:t>
      </w:r>
      <w:r>
        <w:rPr>
          <w:color w:val="000000"/>
          <w:spacing w:val="1"/>
          <w:sz w:val="28"/>
          <w:szCs w:val="28"/>
        </w:rPr>
        <w:t xml:space="preserve">постановленной целью можно определить следующие задачи деятельности </w:t>
      </w:r>
      <w:r>
        <w:rPr>
          <w:color w:val="000000"/>
          <w:sz w:val="28"/>
          <w:szCs w:val="28"/>
        </w:rPr>
        <w:t>педагогического коллектива</w:t>
      </w:r>
      <w:r w:rsidR="00C73C09">
        <w:rPr>
          <w:color w:val="000000"/>
          <w:sz w:val="28"/>
          <w:szCs w:val="28"/>
        </w:rPr>
        <w:t xml:space="preserve"> по программе «Здоровье – как путь к успеху»</w:t>
      </w:r>
      <w:r w:rsidR="00613D00">
        <w:rPr>
          <w:color w:val="000000"/>
          <w:sz w:val="28"/>
          <w:szCs w:val="28"/>
        </w:rPr>
        <w:t>:</w:t>
      </w:r>
    </w:p>
    <w:p w:rsidR="003D415E" w:rsidRDefault="003D415E" w:rsidP="005514BF">
      <w:pPr>
        <w:shd w:val="clear" w:color="auto" w:fill="FFFFFF"/>
        <w:tabs>
          <w:tab w:val="left" w:pos="1354"/>
        </w:tabs>
        <w:spacing w:before="322" w:line="360" w:lineRule="auto"/>
        <w:jc w:val="both"/>
      </w:pPr>
      <w:r>
        <w:rPr>
          <w:color w:val="000000"/>
          <w:spacing w:val="-28"/>
          <w:sz w:val="28"/>
          <w:szCs w:val="28"/>
        </w:rPr>
        <w:t>1.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pacing w:val="4"/>
          <w:sz w:val="28"/>
          <w:szCs w:val="28"/>
        </w:rPr>
        <w:t>Отработать систему выявления уровня здоровья учащихся школы</w:t>
      </w:r>
    </w:p>
    <w:p w:rsidR="003D415E" w:rsidRDefault="003D415E" w:rsidP="005514BF">
      <w:pPr>
        <w:shd w:val="clear" w:color="auto" w:fill="FFFFFF"/>
        <w:spacing w:line="360" w:lineRule="auto"/>
        <w:ind w:left="360"/>
        <w:jc w:val="both"/>
      </w:pPr>
      <w:r>
        <w:rPr>
          <w:color w:val="000000"/>
          <w:spacing w:val="9"/>
          <w:sz w:val="28"/>
          <w:szCs w:val="28"/>
        </w:rPr>
        <w:t>и целенаправленного отслеживания его в течение всего времени</w:t>
      </w:r>
    </w:p>
    <w:p w:rsidR="003D415E" w:rsidRDefault="003D415E" w:rsidP="005514BF">
      <w:pPr>
        <w:shd w:val="clear" w:color="auto" w:fill="FFFFFF"/>
        <w:spacing w:line="360" w:lineRule="auto"/>
        <w:ind w:left="365"/>
        <w:jc w:val="both"/>
      </w:pPr>
      <w:r>
        <w:rPr>
          <w:color w:val="000000"/>
          <w:spacing w:val="-2"/>
          <w:sz w:val="28"/>
          <w:szCs w:val="28"/>
        </w:rPr>
        <w:t>обучения.</w:t>
      </w:r>
    </w:p>
    <w:p w:rsidR="003D415E" w:rsidRDefault="003D415E" w:rsidP="005514BF">
      <w:pPr>
        <w:shd w:val="clear" w:color="auto" w:fill="FFFFFF"/>
        <w:tabs>
          <w:tab w:val="left" w:pos="1354"/>
        </w:tabs>
        <w:spacing w:before="10" w:line="360" w:lineRule="auto"/>
        <w:ind w:left="365" w:hanging="365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5"/>
          <w:sz w:val="28"/>
          <w:szCs w:val="28"/>
        </w:rPr>
        <w:t>2.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pacing w:val="4"/>
          <w:sz w:val="28"/>
          <w:szCs w:val="28"/>
        </w:rPr>
        <w:t xml:space="preserve">Создать условия </w:t>
      </w:r>
      <w:r w:rsidR="00613D00">
        <w:rPr>
          <w:color w:val="000000"/>
          <w:spacing w:val="4"/>
          <w:sz w:val="28"/>
          <w:szCs w:val="28"/>
        </w:rPr>
        <w:t>для формирования позитивного отношения к</w:t>
      </w:r>
      <w:r w:rsidR="00C73C09">
        <w:rPr>
          <w:color w:val="000000"/>
          <w:spacing w:val="4"/>
          <w:sz w:val="28"/>
          <w:szCs w:val="28"/>
        </w:rPr>
        <w:t xml:space="preserve"> образовательному процессу,</w:t>
      </w:r>
      <w:r w:rsidR="00613D00">
        <w:rPr>
          <w:color w:val="000000"/>
          <w:spacing w:val="4"/>
          <w:sz w:val="28"/>
          <w:szCs w:val="28"/>
        </w:rPr>
        <w:t xml:space="preserve"> здоровому образу жизни и социальной среде общества.</w:t>
      </w:r>
    </w:p>
    <w:p w:rsidR="003D415E" w:rsidRDefault="003D415E" w:rsidP="005514BF">
      <w:pPr>
        <w:shd w:val="clear" w:color="auto" w:fill="FFFFFF"/>
        <w:tabs>
          <w:tab w:val="left" w:pos="1354"/>
        </w:tabs>
        <w:spacing w:before="10" w:line="360" w:lineRule="auto"/>
        <w:ind w:left="365" w:hanging="365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3. П</w:t>
      </w:r>
      <w:r>
        <w:rPr>
          <w:color w:val="000000"/>
          <w:spacing w:val="-10"/>
          <w:sz w:val="28"/>
          <w:szCs w:val="28"/>
        </w:rPr>
        <w:t>опуляризация преимуще</w:t>
      </w:r>
      <w:proofErr w:type="gramStart"/>
      <w:r>
        <w:rPr>
          <w:color w:val="000000"/>
          <w:spacing w:val="-10"/>
          <w:sz w:val="28"/>
          <w:szCs w:val="28"/>
        </w:rPr>
        <w:t>ств  зд</w:t>
      </w:r>
      <w:proofErr w:type="gramEnd"/>
      <w:r>
        <w:rPr>
          <w:color w:val="000000"/>
          <w:spacing w:val="-10"/>
          <w:sz w:val="28"/>
          <w:szCs w:val="28"/>
        </w:rPr>
        <w:t>орового образа жизни, расширение  к</w:t>
      </w:r>
      <w:r>
        <w:rPr>
          <w:color w:val="000000"/>
          <w:spacing w:val="-2"/>
          <w:sz w:val="28"/>
          <w:szCs w:val="28"/>
        </w:rPr>
        <w:t>ругозора школьников в области физической</w:t>
      </w:r>
      <w:r w:rsidR="00C73C09">
        <w:rPr>
          <w:color w:val="000000"/>
          <w:spacing w:val="-2"/>
          <w:sz w:val="28"/>
          <w:szCs w:val="28"/>
        </w:rPr>
        <w:t>, психологической и нравственной</w:t>
      </w:r>
      <w:r>
        <w:rPr>
          <w:color w:val="000000"/>
          <w:spacing w:val="-2"/>
          <w:sz w:val="28"/>
          <w:szCs w:val="28"/>
        </w:rPr>
        <w:t xml:space="preserve"> </w:t>
      </w:r>
      <w:r>
        <w:rPr>
          <w:iCs/>
          <w:color w:val="000000"/>
          <w:spacing w:val="-2"/>
          <w:sz w:val="28"/>
          <w:szCs w:val="28"/>
        </w:rPr>
        <w:t>культуры</w:t>
      </w:r>
      <w:r>
        <w:rPr>
          <w:color w:val="000000"/>
          <w:spacing w:val="-2"/>
          <w:sz w:val="28"/>
          <w:szCs w:val="28"/>
        </w:rPr>
        <w:t>.</w:t>
      </w:r>
    </w:p>
    <w:p w:rsidR="003D415E" w:rsidRDefault="003D415E" w:rsidP="005514BF">
      <w:pPr>
        <w:shd w:val="clear" w:color="auto" w:fill="FFFFFF"/>
        <w:tabs>
          <w:tab w:val="left" w:pos="1354"/>
        </w:tabs>
        <w:spacing w:before="10" w:line="360" w:lineRule="auto"/>
        <w:ind w:left="365" w:hanging="365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lastRenderedPageBreak/>
        <w:t>4. О</w:t>
      </w:r>
      <w:r>
        <w:rPr>
          <w:color w:val="000000"/>
          <w:sz w:val="28"/>
          <w:szCs w:val="28"/>
        </w:rPr>
        <w:t xml:space="preserve">рганизовать      систему      профилактических </w:t>
      </w:r>
      <w:r>
        <w:rPr>
          <w:color w:val="000000"/>
          <w:spacing w:val="-7"/>
          <w:sz w:val="28"/>
          <w:szCs w:val="28"/>
        </w:rPr>
        <w:t xml:space="preserve">работ  </w:t>
      </w:r>
      <w:r w:rsidRPr="004466D1">
        <w:rPr>
          <w:color w:val="000000"/>
          <w:spacing w:val="-7"/>
          <w:sz w:val="28"/>
          <w:szCs w:val="28"/>
        </w:rPr>
        <w:t xml:space="preserve"> </w:t>
      </w:r>
      <w:r>
        <w:rPr>
          <w:color w:val="000000"/>
          <w:spacing w:val="-7"/>
          <w:sz w:val="28"/>
          <w:szCs w:val="28"/>
        </w:rPr>
        <w:t xml:space="preserve">по </w:t>
      </w:r>
      <w:r>
        <w:rPr>
          <w:color w:val="000000"/>
          <w:spacing w:val="-5"/>
          <w:sz w:val="28"/>
          <w:szCs w:val="28"/>
        </w:rPr>
        <w:t xml:space="preserve">предупреждению </w:t>
      </w:r>
      <w:r w:rsidR="00613D00">
        <w:rPr>
          <w:color w:val="000000"/>
          <w:spacing w:val="-5"/>
          <w:sz w:val="28"/>
          <w:szCs w:val="28"/>
        </w:rPr>
        <w:t xml:space="preserve">ВИЧ, </w:t>
      </w:r>
      <w:proofErr w:type="spellStart"/>
      <w:r w:rsidR="00613D00">
        <w:rPr>
          <w:color w:val="000000"/>
          <w:spacing w:val="-5"/>
          <w:sz w:val="28"/>
          <w:szCs w:val="28"/>
        </w:rPr>
        <w:t>СПИДа</w:t>
      </w:r>
      <w:proofErr w:type="spellEnd"/>
      <w:r w:rsidR="00613D00">
        <w:rPr>
          <w:color w:val="000000"/>
          <w:spacing w:val="-5"/>
          <w:sz w:val="28"/>
          <w:szCs w:val="28"/>
        </w:rPr>
        <w:t>, туберкулеза и других вирусных и бактериальных заболеваний, гиподинамии</w:t>
      </w:r>
      <w:r>
        <w:rPr>
          <w:color w:val="000000"/>
          <w:spacing w:val="1"/>
          <w:sz w:val="28"/>
          <w:szCs w:val="28"/>
        </w:rPr>
        <w:t>.</w:t>
      </w:r>
    </w:p>
    <w:p w:rsidR="00613D00" w:rsidRDefault="00613D00" w:rsidP="005514BF">
      <w:pPr>
        <w:shd w:val="clear" w:color="auto" w:fill="FFFFFF"/>
        <w:tabs>
          <w:tab w:val="left" w:pos="1354"/>
        </w:tabs>
        <w:spacing w:before="10" w:line="360" w:lineRule="auto"/>
        <w:ind w:left="365" w:hanging="365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5. </w:t>
      </w:r>
      <w:r w:rsidR="00983A2B">
        <w:rPr>
          <w:color w:val="000000"/>
          <w:spacing w:val="1"/>
          <w:sz w:val="28"/>
          <w:szCs w:val="28"/>
        </w:rPr>
        <w:t>Формирование нравственных, эстетических, патриотических и общекультурных ценностей.</w:t>
      </w:r>
    </w:p>
    <w:p w:rsidR="00FE6936" w:rsidRDefault="00FE6936" w:rsidP="005514BF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Необходимо отметить</w:t>
      </w:r>
      <w:r w:rsidRPr="00FE6936">
        <w:rPr>
          <w:color w:val="333333"/>
          <w:sz w:val="28"/>
          <w:szCs w:val="28"/>
        </w:rPr>
        <w:t xml:space="preserve">, что система образования относится к регулируемым системам, деятельность которых жестко регламентируется органами государственной, законодательной и исполнительной власти. В исправительном учреждении эта жесткая регламентация сферы образования умножается на еще более </w:t>
      </w:r>
      <w:proofErr w:type="gramStart"/>
      <w:r w:rsidRPr="00FE6936">
        <w:rPr>
          <w:color w:val="333333"/>
          <w:sz w:val="28"/>
          <w:szCs w:val="28"/>
        </w:rPr>
        <w:t>жесткую</w:t>
      </w:r>
      <w:proofErr w:type="gramEnd"/>
      <w:r w:rsidRPr="00FE6936">
        <w:rPr>
          <w:color w:val="333333"/>
          <w:sz w:val="28"/>
          <w:szCs w:val="28"/>
        </w:rPr>
        <w:t xml:space="preserve"> </w:t>
      </w:r>
      <w:proofErr w:type="spellStart"/>
      <w:r w:rsidRPr="00FE6936">
        <w:rPr>
          <w:color w:val="333333"/>
          <w:sz w:val="28"/>
          <w:szCs w:val="28"/>
        </w:rPr>
        <w:t>заданность</w:t>
      </w:r>
      <w:proofErr w:type="spellEnd"/>
      <w:r w:rsidRPr="00FE6936">
        <w:rPr>
          <w:color w:val="333333"/>
          <w:sz w:val="28"/>
          <w:szCs w:val="28"/>
        </w:rPr>
        <w:t xml:space="preserve"> параметров </w:t>
      </w:r>
      <w:r w:rsidR="00896E74">
        <w:rPr>
          <w:color w:val="333333"/>
          <w:sz w:val="28"/>
          <w:szCs w:val="28"/>
        </w:rPr>
        <w:t>уголовно-исполнительной системы</w:t>
      </w:r>
      <w:r>
        <w:rPr>
          <w:color w:val="333333"/>
          <w:sz w:val="28"/>
          <w:szCs w:val="28"/>
        </w:rPr>
        <w:t>.</w:t>
      </w:r>
    </w:p>
    <w:p w:rsidR="00817C27" w:rsidRPr="005514BF" w:rsidRDefault="00817C27" w:rsidP="005514BF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bCs/>
          <w:sz w:val="28"/>
          <w:szCs w:val="28"/>
        </w:rPr>
      </w:pPr>
      <w:r w:rsidRPr="005514BF">
        <w:rPr>
          <w:color w:val="333333"/>
          <w:sz w:val="28"/>
          <w:szCs w:val="28"/>
        </w:rPr>
        <w:t xml:space="preserve">Часть 1. </w:t>
      </w:r>
      <w:r w:rsidRPr="005514BF">
        <w:rPr>
          <w:bCs/>
          <w:sz w:val="28"/>
          <w:szCs w:val="28"/>
        </w:rPr>
        <w:t xml:space="preserve">Теоретические основы проблемы </w:t>
      </w:r>
      <w:proofErr w:type="spellStart"/>
      <w:r w:rsidRPr="005514BF">
        <w:rPr>
          <w:bCs/>
          <w:sz w:val="28"/>
          <w:szCs w:val="28"/>
        </w:rPr>
        <w:t>здоровьесбережения</w:t>
      </w:r>
      <w:proofErr w:type="spellEnd"/>
      <w:r w:rsidRPr="005514BF">
        <w:rPr>
          <w:bCs/>
          <w:sz w:val="28"/>
          <w:szCs w:val="28"/>
        </w:rPr>
        <w:t xml:space="preserve"> в образовательном процессе при исправительных учреждениях. Психосоциальные особенности </w:t>
      </w:r>
      <w:proofErr w:type="gramStart"/>
      <w:r w:rsidRPr="005514BF">
        <w:rPr>
          <w:bCs/>
          <w:sz w:val="28"/>
          <w:szCs w:val="28"/>
        </w:rPr>
        <w:t>обучающихся</w:t>
      </w:r>
      <w:proofErr w:type="gramEnd"/>
      <w:r w:rsidRPr="005514BF">
        <w:rPr>
          <w:bCs/>
          <w:sz w:val="28"/>
          <w:szCs w:val="28"/>
        </w:rPr>
        <w:t>.</w:t>
      </w:r>
    </w:p>
    <w:p w:rsidR="008270DB" w:rsidRPr="00CF1755" w:rsidRDefault="00CF1755" w:rsidP="005514BF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333333"/>
          <w:sz w:val="28"/>
          <w:szCs w:val="28"/>
        </w:rPr>
      </w:pPr>
      <w:r w:rsidRPr="00CF1755">
        <w:rPr>
          <w:color w:val="333333"/>
          <w:sz w:val="28"/>
          <w:szCs w:val="28"/>
          <w:shd w:val="clear" w:color="auto" w:fill="FFFFFF"/>
        </w:rPr>
        <w:t xml:space="preserve">Главным ресурсом любой страны, одним из гарантов её национальной безопасности является образование. Физическое и духовно-нравственное здоровье населения определяет уровень цивилизации государства, является индикатором устойчивого развития нации. Образовательное учреждение на современном этапе развития общества должно стать важнейшим звеном в формировании и укреплении здоровья учащихся. Охрану здоровья сегодня называют приоритетным направлением деятельности всего общества, поскольку лишь здоровые дети в состоянии должным образом усваивают полученные знания и в будущем способны заниматься производительно-полезным трудом. </w:t>
      </w:r>
      <w:proofErr w:type="spellStart"/>
      <w:r w:rsidRPr="00CF1755">
        <w:rPr>
          <w:color w:val="333333"/>
          <w:sz w:val="28"/>
          <w:szCs w:val="28"/>
          <w:shd w:val="clear" w:color="auto" w:fill="FFFFFF"/>
        </w:rPr>
        <w:t>Здоровьесбережение</w:t>
      </w:r>
      <w:proofErr w:type="spellEnd"/>
      <w:r w:rsidRPr="00CF1755">
        <w:rPr>
          <w:color w:val="333333"/>
          <w:sz w:val="28"/>
          <w:szCs w:val="28"/>
          <w:shd w:val="clear" w:color="auto" w:fill="FFFFFF"/>
        </w:rPr>
        <w:t xml:space="preserve"> в образовании как</w:t>
      </w:r>
      <w:r w:rsidR="00010618">
        <w:rPr>
          <w:color w:val="333333"/>
          <w:sz w:val="28"/>
          <w:szCs w:val="28"/>
          <w:shd w:val="clear" w:color="auto" w:fill="FFFFFF"/>
        </w:rPr>
        <w:t xml:space="preserve"> </w:t>
      </w:r>
      <w:r w:rsidRPr="00CF1755">
        <w:rPr>
          <w:color w:val="333333"/>
          <w:sz w:val="28"/>
          <w:szCs w:val="28"/>
          <w:shd w:val="clear" w:color="auto" w:fill="FFFFFF"/>
        </w:rPr>
        <w:t xml:space="preserve">ценность представлено тремя взаимосвязанными блоками: </w:t>
      </w:r>
      <w:proofErr w:type="spellStart"/>
      <w:r w:rsidRPr="00CF1755">
        <w:rPr>
          <w:color w:val="333333"/>
          <w:sz w:val="28"/>
          <w:szCs w:val="28"/>
          <w:shd w:val="clear" w:color="auto" w:fill="FFFFFF"/>
        </w:rPr>
        <w:t>здоровьесбережение</w:t>
      </w:r>
      <w:proofErr w:type="spellEnd"/>
      <w:r w:rsidRPr="00CF1755">
        <w:rPr>
          <w:color w:val="333333"/>
          <w:sz w:val="28"/>
          <w:szCs w:val="28"/>
          <w:shd w:val="clear" w:color="auto" w:fill="FFFFFF"/>
        </w:rPr>
        <w:t xml:space="preserve"> как ценность</w:t>
      </w:r>
      <w:r w:rsidR="00010618">
        <w:rPr>
          <w:color w:val="333333"/>
          <w:sz w:val="28"/>
          <w:szCs w:val="28"/>
          <w:shd w:val="clear" w:color="auto" w:fill="FFFFFF"/>
        </w:rPr>
        <w:t xml:space="preserve"> </w:t>
      </w:r>
      <w:r w:rsidRPr="00CF1755">
        <w:rPr>
          <w:color w:val="333333"/>
          <w:sz w:val="28"/>
          <w:szCs w:val="28"/>
          <w:shd w:val="clear" w:color="auto" w:fill="FFFFFF"/>
        </w:rPr>
        <w:t>государственная, общ</w:t>
      </w:r>
      <w:r w:rsidR="00010618">
        <w:rPr>
          <w:color w:val="333333"/>
          <w:sz w:val="28"/>
          <w:szCs w:val="28"/>
          <w:shd w:val="clear" w:color="auto" w:fill="FFFFFF"/>
        </w:rPr>
        <w:t>ественная, личностная</w:t>
      </w:r>
      <w:proofErr w:type="gramStart"/>
      <w:r w:rsidR="00010618">
        <w:rPr>
          <w:color w:val="333333"/>
          <w:sz w:val="28"/>
          <w:szCs w:val="28"/>
          <w:shd w:val="clear" w:color="auto" w:fill="FFFFFF"/>
        </w:rPr>
        <w:t xml:space="preserve"> </w:t>
      </w:r>
      <w:r w:rsidRPr="00CF1755">
        <w:rPr>
          <w:color w:val="333333"/>
          <w:sz w:val="28"/>
          <w:szCs w:val="28"/>
          <w:shd w:val="clear" w:color="auto" w:fill="FFFFFF"/>
        </w:rPr>
        <w:t>.</w:t>
      </w:r>
      <w:proofErr w:type="gramEnd"/>
      <w:r w:rsidRPr="00CF1755">
        <w:rPr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CF1755">
        <w:rPr>
          <w:color w:val="333333"/>
          <w:sz w:val="28"/>
          <w:szCs w:val="28"/>
          <w:shd w:val="clear" w:color="auto" w:fill="FFFFFF"/>
        </w:rPr>
        <w:t>Здоровьесберегающая</w:t>
      </w:r>
      <w:proofErr w:type="spellEnd"/>
      <w:r w:rsidRPr="00CF1755">
        <w:rPr>
          <w:color w:val="333333"/>
          <w:sz w:val="28"/>
          <w:szCs w:val="28"/>
          <w:shd w:val="clear" w:color="auto" w:fill="FFFFFF"/>
        </w:rPr>
        <w:t xml:space="preserve"> педагогика, главная отличительная особенность которой — приоритет здоровья среди других направлений воспитательной работы школы, включает последовательное формирование в школе (или в другом образовательном учреждении) </w:t>
      </w:r>
      <w:proofErr w:type="spellStart"/>
      <w:r w:rsidRPr="00CF1755">
        <w:rPr>
          <w:color w:val="333333"/>
          <w:sz w:val="28"/>
          <w:szCs w:val="28"/>
          <w:shd w:val="clear" w:color="auto" w:fill="FFFFFF"/>
        </w:rPr>
        <w:t>здоровьесберегающего</w:t>
      </w:r>
      <w:proofErr w:type="spellEnd"/>
      <w:r w:rsidRPr="00CF1755">
        <w:rPr>
          <w:color w:val="333333"/>
          <w:sz w:val="28"/>
          <w:szCs w:val="28"/>
          <w:shd w:val="clear" w:color="auto" w:fill="FFFFFF"/>
        </w:rPr>
        <w:t xml:space="preserve"> образовательного </w:t>
      </w:r>
      <w:r w:rsidRPr="00CF1755">
        <w:rPr>
          <w:color w:val="333333"/>
          <w:sz w:val="28"/>
          <w:szCs w:val="28"/>
          <w:shd w:val="clear" w:color="auto" w:fill="FFFFFF"/>
        </w:rPr>
        <w:lastRenderedPageBreak/>
        <w:t xml:space="preserve">пространства с обязательным использованием всеми педагогами </w:t>
      </w:r>
      <w:proofErr w:type="spellStart"/>
      <w:r w:rsidRPr="00CF1755">
        <w:rPr>
          <w:color w:val="333333"/>
          <w:sz w:val="28"/>
          <w:szCs w:val="28"/>
          <w:shd w:val="clear" w:color="auto" w:fill="FFFFFF"/>
        </w:rPr>
        <w:t>здоровьесберегающих</w:t>
      </w:r>
      <w:proofErr w:type="spellEnd"/>
      <w:r w:rsidRPr="00CF1755">
        <w:rPr>
          <w:color w:val="333333"/>
          <w:sz w:val="28"/>
          <w:szCs w:val="28"/>
          <w:shd w:val="clear" w:color="auto" w:fill="FFFFFF"/>
        </w:rPr>
        <w:t xml:space="preserve"> технологий, чтобы получение учащимися образования происходило без ущерба для здоровья, а также воспитание у учащихся культуры здоровья, под которой мы понимаем не только грамотность в вопросах здоровья, достигаемую в результате обучения, но и практическое воплощение потребности вести здоровый образ жизни, заботиться о собственном здоровье. «</w:t>
      </w:r>
      <w:proofErr w:type="spellStart"/>
      <w:r w:rsidRPr="00CF1755">
        <w:rPr>
          <w:color w:val="333333"/>
          <w:sz w:val="28"/>
          <w:szCs w:val="28"/>
          <w:shd w:val="clear" w:color="auto" w:fill="FFFFFF"/>
        </w:rPr>
        <w:t>Здоровьесберегающие</w:t>
      </w:r>
      <w:proofErr w:type="spellEnd"/>
      <w:r w:rsidRPr="00CF1755">
        <w:rPr>
          <w:color w:val="333333"/>
          <w:sz w:val="28"/>
          <w:szCs w:val="28"/>
          <w:shd w:val="clear" w:color="auto" w:fill="FFFFFF"/>
        </w:rPr>
        <w:t xml:space="preserve"> образовательные технологии» (далее — ЗОТ) можно рассматривать и как качественную характеристику любой образовательной технологии, ее «сертификат безопасности для здоровья», и как совокупность тех принципов, приемов, методов педагогической работы, которые, дополняя традиционные технологии обучения и воспитания, наделяют их </w:t>
      </w:r>
      <w:r w:rsidR="00010618">
        <w:rPr>
          <w:color w:val="333333"/>
          <w:sz w:val="28"/>
          <w:szCs w:val="28"/>
          <w:shd w:val="clear" w:color="auto" w:fill="FFFFFF"/>
        </w:rPr>
        <w:t xml:space="preserve">признаком </w:t>
      </w:r>
      <w:proofErr w:type="spellStart"/>
      <w:r w:rsidR="00010618">
        <w:rPr>
          <w:color w:val="333333"/>
          <w:sz w:val="28"/>
          <w:szCs w:val="28"/>
          <w:shd w:val="clear" w:color="auto" w:fill="FFFFFF"/>
        </w:rPr>
        <w:t>здоровьесбережения</w:t>
      </w:r>
      <w:proofErr w:type="spellEnd"/>
      <w:r w:rsidRPr="00CF1755">
        <w:rPr>
          <w:color w:val="333333"/>
          <w:sz w:val="28"/>
          <w:szCs w:val="28"/>
          <w:shd w:val="clear" w:color="auto" w:fill="FFFFFF"/>
        </w:rPr>
        <w:t xml:space="preserve">. </w:t>
      </w:r>
      <w:proofErr w:type="gramStart"/>
      <w:r w:rsidRPr="00CF1755">
        <w:rPr>
          <w:color w:val="333333"/>
          <w:sz w:val="28"/>
          <w:szCs w:val="28"/>
          <w:shd w:val="clear" w:color="auto" w:fill="FFFFFF"/>
        </w:rPr>
        <w:t xml:space="preserve">Из определения </w:t>
      </w:r>
      <w:proofErr w:type="spellStart"/>
      <w:r w:rsidRPr="00CF1755">
        <w:rPr>
          <w:color w:val="333333"/>
          <w:sz w:val="28"/>
          <w:szCs w:val="28"/>
          <w:shd w:val="clear" w:color="auto" w:fill="FFFFFF"/>
        </w:rPr>
        <w:t>здоровьесберегающих</w:t>
      </w:r>
      <w:proofErr w:type="spellEnd"/>
      <w:r w:rsidRPr="00CF1755">
        <w:rPr>
          <w:color w:val="333333"/>
          <w:sz w:val="28"/>
          <w:szCs w:val="28"/>
          <w:shd w:val="clear" w:color="auto" w:fill="FFFFFF"/>
        </w:rPr>
        <w:t xml:space="preserve"> образовательных технологий видно, что важнейшей целью внедрения ЗОТ в образовательный процесс является формирование культуры здоровья.</w:t>
      </w:r>
      <w:proofErr w:type="gramEnd"/>
      <w:r w:rsidRPr="00CF1755">
        <w:rPr>
          <w:color w:val="333333"/>
          <w:sz w:val="28"/>
          <w:szCs w:val="28"/>
          <w:shd w:val="clear" w:color="auto" w:fill="FFFFFF"/>
        </w:rPr>
        <w:t xml:space="preserve"> Именно на это должны быть в значительной степени направлены усилия школы и семьи, с учетом приоритета в данном вопросе воспитания над обучением. Культура здоровья должна не изучаться, а воспитываться. Психологическая основа этого </w:t>
      </w:r>
      <w:proofErr w:type="gramStart"/>
      <w:r w:rsidRPr="00CF1755">
        <w:rPr>
          <w:color w:val="333333"/>
          <w:sz w:val="28"/>
          <w:szCs w:val="28"/>
          <w:shd w:val="clear" w:color="auto" w:fill="FFFFFF"/>
        </w:rPr>
        <w:t>-м</w:t>
      </w:r>
      <w:proofErr w:type="gramEnd"/>
      <w:r w:rsidRPr="00CF1755">
        <w:rPr>
          <w:color w:val="333333"/>
          <w:sz w:val="28"/>
          <w:szCs w:val="28"/>
          <w:shd w:val="clear" w:color="auto" w:fill="FFFFFF"/>
        </w:rPr>
        <w:t xml:space="preserve">отивация на ведение здорового </w:t>
      </w:r>
      <w:r w:rsidR="00010618">
        <w:rPr>
          <w:color w:val="333333"/>
          <w:sz w:val="28"/>
          <w:szCs w:val="28"/>
          <w:shd w:val="clear" w:color="auto" w:fill="FFFFFF"/>
        </w:rPr>
        <w:t>образа жизни</w:t>
      </w:r>
      <w:r w:rsidRPr="00CF1755">
        <w:rPr>
          <w:color w:val="333333"/>
          <w:sz w:val="28"/>
          <w:szCs w:val="28"/>
          <w:shd w:val="clear" w:color="auto" w:fill="FFFFFF"/>
        </w:rPr>
        <w:t xml:space="preserve">. Неотъемлемой частью культуры здоровья является информированность в вопросах здоровья и здорового образа жизни. Как добиться успеха в жизни, как укрепить свое здоровье, как не стать жертвой алкоголя или </w:t>
      </w:r>
      <w:proofErr w:type="spellStart"/>
      <w:proofErr w:type="gramStart"/>
      <w:r w:rsidRPr="00CF1755">
        <w:rPr>
          <w:color w:val="333333"/>
          <w:sz w:val="28"/>
          <w:szCs w:val="28"/>
          <w:shd w:val="clear" w:color="auto" w:fill="FFFFFF"/>
        </w:rPr>
        <w:t>наркотиков-приобщившись</w:t>
      </w:r>
      <w:proofErr w:type="spellEnd"/>
      <w:proofErr w:type="gramEnd"/>
      <w:r w:rsidRPr="00CF1755">
        <w:rPr>
          <w:color w:val="333333"/>
          <w:sz w:val="28"/>
          <w:szCs w:val="28"/>
          <w:shd w:val="clear" w:color="auto" w:fill="FFFFFF"/>
        </w:rPr>
        <w:t xml:space="preserve"> к культуре здоровья, за ответами на все эти вопросы ребенок, подросток обращается именно к учителю, специалисту. И тогда полученная от них информация имеет максимальные шансы быть использованной на практике. Круг замыкается: обучение вопросам здоровья, воспитание культуры здоровья, использование </w:t>
      </w:r>
      <w:proofErr w:type="spellStart"/>
      <w:r w:rsidRPr="00CF1755">
        <w:rPr>
          <w:color w:val="333333"/>
          <w:sz w:val="28"/>
          <w:szCs w:val="28"/>
          <w:shd w:val="clear" w:color="auto" w:fill="FFFFFF"/>
        </w:rPr>
        <w:t>здоровьесберегающих</w:t>
      </w:r>
      <w:proofErr w:type="spellEnd"/>
      <w:r w:rsidRPr="00CF1755">
        <w:rPr>
          <w:color w:val="333333"/>
          <w:sz w:val="28"/>
          <w:szCs w:val="28"/>
          <w:shd w:val="clear" w:color="auto" w:fill="FFFFFF"/>
        </w:rPr>
        <w:t xml:space="preserve"> технологий как основного инструмента педагогической работы составляют единое целое — дорогу к здоровью.</w:t>
      </w:r>
      <w:r w:rsidRPr="00CF1755">
        <w:rPr>
          <w:color w:val="333333"/>
          <w:sz w:val="28"/>
          <w:szCs w:val="28"/>
        </w:rPr>
        <w:br/>
      </w:r>
      <w:r w:rsidR="008270DB" w:rsidRPr="00CF1755">
        <w:rPr>
          <w:color w:val="000000"/>
          <w:sz w:val="28"/>
          <w:szCs w:val="28"/>
          <w:shd w:val="clear" w:color="auto" w:fill="FFFFFF"/>
        </w:rPr>
        <w:t xml:space="preserve">Каждая личность ʜᴇсет на себе отпечаток тех условий жизни, в </w:t>
      </w:r>
      <w:proofErr w:type="gramStart"/>
      <w:r w:rsidR="008270DB" w:rsidRPr="00CF1755">
        <w:rPr>
          <w:color w:val="000000"/>
          <w:sz w:val="28"/>
          <w:szCs w:val="28"/>
          <w:shd w:val="clear" w:color="auto" w:fill="FFFFFF"/>
        </w:rPr>
        <w:t>которых</w:t>
      </w:r>
      <w:proofErr w:type="gramEnd"/>
      <w:r w:rsidR="008270DB" w:rsidRPr="00CF1755">
        <w:rPr>
          <w:color w:val="000000"/>
          <w:sz w:val="28"/>
          <w:szCs w:val="28"/>
          <w:shd w:val="clear" w:color="auto" w:fill="FFFFFF"/>
        </w:rPr>
        <w:t xml:space="preserve"> ᴏʜа </w:t>
      </w:r>
      <w:r w:rsidR="008270DB" w:rsidRPr="00CF1755">
        <w:rPr>
          <w:color w:val="000000"/>
          <w:sz w:val="28"/>
          <w:szCs w:val="28"/>
          <w:shd w:val="clear" w:color="auto" w:fill="FFFFFF"/>
        </w:rPr>
        <w:lastRenderedPageBreak/>
        <w:t>живет и действует как сознательное, общественное су</w:t>
      </w:r>
      <w:r w:rsidR="008270DB" w:rsidRPr="00CF1755">
        <w:rPr>
          <w:color w:val="000000"/>
          <w:sz w:val="28"/>
          <w:szCs w:val="28"/>
          <w:shd w:val="clear" w:color="auto" w:fill="FFFFFF"/>
        </w:rPr>
        <w:softHyphen/>
        <w:t>щество. Своеобразие личности осужденного проявляется прежде все</w:t>
      </w:r>
      <w:r w:rsidR="008270DB" w:rsidRPr="00CF1755">
        <w:rPr>
          <w:color w:val="000000"/>
          <w:sz w:val="28"/>
          <w:szCs w:val="28"/>
          <w:shd w:val="clear" w:color="auto" w:fill="FFFFFF"/>
        </w:rPr>
        <w:softHyphen/>
        <w:t xml:space="preserve">го в ее </w:t>
      </w:r>
      <w:proofErr w:type="gramStart"/>
      <w:r w:rsidR="008270DB" w:rsidRPr="00CF1755">
        <w:rPr>
          <w:color w:val="000000"/>
          <w:sz w:val="28"/>
          <w:szCs w:val="28"/>
          <w:shd w:val="clear" w:color="auto" w:fill="FFFFFF"/>
        </w:rPr>
        <w:t>п</w:t>
      </w:r>
      <w:proofErr w:type="gramEnd"/>
      <w:r w:rsidR="008270DB" w:rsidRPr="00CF1755">
        <w:rPr>
          <w:color w:val="000000"/>
          <w:sz w:val="28"/>
          <w:szCs w:val="28"/>
          <w:shd w:val="clear" w:color="auto" w:fill="FFFFFF"/>
        </w:rPr>
        <w:t>ϲᴎхическом облике: характере, способностях, темперамеʜᴛᴇ, иʜᴛᴇресах, установках, отношениях и т.д. Они формируются и прояв</w:t>
      </w:r>
      <w:r w:rsidR="008270DB" w:rsidRPr="00CF1755">
        <w:rPr>
          <w:color w:val="000000"/>
          <w:sz w:val="28"/>
          <w:szCs w:val="28"/>
          <w:shd w:val="clear" w:color="auto" w:fill="FFFFFF"/>
        </w:rPr>
        <w:softHyphen/>
        <w:t>ляются в деятельности человека в окружающем мире. На их развитие большое влияние оказывает та, в которой протекает жизнедеятельность данного индивида. В то же время вряд ли можно полностью согла</w:t>
      </w:r>
      <w:r w:rsidR="008270DB" w:rsidRPr="00CF1755">
        <w:rPr>
          <w:color w:val="000000"/>
          <w:sz w:val="28"/>
          <w:szCs w:val="28"/>
          <w:shd w:val="clear" w:color="auto" w:fill="FFFFFF"/>
        </w:rPr>
        <w:softHyphen/>
        <w:t>ϲᴎться с распространенной тенденцией видеть у лиц, совершивших преступление и отбывающих за ϶ᴛᴏ уголовное наказание, особые ка</w:t>
      </w:r>
      <w:r w:rsidR="008270DB" w:rsidRPr="00CF1755">
        <w:rPr>
          <w:color w:val="000000"/>
          <w:sz w:val="28"/>
          <w:szCs w:val="28"/>
          <w:shd w:val="clear" w:color="auto" w:fill="FFFFFF"/>
        </w:rPr>
        <w:softHyphen/>
        <w:t xml:space="preserve">чества, особую </w:t>
      </w:r>
      <w:proofErr w:type="gramStart"/>
      <w:r w:rsidR="008270DB" w:rsidRPr="00CF1755">
        <w:rPr>
          <w:color w:val="000000"/>
          <w:sz w:val="28"/>
          <w:szCs w:val="28"/>
          <w:shd w:val="clear" w:color="auto" w:fill="FFFFFF"/>
        </w:rPr>
        <w:t>п</w:t>
      </w:r>
      <w:proofErr w:type="gramEnd"/>
      <w:r w:rsidR="008270DB" w:rsidRPr="00CF1755">
        <w:rPr>
          <w:color w:val="000000"/>
          <w:sz w:val="28"/>
          <w:szCs w:val="28"/>
          <w:shd w:val="clear" w:color="auto" w:fill="FFFFFF"/>
        </w:rPr>
        <w:t>ϲᴎхологию, делающую их непохожими на законо</w:t>
      </w:r>
      <w:r w:rsidR="008270DB" w:rsidRPr="00CF1755">
        <w:rPr>
          <w:color w:val="000000"/>
          <w:sz w:val="28"/>
          <w:szCs w:val="28"/>
          <w:shd w:val="clear" w:color="auto" w:fill="FFFFFF"/>
        </w:rPr>
        <w:softHyphen/>
        <w:t>послушных людей. Такᴏᴦᴏ рода понимание личности осужденного заключается в том, что ей приписываются определенные свойства и качества, взятые в отрыве от социальных условий жизни и деятельно</w:t>
      </w:r>
      <w:r w:rsidR="008270DB" w:rsidRPr="00CF1755">
        <w:rPr>
          <w:color w:val="000000"/>
          <w:sz w:val="28"/>
          <w:szCs w:val="28"/>
          <w:shd w:val="clear" w:color="auto" w:fill="FFFFFF"/>
        </w:rPr>
        <w:softHyphen/>
        <w:t xml:space="preserve">сти людей. Не существует ни преступной </w:t>
      </w:r>
      <w:proofErr w:type="gramStart"/>
      <w:r w:rsidR="008270DB" w:rsidRPr="00CF1755">
        <w:rPr>
          <w:color w:val="000000"/>
          <w:sz w:val="28"/>
          <w:szCs w:val="28"/>
          <w:shd w:val="clear" w:color="auto" w:fill="FFFFFF"/>
        </w:rPr>
        <w:t>п</w:t>
      </w:r>
      <w:proofErr w:type="gramEnd"/>
      <w:r w:rsidR="008270DB" w:rsidRPr="00CF1755">
        <w:rPr>
          <w:color w:val="000000"/>
          <w:sz w:val="28"/>
          <w:szCs w:val="28"/>
          <w:shd w:val="clear" w:color="auto" w:fill="FFFFFF"/>
        </w:rPr>
        <w:t>ϲᴎхики, ни преступной на</w:t>
      </w:r>
      <w:r w:rsidR="008270DB" w:rsidRPr="00CF1755">
        <w:rPr>
          <w:color w:val="000000"/>
          <w:sz w:val="28"/>
          <w:szCs w:val="28"/>
          <w:shd w:val="clear" w:color="auto" w:fill="FFFFFF"/>
        </w:rPr>
        <w:softHyphen/>
        <w:t xml:space="preserve">следственности. В то же время </w:t>
      </w:r>
      <w:proofErr w:type="gramStart"/>
      <w:r w:rsidR="008270DB" w:rsidRPr="00CF1755">
        <w:rPr>
          <w:color w:val="000000"/>
          <w:sz w:val="28"/>
          <w:szCs w:val="28"/>
          <w:shd w:val="clear" w:color="auto" w:fill="FFFFFF"/>
        </w:rPr>
        <w:t>п</w:t>
      </w:r>
      <w:proofErr w:type="gramEnd"/>
      <w:r w:rsidR="008270DB" w:rsidRPr="00CF1755">
        <w:rPr>
          <w:color w:val="000000"/>
          <w:sz w:val="28"/>
          <w:szCs w:val="28"/>
          <w:shd w:val="clear" w:color="auto" w:fill="FFFFFF"/>
        </w:rPr>
        <w:t>ϲᴎхика и природные влечения причастны к любому поведенческому акту, в том числе и противозакон</w:t>
      </w:r>
      <w:r w:rsidR="008270DB" w:rsidRPr="00CF1755">
        <w:rPr>
          <w:color w:val="000000"/>
          <w:sz w:val="28"/>
          <w:szCs w:val="28"/>
          <w:shd w:val="clear" w:color="auto" w:fill="FFFFFF"/>
        </w:rPr>
        <w:softHyphen/>
        <w:t>ному.</w:t>
      </w:r>
      <w:r w:rsidR="008270DB" w:rsidRPr="00CF1755">
        <w:rPr>
          <w:color w:val="000000"/>
          <w:sz w:val="28"/>
          <w:szCs w:val="28"/>
        </w:rPr>
        <w:br/>
      </w:r>
      <w:r w:rsidR="008270DB" w:rsidRPr="00CF1755">
        <w:rPr>
          <w:color w:val="000000"/>
          <w:sz w:val="28"/>
          <w:szCs w:val="28"/>
          <w:shd w:val="clear" w:color="auto" w:fill="FFFFFF"/>
        </w:rPr>
        <w:t>Вероятно, неправильным будет сведение личности осужденного только к ее социальному окружению, к совокупности тех социальных функций и ролей, которые выполняет человек, отбывающий уголов</w:t>
      </w:r>
      <w:r w:rsidR="008270DB" w:rsidRPr="00CF1755">
        <w:rPr>
          <w:color w:val="000000"/>
          <w:sz w:val="28"/>
          <w:szCs w:val="28"/>
          <w:shd w:val="clear" w:color="auto" w:fill="FFFFFF"/>
        </w:rPr>
        <w:softHyphen/>
        <w:t>ное наказание в местах лишения свободы.</w:t>
      </w:r>
      <w:r w:rsidR="008270DB" w:rsidRPr="00CF1755">
        <w:rPr>
          <w:color w:val="000000"/>
          <w:sz w:val="28"/>
          <w:szCs w:val="28"/>
        </w:rPr>
        <w:br/>
      </w:r>
      <w:r w:rsidR="008270DB" w:rsidRPr="00CF1755">
        <w:rPr>
          <w:color w:val="000000"/>
          <w:sz w:val="28"/>
          <w:szCs w:val="28"/>
          <w:shd w:val="clear" w:color="auto" w:fill="FFFFFF"/>
        </w:rPr>
        <w:t xml:space="preserve">Противопоставление социального </w:t>
      </w:r>
      <w:proofErr w:type="gramStart"/>
      <w:r w:rsidR="008270DB" w:rsidRPr="00CF1755">
        <w:rPr>
          <w:color w:val="000000"/>
          <w:sz w:val="28"/>
          <w:szCs w:val="28"/>
          <w:shd w:val="clear" w:color="auto" w:fill="FFFFFF"/>
        </w:rPr>
        <w:t>п</w:t>
      </w:r>
      <w:proofErr w:type="gramEnd"/>
      <w:r w:rsidR="008270DB" w:rsidRPr="00CF1755">
        <w:rPr>
          <w:color w:val="000000"/>
          <w:sz w:val="28"/>
          <w:szCs w:val="28"/>
          <w:shd w:val="clear" w:color="auto" w:fill="FFFFFF"/>
        </w:rPr>
        <w:t>ϲᴎхологическому будет также неверным потому, что в свою очередь социальные влияния действуют через пϲᴎхиче</w:t>
      </w:r>
      <w:r w:rsidR="008270DB" w:rsidRPr="00CF1755">
        <w:rPr>
          <w:color w:val="000000"/>
          <w:sz w:val="28"/>
          <w:szCs w:val="28"/>
          <w:shd w:val="clear" w:color="auto" w:fill="FFFFFF"/>
        </w:rPr>
        <w:softHyphen/>
        <w:t>ское, которое, в свою очередь, есть результат прошлого влияния со</w:t>
      </w:r>
      <w:r w:rsidR="008270DB" w:rsidRPr="00CF1755">
        <w:rPr>
          <w:color w:val="000000"/>
          <w:sz w:val="28"/>
          <w:szCs w:val="28"/>
          <w:shd w:val="clear" w:color="auto" w:fill="FFFFFF"/>
        </w:rPr>
        <w:softHyphen/>
        <w:t>циального.</w:t>
      </w:r>
      <w:r w:rsidR="008270DB" w:rsidRPr="00CF1755">
        <w:rPr>
          <w:color w:val="000000"/>
          <w:sz w:val="28"/>
          <w:szCs w:val="28"/>
        </w:rPr>
        <w:br/>
      </w:r>
      <w:r w:rsidR="008270DB" w:rsidRPr="00CF1755">
        <w:rPr>
          <w:color w:val="000000"/>
          <w:sz w:val="28"/>
          <w:szCs w:val="28"/>
          <w:shd w:val="clear" w:color="auto" w:fill="FFFFFF"/>
        </w:rPr>
        <w:t xml:space="preserve">Исходя из выше сказанного, подход к проблеме личности осужденного в пенитенциарной </w:t>
      </w:r>
      <w:r w:rsidRPr="00CF1755">
        <w:rPr>
          <w:color w:val="000000"/>
          <w:sz w:val="28"/>
          <w:szCs w:val="28"/>
          <w:shd w:val="clear" w:color="auto" w:fill="FFFFFF"/>
        </w:rPr>
        <w:t>педагогики</w:t>
      </w:r>
      <w:r w:rsidR="008270DB" w:rsidRPr="00CF1755">
        <w:rPr>
          <w:color w:val="000000"/>
          <w:sz w:val="28"/>
          <w:szCs w:val="28"/>
          <w:shd w:val="clear" w:color="auto" w:fill="FFFFFF"/>
        </w:rPr>
        <w:t xml:space="preserve"> предполагает единство социального, </w:t>
      </w:r>
      <w:proofErr w:type="gramStart"/>
      <w:r w:rsidR="008270DB" w:rsidRPr="00CF1755">
        <w:rPr>
          <w:color w:val="000000"/>
          <w:sz w:val="28"/>
          <w:szCs w:val="28"/>
          <w:shd w:val="clear" w:color="auto" w:fill="FFFFFF"/>
        </w:rPr>
        <w:t>п</w:t>
      </w:r>
      <w:proofErr w:type="gramEnd"/>
      <w:r w:rsidR="008270DB" w:rsidRPr="00CF1755">
        <w:rPr>
          <w:color w:val="000000"/>
          <w:sz w:val="28"/>
          <w:szCs w:val="28"/>
          <w:shd w:val="clear" w:color="auto" w:fill="FFFFFF"/>
        </w:rPr>
        <w:t xml:space="preserve">ϲᴎхологическᴏᴦᴏ и физическᴏᴦᴏ. Поведение человека детерминируется единым </w:t>
      </w:r>
      <w:proofErr w:type="spellStart"/>
      <w:r w:rsidR="008270DB" w:rsidRPr="00CF1755">
        <w:rPr>
          <w:color w:val="000000"/>
          <w:sz w:val="28"/>
          <w:szCs w:val="28"/>
          <w:shd w:val="clear" w:color="auto" w:fill="FFFFFF"/>
        </w:rPr>
        <w:t>биосоциальным</w:t>
      </w:r>
      <w:proofErr w:type="spellEnd"/>
      <w:r w:rsidR="008270DB" w:rsidRPr="00CF1755">
        <w:rPr>
          <w:color w:val="000000"/>
          <w:sz w:val="28"/>
          <w:szCs w:val="28"/>
          <w:shd w:val="clear" w:color="auto" w:fill="FFFFFF"/>
        </w:rPr>
        <w:t xml:space="preserve"> фактором.</w:t>
      </w:r>
    </w:p>
    <w:p w:rsidR="00010618" w:rsidRDefault="008270DB" w:rsidP="005514BF">
      <w:pPr>
        <w:spacing w:line="360" w:lineRule="auto"/>
        <w:jc w:val="both"/>
        <w:rPr>
          <w:sz w:val="28"/>
          <w:szCs w:val="28"/>
        </w:rPr>
      </w:pPr>
      <w:r w:rsidRPr="00CF1755">
        <w:rPr>
          <w:sz w:val="28"/>
          <w:szCs w:val="28"/>
        </w:rPr>
        <w:t xml:space="preserve">Социально-пϲᴎхологические портреты осужденных, которые выделились в результате теоретической разработки проблем изучения преступников, представляют собой обобщенную собирательную характеристику отдельных </w:t>
      </w:r>
      <w:r w:rsidRPr="00CF1755">
        <w:rPr>
          <w:sz w:val="28"/>
          <w:szCs w:val="28"/>
        </w:rPr>
        <w:lastRenderedPageBreak/>
        <w:t>категорий осужденных с учетом особенностей их мышления и восприятия ме</w:t>
      </w:r>
      <w:r w:rsidR="00CF1755">
        <w:rPr>
          <w:sz w:val="28"/>
          <w:szCs w:val="28"/>
        </w:rPr>
        <w:t>р воспитательного воздействия.</w:t>
      </w:r>
      <w:r w:rsidR="00CF1755">
        <w:rPr>
          <w:sz w:val="28"/>
          <w:szCs w:val="28"/>
        </w:rPr>
        <w:br/>
      </w:r>
      <w:r w:rsidRPr="00CF1755">
        <w:rPr>
          <w:sz w:val="28"/>
          <w:szCs w:val="28"/>
        </w:rPr>
        <w:t>При ϶ᴛᴏ</w:t>
      </w:r>
      <w:proofErr w:type="gramStart"/>
      <w:r w:rsidRPr="00CF1755">
        <w:rPr>
          <w:sz w:val="28"/>
          <w:szCs w:val="28"/>
        </w:rPr>
        <w:t>м</w:t>
      </w:r>
      <w:proofErr w:type="gramEnd"/>
      <w:r w:rsidRPr="00CF1755">
        <w:rPr>
          <w:sz w:val="28"/>
          <w:szCs w:val="28"/>
        </w:rPr>
        <w:t xml:space="preserve"> учитывалось мнение Г.Ф. Хохрякова, который считает, что тюрьма вытравляет в человеке хорошие качества. Действительно, вся «предыдущая жизнь преступника не пестовала из него многогранную и духовно богатую личность. И все-таки неволя </w:t>
      </w:r>
      <w:proofErr w:type="gramStart"/>
      <w:r w:rsidRPr="00CF1755">
        <w:rPr>
          <w:sz w:val="28"/>
          <w:szCs w:val="28"/>
        </w:rPr>
        <w:t>доканывает</w:t>
      </w:r>
      <w:proofErr w:type="gramEnd"/>
      <w:r w:rsidRPr="00CF1755">
        <w:rPr>
          <w:sz w:val="28"/>
          <w:szCs w:val="28"/>
        </w:rPr>
        <w:t xml:space="preserve"> его». Случаи </w:t>
      </w:r>
      <w:proofErr w:type="gramStart"/>
      <w:r w:rsidRPr="00CF1755">
        <w:rPr>
          <w:sz w:val="28"/>
          <w:szCs w:val="28"/>
        </w:rPr>
        <w:t>п</w:t>
      </w:r>
      <w:proofErr w:type="gramEnd"/>
      <w:r w:rsidRPr="00CF1755">
        <w:rPr>
          <w:sz w:val="28"/>
          <w:szCs w:val="28"/>
        </w:rPr>
        <w:t>ϲᴎхических расстройств встречаются ϲᴩеди них на 16% чаще, чем ϲᴩеди вольнонаемных граждан. Это свидетельствует о возможности адекватных методик изучения личности для исправительных учреждений.</w:t>
      </w:r>
      <w:r w:rsidRPr="00CF1755">
        <w:rPr>
          <w:rStyle w:val="apple-converted-space"/>
          <w:sz w:val="28"/>
          <w:szCs w:val="28"/>
        </w:rPr>
        <w:t> </w:t>
      </w:r>
      <w:r w:rsidRPr="00CF1755">
        <w:rPr>
          <w:sz w:val="28"/>
          <w:szCs w:val="28"/>
        </w:rPr>
        <w:br/>
        <w:t>Итак, личность осужденного имеет как общие, так и специфиче</w:t>
      </w:r>
      <w:r w:rsidRPr="00CF1755">
        <w:rPr>
          <w:sz w:val="28"/>
          <w:szCs w:val="28"/>
        </w:rPr>
        <w:softHyphen/>
        <w:t xml:space="preserve">ские особенности. </w:t>
      </w:r>
      <w:r w:rsidR="00CF1755" w:rsidRPr="00CF1755">
        <w:rPr>
          <w:sz w:val="28"/>
          <w:szCs w:val="28"/>
        </w:rPr>
        <w:t xml:space="preserve">При этом и с </w:t>
      </w:r>
      <w:r w:rsidR="00010618" w:rsidRPr="00CF1755">
        <w:rPr>
          <w:sz w:val="28"/>
          <w:szCs w:val="28"/>
        </w:rPr>
        <w:t>процессом</w:t>
      </w:r>
      <w:r w:rsidR="00CF1755" w:rsidRPr="00CF1755">
        <w:rPr>
          <w:sz w:val="28"/>
          <w:szCs w:val="28"/>
        </w:rPr>
        <w:t xml:space="preserve"> его обучения и воспитания в школе. В</w:t>
      </w:r>
      <w:r w:rsidRPr="00CF1755">
        <w:rPr>
          <w:sz w:val="28"/>
          <w:szCs w:val="28"/>
        </w:rPr>
        <w:t>ажно помнить, что личность генетически на</w:t>
      </w:r>
      <w:r w:rsidRPr="00CF1755">
        <w:rPr>
          <w:sz w:val="28"/>
          <w:szCs w:val="28"/>
        </w:rPr>
        <w:softHyphen/>
        <w:t xml:space="preserve">ᴄᴫᴇдует особенности </w:t>
      </w:r>
      <w:proofErr w:type="gramStart"/>
      <w:r w:rsidRPr="00CF1755">
        <w:rPr>
          <w:sz w:val="28"/>
          <w:szCs w:val="28"/>
        </w:rPr>
        <w:t>п</w:t>
      </w:r>
      <w:proofErr w:type="gramEnd"/>
      <w:r w:rsidRPr="00CF1755">
        <w:rPr>
          <w:sz w:val="28"/>
          <w:szCs w:val="28"/>
        </w:rPr>
        <w:t>ϲᴎхическᴏᴦᴏ склада, ум, темперамент, поло</w:t>
      </w:r>
      <w:r w:rsidRPr="00CF1755">
        <w:rPr>
          <w:sz w:val="28"/>
          <w:szCs w:val="28"/>
        </w:rPr>
        <w:softHyphen/>
        <w:t>вые признаки. Все остальное формируется у личности под влиянием пройденного жизненного пути, тех условий и обстоятельств, в ко</w:t>
      </w:r>
      <w:r w:rsidRPr="00CF1755">
        <w:rPr>
          <w:sz w:val="28"/>
          <w:szCs w:val="28"/>
        </w:rPr>
        <w:softHyphen/>
        <w:t>торые был включен ϶ᴛᴏт человек.</w:t>
      </w:r>
    </w:p>
    <w:p w:rsidR="00010618" w:rsidRDefault="00010618" w:rsidP="005514BF">
      <w:pPr>
        <w:pStyle w:val="a4"/>
        <w:spacing w:before="0" w:beforeAutospacing="0" w:after="0" w:afterAutospacing="0" w:line="360" w:lineRule="auto"/>
        <w:ind w:firstLine="48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настоящее время ведется поиск методов оздоровления детей в условиях школы. </w:t>
      </w:r>
      <w:proofErr w:type="gramStart"/>
      <w:r>
        <w:rPr>
          <w:color w:val="000000"/>
          <w:sz w:val="28"/>
          <w:szCs w:val="28"/>
        </w:rPr>
        <w:t xml:space="preserve">По мнению исследователей (Н. К. Смирнов, В. Д. Сонькин, Ю. В. </w:t>
      </w:r>
      <w:proofErr w:type="spellStart"/>
      <w:r>
        <w:rPr>
          <w:color w:val="000000"/>
          <w:sz w:val="28"/>
          <w:szCs w:val="28"/>
        </w:rPr>
        <w:t>Науменко</w:t>
      </w:r>
      <w:proofErr w:type="spellEnd"/>
      <w:r>
        <w:rPr>
          <w:color w:val="000000"/>
          <w:sz w:val="28"/>
          <w:szCs w:val="28"/>
        </w:rPr>
        <w:t xml:space="preserve"> и другие), для сохранения и укрепления здоровья учащихся должны использоваться эффективные и несложные в осуществлении методы, обеспечивающие максимально полный охват, и в то же время не нарушающие воспитательно-образовательный процесс (ВОП) в школе.</w:t>
      </w:r>
      <w:proofErr w:type="gramEnd"/>
      <w:r>
        <w:rPr>
          <w:color w:val="000000"/>
          <w:sz w:val="28"/>
          <w:szCs w:val="28"/>
        </w:rPr>
        <w:t xml:space="preserve"> Однако Л.Г. </w:t>
      </w:r>
      <w:proofErr w:type="spellStart"/>
      <w:r>
        <w:rPr>
          <w:color w:val="000000"/>
          <w:sz w:val="28"/>
          <w:szCs w:val="28"/>
        </w:rPr>
        <w:t>Качан</w:t>
      </w:r>
      <w:proofErr w:type="spellEnd"/>
      <w:r>
        <w:rPr>
          <w:color w:val="000000"/>
          <w:sz w:val="28"/>
          <w:szCs w:val="28"/>
        </w:rPr>
        <w:t xml:space="preserve"> считает, что задачи </w:t>
      </w:r>
      <w:proofErr w:type="spellStart"/>
      <w:r>
        <w:rPr>
          <w:color w:val="000000"/>
          <w:sz w:val="28"/>
          <w:szCs w:val="28"/>
        </w:rPr>
        <w:t>здоровьесбережения</w:t>
      </w:r>
      <w:proofErr w:type="spellEnd"/>
      <w:r>
        <w:rPr>
          <w:color w:val="000000"/>
          <w:sz w:val="28"/>
          <w:szCs w:val="28"/>
        </w:rPr>
        <w:t xml:space="preserve"> невозможно решить без совершенствования содержания образования. </w:t>
      </w:r>
    </w:p>
    <w:p w:rsidR="00010618" w:rsidRDefault="00010618" w:rsidP="005514BF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настоящее время наблюдаются противоречия между теорией и практикой по реализации </w:t>
      </w:r>
      <w:proofErr w:type="spellStart"/>
      <w:r>
        <w:rPr>
          <w:color w:val="000000"/>
          <w:sz w:val="28"/>
          <w:szCs w:val="28"/>
        </w:rPr>
        <w:t>здоровьесберегающих</w:t>
      </w:r>
      <w:proofErr w:type="spellEnd"/>
      <w:r>
        <w:rPr>
          <w:color w:val="000000"/>
          <w:sz w:val="28"/>
          <w:szCs w:val="28"/>
        </w:rPr>
        <w:t xml:space="preserve"> технологий. Они заключаются в том, что использование </w:t>
      </w:r>
      <w:proofErr w:type="spellStart"/>
      <w:r>
        <w:rPr>
          <w:color w:val="000000"/>
          <w:sz w:val="28"/>
          <w:szCs w:val="28"/>
        </w:rPr>
        <w:t>здоровьесберегающих</w:t>
      </w:r>
      <w:proofErr w:type="spellEnd"/>
      <w:r>
        <w:rPr>
          <w:color w:val="000000"/>
          <w:sz w:val="28"/>
          <w:szCs w:val="28"/>
        </w:rPr>
        <w:t xml:space="preserve"> образовательных технологий (ЗОТ) должно быть систематичным, последовательным, грамотным, но еще не разработан эффективный механизм внедрения в педагогический процесс технологий оздоровления. Пока отсутствует комплексное, системное оздоровление, которое представляло бы собой единство целенаправленных </w:t>
      </w:r>
      <w:r>
        <w:rPr>
          <w:color w:val="000000"/>
          <w:sz w:val="28"/>
          <w:szCs w:val="28"/>
        </w:rPr>
        <w:lastRenderedPageBreak/>
        <w:t>действий участников образования. Попытки реализации отдельных оздоровительных форм в учебном процессе оказываются недостаточными для достижения общей цели – повышения результативности образования и сохранения здоровья детей и подростков.</w:t>
      </w:r>
    </w:p>
    <w:p w:rsidR="007E3ACD" w:rsidRDefault="00010618" w:rsidP="005514BF">
      <w:pPr>
        <w:spacing w:line="360" w:lineRule="auto"/>
        <w:jc w:val="both"/>
        <w:rPr>
          <w:sz w:val="28"/>
          <w:szCs w:val="28"/>
        </w:rPr>
      </w:pPr>
      <w:r w:rsidRPr="00010618">
        <w:rPr>
          <w:sz w:val="28"/>
          <w:szCs w:val="28"/>
        </w:rPr>
        <w:t>По словам профессора Н.К. Смирнова, «</w:t>
      </w:r>
      <w:proofErr w:type="spellStart"/>
      <w:r w:rsidRPr="00010618">
        <w:rPr>
          <w:sz w:val="28"/>
          <w:szCs w:val="28"/>
        </w:rPr>
        <w:t>здоровьесберегающие</w:t>
      </w:r>
      <w:proofErr w:type="spellEnd"/>
      <w:r w:rsidRPr="00010618">
        <w:rPr>
          <w:sz w:val="28"/>
          <w:szCs w:val="28"/>
        </w:rPr>
        <w:t xml:space="preserve"> образовательные технологии — это системный подход к обучению и воспитанию, построенный на стремлении педагога не нанести ущерб здоровью </w:t>
      </w:r>
      <w:proofErr w:type="gramStart"/>
      <w:r w:rsidRPr="00010618">
        <w:rPr>
          <w:sz w:val="28"/>
          <w:szCs w:val="28"/>
        </w:rPr>
        <w:t>обучающихся</w:t>
      </w:r>
      <w:proofErr w:type="gramEnd"/>
      <w:r w:rsidRPr="00010618">
        <w:rPr>
          <w:sz w:val="28"/>
          <w:szCs w:val="28"/>
        </w:rPr>
        <w:t>». Понятие «</w:t>
      </w:r>
      <w:proofErr w:type="spellStart"/>
      <w:r w:rsidRPr="00010618">
        <w:rPr>
          <w:sz w:val="28"/>
          <w:szCs w:val="28"/>
        </w:rPr>
        <w:t>здоровьесберегающая</w:t>
      </w:r>
      <w:proofErr w:type="spellEnd"/>
      <w:r w:rsidRPr="00010618">
        <w:rPr>
          <w:sz w:val="28"/>
          <w:szCs w:val="28"/>
        </w:rPr>
        <w:t xml:space="preserve"> технология» относится к качественной характеристике любой образовательной технологии, показывающей, как решается задача сохранения здоровья педагога и воспитанников. Данные технологии должны удовлетворять принципам </w:t>
      </w:r>
      <w:proofErr w:type="spellStart"/>
      <w:r w:rsidRPr="00010618">
        <w:rPr>
          <w:sz w:val="28"/>
          <w:szCs w:val="28"/>
        </w:rPr>
        <w:t>здоровьесбережения</w:t>
      </w:r>
      <w:proofErr w:type="spellEnd"/>
      <w:r w:rsidRPr="00010618">
        <w:rPr>
          <w:sz w:val="28"/>
          <w:szCs w:val="28"/>
        </w:rPr>
        <w:t xml:space="preserve">, которые сформулировал Н. К. Смирнов: </w:t>
      </w:r>
    </w:p>
    <w:p w:rsidR="007E3ACD" w:rsidRDefault="00010618" w:rsidP="005514BF">
      <w:pPr>
        <w:spacing w:line="360" w:lineRule="auto"/>
        <w:jc w:val="both"/>
        <w:rPr>
          <w:sz w:val="28"/>
          <w:szCs w:val="28"/>
        </w:rPr>
      </w:pPr>
      <w:r w:rsidRPr="00010618">
        <w:rPr>
          <w:sz w:val="28"/>
          <w:szCs w:val="28"/>
        </w:rPr>
        <w:t xml:space="preserve">• «Не навреди!» </w:t>
      </w:r>
    </w:p>
    <w:p w:rsidR="007E3ACD" w:rsidRDefault="00010618" w:rsidP="005514BF">
      <w:pPr>
        <w:spacing w:line="360" w:lineRule="auto"/>
        <w:jc w:val="both"/>
        <w:rPr>
          <w:sz w:val="28"/>
          <w:szCs w:val="28"/>
        </w:rPr>
      </w:pPr>
      <w:r w:rsidRPr="00010618">
        <w:rPr>
          <w:sz w:val="28"/>
          <w:szCs w:val="28"/>
        </w:rPr>
        <w:t>• Приоритет заботы о здоровье педагога и</w:t>
      </w:r>
      <w:r w:rsidR="007E3ACD">
        <w:rPr>
          <w:sz w:val="28"/>
          <w:szCs w:val="28"/>
        </w:rPr>
        <w:t xml:space="preserve"> ученика</w:t>
      </w:r>
      <w:r w:rsidRPr="00010618">
        <w:rPr>
          <w:sz w:val="28"/>
          <w:szCs w:val="28"/>
        </w:rPr>
        <w:t xml:space="preserve"> </w:t>
      </w:r>
    </w:p>
    <w:p w:rsidR="007E3ACD" w:rsidRDefault="00010618" w:rsidP="005514BF">
      <w:pPr>
        <w:spacing w:line="360" w:lineRule="auto"/>
        <w:jc w:val="both"/>
        <w:rPr>
          <w:sz w:val="28"/>
          <w:szCs w:val="28"/>
        </w:rPr>
      </w:pPr>
      <w:r w:rsidRPr="00010618">
        <w:rPr>
          <w:sz w:val="28"/>
          <w:szCs w:val="28"/>
        </w:rPr>
        <w:t xml:space="preserve">• Непрерывность и преемственность </w:t>
      </w:r>
    </w:p>
    <w:p w:rsidR="007E3ACD" w:rsidRDefault="00010618" w:rsidP="005514BF">
      <w:pPr>
        <w:spacing w:line="360" w:lineRule="auto"/>
        <w:jc w:val="both"/>
        <w:rPr>
          <w:sz w:val="28"/>
          <w:szCs w:val="28"/>
        </w:rPr>
      </w:pPr>
      <w:r w:rsidRPr="00010618">
        <w:rPr>
          <w:sz w:val="28"/>
          <w:szCs w:val="28"/>
        </w:rPr>
        <w:t xml:space="preserve">• </w:t>
      </w:r>
      <w:proofErr w:type="spellStart"/>
      <w:proofErr w:type="gramStart"/>
      <w:r w:rsidRPr="00010618">
        <w:rPr>
          <w:sz w:val="28"/>
          <w:szCs w:val="28"/>
        </w:rPr>
        <w:t>Субъект-субъектные</w:t>
      </w:r>
      <w:proofErr w:type="spellEnd"/>
      <w:proofErr w:type="gramEnd"/>
      <w:r w:rsidRPr="00010618">
        <w:rPr>
          <w:sz w:val="28"/>
          <w:szCs w:val="28"/>
        </w:rPr>
        <w:t xml:space="preserve"> взаимоотношения </w:t>
      </w:r>
    </w:p>
    <w:p w:rsidR="007E3ACD" w:rsidRDefault="00010618" w:rsidP="005514BF">
      <w:pPr>
        <w:spacing w:line="360" w:lineRule="auto"/>
        <w:jc w:val="both"/>
        <w:rPr>
          <w:sz w:val="28"/>
          <w:szCs w:val="28"/>
        </w:rPr>
      </w:pPr>
      <w:r w:rsidRPr="00010618">
        <w:rPr>
          <w:sz w:val="28"/>
          <w:szCs w:val="28"/>
        </w:rPr>
        <w:t xml:space="preserve">• Соответствие содержания и организации обучения возрастным особенностям </w:t>
      </w:r>
      <w:proofErr w:type="gramStart"/>
      <w:r w:rsidRPr="00010618">
        <w:rPr>
          <w:sz w:val="28"/>
          <w:szCs w:val="28"/>
        </w:rPr>
        <w:t>обучающихся</w:t>
      </w:r>
      <w:proofErr w:type="gramEnd"/>
    </w:p>
    <w:p w:rsidR="007E3ACD" w:rsidRDefault="00010618" w:rsidP="005514BF">
      <w:pPr>
        <w:spacing w:line="360" w:lineRule="auto"/>
        <w:jc w:val="both"/>
        <w:rPr>
          <w:sz w:val="28"/>
          <w:szCs w:val="28"/>
        </w:rPr>
      </w:pPr>
      <w:r w:rsidRPr="00010618">
        <w:rPr>
          <w:sz w:val="28"/>
          <w:szCs w:val="28"/>
        </w:rPr>
        <w:t xml:space="preserve"> • Комплексный, междисциплинарный подход </w:t>
      </w:r>
    </w:p>
    <w:p w:rsidR="007E3ACD" w:rsidRDefault="00010618" w:rsidP="005514BF">
      <w:pPr>
        <w:spacing w:line="360" w:lineRule="auto"/>
        <w:jc w:val="both"/>
        <w:rPr>
          <w:sz w:val="28"/>
          <w:szCs w:val="28"/>
        </w:rPr>
      </w:pPr>
      <w:r w:rsidRPr="00010618">
        <w:rPr>
          <w:sz w:val="28"/>
          <w:szCs w:val="28"/>
        </w:rPr>
        <w:t xml:space="preserve">• Успех порождает успех </w:t>
      </w:r>
    </w:p>
    <w:p w:rsidR="007E3ACD" w:rsidRDefault="00010618" w:rsidP="005514BF">
      <w:pPr>
        <w:spacing w:line="360" w:lineRule="auto"/>
        <w:jc w:val="both"/>
        <w:rPr>
          <w:sz w:val="28"/>
          <w:szCs w:val="28"/>
        </w:rPr>
      </w:pPr>
      <w:r w:rsidRPr="00010618">
        <w:rPr>
          <w:sz w:val="28"/>
          <w:szCs w:val="28"/>
        </w:rPr>
        <w:t xml:space="preserve">• Активность </w:t>
      </w:r>
    </w:p>
    <w:p w:rsidR="007E3ACD" w:rsidRDefault="00010618" w:rsidP="005514BF">
      <w:pPr>
        <w:spacing w:line="360" w:lineRule="auto"/>
        <w:jc w:val="both"/>
        <w:rPr>
          <w:sz w:val="28"/>
          <w:szCs w:val="28"/>
        </w:rPr>
      </w:pPr>
      <w:r w:rsidRPr="00010618">
        <w:rPr>
          <w:sz w:val="28"/>
          <w:szCs w:val="28"/>
        </w:rPr>
        <w:t>• Ответственность за свое здоровье</w:t>
      </w:r>
      <w:r w:rsidR="007E3ACD">
        <w:rPr>
          <w:sz w:val="28"/>
          <w:szCs w:val="28"/>
        </w:rPr>
        <w:t>.</w:t>
      </w:r>
    </w:p>
    <w:p w:rsidR="007E3ACD" w:rsidRDefault="00010618" w:rsidP="005514BF">
      <w:pPr>
        <w:spacing w:line="360" w:lineRule="auto"/>
        <w:jc w:val="both"/>
        <w:rPr>
          <w:sz w:val="28"/>
          <w:szCs w:val="28"/>
        </w:rPr>
      </w:pPr>
      <w:r w:rsidRPr="00010618">
        <w:rPr>
          <w:sz w:val="28"/>
          <w:szCs w:val="28"/>
        </w:rPr>
        <w:t xml:space="preserve"> </w:t>
      </w:r>
      <w:proofErr w:type="spellStart"/>
      <w:r w:rsidRPr="00010618">
        <w:rPr>
          <w:sz w:val="28"/>
          <w:szCs w:val="28"/>
        </w:rPr>
        <w:t>Здоровьесберегающие</w:t>
      </w:r>
      <w:proofErr w:type="spellEnd"/>
      <w:r w:rsidRPr="00010618">
        <w:rPr>
          <w:sz w:val="28"/>
          <w:szCs w:val="28"/>
        </w:rPr>
        <w:t xml:space="preserve"> технологии, применяем</w:t>
      </w:r>
      <w:r w:rsidR="007E3ACD">
        <w:rPr>
          <w:sz w:val="28"/>
          <w:szCs w:val="28"/>
        </w:rPr>
        <w:t>ые в учебно-воспитательном про</w:t>
      </w:r>
      <w:r w:rsidRPr="00010618">
        <w:rPr>
          <w:sz w:val="28"/>
          <w:szCs w:val="28"/>
        </w:rPr>
        <w:t xml:space="preserve">цессе, можно разделить на три основные группы: </w:t>
      </w:r>
    </w:p>
    <w:p w:rsidR="007E3ACD" w:rsidRDefault="00010618" w:rsidP="005514BF">
      <w:pPr>
        <w:spacing w:line="360" w:lineRule="auto"/>
        <w:jc w:val="both"/>
        <w:rPr>
          <w:sz w:val="28"/>
          <w:szCs w:val="28"/>
        </w:rPr>
      </w:pPr>
      <w:r w:rsidRPr="00010618">
        <w:rPr>
          <w:sz w:val="28"/>
          <w:szCs w:val="28"/>
        </w:rPr>
        <w:t>1. Технологии, обеспечивающие гигиенически оптимальные условия образовательного процесса</w:t>
      </w:r>
      <w:r w:rsidR="007E3ACD">
        <w:rPr>
          <w:sz w:val="28"/>
          <w:szCs w:val="28"/>
        </w:rPr>
        <w:t>.</w:t>
      </w:r>
      <w:r w:rsidRPr="00010618">
        <w:rPr>
          <w:sz w:val="28"/>
          <w:szCs w:val="28"/>
        </w:rPr>
        <w:t xml:space="preserve"> От правильной организации занятия, уровня его рациональности во многом зависят функциональное состояние </w:t>
      </w:r>
      <w:proofErr w:type="gramStart"/>
      <w:r w:rsidRPr="00010618">
        <w:rPr>
          <w:sz w:val="28"/>
          <w:szCs w:val="28"/>
        </w:rPr>
        <w:t>обучающихся</w:t>
      </w:r>
      <w:proofErr w:type="gramEnd"/>
      <w:r w:rsidRPr="00010618">
        <w:rPr>
          <w:sz w:val="28"/>
          <w:szCs w:val="28"/>
        </w:rPr>
        <w:t xml:space="preserve"> в процессе учебной деятельности, возможность длительно поддерживать умственную работоспособность на высоком уровне и предупреждать преждевременное наступление утомления. </w:t>
      </w:r>
    </w:p>
    <w:p w:rsidR="007E3ACD" w:rsidRDefault="00010618" w:rsidP="005514BF">
      <w:pPr>
        <w:spacing w:line="360" w:lineRule="auto"/>
        <w:jc w:val="both"/>
        <w:rPr>
          <w:sz w:val="28"/>
          <w:szCs w:val="28"/>
        </w:rPr>
      </w:pPr>
      <w:r w:rsidRPr="00010618">
        <w:rPr>
          <w:sz w:val="28"/>
          <w:szCs w:val="28"/>
        </w:rPr>
        <w:lastRenderedPageBreak/>
        <w:t xml:space="preserve">2. Технологии оптимальной организации учебного процесса и физической активности </w:t>
      </w:r>
      <w:proofErr w:type="gramStart"/>
      <w:r w:rsidRPr="00010618">
        <w:rPr>
          <w:sz w:val="28"/>
          <w:szCs w:val="28"/>
        </w:rPr>
        <w:t>обучающихся</w:t>
      </w:r>
      <w:proofErr w:type="gramEnd"/>
      <w:r w:rsidRPr="00010618">
        <w:rPr>
          <w:sz w:val="28"/>
          <w:szCs w:val="28"/>
        </w:rPr>
        <w:t xml:space="preserve">. Анализ научно-методической литературы и собственный практический опыт позволяют выделить четыре основных правила построения занятия с позиции </w:t>
      </w:r>
      <w:proofErr w:type="spellStart"/>
      <w:r w:rsidRPr="00010618">
        <w:rPr>
          <w:sz w:val="28"/>
          <w:szCs w:val="28"/>
        </w:rPr>
        <w:t>здоровьесберегающих</w:t>
      </w:r>
      <w:proofErr w:type="spellEnd"/>
      <w:r w:rsidRPr="00010618">
        <w:rPr>
          <w:sz w:val="28"/>
          <w:szCs w:val="28"/>
        </w:rPr>
        <w:t xml:space="preserve"> технологий. Правило 1. Правильная организация занятия. Учет всех критериев </w:t>
      </w:r>
      <w:proofErr w:type="spellStart"/>
      <w:r w:rsidRPr="00010618">
        <w:rPr>
          <w:sz w:val="28"/>
          <w:szCs w:val="28"/>
        </w:rPr>
        <w:t>здоровьесбережения</w:t>
      </w:r>
      <w:proofErr w:type="spellEnd"/>
      <w:r w:rsidRPr="00010618">
        <w:rPr>
          <w:sz w:val="28"/>
          <w:szCs w:val="28"/>
        </w:rPr>
        <w:t xml:space="preserve"> на рациональном уровне. Результат занятия - взаимный интерес, который подавляет утомление. </w:t>
      </w:r>
    </w:p>
    <w:p w:rsidR="000A35EA" w:rsidRDefault="00010618" w:rsidP="005514BF">
      <w:pPr>
        <w:spacing w:line="360" w:lineRule="auto"/>
        <w:jc w:val="both"/>
        <w:rPr>
          <w:sz w:val="28"/>
          <w:szCs w:val="28"/>
        </w:rPr>
      </w:pPr>
      <w:r w:rsidRPr="00010618">
        <w:rPr>
          <w:sz w:val="28"/>
          <w:szCs w:val="28"/>
        </w:rPr>
        <w:t xml:space="preserve">Правило 2. Использование каналов восприятия. Выделяются различные типы функциональной организации двух полушарий мозга: - </w:t>
      </w:r>
      <w:proofErr w:type="spellStart"/>
      <w:r w:rsidRPr="00010618">
        <w:rPr>
          <w:sz w:val="28"/>
          <w:szCs w:val="28"/>
        </w:rPr>
        <w:t>левополушарные</w:t>
      </w:r>
      <w:proofErr w:type="spellEnd"/>
      <w:r w:rsidRPr="00010618">
        <w:rPr>
          <w:sz w:val="28"/>
          <w:szCs w:val="28"/>
        </w:rPr>
        <w:t xml:space="preserve"> люди — при доминировании левого полушария. Для них характерен словесно-логический стиль познавательных процессов, склонность к абстрагированию и обобщению; - правополушарные люди — доминирование правого полушария, У данного типа развиты конкретно-образное мышление и воображение; - </w:t>
      </w:r>
      <w:proofErr w:type="spellStart"/>
      <w:r w:rsidRPr="00010618">
        <w:rPr>
          <w:sz w:val="28"/>
          <w:szCs w:val="28"/>
        </w:rPr>
        <w:t>равнополушарные</w:t>
      </w:r>
      <w:proofErr w:type="spellEnd"/>
      <w:r w:rsidRPr="00010618">
        <w:rPr>
          <w:sz w:val="28"/>
          <w:szCs w:val="28"/>
        </w:rPr>
        <w:t xml:space="preserve"> люди — у них отсутствует ярко выраженное доминирование одного из полушарий. На основе предпочтительных каналов восприятия информации различают: - </w:t>
      </w:r>
      <w:proofErr w:type="spellStart"/>
      <w:r w:rsidRPr="00010618">
        <w:rPr>
          <w:sz w:val="28"/>
          <w:szCs w:val="28"/>
        </w:rPr>
        <w:t>аудиальное</w:t>
      </w:r>
      <w:proofErr w:type="spellEnd"/>
      <w:r w:rsidRPr="00010618">
        <w:rPr>
          <w:sz w:val="28"/>
          <w:szCs w:val="28"/>
        </w:rPr>
        <w:t xml:space="preserve"> восприятие; - визуальное восприятие; - кинестетическое восприятие. Знание этих характеристик детей позволит педагогу излагать учебный материал на доступном для всех учащихся языке, облегчив процесс его запоминания. Правило 3. Учет зоны работоспособности </w:t>
      </w:r>
      <w:proofErr w:type="gramStart"/>
      <w:r w:rsidRPr="00010618">
        <w:rPr>
          <w:sz w:val="28"/>
          <w:szCs w:val="28"/>
        </w:rPr>
        <w:t>обучающихся</w:t>
      </w:r>
      <w:proofErr w:type="gramEnd"/>
      <w:r w:rsidRPr="00010618">
        <w:rPr>
          <w:sz w:val="28"/>
          <w:szCs w:val="28"/>
        </w:rPr>
        <w:t xml:space="preserve">. Правило 4. Распределение интенсивности умственной деятельности. Эффективность усвоения знаний обучающихся в течение занятия такова: 1. 5-25-я минута — 80%; 2. 25-35-я минута — 60-40%; 3. 35-40-я минута — 10%. Практически все исследователи сходятся во мнении, что занятие, организованное на основе принципов </w:t>
      </w:r>
      <w:proofErr w:type="spellStart"/>
      <w:r w:rsidRPr="00010618">
        <w:rPr>
          <w:sz w:val="28"/>
          <w:szCs w:val="28"/>
        </w:rPr>
        <w:t>здоровьесбережения</w:t>
      </w:r>
      <w:proofErr w:type="spellEnd"/>
      <w:r w:rsidRPr="00010618">
        <w:rPr>
          <w:sz w:val="28"/>
          <w:szCs w:val="28"/>
        </w:rPr>
        <w:t xml:space="preserve">, не должно приводить к тому, чтобы дети заканчивали обучение с сильными и выраженными формами утомления. Утомление — возникающее в результате работы временное ухудшение функционального состояния человека, выражающееся в снижении работоспособности, в неспецифических изменениях физиологических функций и в субъективном ощущении усталости. Но утомление не следует </w:t>
      </w:r>
      <w:r w:rsidRPr="00010618">
        <w:rPr>
          <w:sz w:val="28"/>
          <w:szCs w:val="28"/>
        </w:rPr>
        <w:lastRenderedPageBreak/>
        <w:t xml:space="preserve">рассматривать только как отрицательный феномен. Это защитная, охранительная реакция организма, стимулятор его восстановительных процессов и повышения функциональных возможностей. Действительно, отрицательное влияние на организм оказывает постоянно возникающее и хроническое утомление, особенно перерастающее в переутомление. 3.Психолого-педагогические технологии </w:t>
      </w:r>
      <w:proofErr w:type="spellStart"/>
      <w:r w:rsidRPr="00010618">
        <w:rPr>
          <w:sz w:val="28"/>
          <w:szCs w:val="28"/>
        </w:rPr>
        <w:t>здоровьесбережения</w:t>
      </w:r>
      <w:proofErr w:type="spellEnd"/>
      <w:r w:rsidRPr="00010618">
        <w:rPr>
          <w:sz w:val="28"/>
          <w:szCs w:val="28"/>
        </w:rPr>
        <w:t xml:space="preserve"> </w:t>
      </w:r>
      <w:r w:rsidRPr="00010618">
        <w:rPr>
          <w:sz w:val="28"/>
          <w:szCs w:val="28"/>
        </w:rPr>
        <w:sym w:font="Symbol" w:char="F06F"/>
      </w:r>
      <w:r w:rsidRPr="00010618">
        <w:rPr>
          <w:sz w:val="28"/>
          <w:szCs w:val="28"/>
        </w:rPr>
        <w:t xml:space="preserve"> Снятие эмоционального напряжения. </w:t>
      </w:r>
      <w:r w:rsidRPr="00010618">
        <w:rPr>
          <w:sz w:val="28"/>
          <w:szCs w:val="28"/>
        </w:rPr>
        <w:sym w:font="Symbol" w:char="F06F"/>
      </w:r>
      <w:r w:rsidRPr="00010618">
        <w:rPr>
          <w:sz w:val="28"/>
          <w:szCs w:val="28"/>
        </w:rPr>
        <w:t xml:space="preserve"> Создание благоприятного психологического климата на занятии. </w:t>
      </w:r>
      <w:r w:rsidRPr="00010618">
        <w:rPr>
          <w:sz w:val="28"/>
          <w:szCs w:val="28"/>
        </w:rPr>
        <w:sym w:font="Symbol" w:char="F06F"/>
      </w:r>
      <w:r w:rsidRPr="00010618">
        <w:rPr>
          <w:sz w:val="28"/>
          <w:szCs w:val="28"/>
        </w:rPr>
        <w:t xml:space="preserve"> Охрана здоровья и пропаганда здорового образа жизни. </w:t>
      </w:r>
      <w:r w:rsidRPr="00010618">
        <w:rPr>
          <w:sz w:val="28"/>
          <w:szCs w:val="28"/>
        </w:rPr>
        <w:sym w:font="Symbol" w:char="F06F"/>
      </w:r>
      <w:r w:rsidRPr="00010618">
        <w:rPr>
          <w:sz w:val="28"/>
          <w:szCs w:val="28"/>
        </w:rPr>
        <w:t xml:space="preserve"> Комплексное использование личностно-ориентированных технологий: Для решения этих задач могут применяться следующие компоненты: - создание положительного эмоционального настроя на работу всех обучающихся в ходе занятия; - использование проблемных творческих заданий; - стимулирование детей к выбору и самостоятельному использованию разных способов выполнения заданий; - применение заданий, позволяющих ребенку самому выбирать тип, вид и форму материала (словесную, графическую, условно-символическую); - рефлексия (обсуждение того, что получилось, а что — нет, в чем были ошибки, как они были исправлены). Образовательные технологии </w:t>
      </w:r>
      <w:proofErr w:type="spellStart"/>
      <w:r w:rsidRPr="00010618">
        <w:rPr>
          <w:sz w:val="28"/>
          <w:szCs w:val="28"/>
        </w:rPr>
        <w:t>здоровьесберегающей</w:t>
      </w:r>
      <w:proofErr w:type="spellEnd"/>
      <w:r w:rsidRPr="00010618">
        <w:rPr>
          <w:sz w:val="28"/>
          <w:szCs w:val="28"/>
        </w:rPr>
        <w:t xml:space="preserve"> направленности </w:t>
      </w:r>
      <w:r w:rsidRPr="00010618">
        <w:rPr>
          <w:sz w:val="28"/>
          <w:szCs w:val="28"/>
        </w:rPr>
        <w:sym w:font="Symbol" w:char="F06F"/>
      </w:r>
      <w:r w:rsidRPr="00010618">
        <w:rPr>
          <w:sz w:val="28"/>
          <w:szCs w:val="28"/>
        </w:rPr>
        <w:t xml:space="preserve"> Педагогика сотрудничества – право ребёнка на свободный выбор, на ошибку, на собственную точку зрения. </w:t>
      </w:r>
      <w:r w:rsidRPr="00010618">
        <w:rPr>
          <w:sz w:val="28"/>
          <w:szCs w:val="28"/>
        </w:rPr>
        <w:sym w:font="Symbol" w:char="F06F"/>
      </w:r>
      <w:r w:rsidRPr="00010618">
        <w:rPr>
          <w:sz w:val="28"/>
          <w:szCs w:val="28"/>
        </w:rPr>
        <w:t xml:space="preserve"> Технологии развивающего обучения (ТРО) - принятый характер оценки учебной деятельности. </w:t>
      </w:r>
      <w:r w:rsidRPr="00010618">
        <w:rPr>
          <w:sz w:val="28"/>
          <w:szCs w:val="28"/>
        </w:rPr>
        <w:sym w:font="Symbol" w:char="F06F"/>
      </w:r>
      <w:r w:rsidRPr="00010618">
        <w:rPr>
          <w:sz w:val="28"/>
          <w:szCs w:val="28"/>
        </w:rPr>
        <w:t xml:space="preserve"> Технология уровневой дифференциации обучения на основе обязательных результатов - разработанный подход к оцениванию знаний обучающихся. </w:t>
      </w:r>
      <w:r w:rsidRPr="00010618">
        <w:rPr>
          <w:sz w:val="28"/>
          <w:szCs w:val="28"/>
        </w:rPr>
        <w:sym w:font="Symbol" w:char="F06F"/>
      </w:r>
      <w:r w:rsidRPr="00010618">
        <w:rPr>
          <w:sz w:val="28"/>
          <w:szCs w:val="28"/>
        </w:rPr>
        <w:t xml:space="preserve"> «Технология раскрепощённого развития детей». </w:t>
      </w:r>
    </w:p>
    <w:p w:rsidR="000A35EA" w:rsidRPr="005514BF" w:rsidRDefault="000A35EA" w:rsidP="005514BF">
      <w:pPr>
        <w:spacing w:line="360" w:lineRule="auto"/>
        <w:jc w:val="both"/>
        <w:rPr>
          <w:sz w:val="28"/>
          <w:szCs w:val="28"/>
        </w:rPr>
      </w:pPr>
      <w:r w:rsidRPr="005514BF">
        <w:rPr>
          <w:sz w:val="28"/>
          <w:szCs w:val="28"/>
        </w:rPr>
        <w:t>Часть 2. Методические аспекты применения программы « Здоровье – путь к успеху».</w:t>
      </w:r>
    </w:p>
    <w:p w:rsidR="000A35EA" w:rsidRPr="001C5A7A" w:rsidRDefault="000A35EA" w:rsidP="005514BF">
      <w:pPr>
        <w:spacing w:line="360" w:lineRule="auto"/>
        <w:ind w:firstLine="708"/>
        <w:jc w:val="both"/>
        <w:rPr>
          <w:sz w:val="28"/>
          <w:szCs w:val="28"/>
        </w:rPr>
      </w:pPr>
      <w:r w:rsidRPr="001C5A7A">
        <w:rPr>
          <w:sz w:val="28"/>
          <w:szCs w:val="28"/>
        </w:rPr>
        <w:t xml:space="preserve">В основу обоснования программы легли следующие предпосылки: Средний возраст учащихся 23 года. Это люди с достаточно сформированной психикой и, в своем большинстве, асоциально направлены. Данная </w:t>
      </w:r>
      <w:r w:rsidRPr="001C5A7A">
        <w:rPr>
          <w:sz w:val="28"/>
          <w:szCs w:val="28"/>
        </w:rPr>
        <w:lastRenderedPageBreak/>
        <w:t xml:space="preserve">программа в </w:t>
      </w:r>
      <w:proofErr w:type="gramStart"/>
      <w:r w:rsidRPr="001C5A7A">
        <w:rPr>
          <w:sz w:val="28"/>
          <w:szCs w:val="28"/>
        </w:rPr>
        <w:t>урочное</w:t>
      </w:r>
      <w:proofErr w:type="gramEnd"/>
      <w:r w:rsidRPr="001C5A7A">
        <w:rPr>
          <w:sz w:val="28"/>
          <w:szCs w:val="28"/>
        </w:rPr>
        <w:t xml:space="preserve"> и внеурочное </w:t>
      </w:r>
      <w:proofErr w:type="spellStart"/>
      <w:r w:rsidRPr="001C5A7A">
        <w:rPr>
          <w:sz w:val="28"/>
          <w:szCs w:val="28"/>
        </w:rPr>
        <w:t>мремя</w:t>
      </w:r>
      <w:proofErr w:type="spellEnd"/>
      <w:r w:rsidRPr="001C5A7A">
        <w:rPr>
          <w:sz w:val="28"/>
          <w:szCs w:val="28"/>
        </w:rPr>
        <w:t xml:space="preserve"> способствует формированию </w:t>
      </w:r>
      <w:r w:rsidR="001B66E6" w:rsidRPr="001C5A7A">
        <w:rPr>
          <w:sz w:val="28"/>
          <w:szCs w:val="28"/>
        </w:rPr>
        <w:t>устойчивого положительного отношения к здоровому образу жизни.</w:t>
      </w:r>
    </w:p>
    <w:p w:rsidR="001B66E6" w:rsidRPr="001C5A7A" w:rsidRDefault="001B66E6" w:rsidP="005514BF">
      <w:pPr>
        <w:spacing w:line="360" w:lineRule="auto"/>
        <w:ind w:firstLine="708"/>
        <w:jc w:val="both"/>
        <w:rPr>
          <w:sz w:val="28"/>
          <w:szCs w:val="28"/>
        </w:rPr>
      </w:pPr>
    </w:p>
    <w:p w:rsidR="001B66E6" w:rsidRPr="001C5A7A" w:rsidRDefault="001B66E6" w:rsidP="005514BF">
      <w:pPr>
        <w:spacing w:line="360" w:lineRule="auto"/>
        <w:ind w:firstLine="708"/>
        <w:jc w:val="both"/>
        <w:rPr>
          <w:sz w:val="28"/>
          <w:szCs w:val="28"/>
        </w:rPr>
      </w:pPr>
    </w:p>
    <w:p w:rsidR="001B66E6" w:rsidRPr="005514BF" w:rsidRDefault="001B66E6" w:rsidP="005514BF">
      <w:pPr>
        <w:spacing w:line="360" w:lineRule="auto"/>
        <w:jc w:val="both"/>
        <w:rPr>
          <w:sz w:val="28"/>
          <w:szCs w:val="28"/>
        </w:rPr>
      </w:pPr>
      <w:r w:rsidRPr="005514BF">
        <w:rPr>
          <w:sz w:val="28"/>
          <w:szCs w:val="28"/>
        </w:rPr>
        <w:t>Цель:</w:t>
      </w:r>
    </w:p>
    <w:p w:rsidR="001B66E6" w:rsidRPr="005514BF" w:rsidRDefault="001B66E6" w:rsidP="005514BF">
      <w:pPr>
        <w:spacing w:line="360" w:lineRule="auto"/>
        <w:ind w:firstLine="708"/>
        <w:jc w:val="both"/>
        <w:rPr>
          <w:sz w:val="28"/>
          <w:szCs w:val="28"/>
        </w:rPr>
      </w:pPr>
      <w:r w:rsidRPr="005514BF">
        <w:rPr>
          <w:sz w:val="28"/>
          <w:szCs w:val="28"/>
        </w:rPr>
        <w:t xml:space="preserve"> - Перевоспитание асоциально направленной личности.</w:t>
      </w:r>
    </w:p>
    <w:p w:rsidR="001B66E6" w:rsidRPr="005514BF" w:rsidRDefault="001B66E6" w:rsidP="005514BF">
      <w:pPr>
        <w:spacing w:line="360" w:lineRule="auto"/>
        <w:ind w:firstLine="708"/>
        <w:jc w:val="both"/>
        <w:rPr>
          <w:sz w:val="28"/>
          <w:szCs w:val="28"/>
        </w:rPr>
      </w:pPr>
      <w:r w:rsidRPr="005514BF">
        <w:rPr>
          <w:sz w:val="28"/>
          <w:szCs w:val="28"/>
        </w:rPr>
        <w:t xml:space="preserve"> - Формирование устойчивого положительного отношения к здоровому образу жизни</w:t>
      </w:r>
    </w:p>
    <w:p w:rsidR="001B66E6" w:rsidRPr="005514BF" w:rsidRDefault="001B66E6" w:rsidP="005514BF">
      <w:pPr>
        <w:spacing w:line="360" w:lineRule="auto"/>
        <w:jc w:val="both"/>
        <w:rPr>
          <w:sz w:val="28"/>
          <w:szCs w:val="28"/>
        </w:rPr>
      </w:pPr>
      <w:r w:rsidRPr="005514BF">
        <w:rPr>
          <w:sz w:val="28"/>
          <w:szCs w:val="28"/>
        </w:rPr>
        <w:t xml:space="preserve">              - </w:t>
      </w:r>
      <w:r w:rsidR="00626A7C" w:rsidRPr="005514BF">
        <w:rPr>
          <w:color w:val="333333"/>
          <w:sz w:val="28"/>
          <w:szCs w:val="28"/>
          <w:shd w:val="clear" w:color="auto" w:fill="FFFFFF"/>
        </w:rPr>
        <w:t>формирование у обучающихся понимания значимости сохранения, укрепления здоровья и навыков здорового образа жизни.</w:t>
      </w:r>
    </w:p>
    <w:p w:rsidR="001B66E6" w:rsidRPr="005514BF" w:rsidRDefault="001B66E6" w:rsidP="005514BF">
      <w:pPr>
        <w:spacing w:line="360" w:lineRule="auto"/>
        <w:jc w:val="both"/>
        <w:rPr>
          <w:sz w:val="28"/>
          <w:szCs w:val="28"/>
        </w:rPr>
      </w:pPr>
      <w:r w:rsidRPr="005514BF">
        <w:rPr>
          <w:sz w:val="28"/>
          <w:szCs w:val="28"/>
        </w:rPr>
        <w:t>3</w:t>
      </w:r>
      <w:r w:rsidRPr="005514BF">
        <w:rPr>
          <w:i/>
          <w:sz w:val="28"/>
          <w:szCs w:val="28"/>
        </w:rPr>
        <w:t>.</w:t>
      </w:r>
      <w:r w:rsidRPr="005514BF">
        <w:rPr>
          <w:sz w:val="28"/>
          <w:szCs w:val="28"/>
        </w:rPr>
        <w:t>Задачи:</w:t>
      </w:r>
    </w:p>
    <w:p w:rsidR="001B66E6" w:rsidRPr="001C5A7A" w:rsidRDefault="001B66E6" w:rsidP="005514BF">
      <w:pPr>
        <w:spacing w:line="360" w:lineRule="auto"/>
        <w:jc w:val="both"/>
        <w:rPr>
          <w:sz w:val="28"/>
          <w:szCs w:val="28"/>
        </w:rPr>
      </w:pPr>
      <w:r w:rsidRPr="001C5A7A">
        <w:rPr>
          <w:sz w:val="28"/>
          <w:szCs w:val="28"/>
        </w:rPr>
        <w:t>- создание условий жизнедеятельности образовательного учреждения, адекватных образовательному процессу и наиболее благоприятных для саморазвития, самосовершенствования личности  и повышения уровня здоровья учащихся.</w:t>
      </w:r>
    </w:p>
    <w:p w:rsidR="001B66E6" w:rsidRPr="001C5A7A" w:rsidRDefault="001B66E6" w:rsidP="005514BF">
      <w:pPr>
        <w:spacing w:line="360" w:lineRule="auto"/>
        <w:jc w:val="both"/>
        <w:rPr>
          <w:sz w:val="28"/>
          <w:szCs w:val="28"/>
        </w:rPr>
      </w:pPr>
      <w:r w:rsidRPr="001C5A7A">
        <w:rPr>
          <w:sz w:val="28"/>
          <w:szCs w:val="28"/>
        </w:rPr>
        <w:t>- разработка и внедрение организационно-педагогических мероприятий по здоровому образу жизни</w:t>
      </w:r>
    </w:p>
    <w:p w:rsidR="001B66E6" w:rsidRPr="001C5A7A" w:rsidRDefault="001B66E6" w:rsidP="005514BF">
      <w:pPr>
        <w:spacing w:line="360" w:lineRule="auto"/>
        <w:jc w:val="both"/>
        <w:rPr>
          <w:sz w:val="28"/>
          <w:szCs w:val="28"/>
        </w:rPr>
      </w:pPr>
      <w:r w:rsidRPr="001C5A7A">
        <w:rPr>
          <w:sz w:val="28"/>
          <w:szCs w:val="28"/>
        </w:rPr>
        <w:t xml:space="preserve">- введение в повседневную практику </w:t>
      </w:r>
      <w:proofErr w:type="spellStart"/>
      <w:r w:rsidRPr="001C5A7A">
        <w:rPr>
          <w:sz w:val="28"/>
          <w:szCs w:val="28"/>
        </w:rPr>
        <w:t>здоровьесберегающих</w:t>
      </w:r>
      <w:proofErr w:type="spellEnd"/>
      <w:r w:rsidRPr="001C5A7A">
        <w:rPr>
          <w:sz w:val="28"/>
          <w:szCs w:val="28"/>
        </w:rPr>
        <w:t xml:space="preserve"> технологий обучения и </w:t>
      </w:r>
      <w:proofErr w:type="spellStart"/>
      <w:r w:rsidRPr="001C5A7A">
        <w:rPr>
          <w:sz w:val="28"/>
          <w:szCs w:val="28"/>
        </w:rPr>
        <w:t>оздоравливающих</w:t>
      </w:r>
      <w:proofErr w:type="spellEnd"/>
      <w:r w:rsidRPr="001C5A7A">
        <w:rPr>
          <w:sz w:val="28"/>
          <w:szCs w:val="28"/>
        </w:rPr>
        <w:t xml:space="preserve"> методик коррекции и укрепления здоровья.</w:t>
      </w:r>
    </w:p>
    <w:p w:rsidR="001B66E6" w:rsidRPr="001C5A7A" w:rsidRDefault="001B66E6" w:rsidP="005514BF">
      <w:pPr>
        <w:spacing w:line="360" w:lineRule="auto"/>
        <w:jc w:val="both"/>
        <w:rPr>
          <w:sz w:val="28"/>
          <w:szCs w:val="28"/>
        </w:rPr>
      </w:pPr>
      <w:r w:rsidRPr="001C5A7A">
        <w:rPr>
          <w:sz w:val="28"/>
          <w:szCs w:val="28"/>
        </w:rPr>
        <w:t>- формирование в рамках образовательного процесса у учащихся ценностных ориентаций на сохранение и укрепление здоровья и навыков здорового образа жизни.</w:t>
      </w:r>
    </w:p>
    <w:p w:rsidR="001B66E6" w:rsidRPr="001C5A7A" w:rsidRDefault="001B66E6" w:rsidP="005514BF">
      <w:pPr>
        <w:spacing w:line="360" w:lineRule="auto"/>
        <w:jc w:val="both"/>
        <w:rPr>
          <w:sz w:val="28"/>
          <w:szCs w:val="28"/>
        </w:rPr>
      </w:pPr>
      <w:r w:rsidRPr="001C5A7A">
        <w:rPr>
          <w:sz w:val="28"/>
          <w:szCs w:val="28"/>
        </w:rPr>
        <w:t>- методическое  обеспечение процесса оздоровления учащихся.</w:t>
      </w:r>
    </w:p>
    <w:p w:rsidR="00626A7C" w:rsidRPr="001C5A7A" w:rsidRDefault="00626A7C" w:rsidP="005514BF">
      <w:pPr>
        <w:spacing w:line="360" w:lineRule="auto"/>
        <w:jc w:val="both"/>
        <w:rPr>
          <w:color w:val="333333"/>
          <w:sz w:val="28"/>
          <w:szCs w:val="28"/>
        </w:rPr>
      </w:pPr>
      <w:r w:rsidRPr="001C5A7A">
        <w:rPr>
          <w:sz w:val="28"/>
          <w:szCs w:val="28"/>
        </w:rPr>
        <w:t xml:space="preserve">- </w:t>
      </w:r>
      <w:r w:rsidRPr="001C5A7A">
        <w:rPr>
          <w:color w:val="333333"/>
          <w:sz w:val="28"/>
          <w:szCs w:val="28"/>
        </w:rPr>
        <w:t xml:space="preserve">формировать у </w:t>
      </w:r>
      <w:proofErr w:type="gramStart"/>
      <w:r w:rsidRPr="001C5A7A">
        <w:rPr>
          <w:color w:val="333333"/>
          <w:sz w:val="28"/>
          <w:szCs w:val="28"/>
        </w:rPr>
        <w:t>обучающихся</w:t>
      </w:r>
      <w:proofErr w:type="gramEnd"/>
      <w:r w:rsidRPr="001C5A7A">
        <w:rPr>
          <w:color w:val="333333"/>
          <w:sz w:val="28"/>
          <w:szCs w:val="28"/>
        </w:rPr>
        <w:t xml:space="preserve"> потребности ЗОЖ</w:t>
      </w:r>
      <w:r w:rsidR="007E3ACD" w:rsidRPr="001C5A7A">
        <w:rPr>
          <w:color w:val="333333"/>
          <w:sz w:val="28"/>
          <w:szCs w:val="28"/>
        </w:rPr>
        <w:t>.</w:t>
      </w:r>
      <w:r w:rsidRPr="001C5A7A">
        <w:rPr>
          <w:color w:val="333333"/>
          <w:sz w:val="28"/>
          <w:szCs w:val="28"/>
        </w:rPr>
        <w:t xml:space="preserve"> </w:t>
      </w:r>
    </w:p>
    <w:p w:rsidR="00626A7C" w:rsidRPr="001C5A7A" w:rsidRDefault="00626A7C" w:rsidP="005514BF">
      <w:pPr>
        <w:spacing w:line="360" w:lineRule="auto"/>
        <w:jc w:val="both"/>
        <w:rPr>
          <w:sz w:val="28"/>
          <w:szCs w:val="28"/>
        </w:rPr>
      </w:pPr>
    </w:p>
    <w:p w:rsidR="00626A7C" w:rsidRPr="001C5A7A" w:rsidRDefault="00626A7C" w:rsidP="005514BF">
      <w:pPr>
        <w:pStyle w:val="a4"/>
        <w:spacing w:before="0" w:beforeAutospacing="0" w:after="108" w:afterAutospacing="0" w:line="360" w:lineRule="auto"/>
        <w:jc w:val="both"/>
        <w:rPr>
          <w:b/>
          <w:bCs/>
          <w:color w:val="333333"/>
          <w:sz w:val="28"/>
          <w:szCs w:val="28"/>
          <w:shd w:val="clear" w:color="auto" w:fill="FFFFFF"/>
        </w:rPr>
      </w:pPr>
      <w:r w:rsidRPr="001C5A7A">
        <w:rPr>
          <w:b/>
          <w:bCs/>
          <w:color w:val="333333"/>
          <w:sz w:val="28"/>
          <w:szCs w:val="28"/>
          <w:shd w:val="clear" w:color="auto" w:fill="FFFFFF"/>
        </w:rPr>
        <w:t>Основные блоки программы:</w:t>
      </w:r>
    </w:p>
    <w:p w:rsidR="00626A7C" w:rsidRPr="001C5A7A" w:rsidRDefault="00626A7C" w:rsidP="005514BF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360" w:lineRule="auto"/>
        <w:jc w:val="both"/>
        <w:rPr>
          <w:color w:val="333333"/>
          <w:sz w:val="28"/>
          <w:szCs w:val="28"/>
        </w:rPr>
      </w:pPr>
      <w:proofErr w:type="gramStart"/>
      <w:r w:rsidRPr="001C5A7A">
        <w:rPr>
          <w:color w:val="333333"/>
          <w:sz w:val="28"/>
          <w:szCs w:val="28"/>
        </w:rPr>
        <w:t>педагогический</w:t>
      </w:r>
      <w:proofErr w:type="gramEnd"/>
      <w:r w:rsidRPr="001C5A7A">
        <w:rPr>
          <w:color w:val="333333"/>
          <w:sz w:val="28"/>
          <w:szCs w:val="28"/>
        </w:rPr>
        <w:t xml:space="preserve"> (работа классного руководителя, учителя физической культуры, учителей-предметников);</w:t>
      </w:r>
    </w:p>
    <w:p w:rsidR="00626A7C" w:rsidRPr="001C5A7A" w:rsidRDefault="00626A7C" w:rsidP="005514BF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360" w:lineRule="auto"/>
        <w:jc w:val="both"/>
        <w:rPr>
          <w:color w:val="333333"/>
          <w:sz w:val="28"/>
          <w:szCs w:val="28"/>
        </w:rPr>
      </w:pPr>
      <w:proofErr w:type="gramStart"/>
      <w:r w:rsidRPr="001C5A7A">
        <w:rPr>
          <w:color w:val="333333"/>
          <w:sz w:val="28"/>
          <w:szCs w:val="28"/>
        </w:rPr>
        <w:t>психологический</w:t>
      </w:r>
      <w:proofErr w:type="gramEnd"/>
      <w:r w:rsidRPr="001C5A7A">
        <w:rPr>
          <w:color w:val="333333"/>
          <w:sz w:val="28"/>
          <w:szCs w:val="28"/>
        </w:rPr>
        <w:t xml:space="preserve"> (работа педагога-психолога);</w:t>
      </w:r>
    </w:p>
    <w:p w:rsidR="00626A7C" w:rsidRPr="001C5A7A" w:rsidRDefault="00626A7C" w:rsidP="005514BF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360" w:lineRule="auto"/>
        <w:jc w:val="both"/>
        <w:rPr>
          <w:color w:val="333333"/>
          <w:sz w:val="28"/>
          <w:szCs w:val="28"/>
        </w:rPr>
      </w:pPr>
      <w:proofErr w:type="gramStart"/>
      <w:r w:rsidRPr="001C5A7A">
        <w:rPr>
          <w:color w:val="333333"/>
          <w:sz w:val="28"/>
          <w:szCs w:val="28"/>
        </w:rPr>
        <w:lastRenderedPageBreak/>
        <w:t>социальный</w:t>
      </w:r>
      <w:proofErr w:type="gramEnd"/>
      <w:r w:rsidRPr="001C5A7A">
        <w:rPr>
          <w:color w:val="333333"/>
          <w:sz w:val="28"/>
          <w:szCs w:val="28"/>
        </w:rPr>
        <w:t xml:space="preserve"> (взаимодействие с </w:t>
      </w:r>
      <w:r w:rsidR="00142D38" w:rsidRPr="001C5A7A">
        <w:rPr>
          <w:color w:val="333333"/>
          <w:sz w:val="28"/>
          <w:szCs w:val="28"/>
        </w:rPr>
        <w:t>представителями культуры, духовенства</w:t>
      </w:r>
      <w:r w:rsidRPr="001C5A7A">
        <w:rPr>
          <w:color w:val="333333"/>
          <w:sz w:val="28"/>
          <w:szCs w:val="28"/>
        </w:rPr>
        <w:t>);</w:t>
      </w:r>
    </w:p>
    <w:p w:rsidR="00626A7C" w:rsidRPr="001C5A7A" w:rsidRDefault="00626A7C" w:rsidP="005514BF">
      <w:pPr>
        <w:pStyle w:val="a4"/>
        <w:shd w:val="clear" w:color="auto" w:fill="FFFFFF"/>
        <w:spacing w:before="0" w:beforeAutospacing="0" w:after="108" w:afterAutospacing="0" w:line="360" w:lineRule="auto"/>
        <w:jc w:val="both"/>
        <w:rPr>
          <w:color w:val="333333"/>
          <w:sz w:val="28"/>
          <w:szCs w:val="28"/>
        </w:rPr>
      </w:pPr>
      <w:r w:rsidRPr="001C5A7A">
        <w:rPr>
          <w:color w:val="333333"/>
          <w:sz w:val="28"/>
          <w:szCs w:val="28"/>
        </w:rPr>
        <w:t>Задача классного руководителя в педагогическом блоке – стать организатором, координатором совместного творчества (сотворчества) Эта совместная деятельность может быть не только интересной и увлекательной, она выгодна с точки зрения здоровья для каждого участника этого процесса.</w:t>
      </w:r>
    </w:p>
    <w:p w:rsidR="00883C1E" w:rsidRPr="001C5A7A" w:rsidRDefault="00883C1E" w:rsidP="005514BF">
      <w:pPr>
        <w:pStyle w:val="a4"/>
        <w:shd w:val="clear" w:color="auto" w:fill="FFFFFF"/>
        <w:spacing w:before="0" w:beforeAutospacing="0" w:after="108" w:afterAutospacing="0" w:line="360" w:lineRule="auto"/>
        <w:jc w:val="both"/>
        <w:rPr>
          <w:color w:val="333333"/>
          <w:sz w:val="28"/>
          <w:szCs w:val="28"/>
        </w:rPr>
      </w:pPr>
      <w:r w:rsidRPr="001C5A7A">
        <w:rPr>
          <w:color w:val="333333"/>
          <w:sz w:val="28"/>
          <w:szCs w:val="28"/>
        </w:rPr>
        <w:t>В этом блоке предлагаются классные часы:</w:t>
      </w:r>
    </w:p>
    <w:p w:rsidR="00883C1E" w:rsidRPr="001C5A7A" w:rsidRDefault="00883C1E" w:rsidP="005514BF">
      <w:pPr>
        <w:pStyle w:val="a4"/>
        <w:shd w:val="clear" w:color="auto" w:fill="FFFFFF"/>
        <w:spacing w:before="0" w:beforeAutospacing="0" w:after="108" w:afterAutospacing="0" w:line="360" w:lineRule="auto"/>
        <w:jc w:val="both"/>
        <w:rPr>
          <w:color w:val="333333"/>
          <w:sz w:val="28"/>
          <w:szCs w:val="28"/>
        </w:rPr>
      </w:pPr>
      <w:r w:rsidRPr="001C5A7A">
        <w:rPr>
          <w:color w:val="333333"/>
          <w:sz w:val="28"/>
          <w:szCs w:val="28"/>
        </w:rPr>
        <w:t>« О вреде сквернословия», «Сила добрых слов», «Тайна живой воды», «Физическое развитие различных возрастов», «Физическое и психическое здоровье», «Как активизировать работу мозга»</w:t>
      </w:r>
      <w:r w:rsidR="00C14D86" w:rsidRPr="001C5A7A">
        <w:rPr>
          <w:color w:val="333333"/>
          <w:sz w:val="28"/>
          <w:szCs w:val="28"/>
        </w:rPr>
        <w:t xml:space="preserve">, </w:t>
      </w:r>
    </w:p>
    <w:p w:rsidR="00626A7C" w:rsidRPr="001C5A7A" w:rsidRDefault="00626A7C" w:rsidP="005514BF">
      <w:pPr>
        <w:pStyle w:val="a4"/>
        <w:shd w:val="clear" w:color="auto" w:fill="FFFFFF"/>
        <w:spacing w:before="0" w:beforeAutospacing="0" w:after="108" w:afterAutospacing="0" w:line="360" w:lineRule="auto"/>
        <w:jc w:val="both"/>
        <w:rPr>
          <w:color w:val="333333"/>
          <w:sz w:val="28"/>
          <w:szCs w:val="28"/>
        </w:rPr>
      </w:pPr>
      <w:r w:rsidRPr="001C5A7A">
        <w:rPr>
          <w:color w:val="333333"/>
          <w:sz w:val="28"/>
          <w:szCs w:val="28"/>
        </w:rPr>
        <w:t>Социально-профилактическая работа в социальном блоке по формированию ценностного отношения к здоровью из эпизодической должна перейти на уровень системы. Данная профилактика должна стать частью всей системы воспитания.</w:t>
      </w:r>
      <w:r w:rsidR="00C14D86" w:rsidRPr="001C5A7A">
        <w:rPr>
          <w:color w:val="333333"/>
          <w:sz w:val="28"/>
          <w:szCs w:val="28"/>
        </w:rPr>
        <w:t xml:space="preserve"> В этот блок включены культурно-духовные встречи (концерты, встречи с поэтами, служителями церкви).</w:t>
      </w:r>
    </w:p>
    <w:p w:rsidR="00626A7C" w:rsidRPr="001C5A7A" w:rsidRDefault="00626A7C" w:rsidP="005514BF">
      <w:pPr>
        <w:pStyle w:val="a4"/>
        <w:shd w:val="clear" w:color="auto" w:fill="FFFFFF"/>
        <w:spacing w:before="0" w:beforeAutospacing="0" w:after="108" w:afterAutospacing="0" w:line="360" w:lineRule="auto"/>
        <w:jc w:val="both"/>
        <w:rPr>
          <w:color w:val="333333"/>
          <w:sz w:val="28"/>
          <w:szCs w:val="28"/>
        </w:rPr>
      </w:pPr>
      <w:r w:rsidRPr="001C5A7A">
        <w:rPr>
          <w:color w:val="333333"/>
          <w:sz w:val="28"/>
          <w:szCs w:val="28"/>
        </w:rPr>
        <w:t>Формирование ценностного отношения к здоровому образу жизни должно также стать одним из основных направлений работы психолого-социальной службы школы. Комплексный психолого-педагогический подход к проблеме позволит аккумулировать эффект от взаимодействия всех специалистов.</w:t>
      </w:r>
    </w:p>
    <w:p w:rsidR="00626A7C" w:rsidRPr="001C5A7A" w:rsidRDefault="00626A7C" w:rsidP="005514BF">
      <w:pPr>
        <w:spacing w:after="75" w:line="360" w:lineRule="auto"/>
        <w:jc w:val="both"/>
        <w:rPr>
          <w:color w:val="333333"/>
          <w:sz w:val="28"/>
          <w:szCs w:val="28"/>
        </w:rPr>
      </w:pPr>
      <w:r w:rsidRPr="001C5A7A">
        <w:rPr>
          <w:bCs/>
          <w:color w:val="333333"/>
          <w:sz w:val="28"/>
          <w:szCs w:val="28"/>
        </w:rPr>
        <w:t>Функции классного руководителя:</w:t>
      </w:r>
    </w:p>
    <w:p w:rsidR="00626A7C" w:rsidRPr="001C5A7A" w:rsidRDefault="00626A7C" w:rsidP="005514BF">
      <w:pPr>
        <w:numPr>
          <w:ilvl w:val="0"/>
          <w:numId w:val="10"/>
        </w:numPr>
        <w:spacing w:before="100" w:beforeAutospacing="1" w:after="100" w:afterAutospacing="1" w:line="360" w:lineRule="auto"/>
        <w:jc w:val="both"/>
        <w:rPr>
          <w:color w:val="333333"/>
          <w:sz w:val="28"/>
          <w:szCs w:val="28"/>
        </w:rPr>
      </w:pPr>
      <w:r w:rsidRPr="001C5A7A">
        <w:rPr>
          <w:color w:val="333333"/>
          <w:sz w:val="28"/>
          <w:szCs w:val="28"/>
        </w:rPr>
        <w:t xml:space="preserve">санитарно-гигиеническая работа по организации жизнедеятельности учащихся в школе; </w:t>
      </w:r>
    </w:p>
    <w:p w:rsidR="00626A7C" w:rsidRPr="001C5A7A" w:rsidRDefault="00626A7C" w:rsidP="005514BF">
      <w:pPr>
        <w:numPr>
          <w:ilvl w:val="0"/>
          <w:numId w:val="10"/>
        </w:numPr>
        <w:spacing w:before="100" w:beforeAutospacing="1" w:after="100" w:afterAutospacing="1" w:line="360" w:lineRule="auto"/>
        <w:jc w:val="both"/>
        <w:rPr>
          <w:color w:val="333333"/>
          <w:sz w:val="28"/>
          <w:szCs w:val="28"/>
        </w:rPr>
      </w:pPr>
      <w:r w:rsidRPr="001C5A7A">
        <w:rPr>
          <w:color w:val="333333"/>
          <w:sz w:val="28"/>
          <w:szCs w:val="28"/>
        </w:rPr>
        <w:t xml:space="preserve">организация и проведение в классном коллективе мероприятий по профилактике частых заболеваний учащихся; </w:t>
      </w:r>
    </w:p>
    <w:p w:rsidR="00626A7C" w:rsidRPr="001C5A7A" w:rsidRDefault="00626A7C" w:rsidP="005514BF">
      <w:pPr>
        <w:numPr>
          <w:ilvl w:val="0"/>
          <w:numId w:val="10"/>
        </w:numPr>
        <w:spacing w:before="100" w:beforeAutospacing="1" w:after="100" w:afterAutospacing="1" w:line="360" w:lineRule="auto"/>
        <w:jc w:val="both"/>
        <w:rPr>
          <w:color w:val="333333"/>
          <w:sz w:val="28"/>
          <w:szCs w:val="28"/>
        </w:rPr>
      </w:pPr>
      <w:r w:rsidRPr="001C5A7A">
        <w:rPr>
          <w:color w:val="333333"/>
          <w:sz w:val="28"/>
          <w:szCs w:val="28"/>
        </w:rPr>
        <w:t xml:space="preserve">организация и проведение в классном коллективе мероприятий по профилактике наркомании,  токсикомании, </w:t>
      </w:r>
      <w:proofErr w:type="spellStart"/>
      <w:r w:rsidRPr="001C5A7A">
        <w:rPr>
          <w:color w:val="333333"/>
          <w:sz w:val="28"/>
          <w:szCs w:val="28"/>
        </w:rPr>
        <w:t>табакокурения</w:t>
      </w:r>
      <w:proofErr w:type="spellEnd"/>
      <w:r w:rsidRPr="001C5A7A">
        <w:rPr>
          <w:color w:val="333333"/>
          <w:sz w:val="28"/>
          <w:szCs w:val="28"/>
        </w:rPr>
        <w:t xml:space="preserve">, </w:t>
      </w:r>
      <w:proofErr w:type="spellStart"/>
      <w:r w:rsidRPr="001C5A7A">
        <w:rPr>
          <w:color w:val="333333"/>
          <w:sz w:val="28"/>
          <w:szCs w:val="28"/>
        </w:rPr>
        <w:t>СПИДа</w:t>
      </w:r>
      <w:proofErr w:type="spellEnd"/>
      <w:r w:rsidRPr="001C5A7A">
        <w:rPr>
          <w:color w:val="333333"/>
          <w:sz w:val="28"/>
          <w:szCs w:val="28"/>
        </w:rPr>
        <w:t xml:space="preserve">, туберкулеза, гепатита; </w:t>
      </w:r>
    </w:p>
    <w:p w:rsidR="00626A7C" w:rsidRPr="001C5A7A" w:rsidRDefault="00626A7C" w:rsidP="005514BF">
      <w:pPr>
        <w:numPr>
          <w:ilvl w:val="0"/>
          <w:numId w:val="10"/>
        </w:numPr>
        <w:spacing w:before="100" w:beforeAutospacing="1" w:after="100" w:afterAutospacing="1" w:line="360" w:lineRule="auto"/>
        <w:jc w:val="both"/>
        <w:rPr>
          <w:color w:val="333333"/>
          <w:sz w:val="28"/>
          <w:szCs w:val="28"/>
        </w:rPr>
      </w:pPr>
      <w:r w:rsidRPr="001C5A7A">
        <w:rPr>
          <w:color w:val="333333"/>
          <w:sz w:val="28"/>
          <w:szCs w:val="28"/>
        </w:rPr>
        <w:lastRenderedPageBreak/>
        <w:t xml:space="preserve">организация и проведение внеклассных мероприятий (беседы, диспуты, лекции, КТД, конкурсы и др.) в рамках программы </w:t>
      </w:r>
      <w:proofErr w:type="spellStart"/>
      <w:r w:rsidRPr="001C5A7A">
        <w:rPr>
          <w:color w:val="333333"/>
          <w:sz w:val="28"/>
          <w:szCs w:val="28"/>
        </w:rPr>
        <w:t>здоровьесбережения</w:t>
      </w:r>
      <w:proofErr w:type="spellEnd"/>
      <w:r w:rsidRPr="001C5A7A">
        <w:rPr>
          <w:color w:val="333333"/>
          <w:sz w:val="28"/>
          <w:szCs w:val="28"/>
        </w:rPr>
        <w:t xml:space="preserve">; </w:t>
      </w:r>
    </w:p>
    <w:p w:rsidR="00626A7C" w:rsidRPr="001C5A7A" w:rsidRDefault="00626A7C" w:rsidP="005514BF">
      <w:pPr>
        <w:numPr>
          <w:ilvl w:val="0"/>
          <w:numId w:val="10"/>
        </w:numPr>
        <w:spacing w:before="100" w:beforeAutospacing="1" w:after="100" w:afterAutospacing="1" w:line="360" w:lineRule="auto"/>
        <w:jc w:val="both"/>
        <w:rPr>
          <w:color w:val="333333"/>
          <w:sz w:val="28"/>
          <w:szCs w:val="28"/>
        </w:rPr>
      </w:pPr>
      <w:r w:rsidRPr="001C5A7A">
        <w:rPr>
          <w:color w:val="333333"/>
          <w:sz w:val="28"/>
          <w:szCs w:val="28"/>
        </w:rPr>
        <w:t xml:space="preserve">организация и проведение исследования уровня физического и психофизического здоровья учащихся; </w:t>
      </w:r>
    </w:p>
    <w:p w:rsidR="00EA3027" w:rsidRPr="001C5A7A" w:rsidRDefault="00626A7C" w:rsidP="005514BF">
      <w:pPr>
        <w:numPr>
          <w:ilvl w:val="0"/>
          <w:numId w:val="10"/>
        </w:numPr>
        <w:spacing w:before="100" w:beforeAutospacing="1" w:after="100" w:afterAutospacing="1" w:line="360" w:lineRule="auto"/>
        <w:jc w:val="both"/>
        <w:rPr>
          <w:color w:val="333333"/>
          <w:sz w:val="28"/>
          <w:szCs w:val="28"/>
        </w:rPr>
      </w:pPr>
      <w:r w:rsidRPr="001C5A7A">
        <w:rPr>
          <w:color w:val="333333"/>
          <w:sz w:val="28"/>
          <w:szCs w:val="28"/>
        </w:rPr>
        <w:t>организация и проведение диагностик уровня и качества знаний учащимися правил гигиены, пр</w:t>
      </w:r>
      <w:r w:rsidR="00EA3027" w:rsidRPr="001C5A7A">
        <w:rPr>
          <w:color w:val="333333"/>
          <w:sz w:val="28"/>
          <w:szCs w:val="28"/>
        </w:rPr>
        <w:t>авовой культуры;</w:t>
      </w:r>
    </w:p>
    <w:p w:rsidR="00626A7C" w:rsidRPr="001C5A7A" w:rsidRDefault="00EA3027" w:rsidP="005514BF">
      <w:pPr>
        <w:numPr>
          <w:ilvl w:val="0"/>
          <w:numId w:val="10"/>
        </w:numPr>
        <w:spacing w:before="100" w:beforeAutospacing="1" w:after="100" w:afterAutospacing="1" w:line="360" w:lineRule="auto"/>
        <w:jc w:val="both"/>
        <w:rPr>
          <w:color w:val="333333"/>
          <w:sz w:val="28"/>
          <w:szCs w:val="28"/>
        </w:rPr>
      </w:pPr>
      <w:r w:rsidRPr="001C5A7A">
        <w:rPr>
          <w:color w:val="333333"/>
          <w:sz w:val="28"/>
          <w:szCs w:val="28"/>
        </w:rPr>
        <w:t xml:space="preserve">организация и проведение мероприятий духовной направленности </w:t>
      </w:r>
      <w:proofErr w:type="gramStart"/>
      <w:r w:rsidRPr="001C5A7A">
        <w:rPr>
          <w:color w:val="333333"/>
          <w:sz w:val="28"/>
          <w:szCs w:val="28"/>
        </w:rPr>
        <w:t xml:space="preserve">( </w:t>
      </w:r>
      <w:proofErr w:type="gramEnd"/>
      <w:r w:rsidRPr="001C5A7A">
        <w:rPr>
          <w:color w:val="333333"/>
          <w:sz w:val="28"/>
          <w:szCs w:val="28"/>
        </w:rPr>
        <w:t>беседы с церковными служителями);</w:t>
      </w:r>
    </w:p>
    <w:p w:rsidR="00626A7C" w:rsidRPr="001C5A7A" w:rsidRDefault="00EA3027" w:rsidP="005514BF">
      <w:pPr>
        <w:numPr>
          <w:ilvl w:val="0"/>
          <w:numId w:val="10"/>
        </w:numPr>
        <w:spacing w:before="100" w:beforeAutospacing="1" w:after="100" w:afterAutospacing="1" w:line="360" w:lineRule="auto"/>
        <w:jc w:val="both"/>
        <w:rPr>
          <w:color w:val="333333"/>
          <w:sz w:val="28"/>
          <w:szCs w:val="28"/>
        </w:rPr>
      </w:pPr>
      <w:r w:rsidRPr="001C5A7A">
        <w:rPr>
          <w:color w:val="333333"/>
          <w:sz w:val="28"/>
          <w:szCs w:val="28"/>
        </w:rPr>
        <w:t>просмотр научных документальных кинофильмов.</w:t>
      </w:r>
    </w:p>
    <w:p w:rsidR="00626A7C" w:rsidRPr="001C5A7A" w:rsidRDefault="00626A7C" w:rsidP="005514BF">
      <w:pPr>
        <w:spacing w:before="100" w:beforeAutospacing="1" w:after="100" w:afterAutospacing="1" w:line="360" w:lineRule="auto"/>
        <w:jc w:val="both"/>
        <w:outlineLvl w:val="2"/>
        <w:rPr>
          <w:b/>
          <w:bCs/>
          <w:color w:val="333333"/>
          <w:sz w:val="28"/>
          <w:szCs w:val="28"/>
        </w:rPr>
      </w:pPr>
      <w:r w:rsidRPr="001C5A7A">
        <w:rPr>
          <w:b/>
          <w:bCs/>
          <w:color w:val="333333"/>
          <w:sz w:val="28"/>
          <w:szCs w:val="28"/>
        </w:rPr>
        <w:t>Участники программы:</w:t>
      </w:r>
    </w:p>
    <w:p w:rsidR="00626A7C" w:rsidRPr="001C5A7A" w:rsidRDefault="00626A7C" w:rsidP="005514BF">
      <w:pPr>
        <w:numPr>
          <w:ilvl w:val="0"/>
          <w:numId w:val="11"/>
        </w:numPr>
        <w:spacing w:before="100" w:beforeAutospacing="1" w:after="100" w:afterAutospacing="1" w:line="360" w:lineRule="auto"/>
        <w:jc w:val="both"/>
        <w:rPr>
          <w:color w:val="333333"/>
          <w:sz w:val="28"/>
          <w:szCs w:val="28"/>
        </w:rPr>
      </w:pPr>
      <w:r w:rsidRPr="001C5A7A">
        <w:rPr>
          <w:color w:val="333333"/>
          <w:sz w:val="28"/>
          <w:szCs w:val="28"/>
        </w:rPr>
        <w:t>учащиеся</w:t>
      </w:r>
    </w:p>
    <w:p w:rsidR="00626A7C" w:rsidRPr="001C5A7A" w:rsidRDefault="00626A7C" w:rsidP="005514BF">
      <w:pPr>
        <w:numPr>
          <w:ilvl w:val="0"/>
          <w:numId w:val="11"/>
        </w:numPr>
        <w:spacing w:before="100" w:beforeAutospacing="1" w:after="100" w:afterAutospacing="1" w:line="360" w:lineRule="auto"/>
        <w:jc w:val="both"/>
        <w:rPr>
          <w:color w:val="333333"/>
          <w:sz w:val="28"/>
          <w:szCs w:val="28"/>
        </w:rPr>
      </w:pPr>
      <w:r w:rsidRPr="001C5A7A">
        <w:rPr>
          <w:color w:val="333333"/>
          <w:sz w:val="28"/>
          <w:szCs w:val="28"/>
        </w:rPr>
        <w:t>педагогическое сообщество</w:t>
      </w:r>
    </w:p>
    <w:p w:rsidR="00626A7C" w:rsidRPr="001C5A7A" w:rsidRDefault="00EA3027" w:rsidP="005514BF">
      <w:pPr>
        <w:numPr>
          <w:ilvl w:val="0"/>
          <w:numId w:val="11"/>
        </w:numPr>
        <w:spacing w:before="100" w:beforeAutospacing="1" w:after="100" w:afterAutospacing="1" w:line="360" w:lineRule="auto"/>
        <w:jc w:val="both"/>
        <w:rPr>
          <w:color w:val="333333"/>
          <w:sz w:val="28"/>
          <w:szCs w:val="28"/>
        </w:rPr>
      </w:pPr>
      <w:r w:rsidRPr="001C5A7A">
        <w:rPr>
          <w:color w:val="333333"/>
          <w:sz w:val="28"/>
          <w:szCs w:val="28"/>
        </w:rPr>
        <w:t>администрация ИУ</w:t>
      </w:r>
    </w:p>
    <w:p w:rsidR="00626A7C" w:rsidRPr="001C5A7A" w:rsidRDefault="00EA3027" w:rsidP="005514BF">
      <w:pPr>
        <w:numPr>
          <w:ilvl w:val="0"/>
          <w:numId w:val="11"/>
        </w:numPr>
        <w:spacing w:before="100" w:beforeAutospacing="1" w:after="100" w:afterAutospacing="1" w:line="360" w:lineRule="auto"/>
        <w:jc w:val="both"/>
        <w:rPr>
          <w:sz w:val="28"/>
          <w:szCs w:val="28"/>
        </w:rPr>
      </w:pPr>
      <w:r w:rsidRPr="001C5A7A">
        <w:rPr>
          <w:color w:val="333333"/>
          <w:sz w:val="28"/>
          <w:szCs w:val="28"/>
        </w:rPr>
        <w:t>медицинские работники ИУ</w:t>
      </w:r>
    </w:p>
    <w:p w:rsidR="00EA3027" w:rsidRPr="001C5A7A" w:rsidRDefault="000A35EA" w:rsidP="005514BF">
      <w:pPr>
        <w:spacing w:line="360" w:lineRule="auto"/>
        <w:jc w:val="both"/>
        <w:rPr>
          <w:sz w:val="28"/>
          <w:szCs w:val="28"/>
        </w:rPr>
      </w:pPr>
      <w:r w:rsidRPr="001C5A7A">
        <w:rPr>
          <w:sz w:val="28"/>
          <w:szCs w:val="28"/>
        </w:rPr>
        <w:t>Основной замысел Программы</w:t>
      </w:r>
      <w:r w:rsidR="00EA3027" w:rsidRPr="001C5A7A">
        <w:rPr>
          <w:sz w:val="28"/>
          <w:szCs w:val="28"/>
        </w:rPr>
        <w:t xml:space="preserve"> «Здоровье – путь к успеху» </w:t>
      </w:r>
      <w:r w:rsidRPr="001C5A7A">
        <w:rPr>
          <w:sz w:val="28"/>
          <w:szCs w:val="28"/>
        </w:rPr>
        <w:t xml:space="preserve"> предполагает создание и развитие единой системы </w:t>
      </w:r>
      <w:proofErr w:type="spellStart"/>
      <w:r w:rsidRPr="001C5A7A">
        <w:rPr>
          <w:sz w:val="28"/>
          <w:szCs w:val="28"/>
        </w:rPr>
        <w:t>здоровьесбережения</w:t>
      </w:r>
      <w:proofErr w:type="spellEnd"/>
      <w:r w:rsidRPr="001C5A7A">
        <w:rPr>
          <w:sz w:val="28"/>
          <w:szCs w:val="28"/>
        </w:rPr>
        <w:t xml:space="preserve"> подростков в образовательном учреждении, формирование единых ценностных установок и подходов к </w:t>
      </w:r>
      <w:r w:rsidR="00EA3027" w:rsidRPr="001C5A7A">
        <w:rPr>
          <w:sz w:val="28"/>
          <w:szCs w:val="28"/>
        </w:rPr>
        <w:t>ЗОЖ.</w:t>
      </w:r>
    </w:p>
    <w:p w:rsidR="00EA3027" w:rsidRPr="001C5A7A" w:rsidRDefault="00EA3027" w:rsidP="005514BF">
      <w:pPr>
        <w:spacing w:before="100" w:beforeAutospacing="1" w:after="100" w:afterAutospacing="1" w:line="360" w:lineRule="auto"/>
        <w:ind w:left="28" w:right="28" w:hanging="28"/>
        <w:jc w:val="both"/>
        <w:rPr>
          <w:sz w:val="28"/>
          <w:szCs w:val="28"/>
        </w:rPr>
      </w:pPr>
      <w:r w:rsidRPr="001C5A7A">
        <w:rPr>
          <w:sz w:val="28"/>
          <w:szCs w:val="28"/>
        </w:rPr>
        <w:t>Реализация программы направлена на формирование у учащихся культуры отношения к своему здоровью, что включает в себя:</w:t>
      </w:r>
    </w:p>
    <w:p w:rsidR="00EA3027" w:rsidRPr="001C5A7A" w:rsidRDefault="00EA3027" w:rsidP="005514BF">
      <w:pPr>
        <w:numPr>
          <w:ilvl w:val="0"/>
          <w:numId w:val="12"/>
        </w:numPr>
        <w:spacing w:before="100" w:beforeAutospacing="1" w:after="100" w:afterAutospacing="1" w:line="360" w:lineRule="auto"/>
        <w:ind w:left="30" w:right="30" w:hanging="30"/>
        <w:jc w:val="both"/>
        <w:rPr>
          <w:sz w:val="28"/>
          <w:szCs w:val="28"/>
        </w:rPr>
      </w:pPr>
      <w:r w:rsidRPr="001C5A7A">
        <w:rPr>
          <w:sz w:val="28"/>
          <w:szCs w:val="28"/>
        </w:rPr>
        <w:t xml:space="preserve">культуру физиологическую (способность управлять физиологическими процессами и наращивать резервные мощности организма); </w:t>
      </w:r>
    </w:p>
    <w:p w:rsidR="00EA3027" w:rsidRPr="001C5A7A" w:rsidRDefault="00EA3027" w:rsidP="005514BF">
      <w:pPr>
        <w:numPr>
          <w:ilvl w:val="0"/>
          <w:numId w:val="12"/>
        </w:numPr>
        <w:spacing w:before="100" w:beforeAutospacing="1" w:after="100" w:afterAutospacing="1" w:line="360" w:lineRule="auto"/>
        <w:ind w:left="30" w:right="30" w:hanging="30"/>
        <w:jc w:val="both"/>
        <w:rPr>
          <w:sz w:val="28"/>
          <w:szCs w:val="28"/>
        </w:rPr>
      </w:pPr>
      <w:r w:rsidRPr="001C5A7A">
        <w:rPr>
          <w:sz w:val="28"/>
          <w:szCs w:val="28"/>
        </w:rPr>
        <w:t xml:space="preserve">культуру физическую (способность управлять физическими </w:t>
      </w:r>
      <w:proofErr w:type="spellStart"/>
      <w:r w:rsidRPr="001C5A7A">
        <w:rPr>
          <w:sz w:val="28"/>
          <w:szCs w:val="28"/>
        </w:rPr>
        <w:t>природосообразными</w:t>
      </w:r>
      <w:proofErr w:type="spellEnd"/>
      <w:r w:rsidRPr="001C5A7A">
        <w:rPr>
          <w:sz w:val="28"/>
          <w:szCs w:val="28"/>
        </w:rPr>
        <w:t xml:space="preserve"> движениями); </w:t>
      </w:r>
    </w:p>
    <w:p w:rsidR="00EA3027" w:rsidRPr="001C5A7A" w:rsidRDefault="00EA3027" w:rsidP="005514BF">
      <w:pPr>
        <w:numPr>
          <w:ilvl w:val="0"/>
          <w:numId w:val="12"/>
        </w:numPr>
        <w:spacing w:before="100" w:beforeAutospacing="1" w:after="100" w:afterAutospacing="1" w:line="360" w:lineRule="auto"/>
        <w:ind w:left="30" w:right="30" w:hanging="30"/>
        <w:jc w:val="both"/>
        <w:rPr>
          <w:sz w:val="28"/>
          <w:szCs w:val="28"/>
        </w:rPr>
      </w:pPr>
      <w:r w:rsidRPr="001C5A7A">
        <w:rPr>
          <w:sz w:val="28"/>
          <w:szCs w:val="28"/>
        </w:rPr>
        <w:t xml:space="preserve">культуру психологическую (способность управлять своими чувствами и эмоциями); </w:t>
      </w:r>
    </w:p>
    <w:p w:rsidR="005514BF" w:rsidRDefault="00EA3027" w:rsidP="005514BF">
      <w:pPr>
        <w:numPr>
          <w:ilvl w:val="0"/>
          <w:numId w:val="12"/>
        </w:numPr>
        <w:spacing w:before="100" w:beforeAutospacing="1" w:after="100" w:afterAutospacing="1" w:line="360" w:lineRule="auto"/>
        <w:ind w:left="30" w:right="30" w:hanging="30"/>
        <w:jc w:val="both"/>
        <w:rPr>
          <w:sz w:val="28"/>
          <w:szCs w:val="28"/>
        </w:rPr>
      </w:pPr>
      <w:r w:rsidRPr="001C5A7A">
        <w:rPr>
          <w:sz w:val="28"/>
          <w:szCs w:val="28"/>
        </w:rPr>
        <w:lastRenderedPageBreak/>
        <w:t>культуру   интеллектуальную   (способность   управ</w:t>
      </w:r>
      <w:r w:rsidRPr="001C5A7A">
        <w:rPr>
          <w:sz w:val="28"/>
          <w:szCs w:val="28"/>
        </w:rPr>
        <w:softHyphen/>
        <w:t xml:space="preserve">лять   своими   мыслями   и контролировать их); </w:t>
      </w:r>
    </w:p>
    <w:p w:rsidR="00EA3027" w:rsidRPr="005514BF" w:rsidRDefault="00EA3027" w:rsidP="005514BF">
      <w:pPr>
        <w:spacing w:before="100" w:beforeAutospacing="1" w:after="100" w:afterAutospacing="1" w:line="360" w:lineRule="auto"/>
        <w:ind w:left="30" w:right="30"/>
        <w:jc w:val="both"/>
        <w:rPr>
          <w:sz w:val="28"/>
          <w:szCs w:val="28"/>
        </w:rPr>
      </w:pPr>
      <w:r w:rsidRPr="005514BF">
        <w:rPr>
          <w:b/>
          <w:bCs/>
          <w:sz w:val="28"/>
          <w:szCs w:val="28"/>
        </w:rPr>
        <w:t>Базовыми компонентами на всех ступенях являются:</w:t>
      </w:r>
    </w:p>
    <w:p w:rsidR="00EA3027" w:rsidRPr="001C5A7A" w:rsidRDefault="00EA3027" w:rsidP="005514BF">
      <w:pPr>
        <w:numPr>
          <w:ilvl w:val="0"/>
          <w:numId w:val="12"/>
        </w:numPr>
        <w:tabs>
          <w:tab w:val="clear" w:pos="720"/>
          <w:tab w:val="num" w:pos="540"/>
        </w:tabs>
        <w:spacing w:before="100" w:beforeAutospacing="1" w:after="100" w:afterAutospacing="1" w:line="360" w:lineRule="auto"/>
        <w:ind w:left="0" w:right="30" w:firstLine="0"/>
        <w:jc w:val="both"/>
        <w:rPr>
          <w:sz w:val="28"/>
          <w:szCs w:val="28"/>
        </w:rPr>
      </w:pPr>
      <w:r w:rsidRPr="001C5A7A">
        <w:rPr>
          <w:sz w:val="28"/>
          <w:szCs w:val="28"/>
        </w:rPr>
        <w:t xml:space="preserve">формирование ценностного отношения к вопросам, касающимся здоровья и здорового образа жизни; </w:t>
      </w:r>
    </w:p>
    <w:p w:rsidR="00EA3027" w:rsidRPr="001C5A7A" w:rsidRDefault="00EA3027" w:rsidP="005514BF">
      <w:pPr>
        <w:numPr>
          <w:ilvl w:val="0"/>
          <w:numId w:val="12"/>
        </w:numPr>
        <w:spacing w:before="100" w:beforeAutospacing="1" w:after="100" w:afterAutospacing="1" w:line="360" w:lineRule="auto"/>
        <w:ind w:left="0" w:right="30" w:firstLine="0"/>
        <w:jc w:val="both"/>
        <w:rPr>
          <w:sz w:val="28"/>
          <w:szCs w:val="28"/>
        </w:rPr>
      </w:pPr>
      <w:r w:rsidRPr="001C5A7A">
        <w:rPr>
          <w:sz w:val="28"/>
          <w:szCs w:val="28"/>
        </w:rPr>
        <w:t xml:space="preserve">формирование системы знаний по овладению методами оздоровления организма; </w:t>
      </w:r>
    </w:p>
    <w:p w:rsidR="00EA3027" w:rsidRPr="001C5A7A" w:rsidRDefault="00EA3027" w:rsidP="005514BF">
      <w:pPr>
        <w:numPr>
          <w:ilvl w:val="0"/>
          <w:numId w:val="12"/>
        </w:numPr>
        <w:spacing w:before="100" w:beforeAutospacing="1" w:after="100" w:afterAutospacing="1" w:line="360" w:lineRule="auto"/>
        <w:ind w:left="0" w:right="30" w:firstLine="0"/>
        <w:jc w:val="both"/>
        <w:rPr>
          <w:sz w:val="28"/>
          <w:szCs w:val="28"/>
        </w:rPr>
      </w:pPr>
      <w:r w:rsidRPr="001C5A7A">
        <w:rPr>
          <w:sz w:val="28"/>
          <w:szCs w:val="28"/>
        </w:rPr>
        <w:t xml:space="preserve">формирование положительной мотивации, направленной на занятия физическими упражнениями, различными видами спорта; </w:t>
      </w:r>
    </w:p>
    <w:p w:rsidR="005514BF" w:rsidRDefault="00EA3027" w:rsidP="005514BF">
      <w:pPr>
        <w:numPr>
          <w:ilvl w:val="0"/>
          <w:numId w:val="12"/>
        </w:numPr>
        <w:tabs>
          <w:tab w:val="left" w:pos="720"/>
        </w:tabs>
        <w:spacing w:before="100" w:beforeAutospacing="1" w:after="100" w:afterAutospacing="1" w:line="360" w:lineRule="auto"/>
        <w:ind w:left="0" w:right="30" w:firstLine="0"/>
        <w:jc w:val="both"/>
        <w:rPr>
          <w:sz w:val="28"/>
          <w:szCs w:val="28"/>
        </w:rPr>
      </w:pPr>
      <w:r w:rsidRPr="001C5A7A">
        <w:rPr>
          <w:sz w:val="28"/>
          <w:szCs w:val="28"/>
        </w:rPr>
        <w:t xml:space="preserve">формирование основ медицинских знаний по вопросам оказания доврачебной помощи себе и другому человеку. </w:t>
      </w:r>
    </w:p>
    <w:p w:rsidR="000A35EA" w:rsidRPr="005514BF" w:rsidRDefault="000A35EA" w:rsidP="005514BF">
      <w:pPr>
        <w:tabs>
          <w:tab w:val="left" w:pos="720"/>
        </w:tabs>
        <w:spacing w:before="100" w:beforeAutospacing="1" w:after="100" w:afterAutospacing="1" w:line="360" w:lineRule="auto"/>
        <w:ind w:right="30"/>
        <w:jc w:val="both"/>
        <w:rPr>
          <w:sz w:val="28"/>
          <w:szCs w:val="28"/>
        </w:rPr>
      </w:pPr>
      <w:r w:rsidRPr="005514BF">
        <w:rPr>
          <w:sz w:val="28"/>
          <w:szCs w:val="28"/>
        </w:rPr>
        <w:t>Таким образом, программа «</w:t>
      </w:r>
      <w:r w:rsidR="00F06FE0" w:rsidRPr="005514BF">
        <w:rPr>
          <w:bCs/>
          <w:color w:val="000000"/>
          <w:sz w:val="28"/>
          <w:szCs w:val="28"/>
        </w:rPr>
        <w:t>Здоровье – путь к успеху</w:t>
      </w:r>
      <w:r w:rsidRPr="005514BF">
        <w:rPr>
          <w:b/>
          <w:bCs/>
          <w:color w:val="000000"/>
          <w:sz w:val="28"/>
          <w:szCs w:val="28"/>
        </w:rPr>
        <w:t>!</w:t>
      </w:r>
      <w:r w:rsidRPr="005514BF">
        <w:rPr>
          <w:sz w:val="28"/>
          <w:szCs w:val="28"/>
        </w:rPr>
        <w:t>», носящая ком</w:t>
      </w:r>
      <w:r w:rsidRPr="005514BF">
        <w:rPr>
          <w:sz w:val="28"/>
          <w:szCs w:val="28"/>
        </w:rPr>
        <w:softHyphen/>
        <w:t>плексный характер, может и должна консолидировать усилия педагогов, администрации, школь</w:t>
      </w:r>
      <w:r w:rsidRPr="005514BF">
        <w:rPr>
          <w:sz w:val="28"/>
          <w:szCs w:val="28"/>
        </w:rPr>
        <w:softHyphen/>
        <w:t>ных медиков и психологов, самих учеников в деле поддержания здорового образа жизни и физическо</w:t>
      </w:r>
      <w:r w:rsidRPr="005514BF">
        <w:rPr>
          <w:sz w:val="28"/>
          <w:szCs w:val="28"/>
        </w:rPr>
        <w:softHyphen/>
        <w:t>го развития детей.</w:t>
      </w:r>
    </w:p>
    <w:p w:rsidR="000A35EA" w:rsidRPr="001C5A7A" w:rsidRDefault="00F06FE0" w:rsidP="005514BF">
      <w:pPr>
        <w:spacing w:line="360" w:lineRule="auto"/>
        <w:jc w:val="both"/>
        <w:rPr>
          <w:b/>
          <w:color w:val="000000"/>
          <w:sz w:val="28"/>
          <w:szCs w:val="28"/>
        </w:rPr>
      </w:pPr>
      <w:r w:rsidRPr="001C5A7A">
        <w:rPr>
          <w:b/>
          <w:color w:val="000000"/>
          <w:sz w:val="28"/>
          <w:szCs w:val="28"/>
        </w:rPr>
        <w:t>Информационные ресурсы:</w:t>
      </w:r>
    </w:p>
    <w:p w:rsidR="00F06FE0" w:rsidRPr="001C5A7A" w:rsidRDefault="00F06FE0" w:rsidP="005514BF">
      <w:pPr>
        <w:spacing w:line="360" w:lineRule="auto"/>
        <w:jc w:val="both"/>
        <w:rPr>
          <w:sz w:val="28"/>
          <w:szCs w:val="28"/>
        </w:rPr>
      </w:pPr>
      <w:r w:rsidRPr="001C5A7A">
        <w:rPr>
          <w:sz w:val="28"/>
          <w:szCs w:val="28"/>
        </w:rPr>
        <w:t>1</w:t>
      </w:r>
      <w:r w:rsidR="00010618" w:rsidRPr="001C5A7A">
        <w:rPr>
          <w:sz w:val="28"/>
          <w:szCs w:val="28"/>
        </w:rPr>
        <w:t xml:space="preserve">. </w:t>
      </w:r>
      <w:proofErr w:type="spellStart"/>
      <w:r w:rsidR="00010618" w:rsidRPr="001C5A7A">
        <w:rPr>
          <w:sz w:val="28"/>
          <w:szCs w:val="28"/>
        </w:rPr>
        <w:t>Кукушин</w:t>
      </w:r>
      <w:proofErr w:type="spellEnd"/>
      <w:r w:rsidR="00010618" w:rsidRPr="001C5A7A">
        <w:rPr>
          <w:sz w:val="28"/>
          <w:szCs w:val="28"/>
        </w:rPr>
        <w:t xml:space="preserve"> В. С. Теория и методика обучения. - Ростов </w:t>
      </w:r>
      <w:proofErr w:type="spellStart"/>
      <w:r w:rsidR="00010618" w:rsidRPr="001C5A7A">
        <w:rPr>
          <w:sz w:val="28"/>
          <w:szCs w:val="28"/>
        </w:rPr>
        <w:t>н</w:t>
      </w:r>
      <w:proofErr w:type="spellEnd"/>
      <w:r w:rsidR="00010618" w:rsidRPr="001C5A7A">
        <w:rPr>
          <w:sz w:val="28"/>
          <w:szCs w:val="28"/>
        </w:rPr>
        <w:t xml:space="preserve">/Д.: Феникс, 2005. - 474 </w:t>
      </w:r>
      <w:proofErr w:type="gramStart"/>
      <w:r w:rsidR="00010618" w:rsidRPr="001C5A7A">
        <w:rPr>
          <w:sz w:val="28"/>
          <w:szCs w:val="28"/>
        </w:rPr>
        <w:t>с</w:t>
      </w:r>
      <w:proofErr w:type="gramEnd"/>
      <w:r w:rsidR="00010618" w:rsidRPr="001C5A7A">
        <w:rPr>
          <w:sz w:val="28"/>
          <w:szCs w:val="28"/>
        </w:rPr>
        <w:t xml:space="preserve">. </w:t>
      </w:r>
    </w:p>
    <w:p w:rsidR="00F06FE0" w:rsidRPr="001C5A7A" w:rsidRDefault="00F06FE0" w:rsidP="005514BF">
      <w:pPr>
        <w:spacing w:line="360" w:lineRule="auto"/>
        <w:jc w:val="both"/>
        <w:rPr>
          <w:sz w:val="28"/>
          <w:szCs w:val="28"/>
        </w:rPr>
      </w:pPr>
      <w:r w:rsidRPr="001C5A7A">
        <w:rPr>
          <w:sz w:val="28"/>
          <w:szCs w:val="28"/>
        </w:rPr>
        <w:t>2</w:t>
      </w:r>
      <w:r w:rsidR="00010618" w:rsidRPr="001C5A7A">
        <w:rPr>
          <w:sz w:val="28"/>
          <w:szCs w:val="28"/>
        </w:rPr>
        <w:t xml:space="preserve">. </w:t>
      </w:r>
      <w:proofErr w:type="spellStart"/>
      <w:r w:rsidR="00010618" w:rsidRPr="001C5A7A">
        <w:rPr>
          <w:sz w:val="28"/>
          <w:szCs w:val="28"/>
        </w:rPr>
        <w:t>Менчинская</w:t>
      </w:r>
      <w:proofErr w:type="spellEnd"/>
      <w:r w:rsidR="00010618" w:rsidRPr="001C5A7A">
        <w:rPr>
          <w:sz w:val="28"/>
          <w:szCs w:val="28"/>
        </w:rPr>
        <w:t xml:space="preserve"> Е.А. Основы </w:t>
      </w:r>
      <w:proofErr w:type="spellStart"/>
      <w:r w:rsidR="00010618" w:rsidRPr="001C5A7A">
        <w:rPr>
          <w:sz w:val="28"/>
          <w:szCs w:val="28"/>
        </w:rPr>
        <w:t>здоровьесберегающего</w:t>
      </w:r>
      <w:proofErr w:type="spellEnd"/>
      <w:r w:rsidR="00010618" w:rsidRPr="001C5A7A">
        <w:rPr>
          <w:sz w:val="28"/>
          <w:szCs w:val="28"/>
        </w:rPr>
        <w:t xml:space="preserve"> обучения в начальной школе: Методические рекомендации по преодолению перегрузки учащихся / Е.А. </w:t>
      </w:r>
      <w:proofErr w:type="spellStart"/>
      <w:r w:rsidR="00010618" w:rsidRPr="001C5A7A">
        <w:rPr>
          <w:sz w:val="28"/>
          <w:szCs w:val="28"/>
        </w:rPr>
        <w:t>Менчинская</w:t>
      </w:r>
      <w:proofErr w:type="spellEnd"/>
      <w:r w:rsidR="00010618" w:rsidRPr="001C5A7A">
        <w:rPr>
          <w:sz w:val="28"/>
          <w:szCs w:val="28"/>
        </w:rPr>
        <w:t>. — М.</w:t>
      </w:r>
      <w:proofErr w:type="gramStart"/>
      <w:r w:rsidR="00010618" w:rsidRPr="001C5A7A">
        <w:rPr>
          <w:sz w:val="28"/>
          <w:szCs w:val="28"/>
        </w:rPr>
        <w:t xml:space="preserve"> :</w:t>
      </w:r>
      <w:proofErr w:type="gramEnd"/>
      <w:r w:rsidR="00010618" w:rsidRPr="001C5A7A">
        <w:rPr>
          <w:sz w:val="28"/>
          <w:szCs w:val="28"/>
        </w:rPr>
        <w:t xml:space="preserve"> </w:t>
      </w:r>
      <w:proofErr w:type="spellStart"/>
      <w:r w:rsidR="00010618" w:rsidRPr="001C5A7A">
        <w:rPr>
          <w:sz w:val="28"/>
          <w:szCs w:val="28"/>
        </w:rPr>
        <w:t>Вентана-Граф</w:t>
      </w:r>
      <w:proofErr w:type="spellEnd"/>
      <w:r w:rsidR="00010618" w:rsidRPr="001C5A7A">
        <w:rPr>
          <w:sz w:val="28"/>
          <w:szCs w:val="28"/>
        </w:rPr>
        <w:t xml:space="preserve">, 2008. — 112 с. — (Педагогическая мастерская). </w:t>
      </w:r>
    </w:p>
    <w:p w:rsidR="000E066D" w:rsidRPr="001C5A7A" w:rsidRDefault="000E066D" w:rsidP="005514BF">
      <w:pPr>
        <w:spacing w:line="360" w:lineRule="auto"/>
        <w:jc w:val="both"/>
        <w:rPr>
          <w:sz w:val="28"/>
          <w:szCs w:val="28"/>
        </w:rPr>
      </w:pPr>
      <w:r w:rsidRPr="001C5A7A">
        <w:rPr>
          <w:sz w:val="28"/>
          <w:szCs w:val="28"/>
        </w:rPr>
        <w:t>4</w:t>
      </w:r>
      <w:r w:rsidR="00010618" w:rsidRPr="001C5A7A">
        <w:rPr>
          <w:sz w:val="28"/>
          <w:szCs w:val="28"/>
        </w:rPr>
        <w:t xml:space="preserve">. Орехова В. А.Педагогика в вопросах и ответах: </w:t>
      </w:r>
      <w:proofErr w:type="spellStart"/>
      <w:r w:rsidR="00010618" w:rsidRPr="001C5A7A">
        <w:rPr>
          <w:sz w:val="28"/>
          <w:szCs w:val="28"/>
        </w:rPr>
        <w:t>учебн</w:t>
      </w:r>
      <w:proofErr w:type="spellEnd"/>
      <w:r w:rsidR="00010618" w:rsidRPr="001C5A7A">
        <w:rPr>
          <w:sz w:val="28"/>
          <w:szCs w:val="28"/>
        </w:rPr>
        <w:t xml:space="preserve">. Пособие. – М.: КНОРУС, 2006. С. 147. 5. Смирнов Н. К. </w:t>
      </w:r>
      <w:proofErr w:type="spellStart"/>
      <w:r w:rsidR="00010618" w:rsidRPr="001C5A7A">
        <w:rPr>
          <w:sz w:val="28"/>
          <w:szCs w:val="28"/>
        </w:rPr>
        <w:t>Здоровьесберегающие</w:t>
      </w:r>
      <w:proofErr w:type="spellEnd"/>
      <w:r w:rsidR="00010618" w:rsidRPr="001C5A7A">
        <w:rPr>
          <w:sz w:val="28"/>
          <w:szCs w:val="28"/>
        </w:rPr>
        <w:t xml:space="preserve"> образовательные технологии в современной школе. – М.: АПК и ПРО, 2002. – с. 62. 6. </w:t>
      </w:r>
      <w:proofErr w:type="spellStart"/>
      <w:r w:rsidR="00010618" w:rsidRPr="001C5A7A">
        <w:rPr>
          <w:sz w:val="28"/>
          <w:szCs w:val="28"/>
        </w:rPr>
        <w:t>Советова</w:t>
      </w:r>
      <w:proofErr w:type="spellEnd"/>
      <w:r w:rsidR="00010618" w:rsidRPr="001C5A7A">
        <w:rPr>
          <w:sz w:val="28"/>
          <w:szCs w:val="28"/>
        </w:rPr>
        <w:t xml:space="preserve"> Е. В.. Эффективные образовательные технологии. – Ростов </w:t>
      </w:r>
      <w:proofErr w:type="spellStart"/>
      <w:r w:rsidR="00010618" w:rsidRPr="001C5A7A">
        <w:rPr>
          <w:sz w:val="28"/>
          <w:szCs w:val="28"/>
        </w:rPr>
        <w:t>н</w:t>
      </w:r>
      <w:proofErr w:type="spellEnd"/>
      <w:r w:rsidR="00010618" w:rsidRPr="001C5A7A">
        <w:rPr>
          <w:sz w:val="28"/>
          <w:szCs w:val="28"/>
        </w:rPr>
        <w:t xml:space="preserve">/Дону: Феникс, 2007. – 285 </w:t>
      </w:r>
      <w:proofErr w:type="gramStart"/>
      <w:r w:rsidR="00010618" w:rsidRPr="001C5A7A">
        <w:rPr>
          <w:sz w:val="28"/>
          <w:szCs w:val="28"/>
        </w:rPr>
        <w:t>с</w:t>
      </w:r>
      <w:proofErr w:type="gramEnd"/>
      <w:r w:rsidR="00010618" w:rsidRPr="001C5A7A">
        <w:rPr>
          <w:sz w:val="28"/>
          <w:szCs w:val="28"/>
        </w:rPr>
        <w:t xml:space="preserve">. </w:t>
      </w:r>
    </w:p>
    <w:p w:rsidR="000E066D" w:rsidRPr="001C5A7A" w:rsidRDefault="000E066D" w:rsidP="005514BF">
      <w:pPr>
        <w:spacing w:line="360" w:lineRule="auto"/>
        <w:jc w:val="both"/>
        <w:rPr>
          <w:sz w:val="28"/>
          <w:szCs w:val="28"/>
        </w:rPr>
      </w:pPr>
      <w:r w:rsidRPr="001C5A7A">
        <w:rPr>
          <w:sz w:val="28"/>
          <w:szCs w:val="28"/>
        </w:rPr>
        <w:lastRenderedPageBreak/>
        <w:t>5</w:t>
      </w:r>
      <w:r w:rsidR="00010618" w:rsidRPr="001C5A7A">
        <w:rPr>
          <w:sz w:val="28"/>
          <w:szCs w:val="28"/>
        </w:rPr>
        <w:t xml:space="preserve">. Щукина Г.И. «Активизация познавательной деятельности учащихся в учебном процессе». М., Просвещение. – 220 с. 8. http://www.shkolnymir.info/. О. А. Соколова. </w:t>
      </w:r>
      <w:proofErr w:type="spellStart"/>
      <w:r w:rsidR="00010618" w:rsidRPr="001C5A7A">
        <w:rPr>
          <w:sz w:val="28"/>
          <w:szCs w:val="28"/>
        </w:rPr>
        <w:t>Здоровьесберегающие</w:t>
      </w:r>
      <w:proofErr w:type="spellEnd"/>
      <w:r w:rsidR="00010618" w:rsidRPr="001C5A7A">
        <w:rPr>
          <w:sz w:val="28"/>
          <w:szCs w:val="28"/>
        </w:rPr>
        <w:t xml:space="preserve"> образовательные технологии.</w:t>
      </w:r>
      <w:r w:rsidR="008270DB" w:rsidRPr="001C5A7A">
        <w:rPr>
          <w:sz w:val="28"/>
          <w:szCs w:val="28"/>
        </w:rPr>
        <w:br/>
      </w:r>
      <w:r w:rsidRPr="001C5A7A">
        <w:rPr>
          <w:sz w:val="28"/>
          <w:szCs w:val="28"/>
        </w:rPr>
        <w:t xml:space="preserve">6. </w:t>
      </w:r>
      <w:r w:rsidR="008270DB" w:rsidRPr="001C5A7A">
        <w:rPr>
          <w:sz w:val="28"/>
          <w:szCs w:val="28"/>
        </w:rPr>
        <w:t>Уголовно-исполнительный кодекс Российской Федерации от 08 января 1997г., N 1-ФЗ, в ред. от 27 июня 2011 г. // Собрание законодательства РФ. 1997. N 2. Ст. 198; Российская газета. 2011. 30 июня.</w:t>
      </w:r>
      <w:r w:rsidR="008270DB" w:rsidRPr="001C5A7A">
        <w:rPr>
          <w:rStyle w:val="apple-converted-space"/>
          <w:sz w:val="28"/>
          <w:szCs w:val="28"/>
        </w:rPr>
        <w:t> </w:t>
      </w:r>
    </w:p>
    <w:p w:rsidR="000E066D" w:rsidRPr="001C5A7A" w:rsidRDefault="000E066D" w:rsidP="005514BF">
      <w:pPr>
        <w:spacing w:line="360" w:lineRule="auto"/>
        <w:jc w:val="both"/>
        <w:rPr>
          <w:sz w:val="28"/>
          <w:szCs w:val="28"/>
        </w:rPr>
      </w:pPr>
      <w:r w:rsidRPr="001C5A7A">
        <w:rPr>
          <w:sz w:val="28"/>
          <w:szCs w:val="28"/>
        </w:rPr>
        <w:t>7.</w:t>
      </w:r>
      <w:r w:rsidRPr="001C5A7A">
        <w:rPr>
          <w:color w:val="333333"/>
          <w:sz w:val="28"/>
          <w:szCs w:val="28"/>
        </w:rPr>
        <w:t xml:space="preserve"> </w:t>
      </w:r>
      <w:proofErr w:type="spellStart"/>
      <w:r w:rsidRPr="001C5A7A">
        <w:rPr>
          <w:color w:val="333333"/>
          <w:sz w:val="28"/>
          <w:szCs w:val="28"/>
        </w:rPr>
        <w:t>Сломчинский</w:t>
      </w:r>
      <w:proofErr w:type="spellEnd"/>
      <w:r w:rsidRPr="001C5A7A">
        <w:rPr>
          <w:color w:val="333333"/>
          <w:sz w:val="28"/>
          <w:szCs w:val="28"/>
        </w:rPr>
        <w:t xml:space="preserve"> А.Г. </w:t>
      </w:r>
      <w:proofErr w:type="spellStart"/>
      <w:r w:rsidRPr="001C5A7A">
        <w:rPr>
          <w:color w:val="333333"/>
          <w:sz w:val="28"/>
          <w:szCs w:val="28"/>
        </w:rPr>
        <w:t>Гуманизация</w:t>
      </w:r>
      <w:proofErr w:type="spellEnd"/>
      <w:r w:rsidRPr="001C5A7A">
        <w:rPr>
          <w:color w:val="333333"/>
          <w:sz w:val="28"/>
          <w:szCs w:val="28"/>
        </w:rPr>
        <w:t xml:space="preserve"> образовательного процесса в пенитенциарной системе: монография/ А.Г. </w:t>
      </w:r>
      <w:proofErr w:type="spellStart"/>
      <w:r w:rsidRPr="001C5A7A">
        <w:rPr>
          <w:color w:val="333333"/>
          <w:sz w:val="28"/>
          <w:szCs w:val="28"/>
        </w:rPr>
        <w:t>Сломчинский</w:t>
      </w:r>
      <w:proofErr w:type="spellEnd"/>
      <w:r w:rsidRPr="001C5A7A">
        <w:rPr>
          <w:color w:val="333333"/>
          <w:sz w:val="28"/>
          <w:szCs w:val="28"/>
        </w:rPr>
        <w:t xml:space="preserve">. – Екатеринбург: Изд-во УГПУ, 2009. – 186 </w:t>
      </w:r>
      <w:proofErr w:type="gramStart"/>
      <w:r w:rsidRPr="001C5A7A">
        <w:rPr>
          <w:color w:val="333333"/>
          <w:sz w:val="28"/>
          <w:szCs w:val="28"/>
        </w:rPr>
        <w:t>с</w:t>
      </w:r>
      <w:proofErr w:type="gramEnd"/>
      <w:r w:rsidRPr="001C5A7A">
        <w:rPr>
          <w:color w:val="333333"/>
          <w:sz w:val="28"/>
          <w:szCs w:val="28"/>
        </w:rPr>
        <w:t>.</w:t>
      </w:r>
    </w:p>
    <w:p w:rsidR="000E066D" w:rsidRPr="001C5A7A" w:rsidRDefault="000E066D" w:rsidP="005514BF">
      <w:pPr>
        <w:spacing w:line="360" w:lineRule="auto"/>
        <w:jc w:val="both"/>
        <w:rPr>
          <w:sz w:val="28"/>
          <w:szCs w:val="28"/>
        </w:rPr>
      </w:pPr>
      <w:r w:rsidRPr="001C5A7A">
        <w:rPr>
          <w:sz w:val="28"/>
          <w:szCs w:val="28"/>
        </w:rPr>
        <w:t xml:space="preserve">8. </w:t>
      </w:r>
      <w:hyperlink r:id="rId5" w:history="1">
        <w:r w:rsidRPr="001C5A7A">
          <w:rPr>
            <w:rStyle w:val="a3"/>
            <w:sz w:val="28"/>
            <w:szCs w:val="28"/>
          </w:rPr>
          <w:t>http://festival.1september.ru/articles/503277</w:t>
        </w:r>
      </w:hyperlink>
      <w:r w:rsidRPr="001C5A7A">
        <w:rPr>
          <w:sz w:val="28"/>
          <w:szCs w:val="28"/>
        </w:rPr>
        <w:br/>
        <w:t xml:space="preserve">9. </w:t>
      </w:r>
      <w:r w:rsidRPr="001C5A7A">
        <w:rPr>
          <w:color w:val="000000"/>
          <w:sz w:val="28"/>
          <w:szCs w:val="28"/>
        </w:rPr>
        <w:t>Аверкиев Ю.М., Деев В.Г. Программа изучения личности осужденного в ИТУ. - М., 1973. 68 с.</w:t>
      </w:r>
    </w:p>
    <w:p w:rsidR="000E066D" w:rsidRPr="001C5A7A" w:rsidRDefault="000E066D" w:rsidP="005514BF">
      <w:pPr>
        <w:spacing w:line="360" w:lineRule="auto"/>
        <w:jc w:val="both"/>
        <w:rPr>
          <w:sz w:val="28"/>
          <w:szCs w:val="28"/>
        </w:rPr>
      </w:pPr>
      <w:r w:rsidRPr="001C5A7A">
        <w:rPr>
          <w:sz w:val="28"/>
          <w:szCs w:val="28"/>
        </w:rPr>
        <w:t xml:space="preserve">10. </w:t>
      </w:r>
      <w:r w:rsidR="008270DB" w:rsidRPr="001C5A7A">
        <w:rPr>
          <w:color w:val="000000"/>
          <w:sz w:val="28"/>
          <w:szCs w:val="28"/>
        </w:rPr>
        <w:t xml:space="preserve">Алферов Ю.А. Типология преступников и исправительные программы. - Домодедово, 1991. 78 </w:t>
      </w:r>
      <w:proofErr w:type="gramStart"/>
      <w:r w:rsidR="008270DB" w:rsidRPr="001C5A7A">
        <w:rPr>
          <w:color w:val="000000"/>
          <w:sz w:val="28"/>
          <w:szCs w:val="28"/>
        </w:rPr>
        <w:t>с</w:t>
      </w:r>
      <w:proofErr w:type="gramEnd"/>
      <w:r w:rsidR="008270DB" w:rsidRPr="001C5A7A">
        <w:rPr>
          <w:color w:val="000000"/>
          <w:sz w:val="28"/>
          <w:szCs w:val="28"/>
        </w:rPr>
        <w:t>.</w:t>
      </w:r>
    </w:p>
    <w:p w:rsidR="000E066D" w:rsidRPr="001C5A7A" w:rsidRDefault="000E066D" w:rsidP="005514BF">
      <w:pPr>
        <w:spacing w:line="360" w:lineRule="auto"/>
        <w:jc w:val="both"/>
        <w:rPr>
          <w:sz w:val="28"/>
          <w:szCs w:val="28"/>
        </w:rPr>
      </w:pPr>
      <w:r w:rsidRPr="001C5A7A">
        <w:rPr>
          <w:sz w:val="28"/>
          <w:szCs w:val="28"/>
        </w:rPr>
        <w:t xml:space="preserve">11. </w:t>
      </w:r>
      <w:hyperlink r:id="rId6" w:history="1">
        <w:r w:rsidR="00896E74" w:rsidRPr="001C5A7A">
          <w:rPr>
            <w:rStyle w:val="a3"/>
            <w:sz w:val="28"/>
            <w:szCs w:val="28"/>
          </w:rPr>
          <w:t>http://palm.newsru.com/russia/08mar2016/unil.html</w:t>
        </w:r>
      </w:hyperlink>
    </w:p>
    <w:p w:rsidR="00896E74" w:rsidRPr="001C5A7A" w:rsidRDefault="000E066D" w:rsidP="005514BF">
      <w:pPr>
        <w:spacing w:line="360" w:lineRule="auto"/>
        <w:jc w:val="both"/>
        <w:rPr>
          <w:sz w:val="28"/>
          <w:szCs w:val="28"/>
        </w:rPr>
      </w:pPr>
      <w:r w:rsidRPr="001C5A7A">
        <w:rPr>
          <w:sz w:val="28"/>
          <w:szCs w:val="28"/>
        </w:rPr>
        <w:t xml:space="preserve">12. </w:t>
      </w:r>
      <w:hyperlink r:id="rId7" w:history="1">
        <w:r w:rsidR="002F0ABA" w:rsidRPr="001C5A7A">
          <w:rPr>
            <w:rStyle w:val="a3"/>
            <w:sz w:val="28"/>
            <w:szCs w:val="28"/>
          </w:rPr>
          <w:t>https://takiedela.ru/news/2016/04/27/statistika/</w:t>
        </w:r>
      </w:hyperlink>
    </w:p>
    <w:p w:rsidR="00ED42FB" w:rsidRDefault="000E066D" w:rsidP="005514BF">
      <w:pPr>
        <w:spacing w:line="360" w:lineRule="auto"/>
        <w:jc w:val="both"/>
        <w:rPr>
          <w:sz w:val="28"/>
          <w:szCs w:val="28"/>
        </w:rPr>
      </w:pPr>
      <w:r w:rsidRPr="001C5A7A">
        <w:rPr>
          <w:color w:val="000000"/>
          <w:sz w:val="28"/>
          <w:szCs w:val="28"/>
        </w:rPr>
        <w:t>13</w:t>
      </w:r>
      <w:r w:rsidRPr="001C5A7A">
        <w:rPr>
          <w:b/>
          <w:color w:val="000000"/>
          <w:sz w:val="28"/>
          <w:szCs w:val="28"/>
        </w:rPr>
        <w:t>.</w:t>
      </w:r>
      <w:r w:rsidR="00ED42FB" w:rsidRPr="001C5A7A">
        <w:rPr>
          <w:color w:val="000000"/>
          <w:sz w:val="28"/>
          <w:szCs w:val="28"/>
        </w:rPr>
        <w:t> </w:t>
      </w:r>
      <w:hyperlink r:id="rId8" w:anchor="nazad1" w:history="1">
        <w:r w:rsidR="00ED42FB" w:rsidRPr="001C5A7A">
          <w:rPr>
            <w:rStyle w:val="a3"/>
            <w:sz w:val="28"/>
            <w:szCs w:val="28"/>
          </w:rPr>
          <w:t>http://iyazyki.ru/2014/10/healthykeep-technolodgy/#nazad1</w:t>
        </w:r>
      </w:hyperlink>
      <w:r w:rsidR="00ED42FB" w:rsidRPr="001C5A7A">
        <w:rPr>
          <w:sz w:val="28"/>
          <w:szCs w:val="28"/>
        </w:rPr>
        <w:t xml:space="preserve"> - </w:t>
      </w:r>
      <w:proofErr w:type="spellStart"/>
      <w:r w:rsidR="00ED42FB" w:rsidRPr="001C5A7A">
        <w:rPr>
          <w:sz w:val="28"/>
          <w:szCs w:val="28"/>
        </w:rPr>
        <w:t>Здоровьесберегающие</w:t>
      </w:r>
      <w:proofErr w:type="spellEnd"/>
      <w:r w:rsidR="00ED42FB" w:rsidRPr="001C5A7A">
        <w:rPr>
          <w:sz w:val="28"/>
          <w:szCs w:val="28"/>
        </w:rPr>
        <w:t xml:space="preserve"> технологии на уроках </w:t>
      </w:r>
      <w:r w:rsidRPr="001C5A7A">
        <w:rPr>
          <w:sz w:val="28"/>
          <w:szCs w:val="28"/>
        </w:rPr>
        <w:t>биологии.</w:t>
      </w:r>
    </w:p>
    <w:p w:rsidR="00BD5FEF" w:rsidRPr="001C5A7A" w:rsidRDefault="00BD5FEF" w:rsidP="005514BF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14.</w:t>
      </w:r>
      <w:r w:rsidRPr="00BD5FEF">
        <w:rPr>
          <w:sz w:val="28"/>
          <w:szCs w:val="28"/>
        </w:rPr>
        <w:t>https://www.vedomosti.ru/society/articles/2020/08/13/836640-chislo-zaklyuchennih</w:t>
      </w:r>
    </w:p>
    <w:p w:rsidR="00ED42FB" w:rsidRPr="001C5A7A" w:rsidRDefault="00ED42FB" w:rsidP="005514BF">
      <w:pPr>
        <w:spacing w:line="360" w:lineRule="auto"/>
        <w:jc w:val="both"/>
        <w:rPr>
          <w:color w:val="000000"/>
          <w:sz w:val="28"/>
          <w:szCs w:val="28"/>
        </w:rPr>
      </w:pPr>
    </w:p>
    <w:p w:rsidR="00ED42FB" w:rsidRPr="001C5A7A" w:rsidRDefault="00ED42FB" w:rsidP="005514BF">
      <w:pPr>
        <w:spacing w:line="360" w:lineRule="auto"/>
        <w:jc w:val="both"/>
        <w:rPr>
          <w:color w:val="000000"/>
          <w:sz w:val="28"/>
          <w:szCs w:val="28"/>
        </w:rPr>
      </w:pPr>
    </w:p>
    <w:p w:rsidR="00ED42FB" w:rsidRPr="001C5A7A" w:rsidRDefault="00ED42FB" w:rsidP="005514BF">
      <w:pPr>
        <w:spacing w:line="360" w:lineRule="auto"/>
        <w:jc w:val="both"/>
        <w:rPr>
          <w:color w:val="000000"/>
          <w:sz w:val="28"/>
          <w:szCs w:val="28"/>
        </w:rPr>
      </w:pPr>
    </w:p>
    <w:p w:rsidR="00ED42FB" w:rsidRPr="001C5A7A" w:rsidRDefault="00ED42FB" w:rsidP="005514BF">
      <w:pPr>
        <w:spacing w:line="360" w:lineRule="auto"/>
        <w:jc w:val="both"/>
        <w:rPr>
          <w:color w:val="000000"/>
          <w:sz w:val="28"/>
          <w:szCs w:val="28"/>
        </w:rPr>
      </w:pPr>
    </w:p>
    <w:p w:rsidR="00ED42FB" w:rsidRPr="000E066D" w:rsidRDefault="00ED42FB" w:rsidP="005514BF">
      <w:pPr>
        <w:spacing w:line="360" w:lineRule="auto"/>
        <w:jc w:val="both"/>
        <w:rPr>
          <w:color w:val="000000"/>
          <w:sz w:val="28"/>
          <w:szCs w:val="28"/>
        </w:rPr>
      </w:pPr>
    </w:p>
    <w:p w:rsidR="00ED42FB" w:rsidRPr="000E066D" w:rsidRDefault="00ED42FB" w:rsidP="005514BF">
      <w:pPr>
        <w:spacing w:line="360" w:lineRule="auto"/>
        <w:jc w:val="both"/>
        <w:rPr>
          <w:color w:val="000000"/>
          <w:sz w:val="28"/>
          <w:szCs w:val="28"/>
        </w:rPr>
      </w:pPr>
    </w:p>
    <w:p w:rsidR="00ED42FB" w:rsidRPr="000E066D" w:rsidRDefault="00ED42FB" w:rsidP="005514BF">
      <w:pPr>
        <w:spacing w:line="360" w:lineRule="auto"/>
        <w:jc w:val="both"/>
        <w:rPr>
          <w:color w:val="000000"/>
          <w:sz w:val="28"/>
          <w:szCs w:val="28"/>
        </w:rPr>
      </w:pPr>
    </w:p>
    <w:p w:rsidR="00ED42FB" w:rsidRPr="000E066D" w:rsidRDefault="00ED42FB" w:rsidP="00ED42FB">
      <w:pPr>
        <w:jc w:val="both"/>
        <w:rPr>
          <w:color w:val="000000"/>
          <w:sz w:val="28"/>
          <w:szCs w:val="28"/>
        </w:rPr>
      </w:pPr>
    </w:p>
    <w:p w:rsidR="00ED42FB" w:rsidRPr="000E066D" w:rsidRDefault="00ED42FB" w:rsidP="00ED42FB">
      <w:pPr>
        <w:rPr>
          <w:sz w:val="28"/>
          <w:szCs w:val="28"/>
        </w:rPr>
      </w:pPr>
    </w:p>
    <w:p w:rsidR="00ED42FB" w:rsidRDefault="00ED42FB" w:rsidP="00ED42FB"/>
    <w:p w:rsidR="00ED42FB" w:rsidRDefault="00ED42FB" w:rsidP="00ED42FB"/>
    <w:p w:rsidR="00ED42FB" w:rsidRDefault="00ED42FB" w:rsidP="00ED42FB"/>
    <w:p w:rsidR="00ED42FB" w:rsidRDefault="00ED42FB" w:rsidP="00ED42FB"/>
    <w:p w:rsidR="00ED42FB" w:rsidRDefault="00ED42FB" w:rsidP="00ED42FB"/>
    <w:p w:rsidR="0021300E" w:rsidRDefault="0021300E"/>
    <w:sectPr w:rsidR="0021300E" w:rsidSect="002130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8A735A"/>
    <w:multiLevelType w:val="multilevel"/>
    <w:tmpl w:val="2A742C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9E177E1"/>
    <w:multiLevelType w:val="multilevel"/>
    <w:tmpl w:val="89AC18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79C52F3"/>
    <w:multiLevelType w:val="multilevel"/>
    <w:tmpl w:val="F0E0479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entative="1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3">
    <w:nsid w:val="3B02097C"/>
    <w:multiLevelType w:val="multilevel"/>
    <w:tmpl w:val="2C0650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CB812D7"/>
    <w:multiLevelType w:val="hybridMultilevel"/>
    <w:tmpl w:val="5ED45B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F304A16"/>
    <w:multiLevelType w:val="multilevel"/>
    <w:tmpl w:val="DB3C4C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5962558"/>
    <w:multiLevelType w:val="multilevel"/>
    <w:tmpl w:val="93DAA5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EFC340C"/>
    <w:multiLevelType w:val="multilevel"/>
    <w:tmpl w:val="FEF244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67E37F0"/>
    <w:multiLevelType w:val="multilevel"/>
    <w:tmpl w:val="86F250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D6F1613"/>
    <w:multiLevelType w:val="multilevel"/>
    <w:tmpl w:val="F990A4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02345A5"/>
    <w:multiLevelType w:val="multilevel"/>
    <w:tmpl w:val="FA2AD3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7FC4DEA"/>
    <w:multiLevelType w:val="hybridMultilevel"/>
    <w:tmpl w:val="8E060C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8"/>
  </w:num>
  <w:num w:numId="5">
    <w:abstractNumId w:val="1"/>
  </w:num>
  <w:num w:numId="6">
    <w:abstractNumId w:val="7"/>
  </w:num>
  <w:num w:numId="7">
    <w:abstractNumId w:val="5"/>
  </w:num>
  <w:num w:numId="8">
    <w:abstractNumId w:val="0"/>
  </w:num>
  <w:num w:numId="9">
    <w:abstractNumId w:val="9"/>
  </w:num>
  <w:num w:numId="10">
    <w:abstractNumId w:val="10"/>
  </w:num>
  <w:num w:numId="11">
    <w:abstractNumId w:val="6"/>
  </w:num>
  <w:num w:numId="1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D42FB"/>
    <w:rsid w:val="00010618"/>
    <w:rsid w:val="000A0DF6"/>
    <w:rsid w:val="000A35EA"/>
    <w:rsid w:val="000B7BB6"/>
    <w:rsid w:val="000E066D"/>
    <w:rsid w:val="000F0A88"/>
    <w:rsid w:val="00101483"/>
    <w:rsid w:val="00142D38"/>
    <w:rsid w:val="001B66E6"/>
    <w:rsid w:val="001C5A7A"/>
    <w:rsid w:val="0021300E"/>
    <w:rsid w:val="002B2EF1"/>
    <w:rsid w:val="002F0ABA"/>
    <w:rsid w:val="00305306"/>
    <w:rsid w:val="0034710A"/>
    <w:rsid w:val="003D415E"/>
    <w:rsid w:val="003F710B"/>
    <w:rsid w:val="00402D70"/>
    <w:rsid w:val="004C4669"/>
    <w:rsid w:val="004F7556"/>
    <w:rsid w:val="005514BF"/>
    <w:rsid w:val="00613D00"/>
    <w:rsid w:val="00626A7C"/>
    <w:rsid w:val="00700FBE"/>
    <w:rsid w:val="00750FB4"/>
    <w:rsid w:val="007E3ACD"/>
    <w:rsid w:val="00817C27"/>
    <w:rsid w:val="008270DB"/>
    <w:rsid w:val="00883C1E"/>
    <w:rsid w:val="00896E74"/>
    <w:rsid w:val="008F3B93"/>
    <w:rsid w:val="009636E6"/>
    <w:rsid w:val="00983A2B"/>
    <w:rsid w:val="00A54243"/>
    <w:rsid w:val="00A8262F"/>
    <w:rsid w:val="00BD3602"/>
    <w:rsid w:val="00BD3BA9"/>
    <w:rsid w:val="00BD5FEF"/>
    <w:rsid w:val="00C14D86"/>
    <w:rsid w:val="00C73C09"/>
    <w:rsid w:val="00CF1755"/>
    <w:rsid w:val="00D07828"/>
    <w:rsid w:val="00D27EC0"/>
    <w:rsid w:val="00D47767"/>
    <w:rsid w:val="00E70E5B"/>
    <w:rsid w:val="00EA3027"/>
    <w:rsid w:val="00ED42FB"/>
    <w:rsid w:val="00F06FE0"/>
    <w:rsid w:val="00F205BB"/>
    <w:rsid w:val="00F479F6"/>
    <w:rsid w:val="00FE69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42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ED42FB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ED42FB"/>
    <w:pPr>
      <w:spacing w:before="100" w:beforeAutospacing="1" w:after="100" w:afterAutospacing="1"/>
    </w:pPr>
  </w:style>
  <w:style w:type="paragraph" w:customStyle="1" w:styleId="1">
    <w:name w:val="Абзац списка1"/>
    <w:basedOn w:val="a"/>
    <w:rsid w:val="00ED42FB"/>
    <w:pPr>
      <w:ind w:left="720"/>
      <w:contextualSpacing/>
    </w:pPr>
    <w:rPr>
      <w:rFonts w:eastAsia="Calibri"/>
    </w:rPr>
  </w:style>
  <w:style w:type="paragraph" w:customStyle="1" w:styleId="western">
    <w:name w:val="western"/>
    <w:basedOn w:val="a"/>
    <w:rsid w:val="00ED42FB"/>
    <w:pPr>
      <w:spacing w:before="100" w:beforeAutospacing="1" w:after="100" w:afterAutospacing="1"/>
    </w:pPr>
    <w:rPr>
      <w:rFonts w:eastAsia="Calibri"/>
    </w:rPr>
  </w:style>
  <w:style w:type="character" w:customStyle="1" w:styleId="apple-converted-space">
    <w:name w:val="apple-converted-space"/>
    <w:basedOn w:val="a0"/>
    <w:rsid w:val="00ED42FB"/>
  </w:style>
  <w:style w:type="character" w:styleId="a5">
    <w:name w:val="Strong"/>
    <w:basedOn w:val="a0"/>
    <w:qFormat/>
    <w:rsid w:val="00ED42FB"/>
    <w:rPr>
      <w:b/>
      <w:bCs/>
    </w:rPr>
  </w:style>
  <w:style w:type="character" w:customStyle="1" w:styleId="submenu-table">
    <w:name w:val="submenu-table"/>
    <w:basedOn w:val="a0"/>
    <w:rsid w:val="008270DB"/>
  </w:style>
  <w:style w:type="character" w:customStyle="1" w:styleId="butback">
    <w:name w:val="butback"/>
    <w:basedOn w:val="a0"/>
    <w:rsid w:val="008270DB"/>
  </w:style>
  <w:style w:type="character" w:customStyle="1" w:styleId="hl">
    <w:name w:val="hl"/>
    <w:basedOn w:val="a0"/>
    <w:rsid w:val="00F205BB"/>
  </w:style>
  <w:style w:type="paragraph" w:styleId="a6">
    <w:name w:val="List Paragraph"/>
    <w:basedOn w:val="a"/>
    <w:uiPriority w:val="34"/>
    <w:qFormat/>
    <w:rsid w:val="005514BF"/>
    <w:pPr>
      <w:ind w:left="720"/>
      <w:contextualSpacing/>
    </w:pPr>
  </w:style>
  <w:style w:type="paragraph" w:customStyle="1" w:styleId="box-paragraphtext">
    <w:name w:val="box-paragraph__text"/>
    <w:basedOn w:val="a"/>
    <w:rsid w:val="00BD5FEF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85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0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1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47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610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4885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319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65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92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01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7781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5993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150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636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73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93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55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5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3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0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yazyki.ru/2014/10/healthykeep-technolodgy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takiedela.ru/news/2016/04/27/statistik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alm.newsru.com/russia/08mar2016/unil.html" TargetMode="External"/><Relationship Id="rId5" Type="http://schemas.openxmlformats.org/officeDocument/2006/relationships/hyperlink" Target="http://festival.1september.ru/articles/503277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478</TotalTime>
  <Pages>17</Pages>
  <Words>4075</Words>
  <Characters>23231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27252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</dc:creator>
  <cp:keywords/>
  <dc:description/>
  <cp:lastModifiedBy>Мария</cp:lastModifiedBy>
  <cp:revision>13</cp:revision>
  <cp:lastPrinted>2016-10-20T20:43:00Z</cp:lastPrinted>
  <dcterms:created xsi:type="dcterms:W3CDTF">2016-10-20T15:22:00Z</dcterms:created>
  <dcterms:modified xsi:type="dcterms:W3CDTF">2021-12-23T15:11:00Z</dcterms:modified>
</cp:coreProperties>
</file>