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A11" w:rsidRDefault="00574A11" w:rsidP="00574A11"/>
    <w:p w:rsidR="00574A11" w:rsidRPr="00CF2C3F" w:rsidRDefault="00574A11" w:rsidP="00574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C3F">
        <w:rPr>
          <w:rFonts w:ascii="Times New Roman" w:hAnsi="Times New Roman" w:cs="Times New Roman"/>
          <w:b/>
          <w:sz w:val="28"/>
          <w:szCs w:val="28"/>
        </w:rPr>
        <w:t>МБОУ СШ №85</w:t>
      </w:r>
    </w:p>
    <w:p w:rsidR="00574A11" w:rsidRPr="00CF2C3F" w:rsidRDefault="004528AE" w:rsidP="00574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574A11" w:rsidRPr="00CF2C3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4A11" w:rsidRPr="00CF2C3F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574A11" w:rsidRDefault="00574A11" w:rsidP="00574A1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74A11" w:rsidRPr="00CF2C3F" w:rsidRDefault="00B853C6" w:rsidP="00574A11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"Инновационные </w:t>
      </w:r>
      <w:r w:rsidR="00574A11" w:rsidRPr="00CF2C3F">
        <w:rPr>
          <w:rFonts w:ascii="Times New Roman" w:hAnsi="Times New Roman" w:cs="Times New Roman"/>
          <w:b/>
          <w:bCs/>
          <w:sz w:val="40"/>
          <w:szCs w:val="40"/>
        </w:rPr>
        <w:t>технологии в обучении"</w:t>
      </w:r>
    </w:p>
    <w:p w:rsidR="00574A11" w:rsidRDefault="00574A11" w:rsidP="00574A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Pr="00CF2C3F" w:rsidRDefault="00574A11" w:rsidP="00574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CF2C3F">
        <w:rPr>
          <w:rFonts w:ascii="Times New Roman" w:hAnsi="Times New Roman" w:cs="Times New Roman"/>
          <w:b/>
          <w:sz w:val="28"/>
          <w:szCs w:val="28"/>
        </w:rPr>
        <w:t>«Инновационные методы в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обучении</w:t>
      </w:r>
      <w:r w:rsidRPr="00CF2C3F">
        <w:rPr>
          <w:rFonts w:ascii="Times New Roman" w:hAnsi="Times New Roman" w:cs="Times New Roman"/>
          <w:b/>
          <w:sz w:val="28"/>
          <w:szCs w:val="28"/>
        </w:rPr>
        <w:t xml:space="preserve"> учащихся на уроках физической культуры»</w:t>
      </w:r>
    </w:p>
    <w:p w:rsidR="00574A11" w:rsidRDefault="00574A11" w:rsidP="00574A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4A11" w:rsidRPr="00CF2C3F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C3F">
        <w:rPr>
          <w:rFonts w:ascii="Times New Roman" w:hAnsi="Times New Roman" w:cs="Times New Roman"/>
          <w:b/>
          <w:sz w:val="28"/>
          <w:szCs w:val="28"/>
        </w:rPr>
        <w:t>Максимова Татьяна Петровна</w:t>
      </w: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</w:t>
      </w:r>
      <w:r w:rsidRPr="00CF2C3F">
        <w:rPr>
          <w:rFonts w:ascii="Times New Roman" w:hAnsi="Times New Roman" w:cs="Times New Roman"/>
          <w:b/>
          <w:sz w:val="28"/>
          <w:szCs w:val="28"/>
        </w:rPr>
        <w:t>тель физической культуры</w:t>
      </w: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AE" w:rsidRDefault="004528AE" w:rsidP="00574A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DE3" w:rsidRDefault="00C91DE3" w:rsidP="00574A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4A11" w:rsidRDefault="00574A11" w:rsidP="00574A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2663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Инновационные методы в </w:t>
      </w:r>
      <w:r w:rsidR="004528AE">
        <w:rPr>
          <w:rFonts w:ascii="Times New Roman" w:hAnsi="Times New Roman" w:cs="Times New Roman"/>
          <w:b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>бучении</w:t>
      </w:r>
      <w:r w:rsidRPr="00B26631">
        <w:rPr>
          <w:rFonts w:ascii="Times New Roman" w:hAnsi="Times New Roman" w:cs="Times New Roman"/>
          <w:b/>
          <w:sz w:val="32"/>
          <w:szCs w:val="32"/>
        </w:rPr>
        <w:t xml:space="preserve"> учащихся на</w:t>
      </w:r>
      <w:r w:rsidR="004528AE">
        <w:rPr>
          <w:rFonts w:ascii="Times New Roman" w:hAnsi="Times New Roman" w:cs="Times New Roman"/>
          <w:b/>
          <w:sz w:val="32"/>
          <w:szCs w:val="32"/>
        </w:rPr>
        <w:t xml:space="preserve"> уроках</w:t>
      </w:r>
      <w:r w:rsidRPr="00B26631">
        <w:rPr>
          <w:rFonts w:ascii="Times New Roman" w:hAnsi="Times New Roman" w:cs="Times New Roman"/>
          <w:b/>
          <w:sz w:val="32"/>
          <w:szCs w:val="32"/>
        </w:rPr>
        <w:t xml:space="preserve"> физической культуры.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Одно из важнейших направлений приоритетного национального проекта «Образование» нацеливает систему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B26631">
        <w:rPr>
          <w:rFonts w:ascii="Times New Roman" w:hAnsi="Times New Roman" w:cs="Times New Roman"/>
          <w:sz w:val="28"/>
          <w:szCs w:val="28"/>
        </w:rPr>
        <w:t>на обеспечение доступности и качества образования, формирование конкурентоспособного выпускника. В условиях модернизации образования на современном этапе указанная цель не может быть достигнута без опоры на информационно-коммуникационные и другие инновационные технологии.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26631">
        <w:rPr>
          <w:rFonts w:ascii="Times New Roman" w:hAnsi="Times New Roman" w:cs="Times New Roman"/>
          <w:sz w:val="28"/>
          <w:szCs w:val="28"/>
        </w:rPr>
        <w:t xml:space="preserve">тановление новой системы образования сопровождается существенными изменениями в педагогической теории и практике учебно-воспитательного процесса. Современное информационное общество ставит перед учителем задачу подготовки выпускников, способных: </w:t>
      </w:r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- ориентироваться в меняющихся жизненных ситуациях, самостоятельно приобретая необходимые знания, применяя их на практике для решения разнообразных возникающих проблем, чтобы на протяжении всей жизни иметь возможность найти в ней свое место;</w:t>
      </w:r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- самостоятельно критически мыслить, видеть возникающие проблемы и искать пути рационального их решения, используя современные технологии; - четко осознавать, где и каким образом приобретаемые ими знания могут быть применены; быть способными генерировать новые идеи, творчески мыслить;</w:t>
      </w:r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 xml:space="preserve">- грамотно работать с информацией (собирать необходимые для решения определенной проблемы факты, анализировать их, делать необходимые обобщения, сопоставления с аналогичными или альтернативными вариантами решения, устанавливать статистические и логические закономерности, делать аргументированные выводы, применять полученный опыт для выявления и решения новых проблем); </w:t>
      </w:r>
      <w:proofErr w:type="gramEnd"/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- быть коммуникабельными, контактными в различных социальных группах, уметь работать сообща в различных областях, в различных ситуациях, предотвращая или умело выходя из любых конфликтных ситуаций; - </w:t>
      </w:r>
      <w:r w:rsidRPr="00B26631">
        <w:rPr>
          <w:rFonts w:ascii="Times New Roman" w:hAnsi="Times New Roman" w:cs="Times New Roman"/>
          <w:sz w:val="28"/>
          <w:szCs w:val="28"/>
        </w:rPr>
        <w:lastRenderedPageBreak/>
        <w:t>самостоятельно работать над развитием собственной нравственности, интеллекта, культурного уровня.</w:t>
      </w:r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B26631">
        <w:rPr>
          <w:rFonts w:ascii="Times New Roman" w:hAnsi="Times New Roman" w:cs="Times New Roman"/>
          <w:b/>
          <w:bCs/>
          <w:sz w:val="28"/>
          <w:szCs w:val="28"/>
        </w:rPr>
        <w:t>еред уч</w:t>
      </w:r>
      <w:r>
        <w:rPr>
          <w:rFonts w:ascii="Times New Roman" w:hAnsi="Times New Roman" w:cs="Times New Roman"/>
          <w:b/>
          <w:bCs/>
          <w:sz w:val="28"/>
          <w:szCs w:val="28"/>
        </w:rPr>
        <w:t>ителем встают новые задачи:</w:t>
      </w:r>
      <w:r w:rsidRPr="00B26631">
        <w:rPr>
          <w:rFonts w:ascii="Times New Roman" w:hAnsi="Times New Roman" w:cs="Times New Roman"/>
          <w:sz w:val="28"/>
          <w:szCs w:val="28"/>
        </w:rPr>
        <w:br/>
        <w:t>- Создание атмосферы заинтересованности каждого ученика в работе класса. </w:t>
      </w:r>
      <w:r>
        <w:rPr>
          <w:rFonts w:ascii="Times New Roman" w:hAnsi="Times New Roman" w:cs="Times New Roman"/>
          <w:sz w:val="28"/>
          <w:szCs w:val="28"/>
        </w:rPr>
        <w:br/>
      </w:r>
      <w:r w:rsidRPr="00B26631">
        <w:rPr>
          <w:rFonts w:ascii="Times New Roman" w:hAnsi="Times New Roman" w:cs="Times New Roman"/>
          <w:sz w:val="28"/>
          <w:szCs w:val="28"/>
        </w:rPr>
        <w:t>- Стимулирование учащихся к высказываниям, использованию различных способов выполнения заданий без боязни ошибиться, получить неправильный ответ и т.п. </w:t>
      </w:r>
      <w:r>
        <w:rPr>
          <w:rFonts w:ascii="Times New Roman" w:hAnsi="Times New Roman" w:cs="Times New Roman"/>
          <w:sz w:val="28"/>
          <w:szCs w:val="28"/>
        </w:rPr>
        <w:br/>
      </w:r>
      <w:r w:rsidRPr="00B26631">
        <w:rPr>
          <w:rFonts w:ascii="Times New Roman" w:hAnsi="Times New Roman" w:cs="Times New Roman"/>
          <w:sz w:val="28"/>
          <w:szCs w:val="28"/>
        </w:rPr>
        <w:t>- Использование в ходе урока дидактического материала, позволяющего ученику выбирать наиболее значимые для него вид и форму учебного содержания. </w:t>
      </w:r>
      <w:r>
        <w:rPr>
          <w:rFonts w:ascii="Times New Roman" w:hAnsi="Times New Roman" w:cs="Times New Roman"/>
          <w:sz w:val="28"/>
          <w:szCs w:val="28"/>
        </w:rPr>
        <w:br/>
      </w:r>
      <w:r w:rsidRPr="00B26631">
        <w:rPr>
          <w:rFonts w:ascii="Times New Roman" w:hAnsi="Times New Roman" w:cs="Times New Roman"/>
          <w:sz w:val="28"/>
          <w:szCs w:val="28"/>
        </w:rPr>
        <w:t>- Оценка деятельности ученика не</w:t>
      </w:r>
      <w:r>
        <w:rPr>
          <w:rFonts w:ascii="Times New Roman" w:hAnsi="Times New Roman" w:cs="Times New Roman"/>
          <w:sz w:val="28"/>
          <w:szCs w:val="28"/>
        </w:rPr>
        <w:t xml:space="preserve"> только по конечному результату </w:t>
      </w:r>
      <w:r w:rsidRPr="00B2663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правильно-неправильно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>), но и по процессу его достижения. </w:t>
      </w:r>
      <w:r>
        <w:rPr>
          <w:rFonts w:ascii="Times New Roman" w:hAnsi="Times New Roman" w:cs="Times New Roman"/>
          <w:sz w:val="28"/>
          <w:szCs w:val="28"/>
        </w:rPr>
        <w:br/>
      </w:r>
      <w:r w:rsidRPr="00B26631">
        <w:rPr>
          <w:rFonts w:ascii="Times New Roman" w:hAnsi="Times New Roman" w:cs="Times New Roman"/>
          <w:sz w:val="28"/>
          <w:szCs w:val="28"/>
        </w:rPr>
        <w:t>- Поощрение стремления ученика находить свой способ работы (решения задачи), анализировать способы работы других учеников в ходе урока, выбирать и осваивать наиболее рациональные. </w:t>
      </w:r>
      <w:r>
        <w:rPr>
          <w:rFonts w:ascii="Times New Roman" w:hAnsi="Times New Roman" w:cs="Times New Roman"/>
          <w:sz w:val="28"/>
          <w:szCs w:val="28"/>
        </w:rPr>
        <w:br/>
      </w:r>
      <w:r w:rsidRPr="00B26631">
        <w:rPr>
          <w:rFonts w:ascii="Times New Roman" w:hAnsi="Times New Roman" w:cs="Times New Roman"/>
          <w:sz w:val="28"/>
          <w:szCs w:val="28"/>
        </w:rPr>
        <w:t>- Создание педагогических ситуаций общения на уроке, позволяющих каждому ученику проявлять инициативу, самостоятельность, избирательность в способах работы; создание обстановки для естественного самовыражения ученика.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>Внедрение информационно-коммуникативных технологий в образовательную среду урока позволяет повышать и стимулировать интерес учащихся, активизировать мыслительную деятельность и эффективность усвоения материала, индивидуализировать обучение, повышать скорость изложения и усвоения информации, а также вести экстренную коррекцию знаний. </w:t>
      </w:r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2708">
        <w:rPr>
          <w:rFonts w:ascii="Times New Roman" w:hAnsi="Times New Roman" w:cs="Times New Roman"/>
          <w:sz w:val="28"/>
          <w:szCs w:val="28"/>
        </w:rPr>
        <w:t xml:space="preserve">К сожалению, все увеличивается число учеников, освобожденных от занятий физической культурой. Да и </w:t>
      </w:r>
      <w:proofErr w:type="gramStart"/>
      <w:r w:rsidRPr="00322708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>
        <w:rPr>
          <w:rFonts w:ascii="Times New Roman" w:hAnsi="Times New Roman" w:cs="Times New Roman"/>
          <w:sz w:val="28"/>
          <w:szCs w:val="28"/>
        </w:rPr>
        <w:t xml:space="preserve">учеников </w:t>
      </w:r>
      <w:r w:rsidRPr="00322708">
        <w:rPr>
          <w:rFonts w:ascii="Times New Roman" w:hAnsi="Times New Roman" w:cs="Times New Roman"/>
          <w:sz w:val="28"/>
          <w:szCs w:val="28"/>
        </w:rPr>
        <w:t>не видит интереса</w:t>
      </w:r>
      <w:proofErr w:type="gramEnd"/>
      <w:r w:rsidRPr="00322708">
        <w:rPr>
          <w:rFonts w:ascii="Times New Roman" w:hAnsi="Times New Roman" w:cs="Times New Roman"/>
          <w:sz w:val="28"/>
          <w:szCs w:val="28"/>
        </w:rPr>
        <w:t xml:space="preserve"> в данном предмете. Поэтому для учителей становиться все более актуальным вводить новые методики занятий, оценок в свои </w:t>
      </w:r>
      <w:proofErr w:type="gramStart"/>
      <w:r w:rsidRPr="00322708">
        <w:rPr>
          <w:rFonts w:ascii="Times New Roman" w:hAnsi="Times New Roman" w:cs="Times New Roman"/>
          <w:sz w:val="28"/>
          <w:szCs w:val="28"/>
        </w:rPr>
        <w:t>уроки</w:t>
      </w:r>
      <w:proofErr w:type="gramEnd"/>
      <w:r w:rsidRPr="00322708">
        <w:rPr>
          <w:rFonts w:ascii="Times New Roman" w:hAnsi="Times New Roman" w:cs="Times New Roman"/>
          <w:sz w:val="28"/>
          <w:szCs w:val="28"/>
        </w:rPr>
        <w:t xml:space="preserve"> что бы заинтересовать учащихся. Именно поэтому тема инноваций в педагогической деятельности педагогов по физической культуре актуальна на сегодняшний момент.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Причины</w:t>
      </w:r>
      <w:r w:rsidRPr="00322708">
        <w:rPr>
          <w:rFonts w:ascii="Times New Roman" w:hAnsi="Times New Roman" w:cs="Times New Roman"/>
          <w:sz w:val="28"/>
          <w:szCs w:val="28"/>
        </w:rPr>
        <w:t xml:space="preserve"> падения удовлетворённости уроками у школьников является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22708">
        <w:rPr>
          <w:rFonts w:ascii="Times New Roman" w:hAnsi="Times New Roman" w:cs="Times New Roman"/>
          <w:sz w:val="28"/>
          <w:szCs w:val="28"/>
        </w:rPr>
        <w:t xml:space="preserve"> отсутствие эмоциональности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708">
        <w:rPr>
          <w:rFonts w:ascii="Times New Roman" w:hAnsi="Times New Roman" w:cs="Times New Roman"/>
          <w:sz w:val="28"/>
          <w:szCs w:val="28"/>
        </w:rPr>
        <w:t>урока, интер</w:t>
      </w:r>
      <w:r>
        <w:rPr>
          <w:rFonts w:ascii="Times New Roman" w:hAnsi="Times New Roman" w:cs="Times New Roman"/>
          <w:sz w:val="28"/>
          <w:szCs w:val="28"/>
        </w:rPr>
        <w:t xml:space="preserve">еса к выполняемым упражнениям;  </w:t>
      </w:r>
      <w:r w:rsidRPr="00463F87">
        <w:rPr>
          <w:rFonts w:ascii="Times New Roman" w:hAnsi="Times New Roman" w:cs="Times New Roman"/>
          <w:sz w:val="28"/>
          <w:szCs w:val="28"/>
        </w:rPr>
        <w:t>недостаточное техническое и материальное оснащение  спортивных залов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63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63F87">
        <w:rPr>
          <w:rFonts w:ascii="Times New Roman" w:hAnsi="Times New Roman" w:cs="Times New Roman"/>
          <w:sz w:val="28"/>
          <w:szCs w:val="28"/>
        </w:rPr>
        <w:t xml:space="preserve">сновной учебный материал, который должны освоить ученики, может не соответствовать их </w:t>
      </w:r>
      <w:proofErr w:type="gramStart"/>
      <w:r w:rsidRPr="00463F87">
        <w:rPr>
          <w:rFonts w:ascii="Times New Roman" w:hAnsi="Times New Roman" w:cs="Times New Roman"/>
          <w:sz w:val="28"/>
          <w:szCs w:val="28"/>
        </w:rPr>
        <w:t>способностям</w:t>
      </w:r>
      <w:proofErr w:type="gramEnd"/>
      <w:r w:rsidRPr="00463F87">
        <w:rPr>
          <w:rFonts w:ascii="Times New Roman" w:hAnsi="Times New Roman" w:cs="Times New Roman"/>
          <w:sz w:val="28"/>
          <w:szCs w:val="28"/>
        </w:rPr>
        <w:t xml:space="preserve"> связанным с индивидуальн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63F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своеобразными свойствами психики, обуславливающим динамику психической деятельности человека.</w:t>
      </w:r>
    </w:p>
    <w:p w:rsidR="00574A11" w:rsidRDefault="00574A11" w:rsidP="00574A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3F87">
        <w:rPr>
          <w:rFonts w:ascii="Times New Roman" w:hAnsi="Times New Roman" w:cs="Times New Roman"/>
          <w:b/>
          <w:bCs/>
          <w:sz w:val="28"/>
          <w:szCs w:val="28"/>
        </w:rPr>
        <w:t>Инновации на уроках физической культуры.</w:t>
      </w:r>
    </w:p>
    <w:p w:rsidR="00574A11" w:rsidRPr="00463F87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3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463F87">
        <w:rPr>
          <w:rFonts w:ascii="Times New Roman" w:hAnsi="Times New Roman" w:cs="Times New Roman"/>
          <w:sz w:val="28"/>
          <w:szCs w:val="28"/>
        </w:rPr>
        <w:t xml:space="preserve">Специфика предмета позволяет использовать многообразие форм организации деятельности с использованием </w:t>
      </w:r>
      <w:proofErr w:type="spellStart"/>
      <w:r w:rsidRPr="00463F87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463F87">
        <w:rPr>
          <w:rFonts w:ascii="Times New Roman" w:hAnsi="Times New Roman" w:cs="Times New Roman"/>
          <w:sz w:val="28"/>
          <w:szCs w:val="28"/>
        </w:rPr>
        <w:t xml:space="preserve"> технологий. На уроках ученики должны быть мотивированы на положительный результат и доброжелательное отношение друг к другу. Такой эффект может быть достигнут лишь при комплексном использовании всего арсенала методов и средств обучения, наиболее результативными из которых являются – метод имитации, метод проектов, игровой, метод регламентированного упражнения, методы анализа, сравнения, соревновательный метод.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63F87">
        <w:rPr>
          <w:rFonts w:ascii="Times New Roman" w:hAnsi="Times New Roman" w:cs="Times New Roman"/>
          <w:sz w:val="28"/>
          <w:szCs w:val="28"/>
        </w:rPr>
        <w:t>На занятиях со старшими классами особое место отводится силовой и общей физической подготовке, которая состоит в повышении физических возможностей человеческого организма. Это означает, что в юношеском организме под воздействием постоянного увеличения нагрузки происходит процесс приспособляемости, т.е. настроя всех функциональных систем организма на работу в максимальном режиме. Урок построен таким образом, чтобы при высокой плотности он был эмоционально насыщен и содержал элементы игры. Ученики получают такую физическую нагрузку, которую они способны выдержать без ущерба для здоровья. Такой результат достигается в результате использования всего арсенала методов: метода максимальных усилий, метода динамических усилий, «ударного» метода.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84B53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применением различных направлений фитнеса и его технологий, которые пользуются большой популярностью среди детей школьного возраста, </w:t>
      </w:r>
      <w:r>
        <w:rPr>
          <w:rFonts w:ascii="Times New Roman" w:hAnsi="Times New Roman" w:cs="Times New Roman"/>
          <w:sz w:val="28"/>
          <w:szCs w:val="28"/>
        </w:rPr>
        <w:t>способствуют</w:t>
      </w:r>
      <w:r w:rsidRPr="00084B5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4B53">
        <w:rPr>
          <w:rFonts w:ascii="Times New Roman" w:hAnsi="Times New Roman" w:cs="Times New Roman"/>
          <w:sz w:val="28"/>
          <w:szCs w:val="28"/>
        </w:rPr>
        <w:t>приобщению школьников к систематическим занятиям физической культуро</w:t>
      </w:r>
      <w:r>
        <w:rPr>
          <w:rFonts w:ascii="Times New Roman" w:hAnsi="Times New Roman" w:cs="Times New Roman"/>
          <w:sz w:val="28"/>
          <w:szCs w:val="28"/>
        </w:rPr>
        <w:t>й и повышению интереса к ним;</w:t>
      </w:r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84B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4B53">
        <w:rPr>
          <w:rFonts w:ascii="Times New Roman" w:hAnsi="Times New Roman" w:cs="Times New Roman"/>
          <w:sz w:val="28"/>
          <w:szCs w:val="28"/>
        </w:rPr>
        <w:t xml:space="preserve">улучшению состояния их здоровья, профилактике различных заболеваний (зрения, осанки, плоскостопия, двигательной активности); </w:t>
      </w:r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4B53">
        <w:rPr>
          <w:rFonts w:ascii="Times New Roman" w:hAnsi="Times New Roman" w:cs="Times New Roman"/>
          <w:sz w:val="28"/>
          <w:szCs w:val="28"/>
        </w:rPr>
        <w:t>повышению уровня физической подготовленности занимающихся и эффективному развитию двигательных способностей.</w:t>
      </w:r>
    </w:p>
    <w:p w:rsidR="00574A11" w:rsidRPr="00A13EC0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84B53">
        <w:rPr>
          <w:rFonts w:ascii="Times New Roman" w:hAnsi="Times New Roman" w:cs="Times New Roman"/>
          <w:sz w:val="28"/>
          <w:szCs w:val="28"/>
        </w:rPr>
        <w:t xml:space="preserve"> </w:t>
      </w:r>
      <w:r w:rsidRPr="00347629">
        <w:rPr>
          <w:rFonts w:ascii="Times New Roman" w:hAnsi="Times New Roman" w:cs="Times New Roman"/>
          <w:b/>
          <w:sz w:val="28"/>
          <w:szCs w:val="28"/>
        </w:rPr>
        <w:t>На уроках применяются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47629">
        <w:rPr>
          <w:rFonts w:ascii="Times New Roman" w:hAnsi="Times New Roman" w:cs="Times New Roman"/>
          <w:bCs/>
          <w:i/>
          <w:sz w:val="28"/>
          <w:szCs w:val="28"/>
        </w:rPr>
        <w:t>Аэробные упражнения</w:t>
      </w:r>
      <w:r w:rsidRPr="002C2CC8">
        <w:rPr>
          <w:rFonts w:ascii="Times New Roman" w:hAnsi="Times New Roman" w:cs="Times New Roman"/>
          <w:sz w:val="28"/>
          <w:szCs w:val="28"/>
        </w:rPr>
        <w:t> - это любой вид физической активности, при которой задействовано множество мышц и потребляется большое количество кислорода. Аэробные упражнения выполняются с низкой и средней </w:t>
      </w:r>
      <w:hyperlink r:id="rId5" w:tooltip="Интенсивность тренировки" w:history="1">
        <w:r w:rsidRPr="002C2C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интенсивностью</w:t>
        </w:r>
      </w:hyperlink>
      <w:r w:rsidRPr="002C2CC8">
        <w:rPr>
          <w:rFonts w:ascii="Times New Roman" w:hAnsi="Times New Roman" w:cs="Times New Roman"/>
          <w:sz w:val="28"/>
          <w:szCs w:val="28"/>
        </w:rPr>
        <w:t>, а также они отличаются </w:t>
      </w:r>
      <w:hyperlink r:id="rId6" w:tooltip="Динамические упражнения и тренировки" w:history="1">
        <w:r w:rsidRPr="002C2C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динамическим</w:t>
        </w:r>
      </w:hyperlink>
      <w:r w:rsidRPr="002C2CC8">
        <w:rPr>
          <w:rFonts w:ascii="Times New Roman" w:hAnsi="Times New Roman" w:cs="Times New Roman"/>
          <w:sz w:val="28"/>
          <w:szCs w:val="28"/>
        </w:rPr>
        <w:t>, непрерывным и длительным характером выполнения (более 5 мин.), что сопровождается высокой </w:t>
      </w:r>
      <w:hyperlink r:id="rId7" w:tooltip="Частота сердечных сокращений (ЧСС)" w:history="1">
        <w:r w:rsidRPr="002C2C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частотой сердечных сокращений</w:t>
        </w:r>
      </w:hyperlink>
      <w:r w:rsidRPr="002C2CC8">
        <w:rPr>
          <w:rFonts w:ascii="Times New Roman" w:hAnsi="Times New Roman" w:cs="Times New Roman"/>
          <w:sz w:val="28"/>
          <w:szCs w:val="28"/>
        </w:rPr>
        <w:t> и учащенным дыханием.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2CC8">
        <w:rPr>
          <w:rFonts w:ascii="Times New Roman" w:hAnsi="Times New Roman" w:cs="Times New Roman"/>
          <w:sz w:val="28"/>
          <w:szCs w:val="28"/>
        </w:rPr>
        <w:t>Типичные аэробные тренировки - </w:t>
      </w:r>
      <w:hyperlink r:id="rId8" w:tooltip="Бег" w:history="1">
        <w:r w:rsidRPr="002C2C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бег</w:t>
        </w:r>
      </w:hyperlink>
      <w:r w:rsidRPr="002C2CC8">
        <w:rPr>
          <w:rFonts w:ascii="Times New Roman" w:hAnsi="Times New Roman" w:cs="Times New Roman"/>
          <w:sz w:val="28"/>
          <w:szCs w:val="28"/>
        </w:rPr>
        <w:t>, </w:t>
      </w:r>
      <w:hyperlink r:id="rId9" w:tooltip="Ходьба" w:history="1">
        <w:r w:rsidRPr="002C2C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ходьба</w:t>
        </w:r>
      </w:hyperlink>
      <w:r w:rsidRPr="002C2CC8">
        <w:rPr>
          <w:rFonts w:ascii="Times New Roman" w:hAnsi="Times New Roman" w:cs="Times New Roman"/>
          <w:sz w:val="28"/>
          <w:szCs w:val="28"/>
        </w:rPr>
        <w:t>, </w:t>
      </w:r>
      <w:hyperlink r:id="rId10" w:tooltip="Плавание" w:history="1">
        <w:r w:rsidRPr="002C2C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плавание</w:t>
        </w:r>
      </w:hyperlink>
      <w:r w:rsidRPr="002C2CC8">
        <w:rPr>
          <w:rFonts w:ascii="Times New Roman" w:hAnsi="Times New Roman" w:cs="Times New Roman"/>
          <w:sz w:val="28"/>
          <w:szCs w:val="28"/>
        </w:rPr>
        <w:t>, велосипед, танцы, активные игры и пр.</w:t>
      </w:r>
    </w:p>
    <w:p w:rsidR="00574A11" w:rsidRPr="009A42E9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47629">
        <w:rPr>
          <w:rFonts w:ascii="Times New Roman" w:hAnsi="Times New Roman" w:cs="Times New Roman"/>
          <w:bCs/>
          <w:i/>
          <w:sz w:val="28"/>
          <w:szCs w:val="28"/>
        </w:rPr>
        <w:t>Анаэробные тренировки</w:t>
      </w:r>
      <w:r w:rsidRPr="009A42E9">
        <w:rPr>
          <w:rFonts w:ascii="Times New Roman" w:hAnsi="Times New Roman" w:cs="Times New Roman"/>
          <w:bCs/>
          <w:sz w:val="28"/>
          <w:szCs w:val="28"/>
        </w:rPr>
        <w:t xml:space="preserve"> (тренинг, упражнения)</w:t>
      </w:r>
      <w:r w:rsidRPr="009A42E9">
        <w:rPr>
          <w:rFonts w:ascii="Times New Roman" w:hAnsi="Times New Roman" w:cs="Times New Roman"/>
          <w:sz w:val="28"/>
          <w:szCs w:val="28"/>
        </w:rPr>
        <w:t> - это вид физической нагрузки, при которой мышечные движения совершаются за счет энергии полученной в ходе </w:t>
      </w:r>
      <w:hyperlink r:id="rId11" w:tooltip="Гликолиз" w:history="1">
        <w:r w:rsidRPr="009A42E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анаэробного гликолиза</w:t>
        </w:r>
      </w:hyperlink>
      <w:r>
        <w:rPr>
          <w:rFonts w:ascii="Times New Roman" w:hAnsi="Times New Roman" w:cs="Times New Roman"/>
          <w:sz w:val="28"/>
          <w:szCs w:val="28"/>
        </w:rPr>
        <w:t>, то есть о</w:t>
      </w:r>
      <w:r w:rsidRPr="009A42E9">
        <w:rPr>
          <w:rFonts w:ascii="Times New Roman" w:hAnsi="Times New Roman" w:cs="Times New Roman"/>
          <w:sz w:val="28"/>
          <w:szCs w:val="28"/>
        </w:rPr>
        <w:t>кисление </w:t>
      </w:r>
      <w:hyperlink r:id="rId12" w:tooltip="Глюкоза" w:history="1">
        <w:r w:rsidRPr="009A42E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глюкозы</w:t>
        </w:r>
      </w:hyperlink>
      <w:r w:rsidRPr="009A42E9">
        <w:rPr>
          <w:rFonts w:ascii="Times New Roman" w:hAnsi="Times New Roman" w:cs="Times New Roman"/>
          <w:sz w:val="28"/>
          <w:szCs w:val="28"/>
        </w:rPr>
        <w:t> происходит при отсу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A42E9">
        <w:rPr>
          <w:rFonts w:ascii="Times New Roman" w:hAnsi="Times New Roman" w:cs="Times New Roman"/>
          <w:sz w:val="28"/>
          <w:szCs w:val="28"/>
        </w:rPr>
        <w:t>ствии кислорода. Типичные анаэробные тренировки - силовой тренинг в </w:t>
      </w:r>
      <w:hyperlink r:id="rId13" w:tooltip="Бодибилдинг" w:history="1">
        <w:r w:rsidRPr="009A42E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бодибилдинге</w:t>
        </w:r>
      </w:hyperlink>
      <w:r w:rsidRPr="009A42E9">
        <w:rPr>
          <w:rFonts w:ascii="Times New Roman" w:hAnsi="Times New Roman" w:cs="Times New Roman"/>
          <w:sz w:val="28"/>
          <w:szCs w:val="28"/>
        </w:rPr>
        <w:t>, </w:t>
      </w:r>
      <w:hyperlink r:id="rId14" w:tooltip="Пауэрлифтинг" w:history="1">
        <w:r w:rsidRPr="009A42E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пауэрлифтинге</w:t>
        </w:r>
      </w:hyperlink>
      <w:r w:rsidRPr="009A42E9">
        <w:rPr>
          <w:rFonts w:ascii="Times New Roman" w:hAnsi="Times New Roman" w:cs="Times New Roman"/>
          <w:sz w:val="28"/>
          <w:szCs w:val="28"/>
        </w:rPr>
        <w:t>, армреслинге и т.д. Анаэробные тренировки отличаются </w:t>
      </w:r>
      <w:hyperlink r:id="rId15" w:tooltip="Периодизация" w:history="1">
        <w:r w:rsidRPr="009A42E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периодизацией</w:t>
        </w:r>
      </w:hyperlink>
      <w:r w:rsidRPr="009A42E9">
        <w:rPr>
          <w:rFonts w:ascii="Times New Roman" w:hAnsi="Times New Roman" w:cs="Times New Roman"/>
          <w:sz w:val="28"/>
          <w:szCs w:val="28"/>
        </w:rPr>
        <w:t> нагрузки (постоянная мышечная работа продолжается менее 3-5 минут, после чего требуется отдых). В анаэробных тренировках выделяются </w:t>
      </w:r>
      <w:hyperlink r:id="rId16" w:tooltip="Сет" w:history="1">
        <w:r w:rsidRPr="009A42E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сеты</w:t>
        </w:r>
      </w:hyperlink>
      <w:r w:rsidRPr="009A42E9">
        <w:rPr>
          <w:rFonts w:ascii="Times New Roman" w:hAnsi="Times New Roman" w:cs="Times New Roman"/>
          <w:sz w:val="28"/>
          <w:szCs w:val="28"/>
        </w:rPr>
        <w:t> - короткий промежуток времени, в течение которого производится высокоинтенсивная работа с большими весами.</w:t>
      </w:r>
    </w:p>
    <w:p w:rsidR="00574A11" w:rsidRPr="009A42E9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42E9">
        <w:rPr>
          <w:rFonts w:ascii="Times New Roman" w:hAnsi="Times New Roman" w:cs="Times New Roman"/>
          <w:bCs/>
          <w:sz w:val="28"/>
          <w:szCs w:val="28"/>
        </w:rPr>
        <w:t>Анаэробные тренировки</w:t>
      </w:r>
      <w:r w:rsidRPr="009A42E9">
        <w:rPr>
          <w:rFonts w:ascii="Times New Roman" w:hAnsi="Times New Roman" w:cs="Times New Roman"/>
          <w:sz w:val="28"/>
          <w:szCs w:val="28"/>
        </w:rPr>
        <w:t> предназначены для повышения взрывной силы</w:t>
      </w:r>
    </w:p>
    <w:p w:rsidR="00574A11" w:rsidRPr="00463F87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47629">
        <w:rPr>
          <w:rFonts w:ascii="Times New Roman" w:hAnsi="Times New Roman" w:cs="Times New Roman"/>
          <w:bCs/>
          <w:sz w:val="28"/>
          <w:szCs w:val="28"/>
        </w:rPr>
        <w:lastRenderedPageBreak/>
        <w:t>Силовые тренировки</w:t>
      </w:r>
      <w:r w:rsidRPr="009A42E9">
        <w:rPr>
          <w:rFonts w:ascii="Times New Roman" w:hAnsi="Times New Roman" w:cs="Times New Roman"/>
          <w:sz w:val="28"/>
          <w:szCs w:val="28"/>
        </w:rPr>
        <w:t> могут выполняться с минимальным оборудованием или вообще без него, например, упражнения с отягощениями (гиря, гантели и др.)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2E9">
        <w:rPr>
          <w:rFonts w:ascii="Times New Roman" w:hAnsi="Times New Roman" w:cs="Times New Roman"/>
          <w:sz w:val="28"/>
          <w:szCs w:val="28"/>
        </w:rPr>
        <w:t xml:space="preserve"> или упражнения с использованием собственного веса тела (отжимания, подтягивания и др.).</w:t>
      </w:r>
    </w:p>
    <w:p w:rsidR="00574A11" w:rsidRPr="00DF40D4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47629">
        <w:rPr>
          <w:rFonts w:ascii="Times New Roman" w:hAnsi="Times New Roman" w:cs="Times New Roman"/>
          <w:i/>
          <w:sz w:val="28"/>
          <w:szCs w:val="28"/>
        </w:rPr>
        <w:t>Интервальные тренировки</w:t>
      </w:r>
      <w:r w:rsidRPr="00347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629">
        <w:rPr>
          <w:rFonts w:ascii="Times New Roman" w:hAnsi="Times New Roman" w:cs="Times New Roman"/>
          <w:sz w:val="28"/>
          <w:szCs w:val="28"/>
        </w:rPr>
        <w:t xml:space="preserve">называют круговыми. Принцип интервальных тренировок </w:t>
      </w:r>
      <w:r>
        <w:rPr>
          <w:rFonts w:ascii="Times New Roman" w:hAnsi="Times New Roman" w:cs="Times New Roman"/>
          <w:sz w:val="28"/>
          <w:szCs w:val="28"/>
        </w:rPr>
        <w:t>чередование</w:t>
      </w:r>
      <w:r w:rsidRPr="00347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аэробных и силовых нагрузок (</w:t>
      </w:r>
      <w:r w:rsidRPr="00347629">
        <w:rPr>
          <w:rFonts w:ascii="Times New Roman" w:hAnsi="Times New Roman" w:cs="Times New Roman"/>
          <w:sz w:val="28"/>
          <w:szCs w:val="28"/>
        </w:rPr>
        <w:t>прыжки и бег на месте с выпадами и отжиманиями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DF40D4">
        <w:rPr>
          <w:rFonts w:ascii="Arial" w:eastAsia="Times New Roman" w:hAnsi="Arial" w:cs="Arial"/>
          <w:color w:val="111111"/>
          <w:sz w:val="21"/>
          <w:szCs w:val="21"/>
          <w:lang w:eastAsia="ru-RU"/>
        </w:rPr>
        <w:t xml:space="preserve"> </w:t>
      </w:r>
      <w:r w:rsidRPr="00DF40D4">
        <w:rPr>
          <w:rFonts w:ascii="Times New Roman" w:hAnsi="Times New Roman" w:cs="Times New Roman"/>
          <w:sz w:val="28"/>
          <w:szCs w:val="28"/>
        </w:rPr>
        <w:t>Кросс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DF40D4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Pr="00DF40D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F40D4">
        <w:rPr>
          <w:rFonts w:ascii="Times New Roman" w:hAnsi="Times New Roman" w:cs="Times New Roman"/>
          <w:sz w:val="28"/>
          <w:szCs w:val="28"/>
        </w:rPr>
        <w:t>Cross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0D4">
        <w:rPr>
          <w:rFonts w:ascii="Times New Roman" w:hAnsi="Times New Roman" w:cs="Times New Roman"/>
          <w:sz w:val="28"/>
          <w:szCs w:val="28"/>
        </w:rPr>
        <w:t>Fit</w:t>
      </w:r>
      <w:proofErr w:type="spellEnd"/>
      <w:r w:rsidRPr="00DF40D4">
        <w:rPr>
          <w:rFonts w:ascii="Times New Roman" w:hAnsi="Times New Roman" w:cs="Times New Roman"/>
          <w:sz w:val="28"/>
          <w:szCs w:val="28"/>
        </w:rPr>
        <w:t xml:space="preserve">) является одной из наиболее популярных тренировочных систем, построенных на принципах круговых тренировок с </w:t>
      </w:r>
      <w:proofErr w:type="gramStart"/>
      <w:r w:rsidRPr="00DF40D4">
        <w:rPr>
          <w:rFonts w:ascii="Times New Roman" w:hAnsi="Times New Roman" w:cs="Times New Roman"/>
          <w:sz w:val="28"/>
          <w:szCs w:val="28"/>
        </w:rPr>
        <w:t>использованием</w:t>
      </w:r>
      <w:proofErr w:type="gramEnd"/>
      <w:r w:rsidRPr="00DF40D4">
        <w:rPr>
          <w:rFonts w:ascii="Times New Roman" w:hAnsi="Times New Roman" w:cs="Times New Roman"/>
          <w:sz w:val="28"/>
          <w:szCs w:val="28"/>
        </w:rPr>
        <w:t xml:space="preserve"> так называемых функциональных упражнений — упражнений, максимально близких к естественным движениям.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0D4">
        <w:rPr>
          <w:rFonts w:ascii="Times New Roman" w:hAnsi="Times New Roman" w:cs="Times New Roman"/>
          <w:sz w:val="28"/>
          <w:szCs w:val="28"/>
        </w:rPr>
        <w:t xml:space="preserve">Плюсом такой тренировки является сочетание </w:t>
      </w:r>
      <w:proofErr w:type="gramStart"/>
      <w:r w:rsidRPr="00DF40D4">
        <w:rPr>
          <w:rFonts w:ascii="Times New Roman" w:hAnsi="Times New Roman" w:cs="Times New Roman"/>
          <w:sz w:val="28"/>
          <w:szCs w:val="28"/>
        </w:rPr>
        <w:t>высокоинтенсивных</w:t>
      </w:r>
      <w:proofErr w:type="gramEnd"/>
      <w:r w:rsidRPr="00DF4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0D4">
        <w:rPr>
          <w:rFonts w:ascii="Times New Roman" w:hAnsi="Times New Roman" w:cs="Times New Roman"/>
          <w:sz w:val="28"/>
          <w:szCs w:val="28"/>
        </w:rPr>
        <w:t>кардионагрузок</w:t>
      </w:r>
      <w:proofErr w:type="spellEnd"/>
      <w:r w:rsidRPr="00DF40D4">
        <w:rPr>
          <w:rFonts w:ascii="Times New Roman" w:hAnsi="Times New Roman" w:cs="Times New Roman"/>
          <w:sz w:val="28"/>
          <w:szCs w:val="28"/>
        </w:rPr>
        <w:t xml:space="preserve"> с силовыми упражнениями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D4">
        <w:rPr>
          <w:rFonts w:ascii="Times New Roman" w:hAnsi="Times New Roman" w:cs="Times New Roman"/>
          <w:sz w:val="28"/>
          <w:szCs w:val="28"/>
        </w:rPr>
        <w:t> В системе тренировок Кросс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DF40D4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Pr="00DF40D4">
        <w:rPr>
          <w:rFonts w:ascii="Times New Roman" w:hAnsi="Times New Roman" w:cs="Times New Roman"/>
          <w:sz w:val="28"/>
          <w:szCs w:val="28"/>
        </w:rPr>
        <w:t xml:space="preserve"> комбинируются такие виды активности, как интервальный бег, гребля, прыжки на скакалке, лазание по канату, упражнения на кольцах и перекладине, силовые упражнения с использованием гирь, штанг и </w:t>
      </w:r>
      <w:r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DF40D4">
        <w:rPr>
          <w:rFonts w:ascii="Times New Roman" w:hAnsi="Times New Roman" w:cs="Times New Roman"/>
          <w:sz w:val="28"/>
          <w:szCs w:val="28"/>
        </w:rPr>
        <w:t>тяжелых 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набивных мячей)</w:t>
      </w:r>
      <w:r w:rsidRPr="00DF40D4">
        <w:rPr>
          <w:rFonts w:ascii="Times New Roman" w:hAnsi="Times New Roman" w:cs="Times New Roman"/>
          <w:sz w:val="28"/>
          <w:szCs w:val="28"/>
        </w:rPr>
        <w:t>.</w:t>
      </w:r>
    </w:p>
    <w:p w:rsidR="00574A11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B3318">
        <w:rPr>
          <w:rFonts w:ascii="Times New Roman" w:hAnsi="Times New Roman" w:cs="Times New Roman"/>
          <w:sz w:val="28"/>
          <w:szCs w:val="28"/>
        </w:rPr>
        <w:t>На уроках ученики должны быть мотивированы на положительный результат и доброжелательное отношение друг к другу. Такой эффект может быть достигнут лишь при комплексном использовании всего арсенала методов и средств обучения, наиболее результативными из которых являются – метод имитации, метод проектов, игровой, метод регламентированного упражнения, методы анализа, сравнения, соревновательный метод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34E9E">
        <w:rPr>
          <w:rFonts w:ascii="Times New Roman" w:hAnsi="Times New Roman" w:cs="Times New Roman"/>
          <w:bCs/>
          <w:i/>
          <w:sz w:val="28"/>
          <w:szCs w:val="28"/>
        </w:rPr>
        <w:t>Функциональный тренинг</w:t>
      </w:r>
      <w:r w:rsidRPr="00534E9E">
        <w:rPr>
          <w:rFonts w:ascii="Times New Roman" w:hAnsi="Times New Roman" w:cs="Times New Roman"/>
          <w:sz w:val="28"/>
          <w:szCs w:val="28"/>
        </w:rPr>
        <w:t> – тренировка, направлена на обучение двигательным действиям, воспитание физических качеств (</w:t>
      </w:r>
      <w:hyperlink r:id="rId17" w:tooltip="Сила мышц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сила</w:t>
        </w:r>
      </w:hyperlink>
      <w:r w:rsidRPr="00534E9E">
        <w:rPr>
          <w:rFonts w:ascii="Times New Roman" w:hAnsi="Times New Roman" w:cs="Times New Roman"/>
          <w:sz w:val="28"/>
          <w:szCs w:val="28"/>
        </w:rPr>
        <w:t>, </w:t>
      </w:r>
      <w:hyperlink r:id="rId18" w:tooltip="Развитие выносливости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выносливость</w:t>
        </w:r>
      </w:hyperlink>
      <w:r w:rsidRPr="00534E9E">
        <w:rPr>
          <w:rFonts w:ascii="Times New Roman" w:hAnsi="Times New Roman" w:cs="Times New Roman"/>
          <w:sz w:val="28"/>
          <w:szCs w:val="28"/>
        </w:rPr>
        <w:t>, </w:t>
      </w:r>
      <w:hyperlink r:id="rId19" w:tooltip="Гибкость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гибкость</w:t>
        </w:r>
      </w:hyperlink>
      <w:r w:rsidRPr="00534E9E">
        <w:rPr>
          <w:rFonts w:ascii="Times New Roman" w:hAnsi="Times New Roman" w:cs="Times New Roman"/>
          <w:sz w:val="28"/>
          <w:szCs w:val="28"/>
        </w:rPr>
        <w:t>, </w:t>
      </w:r>
      <w:hyperlink r:id="rId20" w:tooltip="Скорость (двигательное физическое качество)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быстрота</w:t>
        </w:r>
      </w:hyperlink>
      <w:r w:rsidRPr="00534E9E">
        <w:rPr>
          <w:rFonts w:ascii="Times New Roman" w:hAnsi="Times New Roman" w:cs="Times New Roman"/>
          <w:sz w:val="28"/>
          <w:szCs w:val="28"/>
        </w:rPr>
        <w:t> и </w:t>
      </w:r>
      <w:hyperlink r:id="rId21" w:tooltip="Координация движений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координационные способности</w:t>
        </w:r>
      </w:hyperlink>
      <w:r w:rsidRPr="00534E9E">
        <w:rPr>
          <w:rFonts w:ascii="Times New Roman" w:hAnsi="Times New Roman" w:cs="Times New Roman"/>
          <w:sz w:val="28"/>
          <w:szCs w:val="28"/>
        </w:rPr>
        <w:t>) и их сочетания, улучшение телосложения и т.п. то есть того, что может подпасть под определение «хорошие физические кондиции», «хорошая физическая форма», «спортивный внешний вид».</w:t>
      </w:r>
      <w:proofErr w:type="gramEnd"/>
      <w:r w:rsidRPr="00534E9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Смысл функциональной тренировки</w:t>
      </w:r>
      <w:r w:rsidRPr="00534E9E">
        <w:rPr>
          <w:rFonts w:ascii="Times New Roman" w:hAnsi="Times New Roman" w:cs="Times New Roman"/>
          <w:sz w:val="28"/>
          <w:szCs w:val="28"/>
        </w:rPr>
        <w:t xml:space="preserve"> в том, что </w:t>
      </w:r>
      <w:r>
        <w:rPr>
          <w:rFonts w:ascii="Times New Roman" w:hAnsi="Times New Roman" w:cs="Times New Roman"/>
          <w:sz w:val="28"/>
          <w:szCs w:val="28"/>
        </w:rPr>
        <w:t>ученик</w:t>
      </w:r>
      <w:r w:rsidRPr="00534E9E">
        <w:rPr>
          <w:rFonts w:ascii="Times New Roman" w:hAnsi="Times New Roman" w:cs="Times New Roman"/>
          <w:sz w:val="28"/>
          <w:szCs w:val="28"/>
        </w:rPr>
        <w:t xml:space="preserve"> отрабатывает движения, необходимые ему в повседневной жизни: учится легко вставать и </w:t>
      </w:r>
      <w:r w:rsidRPr="00534E9E">
        <w:rPr>
          <w:rFonts w:ascii="Times New Roman" w:hAnsi="Times New Roman" w:cs="Times New Roman"/>
          <w:sz w:val="28"/>
          <w:szCs w:val="28"/>
        </w:rPr>
        <w:lastRenderedPageBreak/>
        <w:t xml:space="preserve">садиться за стол или в глубокое кресло, технично перепрыгивать через лужи, поднимать и удерживать </w:t>
      </w:r>
      <w:r>
        <w:rPr>
          <w:rFonts w:ascii="Times New Roman" w:hAnsi="Times New Roman" w:cs="Times New Roman"/>
          <w:sz w:val="28"/>
          <w:szCs w:val="28"/>
        </w:rPr>
        <w:t>предметы</w:t>
      </w:r>
      <w:r w:rsidRPr="00534E9E">
        <w:rPr>
          <w:rFonts w:ascii="Times New Roman" w:hAnsi="Times New Roman" w:cs="Times New Roman"/>
          <w:sz w:val="28"/>
          <w:szCs w:val="28"/>
        </w:rPr>
        <w:t xml:space="preserve"> — список можно продолжать бесконечно, благодаря чему улучшается сила мышц участвующих в этих движениях. </w:t>
      </w:r>
      <w:proofErr w:type="gramStart"/>
      <w:r w:rsidRPr="00534E9E">
        <w:rPr>
          <w:rFonts w:ascii="Times New Roman" w:hAnsi="Times New Roman" w:cs="Times New Roman"/>
          <w:sz w:val="28"/>
          <w:szCs w:val="28"/>
        </w:rPr>
        <w:t>Оборудование, на котором происходит тренировка, позволяет совершать движения не по фиксированной траектории, как на обычных тренажерах, а по свободной - это тяговые тренажеры, амортизаторы, мячи, </w:t>
      </w:r>
      <w:hyperlink r:id="rId22" w:tooltip="Свободные веса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свободные веса</w:t>
        </w:r>
      </w:hyperlink>
      <w:r w:rsidRPr="00534E9E">
        <w:rPr>
          <w:rFonts w:ascii="Times New Roman" w:hAnsi="Times New Roman" w:cs="Times New Roman"/>
          <w:sz w:val="28"/>
          <w:szCs w:val="28"/>
        </w:rPr>
        <w:t>. Таким образом, мышцы работают и двигаются самым физиологичным для них образом, именно так, как это происходит в повседневной жизни.</w:t>
      </w:r>
      <w:proofErr w:type="gramEnd"/>
      <w:r w:rsidRPr="00534E9E">
        <w:rPr>
          <w:rFonts w:ascii="Times New Roman" w:hAnsi="Times New Roman" w:cs="Times New Roman"/>
          <w:sz w:val="28"/>
          <w:szCs w:val="28"/>
        </w:rPr>
        <w:t xml:space="preserve"> Подобные тренировки имеют значительную эффективность. Секрет в том, что функциональные упражнения вовлекают в работу абсолютно все мышцы тела, включая глубокие</w:t>
      </w:r>
      <w:r>
        <w:rPr>
          <w:rFonts w:ascii="Times New Roman" w:hAnsi="Times New Roman" w:cs="Times New Roman"/>
          <w:sz w:val="28"/>
          <w:szCs w:val="28"/>
        </w:rPr>
        <w:t>, ответственные за устойчивость и равновесие</w:t>
      </w:r>
      <w:r w:rsidRPr="00534E9E">
        <w:rPr>
          <w:rFonts w:ascii="Times New Roman" w:hAnsi="Times New Roman" w:cs="Times New Roman"/>
          <w:sz w:val="28"/>
          <w:szCs w:val="28"/>
        </w:rPr>
        <w:t>. Данный тип тренинга позволяет развить все пять физических качеств человека – </w:t>
      </w:r>
      <w:hyperlink r:id="rId23" w:tooltip="Сила мышц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силу</w:t>
        </w:r>
      </w:hyperlink>
      <w:r w:rsidRPr="00534E9E">
        <w:rPr>
          <w:rFonts w:ascii="Times New Roman" w:hAnsi="Times New Roman" w:cs="Times New Roman"/>
          <w:sz w:val="28"/>
          <w:szCs w:val="28"/>
        </w:rPr>
        <w:t>, </w:t>
      </w:r>
      <w:hyperlink r:id="rId24" w:tooltip="Выносливость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выносливость</w:t>
        </w:r>
      </w:hyperlink>
      <w:r w:rsidRPr="00534E9E">
        <w:rPr>
          <w:rFonts w:ascii="Times New Roman" w:hAnsi="Times New Roman" w:cs="Times New Roman"/>
          <w:sz w:val="28"/>
          <w:szCs w:val="28"/>
        </w:rPr>
        <w:t>, </w:t>
      </w:r>
      <w:hyperlink r:id="rId25" w:tooltip="Гибкость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гибкость</w:t>
        </w:r>
      </w:hyperlink>
      <w:r w:rsidRPr="00534E9E">
        <w:rPr>
          <w:rFonts w:ascii="Times New Roman" w:hAnsi="Times New Roman" w:cs="Times New Roman"/>
          <w:sz w:val="28"/>
          <w:szCs w:val="28"/>
        </w:rPr>
        <w:t>, быстроту и </w:t>
      </w:r>
      <w:hyperlink r:id="rId26" w:tooltip="Координация движений" w:history="1">
        <w:r w:rsidRPr="00534E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координационные способности</w:t>
        </w:r>
      </w:hyperlink>
      <w:r w:rsidRPr="00534E9E">
        <w:rPr>
          <w:rFonts w:ascii="Times New Roman" w:hAnsi="Times New Roman" w:cs="Times New Roman"/>
          <w:sz w:val="28"/>
          <w:szCs w:val="28"/>
        </w:rPr>
        <w:t>.</w:t>
      </w:r>
      <w:r w:rsidRPr="00534E9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 использовании выше изложенных средств учащиеся</w:t>
      </w:r>
      <w:r w:rsidRPr="00DF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проявляют повышенный</w:t>
      </w:r>
      <w:r w:rsidRPr="00DF40D4">
        <w:rPr>
          <w:rFonts w:ascii="Times New Roman" w:hAnsi="Times New Roman" w:cs="Times New Roman"/>
          <w:sz w:val="28"/>
          <w:szCs w:val="28"/>
        </w:rPr>
        <w:t xml:space="preserve"> интерес к систематическим занятиям физической культурой. </w:t>
      </w:r>
      <w:r>
        <w:rPr>
          <w:rFonts w:ascii="Times New Roman" w:hAnsi="Times New Roman" w:cs="Times New Roman"/>
          <w:sz w:val="28"/>
          <w:szCs w:val="28"/>
        </w:rPr>
        <w:t xml:space="preserve"> Ребята видят изменения своих показателей, им</w:t>
      </w:r>
      <w:r w:rsidRPr="00DF40D4">
        <w:rPr>
          <w:rFonts w:ascii="Times New Roman" w:hAnsi="Times New Roman" w:cs="Times New Roman"/>
          <w:sz w:val="28"/>
          <w:szCs w:val="28"/>
        </w:rPr>
        <w:t xml:space="preserve"> небезразлично</w:t>
      </w:r>
      <w:r>
        <w:rPr>
          <w:rFonts w:ascii="Times New Roman" w:hAnsi="Times New Roman" w:cs="Times New Roman"/>
          <w:sz w:val="28"/>
          <w:szCs w:val="28"/>
        </w:rPr>
        <w:t xml:space="preserve"> насколько увеличился их прыжок в длину</w:t>
      </w:r>
      <w:r w:rsidRPr="00DF40D4">
        <w:rPr>
          <w:rFonts w:ascii="Times New Roman" w:hAnsi="Times New Roman" w:cs="Times New Roman"/>
          <w:sz w:val="28"/>
          <w:szCs w:val="28"/>
        </w:rPr>
        <w:t xml:space="preserve">, сколько раз они подтянутся на перекладине, </w:t>
      </w:r>
      <w:r>
        <w:rPr>
          <w:rFonts w:ascii="Times New Roman" w:hAnsi="Times New Roman" w:cs="Times New Roman"/>
          <w:sz w:val="28"/>
          <w:szCs w:val="28"/>
        </w:rPr>
        <w:t>насколько выше стали показатели при наклоне вперед</w:t>
      </w:r>
      <w:r w:rsidRPr="00DF40D4">
        <w:rPr>
          <w:rFonts w:ascii="Times New Roman" w:hAnsi="Times New Roman" w:cs="Times New Roman"/>
          <w:sz w:val="28"/>
          <w:szCs w:val="28"/>
        </w:rPr>
        <w:t xml:space="preserve">,  сколько раз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Pr="00DF40D4">
        <w:rPr>
          <w:rFonts w:ascii="Times New Roman" w:hAnsi="Times New Roman" w:cs="Times New Roman"/>
          <w:sz w:val="28"/>
          <w:szCs w:val="28"/>
        </w:rPr>
        <w:t>отожмутся.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3C0">
        <w:rPr>
          <w:rFonts w:ascii="Times New Roman" w:hAnsi="Times New Roman" w:cs="Times New Roman"/>
          <w:sz w:val="28"/>
          <w:szCs w:val="28"/>
        </w:rPr>
        <w:t xml:space="preserve">Появляется уверенность в своих силах при выполнении </w:t>
      </w:r>
      <w:r>
        <w:rPr>
          <w:rFonts w:ascii="Times New Roman" w:hAnsi="Times New Roman" w:cs="Times New Roman"/>
          <w:sz w:val="28"/>
          <w:szCs w:val="28"/>
        </w:rPr>
        <w:t>упражнении.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выполнения упражнений учащиеся получают техническую карту для каждого задания, где описывается техника выполнения, дозировка согласно возрасту, основные ошибки, название и расположение работающих мышц (приложение 1). Использование технических карт позволяет решать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задачи.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уроках приобретаются теоритические и технические знания. Учащиеся пытаются строить свои комплексы тренировок. Для этого ими изучается теоритический материал, подготавливается комплекс упражнений для последующих уроков,  далее составленный комплекс обсуждается на </w:t>
      </w:r>
      <w:r>
        <w:rPr>
          <w:rFonts w:ascii="Times New Roman" w:hAnsi="Times New Roman" w:cs="Times New Roman"/>
          <w:sz w:val="28"/>
          <w:szCs w:val="28"/>
        </w:rPr>
        <w:lastRenderedPageBreak/>
        <w:t>уроке, корректируется учителем с акцентированием на сложные моменты (дозирование нагрузки, техника выполнения и техника безопасности).</w:t>
      </w:r>
      <w:r w:rsidRPr="001053C0">
        <w:t xml:space="preserve"> </w:t>
      </w:r>
      <w:r w:rsidRPr="001053C0">
        <w:rPr>
          <w:rFonts w:ascii="Times New Roman" w:hAnsi="Times New Roman" w:cs="Times New Roman"/>
          <w:sz w:val="28"/>
          <w:szCs w:val="28"/>
        </w:rPr>
        <w:t>У ребят воспитываются те качества, которые характеризуют их отношение к делу: целеустремленность, трудолюбие, добросовестность, настойчивость, самостоятельн</w:t>
      </w:r>
      <w:r>
        <w:rPr>
          <w:rFonts w:ascii="Times New Roman" w:hAnsi="Times New Roman" w:cs="Times New Roman"/>
          <w:sz w:val="28"/>
          <w:szCs w:val="28"/>
        </w:rPr>
        <w:t>ость, изобретательность. Р</w:t>
      </w:r>
      <w:r w:rsidRPr="001053C0">
        <w:rPr>
          <w:rFonts w:ascii="Times New Roman" w:hAnsi="Times New Roman" w:cs="Times New Roman"/>
          <w:sz w:val="28"/>
          <w:szCs w:val="28"/>
        </w:rPr>
        <w:t>азвиваются волевые качества: решительность и смелость, выдержка и самообладание, настойчивость и упорство, которые необходимы им в будущей трудовой деятельности и способствуют карьерному росту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создании нового возникае</w:t>
      </w:r>
      <w:r w:rsidRPr="001053C0">
        <w:rPr>
          <w:rFonts w:ascii="Times New Roman" w:hAnsi="Times New Roman" w:cs="Times New Roman"/>
          <w:sz w:val="28"/>
          <w:szCs w:val="28"/>
        </w:rPr>
        <w:t>т в результате попыток решить традиционную проблему новым способом, в результате длительного процесса накопления и осмысления фактов, когда и рождается новое качество, несущее новаторский смысл. Большинство современных инноваций находятся в преемственной связи с историческим опытом и имеют аналоги в прошлом. Это дает основание утверждать, что инновационный процесс - это мотивированный, целенаправленный и сознательный процесс по созданию, освоению, использованию и распространению современных (или осовремененных) идей (теорий, методик, технологий и т.п.), актуальных и адаптированных для данных условий и соответствующих определенным критериям. Результатом инновационных процессов в образовании является использование новшеств, как теоретических, так и практических, а также тех, которые образуются на стыке теории и практики. Инновации в системе физического воспитания учащихся является функциональной необходимостью педагогов образовательных учреждений.</w:t>
      </w:r>
    </w:p>
    <w:p w:rsidR="00574A11" w:rsidRDefault="00574A11" w:rsidP="00574A1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74A11" w:rsidRPr="009C1044" w:rsidRDefault="00574A11" w:rsidP="00574A1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044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B331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B3318">
        <w:rPr>
          <w:rFonts w:ascii="Times New Roman" w:hAnsi="Times New Roman" w:cs="Times New Roman"/>
          <w:sz w:val="28"/>
          <w:szCs w:val="28"/>
        </w:rPr>
        <w:t>Лубышева</w:t>
      </w:r>
      <w:proofErr w:type="spellEnd"/>
      <w:r w:rsidRPr="00CB3318">
        <w:rPr>
          <w:rFonts w:ascii="Times New Roman" w:hAnsi="Times New Roman" w:cs="Times New Roman"/>
          <w:sz w:val="28"/>
          <w:szCs w:val="28"/>
        </w:rPr>
        <w:t> Л.И.,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18">
        <w:rPr>
          <w:rFonts w:ascii="Times New Roman" w:hAnsi="Times New Roman" w:cs="Times New Roman"/>
          <w:sz w:val="28"/>
          <w:szCs w:val="28"/>
        </w:rPr>
        <w:t>Бальсевич</w:t>
      </w:r>
      <w:proofErr w:type="spellEnd"/>
      <w:r w:rsidRPr="00CB3318">
        <w:rPr>
          <w:rFonts w:ascii="Times New Roman" w:hAnsi="Times New Roman" w:cs="Times New Roman"/>
          <w:sz w:val="28"/>
          <w:szCs w:val="28"/>
        </w:rPr>
        <w:t> В.К. Ценности физической культуры в здоровом стиле жизни // Матер</w:t>
      </w:r>
      <w:proofErr w:type="gramStart"/>
      <w:r w:rsidRPr="00CB331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B3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B331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B3318">
        <w:rPr>
          <w:rFonts w:ascii="Times New Roman" w:hAnsi="Times New Roman" w:cs="Times New Roman"/>
          <w:sz w:val="28"/>
          <w:szCs w:val="28"/>
        </w:rPr>
        <w:t>еждунар</w:t>
      </w:r>
      <w:proofErr w:type="spellEnd"/>
      <w:r w:rsidRPr="00CB33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3318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CB3318">
        <w:rPr>
          <w:rFonts w:ascii="Times New Roman" w:hAnsi="Times New Roman" w:cs="Times New Roman"/>
          <w:sz w:val="28"/>
          <w:szCs w:val="28"/>
        </w:rPr>
        <w:t>. «Современные исследования в области спортивной науки». СПб</w:t>
      </w:r>
      <w:proofErr w:type="gramStart"/>
      <w:r w:rsidRPr="00CB3318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B3318">
        <w:rPr>
          <w:rFonts w:ascii="Times New Roman" w:hAnsi="Times New Roman" w:cs="Times New Roman"/>
          <w:sz w:val="28"/>
          <w:szCs w:val="28"/>
        </w:rPr>
        <w:t>НИИФК, 1994</w:t>
      </w:r>
    </w:p>
    <w:p w:rsidR="00574A11" w:rsidRPr="001053C0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053C0">
        <w:rPr>
          <w:rFonts w:ascii="Times New Roman" w:hAnsi="Times New Roman" w:cs="Times New Roman"/>
          <w:sz w:val="28"/>
          <w:szCs w:val="28"/>
        </w:rPr>
        <w:t xml:space="preserve">Эндрюс Д.К. Роль образовательных инноваций в пропаганде здорового образа жизни в двадцать первом столетии // </w:t>
      </w:r>
      <w:proofErr w:type="spellStart"/>
      <w:r w:rsidRPr="001053C0">
        <w:rPr>
          <w:rFonts w:ascii="Times New Roman" w:hAnsi="Times New Roman" w:cs="Times New Roman"/>
          <w:sz w:val="28"/>
          <w:szCs w:val="28"/>
        </w:rPr>
        <w:t>Теор</w:t>
      </w:r>
      <w:proofErr w:type="spellEnd"/>
      <w:r w:rsidRPr="001053C0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1053C0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1053C0">
        <w:rPr>
          <w:rFonts w:ascii="Times New Roman" w:hAnsi="Times New Roman" w:cs="Times New Roman"/>
          <w:sz w:val="28"/>
          <w:szCs w:val="28"/>
        </w:rPr>
        <w:t>. физ. культ. 1993, №1</w:t>
      </w:r>
    </w:p>
    <w:p w:rsidR="00574A11" w:rsidRPr="001053C0" w:rsidRDefault="00574A11" w:rsidP="00574A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53C0">
        <w:rPr>
          <w:rFonts w:ascii="Times New Roman" w:hAnsi="Times New Roman" w:cs="Times New Roman"/>
          <w:sz w:val="28"/>
          <w:szCs w:val="28"/>
        </w:rPr>
        <w:t>        </w:t>
      </w:r>
      <w:r>
        <w:rPr>
          <w:rFonts w:ascii="Times New Roman" w:hAnsi="Times New Roman" w:cs="Times New Roman"/>
          <w:sz w:val="28"/>
          <w:szCs w:val="28"/>
        </w:rPr>
        <w:t xml:space="preserve">    3.</w:t>
      </w:r>
      <w:r w:rsidRPr="001053C0">
        <w:rPr>
          <w:rFonts w:ascii="Times New Roman" w:hAnsi="Times New Roman" w:cs="Times New Roman"/>
          <w:sz w:val="28"/>
          <w:szCs w:val="28"/>
        </w:rPr>
        <w:t> Крылова Н.Б. Культурология образования. - М.: Народное образование, 2000, с. 43-65</w:t>
      </w:r>
    </w:p>
    <w:p w:rsidR="00574A11" w:rsidRPr="009C1044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</w:t>
      </w:r>
      <w:r w:rsidRPr="009C1044">
        <w:rPr>
          <w:rFonts w:ascii="Times New Roman" w:hAnsi="Times New Roman" w:cs="Times New Roman"/>
          <w:sz w:val="28"/>
          <w:szCs w:val="28"/>
        </w:rPr>
        <w:t>http://pedsovet.pro/ Использование инновационных технологий на уроках физической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</w:t>
      </w:r>
      <w:r w:rsidRPr="009C1044">
        <w:rPr>
          <w:rFonts w:ascii="Times New Roman" w:hAnsi="Times New Roman" w:cs="Times New Roman"/>
          <w:sz w:val="28"/>
          <w:szCs w:val="28"/>
        </w:rPr>
        <w:t xml:space="preserve">http://moluch.ru/ Грудина С. В. Актуальность внедрения </w:t>
      </w:r>
      <w:proofErr w:type="gramStart"/>
      <w:r w:rsidRPr="009C1044">
        <w:rPr>
          <w:rFonts w:ascii="Times New Roman" w:hAnsi="Times New Roman" w:cs="Times New Roman"/>
          <w:sz w:val="28"/>
          <w:szCs w:val="28"/>
        </w:rPr>
        <w:t>фитнес-технологий</w:t>
      </w:r>
      <w:proofErr w:type="gramEnd"/>
      <w:r w:rsidRPr="009C1044">
        <w:rPr>
          <w:rFonts w:ascii="Times New Roman" w:hAnsi="Times New Roman" w:cs="Times New Roman"/>
          <w:sz w:val="28"/>
          <w:szCs w:val="28"/>
        </w:rPr>
        <w:t xml:space="preserve"> в учебно-воспитательный процесс школьников [Текст] // Теория и практика образования в современном мире: материалы II </w:t>
      </w:r>
      <w:proofErr w:type="spellStart"/>
      <w:r w:rsidRPr="009C1044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9C1044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9C1044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9C1044">
        <w:rPr>
          <w:rFonts w:ascii="Times New Roman" w:hAnsi="Times New Roman" w:cs="Times New Roman"/>
          <w:sz w:val="28"/>
          <w:szCs w:val="28"/>
        </w:rPr>
        <w:t>. (г. Санкт-Петербург, ноябрь 2012 г.). — СПб</w:t>
      </w:r>
      <w:proofErr w:type="gramStart"/>
      <w:r w:rsidRPr="009C1044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9C1044">
        <w:rPr>
          <w:rFonts w:ascii="Times New Roman" w:hAnsi="Times New Roman" w:cs="Times New Roman"/>
          <w:sz w:val="28"/>
          <w:szCs w:val="28"/>
        </w:rPr>
        <w:t>Реноме, 2012. — С. 70-72.</w:t>
      </w:r>
    </w:p>
    <w:p w:rsidR="00574A11" w:rsidRPr="009C1044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</w:t>
      </w:r>
      <w:hyperlink r:id="rId27" w:history="1">
        <w:r w:rsidRPr="009C104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http://sportwiki.to</w:t>
        </w:r>
      </w:hyperlink>
    </w:p>
    <w:p w:rsidR="00574A11" w:rsidRPr="009C1044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</w:t>
      </w:r>
      <w:hyperlink r:id="rId28" w:history="1">
        <w:r w:rsidRPr="009C104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http://fitnesburg.ru/articles/prosport/interval-training</w:t>
        </w:r>
      </w:hyperlink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1044">
        <w:rPr>
          <w:rFonts w:ascii="Times New Roman" w:hAnsi="Times New Roman" w:cs="Times New Roman"/>
          <w:sz w:val="28"/>
          <w:szCs w:val="28"/>
        </w:rPr>
        <w:br/>
      </w: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74A11" w:rsidRDefault="00574A11" w:rsidP="00574A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1782B" w:rsidRDefault="00C91DE3"/>
    <w:sectPr w:rsidR="00517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A73"/>
    <w:rsid w:val="000C1A73"/>
    <w:rsid w:val="002660A1"/>
    <w:rsid w:val="004528AE"/>
    <w:rsid w:val="00574A11"/>
    <w:rsid w:val="00B853C6"/>
    <w:rsid w:val="00C91DE3"/>
    <w:rsid w:val="00D8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wiki.to/%D0%91%D0%B5%D0%B3" TargetMode="External"/><Relationship Id="rId13" Type="http://schemas.openxmlformats.org/officeDocument/2006/relationships/hyperlink" Target="http://sportwiki.to/%D0%91%D0%BE%D0%B4%D0%B8%D0%B1%D0%B8%D0%BB%D0%B4%D0%B8%D0%BD%D0%B3" TargetMode="External"/><Relationship Id="rId18" Type="http://schemas.openxmlformats.org/officeDocument/2006/relationships/hyperlink" Target="http://sportwiki.to/%D0%A0%D0%B0%D0%B7%D0%B2%D0%B8%D1%82%D0%B8%D0%B5_%D0%B2%D1%8B%D0%BD%D0%BE%D1%81%D0%BB%D0%B8%D0%B2%D0%BE%D1%81%D1%82%D0%B8" TargetMode="External"/><Relationship Id="rId26" Type="http://schemas.openxmlformats.org/officeDocument/2006/relationships/hyperlink" Target="http://sportwiki.to/%D0%9A%D0%BE%D0%BE%D1%80%D0%B4%D0%B8%D0%BD%D0%B0%D1%86%D0%B8%D1%8F_%D0%B4%D0%B2%D0%B8%D0%B6%D0%B5%D0%BD%D0%B8%D0%B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portwiki.to/%D0%9A%D0%BE%D0%BE%D1%80%D0%B4%D0%B8%D0%BD%D0%B0%D1%86%D0%B8%D1%8F_%D0%B4%D0%B2%D0%B8%D0%B6%D0%B5%D0%BD%D0%B8%D0%B9" TargetMode="External"/><Relationship Id="rId7" Type="http://schemas.openxmlformats.org/officeDocument/2006/relationships/hyperlink" Target="http://sportwiki.to/%D0%A7%D0%B0%D1%81%D1%82%D0%BE%D1%82%D0%B0_%D1%81%D0%B5%D1%80%D0%B4%D0%B5%D1%87%D0%BD%D1%8B%D1%85_%D1%81%D0%BE%D0%BA%D1%80%D0%B0%D1%89%D0%B5%D0%BD%D0%B8%D0%B9_(%D0%A7%D0%A1%D0%A1)" TargetMode="External"/><Relationship Id="rId12" Type="http://schemas.openxmlformats.org/officeDocument/2006/relationships/hyperlink" Target="http://sportwiki.to/%D0%93%D0%BB%D1%8E%D0%BA%D0%BE%D0%B7%D0%B0" TargetMode="External"/><Relationship Id="rId17" Type="http://schemas.openxmlformats.org/officeDocument/2006/relationships/hyperlink" Target="http://sportwiki.to/%D0%A1%D0%B8%D0%BB%D0%B0_%D0%BC%D1%8B%D1%88%D1%86" TargetMode="External"/><Relationship Id="rId25" Type="http://schemas.openxmlformats.org/officeDocument/2006/relationships/hyperlink" Target="http://sportwiki.to/%D0%93%D0%B8%D0%B1%D0%BA%D0%BE%D1%81%D1%82%D1%8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portwiki.to/%D0%A1%D0%B5%D1%82" TargetMode="External"/><Relationship Id="rId20" Type="http://schemas.openxmlformats.org/officeDocument/2006/relationships/hyperlink" Target="http://sportwiki.to/%D0%A1%D0%BA%D0%BE%D1%80%D0%BE%D1%81%D1%82%D1%8C_(%D0%B4%D0%B2%D0%B8%D0%B3%D0%B0%D1%82%D0%B5%D0%BB%D1%8C%D0%BD%D0%BE%D0%B5_%D1%84%D0%B8%D0%B7%D0%B8%D1%87%D0%B5%D1%81%D0%BA%D0%BE%D0%B5_%D0%BA%D0%B0%D1%87%D0%B5%D1%81%D1%82%D0%B2%D0%BE)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portwiki.to/%D0%94%D0%B8%D0%BD%D0%B0%D0%BC%D0%B8%D1%87%D0%B5%D1%81%D0%BA%D0%B8%D0%B5_%D1%83%D0%BF%D1%80%D0%B0%D0%B6%D0%BD%D0%B5%D0%BD%D0%B8%D1%8F_%D0%B8_%D1%82%D1%80%D0%B5%D0%BD%D0%B8%D1%80%D0%BE%D0%B2%D0%BA%D0%B8" TargetMode="External"/><Relationship Id="rId11" Type="http://schemas.openxmlformats.org/officeDocument/2006/relationships/hyperlink" Target="http://sportwiki.to/%D0%93%D0%BB%D0%B8%D0%BA%D0%BE%D0%BB%D0%B8%D0%B7" TargetMode="External"/><Relationship Id="rId24" Type="http://schemas.openxmlformats.org/officeDocument/2006/relationships/hyperlink" Target="http://sportwiki.to/%D0%92%D1%8B%D0%BD%D0%BE%D1%81%D0%BB%D0%B8%D0%B2%D0%BE%D1%81%D1%82%D1%8C" TargetMode="External"/><Relationship Id="rId5" Type="http://schemas.openxmlformats.org/officeDocument/2006/relationships/hyperlink" Target="http://sportwiki.to/%D0%98%D0%BD%D1%82%D0%B5%D0%BD%D1%81%D0%B8%D0%B2%D0%BD%D0%BE%D1%81%D1%82%D1%8C_%D1%82%D1%80%D0%B5%D0%BD%D0%B8%D1%80%D0%BE%D0%B2%D0%BA%D0%B8" TargetMode="External"/><Relationship Id="rId15" Type="http://schemas.openxmlformats.org/officeDocument/2006/relationships/hyperlink" Target="http://sportwiki.to/%D0%9F%D0%B5%D1%80%D0%B8%D0%BE%D0%B4%D0%B8%D0%B7%D0%B0%D1%86%D0%B8%D1%8F" TargetMode="External"/><Relationship Id="rId23" Type="http://schemas.openxmlformats.org/officeDocument/2006/relationships/hyperlink" Target="http://sportwiki.to/%D0%A1%D0%B8%D0%BB%D0%B0_%D0%BC%D1%8B%D1%88%D1%86" TargetMode="External"/><Relationship Id="rId28" Type="http://schemas.openxmlformats.org/officeDocument/2006/relationships/hyperlink" Target="http://fitnesburg.ru/articles/prosport/interval-training" TargetMode="External"/><Relationship Id="rId10" Type="http://schemas.openxmlformats.org/officeDocument/2006/relationships/hyperlink" Target="http://sportwiki.to/%D0%9F%D0%BB%D0%B0%D0%B2%D0%B0%D0%BD%D0%B8%D0%B5" TargetMode="External"/><Relationship Id="rId19" Type="http://schemas.openxmlformats.org/officeDocument/2006/relationships/hyperlink" Target="http://sportwiki.to/%D0%93%D0%B8%D0%B1%D0%BA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ortwiki.to/%D0%A5%D0%BE%D0%B4%D1%8C%D0%B1%D0%B0" TargetMode="External"/><Relationship Id="rId14" Type="http://schemas.openxmlformats.org/officeDocument/2006/relationships/hyperlink" Target="http://sportwiki.to/%D0%9F%D0%B0%D1%83%D1%8D%D1%80%D0%BB%D0%B8%D1%84%D1%82%D0%B8%D0%BD%D0%B3" TargetMode="External"/><Relationship Id="rId22" Type="http://schemas.openxmlformats.org/officeDocument/2006/relationships/hyperlink" Target="http://sportwiki.to/%D0%A1%D0%B2%D0%BE%D0%B1%D0%BE%D0%B4%D0%BD%D1%8B%D0%B5_%D0%B2%D0%B5%D1%81%D0%B0" TargetMode="External"/><Relationship Id="rId27" Type="http://schemas.openxmlformats.org/officeDocument/2006/relationships/hyperlink" Target="http://sportwiki.t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2501</Words>
  <Characters>14260</Characters>
  <Application>Microsoft Office Word</Application>
  <DocSecurity>0</DocSecurity>
  <Lines>118</Lines>
  <Paragraphs>33</Paragraphs>
  <ScaleCrop>false</ScaleCrop>
  <Company/>
  <LinksUpToDate>false</LinksUpToDate>
  <CharactersWithSpaces>16728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2021-12-02T06:27:00Z</dcterms:created>
  <dcterms:modified xsi:type="dcterms:W3CDTF">2021-12-26T15:21:00Z</dcterms:modified>
</cp:coreProperties>
</file>