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82" w:rsidRPr="00324574" w:rsidRDefault="00247E82" w:rsidP="00247E82">
      <w:pPr>
        <w:tabs>
          <w:tab w:val="num" w:pos="1429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324574">
        <w:rPr>
          <w:rFonts w:ascii="Times New Roman" w:hAnsi="Times New Roman" w:cs="Times New Roman"/>
          <w:b/>
          <w:bCs/>
          <w:sz w:val="24"/>
          <w:szCs w:val="24"/>
        </w:rPr>
        <w:t>Проект  урока</w:t>
      </w:r>
    </w:p>
    <w:tbl>
      <w:tblPr>
        <w:tblW w:w="16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"/>
        <w:gridCol w:w="1863"/>
        <w:gridCol w:w="1196"/>
        <w:gridCol w:w="4546"/>
        <w:gridCol w:w="5309"/>
        <w:gridCol w:w="2748"/>
        <w:gridCol w:w="190"/>
        <w:gridCol w:w="164"/>
      </w:tblGrid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12793" w:type="dxa"/>
            <w:gridSpan w:val="4"/>
          </w:tcPr>
          <w:p w:rsidR="00247E82" w:rsidRPr="00324574" w:rsidRDefault="0090398B" w:rsidP="00903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Федорова А.А.,  </w:t>
            </w:r>
            <w:proofErr w:type="spellStart"/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Холькина</w:t>
            </w:r>
            <w:proofErr w:type="spellEnd"/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А.В.,</w:t>
            </w:r>
            <w:r w:rsidR="009476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Масалимов</w:t>
            </w:r>
            <w:proofErr w:type="spellEnd"/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А.В.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2793" w:type="dxa"/>
            <w:gridSpan w:val="4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МОУ «СОШ № 47» г. Магнитогорска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93" w:type="dxa"/>
            <w:gridSpan w:val="4"/>
          </w:tcPr>
          <w:p w:rsidR="00247E82" w:rsidRPr="00324574" w:rsidRDefault="0090398B" w:rsidP="00903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читель</w:t>
            </w:r>
            <w:r w:rsidR="00947625"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476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47625"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</w:t>
            </w:r>
            <w:r w:rsidR="009476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математики, </w:t>
            </w:r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учитель химии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93" w:type="dxa"/>
            <w:gridSpan w:val="4"/>
          </w:tcPr>
          <w:p w:rsidR="00247E82" w:rsidRPr="00324574" w:rsidRDefault="00947625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</w:t>
            </w:r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атематика,</w:t>
            </w:r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="00665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химия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793" w:type="dxa"/>
            <w:gridSpan w:val="4"/>
          </w:tcPr>
          <w:p w:rsidR="00247E82" w:rsidRPr="00324574" w:rsidRDefault="00671AE6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Тема и номер урока в теме</w:t>
            </w:r>
          </w:p>
        </w:tc>
        <w:tc>
          <w:tcPr>
            <w:tcW w:w="12793" w:type="dxa"/>
            <w:gridSpan w:val="4"/>
          </w:tcPr>
          <w:p w:rsidR="00247E82" w:rsidRPr="00324574" w:rsidRDefault="006653CB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«Как не стать питекантропом</w:t>
            </w:r>
            <w:r w:rsidR="009476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Предметная программа и её автор</w:t>
            </w:r>
          </w:p>
        </w:tc>
        <w:tc>
          <w:tcPr>
            <w:tcW w:w="12793" w:type="dxa"/>
            <w:gridSpan w:val="4"/>
          </w:tcPr>
          <w:p w:rsidR="00247E82" w:rsidRPr="00324574" w:rsidRDefault="00247E82" w:rsidP="007B3884">
            <w:pPr>
              <w:spacing w:after="0" w:line="240" w:lineRule="auto"/>
              <w:ind w:right="-143" w:firstLine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  <w:r w:rsidR="008C0400">
              <w:rPr>
                <w:rFonts w:ascii="Times New Roman" w:hAnsi="Times New Roman" w:cs="Times New Roman"/>
                <w:sz w:val="24"/>
                <w:szCs w:val="24"/>
              </w:rPr>
              <w:t xml:space="preserve"> Тищенко А.Т., Синица Н.В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., для организаций общего образования, на основе Примерной основной</w:t>
            </w:r>
            <w:r w:rsidR="0078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</w:t>
            </w:r>
            <w:r w:rsidR="008C04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4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основного общего образования</w:t>
            </w:r>
            <w:r w:rsidR="0078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по технологии, одобренной</w:t>
            </w:r>
            <w:r w:rsidR="0078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решением федерального учебно-методического объединения по общему образованию (протокол от 8 апреля 2015 г. № 1/15)</w:t>
            </w:r>
            <w:r w:rsidR="00671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98B" w:rsidRDefault="0090398B" w:rsidP="0090398B">
            <w:pPr>
              <w:spacing w:after="0" w:line="240" w:lineRule="auto"/>
              <w:ind w:right="-143" w:firstLine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</w:t>
            </w:r>
            <w:r w:rsidRPr="0090398B">
              <w:rPr>
                <w:rFonts w:ascii="Times New Roman" w:hAnsi="Times New Roman" w:cs="Times New Roman"/>
                <w:sz w:val="24"/>
                <w:szCs w:val="24"/>
              </w:rPr>
              <w:t xml:space="preserve">Колягин Ю.М., Ткачёва М.В., Фёдорова Н.Е., </w:t>
            </w:r>
            <w:proofErr w:type="spellStart"/>
            <w:r w:rsidRPr="0090398B">
              <w:rPr>
                <w:rFonts w:ascii="Times New Roman" w:hAnsi="Times New Roman" w:cs="Times New Roman"/>
                <w:sz w:val="24"/>
                <w:szCs w:val="24"/>
              </w:rPr>
              <w:t>Шабунин</w:t>
            </w:r>
            <w:proofErr w:type="spellEnd"/>
            <w:r w:rsidRPr="0090398B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организаций общего образования, на основе Примерной основной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4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основного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, одобренной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решением федерального учебно-методического объединения по общему образованию (протокол от 8 апреля 2015 г. № 1/15)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E82" w:rsidRPr="00324574" w:rsidRDefault="0090398B" w:rsidP="0090398B">
            <w:pPr>
              <w:spacing w:after="0" w:line="240" w:lineRule="auto"/>
              <w:ind w:right="-143" w:firstLine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О.С. Габриелян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для организаций общего образования, на основе Примерной основной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4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основного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, одобренной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решением федерального учебно-методического объединения по общему образованию (протокол от 8 апреля 2015 г. № 1/15)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  <w:trHeight w:val="2079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Цель и предполагаемый результат</w:t>
            </w:r>
          </w:p>
        </w:tc>
        <w:tc>
          <w:tcPr>
            <w:tcW w:w="12793" w:type="dxa"/>
            <w:gridSpan w:val="4"/>
          </w:tcPr>
          <w:p w:rsidR="0090398B" w:rsidRDefault="00247E82" w:rsidP="0090398B">
            <w:pPr>
              <w:pStyle w:val="paragraph"/>
              <w:ind w:firstLine="459"/>
              <w:textAlignment w:val="baseline"/>
              <w:rPr>
                <w:rStyle w:val="eop"/>
                <w:color w:val="000000"/>
              </w:rPr>
            </w:pPr>
            <w:r w:rsidRPr="00324574">
              <w:t xml:space="preserve">Цель: - </w:t>
            </w:r>
            <w:r w:rsidR="00822105" w:rsidRPr="00822105">
              <w:t xml:space="preserve">сформировать представление о </w:t>
            </w:r>
            <w:r w:rsidR="006653CB">
              <w:t xml:space="preserve">роли овощей в питании человека, </w:t>
            </w:r>
            <w:r w:rsidR="006653CB" w:rsidRPr="0090398B">
              <w:rPr>
                <w:color w:val="000000"/>
                <w:shd w:val="clear" w:color="auto" w:fill="FFFFFF"/>
              </w:rPr>
              <w:t xml:space="preserve">навык </w:t>
            </w:r>
            <w:r w:rsidR="0090398B" w:rsidRPr="0090398B">
              <w:rPr>
                <w:rStyle w:val="normaltextrun"/>
                <w:color w:val="000000"/>
                <w:shd w:val="clear" w:color="auto" w:fill="FFFFFF"/>
              </w:rPr>
              <w:t xml:space="preserve">решения задач на расчет </w:t>
            </w:r>
            <w:proofErr w:type="gramStart"/>
            <w:r w:rsidR="0090398B" w:rsidRPr="0090398B">
              <w:rPr>
                <w:rStyle w:val="normaltextrun"/>
                <w:color w:val="000000"/>
                <w:shd w:val="clear" w:color="auto" w:fill="FFFFFF"/>
              </w:rPr>
              <w:t>доли</w:t>
            </w:r>
            <w:proofErr w:type="gramEnd"/>
            <w:r w:rsidR="0090398B" w:rsidRPr="0090398B">
              <w:rPr>
                <w:rStyle w:val="normaltextrun"/>
                <w:color w:val="000000"/>
                <w:shd w:val="clear" w:color="auto" w:fill="FFFFFF"/>
              </w:rPr>
              <w:t xml:space="preserve"> и нахождение массы компонента смеси, н</w:t>
            </w:r>
            <w:r w:rsidR="0090398B" w:rsidRPr="0090398B">
              <w:rPr>
                <w:rStyle w:val="normaltextrun"/>
                <w:color w:val="000000"/>
              </w:rPr>
              <w:t>аучится рассчитывать калорийность пищевых продуктов,</w:t>
            </w:r>
            <w:r w:rsidR="0090398B">
              <w:rPr>
                <w:rStyle w:val="normaltextrun"/>
                <w:color w:val="000000"/>
              </w:rPr>
              <w:t xml:space="preserve"> з</w:t>
            </w:r>
            <w:r w:rsidR="0090398B" w:rsidRPr="0090398B">
              <w:rPr>
                <w:rStyle w:val="normaltextrun"/>
                <w:color w:val="000000"/>
              </w:rPr>
              <w:t>акрепить навыки работы на микрокалькуляторе</w:t>
            </w:r>
            <w:r w:rsidR="0090398B" w:rsidRPr="0090398B">
              <w:rPr>
                <w:rStyle w:val="eop"/>
                <w:color w:val="000000"/>
              </w:rPr>
              <w:t> </w:t>
            </w:r>
          </w:p>
          <w:p w:rsidR="0090398B" w:rsidRDefault="00247E82" w:rsidP="0090398B">
            <w:pPr>
              <w:pStyle w:val="paragraph"/>
              <w:ind w:firstLine="459"/>
              <w:textAlignment w:val="baseline"/>
              <w:rPr>
                <w:rStyle w:val="eop"/>
              </w:rPr>
            </w:pPr>
            <w:proofErr w:type="gramStart"/>
            <w:r w:rsidRPr="00324574">
              <w:rPr>
                <w:b/>
                <w:bCs/>
                <w:i/>
                <w:iCs/>
              </w:rPr>
              <w:t>Предметный</w:t>
            </w:r>
            <w:proofErr w:type="gramEnd"/>
            <w:r w:rsidRPr="00324574">
              <w:rPr>
                <w:b/>
                <w:bCs/>
                <w:i/>
                <w:iCs/>
              </w:rPr>
              <w:t>:</w:t>
            </w:r>
            <w:r w:rsidR="0090398B">
              <w:t xml:space="preserve"> </w:t>
            </w:r>
            <w:r w:rsidR="0090398B">
              <w:rPr>
                <w:rStyle w:val="normaltextrun"/>
              </w:rPr>
              <w:t>формирование систематизированных знаний о доле элемента в веществе;</w:t>
            </w:r>
            <w:r w:rsidR="0090398B">
              <w:rPr>
                <w:rStyle w:val="eop"/>
              </w:rPr>
              <w:t> </w:t>
            </w:r>
            <w:r w:rsidR="0090398B">
              <w:rPr>
                <w:rStyle w:val="normaltextrun"/>
              </w:rPr>
              <w:t>развитие умения вычислять массовую долю в различных вещества;</w:t>
            </w:r>
            <w:r w:rsidR="0090398B">
              <w:rPr>
                <w:rStyle w:val="eop"/>
              </w:rPr>
              <w:t> </w:t>
            </w:r>
          </w:p>
          <w:p w:rsidR="0090398B" w:rsidRDefault="0090398B" w:rsidP="0090398B">
            <w:pPr>
              <w:pStyle w:val="paragraph"/>
              <w:ind w:firstLine="459"/>
              <w:textAlignment w:val="baseline"/>
              <w:rPr>
                <w:rStyle w:val="eop"/>
              </w:rPr>
            </w:pPr>
            <w:proofErr w:type="spellStart"/>
            <w:r>
              <w:rPr>
                <w:rStyle w:val="normaltextrun"/>
                <w:b/>
                <w:i/>
                <w:iCs/>
              </w:rPr>
              <w:t>М</w:t>
            </w:r>
            <w:r w:rsidRPr="0090398B">
              <w:rPr>
                <w:rStyle w:val="normaltextrun"/>
                <w:b/>
                <w:i/>
                <w:iCs/>
              </w:rPr>
              <w:t>етапредметные</w:t>
            </w:r>
            <w:proofErr w:type="spellEnd"/>
            <w:r w:rsidRPr="0090398B">
              <w:rPr>
                <w:rStyle w:val="normaltextrun"/>
                <w:b/>
                <w:i/>
                <w:iCs/>
              </w:rPr>
              <w:t>:</w:t>
            </w:r>
            <w:r w:rsidRPr="0090398B">
              <w:rPr>
                <w:rStyle w:val="eop"/>
                <w:b/>
              </w:rPr>
              <w:t> </w:t>
            </w:r>
            <w:r>
              <w:rPr>
                <w:rStyle w:val="normaltextrun"/>
              </w:rPr>
              <w:t>формирование компетентности в области использования полученных знаний на других учебных дисциплинах;</w:t>
            </w:r>
            <w:r>
              <w:rPr>
                <w:rStyle w:val="eop"/>
              </w:rPr>
              <w:t> </w:t>
            </w:r>
          </w:p>
          <w:p w:rsidR="00247E82" w:rsidRPr="00324574" w:rsidRDefault="00247E82" w:rsidP="0090398B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П-</w:t>
            </w:r>
            <w:proofErr w:type="gramEnd"/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9B5" w:rsidRPr="000459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 информацией, логическое рассуждение, умение делать выводы.</w:t>
            </w:r>
          </w:p>
          <w:p w:rsidR="000459B5" w:rsidRDefault="00247E82" w:rsidP="0090398B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Р-</w:t>
            </w:r>
            <w:proofErr w:type="gramEnd"/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59B5" w:rsidRPr="00D953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целеполагание, планирование реализации целей и задач, выбор эффективных путей и средств достижения целей, контроль и самооценка действий, внесение корректив</w:t>
            </w:r>
            <w:r w:rsidR="000459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ов</w:t>
            </w:r>
            <w:r w:rsidR="000459B5" w:rsidRPr="00D953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рефлексия.</w:t>
            </w:r>
            <w:r w:rsidR="000459B5"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47E82" w:rsidRPr="00324574" w:rsidRDefault="00247E82" w:rsidP="0090398B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К-</w:t>
            </w:r>
            <w:proofErr w:type="gramEnd"/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9B5" w:rsidRPr="000459B5">
              <w:rPr>
                <w:rFonts w:ascii="Times New Roman" w:hAnsi="Times New Roman" w:cs="Times New Roman"/>
                <w:sz w:val="24"/>
                <w:szCs w:val="24"/>
              </w:rPr>
              <w:t>формирование действий по организации и планированию учебного сотрудничества с учителем и сверстниками</w:t>
            </w:r>
          </w:p>
          <w:p w:rsidR="00247E82" w:rsidRPr="00324574" w:rsidRDefault="0090398B" w:rsidP="0090398B">
            <w:pPr>
              <w:pStyle w:val="paragraph"/>
              <w:ind w:firstLine="459"/>
              <w:textAlignment w:val="baseline"/>
              <w:rPr>
                <w:b/>
                <w:bCs/>
                <w:i/>
                <w:iCs/>
              </w:rPr>
            </w:pPr>
            <w:r>
              <w:rPr>
                <w:rStyle w:val="normaltextrun"/>
                <w:b/>
                <w:i/>
                <w:iCs/>
              </w:rPr>
              <w:t>Л</w:t>
            </w:r>
            <w:r w:rsidRPr="0090398B">
              <w:rPr>
                <w:rStyle w:val="normaltextrun"/>
                <w:b/>
                <w:i/>
                <w:iCs/>
              </w:rPr>
              <w:t>ичностные</w:t>
            </w:r>
            <w:r>
              <w:rPr>
                <w:rStyle w:val="normaltextrun"/>
                <w:i/>
                <w:iCs/>
              </w:rPr>
              <w:t>:</w:t>
            </w:r>
            <w:r>
              <w:rPr>
                <w:rStyle w:val="eop"/>
              </w:rPr>
              <w:t> </w:t>
            </w:r>
            <w:r>
              <w:rPr>
                <w:rStyle w:val="normaltextrun"/>
              </w:rPr>
              <w:t>формирование убежденности в необходимости химических, математических знаний для жизни человека;</w:t>
            </w:r>
            <w:r>
              <w:rPr>
                <w:rStyle w:val="eop"/>
              </w:rPr>
              <w:t> 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793" w:type="dxa"/>
            <w:gridSpan w:val="4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Тип урока – </w:t>
            </w:r>
            <w:r w:rsidR="00822105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интегрированный,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</w:tr>
      <w:tr w:rsidR="00247E82" w:rsidRPr="00324574" w:rsidTr="0090398B">
        <w:trPr>
          <w:gridBefore w:val="1"/>
          <w:gridAfter w:val="1"/>
          <w:wBefore w:w="48" w:type="dxa"/>
          <w:wAfter w:w="164" w:type="dxa"/>
        </w:trPr>
        <w:tc>
          <w:tcPr>
            <w:tcW w:w="3059" w:type="dxa"/>
            <w:gridSpan w:val="2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12793" w:type="dxa"/>
            <w:gridSpan w:val="4"/>
          </w:tcPr>
          <w:p w:rsidR="00247E82" w:rsidRPr="000459B5" w:rsidRDefault="000459B5" w:rsidP="000459B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953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АРМ учителя, </w:t>
            </w:r>
            <w:proofErr w:type="spellStart"/>
            <w:r w:rsidR="0078581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мультимедиа</w:t>
            </w:r>
            <w:r w:rsidRPr="00D953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проектор</w:t>
            </w:r>
            <w:proofErr w:type="spellEnd"/>
            <w:r w:rsidRPr="00D953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ЭОР</w:t>
            </w:r>
            <w:r w:rsidR="008221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раздаточный материал</w:t>
            </w:r>
            <w:r w:rsidR="0078581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калориметр, реактивы, фарфоровые чаши, микрокалькулятор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trHeight w:val="557"/>
          <w:tblHeader/>
        </w:trPr>
        <w:tc>
          <w:tcPr>
            <w:tcW w:w="16064" w:type="dxa"/>
            <w:gridSpan w:val="8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247E82" w:rsidRPr="00324574" w:rsidRDefault="0090398B" w:rsidP="00903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 w:rsidR="00247E82" w:rsidRPr="00324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 ХОД УРОКА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rHeight w:val="2117"/>
          <w:tblHeader/>
        </w:trPr>
        <w:tc>
          <w:tcPr>
            <w:tcW w:w="1863" w:type="dxa"/>
            <w:vAlign w:val="center"/>
          </w:tcPr>
          <w:p w:rsidR="00247E82" w:rsidRPr="003B6F65" w:rsidRDefault="00247E82" w:rsidP="007B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>Решаемая учебная (проблемная) задача</w:t>
            </w:r>
          </w:p>
        </w:tc>
        <w:tc>
          <w:tcPr>
            <w:tcW w:w="5742" w:type="dxa"/>
            <w:gridSpan w:val="2"/>
            <w:vAlign w:val="center"/>
          </w:tcPr>
          <w:p w:rsidR="00247E82" w:rsidRPr="003B6F65" w:rsidRDefault="00247E82" w:rsidP="007B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>Деятельность учителя, обучающегося</w:t>
            </w:r>
          </w:p>
          <w:p w:rsidR="00247E82" w:rsidRPr="003B6F65" w:rsidRDefault="00247E82" w:rsidP="007B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 xml:space="preserve">(приемы, организующие деятельность; конкретные задания для </w:t>
            </w:r>
            <w:proofErr w:type="gramStart"/>
            <w:r w:rsidRPr="003B6F65">
              <w:rPr>
                <w:rFonts w:ascii="Times New Roman" w:hAnsi="Times New Roman" w:cs="Times New Roman"/>
                <w:b/>
                <w:bCs/>
              </w:rPr>
              <w:t>обучающихся</w:t>
            </w:r>
            <w:proofErr w:type="gramEnd"/>
            <w:r w:rsidRPr="003B6F65">
              <w:rPr>
                <w:rFonts w:ascii="Times New Roman" w:hAnsi="Times New Roman" w:cs="Times New Roman"/>
                <w:b/>
                <w:bCs/>
              </w:rPr>
              <w:t>, вопросы)</w:t>
            </w:r>
          </w:p>
        </w:tc>
        <w:tc>
          <w:tcPr>
            <w:tcW w:w="5309" w:type="dxa"/>
            <w:vAlign w:val="center"/>
          </w:tcPr>
          <w:p w:rsidR="00247E82" w:rsidRPr="003B6F65" w:rsidRDefault="00247E82" w:rsidP="007B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>Средства</w:t>
            </w:r>
          </w:p>
        </w:tc>
        <w:tc>
          <w:tcPr>
            <w:tcW w:w="2748" w:type="dxa"/>
            <w:vAlign w:val="center"/>
          </w:tcPr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proofErr w:type="gramStart"/>
            <w:r w:rsidRPr="003B6F65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  <w:r w:rsidRPr="003B6F65">
              <w:rPr>
                <w:rFonts w:ascii="Times New Roman" w:hAnsi="Times New Roman" w:cs="Times New Roman"/>
                <w:b/>
                <w:bCs/>
              </w:rPr>
              <w:t xml:space="preserve"> - предметный;</w:t>
            </w:r>
          </w:p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B6F6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B6F65">
              <w:rPr>
                <w:rFonts w:ascii="Times New Roman" w:hAnsi="Times New Roman" w:cs="Times New Roman"/>
                <w:b/>
                <w:bCs/>
              </w:rPr>
              <w:t xml:space="preserve"> - познавательный, </w:t>
            </w:r>
          </w:p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B6F65">
              <w:rPr>
                <w:rFonts w:ascii="Times New Roman" w:hAnsi="Times New Roman" w:cs="Times New Roman"/>
                <w:b/>
                <w:bCs/>
              </w:rPr>
              <w:t xml:space="preserve">К - коммуникативный, </w:t>
            </w:r>
          </w:p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B6F65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3B6F65">
              <w:rPr>
                <w:rFonts w:ascii="Times New Roman" w:hAnsi="Times New Roman" w:cs="Times New Roman"/>
                <w:b/>
                <w:bCs/>
              </w:rPr>
              <w:t xml:space="preserve"> - регулятивный, </w:t>
            </w:r>
          </w:p>
          <w:p w:rsidR="00247E82" w:rsidRPr="003B6F65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proofErr w:type="gramStart"/>
            <w:r w:rsidRPr="003B6F65">
              <w:rPr>
                <w:rFonts w:ascii="Times New Roman" w:hAnsi="Times New Roman" w:cs="Times New Roman"/>
                <w:b/>
                <w:bCs/>
              </w:rPr>
              <w:t>Л - личностный)</w:t>
            </w:r>
            <w:proofErr w:type="gramEnd"/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Организационный блок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rHeight w:val="305"/>
          <w:tblHeader/>
        </w:trPr>
        <w:tc>
          <w:tcPr>
            <w:tcW w:w="1863" w:type="dxa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247E82" w:rsidRPr="00CB2650" w:rsidRDefault="00247E82" w:rsidP="007B3884">
            <w:pPr>
              <w:spacing w:after="0" w:line="240" w:lineRule="auto"/>
              <w:ind w:left="119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0">
              <w:rPr>
                <w:rFonts w:ascii="Times New Roman" w:hAnsi="Times New Roman" w:cs="Times New Roman"/>
                <w:sz w:val="24"/>
                <w:szCs w:val="24"/>
              </w:rPr>
              <w:t>Приветствует учеников.</w:t>
            </w:r>
          </w:p>
          <w:p w:rsidR="00247E82" w:rsidRPr="00CB2650" w:rsidRDefault="009A1A6B" w:rsidP="007B3884">
            <w:pPr>
              <w:spacing w:after="0" w:line="240" w:lineRule="auto"/>
              <w:ind w:left="119" w:hanging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 п</w:t>
            </w:r>
            <w:r w:rsidR="00247E82" w:rsidRPr="00CB2650">
              <w:rPr>
                <w:rFonts w:ascii="Times New Roman" w:hAnsi="Times New Roman" w:cs="Times New Roman"/>
                <w:sz w:val="24"/>
                <w:szCs w:val="24"/>
              </w:rPr>
              <w:t>роверяет готовность к уроку</w:t>
            </w:r>
            <w:r w:rsidR="00247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E82" w:rsidRDefault="00247E82" w:rsidP="007B3884">
            <w:pPr>
              <w:spacing w:after="0" w:line="240" w:lineRule="auto"/>
              <w:ind w:left="119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0">
              <w:rPr>
                <w:rFonts w:ascii="Times New Roman" w:hAnsi="Times New Roman" w:cs="Times New Roman"/>
                <w:sz w:val="24"/>
                <w:szCs w:val="24"/>
              </w:rPr>
              <w:t>Создает положительную атмосферу в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A6B" w:rsidRPr="005F422F" w:rsidRDefault="009A1A6B" w:rsidP="009A1A6B">
            <w:pPr>
              <w:pStyle w:val="a5"/>
              <w:spacing w:before="0" w:beforeAutospacing="0" w:after="0" w:afterAutospacing="0"/>
            </w:pPr>
            <w:r>
              <w:rPr>
                <w:bCs/>
              </w:rPr>
              <w:t>Настраивает</w:t>
            </w:r>
            <w:r w:rsidRPr="005F422F">
              <w:rPr>
                <w:bCs/>
              </w:rPr>
              <w:t xml:space="preserve"> </w:t>
            </w:r>
            <w:r w:rsidRPr="005F422F">
              <w:t>учащихся на работу.</w:t>
            </w:r>
          </w:p>
          <w:p w:rsidR="009A1A6B" w:rsidRPr="00CB2650" w:rsidRDefault="009A1A6B" w:rsidP="007B3884">
            <w:pPr>
              <w:spacing w:after="0" w:line="240" w:lineRule="auto"/>
              <w:ind w:left="119" w:hanging="1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247E82" w:rsidRPr="00921B0E" w:rsidRDefault="009A1A6B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Личностные. Организовать самоопределение детей к деятельности на уроке.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7E82" w:rsidRPr="00921B0E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готовность к уроку.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Мотивационный блок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rHeight w:val="645"/>
          <w:tblHeader/>
        </w:trPr>
        <w:tc>
          <w:tcPr>
            <w:tcW w:w="1863" w:type="dxa"/>
          </w:tcPr>
          <w:p w:rsidR="00247E82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Выполняется упражнение на </w:t>
            </w:r>
            <w:r w:rsidR="009A1A6B">
              <w:rPr>
                <w:rFonts w:ascii="Times New Roman" w:hAnsi="Times New Roman" w:cs="Times New Roman"/>
                <w:sz w:val="24"/>
                <w:szCs w:val="24"/>
              </w:rPr>
              <w:t xml:space="preserve">поиск соответствия вещи и причины. </w:t>
            </w:r>
            <w:r w:rsidR="009A1A6B"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Проблемная ситуация</w:t>
            </w:r>
            <w:r w:rsidR="009A1A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7E82" w:rsidRPr="00324574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247E82" w:rsidRDefault="00247E82" w:rsidP="007B38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6D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деятельности.</w:t>
            </w:r>
          </w:p>
          <w:p w:rsidR="00B200BE" w:rsidRPr="000A106D" w:rsidRDefault="00B200BE" w:rsidP="007B38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Вовлекает в эвристическую беседу</w:t>
            </w:r>
          </w:p>
          <w:p w:rsidR="00247E82" w:rsidRDefault="00247E82" w:rsidP="007B38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06D">
              <w:rPr>
                <w:rFonts w:ascii="Times New Roman" w:hAnsi="Times New Roman" w:cs="Times New Roman"/>
                <w:sz w:val="24"/>
                <w:szCs w:val="24"/>
              </w:rPr>
              <w:t>Формулирование темы и целей урока (фронтально).</w:t>
            </w:r>
          </w:p>
          <w:p w:rsidR="00530BC6" w:rsidRDefault="00530BC6" w:rsidP="00D50E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Вспомните, </w:t>
            </w:r>
            <w:r w:rsidR="00F141E9">
              <w:rPr>
                <w:rFonts w:ascii="Times New Roman" w:hAnsi="Times New Roman" w:cs="Times New Roman"/>
                <w:i/>
                <w:sz w:val="24"/>
                <w:szCs w:val="24"/>
              </w:rPr>
              <w:t>видеофрагмент, который вы посмотрели дома, перед нашим уроком сегодня.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вы думаете,</w:t>
            </w:r>
            <w:r w:rsidR="00F14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чем мы будем говорить?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84BF3" w:rsidRPr="00D50E9C" w:rsidRDefault="00284BF3" w:rsidP="00284BF3">
            <w:pPr>
              <w:pStyle w:val="a5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Разгадайте ребус</w:t>
            </w:r>
          </w:p>
          <w:p w:rsidR="00284BF3" w:rsidRDefault="003340AC" w:rsidP="00284BF3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2276475" cy="12573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4BF3" w:rsidRDefault="00284BF3" w:rsidP="00284BF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</w:rPr>
              <w:t>Ответ: картофель</w:t>
            </w:r>
          </w:p>
          <w:p w:rsidR="00284BF3" w:rsidRPr="00284BF3" w:rsidRDefault="00284BF3" w:rsidP="00D50E9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(реклама)</w:t>
            </w:r>
          </w:p>
          <w:p w:rsidR="00CE6C2A" w:rsidRPr="00160212" w:rsidRDefault="00530BC6" w:rsidP="00D50E9C">
            <w:pPr>
              <w:pStyle w:val="a4"/>
              <w:spacing w:after="0" w:line="240" w:lineRule="auto"/>
              <w:ind w:left="0"/>
              <w:jc w:val="both"/>
              <w:rPr>
                <w:i/>
              </w:rPr>
            </w:pPr>
            <w:r w:rsidRPr="00530B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4BF3">
              <w:rPr>
                <w:rFonts w:ascii="Times New Roman" w:hAnsi="Times New Roman" w:cs="Times New Roman"/>
                <w:i/>
                <w:sz w:val="24"/>
                <w:szCs w:val="24"/>
              </w:rPr>
              <w:t>Про какую закуску говорится в этом видео? (чипсы)</w:t>
            </w:r>
          </w:p>
          <w:p w:rsidR="00CF77D6" w:rsidRPr="000A106D" w:rsidRDefault="00CE6C2A" w:rsidP="00284BF3">
            <w:pPr>
              <w:pStyle w:val="a5"/>
              <w:spacing w:before="0" w:beforeAutospacing="0" w:after="0" w:afterAutospacing="0"/>
              <w:rPr>
                <w:i/>
              </w:rPr>
            </w:pPr>
            <w:r w:rsidRPr="009A1A6B">
              <w:rPr>
                <w:bCs/>
                <w:i/>
              </w:rPr>
              <w:t xml:space="preserve"> </w:t>
            </w:r>
            <w:r w:rsidR="009A1A6B" w:rsidRPr="009A1A6B">
              <w:rPr>
                <w:bCs/>
                <w:i/>
              </w:rPr>
              <w:t>На уроке</w:t>
            </w:r>
            <w:r w:rsidR="009A1A6B" w:rsidRPr="009A1A6B">
              <w:rPr>
                <w:i/>
              </w:rPr>
              <w:t xml:space="preserve"> </w:t>
            </w:r>
            <w:r w:rsidR="009A1A6B" w:rsidRPr="009A1A6B">
              <w:rPr>
                <w:bCs/>
                <w:i/>
              </w:rPr>
              <w:t>мы узнаем</w:t>
            </w:r>
            <w:r w:rsidR="009A1A6B" w:rsidRPr="00D50E9C">
              <w:rPr>
                <w:bCs/>
                <w:i/>
              </w:rPr>
              <w:t>:</w:t>
            </w:r>
            <w:r w:rsidRPr="00D50E9C">
              <w:rPr>
                <w:i/>
              </w:rPr>
              <w:t xml:space="preserve"> </w:t>
            </w:r>
            <w:r w:rsidR="00D50E9C" w:rsidRPr="00D50E9C">
              <w:rPr>
                <w:b/>
                <w:bCs/>
                <w:i/>
              </w:rPr>
              <w:t>-</w:t>
            </w:r>
            <w:r w:rsidR="00D50E9C" w:rsidRPr="00D50E9C">
              <w:rPr>
                <w:i/>
              </w:rPr>
              <w:t xml:space="preserve"> </w:t>
            </w:r>
            <w:r w:rsidR="00530BC6" w:rsidRPr="00530BC6">
              <w:rPr>
                <w:i/>
              </w:rPr>
              <w:t xml:space="preserve">о </w:t>
            </w:r>
            <w:r w:rsidR="00284BF3">
              <w:rPr>
                <w:i/>
              </w:rPr>
              <w:t>происхождении чипсов; выясним их калорийность, освоим методы вычисления на микрокалькуляторе</w:t>
            </w:r>
          </w:p>
        </w:tc>
        <w:tc>
          <w:tcPr>
            <w:tcW w:w="5309" w:type="dxa"/>
          </w:tcPr>
          <w:p w:rsidR="00FA488A" w:rsidRPr="00324574" w:rsidRDefault="00F141E9" w:rsidP="00FA48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Домашнее задание: </w:t>
            </w:r>
            <w:r w:rsidR="00FA488A"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ЭОР «Российская электронная школа»</w:t>
            </w:r>
          </w:p>
          <w:p w:rsidR="00FA488A" w:rsidRDefault="00D50E9C" w:rsidP="00FA48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 </w:t>
            </w:r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FA488A"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 «</w:t>
            </w:r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>Роль овощей в питании</w:t>
            </w:r>
            <w:r w:rsidR="00FA488A"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FA48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часть</w:t>
            </w:r>
            <w:r w:rsidR="00FA48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пункт </w:t>
            </w:r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F77D6" w:rsidRDefault="006359F3" w:rsidP="00FA48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>
              <w:r w:rsidR="00F141E9" w:rsidRPr="00757753">
                <w:rPr>
                  <w:rStyle w:val="a3"/>
                  <w:bCs/>
                  <w:sz w:val="24"/>
                  <w:szCs w:val="24"/>
                </w:rPr>
                <w:t>https://resh.edu.ru/subject/lesson/7574/main/296706/</w:t>
              </w:r>
            </w:hyperlink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141E9" w:rsidRDefault="00F141E9" w:rsidP="00FA48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Видеоролик</w:t>
            </w:r>
            <w:r w:rsidR="00284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(реклама)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141E9" w:rsidRDefault="006359F3" w:rsidP="00FA48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F141E9" w:rsidRPr="00757753">
                <w:rPr>
                  <w:rStyle w:val="a3"/>
                  <w:bCs/>
                  <w:sz w:val="24"/>
                  <w:szCs w:val="24"/>
                </w:rPr>
                <w:t>https://www.youtube.com/watch?v=Wtad45WfcjA</w:t>
              </w:r>
            </w:hyperlink>
            <w:r w:rsidR="00F14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47E82" w:rsidRPr="003B6F65" w:rsidRDefault="00D50E9C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48" w:type="dxa"/>
          </w:tcPr>
          <w:p w:rsidR="007B3884" w:rsidRPr="003B6F65" w:rsidRDefault="007B3884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Личностные - сформировать наблюдательность и фантазию</w:t>
            </w:r>
            <w:r w:rsidR="00BF735E">
              <w:rPr>
                <w:rFonts w:ascii="Times New Roman" w:hAnsi="Times New Roman" w:cs="Times New Roman"/>
                <w:sz w:val="24"/>
                <w:szCs w:val="24"/>
              </w:rPr>
              <w:t>; аргументированно строить речевое высказывание в устной речи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="00BF73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35E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усвоено, и того, что еще неизвестно.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  <w:r w:rsidR="00284BF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BF3">
              <w:rPr>
                <w:rFonts w:ascii="Times New Roman" w:hAnsi="Times New Roman" w:cs="Times New Roman"/>
                <w:sz w:val="24"/>
                <w:szCs w:val="24"/>
              </w:rPr>
              <w:t xml:space="preserve">сознательно </w:t>
            </w:r>
            <w:r w:rsidR="00BF735E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284BF3">
              <w:rPr>
                <w:rFonts w:ascii="Times New Roman" w:hAnsi="Times New Roman" w:cs="Times New Roman"/>
                <w:sz w:val="24"/>
                <w:szCs w:val="24"/>
              </w:rPr>
              <w:t xml:space="preserve"> на позиции других</w:t>
            </w:r>
            <w:r w:rsidR="00BF735E">
              <w:rPr>
                <w:rFonts w:ascii="Times New Roman" w:hAnsi="Times New Roman" w:cs="Times New Roman"/>
                <w:sz w:val="24"/>
                <w:szCs w:val="24"/>
              </w:rPr>
              <w:t xml:space="preserve"> людей, вступать в диалог, участвовать в коллективном обсуждении.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714ABC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 - аналитический блок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rHeight w:val="10764"/>
          <w:tblHeader/>
        </w:trPr>
        <w:tc>
          <w:tcPr>
            <w:tcW w:w="1863" w:type="dxa"/>
          </w:tcPr>
          <w:p w:rsidR="00247E82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Объяснение нового материала</w:t>
            </w:r>
          </w:p>
          <w:p w:rsidR="00247E82" w:rsidRPr="00324574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7B3884" w:rsidRDefault="003077DE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Мультимедиапрезентация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3884">
              <w:rPr>
                <w:rFonts w:ascii="Times New Roman" w:hAnsi="Times New Roman" w:cs="Times New Roman"/>
                <w:sz w:val="24"/>
                <w:szCs w:val="24"/>
              </w:rPr>
              <w:t>Учитель дополняет</w:t>
            </w:r>
            <w:r w:rsidR="007B3884"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  <w:r w:rsidR="007B388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</w:t>
            </w:r>
            <w:r w:rsidR="007B3884"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. Дает задание детям записать тему урока в тетрадь. </w:t>
            </w:r>
          </w:p>
          <w:p w:rsidR="007B3884" w:rsidRPr="009712F9" w:rsidRDefault="007B3884" w:rsidP="009712F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FB1">
              <w:rPr>
                <w:rFonts w:ascii="Times New Roman" w:hAnsi="Times New Roman" w:cs="Times New Roman"/>
                <w:bCs/>
                <w:sz w:val="24"/>
                <w:szCs w:val="24"/>
              </w:rPr>
              <w:t>Слушают, записывают тему урока и основные понятия в тетради, отвечают на вопросы учителя.</w:t>
            </w:r>
          </w:p>
          <w:p w:rsidR="00247E82" w:rsidRPr="009712F9" w:rsidRDefault="00247E82" w:rsidP="007B3884">
            <w:pPr>
              <w:pStyle w:val="a5"/>
              <w:spacing w:before="0" w:beforeAutospacing="0" w:after="0" w:afterAutospacing="0"/>
              <w:ind w:firstLine="460"/>
              <w:jc w:val="both"/>
            </w:pPr>
            <w:r w:rsidRPr="00714ABC">
              <w:rPr>
                <w:i/>
                <w:iCs/>
              </w:rPr>
              <w:t xml:space="preserve">Ключевые слова: </w:t>
            </w:r>
            <w:r w:rsidR="00633C3E" w:rsidRPr="00633C3E">
              <w:t>овощи, картофель, чипсы, калории, расчет</w:t>
            </w:r>
          </w:p>
          <w:p w:rsidR="00247E82" w:rsidRDefault="00247E82" w:rsidP="007B3884">
            <w:pPr>
              <w:spacing w:after="0"/>
              <w:ind w:firstLine="46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C682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Основное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C682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C682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урока</w:t>
            </w:r>
          </w:p>
          <w:p w:rsidR="00B34535" w:rsidRDefault="00B34535" w:rsidP="00B34535">
            <w:pPr>
              <w:pStyle w:val="a5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Что такое </w:t>
            </w:r>
            <w:r w:rsidR="00633C3E">
              <w:rPr>
                <w:i/>
                <w:sz w:val="22"/>
                <w:szCs w:val="22"/>
              </w:rPr>
              <w:t xml:space="preserve">картофель </w:t>
            </w:r>
            <w:r>
              <w:rPr>
                <w:i/>
                <w:sz w:val="22"/>
                <w:szCs w:val="22"/>
              </w:rPr>
              <w:t>и откуда он появляется?</w:t>
            </w:r>
          </w:p>
          <w:p w:rsidR="00633C3E" w:rsidRDefault="00633C3E" w:rsidP="00B34535">
            <w:pPr>
              <w:pStyle w:val="a5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Блюда из картофеля. Закуска «Чипсы». Калорийность.</w:t>
            </w:r>
          </w:p>
          <w:p w:rsidR="00247E82" w:rsidRDefault="0090398B" w:rsidP="007B3884">
            <w:pPr>
              <w:pStyle w:val="a4"/>
              <w:spacing w:after="0"/>
              <w:ind w:left="0"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расчета массовой доли элементов в углеводах.</w:t>
            </w:r>
          </w:p>
          <w:p w:rsidR="0090398B" w:rsidRDefault="0090398B" w:rsidP="007B3884">
            <w:pPr>
              <w:pStyle w:val="a4"/>
              <w:spacing w:after="0"/>
              <w:ind w:left="0"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вычисления на микрокалькуляторе.</w:t>
            </w:r>
          </w:p>
          <w:p w:rsidR="0090398B" w:rsidRDefault="0090398B" w:rsidP="007B3884">
            <w:pPr>
              <w:pStyle w:val="a4"/>
              <w:spacing w:after="0"/>
              <w:ind w:left="0"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расчета содержания элементов в чипсах.</w:t>
            </w:r>
          </w:p>
          <w:p w:rsidR="0090398B" w:rsidRPr="00714ABC" w:rsidRDefault="0090398B" w:rsidP="0090398B">
            <w:pPr>
              <w:pStyle w:val="a4"/>
              <w:spacing w:after="0"/>
              <w:ind w:left="0"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Менделеева для расчета калорийности чипсов</w:t>
            </w:r>
          </w:p>
        </w:tc>
        <w:tc>
          <w:tcPr>
            <w:tcW w:w="5309" w:type="dxa"/>
          </w:tcPr>
          <w:p w:rsidR="00247E82" w:rsidRPr="00324574" w:rsidRDefault="0090398B" w:rsidP="007B3884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Мультимедияпрезентация</w:t>
            </w:r>
            <w:proofErr w:type="spellEnd"/>
          </w:p>
          <w:p w:rsidR="00247E82" w:rsidRDefault="00247E82" w:rsidP="007B3884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47E82" w:rsidRPr="00324574" w:rsidRDefault="00247E82" w:rsidP="00C865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47E82" w:rsidRPr="00324574" w:rsidRDefault="00247E82" w:rsidP="007B3884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7E82" w:rsidRPr="00324574" w:rsidRDefault="00247E82" w:rsidP="007B3884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8" w:type="dxa"/>
          </w:tcPr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наблюдать, описывать и объяснять физические явления, связанные с током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- нахождение ответов на вопросы, используя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жизненный опыт и информацию, полученную на уроке;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>построе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логической цепи рассуждений.</w:t>
            </w:r>
          </w:p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К -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оформлят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свои мысли в письменной форме.</w:t>
            </w:r>
            <w:proofErr w:type="gramEnd"/>
          </w:p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ориентироваться в своей системе знаний;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свое предположение.</w:t>
            </w:r>
          </w:p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 - </w:t>
            </w:r>
            <w:r w:rsidRPr="00324574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кругозора учащихся. </w:t>
            </w:r>
          </w:p>
          <w:p w:rsidR="00247E82" w:rsidRPr="00324574" w:rsidRDefault="00247E82" w:rsidP="00C865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714ABC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Практическая деятельность (самостоятельная индивидуальная, групповая)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rHeight w:val="645"/>
          <w:tblHeader/>
        </w:trPr>
        <w:tc>
          <w:tcPr>
            <w:tcW w:w="1863" w:type="dxa"/>
          </w:tcPr>
          <w:p w:rsidR="00247E82" w:rsidRDefault="00247E82" w:rsidP="007B3884">
            <w:pPr>
              <w:spacing w:after="0" w:line="240" w:lineRule="auto"/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нового материала.</w:t>
            </w:r>
          </w:p>
          <w:p w:rsidR="00247E82" w:rsidRDefault="00B2279A" w:rsidP="007B3884">
            <w:pPr>
              <w:spacing w:after="0" w:line="240" w:lineRule="auto"/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247E82">
              <w:rPr>
                <w:rFonts w:ascii="Times New Roman" w:hAnsi="Times New Roman" w:cs="Times New Roman"/>
                <w:sz w:val="24"/>
                <w:szCs w:val="24"/>
              </w:rPr>
              <w:t>ая работа.</w:t>
            </w:r>
          </w:p>
          <w:p w:rsidR="00247E82" w:rsidRPr="00324574" w:rsidRDefault="00247E82" w:rsidP="007B3884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247E82" w:rsidRDefault="00247E82" w:rsidP="007B3884">
            <w:pPr>
              <w:spacing w:after="0"/>
              <w:ind w:right="175"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2">
              <w:rPr>
                <w:rFonts w:ascii="Times New Roman" w:hAnsi="Times New Roman" w:cs="Times New Roman"/>
                <w:sz w:val="24"/>
                <w:szCs w:val="24"/>
              </w:rPr>
              <w:t>Постановка задач.</w:t>
            </w:r>
            <w:r w:rsidR="00F47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="00F477D3">
              <w:rPr>
                <w:rFonts w:ascii="Times New Roman" w:hAnsi="Times New Roman" w:cs="Times New Roman"/>
                <w:sz w:val="24"/>
                <w:szCs w:val="24"/>
              </w:rPr>
              <w:t xml:space="preserve">остоятельная работа </w:t>
            </w:r>
            <w:proofErr w:type="gramStart"/>
            <w:r w:rsidR="00F477D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Контроль</w:t>
            </w:r>
            <w:r w:rsidR="00F477D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со стороны учителя.</w:t>
            </w:r>
          </w:p>
          <w:p w:rsidR="00123928" w:rsidRDefault="00F477D3" w:rsidP="00F477D3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Выполните в </w:t>
            </w:r>
            <w:proofErr w:type="spellStart"/>
            <w:r w:rsidR="0090398B">
              <w:rPr>
                <w:rFonts w:ascii="Times New Roman" w:hAnsi="Times New Roman" w:cs="Times New Roman"/>
                <w:i/>
                <w:sz w:val="24"/>
                <w:szCs w:val="24"/>
              </w:rPr>
              <w:t>таюлицах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задание: </w:t>
            </w:r>
          </w:p>
          <w:p w:rsidR="00097AE6" w:rsidRDefault="0090398B" w:rsidP="00F477D3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1) Рассчитать массовую долю элементов в углеводах.</w:t>
            </w:r>
          </w:p>
          <w:p w:rsidR="0090398B" w:rsidRDefault="0090398B" w:rsidP="00F477D3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2) Рассчитать массы элементов в чипсах</w:t>
            </w:r>
          </w:p>
          <w:p w:rsidR="0090398B" w:rsidRDefault="0090398B" w:rsidP="00F477D3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3)Рассчитать калорийность чипсов</w:t>
            </w:r>
          </w:p>
          <w:p w:rsidR="00247E82" w:rsidRDefault="00247E82" w:rsidP="0090398B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8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После выполнения работы записываем в </w:t>
            </w:r>
            <w:r w:rsidR="0090398B">
              <w:rPr>
                <w:rFonts w:ascii="Times New Roman" w:hAnsi="Times New Roman" w:cs="Times New Roman"/>
                <w:i/>
                <w:sz w:val="24"/>
                <w:szCs w:val="24"/>
              </w:rPr>
              <w:t>таблицу результаты и делаем</w:t>
            </w:r>
            <w:r w:rsidRPr="007C68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выводы.</w:t>
            </w:r>
          </w:p>
          <w:p w:rsidR="0090398B" w:rsidRDefault="0090398B" w:rsidP="0090398B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демонстрационного эксперимента.</w:t>
            </w:r>
          </w:p>
          <w:p w:rsidR="0090398B" w:rsidRDefault="0090398B" w:rsidP="0090398B">
            <w:pPr>
              <w:spacing w:after="0"/>
              <w:ind w:right="175" w:firstLine="4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 калорийности чипсов с калорийностью видов топлива.</w:t>
            </w:r>
          </w:p>
          <w:p w:rsidR="0090398B" w:rsidRPr="00CC320A" w:rsidRDefault="0090398B" w:rsidP="0090398B">
            <w:pPr>
              <w:spacing w:after="0"/>
              <w:ind w:right="175" w:firstLine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Выводы.</w:t>
            </w:r>
          </w:p>
        </w:tc>
        <w:tc>
          <w:tcPr>
            <w:tcW w:w="5309" w:type="dxa"/>
          </w:tcPr>
          <w:p w:rsidR="00247E82" w:rsidRDefault="00247E82" w:rsidP="007B3884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E82" w:rsidRPr="00097AE6" w:rsidRDefault="00097AE6" w:rsidP="00097AE6">
            <w:pPr>
              <w:spacing w:after="0" w:line="240" w:lineRule="auto"/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8" w:type="dxa"/>
          </w:tcPr>
          <w:p w:rsidR="00247E82" w:rsidRPr="00324574" w:rsidRDefault="00F477D3" w:rsidP="00F477D3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дополняют и расширяют имеющиеся знания по изучаемой теме. 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результаты уровня усвоения изучаемого материала. </w:t>
            </w:r>
            <w:proofErr w:type="gramStart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формируют мотивацию к обучению. Оценивают поступки в соответствии с определённой ситуацией. Коммуникативные</w:t>
            </w:r>
            <w:r w:rsidRPr="005F42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формируют умения учитывать позицию собеседника, осуществлять сотрудничество и кооперацию с учителем и сверстниками, умения строить речевое высказывание в соответствии с поставленными задачами.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блок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863" w:type="dxa"/>
          </w:tcPr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247E82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E32">
              <w:rPr>
                <w:rFonts w:ascii="Times New Roman" w:hAnsi="Times New Roman" w:cs="Times New Roman"/>
                <w:sz w:val="24"/>
                <w:szCs w:val="24"/>
              </w:rPr>
              <w:t>Контрольно-оценивающая деятельность.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7D3" w:rsidRPr="005F422F" w:rsidRDefault="00F477D3" w:rsidP="00F477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сотрудничество, 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разные социальные роли (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слушать, 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>вступать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участвовать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коллективном обсуждении, продуктивно 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F422F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сотрудничать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 и взрослыми).</w:t>
            </w:r>
          </w:p>
          <w:p w:rsidR="00F477D3" w:rsidRPr="0090398B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398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Самооценка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 результатам расчетов и сопоставления полученных результатов с табличными значениями.</w:t>
            </w:r>
          </w:p>
        </w:tc>
        <w:tc>
          <w:tcPr>
            <w:tcW w:w="5309" w:type="dxa"/>
          </w:tcPr>
          <w:p w:rsidR="00247E82" w:rsidRPr="00324574" w:rsidRDefault="00097AE6" w:rsidP="00BF75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F477D3" w:rsidRPr="005F422F" w:rsidRDefault="00F477D3" w:rsidP="00F477D3">
            <w:pPr>
              <w:pStyle w:val="a5"/>
              <w:spacing w:before="0" w:beforeAutospacing="0" w:after="0" w:afterAutospacing="0"/>
            </w:pPr>
            <w:proofErr w:type="gramStart"/>
            <w:r w:rsidRPr="00EA3E20">
              <w:rPr>
                <w:bCs/>
              </w:rPr>
              <w:t>Коммуникативные</w:t>
            </w:r>
            <w:proofErr w:type="gramEnd"/>
            <w:r w:rsidRPr="00EA3E2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5F422F">
              <w:t xml:space="preserve">формулировать собственное мнение и позицию. </w:t>
            </w:r>
          </w:p>
          <w:p w:rsidR="00247E82" w:rsidRPr="00F477D3" w:rsidRDefault="00F477D3" w:rsidP="00F477D3">
            <w:pPr>
              <w:pStyle w:val="a5"/>
              <w:spacing w:before="0" w:beforeAutospacing="0" w:after="0" w:afterAutospacing="0"/>
            </w:pPr>
            <w:r w:rsidRPr="00EA3E20">
              <w:rPr>
                <w:bCs/>
              </w:rPr>
              <w:t>Личностные: </w:t>
            </w:r>
            <w:r w:rsidRPr="005F422F">
              <w:t>выражение желания учиться для удовлетворения перспективных потребностей.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5662" w:type="dxa"/>
            <w:gridSpan w:val="5"/>
          </w:tcPr>
          <w:p w:rsidR="00247E82" w:rsidRPr="00F0069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Рефлексивный блок</w:t>
            </w:r>
          </w:p>
        </w:tc>
      </w:tr>
      <w:tr w:rsidR="00247E82" w:rsidRPr="00324574" w:rsidTr="0090398B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48" w:type="dxa"/>
          <w:wAfter w:w="354" w:type="dxa"/>
          <w:tblHeader/>
        </w:trPr>
        <w:tc>
          <w:tcPr>
            <w:tcW w:w="1863" w:type="dxa"/>
          </w:tcPr>
          <w:p w:rsidR="00247E82" w:rsidRPr="00F00694" w:rsidRDefault="00247E82" w:rsidP="007B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="00B2279A">
              <w:rPr>
                <w:rFonts w:ascii="Times New Roman" w:hAnsi="Times New Roman" w:cs="Times New Roman"/>
                <w:sz w:val="24"/>
                <w:szCs w:val="24"/>
              </w:rPr>
              <w:t>тренировочных заданий</w:t>
            </w:r>
            <w:r w:rsidRPr="00F00694">
              <w:rPr>
                <w:rFonts w:ascii="Times New Roman" w:hAnsi="Times New Roman" w:cs="Times New Roman"/>
                <w:sz w:val="24"/>
                <w:szCs w:val="24"/>
              </w:rPr>
              <w:t xml:space="preserve"> для закрепления нового материала.</w:t>
            </w:r>
          </w:p>
          <w:p w:rsidR="00247E82" w:rsidRPr="0032457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42" w:type="dxa"/>
            <w:gridSpan w:val="2"/>
          </w:tcPr>
          <w:p w:rsidR="00247E82" w:rsidRPr="00F0069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учебной деятельности на уроке. </w:t>
            </w:r>
          </w:p>
          <w:p w:rsidR="00247E82" w:rsidRPr="00F0069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Подведём итог урока. </w:t>
            </w:r>
          </w:p>
          <w:p w:rsidR="00247E82" w:rsidRPr="00F00694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i/>
                <w:sz w:val="24"/>
                <w:szCs w:val="24"/>
              </w:rPr>
              <w:t>- Какие новые знания вы сегодня открыли?</w:t>
            </w:r>
          </w:p>
          <w:p w:rsidR="00247E82" w:rsidRDefault="00247E82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6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Пригодятся ли вам полученные на сегодняшнем уроке знания? </w:t>
            </w:r>
            <w:r w:rsidRPr="00F00694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- Что вы открыли новое для себя в полученных знаниях? </w:t>
            </w:r>
          </w:p>
          <w:p w:rsidR="000379EA" w:rsidRDefault="000379EA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Будете ли вы и дальше употреблять закуску «Чипсы» или выберете другие блюда?</w:t>
            </w:r>
          </w:p>
          <w:p w:rsidR="000379EA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Разноуровневое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</w:t>
            </w:r>
            <w:r w:rsidR="000379EA">
              <w:rPr>
                <w:rFonts w:ascii="Times New Roman" w:hAnsi="Times New Roman" w:cs="Times New Roman"/>
                <w:iCs/>
                <w:sz w:val="24"/>
                <w:szCs w:val="24"/>
              </w:rPr>
              <w:t>омашнее задание:</w:t>
            </w:r>
          </w:p>
          <w:p w:rsidR="000379EA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="000379EA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выполнить упражнение «Классификация овощей»;</w:t>
            </w:r>
          </w:p>
          <w:p w:rsidR="0090398B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="000379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разгадать </w:t>
            </w:r>
            <w:proofErr w:type="spellStart"/>
            <w:r w:rsidR="000379EA">
              <w:rPr>
                <w:rFonts w:ascii="Times New Roman" w:hAnsi="Times New Roman" w:cs="Times New Roman"/>
                <w:i/>
                <w:sz w:val="24"/>
                <w:szCs w:val="24"/>
              </w:rPr>
              <w:t>филворд</w:t>
            </w:r>
            <w:proofErr w:type="spellEnd"/>
            <w:r w:rsidR="000379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«Овощи»</w:t>
            </w:r>
          </w:p>
          <w:p w:rsidR="00247E82" w:rsidRPr="0090398B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рассчитать калорийность картофельного пюре быстрого приготовления</w:t>
            </w:r>
          </w:p>
          <w:p w:rsidR="0090398B" w:rsidRPr="0090398B" w:rsidRDefault="0090398B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9" w:type="dxa"/>
          </w:tcPr>
          <w:p w:rsidR="000379EA" w:rsidRDefault="000379EA" w:rsidP="00BF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«Классификация овощей»</w:t>
            </w:r>
          </w:p>
          <w:p w:rsidR="00557477" w:rsidRDefault="006359F3" w:rsidP="00BF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0379EA" w:rsidRPr="00757753">
                <w:rPr>
                  <w:rStyle w:val="a3"/>
                  <w:bCs/>
                  <w:sz w:val="24"/>
                  <w:szCs w:val="24"/>
                </w:rPr>
                <w:t>https://learningapps.org/282137</w:t>
              </w:r>
            </w:hyperlink>
            <w:r w:rsidR="0003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379EA" w:rsidRDefault="000379EA" w:rsidP="00BF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Фидворд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«Овощи»</w:t>
            </w:r>
          </w:p>
          <w:p w:rsidR="000379EA" w:rsidRPr="00324574" w:rsidRDefault="003340AC" w:rsidP="00BF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095500" cy="1571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8" w:type="dxa"/>
            <w:vAlign w:val="center"/>
          </w:tcPr>
          <w:p w:rsidR="00247E82" w:rsidRPr="00324574" w:rsidRDefault="00F477D3" w:rsidP="007B3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ичностные </w:t>
            </w:r>
            <w:proofErr w:type="gramStart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станавливать связь между целью деятельности и ее результатом. - умение обсуждать и анализировать собственную деятельность и работу</w:t>
            </w:r>
            <w:r w:rsidR="003C2C80">
              <w:rPr>
                <w:rFonts w:ascii="Times New Roman" w:hAnsi="Times New Roman" w:cs="Times New Roman"/>
                <w:sz w:val="24"/>
                <w:szCs w:val="24"/>
              </w:rPr>
              <w:t>; осознавать важность обучения предмету.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. Регулятивные: - осуществлять самоконтроль; - давать оценку деятельности на уроке совместно с учителем и одноклассниками; Коммуникативные </w:t>
            </w:r>
            <w:r w:rsidR="003C2C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C80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собеседника, строить монологическое высказывание, адекватно использовать речь. </w:t>
            </w:r>
            <w:r w:rsidRPr="005F422F">
              <w:rPr>
                <w:rFonts w:ascii="Times New Roman" w:hAnsi="Times New Roman" w:cs="Times New Roman"/>
                <w:sz w:val="24"/>
                <w:szCs w:val="24"/>
              </w:rPr>
              <w:t>Познавательные - построение логической цепи рассуждений</w:t>
            </w:r>
            <w:r w:rsidR="003C2C80">
              <w:rPr>
                <w:rFonts w:ascii="Times New Roman" w:hAnsi="Times New Roman" w:cs="Times New Roman"/>
                <w:sz w:val="24"/>
                <w:szCs w:val="24"/>
              </w:rPr>
              <w:t>; обобщать понятия; осознанно строить речевые высказывания.</w:t>
            </w:r>
          </w:p>
        </w:tc>
      </w:tr>
    </w:tbl>
    <w:p w:rsidR="00ED3960" w:rsidRDefault="00ED3960"/>
    <w:sectPr w:rsidR="00ED3960" w:rsidSect="00247E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1D0C"/>
    <w:multiLevelType w:val="multilevel"/>
    <w:tmpl w:val="1AD48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372DB"/>
    <w:multiLevelType w:val="multilevel"/>
    <w:tmpl w:val="2E7CB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377F79"/>
    <w:multiLevelType w:val="multilevel"/>
    <w:tmpl w:val="162A89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D3440B"/>
    <w:multiLevelType w:val="hybridMultilevel"/>
    <w:tmpl w:val="A8FEBFC0"/>
    <w:lvl w:ilvl="0" w:tplc="D4B25C9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2229E5"/>
    <w:multiLevelType w:val="multilevel"/>
    <w:tmpl w:val="EBEC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32421A"/>
    <w:multiLevelType w:val="multilevel"/>
    <w:tmpl w:val="22F8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F005E6"/>
    <w:multiLevelType w:val="hybridMultilevel"/>
    <w:tmpl w:val="763C7E22"/>
    <w:lvl w:ilvl="0" w:tplc="B748D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7E82"/>
    <w:rsid w:val="000379EA"/>
    <w:rsid w:val="000459B5"/>
    <w:rsid w:val="00097AE6"/>
    <w:rsid w:val="00123928"/>
    <w:rsid w:val="00160212"/>
    <w:rsid w:val="00216429"/>
    <w:rsid w:val="00247E82"/>
    <w:rsid w:val="00284BF3"/>
    <w:rsid w:val="002C6646"/>
    <w:rsid w:val="003077DE"/>
    <w:rsid w:val="003340AC"/>
    <w:rsid w:val="00376F8F"/>
    <w:rsid w:val="003C2C80"/>
    <w:rsid w:val="00530BC6"/>
    <w:rsid w:val="00557477"/>
    <w:rsid w:val="00573059"/>
    <w:rsid w:val="00633C3E"/>
    <w:rsid w:val="006359F3"/>
    <w:rsid w:val="006653CB"/>
    <w:rsid w:val="00671AE6"/>
    <w:rsid w:val="006B7E08"/>
    <w:rsid w:val="0078581D"/>
    <w:rsid w:val="007B3884"/>
    <w:rsid w:val="00822105"/>
    <w:rsid w:val="008C0400"/>
    <w:rsid w:val="0090398B"/>
    <w:rsid w:val="00947625"/>
    <w:rsid w:val="009712F9"/>
    <w:rsid w:val="009A1A6B"/>
    <w:rsid w:val="00A7476D"/>
    <w:rsid w:val="00A858D9"/>
    <w:rsid w:val="00AF0E94"/>
    <w:rsid w:val="00B200BE"/>
    <w:rsid w:val="00B2279A"/>
    <w:rsid w:val="00B34535"/>
    <w:rsid w:val="00BB2BC1"/>
    <w:rsid w:val="00BF735E"/>
    <w:rsid w:val="00BF7558"/>
    <w:rsid w:val="00C865EA"/>
    <w:rsid w:val="00CE6C2A"/>
    <w:rsid w:val="00CF77D6"/>
    <w:rsid w:val="00D011BF"/>
    <w:rsid w:val="00D50E9C"/>
    <w:rsid w:val="00DB21F1"/>
    <w:rsid w:val="00DF5213"/>
    <w:rsid w:val="00ED3960"/>
    <w:rsid w:val="00F141E9"/>
    <w:rsid w:val="00F477D3"/>
    <w:rsid w:val="00FA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82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34535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5">
    <w:name w:val="heading 5"/>
    <w:basedOn w:val="a"/>
    <w:link w:val="50"/>
    <w:uiPriority w:val="9"/>
    <w:qFormat/>
    <w:rsid w:val="00D50E9C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47E82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247E8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47E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7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47E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link w:val="5"/>
    <w:uiPriority w:val="9"/>
    <w:rsid w:val="00D50E9C"/>
    <w:rPr>
      <w:rFonts w:ascii="Times New Roman" w:eastAsia="Times New Roman" w:hAnsi="Times New Roman"/>
      <w:b/>
      <w:bCs/>
    </w:rPr>
  </w:style>
  <w:style w:type="character" w:styleId="a8">
    <w:name w:val="FollowedHyperlink"/>
    <w:uiPriority w:val="99"/>
    <w:semiHidden/>
    <w:unhideWhenUsed/>
    <w:rsid w:val="00AF0E94"/>
    <w:rPr>
      <w:color w:val="800080"/>
      <w:u w:val="single"/>
    </w:rPr>
  </w:style>
  <w:style w:type="character" w:customStyle="1" w:styleId="a9">
    <w:name w:val="Неразрешенное упоминание"/>
    <w:uiPriority w:val="99"/>
    <w:semiHidden/>
    <w:unhideWhenUsed/>
    <w:rsid w:val="00530BC6"/>
    <w:rPr>
      <w:color w:val="605E5C"/>
      <w:shd w:val="clear" w:color="auto" w:fill="E1DFDD"/>
    </w:rPr>
  </w:style>
  <w:style w:type="character" w:customStyle="1" w:styleId="10">
    <w:name w:val="Заголовок 1 Знак"/>
    <w:link w:val="1"/>
    <w:uiPriority w:val="9"/>
    <w:rsid w:val="00B3453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aragraph">
    <w:name w:val="paragraph"/>
    <w:basedOn w:val="a"/>
    <w:rsid w:val="009039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0398B"/>
  </w:style>
  <w:style w:type="character" w:customStyle="1" w:styleId="eop">
    <w:name w:val="eop"/>
    <w:basedOn w:val="a0"/>
    <w:rsid w:val="00903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7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736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1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06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3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8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79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8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0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3752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6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tad45Wfcj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7574/main/29670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learningapps.org/282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8176</CharactersWithSpaces>
  <SharedDoc>false</SharedDoc>
  <HLinks>
    <vt:vector size="18" baseType="variant">
      <vt:variant>
        <vt:i4>3145766</vt:i4>
      </vt:variant>
      <vt:variant>
        <vt:i4>6</vt:i4>
      </vt:variant>
      <vt:variant>
        <vt:i4>0</vt:i4>
      </vt:variant>
      <vt:variant>
        <vt:i4>5</vt:i4>
      </vt:variant>
      <vt:variant>
        <vt:lpwstr>https://learningapps.org/282137</vt:lpwstr>
      </vt:variant>
      <vt:variant>
        <vt:lpwstr/>
      </vt:variant>
      <vt:variant>
        <vt:i4>7733369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https://www.youtube.com/watch?v=Wtad45WfcjA</vt:lpwstr>
      </vt:variant>
      <vt:variant>
        <vt:lpwstr/>
      </vt:variant>
      <vt:variant>
        <vt:i4>4259869</vt:i4>
      </vt:variant>
      <vt:variant>
        <vt:i4>0</vt:i4>
      </vt:variant>
      <vt:variant>
        <vt:i4>0</vt:i4>
      </vt:variant>
      <vt:variant>
        <vt:i4>5</vt:i4>
      </vt:variant>
      <vt:variant>
        <vt:lpwstr>https://resh.edu.ru/subject/lesson/7574/main/296706/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Татьяна</cp:lastModifiedBy>
  <cp:revision>2</cp:revision>
  <dcterms:created xsi:type="dcterms:W3CDTF">2022-01-17T16:41:00Z</dcterms:created>
  <dcterms:modified xsi:type="dcterms:W3CDTF">2022-01-17T16:41:00Z</dcterms:modified>
</cp:coreProperties>
</file>