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32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57D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Муниципальное бюджетное образовательное учреждение дополнительного образования Дом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детского творчества</w:t>
      </w: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Селтинского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57D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района УР</w:t>
      </w: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12D8F" w:rsidRDefault="00112D8F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Pr="00112D8F" w:rsidRDefault="00BA2CD8" w:rsidP="00CC2F32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12D8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Проект</w:t>
      </w:r>
      <w:r w:rsidR="0000750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 w:rsidR="00007500" w:rsidRPr="00007500">
        <w:rPr>
          <w:rFonts w:ascii="Times New Roman" w:hAnsi="Times New Roman" w:cs="Times New Roman"/>
          <w:b/>
          <w:sz w:val="44"/>
          <w:szCs w:val="44"/>
        </w:rPr>
        <w:t>“Радость общения”</w:t>
      </w:r>
    </w:p>
    <w:p w:rsidR="00112D8F" w:rsidRPr="007071E5" w:rsidRDefault="00112D8F" w:rsidP="00CC2F32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112D8F" w:rsidRPr="00112D8F" w:rsidRDefault="00007500" w:rsidP="00CC2F32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</w:t>
      </w:r>
      <w:r w:rsidR="00112D8F" w:rsidRPr="00112D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Формы совместной деятельности с семьями, воспитывающих детей с ограниченными возможностями здоровь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 в дополнительном образовании)</w:t>
      </w:r>
    </w:p>
    <w:p w:rsidR="00BA2CD8" w:rsidRDefault="00BA2CD8" w:rsidP="00CC2F32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93D42" w:rsidRPr="00391836" w:rsidRDefault="00193D42" w:rsidP="00CC2F32">
      <w:pPr>
        <w:widowControl w:val="0"/>
        <w:tabs>
          <w:tab w:val="left" w:pos="2711"/>
          <w:tab w:val="left" w:pos="5114"/>
          <w:tab w:val="left" w:pos="7078"/>
        </w:tabs>
        <w:spacing w:after="0"/>
        <w:ind w:left="142" w:right="-1"/>
        <w:jc w:val="center"/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w w:val="10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10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8"/>
          <w:w w:val="10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w w:val="10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2"/>
          <w:sz w:val="28"/>
          <w:szCs w:val="28"/>
        </w:rPr>
        <w:t>и</w:t>
      </w:r>
      <w:r w:rsidR="00592774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с ОВЗ,</w:t>
      </w:r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педагоги </w:t>
      </w:r>
      <w:proofErr w:type="gramStart"/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ДО</w:t>
      </w:r>
      <w:proofErr w:type="gramEnd"/>
    </w:p>
    <w:p w:rsidR="00193D42" w:rsidRDefault="00193D42" w:rsidP="00CC2F32">
      <w:pPr>
        <w:widowControl w:val="0"/>
        <w:spacing w:after="0"/>
        <w:ind w:left="142" w:right="-1"/>
        <w:jc w:val="center"/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w w:val="10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w w:val="10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w w:val="102"/>
          <w:sz w:val="28"/>
          <w:szCs w:val="28"/>
        </w:rPr>
        <w:t xml:space="preserve">Сентябрь 2019-май 2020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2"/>
          <w:sz w:val="28"/>
          <w:szCs w:val="28"/>
        </w:rPr>
        <w:t>уч.г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w w:val="102"/>
          <w:sz w:val="28"/>
          <w:szCs w:val="28"/>
        </w:rPr>
        <w:t>.</w:t>
      </w: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CC2F32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CC2F32">
      <w:pPr>
        <w:widowControl w:val="0"/>
        <w:spacing w:after="0"/>
        <w:ind w:left="142" w:right="-14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12D8F" w:rsidRPr="00ED1BD1" w:rsidRDefault="00112D8F" w:rsidP="00ED1BD1">
      <w:pPr>
        <w:widowControl w:val="0"/>
        <w:spacing w:after="0"/>
        <w:ind w:left="142" w:right="-142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D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Автор: Русских Наталья Леонидовна</w:t>
      </w:r>
      <w:proofErr w:type="gramStart"/>
      <w:r w:rsidRPr="00ED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,</w:t>
      </w:r>
      <w:proofErr w:type="gramEnd"/>
    </w:p>
    <w:p w:rsidR="00112D8F" w:rsidRPr="00ED1BD1" w:rsidRDefault="00112D8F" w:rsidP="00ED1BD1">
      <w:pPr>
        <w:widowControl w:val="0"/>
        <w:spacing w:after="0"/>
        <w:ind w:left="142" w:right="-142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D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педагог дополнительного образования</w:t>
      </w: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D1BD1">
      <w:pPr>
        <w:widowControl w:val="0"/>
        <w:spacing w:after="0"/>
        <w:ind w:left="142" w:right="86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С.Селты 2021г.</w:t>
      </w: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2CD8" w:rsidRDefault="00BA2CD8" w:rsidP="00EA4A39">
      <w:pPr>
        <w:widowControl w:val="0"/>
        <w:spacing w:after="0"/>
        <w:ind w:left="142" w:right="86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07500" w:rsidRPr="00007500" w:rsidRDefault="00007500" w:rsidP="00EA4A39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500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  “Радость общения”</w:t>
      </w:r>
      <w:r w:rsidRPr="00007500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          </w:t>
      </w:r>
    </w:p>
    <w:tbl>
      <w:tblPr>
        <w:tblW w:w="95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624"/>
        <w:gridCol w:w="326"/>
        <w:gridCol w:w="2118"/>
        <w:gridCol w:w="1287"/>
        <w:gridCol w:w="104"/>
        <w:gridCol w:w="134"/>
        <w:gridCol w:w="1378"/>
        <w:gridCol w:w="104"/>
        <w:gridCol w:w="385"/>
        <w:gridCol w:w="786"/>
        <w:gridCol w:w="401"/>
        <w:gridCol w:w="1688"/>
        <w:gridCol w:w="220"/>
      </w:tblGrid>
      <w:tr w:rsidR="00007500" w:rsidRPr="00007500" w:rsidTr="00CC6E29">
        <w:trPr>
          <w:trHeight w:val="70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№Пункт паспорта</w:t>
            </w:r>
          </w:p>
        </w:tc>
        <w:tc>
          <w:tcPr>
            <w:tcW w:w="64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007500" w:rsidRPr="00007500" w:rsidTr="00CC6E29">
        <w:trPr>
          <w:trHeight w:val="480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648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“Радость общения”</w:t>
            </w:r>
          </w:p>
        </w:tc>
      </w:tr>
      <w:tr w:rsidR="00007500" w:rsidRPr="00007500" w:rsidTr="00CC6E29">
        <w:trPr>
          <w:trHeight w:val="690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CC6E29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648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Наталья Леонидовна</w:t>
            </w:r>
          </w:p>
        </w:tc>
      </w:tr>
      <w:tr w:rsidR="00007500" w:rsidRPr="00007500" w:rsidTr="00CC6E29">
        <w:trPr>
          <w:trHeight w:val="466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CC6E29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        Идея проекта</w:t>
            </w:r>
          </w:p>
        </w:tc>
        <w:tc>
          <w:tcPr>
            <w:tcW w:w="648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родителями всегда было неотъемлемой и важной частью </w:t>
            </w:r>
            <w:proofErr w:type="gramStart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как общего, так и дополнительного образования. Вовлечение родителей в жизнедеятельность образовательного учреждения остаётся весьма трудной задачей. К сожалению</w:t>
            </w:r>
            <w:proofErr w:type="gramStart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чаще всего,  работа с родителями ведется только по тем направлениям педагогической пропаганды, где семья является объектом воздействия. В результате обратная связь с семьей не устанавливается, а возможности семейного воспитания не используются в полной мере.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Анализ анкетирования родителей «Совместный досуг детей и родителей» выявил следующие факты: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Молодое поколение  родителей большую часть свободного времени проводят в сети Интернет;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У других много времени и сил отнимает работа;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Во многих семьях, воспитывающих детей с ОВЗ, родители не умеют организовывать свой отдых. Совместный досуг детей и родителей ограничивается ежедневным просмотром телевизора.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Понимая  важность проблемы, зародилась идея создания проекта «Радость общения», который будет направлен </w:t>
            </w:r>
            <w:proofErr w:type="gramStart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укрепление социальной активности семей, где воспитываются дети с ограниченными возможностями здоровья;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расширение круга общения и приобретение опыта социального взаимодействия, приобщение детей и их семей к культурным формам организации свободного времени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обучение родителей (советы, рекомендации, памятки, индивидуальные беседы) организации совместного досуга детей и родителей.</w:t>
            </w:r>
          </w:p>
        </w:tc>
      </w:tr>
      <w:tr w:rsidR="00007500" w:rsidRPr="00007500" w:rsidTr="00CC6E29">
        <w:trPr>
          <w:trHeight w:val="3637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CC6E29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Цель и задачи проекта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648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546" w:rsidRPr="00137546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546" w:rsidRPr="00137546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137546" w:rsidRPr="001375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37546" w:rsidRPr="00137546" w:rsidRDefault="00137546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54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 взаимодействия детей с ОВЗ и их родителей, обеспечение взаимопонимания стремлений педагога и семьи в развитии личности ребёнка с ограниченными возможностями здоровья.</w:t>
            </w:r>
          </w:p>
          <w:p w:rsidR="00137546" w:rsidRPr="00137546" w:rsidRDefault="00137546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546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137546" w:rsidRPr="00137546" w:rsidRDefault="00137546" w:rsidP="00CA1E28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дит</w:t>
            </w:r>
            <w:r w:rsidRPr="00137546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37546">
              <w:rPr>
                <w:rFonts w:ascii="Times New Roman" w:eastAsia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37546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а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зов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а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75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с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с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 w:rsidRPr="00137546">
              <w:rPr>
                <w:rFonts w:ascii="Times New Roman" w:eastAsia="Times New Roman" w:hAnsi="Times New Roman" w:cs="Times New Roman"/>
                <w:spacing w:val="99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375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37546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</w:rPr>
              <w:t>а</w:t>
            </w:r>
            <w:r w:rsidRPr="00137546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с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 w:rsidRPr="001375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о творч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ес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а</w:t>
            </w:r>
            <w:r w:rsidRPr="0013754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137546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37546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а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я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3754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дл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я</w:t>
            </w:r>
            <w:r w:rsidRPr="0013754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137546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3754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3754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13754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й,</w:t>
            </w:r>
            <w:r w:rsidRPr="0013754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а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а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цию творч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ес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137546">
              <w:rPr>
                <w:rFonts w:ascii="Times New Roman" w:eastAsia="Times New Roman" w:hAnsi="Times New Roman" w:cs="Times New Roman"/>
                <w:spacing w:val="156"/>
                <w:sz w:val="24"/>
                <w:szCs w:val="24"/>
              </w:rPr>
              <w:t xml:space="preserve"> заданий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3754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ас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3754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375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ль</w:t>
            </w:r>
            <w:r w:rsidRPr="001375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рно</w:t>
            </w:r>
            <w:r w:rsidRPr="0013754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754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с</w:t>
            </w:r>
            <w:r w:rsidRPr="001375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говых</w:t>
            </w:r>
            <w:proofErr w:type="spellEnd"/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е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я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я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75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375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3754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са</w:t>
            </w:r>
            <w:r w:rsidRPr="00137546">
              <w:rPr>
                <w:rFonts w:ascii="Times New Roman" w:eastAsia="Times New Roman" w:hAnsi="Times New Roman" w:cs="Times New Roman"/>
                <w:sz w:val="24"/>
                <w:szCs w:val="24"/>
              </w:rPr>
              <w:t>х.</w:t>
            </w:r>
          </w:p>
          <w:p w:rsidR="00137546" w:rsidRPr="00137546" w:rsidRDefault="00137546" w:rsidP="00CA1E28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4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творческой самореализации детей и родителей</w:t>
            </w:r>
          </w:p>
          <w:p w:rsidR="00137546" w:rsidRPr="00137546" w:rsidRDefault="00137546" w:rsidP="00CA1E28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46">
              <w:rPr>
                <w:rFonts w:ascii="Times New Roman" w:hAnsi="Times New Roman" w:cs="Times New Roman"/>
                <w:sz w:val="24"/>
                <w:szCs w:val="24"/>
              </w:rPr>
              <w:t>распространение и пропаганда положительного опыт семейного воспитания.</w:t>
            </w:r>
          </w:p>
          <w:p w:rsidR="00007500" w:rsidRPr="00137546" w:rsidRDefault="00137546" w:rsidP="00CA1E28">
            <w:pPr>
              <w:pStyle w:val="a7"/>
              <w:numPr>
                <w:ilvl w:val="0"/>
                <w:numId w:val="1"/>
              </w:numPr>
              <w:spacing w:after="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повышение психолого-педагогических знаний родителей </w:t>
            </w:r>
            <w:proofErr w:type="gramStart"/>
            <w:r w:rsidRPr="001375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1375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семинары, индивидуальные консультации, практикумы)</w:t>
            </w:r>
          </w:p>
        </w:tc>
      </w:tr>
      <w:tr w:rsidR="00007500" w:rsidRPr="00007500" w:rsidTr="00CC6E29">
        <w:trPr>
          <w:trHeight w:val="520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CC6E29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CC6E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648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Семьи</w:t>
            </w:r>
            <w:proofErr w:type="gramStart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воспитывающих детей инвалидов и детей с ОВЗ</w:t>
            </w:r>
          </w:p>
        </w:tc>
      </w:tr>
      <w:tr w:rsidR="00007500" w:rsidRPr="00007500" w:rsidTr="00CC6E29">
        <w:trPr>
          <w:trHeight w:val="2036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CC6E29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648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Апробированные технологии организации совместной деятельности родителей и детей с использованием  дискуссии, творческих мастерских, мини-проектов, мастер-классов;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Подготовленные методические материалы для родителей.</w:t>
            </w:r>
          </w:p>
        </w:tc>
      </w:tr>
      <w:tr w:rsidR="00007500" w:rsidRPr="00ED1BD1" w:rsidTr="00CC6E29">
        <w:trPr>
          <w:trHeight w:val="599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ED1BD1" w:rsidRDefault="00203E8A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648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i/>
                <w:sz w:val="28"/>
                <w:szCs w:val="28"/>
              </w:rPr>
              <w:t>Предполагаемый результат у детей</w:t>
            </w:r>
          </w:p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получение положительных эмоций, снятие эмоционального и физического напряжения и тревожности;</w:t>
            </w:r>
          </w:p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осознание своих возможностей, способностей и способов их реализации;</w:t>
            </w:r>
          </w:p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повышение творческого потенциала;</w:t>
            </w:r>
          </w:p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приобретение практических умений и навыков в разных видах деятельности;</w:t>
            </w:r>
          </w:p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повышение культуры взаимоотношений со сверстниками и взрослыми, улучшение взаимоотношений с родителями.</w:t>
            </w:r>
          </w:p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i/>
                <w:sz w:val="28"/>
                <w:szCs w:val="28"/>
              </w:rPr>
              <w:t>Предполагаемый результат для родителей:</w:t>
            </w:r>
          </w:p>
          <w:p w:rsidR="00137546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улучшение взаимоотношений с детьми.</w:t>
            </w:r>
            <w:r w:rsidR="00137546" w:rsidRPr="00ED1BD1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активности и инициативности родителей, желания участвовать в жизни творческого объединения и Дома детского творчества в целом</w:t>
            </w:r>
          </w:p>
          <w:p w:rsidR="00137546" w:rsidRPr="00ED1BD1" w:rsidRDefault="00137546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Улучшение взаимоотношений родителей и детей.</w:t>
            </w:r>
          </w:p>
          <w:p w:rsidR="00137546" w:rsidRPr="00ED1BD1" w:rsidRDefault="00137546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знаний о состоянии развития и здоровья детей с ОВЗ, реальных возможностях и механизмах их адаптации в обществе.</w:t>
            </w:r>
          </w:p>
          <w:p w:rsidR="00137546" w:rsidRPr="00ED1BD1" w:rsidRDefault="00137546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BD1">
              <w:rPr>
                <w:rFonts w:ascii="Times New Roman" w:hAnsi="Times New Roman" w:cs="Times New Roman"/>
                <w:sz w:val="28"/>
                <w:szCs w:val="28"/>
              </w:rPr>
              <w:t>Продуктивное взаимодействие педагогов и родителей</w:t>
            </w:r>
          </w:p>
          <w:p w:rsidR="00007500" w:rsidRPr="00ED1BD1" w:rsidRDefault="00007500" w:rsidP="00ED1B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500" w:rsidRPr="00007500" w:rsidTr="00751F2E">
        <w:trPr>
          <w:trHeight w:val="480"/>
        </w:trPr>
        <w:tc>
          <w:tcPr>
            <w:tcW w:w="9555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203E8A" w:rsidP="00ED1BD1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7500"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проекта:</w:t>
            </w:r>
          </w:p>
        </w:tc>
      </w:tr>
      <w:tr w:rsidR="00007500" w:rsidRPr="00007500" w:rsidTr="00CC6E29">
        <w:trPr>
          <w:trHeight w:val="780"/>
        </w:trPr>
        <w:tc>
          <w:tcPr>
            <w:tcW w:w="435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Содержание деятельности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Сроки</w:t>
            </w:r>
          </w:p>
        </w:tc>
        <w:tc>
          <w:tcPr>
            <w:tcW w:w="16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Ответственные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Результат</w:t>
            </w:r>
          </w:p>
        </w:tc>
      </w:tr>
      <w:tr w:rsidR="00007500" w:rsidRPr="00007500" w:rsidTr="00751F2E">
        <w:trPr>
          <w:trHeight w:val="500"/>
        </w:trPr>
        <w:tc>
          <w:tcPr>
            <w:tcW w:w="9555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</w:t>
            </w:r>
          </w:p>
        </w:tc>
      </w:tr>
      <w:tr w:rsidR="00007500" w:rsidRPr="00007500" w:rsidTr="00CC6E29">
        <w:trPr>
          <w:trHeight w:val="2340"/>
        </w:trPr>
        <w:tc>
          <w:tcPr>
            <w:tcW w:w="459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E66" w:rsidRPr="005F3CF9" w:rsidRDefault="00007500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E66"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актуальности проблемы.</w:t>
            </w:r>
          </w:p>
          <w:p w:rsidR="00D30E66" w:rsidRPr="005F3CF9" w:rsidRDefault="00D30E66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 и задач проекта.</w:t>
            </w:r>
          </w:p>
          <w:p w:rsidR="00D30E66" w:rsidRPr="005F3CF9" w:rsidRDefault="00D30E66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эффективных форм вовлечения родителей в единое образовательное пространство через совместную деятельность.</w:t>
            </w:r>
          </w:p>
          <w:p w:rsidR="00D30E66" w:rsidRPr="005F3CF9" w:rsidRDefault="00D30E66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перспективного плана </w:t>
            </w: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взаимодействия для 3 субъектов единого образовательного процесса–ребенка, педагога и родителя.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Сентябрь-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группа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Проект «Радость общения»</w:t>
            </w:r>
          </w:p>
        </w:tc>
      </w:tr>
      <w:tr w:rsidR="00007500" w:rsidRPr="00007500" w:rsidTr="00751F2E">
        <w:trPr>
          <w:trHeight w:val="520"/>
        </w:trPr>
        <w:tc>
          <w:tcPr>
            <w:tcW w:w="9555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этап</w:t>
            </w:r>
          </w:p>
        </w:tc>
      </w:tr>
      <w:tr w:rsidR="00007500" w:rsidRPr="00007500" w:rsidTr="00CC6E29">
        <w:trPr>
          <w:trHeight w:val="3726"/>
        </w:trPr>
        <w:tc>
          <w:tcPr>
            <w:tcW w:w="445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E66" w:rsidRPr="00D30E66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E66" w:rsidRPr="00D30E6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работы по взаимодействию педагогов, с родителями и детьми через </w:t>
            </w:r>
            <w:proofErr w:type="spellStart"/>
            <w:r w:rsidR="00D30E66" w:rsidRPr="00D30E66">
              <w:rPr>
                <w:rFonts w:ascii="Times New Roman" w:hAnsi="Times New Roman" w:cs="Times New Roman"/>
                <w:sz w:val="24"/>
                <w:szCs w:val="24"/>
              </w:rPr>
              <w:t>досуговую</w:t>
            </w:r>
            <w:proofErr w:type="spellEnd"/>
            <w:r w:rsidR="00D30E66" w:rsidRPr="00D30E6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деятельность:</w:t>
            </w:r>
          </w:p>
          <w:p w:rsidR="00D30E66" w:rsidRPr="00D30E66" w:rsidRDefault="00D30E66" w:rsidP="00CA1E28">
            <w:pPr>
              <w:pStyle w:val="a7"/>
              <w:numPr>
                <w:ilvl w:val="0"/>
                <w:numId w:val="11"/>
              </w:numPr>
              <w:spacing w:after="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E66">
              <w:rPr>
                <w:rFonts w:ascii="Times New Roman" w:hAnsi="Times New Roman" w:cs="Times New Roman"/>
                <w:sz w:val="24"/>
                <w:szCs w:val="24"/>
              </w:rPr>
              <w:t>Праздничные, развлекательные, познавательные, игровые мероприятия</w:t>
            </w:r>
          </w:p>
          <w:p w:rsidR="00D30E66" w:rsidRPr="00D30E66" w:rsidRDefault="00D30E66" w:rsidP="00CA1E28">
            <w:pPr>
              <w:pStyle w:val="a7"/>
              <w:numPr>
                <w:ilvl w:val="0"/>
                <w:numId w:val="11"/>
              </w:numPr>
              <w:spacing w:after="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E66"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  <w:p w:rsidR="00007500" w:rsidRPr="00D30E66" w:rsidRDefault="00D30E66" w:rsidP="00CA1E28">
            <w:pPr>
              <w:pStyle w:val="a7"/>
              <w:widowControl w:val="0"/>
              <w:numPr>
                <w:ilvl w:val="0"/>
                <w:numId w:val="11"/>
              </w:numPr>
              <w:ind w:left="142" w:right="-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E66">
              <w:rPr>
                <w:rFonts w:ascii="Times New Roman" w:hAnsi="Times New Roman" w:cs="Times New Roman"/>
                <w:sz w:val="24"/>
                <w:szCs w:val="24"/>
              </w:rPr>
              <w:t xml:space="preserve">Мини </w:t>
            </w:r>
            <w:proofErr w:type="gramStart"/>
            <w:r w:rsidRPr="00D30E66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D30E66">
              <w:rPr>
                <w:rFonts w:ascii="Times New Roman" w:hAnsi="Times New Roman" w:cs="Times New Roman"/>
                <w:sz w:val="24"/>
                <w:szCs w:val="24"/>
              </w:rPr>
              <w:t>роект совместное создание предметно-развивающей среды “Семейная творческая мастерская”</w:t>
            </w:r>
          </w:p>
        </w:tc>
        <w:tc>
          <w:tcPr>
            <w:tcW w:w="200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В течени</w:t>
            </w:r>
            <w:proofErr w:type="gramStart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  <w:p w:rsidR="00D30E66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группа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Сценарии мероприятий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Комплект коррекционно-развивающих игр</w:t>
            </w:r>
          </w:p>
        </w:tc>
      </w:tr>
      <w:tr w:rsidR="00007500" w:rsidRPr="00007500" w:rsidTr="00751F2E">
        <w:trPr>
          <w:trHeight w:val="520"/>
        </w:trPr>
        <w:tc>
          <w:tcPr>
            <w:tcW w:w="9555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Заключительный этап</w:t>
            </w:r>
          </w:p>
        </w:tc>
      </w:tr>
      <w:tr w:rsidR="00007500" w:rsidRPr="00007500" w:rsidTr="00CC6E29">
        <w:trPr>
          <w:trHeight w:val="3860"/>
        </w:trPr>
        <w:tc>
          <w:tcPr>
            <w:tcW w:w="445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Анализ проведенной работы, перспективность, результативность.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Апрель-май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 Проектная группа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рекомендации по организации работы с детьми в условиях инклюзивного образования.</w:t>
            </w:r>
          </w:p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Тиражирование опыта инклюзивного образования через систему семинаров, круглых столов, публикаций.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7500" w:rsidTr="00CC6E29">
        <w:trPr>
          <w:trHeight w:val="891"/>
        </w:trPr>
        <w:tc>
          <w:tcPr>
            <w:tcW w:w="9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D30E66" w:rsidRDefault="00203E8A" w:rsidP="00EA4A39">
            <w:pPr>
              <w:pStyle w:val="normal"/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D30E66" w:rsidRDefault="00007500" w:rsidP="00EA4A39">
            <w:pPr>
              <w:pStyle w:val="normal"/>
              <w:ind w:left="142"/>
              <w:jc w:val="both"/>
              <w:rPr>
                <w:rFonts w:ascii="Times New Roman" w:hAnsi="Times New Roman" w:cs="Times New Roman"/>
              </w:rPr>
            </w:pPr>
            <w:r w:rsidRPr="00D30E66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5096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pStyle w:val="normal"/>
              <w:spacing w:after="2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Информационная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проекта: наличие Интернета; электронная почта.</w:t>
            </w:r>
          </w:p>
          <w:p w:rsidR="00007500" w:rsidRPr="00007500" w:rsidRDefault="00007500" w:rsidP="00EA4A39">
            <w:pPr>
              <w:pStyle w:val="normal"/>
              <w:spacing w:after="2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Социальные ресурсы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: администрация и 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коллектив ДОУ</w:t>
            </w:r>
          </w:p>
          <w:p w:rsidR="00007500" w:rsidRPr="00007500" w:rsidRDefault="00007500" w:rsidP="00EA4A39">
            <w:pPr>
              <w:pStyle w:val="normal"/>
              <w:spacing w:after="2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7500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Техническое оснащение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: интерактивное оборудование, теле, видеоаппаратура (телевизор, видеомагнитофон, музыкальный центр, видеокамера, фотоаппарат),</w:t>
            </w:r>
            <w:proofErr w:type="gramEnd"/>
          </w:p>
          <w:p w:rsidR="00007500" w:rsidRPr="00007500" w:rsidRDefault="00007500" w:rsidP="00EA4A39">
            <w:pPr>
              <w:pStyle w:val="normal"/>
              <w:spacing w:after="2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i/>
                <w:sz w:val="24"/>
                <w:szCs w:val="24"/>
              </w:rPr>
              <w:t>Кадровые ресурсы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: заведующий МБОУ ДО ДДТ, заместитель заведующего по ВМР, педагоги</w:t>
            </w:r>
            <w:proofErr w:type="gramStart"/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07500" w:rsidRPr="00007500" w:rsidRDefault="00007500" w:rsidP="00EA4A39">
            <w:pPr>
              <w:pStyle w:val="normal"/>
              <w:spacing w:after="2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500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Материально-техническая база</w:t>
            </w: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МБОУ ДО ДДТ: хореографический зал, игровой зал, изобразительная студия, кабинеты педагогов</w:t>
            </w:r>
            <w:r w:rsidR="00D30E66">
              <w:rPr>
                <w:rFonts w:ascii="Times New Roman" w:hAnsi="Times New Roman" w:cs="Times New Roman"/>
                <w:sz w:val="24"/>
                <w:szCs w:val="24"/>
              </w:rPr>
              <w:t>, сенсорная комната</w:t>
            </w:r>
          </w:p>
        </w:tc>
      </w:tr>
      <w:tr w:rsidR="00007500" w:rsidTr="00CC6E29">
        <w:trPr>
          <w:trHeight w:val="1660"/>
        </w:trPr>
        <w:tc>
          <w:tcPr>
            <w:tcW w:w="9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D30E66" w:rsidRDefault="00007500" w:rsidP="00EA4A39">
            <w:pPr>
              <w:pStyle w:val="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03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0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D30E66" w:rsidRDefault="00007500" w:rsidP="00EA4A39">
            <w:pPr>
              <w:pStyle w:val="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E66">
              <w:rPr>
                <w:rFonts w:ascii="Times New Roman" w:hAnsi="Times New Roman" w:cs="Times New Roman"/>
                <w:sz w:val="24"/>
                <w:szCs w:val="24"/>
              </w:rPr>
              <w:t>Возможные риски</w:t>
            </w:r>
          </w:p>
        </w:tc>
        <w:tc>
          <w:tcPr>
            <w:tcW w:w="5096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CA1E28">
            <w:pPr>
              <w:pStyle w:val="normal"/>
              <w:numPr>
                <w:ilvl w:val="0"/>
                <w:numId w:val="12"/>
              </w:numPr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Эмоционально-физические перегрузки педагогов</w:t>
            </w:r>
          </w:p>
          <w:p w:rsidR="00D30E66" w:rsidRDefault="00007500" w:rsidP="00CA1E28">
            <w:pPr>
              <w:pStyle w:val="normal"/>
              <w:numPr>
                <w:ilvl w:val="0"/>
                <w:numId w:val="12"/>
              </w:numPr>
              <w:spacing w:after="2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использование потенциала родителей </w:t>
            </w:r>
          </w:p>
          <w:p w:rsidR="00007500" w:rsidRPr="00007500" w:rsidRDefault="00007500" w:rsidP="00CA1E28">
            <w:pPr>
              <w:pStyle w:val="normal"/>
              <w:numPr>
                <w:ilvl w:val="0"/>
                <w:numId w:val="12"/>
              </w:numPr>
              <w:spacing w:after="20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неготовность отдельных родителей </w:t>
            </w:r>
          </w:p>
        </w:tc>
      </w:tr>
      <w:tr w:rsidR="00007500" w:rsidTr="00CC6E29">
        <w:trPr>
          <w:trHeight w:val="1860"/>
        </w:trPr>
        <w:tc>
          <w:tcPr>
            <w:tcW w:w="9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D30E66" w:rsidRDefault="00007500" w:rsidP="00EA4A39">
            <w:pPr>
              <w:pStyle w:val="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3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D30E66" w:rsidRDefault="00007500" w:rsidP="00EA4A39">
            <w:pPr>
              <w:pStyle w:val="normal"/>
              <w:spacing w:before="2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E66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проекта</w:t>
            </w:r>
          </w:p>
        </w:tc>
        <w:tc>
          <w:tcPr>
            <w:tcW w:w="5096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500" w:rsidRPr="00007500" w:rsidRDefault="00007500" w:rsidP="00EA4A39">
            <w:pPr>
              <w:pStyle w:val="normal"/>
              <w:spacing w:before="20" w:after="2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00">
              <w:rPr>
                <w:rFonts w:ascii="Times New Roman" w:hAnsi="Times New Roman" w:cs="Times New Roman"/>
                <w:sz w:val="24"/>
                <w:szCs w:val="24"/>
              </w:rPr>
              <w:t>Проект может быть продлен на несколько лет. Плюсом проекта является возможность пополнения его мероприятиями в течение всего времени реализации. В пополнении могут участвовать все участники проекта. Продукты реализации проекта могут использоваться для участия конкурсах, мероприятиях, презентаций проекта.</w:t>
            </w:r>
          </w:p>
        </w:tc>
      </w:tr>
    </w:tbl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</w:p>
    <w:p w:rsidR="00007500" w:rsidRDefault="00007500" w:rsidP="00EA4A39">
      <w:pPr>
        <w:pStyle w:val="normal"/>
        <w:spacing w:before="240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D1BD1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500" w:rsidRDefault="00007500" w:rsidP="00EA4A39">
      <w:pPr>
        <w:pStyle w:val="normal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479" w:rsidRDefault="006D1479" w:rsidP="00ED1BD1">
      <w:pPr>
        <w:widowControl w:val="0"/>
        <w:spacing w:after="0"/>
        <w:ind w:right="-20"/>
        <w:jc w:val="both"/>
        <w:rPr>
          <w:rFonts w:ascii="Arial" w:eastAsia="Arial" w:hAnsi="Arial" w:cs="Arial"/>
          <w:lang w:eastAsia="ru-RU"/>
        </w:rPr>
      </w:pPr>
    </w:p>
    <w:p w:rsidR="008B4AE1" w:rsidRDefault="008B4AE1" w:rsidP="00EA4A39">
      <w:pPr>
        <w:widowControl w:val="0"/>
        <w:spacing w:after="0"/>
        <w:ind w:left="142" w:right="-2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A2CD8">
        <w:rPr>
          <w:rFonts w:ascii="Times New Roman" w:eastAsia="Times New Roman" w:hAnsi="Times New Roman" w:cs="Times New Roman"/>
          <w:b/>
          <w:bCs/>
          <w:sz w:val="32"/>
          <w:szCs w:val="32"/>
        </w:rPr>
        <w:t>Краткая</w:t>
      </w:r>
      <w:r w:rsidRPr="00BA2CD8">
        <w:rPr>
          <w:rFonts w:ascii="Times New Roman" w:eastAsia="Times New Roman" w:hAnsi="Times New Roman" w:cs="Times New Roman"/>
          <w:spacing w:val="-3"/>
          <w:sz w:val="32"/>
          <w:szCs w:val="32"/>
        </w:rPr>
        <w:t xml:space="preserve"> </w:t>
      </w:r>
      <w:r w:rsidRPr="00BA2CD8">
        <w:rPr>
          <w:rFonts w:ascii="Times New Roman" w:eastAsia="Times New Roman" w:hAnsi="Times New Roman" w:cs="Times New Roman"/>
          <w:b/>
          <w:bCs/>
          <w:sz w:val="32"/>
          <w:szCs w:val="32"/>
        </w:rPr>
        <w:t>аннота</w:t>
      </w:r>
      <w:r w:rsidRPr="00BA2CD8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ц</w:t>
      </w:r>
      <w:r w:rsidRPr="00BA2CD8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и</w:t>
      </w:r>
      <w:r w:rsidRPr="00BA2CD8">
        <w:rPr>
          <w:rFonts w:ascii="Times New Roman" w:eastAsia="Times New Roman" w:hAnsi="Times New Roman" w:cs="Times New Roman"/>
          <w:b/>
          <w:bCs/>
          <w:sz w:val="32"/>
          <w:szCs w:val="32"/>
        </w:rPr>
        <w:t>я.</w:t>
      </w:r>
    </w:p>
    <w:p w:rsidR="009D2B37" w:rsidRPr="009D2B37" w:rsidRDefault="009D2B37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D2B37">
        <w:rPr>
          <w:rFonts w:ascii="Times New Roman" w:hAnsi="Times New Roman" w:cs="Times New Roman"/>
          <w:sz w:val="28"/>
          <w:szCs w:val="28"/>
        </w:rPr>
        <w:t xml:space="preserve">Методическая разработка проекта </w:t>
      </w:r>
      <w:r>
        <w:rPr>
          <w:rFonts w:ascii="Times New Roman" w:hAnsi="Times New Roman" w:cs="Times New Roman"/>
          <w:sz w:val="28"/>
          <w:szCs w:val="28"/>
        </w:rPr>
        <w:t xml:space="preserve"> может быть использована при </w:t>
      </w:r>
      <w:r w:rsidRPr="009D2B37">
        <w:rPr>
          <w:rFonts w:ascii="Times New Roman" w:hAnsi="Times New Roman" w:cs="Times New Roman"/>
          <w:sz w:val="28"/>
          <w:szCs w:val="28"/>
        </w:rPr>
        <w:t>организации работы с родителями педагогами учреждений дополнительного образования и других образовательных организаций.</w:t>
      </w:r>
    </w:p>
    <w:p w:rsidR="00424C88" w:rsidRPr="009D2B37" w:rsidRDefault="00600FB5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D2B37">
        <w:rPr>
          <w:rFonts w:ascii="Times New Roman" w:hAnsi="Times New Roman" w:cs="Times New Roman"/>
          <w:sz w:val="28"/>
          <w:szCs w:val="28"/>
        </w:rPr>
        <w:t>С</w:t>
      </w:r>
      <w:r w:rsidR="008B4AE1" w:rsidRPr="009D2B37">
        <w:rPr>
          <w:rFonts w:ascii="Times New Roman" w:hAnsi="Times New Roman" w:cs="Times New Roman"/>
          <w:sz w:val="28"/>
          <w:szCs w:val="28"/>
        </w:rPr>
        <w:t xml:space="preserve">оциально – образовательный проект </w:t>
      </w:r>
      <w:r w:rsidR="006D1479">
        <w:rPr>
          <w:rFonts w:ascii="Times New Roman" w:hAnsi="Times New Roman" w:cs="Times New Roman"/>
          <w:sz w:val="28"/>
          <w:szCs w:val="28"/>
        </w:rPr>
        <w:t xml:space="preserve"> «Радость общения» </w:t>
      </w:r>
      <w:r w:rsidR="008B4AE1" w:rsidRPr="009D2B37">
        <w:rPr>
          <w:rFonts w:ascii="Times New Roman" w:hAnsi="Times New Roman" w:cs="Times New Roman"/>
          <w:sz w:val="28"/>
          <w:szCs w:val="28"/>
        </w:rPr>
        <w:t>был разработан и реализован</w:t>
      </w:r>
      <w:r w:rsidR="00BA2CD8" w:rsidRPr="009D2B37">
        <w:rPr>
          <w:rFonts w:ascii="Times New Roman" w:hAnsi="Times New Roman" w:cs="Times New Roman"/>
          <w:sz w:val="28"/>
          <w:szCs w:val="28"/>
        </w:rPr>
        <w:t xml:space="preserve"> в Доме детского творчества </w:t>
      </w:r>
      <w:proofErr w:type="spellStart"/>
      <w:r w:rsidR="00BA2CD8" w:rsidRPr="009D2B37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BA2CD8" w:rsidRPr="009D2B3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B4AE1" w:rsidRPr="009D2B37">
        <w:rPr>
          <w:rFonts w:ascii="Times New Roman" w:hAnsi="Times New Roman" w:cs="Times New Roman"/>
          <w:sz w:val="28"/>
          <w:szCs w:val="28"/>
        </w:rPr>
        <w:t xml:space="preserve"> в 201</w:t>
      </w:r>
      <w:r w:rsidRPr="009D2B37">
        <w:rPr>
          <w:rFonts w:ascii="Times New Roman" w:hAnsi="Times New Roman" w:cs="Times New Roman"/>
          <w:sz w:val="28"/>
          <w:szCs w:val="28"/>
        </w:rPr>
        <w:t>9</w:t>
      </w:r>
      <w:r w:rsidR="008B4AE1" w:rsidRPr="009D2B37">
        <w:rPr>
          <w:rFonts w:ascii="Times New Roman" w:hAnsi="Times New Roman" w:cs="Times New Roman"/>
          <w:sz w:val="28"/>
          <w:szCs w:val="28"/>
        </w:rPr>
        <w:t xml:space="preserve"> – 20</w:t>
      </w:r>
      <w:r w:rsidRPr="009D2B37">
        <w:rPr>
          <w:rFonts w:ascii="Times New Roman" w:hAnsi="Times New Roman" w:cs="Times New Roman"/>
          <w:sz w:val="28"/>
          <w:szCs w:val="28"/>
        </w:rPr>
        <w:t>20</w:t>
      </w:r>
      <w:r w:rsidR="008B4AE1" w:rsidRPr="009D2B37">
        <w:rPr>
          <w:rFonts w:ascii="Times New Roman" w:hAnsi="Times New Roman" w:cs="Times New Roman"/>
          <w:sz w:val="28"/>
          <w:szCs w:val="28"/>
        </w:rPr>
        <w:t xml:space="preserve"> учебном году. </w:t>
      </w:r>
    </w:p>
    <w:p w:rsidR="008B4AE1" w:rsidRDefault="009D2B37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AE1" w:rsidRPr="009D2B37">
        <w:rPr>
          <w:rFonts w:ascii="Times New Roman" w:hAnsi="Times New Roman" w:cs="Times New Roman"/>
          <w:sz w:val="28"/>
          <w:szCs w:val="28"/>
        </w:rPr>
        <w:t>Данный</w:t>
      </w:r>
      <w:r w:rsidR="008B4AE1" w:rsidRPr="009D2B37">
        <w:rPr>
          <w:rFonts w:ascii="Times New Roman" w:hAnsi="Times New Roman" w:cs="Times New Roman"/>
          <w:sz w:val="28"/>
          <w:szCs w:val="28"/>
        </w:rPr>
        <w:tab/>
        <w:t>проект</w:t>
      </w:r>
      <w:r w:rsidR="008B4AE1" w:rsidRPr="009D2B37">
        <w:rPr>
          <w:rFonts w:ascii="Times New Roman" w:hAnsi="Times New Roman" w:cs="Times New Roman"/>
          <w:sz w:val="28"/>
          <w:szCs w:val="28"/>
        </w:rPr>
        <w:tab/>
        <w:t>позволил</w:t>
      </w:r>
      <w:r w:rsidR="008B4AE1" w:rsidRPr="009D2B37">
        <w:rPr>
          <w:rFonts w:ascii="Times New Roman" w:hAnsi="Times New Roman" w:cs="Times New Roman"/>
          <w:sz w:val="28"/>
          <w:szCs w:val="28"/>
        </w:rPr>
        <w:tab/>
        <w:t>привлечь</w:t>
      </w:r>
      <w:r w:rsidR="008B4AE1" w:rsidRPr="009D2B37">
        <w:rPr>
          <w:rFonts w:ascii="Times New Roman" w:hAnsi="Times New Roman" w:cs="Times New Roman"/>
          <w:sz w:val="28"/>
          <w:szCs w:val="28"/>
        </w:rPr>
        <w:tab/>
        <w:t>родител</w:t>
      </w:r>
      <w:r w:rsidRPr="009D2B37">
        <w:rPr>
          <w:rFonts w:ascii="Times New Roman" w:hAnsi="Times New Roman" w:cs="Times New Roman"/>
          <w:sz w:val="28"/>
          <w:szCs w:val="28"/>
        </w:rPr>
        <w:t xml:space="preserve">ей, </w:t>
      </w:r>
      <w:r w:rsidR="00600FB5" w:rsidRPr="009D2B37">
        <w:rPr>
          <w:rFonts w:ascii="Times New Roman" w:hAnsi="Times New Roman" w:cs="Times New Roman"/>
          <w:sz w:val="28"/>
          <w:szCs w:val="28"/>
        </w:rPr>
        <w:t>воспитывающих детей с ОВЗ</w:t>
      </w:r>
      <w:proofErr w:type="gramStart"/>
      <w:r w:rsidR="00600FB5" w:rsidRPr="009D2B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B4AE1" w:rsidRPr="009D2B37">
        <w:rPr>
          <w:rFonts w:ascii="Times New Roman" w:hAnsi="Times New Roman" w:cs="Times New Roman"/>
          <w:sz w:val="28"/>
          <w:szCs w:val="28"/>
        </w:rPr>
        <w:tab/>
        <w:t>в образовательный процесс Дома детского творчества и создать условия для изменения отношения родителей с позиции заказчика, на позицию заинтересованной стороны.</w:t>
      </w:r>
    </w:p>
    <w:p w:rsidR="009D2B37" w:rsidRDefault="006D1479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D2B37" w:rsidRPr="009D2B37">
        <w:rPr>
          <w:rFonts w:ascii="Times New Roman" w:hAnsi="Times New Roman" w:cs="Times New Roman"/>
          <w:sz w:val="28"/>
          <w:szCs w:val="28"/>
        </w:rPr>
        <w:t xml:space="preserve"> разработке отражены основные этапы и мероприятия реализации проекта, представлены сценарии мероприятий, праздников, творческие домашние задания для совместной деятельности  родителей и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D42" w:rsidRPr="00193D42" w:rsidRDefault="00193D42" w:rsidP="00EA4A39">
      <w:pPr>
        <w:spacing w:after="0"/>
        <w:ind w:left="142"/>
        <w:jc w:val="both"/>
        <w:rPr>
          <w:rFonts w:ascii="Times New Roman" w:hAnsi="Times New Roman" w:cs="Times New Roman"/>
          <w:sz w:val="32"/>
          <w:szCs w:val="32"/>
        </w:rPr>
      </w:pPr>
    </w:p>
    <w:p w:rsidR="00E32843" w:rsidRPr="00193D42" w:rsidRDefault="00E32843" w:rsidP="00EA4A39">
      <w:pPr>
        <w:shd w:val="clear" w:color="auto" w:fill="FFFFFF"/>
        <w:spacing w:after="0"/>
        <w:ind w:left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3D42">
        <w:rPr>
          <w:rFonts w:ascii="Times New Roman" w:hAnsi="Times New Roman" w:cs="Times New Roman"/>
          <w:b/>
          <w:sz w:val="32"/>
          <w:szCs w:val="32"/>
        </w:rPr>
        <w:t>Обоснование реализации проекта</w:t>
      </w:r>
    </w:p>
    <w:p w:rsidR="007071E5" w:rsidRPr="00AA5BB3" w:rsidRDefault="00424C88" w:rsidP="00EA4A39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BD">
        <w:rPr>
          <w:rFonts w:ascii="Times New Roman" w:hAnsi="Times New Roman" w:cs="Times New Roman"/>
          <w:sz w:val="28"/>
          <w:szCs w:val="28"/>
        </w:rPr>
        <w:t>Жизнь ребенка с ОВЗ отличается от образа жизни здоровых детей. Тем не менее, такой ребенок независимо от наличия у него определенных ограничений должен быть включен в сферу активного общения со сверстниками</w:t>
      </w:r>
      <w:proofErr w:type="gramStart"/>
      <w:r w:rsidR="0071349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7071E5"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7071E5"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есмотря на множество предложенных форм образования и воспитания детей с ограниченными возможностями здоровья, семья, воспитывающая ребенка-инвалида, сталкивается с трудностями в решении педагогических, социально-психологических и правовых задач.</w:t>
      </w:r>
    </w:p>
    <w:p w:rsidR="007071E5" w:rsidRPr="00AA5BB3" w:rsidRDefault="007071E5" w:rsidP="00EA4A39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 не может воспитывать ребенка изолированно от других воспитательных институтов, так как ребенок с ОВЗ посещает дошкольное учреждение, школу, различные центры и  учреждения дополнительного образования.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Родителю, не включенному в коррекционный и </w:t>
      </w:r>
      <w:proofErr w:type="spellStart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абилитационный</w:t>
      </w:r>
      <w:proofErr w:type="spellEnd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3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всегда удается</w:t>
      </w: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создать условия, позволяющие ребенку нормально развиваться, обучаться и </w:t>
      </w:r>
      <w:proofErr w:type="spellStart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самореализовываться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ему </w:t>
      </w: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 изменить сложившиеся стереотипы своего взаимодействия с ребенком, что тормозит сам процесс коррекции и </w:t>
      </w:r>
      <w:proofErr w:type="spellStart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оказании своевременной психолого-педагогической помощи повышаются шансы успешной адаптации детей-инвалидов и их семей к общественной жизни и укрепления морального и психологического климата в таких семьях.</w:t>
      </w:r>
    </w:p>
    <w:p w:rsidR="00193D42" w:rsidRDefault="007071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Поэтому в деятельности любого образовательного учреждения, где воспитываются и обучаются дети-инвалиды, необходимо развивать сотрудничество педагогов с родителями, активизировать формы работы по </w:t>
      </w: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взаимодействию образовательного учреждения с семьей, совершенствовать систему комплексного психолого-педагогического сопровождения.</w:t>
      </w:r>
    </w:p>
    <w:p w:rsidR="007071E5" w:rsidRPr="00AA5BB3" w:rsidRDefault="007071E5" w:rsidP="00EA4A39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педагогов установление отношений сотрудничества с родителями, взаимодействие с семьей предполагает изменение перспективы профессиональной деятельности, дает ощущение </w:t>
      </w:r>
      <w:proofErr w:type="spellStart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востребованности</w:t>
      </w:r>
      <w:proofErr w:type="spellEnd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пробуждает ресурсы для творчества, поиска новых форм работы, выбора </w:t>
      </w:r>
      <w:proofErr w:type="gramStart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подхода</w:t>
      </w:r>
      <w:proofErr w:type="gramEnd"/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повышает эффективность и результативность деятельности.</w:t>
      </w:r>
    </w:p>
    <w:p w:rsidR="007071E5" w:rsidRDefault="007071E5" w:rsidP="00EA4A39">
      <w:pPr>
        <w:shd w:val="clear" w:color="auto" w:fill="FFFFFF"/>
        <w:spacing w:after="138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A5BB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родителей, воспитывающих детей с ОВЗ, сотрудничество с педагогом расширяет представление о собственной компетентности, придает уверенность в своих силах, способствует пониманию своих возможностей и компенсаторных возможностей ребенка, активному участию в процессе обучения и воспитания, помогает родителю и ребенку адекватно взаимодействовать друг с другом.</w:t>
      </w:r>
    </w:p>
    <w:p w:rsidR="00E32843" w:rsidRDefault="00E32843" w:rsidP="00EA4A39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3284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3284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E3284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E3284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E3284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E3284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3284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E3284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3284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 w:rsidRPr="00E328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E3284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дь, з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E32843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32843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ког</w:t>
      </w:r>
      <w:r w:rsidRPr="00E3284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32843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E328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E328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E328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32843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E328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3284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E32843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E32843" w:rsidRPr="00E32843" w:rsidRDefault="00E32843" w:rsidP="00EA4A39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2843">
        <w:rPr>
          <w:rFonts w:ascii="Times New Roman" w:hAnsi="Times New Roman" w:cs="Times New Roman"/>
          <w:sz w:val="28"/>
          <w:szCs w:val="28"/>
        </w:rPr>
        <w:t>В настоящее в</w:t>
      </w:r>
      <w:r>
        <w:rPr>
          <w:rFonts w:ascii="Times New Roman" w:hAnsi="Times New Roman" w:cs="Times New Roman"/>
          <w:sz w:val="28"/>
          <w:szCs w:val="28"/>
        </w:rPr>
        <w:t xml:space="preserve">ремя в Доме детского творчества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32843">
        <w:rPr>
          <w:rFonts w:ascii="Times New Roman" w:hAnsi="Times New Roman" w:cs="Times New Roman"/>
          <w:sz w:val="28"/>
          <w:szCs w:val="28"/>
        </w:rPr>
        <w:t xml:space="preserve">обучается 34 ребенка с ограниченными возможностями здоровья, дети-инвалиды, в возрасте от 7 до 18 лет. </w:t>
      </w:r>
    </w:p>
    <w:p w:rsidR="00E32843" w:rsidRPr="00E32843" w:rsidRDefault="00E32843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32843">
        <w:rPr>
          <w:rFonts w:ascii="Times New Roman" w:hAnsi="Times New Roman" w:cs="Times New Roman"/>
          <w:sz w:val="28"/>
          <w:szCs w:val="28"/>
        </w:rPr>
        <w:t xml:space="preserve">Кружки посещают дети и подростки с </w:t>
      </w:r>
      <w:proofErr w:type="gramStart"/>
      <w:r w:rsidRPr="00E32843">
        <w:rPr>
          <w:rFonts w:ascii="Times New Roman" w:hAnsi="Times New Roman" w:cs="Times New Roman"/>
          <w:sz w:val="28"/>
          <w:szCs w:val="28"/>
        </w:rPr>
        <w:t>разными</w:t>
      </w:r>
      <w:proofErr w:type="gramEnd"/>
      <w:r w:rsidRPr="00E32843">
        <w:rPr>
          <w:rFonts w:ascii="Times New Roman" w:hAnsi="Times New Roman" w:cs="Times New Roman"/>
          <w:sz w:val="28"/>
          <w:szCs w:val="28"/>
        </w:rPr>
        <w:t xml:space="preserve"> категория заболевания:</w:t>
      </w:r>
    </w:p>
    <w:p w:rsidR="00E32843" w:rsidRPr="00E32843" w:rsidRDefault="00E32843" w:rsidP="00CA1E28">
      <w:pPr>
        <w:pStyle w:val="a7"/>
        <w:widowControl w:val="0"/>
        <w:numPr>
          <w:ilvl w:val="0"/>
          <w:numId w:val="4"/>
        </w:numPr>
        <w:autoSpaceDE w:val="0"/>
        <w:autoSpaceDN w:val="0"/>
        <w:spacing w:after="0"/>
        <w:ind w:left="14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843">
        <w:rPr>
          <w:rFonts w:ascii="Times New Roman" w:hAnsi="Times New Roman" w:cs="Times New Roman"/>
          <w:sz w:val="28"/>
          <w:szCs w:val="28"/>
        </w:rPr>
        <w:t>недостаточное физическое развитие, включая нарушения развития общей и мелкой моторики;</w:t>
      </w:r>
    </w:p>
    <w:p w:rsidR="00E32843" w:rsidRPr="00E32843" w:rsidRDefault="00E32843" w:rsidP="00CA1E28">
      <w:pPr>
        <w:pStyle w:val="a7"/>
        <w:widowControl w:val="0"/>
        <w:numPr>
          <w:ilvl w:val="0"/>
          <w:numId w:val="4"/>
        </w:numPr>
        <w:autoSpaceDE w:val="0"/>
        <w:autoSpaceDN w:val="0"/>
        <w:spacing w:after="0"/>
        <w:ind w:left="14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843">
        <w:rPr>
          <w:rFonts w:ascii="Times New Roman" w:hAnsi="Times New Roman" w:cs="Times New Roman"/>
          <w:sz w:val="28"/>
          <w:szCs w:val="28"/>
        </w:rPr>
        <w:t xml:space="preserve"> нарушения интеллекта различной степени выраженности:</w:t>
      </w:r>
    </w:p>
    <w:p w:rsidR="00E32843" w:rsidRPr="00E32843" w:rsidRDefault="00E32843" w:rsidP="00CA1E28">
      <w:pPr>
        <w:pStyle w:val="a7"/>
        <w:widowControl w:val="0"/>
        <w:numPr>
          <w:ilvl w:val="0"/>
          <w:numId w:val="4"/>
        </w:numPr>
        <w:autoSpaceDE w:val="0"/>
        <w:autoSpaceDN w:val="0"/>
        <w:spacing w:after="0"/>
        <w:ind w:left="14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843">
        <w:rPr>
          <w:rFonts w:ascii="Times New Roman" w:hAnsi="Times New Roman" w:cs="Times New Roman"/>
          <w:sz w:val="28"/>
          <w:szCs w:val="28"/>
        </w:rPr>
        <w:t xml:space="preserve"> нарушения в развитии познавательной и речевой деятельности;</w:t>
      </w:r>
    </w:p>
    <w:p w:rsidR="00E32843" w:rsidRPr="00E32843" w:rsidRDefault="00E32843" w:rsidP="00CA1E28">
      <w:pPr>
        <w:pStyle w:val="a7"/>
        <w:widowControl w:val="0"/>
        <w:numPr>
          <w:ilvl w:val="0"/>
          <w:numId w:val="4"/>
        </w:numPr>
        <w:autoSpaceDE w:val="0"/>
        <w:autoSpaceDN w:val="0"/>
        <w:spacing w:after="0"/>
        <w:ind w:left="14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843">
        <w:rPr>
          <w:rFonts w:ascii="Times New Roman" w:hAnsi="Times New Roman" w:cs="Times New Roman"/>
          <w:sz w:val="28"/>
          <w:szCs w:val="28"/>
        </w:rPr>
        <w:t>недостаточное развитие коммуникативных навыков и навыков самообслуживания.</w:t>
      </w:r>
    </w:p>
    <w:p w:rsidR="00193D42" w:rsidRDefault="00E32843" w:rsidP="00EA4A39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конными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63E76" w:rsidRPr="006D1479" w:rsidRDefault="00C63E76" w:rsidP="00EA4A39">
      <w:pPr>
        <w:shd w:val="clear" w:color="auto" w:fill="FFFFFF"/>
        <w:spacing w:after="0"/>
        <w:ind w:left="142"/>
        <w:jc w:val="both"/>
      </w:pPr>
    </w:p>
    <w:p w:rsidR="006D578F" w:rsidRPr="00592774" w:rsidRDefault="006D578F" w:rsidP="00EA4A39">
      <w:pPr>
        <w:spacing w:after="0"/>
        <w:ind w:left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2774">
        <w:rPr>
          <w:rFonts w:ascii="Times New Roman" w:hAnsi="Times New Roman" w:cs="Times New Roman"/>
          <w:b/>
          <w:sz w:val="32"/>
          <w:szCs w:val="32"/>
        </w:rPr>
        <w:t>Основная идея:</w:t>
      </w:r>
      <w:r w:rsidRPr="005927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6D1479" w:rsidRDefault="006D578F" w:rsidP="00EA4A39">
      <w:pPr>
        <w:spacing w:after="0"/>
        <w:ind w:left="142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32843">
        <w:rPr>
          <w:rFonts w:ascii="Times New Roman" w:hAnsi="Times New Roman" w:cs="Times New Roman"/>
          <w:sz w:val="28"/>
          <w:szCs w:val="28"/>
        </w:rPr>
        <w:t xml:space="preserve">Включение родителей в деятельность творческого объединения, выстраивание партнёрских отношений педагог - родитель – ребёнок по принципу взаимного </w:t>
      </w:r>
      <w:r w:rsidRPr="00137546">
        <w:rPr>
          <w:rFonts w:ascii="Times New Roman" w:hAnsi="Times New Roman" w:cs="Times New Roman"/>
          <w:sz w:val="28"/>
          <w:szCs w:val="28"/>
        </w:rPr>
        <w:t>уважения, поддержки и помощи друг – другу</w:t>
      </w:r>
      <w:r w:rsidRPr="00137546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 xml:space="preserve"> Вовлечение родителей в жизнедеятельность образовательного учреждения остаётся весьма трудной задачей. К сожалению</w:t>
      </w:r>
      <w:proofErr w:type="gramStart"/>
      <w:r w:rsidRPr="0013754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37546">
        <w:rPr>
          <w:rFonts w:ascii="Times New Roman" w:hAnsi="Times New Roman" w:cs="Times New Roman"/>
          <w:sz w:val="28"/>
          <w:szCs w:val="28"/>
        </w:rPr>
        <w:t xml:space="preserve"> чаще всего,  работа с родителями ведется только по тем направлениям педагогической пропаганды, где семья является объектом воздействия. В результате обратная </w:t>
      </w:r>
      <w:r w:rsidRPr="00137546">
        <w:rPr>
          <w:rFonts w:ascii="Times New Roman" w:hAnsi="Times New Roman" w:cs="Times New Roman"/>
          <w:sz w:val="28"/>
          <w:szCs w:val="28"/>
        </w:rPr>
        <w:lastRenderedPageBreak/>
        <w:t>связь с семьей не устанавливается, а возможности семейного воспитания не используются в полной мере.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Анализ анкетирования родителей «Совместный досуг детей и родителей» выявил следующие факты: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Молодое поколение  родителей большую часть свободного времени проводят в сети Интернет;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У других много времени и сил отнимает работа;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Во многих семьях, воспитывающих детей с ОВЗ, родители не умеют организовывать свой отдых. Совместный досуг детей и родителей ограничивается ежедневным просмотром телевизора.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 xml:space="preserve"> Понимая  важность проблемы, зародилась идея создания проекта «Радость общения», который будет направлен </w:t>
      </w:r>
      <w:proofErr w:type="gramStart"/>
      <w:r w:rsidRPr="0013754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37546">
        <w:rPr>
          <w:rFonts w:ascii="Times New Roman" w:hAnsi="Times New Roman" w:cs="Times New Roman"/>
          <w:sz w:val="28"/>
          <w:szCs w:val="28"/>
        </w:rPr>
        <w:t>: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укрепление социальной активности семей, где воспитываются дети с ограниченными возможностями здоровья;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расширение круга общения и приобретение опыта социального взаимодействия, приобщение детей и их семей к культурным формам организации свободного времени</w:t>
      </w:r>
    </w:p>
    <w:p w:rsidR="006D578F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обучение родителей (советы, рекомендации, памятки, индивидуальные беседы) организации совместного досуга</w:t>
      </w:r>
    </w:p>
    <w:p w:rsidR="006D1479" w:rsidRPr="00137546" w:rsidRDefault="006D1479" w:rsidP="00EA4A39">
      <w:pPr>
        <w:spacing w:after="0"/>
        <w:ind w:left="142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1118CB" w:rsidRPr="00592774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2774">
        <w:rPr>
          <w:rFonts w:ascii="Times New Roman" w:hAnsi="Times New Roman" w:cs="Times New Roman"/>
          <w:b/>
          <w:sz w:val="32"/>
          <w:szCs w:val="32"/>
        </w:rPr>
        <w:t>Цель:</w:t>
      </w:r>
      <w:r w:rsidR="00007500" w:rsidRPr="0000750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118CB" w:rsidRPr="00E32843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43">
        <w:rPr>
          <w:rFonts w:ascii="Times New Roman" w:hAnsi="Times New Roman" w:cs="Times New Roman"/>
          <w:sz w:val="28"/>
          <w:szCs w:val="28"/>
        </w:rPr>
        <w:t>Создание условий для формирования</w:t>
      </w:r>
      <w:r w:rsidR="006D578F" w:rsidRPr="00E32843">
        <w:rPr>
          <w:rFonts w:ascii="Times New Roman" w:hAnsi="Times New Roman" w:cs="Times New Roman"/>
          <w:sz w:val="28"/>
          <w:szCs w:val="28"/>
        </w:rPr>
        <w:t xml:space="preserve"> </w:t>
      </w:r>
      <w:r w:rsidRPr="00E32843">
        <w:rPr>
          <w:rFonts w:ascii="Times New Roman" w:hAnsi="Times New Roman" w:cs="Times New Roman"/>
          <w:sz w:val="28"/>
          <w:szCs w:val="28"/>
        </w:rPr>
        <w:t xml:space="preserve"> взаимодействия детей</w:t>
      </w:r>
      <w:r w:rsidR="00195164" w:rsidRPr="00E32843">
        <w:rPr>
          <w:rFonts w:ascii="Times New Roman" w:hAnsi="Times New Roman" w:cs="Times New Roman"/>
          <w:sz w:val="28"/>
          <w:szCs w:val="28"/>
        </w:rPr>
        <w:t xml:space="preserve"> с ОВЗ и их родителей</w:t>
      </w:r>
      <w:r w:rsidRPr="00E32843">
        <w:rPr>
          <w:rFonts w:ascii="Times New Roman" w:hAnsi="Times New Roman" w:cs="Times New Roman"/>
          <w:sz w:val="28"/>
          <w:szCs w:val="28"/>
        </w:rPr>
        <w:t>, обеспечение взаимопонимания стремлений педагога и семьи в развитии личности ребёнка</w:t>
      </w:r>
      <w:r w:rsidR="00146DF1" w:rsidRPr="00E32843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здоровья.</w:t>
      </w:r>
    </w:p>
    <w:p w:rsidR="001118CB" w:rsidRPr="00592774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92774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1118CB" w:rsidRPr="00137546" w:rsidRDefault="0071349A" w:rsidP="00CA1E28">
      <w:pPr>
        <w:pStyle w:val="a7"/>
        <w:numPr>
          <w:ilvl w:val="0"/>
          <w:numId w:val="1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1836">
        <w:rPr>
          <w:rFonts w:ascii="Times New Roman" w:eastAsia="Times New Roman" w:hAnsi="Times New Roman" w:cs="Times New Roman"/>
          <w:sz w:val="28"/>
          <w:szCs w:val="28"/>
        </w:rPr>
        <w:t>Включ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дит</w:t>
      </w:r>
      <w:r w:rsidRPr="0039183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91836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91836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бр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зов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9183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ab/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391836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91836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91836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а</w:t>
      </w:r>
      <w:r w:rsidRPr="00391836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39183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о творч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ес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тв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39183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391836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9183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9183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дл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Pr="0039183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91836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9183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39183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9183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й,</w:t>
      </w:r>
      <w:r w:rsidRPr="0039183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цию творч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ес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ки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391836" w:rsidRPr="00391836">
        <w:rPr>
          <w:rFonts w:ascii="Times New Roman" w:eastAsia="Times New Roman" w:hAnsi="Times New Roman" w:cs="Times New Roman"/>
          <w:spacing w:val="156"/>
          <w:sz w:val="28"/>
          <w:szCs w:val="28"/>
        </w:rPr>
        <w:t xml:space="preserve"> заданий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9183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ас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9183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91836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ль</w:t>
      </w:r>
      <w:r w:rsidRPr="00391836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рно</w:t>
      </w:r>
      <w:r w:rsidRPr="0039183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9183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proofErr w:type="spellStart"/>
      <w:r w:rsidRPr="0039183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391836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говых</w:t>
      </w:r>
      <w:proofErr w:type="spellEnd"/>
      <w:r w:rsidRPr="00391836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ропри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9183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91836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91836">
        <w:rPr>
          <w:rFonts w:ascii="Times New Roman" w:eastAsia="Times New Roman" w:hAnsi="Times New Roman" w:cs="Times New Roman"/>
          <w:w w:val="101"/>
          <w:sz w:val="28"/>
          <w:szCs w:val="28"/>
        </w:rPr>
        <w:t>са</w:t>
      </w:r>
      <w:r w:rsidRPr="00391836">
        <w:rPr>
          <w:rFonts w:ascii="Times New Roman" w:eastAsia="Times New Roman" w:hAnsi="Times New Roman" w:cs="Times New Roman"/>
          <w:sz w:val="28"/>
          <w:szCs w:val="28"/>
        </w:rPr>
        <w:t>х.</w:t>
      </w:r>
    </w:p>
    <w:p w:rsidR="00137546" w:rsidRPr="00137546" w:rsidRDefault="00137546" w:rsidP="00CA1E28">
      <w:pPr>
        <w:pStyle w:val="a7"/>
        <w:numPr>
          <w:ilvl w:val="0"/>
          <w:numId w:val="1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Создание условий для творческой самореализации детей и родителей</w:t>
      </w:r>
    </w:p>
    <w:p w:rsidR="001118CB" w:rsidRDefault="00391836" w:rsidP="00CA1E28">
      <w:pPr>
        <w:pStyle w:val="a7"/>
        <w:numPr>
          <w:ilvl w:val="0"/>
          <w:numId w:val="1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распространение и пропаганда положительного</w:t>
      </w:r>
      <w:r w:rsidR="001118CB" w:rsidRPr="00391836">
        <w:rPr>
          <w:rFonts w:ascii="Times New Roman" w:hAnsi="Times New Roman" w:cs="Times New Roman"/>
          <w:sz w:val="28"/>
          <w:szCs w:val="28"/>
        </w:rPr>
        <w:t xml:space="preserve"> опыт семейного воспитания.</w:t>
      </w:r>
    </w:p>
    <w:p w:rsidR="00391836" w:rsidRPr="00A6489A" w:rsidRDefault="00DB128D" w:rsidP="00CA1E28">
      <w:pPr>
        <w:pStyle w:val="a7"/>
        <w:numPr>
          <w:ilvl w:val="0"/>
          <w:numId w:val="1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DB1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повышение психолого-педагоги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ческих знаний родителей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DB1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Pr="00DB1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семинары, индивидуальные консультации, практикумы);</w:t>
      </w:r>
    </w:p>
    <w:p w:rsidR="00391836" w:rsidRDefault="00391836" w:rsidP="00EA4A39">
      <w:pPr>
        <w:spacing w:after="0"/>
        <w:ind w:left="142" w:right="-1"/>
        <w:jc w:val="both"/>
        <w:rPr>
          <w:rFonts w:ascii="Times New Roman" w:eastAsia="Times New Roman" w:hAnsi="Times New Roman" w:cs="Times New Roman"/>
          <w:w w:val="102"/>
          <w:sz w:val="14"/>
          <w:szCs w:val="14"/>
        </w:rPr>
      </w:pPr>
    </w:p>
    <w:p w:rsidR="00391836" w:rsidRPr="00592774" w:rsidRDefault="00391836" w:rsidP="00EA4A39">
      <w:pPr>
        <w:widowControl w:val="0"/>
        <w:spacing w:after="0"/>
        <w:ind w:left="142" w:right="-1"/>
        <w:jc w:val="both"/>
        <w:rPr>
          <w:rFonts w:ascii="Times New Roman" w:eastAsia="Times New Roman" w:hAnsi="Times New Roman" w:cs="Times New Roman"/>
          <w:b/>
          <w:bCs/>
          <w:color w:val="000000"/>
          <w:w w:val="102"/>
          <w:sz w:val="32"/>
          <w:szCs w:val="32"/>
        </w:rPr>
      </w:pPr>
      <w:r w:rsidRPr="00A6489A">
        <w:rPr>
          <w:rFonts w:ascii="Times New Roman" w:eastAsia="Times New Roman" w:hAnsi="Times New Roman" w:cs="Times New Roman"/>
          <w:b/>
          <w:bCs/>
          <w:color w:val="000000"/>
          <w:spacing w:val="-11"/>
          <w:w w:val="102"/>
          <w:sz w:val="32"/>
          <w:szCs w:val="32"/>
        </w:rPr>
        <w:t>П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8"/>
          <w:w w:val="102"/>
          <w:sz w:val="32"/>
          <w:szCs w:val="32"/>
        </w:rPr>
        <w:t>р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w w:val="102"/>
          <w:sz w:val="32"/>
          <w:szCs w:val="32"/>
        </w:rPr>
        <w:t>инципы</w:t>
      </w:r>
      <w:r w:rsidRPr="00A6489A">
        <w:rPr>
          <w:rFonts w:ascii="Times New Roman" w:eastAsia="Times New Roman" w:hAnsi="Times New Roman" w:cs="Times New Roman"/>
          <w:color w:val="000000"/>
          <w:spacing w:val="7"/>
          <w:sz w:val="32"/>
          <w:szCs w:val="32"/>
        </w:rPr>
        <w:t xml:space="preserve"> 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7"/>
          <w:w w:val="102"/>
          <w:sz w:val="32"/>
          <w:szCs w:val="32"/>
        </w:rPr>
        <w:t>р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6"/>
          <w:w w:val="102"/>
          <w:sz w:val="32"/>
          <w:szCs w:val="32"/>
        </w:rPr>
        <w:t>е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7"/>
          <w:w w:val="102"/>
          <w:sz w:val="32"/>
          <w:szCs w:val="32"/>
        </w:rPr>
        <w:t>а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2"/>
          <w:szCs w:val="32"/>
        </w:rPr>
        <w:t>л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w w:val="102"/>
          <w:sz w:val="32"/>
          <w:szCs w:val="32"/>
        </w:rPr>
        <w:t>и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7"/>
          <w:w w:val="102"/>
          <w:sz w:val="32"/>
          <w:szCs w:val="32"/>
        </w:rPr>
        <w:t>з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2"/>
          <w:szCs w:val="32"/>
        </w:rPr>
        <w:t>а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w w:val="102"/>
          <w:sz w:val="32"/>
          <w:szCs w:val="32"/>
        </w:rPr>
        <w:t>ц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12"/>
          <w:w w:val="102"/>
          <w:sz w:val="32"/>
          <w:szCs w:val="32"/>
        </w:rPr>
        <w:t>и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2"/>
          <w:szCs w:val="32"/>
        </w:rPr>
        <w:t>и</w:t>
      </w:r>
      <w:r w:rsidRPr="00A6489A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</w:rPr>
        <w:t xml:space="preserve"> 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w w:val="102"/>
          <w:sz w:val="32"/>
          <w:szCs w:val="32"/>
        </w:rPr>
        <w:t>п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22"/>
          <w:w w:val="102"/>
          <w:sz w:val="32"/>
          <w:szCs w:val="32"/>
        </w:rPr>
        <w:t>р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2"/>
          <w:szCs w:val="32"/>
        </w:rPr>
        <w:t>о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2"/>
          <w:szCs w:val="32"/>
        </w:rPr>
        <w:t>е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w w:val="102"/>
          <w:sz w:val="32"/>
          <w:szCs w:val="32"/>
        </w:rPr>
        <w:t>к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spacing w:val="-17"/>
          <w:w w:val="102"/>
          <w:sz w:val="32"/>
          <w:szCs w:val="32"/>
        </w:rPr>
        <w:t>т</w:t>
      </w:r>
      <w:r w:rsidRPr="00A6489A">
        <w:rPr>
          <w:rFonts w:ascii="Times New Roman" w:eastAsia="Times New Roman" w:hAnsi="Times New Roman" w:cs="Times New Roman"/>
          <w:b/>
          <w:bCs/>
          <w:color w:val="000000"/>
          <w:w w:val="102"/>
          <w:sz w:val="32"/>
          <w:szCs w:val="32"/>
        </w:rPr>
        <w:t>а</w:t>
      </w:r>
    </w:p>
    <w:p w:rsidR="00391836" w:rsidRDefault="00391836" w:rsidP="00EA4A39">
      <w:pPr>
        <w:spacing w:after="0"/>
        <w:ind w:left="142" w:right="-1"/>
        <w:jc w:val="both"/>
        <w:rPr>
          <w:rFonts w:ascii="Times New Roman" w:eastAsia="Times New Roman" w:hAnsi="Times New Roman" w:cs="Times New Roman"/>
          <w:w w:val="102"/>
          <w:sz w:val="16"/>
          <w:szCs w:val="16"/>
        </w:rPr>
      </w:pPr>
    </w:p>
    <w:p w:rsidR="00391836" w:rsidRDefault="00391836" w:rsidP="00EA4A39">
      <w:pPr>
        <w:widowControl w:val="0"/>
        <w:tabs>
          <w:tab w:val="left" w:pos="1412"/>
          <w:tab w:val="left" w:pos="2849"/>
          <w:tab w:val="left" w:pos="5488"/>
          <w:tab w:val="left" w:pos="7272"/>
        </w:tabs>
        <w:spacing w:after="0"/>
        <w:ind w:left="142" w:right="-1"/>
        <w:jc w:val="both"/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</w:pPr>
      <w:r w:rsidRPr="00592774">
        <w:rPr>
          <w:rFonts w:ascii="Times New Roman" w:hAnsi="Times New Roman" w:cs="Times New Roman"/>
          <w:b/>
          <w:i/>
          <w:sz w:val="28"/>
          <w:szCs w:val="28"/>
        </w:rPr>
        <w:t>Принцип научности</w:t>
      </w:r>
      <w:r w:rsidR="00DB12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91836">
        <w:rPr>
          <w:rFonts w:ascii="Times New Roman" w:hAnsi="Times New Roman" w:cs="Times New Roman"/>
          <w:sz w:val="28"/>
          <w:szCs w:val="28"/>
        </w:rPr>
        <w:t xml:space="preserve"> предполагает учѐт особенностей детей с ОВЗ и их семей, анализ их возможностей</w:t>
      </w:r>
      <w:proofErr w:type="gramStart"/>
      <w:r w:rsidRPr="00391836">
        <w:rPr>
          <w:rFonts w:ascii="Times New Roman" w:hAnsi="Times New Roman" w:cs="Times New Roman"/>
          <w:sz w:val="28"/>
          <w:szCs w:val="28"/>
        </w:rPr>
        <w:t xml:space="preserve"> </w:t>
      </w:r>
      <w:r w:rsidR="0059277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1836" w:rsidRPr="00E70BEA" w:rsidRDefault="00391836" w:rsidP="00EA4A39">
      <w:pPr>
        <w:spacing w:after="0"/>
        <w:ind w:left="142" w:right="-1"/>
        <w:jc w:val="both"/>
        <w:rPr>
          <w:rFonts w:ascii="Times New Roman" w:hAnsi="Times New Roman" w:cs="Times New Roman"/>
          <w:w w:val="102"/>
          <w:sz w:val="28"/>
          <w:szCs w:val="28"/>
        </w:rPr>
      </w:pPr>
      <w:r w:rsidRPr="00592774">
        <w:rPr>
          <w:rFonts w:ascii="Times New Roman" w:hAnsi="Times New Roman" w:cs="Times New Roman"/>
          <w:b/>
          <w:bCs/>
          <w:i/>
          <w:w w:val="102"/>
          <w:sz w:val="28"/>
          <w:szCs w:val="28"/>
        </w:rPr>
        <w:lastRenderedPageBreak/>
        <w:t>п</w:t>
      </w:r>
      <w:r w:rsidRPr="00592774">
        <w:rPr>
          <w:rFonts w:ascii="Times New Roman" w:hAnsi="Times New Roman" w:cs="Times New Roman"/>
          <w:b/>
          <w:bCs/>
          <w:i/>
          <w:spacing w:val="-7"/>
          <w:w w:val="102"/>
          <w:sz w:val="28"/>
          <w:szCs w:val="28"/>
        </w:rPr>
        <w:t>р</w:t>
      </w:r>
      <w:r w:rsidRPr="00592774">
        <w:rPr>
          <w:rFonts w:ascii="Times New Roman" w:hAnsi="Times New Roman" w:cs="Times New Roman"/>
          <w:b/>
          <w:bCs/>
          <w:i/>
          <w:w w:val="102"/>
          <w:sz w:val="28"/>
          <w:szCs w:val="28"/>
        </w:rPr>
        <w:t>инцип</w:t>
      </w:r>
      <w:r w:rsidRPr="00592774">
        <w:rPr>
          <w:rFonts w:ascii="Times New Roman" w:hAnsi="Times New Roman" w:cs="Times New Roman"/>
          <w:i/>
          <w:spacing w:val="141"/>
          <w:sz w:val="28"/>
          <w:szCs w:val="28"/>
        </w:rPr>
        <w:t xml:space="preserve"> </w:t>
      </w:r>
      <w:r w:rsidRPr="00592774">
        <w:rPr>
          <w:rFonts w:ascii="Times New Roman" w:hAnsi="Times New Roman" w:cs="Times New Roman"/>
          <w:b/>
          <w:bCs/>
          <w:i/>
          <w:spacing w:val="7"/>
          <w:w w:val="102"/>
          <w:sz w:val="28"/>
          <w:szCs w:val="28"/>
        </w:rPr>
        <w:t>с</w:t>
      </w:r>
      <w:r w:rsidRPr="00592774">
        <w:rPr>
          <w:rFonts w:ascii="Times New Roman" w:hAnsi="Times New Roman" w:cs="Times New Roman"/>
          <w:b/>
          <w:bCs/>
          <w:i/>
          <w:spacing w:val="-12"/>
          <w:w w:val="102"/>
          <w:sz w:val="28"/>
          <w:szCs w:val="28"/>
        </w:rPr>
        <w:t>и</w:t>
      </w:r>
      <w:r w:rsidRPr="00592774">
        <w:rPr>
          <w:rFonts w:ascii="Times New Roman" w:hAnsi="Times New Roman" w:cs="Times New Roman"/>
          <w:b/>
          <w:bCs/>
          <w:i/>
          <w:spacing w:val="6"/>
          <w:w w:val="102"/>
          <w:sz w:val="28"/>
          <w:szCs w:val="28"/>
        </w:rPr>
        <w:t>с</w:t>
      </w:r>
      <w:r w:rsidRPr="00592774">
        <w:rPr>
          <w:rFonts w:ascii="Times New Roman" w:hAnsi="Times New Roman" w:cs="Times New Roman"/>
          <w:b/>
          <w:bCs/>
          <w:i/>
          <w:spacing w:val="-3"/>
          <w:w w:val="102"/>
          <w:sz w:val="28"/>
          <w:szCs w:val="28"/>
        </w:rPr>
        <w:t>т</w:t>
      </w:r>
      <w:r w:rsidRPr="00592774">
        <w:rPr>
          <w:rFonts w:ascii="Times New Roman" w:hAnsi="Times New Roman" w:cs="Times New Roman"/>
          <w:b/>
          <w:bCs/>
          <w:i/>
          <w:spacing w:val="-7"/>
          <w:w w:val="102"/>
          <w:sz w:val="28"/>
          <w:szCs w:val="28"/>
        </w:rPr>
        <w:t>е</w:t>
      </w:r>
      <w:r w:rsidRPr="00592774">
        <w:rPr>
          <w:rFonts w:ascii="Times New Roman" w:hAnsi="Times New Roman" w:cs="Times New Roman"/>
          <w:b/>
          <w:bCs/>
          <w:i/>
          <w:w w:val="102"/>
          <w:sz w:val="28"/>
          <w:szCs w:val="28"/>
        </w:rPr>
        <w:t>мн</w:t>
      </w:r>
      <w:r w:rsidRPr="00592774">
        <w:rPr>
          <w:rFonts w:ascii="Times New Roman" w:hAnsi="Times New Roman" w:cs="Times New Roman"/>
          <w:b/>
          <w:bCs/>
          <w:i/>
          <w:spacing w:val="-7"/>
          <w:w w:val="102"/>
          <w:sz w:val="28"/>
          <w:szCs w:val="28"/>
        </w:rPr>
        <w:t>о</w:t>
      </w:r>
      <w:r w:rsidRPr="00592774">
        <w:rPr>
          <w:rFonts w:ascii="Times New Roman" w:hAnsi="Times New Roman" w:cs="Times New Roman"/>
          <w:b/>
          <w:bCs/>
          <w:i/>
          <w:spacing w:val="6"/>
          <w:w w:val="102"/>
          <w:sz w:val="28"/>
          <w:szCs w:val="28"/>
        </w:rPr>
        <w:t>с</w:t>
      </w:r>
      <w:r w:rsidRPr="00592774">
        <w:rPr>
          <w:rFonts w:ascii="Times New Roman" w:hAnsi="Times New Roman" w:cs="Times New Roman"/>
          <w:b/>
          <w:bCs/>
          <w:i/>
          <w:spacing w:val="-2"/>
          <w:w w:val="102"/>
          <w:sz w:val="28"/>
          <w:szCs w:val="28"/>
        </w:rPr>
        <w:t>т</w:t>
      </w:r>
      <w:r w:rsidRPr="00592774">
        <w:rPr>
          <w:rFonts w:ascii="Times New Roman" w:hAnsi="Times New Roman" w:cs="Times New Roman"/>
          <w:b/>
          <w:bCs/>
          <w:i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159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16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р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16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г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153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ц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р</w:t>
      </w:r>
      <w:r w:rsidRPr="00E70BEA">
        <w:rPr>
          <w:rFonts w:ascii="Times New Roman" w:hAnsi="Times New Roman" w:cs="Times New Roman"/>
          <w:spacing w:val="-4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10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у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ю</w:t>
      </w:r>
      <w:r w:rsidRPr="00E70BEA">
        <w:rPr>
          <w:rFonts w:ascii="Times New Roman" w:hAnsi="Times New Roman" w:cs="Times New Roman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7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м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у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ю</w:t>
      </w:r>
      <w:r w:rsidRPr="00E70BEA">
        <w:rPr>
          <w:rFonts w:ascii="Times New Roman" w:hAnsi="Times New Roman" w:cs="Times New Roman"/>
          <w:spacing w:val="122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19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я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ел</w:t>
      </w:r>
      <w:r w:rsidRPr="00E70BEA">
        <w:rPr>
          <w:rFonts w:ascii="Times New Roman" w:hAnsi="Times New Roman" w:cs="Times New Roman"/>
          <w:spacing w:val="2"/>
          <w:w w:val="102"/>
          <w:sz w:val="28"/>
          <w:szCs w:val="28"/>
        </w:rPr>
        <w:t>ь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ь</w:t>
      </w:r>
      <w:r w:rsidRPr="00E70BEA">
        <w:rPr>
          <w:rFonts w:ascii="Times New Roman" w:hAnsi="Times New Roman" w:cs="Times New Roman"/>
          <w:spacing w:val="128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13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7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7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ци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18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125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14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У</w:t>
      </w:r>
      <w:r w:rsidRPr="00E70BEA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по</w:t>
      </w:r>
      <w:r w:rsidRPr="00E70BEA">
        <w:rPr>
          <w:rFonts w:ascii="Times New Roman" w:hAnsi="Times New Roman" w:cs="Times New Roman"/>
          <w:spacing w:val="129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б</w:t>
      </w:r>
      <w:r w:rsidRPr="00E70BEA">
        <w:rPr>
          <w:rFonts w:ascii="Times New Roman" w:hAnsi="Times New Roman" w:cs="Times New Roman"/>
          <w:spacing w:val="-20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4"/>
          <w:w w:val="102"/>
          <w:sz w:val="28"/>
          <w:szCs w:val="28"/>
        </w:rPr>
        <w:t>ч</w:t>
      </w:r>
      <w:r w:rsidRPr="00E70BEA">
        <w:rPr>
          <w:rFonts w:ascii="Times New Roman" w:hAnsi="Times New Roman" w:cs="Times New Roman"/>
          <w:spacing w:val="-4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ни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ю</w:t>
      </w:r>
      <w:r w:rsidRPr="00E70BEA">
        <w:rPr>
          <w:rFonts w:ascii="Times New Roman" w:hAnsi="Times New Roman" w:cs="Times New Roman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-4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м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ал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ь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ы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у</w:t>
      </w:r>
      <w:r w:rsidRPr="00E70BEA">
        <w:rPr>
          <w:rFonts w:ascii="Times New Roman" w:hAnsi="Times New Roman" w:cs="Times New Roman"/>
          <w:spacing w:val="7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й</w:t>
      </w:r>
      <w:r w:rsidRPr="00E70BEA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ж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з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20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2"/>
          <w:w w:val="102"/>
          <w:sz w:val="28"/>
          <w:szCs w:val="28"/>
        </w:rPr>
        <w:t>я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ел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ь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4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я</w:t>
      </w:r>
      <w:r w:rsidRPr="00E70BEA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4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ет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й</w:t>
      </w:r>
      <w:r w:rsidR="00592774">
        <w:rPr>
          <w:rFonts w:ascii="Times New Roman" w:hAnsi="Times New Roman" w:cs="Times New Roman"/>
          <w:w w:val="102"/>
          <w:sz w:val="28"/>
          <w:szCs w:val="28"/>
        </w:rPr>
        <w:t xml:space="preserve"> с ОВЗ</w:t>
      </w:r>
      <w:r w:rsidRPr="00E70BEA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7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4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з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р</w:t>
      </w:r>
      <w:r w:rsidRPr="00E70BEA">
        <w:rPr>
          <w:rFonts w:ascii="Times New Roman" w:hAnsi="Times New Roman" w:cs="Times New Roman"/>
          <w:spacing w:val="-20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тн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ы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ми</w:t>
      </w:r>
      <w:r w:rsidRPr="00E70BE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ин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-17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уал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ь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ы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ми</w:t>
      </w:r>
      <w:r w:rsidRPr="00E70BE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б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9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2"/>
          <w:w w:val="102"/>
          <w:sz w:val="28"/>
          <w:szCs w:val="28"/>
        </w:rPr>
        <w:t>я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м</w:t>
      </w:r>
      <w:r w:rsidRPr="00E70BEA">
        <w:rPr>
          <w:rFonts w:ascii="Times New Roman" w:hAnsi="Times New Roman" w:cs="Times New Roman"/>
          <w:spacing w:val="10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;</w:t>
      </w:r>
    </w:p>
    <w:p w:rsidR="001118CB" w:rsidRPr="00ED1BD1" w:rsidRDefault="00391836" w:rsidP="00ED1BD1">
      <w:pPr>
        <w:spacing w:after="0"/>
        <w:ind w:left="142" w:right="-1"/>
        <w:jc w:val="both"/>
        <w:rPr>
          <w:rFonts w:ascii="Times New Roman" w:hAnsi="Times New Roman" w:cs="Times New Roman"/>
          <w:spacing w:val="1"/>
          <w:w w:val="102"/>
          <w:sz w:val="28"/>
          <w:szCs w:val="28"/>
        </w:rPr>
      </w:pPr>
      <w:r w:rsidRPr="00A6489A">
        <w:rPr>
          <w:rFonts w:ascii="Times New Roman" w:hAnsi="Times New Roman" w:cs="Times New Roman"/>
          <w:b/>
          <w:bCs/>
          <w:i/>
          <w:w w:val="102"/>
          <w:sz w:val="28"/>
          <w:szCs w:val="28"/>
        </w:rPr>
        <w:t>п</w:t>
      </w:r>
      <w:r w:rsidRPr="00A6489A">
        <w:rPr>
          <w:rFonts w:ascii="Times New Roman" w:hAnsi="Times New Roman" w:cs="Times New Roman"/>
          <w:b/>
          <w:bCs/>
          <w:i/>
          <w:spacing w:val="-7"/>
          <w:w w:val="102"/>
          <w:sz w:val="28"/>
          <w:szCs w:val="28"/>
        </w:rPr>
        <w:t>р</w:t>
      </w:r>
      <w:r w:rsidRPr="00A6489A">
        <w:rPr>
          <w:rFonts w:ascii="Times New Roman" w:hAnsi="Times New Roman" w:cs="Times New Roman"/>
          <w:b/>
          <w:bCs/>
          <w:i/>
          <w:w w:val="102"/>
          <w:sz w:val="28"/>
          <w:szCs w:val="28"/>
        </w:rPr>
        <w:t>инцип</w:t>
      </w:r>
      <w:r w:rsidRPr="00A6489A">
        <w:rPr>
          <w:rFonts w:ascii="Times New Roman" w:hAnsi="Times New Roman" w:cs="Times New Roman"/>
          <w:i/>
          <w:sz w:val="28"/>
          <w:szCs w:val="28"/>
        </w:rPr>
        <w:tab/>
      </w:r>
      <w:r w:rsidR="00592774" w:rsidRPr="00A6489A">
        <w:rPr>
          <w:rFonts w:ascii="Times New Roman" w:hAnsi="Times New Roman" w:cs="Times New Roman"/>
          <w:b/>
          <w:bCs/>
          <w:i/>
          <w:w w:val="102"/>
          <w:sz w:val="28"/>
          <w:szCs w:val="28"/>
        </w:rPr>
        <w:t>открытости</w:t>
      </w:r>
      <w:r w:rsidRPr="00E70BEA">
        <w:rPr>
          <w:rFonts w:ascii="Times New Roman" w:hAnsi="Times New Roman" w:cs="Times New Roman"/>
          <w:sz w:val="28"/>
          <w:szCs w:val="28"/>
        </w:rPr>
        <w:tab/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р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16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г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z w:val="28"/>
          <w:szCs w:val="28"/>
        </w:rPr>
        <w:tab/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лу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ч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р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2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-4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8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2"/>
          <w:w w:val="102"/>
          <w:sz w:val="28"/>
          <w:szCs w:val="28"/>
        </w:rPr>
        <w:t>я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ми</w:t>
      </w:r>
      <w:r w:rsidRPr="00E70BEA">
        <w:rPr>
          <w:rFonts w:ascii="Times New Roman" w:hAnsi="Times New Roman" w:cs="Times New Roman"/>
          <w:sz w:val="28"/>
          <w:szCs w:val="28"/>
        </w:rPr>
        <w:tab/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z w:val="28"/>
          <w:szCs w:val="28"/>
        </w:rPr>
        <w:tab/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z w:val="28"/>
          <w:szCs w:val="28"/>
        </w:rPr>
        <w:t xml:space="preserve">    </w:t>
      </w:r>
      <w:r w:rsidRPr="00E70BE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4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т</w:t>
      </w:r>
      <w:r w:rsidRPr="00E70BEA">
        <w:rPr>
          <w:rFonts w:ascii="Times New Roman" w:hAnsi="Times New Roman" w:cs="Times New Roman"/>
          <w:spacing w:val="4"/>
          <w:w w:val="102"/>
          <w:sz w:val="28"/>
          <w:szCs w:val="28"/>
        </w:rPr>
        <w:t>ь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ми</w:t>
      </w:r>
      <w:r w:rsidRPr="00E70BEA">
        <w:rPr>
          <w:rFonts w:ascii="Times New Roman" w:hAnsi="Times New Roman" w:cs="Times New Roman"/>
          <w:sz w:val="28"/>
          <w:szCs w:val="28"/>
        </w:rPr>
        <w:tab/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р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з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17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4"/>
          <w:w w:val="102"/>
          <w:sz w:val="28"/>
          <w:szCs w:val="28"/>
        </w:rPr>
        <w:t>ч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н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ы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z w:val="28"/>
          <w:szCs w:val="28"/>
        </w:rPr>
        <w:t xml:space="preserve">    </w:t>
      </w:r>
      <w:r w:rsidRPr="00E70BE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у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у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г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:</w:t>
      </w:r>
      <w:r w:rsidRPr="00E70BEA">
        <w:rPr>
          <w:rFonts w:ascii="Times New Roman" w:hAnsi="Times New Roman" w:cs="Times New Roman"/>
          <w:sz w:val="28"/>
          <w:szCs w:val="28"/>
        </w:rPr>
        <w:tab/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л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2"/>
          <w:w w:val="102"/>
          <w:sz w:val="28"/>
          <w:szCs w:val="28"/>
        </w:rPr>
        <w:t>г</w:t>
      </w:r>
      <w:r w:rsidRPr="00E70BEA">
        <w:rPr>
          <w:rFonts w:ascii="Times New Roman" w:hAnsi="Times New Roman" w:cs="Times New Roman"/>
          <w:spacing w:val="-15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ч</w:t>
      </w:r>
      <w:r w:rsidRPr="00E70BEA">
        <w:rPr>
          <w:rFonts w:ascii="Times New Roman" w:hAnsi="Times New Roman" w:cs="Times New Roman"/>
          <w:spacing w:val="-6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к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,</w:t>
      </w:r>
      <w:r w:rsidRPr="00E70BEA">
        <w:rPr>
          <w:rFonts w:ascii="Times New Roman" w:hAnsi="Times New Roman" w:cs="Times New Roman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2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д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г</w:t>
      </w:r>
      <w:r w:rsidRPr="00E70BEA">
        <w:rPr>
          <w:rFonts w:ascii="Times New Roman" w:hAnsi="Times New Roman" w:cs="Times New Roman"/>
          <w:spacing w:val="7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spacing w:val="2"/>
          <w:w w:val="102"/>
          <w:sz w:val="28"/>
          <w:szCs w:val="28"/>
        </w:rPr>
        <w:t>г</w:t>
      </w:r>
      <w:r w:rsidRPr="00E70BEA">
        <w:rPr>
          <w:rFonts w:ascii="Times New Roman" w:hAnsi="Times New Roman" w:cs="Times New Roman"/>
          <w:spacing w:val="-16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ч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е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с</w:t>
      </w:r>
      <w:r w:rsidRPr="00E70BEA">
        <w:rPr>
          <w:rFonts w:ascii="Times New Roman" w:hAnsi="Times New Roman" w:cs="Times New Roman"/>
          <w:spacing w:val="-1"/>
          <w:w w:val="102"/>
          <w:sz w:val="28"/>
          <w:szCs w:val="28"/>
        </w:rPr>
        <w:t>к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-7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,</w:t>
      </w:r>
      <w:r w:rsidRPr="00E70BE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п</w:t>
      </w:r>
      <w:r w:rsidRPr="00E70BEA">
        <w:rPr>
          <w:rFonts w:ascii="Times New Roman" w:hAnsi="Times New Roman" w:cs="Times New Roman"/>
          <w:spacing w:val="5"/>
          <w:w w:val="102"/>
          <w:sz w:val="28"/>
          <w:szCs w:val="28"/>
        </w:rPr>
        <w:t>р</w:t>
      </w:r>
      <w:r w:rsidRPr="00E70BEA">
        <w:rPr>
          <w:rFonts w:ascii="Times New Roman" w:hAnsi="Times New Roman" w:cs="Times New Roman"/>
          <w:spacing w:val="-5"/>
          <w:w w:val="102"/>
          <w:sz w:val="28"/>
          <w:szCs w:val="28"/>
        </w:rPr>
        <w:t>а</w:t>
      </w:r>
      <w:r w:rsidRPr="00E70BEA">
        <w:rPr>
          <w:rFonts w:ascii="Times New Roman" w:hAnsi="Times New Roman" w:cs="Times New Roman"/>
          <w:spacing w:val="-14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6"/>
          <w:w w:val="102"/>
          <w:sz w:val="28"/>
          <w:szCs w:val="28"/>
        </w:rPr>
        <w:t>о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в</w:t>
      </w:r>
      <w:r w:rsidRPr="00E70BEA">
        <w:rPr>
          <w:rFonts w:ascii="Times New Roman" w:hAnsi="Times New Roman" w:cs="Times New Roman"/>
          <w:spacing w:val="3"/>
          <w:w w:val="102"/>
          <w:sz w:val="28"/>
          <w:szCs w:val="28"/>
        </w:rPr>
        <w:t>ы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х</w:t>
      </w:r>
      <w:r w:rsidRPr="00E70BE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70BEA">
        <w:rPr>
          <w:rFonts w:ascii="Times New Roman" w:hAnsi="Times New Roman" w:cs="Times New Roman"/>
          <w:w w:val="102"/>
          <w:sz w:val="28"/>
          <w:szCs w:val="28"/>
        </w:rPr>
        <w:t>и</w:t>
      </w:r>
      <w:r w:rsidRPr="00E70BE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E70BEA">
        <w:rPr>
          <w:rFonts w:ascii="Times New Roman" w:hAnsi="Times New Roman" w:cs="Times New Roman"/>
          <w:spacing w:val="-3"/>
          <w:w w:val="102"/>
          <w:sz w:val="28"/>
          <w:szCs w:val="28"/>
        </w:rPr>
        <w:t>т</w:t>
      </w:r>
      <w:proofErr w:type="gramStart"/>
      <w:r w:rsidRPr="00E70BEA">
        <w:rPr>
          <w:rFonts w:ascii="Times New Roman" w:hAnsi="Times New Roman" w:cs="Times New Roman"/>
          <w:spacing w:val="10"/>
          <w:w w:val="102"/>
          <w:sz w:val="28"/>
          <w:szCs w:val="28"/>
        </w:rPr>
        <w:t>.</w:t>
      </w:r>
      <w:r w:rsidRPr="00E70BEA">
        <w:rPr>
          <w:rFonts w:ascii="Times New Roman" w:hAnsi="Times New Roman" w:cs="Times New Roman"/>
          <w:spacing w:val="4"/>
          <w:w w:val="102"/>
          <w:sz w:val="28"/>
          <w:szCs w:val="28"/>
        </w:rPr>
        <w:t>д</w:t>
      </w:r>
      <w:proofErr w:type="spellEnd"/>
      <w:proofErr w:type="gramEnd"/>
      <w:r w:rsidRPr="00E70BEA">
        <w:rPr>
          <w:rFonts w:ascii="Times New Roman" w:hAnsi="Times New Roman" w:cs="Times New Roman"/>
          <w:spacing w:val="1"/>
          <w:w w:val="102"/>
          <w:sz w:val="28"/>
          <w:szCs w:val="28"/>
        </w:rPr>
        <w:t>;</w:t>
      </w:r>
    </w:p>
    <w:p w:rsidR="00DB128D" w:rsidRPr="00DB128D" w:rsidRDefault="00DB128D" w:rsidP="00EA4A39">
      <w:pPr>
        <w:pStyle w:val="a7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B128D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70BEA">
        <w:rPr>
          <w:rFonts w:ascii="Times New Roman" w:hAnsi="Times New Roman" w:cs="Times New Roman"/>
          <w:b/>
          <w:sz w:val="32"/>
          <w:szCs w:val="32"/>
        </w:rPr>
        <w:t xml:space="preserve">Формы </w:t>
      </w:r>
      <w:r w:rsidRPr="00A6489A">
        <w:rPr>
          <w:rFonts w:ascii="Times New Roman" w:hAnsi="Times New Roman" w:cs="Times New Roman"/>
          <w:b/>
          <w:sz w:val="32"/>
          <w:szCs w:val="32"/>
        </w:rPr>
        <w:t>работы</w:t>
      </w:r>
      <w:r w:rsidR="00DB128D" w:rsidRPr="00A6489A">
        <w:rPr>
          <w:rFonts w:ascii="Times New Roman" w:hAnsi="Times New Roman" w:cs="Times New Roman"/>
          <w:b/>
          <w:sz w:val="32"/>
          <w:szCs w:val="32"/>
        </w:rPr>
        <w:t xml:space="preserve"> с родителями</w:t>
      </w:r>
    </w:p>
    <w:p w:rsidR="00116EAA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70BEA">
        <w:rPr>
          <w:rFonts w:ascii="Times New Roman" w:hAnsi="Times New Roman" w:cs="Times New Roman"/>
          <w:sz w:val="28"/>
          <w:szCs w:val="28"/>
        </w:rPr>
        <w:t xml:space="preserve"> Для того чтобы общение родителей и педагогов стало эффективным, родители должны иметь возможность принимать участие в планировании содержания, тем и форм совместной деятельности. Для этого в начале учебного года на организационном родительском собрании проводится анкетирование родителей, с целью выявления тех форм взаимодействия, которые им наиболее интересны, в которых они могли бы проявить себя, а так же тематика собраний, бесед, консультаций специалистов. Это позволяет заранее определить степень заинтересованности родителей в той или иной теме или совместном деле и организовать будущие встречи максимально эффективно.</w:t>
      </w:r>
    </w:p>
    <w:p w:rsidR="00116EAA" w:rsidRPr="009E0ECE" w:rsidRDefault="00116EAA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16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6EAA">
        <w:rPr>
          <w:rFonts w:ascii="Times New Roman" w:hAnsi="Times New Roman" w:cs="Times New Roman"/>
          <w:b/>
          <w:i/>
          <w:sz w:val="28"/>
          <w:szCs w:val="28"/>
        </w:rPr>
        <w:t>Родительское собрание</w:t>
      </w:r>
      <w:r w:rsidRPr="00116EAA">
        <w:rPr>
          <w:rFonts w:ascii="Times New Roman" w:hAnsi="Times New Roman" w:cs="Times New Roman"/>
          <w:i/>
          <w:sz w:val="28"/>
          <w:szCs w:val="28"/>
        </w:rPr>
        <w:t>.</w:t>
      </w:r>
      <w:r w:rsidRPr="009E0ECE">
        <w:rPr>
          <w:rFonts w:ascii="Times New Roman" w:hAnsi="Times New Roman" w:cs="Times New Roman"/>
          <w:sz w:val="28"/>
          <w:szCs w:val="28"/>
        </w:rPr>
        <w:t xml:space="preserve"> Это основная форма работы с родителями, в которой концентрируется весь комплекс психолого-педагогического взаимодействия образовательного учреждения и семьи. Однако проведение встреч в виде формальных отчетов и поучающих бесед имеет негативные последствия. </w:t>
      </w:r>
    </w:p>
    <w:p w:rsidR="001118CB" w:rsidRPr="00DB128D" w:rsidRDefault="00116EAA" w:rsidP="00EA4A39">
      <w:pPr>
        <w:spacing w:after="0"/>
        <w:ind w:left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ECE">
        <w:rPr>
          <w:rFonts w:ascii="Times New Roman" w:hAnsi="Times New Roman" w:cs="Times New Roman"/>
          <w:sz w:val="28"/>
          <w:szCs w:val="28"/>
        </w:rPr>
        <w:t>Задача педагога состоит в том, чтобы поддержать интерес каждого родителя к общей работе в процессе самого собрания, Это возможно тогда, когда родители на фоне общих дел видят деятель</w:t>
      </w:r>
      <w:r w:rsidRPr="00D42F63">
        <w:rPr>
          <w:rFonts w:ascii="Times New Roman" w:hAnsi="Times New Roman" w:cs="Times New Roman"/>
          <w:sz w:val="28"/>
          <w:szCs w:val="28"/>
        </w:rPr>
        <w:t>ность своих детей</w:t>
      </w:r>
      <w:proofErr w:type="gramStart"/>
      <w:r w:rsidRPr="00D42F6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42F63">
        <w:rPr>
          <w:rFonts w:ascii="Times New Roman" w:hAnsi="Times New Roman" w:cs="Times New Roman"/>
          <w:sz w:val="28"/>
          <w:szCs w:val="28"/>
        </w:rPr>
        <w:t>выставки, наг</w:t>
      </w:r>
      <w:r>
        <w:rPr>
          <w:rFonts w:ascii="Times New Roman" w:hAnsi="Times New Roman" w:cs="Times New Roman"/>
          <w:sz w:val="28"/>
          <w:szCs w:val="28"/>
        </w:rPr>
        <w:t>раждения за участие в конкурсах</w:t>
      </w:r>
      <w:r w:rsidRPr="00D42F6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последних двух лет, встречи с родителями проходят в день какого-либо</w:t>
      </w:r>
    </w:p>
    <w:p w:rsidR="001118CB" w:rsidRPr="00E70BEA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70BEA">
        <w:rPr>
          <w:rFonts w:ascii="Times New Roman" w:hAnsi="Times New Roman" w:cs="Times New Roman"/>
          <w:sz w:val="28"/>
          <w:szCs w:val="28"/>
        </w:rPr>
        <w:t>Одной из самых популярных и востребованных в данный момент форм работы с родителями является </w:t>
      </w:r>
      <w:r w:rsidRPr="00DB128D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 совместных </w:t>
      </w:r>
      <w:proofErr w:type="spellStart"/>
      <w:r w:rsidRPr="00DB128D">
        <w:rPr>
          <w:rFonts w:ascii="Times New Roman" w:hAnsi="Times New Roman" w:cs="Times New Roman"/>
          <w:b/>
          <w:i/>
          <w:sz w:val="28"/>
          <w:szCs w:val="28"/>
        </w:rPr>
        <w:t>досуговых</w:t>
      </w:r>
      <w:proofErr w:type="spellEnd"/>
      <w:r w:rsidRPr="00DB128D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мероприятий.</w:t>
      </w:r>
    </w:p>
    <w:p w:rsidR="001118CB" w:rsidRPr="00E70BEA" w:rsidRDefault="00720AEA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акций</w:t>
      </w:r>
      <w:r w:rsidR="001118CB" w:rsidRPr="00E70BEA">
        <w:rPr>
          <w:rFonts w:ascii="Times New Roman" w:hAnsi="Times New Roman" w:cs="Times New Roman"/>
          <w:sz w:val="28"/>
          <w:szCs w:val="28"/>
        </w:rPr>
        <w:t>,</w:t>
      </w:r>
      <w:r w:rsidR="00DB128D">
        <w:rPr>
          <w:rFonts w:ascii="Times New Roman" w:hAnsi="Times New Roman" w:cs="Times New Roman"/>
          <w:sz w:val="28"/>
          <w:szCs w:val="28"/>
        </w:rPr>
        <w:t xml:space="preserve"> </w:t>
      </w:r>
      <w:r w:rsidR="005E6805" w:rsidRPr="00E70BEA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1118CB" w:rsidRPr="00E70BEA">
        <w:rPr>
          <w:rFonts w:ascii="Times New Roman" w:hAnsi="Times New Roman" w:cs="Times New Roman"/>
          <w:sz w:val="28"/>
          <w:szCs w:val="28"/>
        </w:rPr>
        <w:t xml:space="preserve"> по</w:t>
      </w:r>
      <w:r w:rsidR="005E6805" w:rsidRPr="00E70BEA">
        <w:rPr>
          <w:rFonts w:ascii="Times New Roman" w:hAnsi="Times New Roman" w:cs="Times New Roman"/>
          <w:sz w:val="28"/>
          <w:szCs w:val="28"/>
        </w:rPr>
        <w:t>дготовке концертов,</w:t>
      </w:r>
      <w:r w:rsidR="001118CB" w:rsidRPr="00E70BEA">
        <w:rPr>
          <w:rFonts w:ascii="Times New Roman" w:hAnsi="Times New Roman" w:cs="Times New Roman"/>
          <w:sz w:val="28"/>
          <w:szCs w:val="28"/>
        </w:rPr>
        <w:t xml:space="preserve"> спо</w:t>
      </w:r>
      <w:r>
        <w:rPr>
          <w:rFonts w:ascii="Times New Roman" w:hAnsi="Times New Roman" w:cs="Times New Roman"/>
          <w:sz w:val="28"/>
          <w:szCs w:val="28"/>
        </w:rPr>
        <w:t>ртивных соревнований</w:t>
      </w:r>
      <w:r w:rsidR="00DB128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конкурсов.</w:t>
      </w:r>
    </w:p>
    <w:p w:rsidR="001118CB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70BEA">
        <w:rPr>
          <w:rFonts w:ascii="Times New Roman" w:hAnsi="Times New Roman" w:cs="Times New Roman"/>
          <w:sz w:val="28"/>
          <w:szCs w:val="28"/>
        </w:rPr>
        <w:t xml:space="preserve">Кроме того, даже не систематические, а единичные коллективные дела, проводимые совместно с родителями, </w:t>
      </w:r>
      <w:proofErr w:type="gramStart"/>
      <w:r w:rsidRPr="00E70BEA">
        <w:rPr>
          <w:rFonts w:ascii="Times New Roman" w:hAnsi="Times New Roman" w:cs="Times New Roman"/>
          <w:sz w:val="28"/>
          <w:szCs w:val="28"/>
        </w:rPr>
        <w:t>имеют огромный воспитательный эффект</w:t>
      </w:r>
      <w:proofErr w:type="gramEnd"/>
      <w:r w:rsidRPr="00E70BEA">
        <w:rPr>
          <w:rFonts w:ascii="Times New Roman" w:hAnsi="Times New Roman" w:cs="Times New Roman"/>
          <w:sz w:val="28"/>
          <w:szCs w:val="28"/>
        </w:rPr>
        <w:t>.</w:t>
      </w:r>
      <w:r w:rsidRPr="00E70BE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ED1BD1" w:rsidRPr="00E70BEA" w:rsidRDefault="00ED1BD1" w:rsidP="00EA4A39">
      <w:pPr>
        <w:spacing w:after="0"/>
        <w:ind w:left="142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0C5EB6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16EA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Творческие </w:t>
      </w:r>
      <w:r w:rsidR="000C5EB6" w:rsidRPr="00116EAA">
        <w:rPr>
          <w:rFonts w:ascii="Times New Roman" w:hAnsi="Times New Roman" w:cs="Times New Roman"/>
          <w:b/>
          <w:i/>
          <w:sz w:val="28"/>
          <w:szCs w:val="28"/>
        </w:rPr>
        <w:t xml:space="preserve">семейные </w:t>
      </w:r>
      <w:r w:rsidRPr="00116EAA">
        <w:rPr>
          <w:rFonts w:ascii="Times New Roman" w:hAnsi="Times New Roman" w:cs="Times New Roman"/>
          <w:b/>
          <w:i/>
          <w:sz w:val="28"/>
          <w:szCs w:val="28"/>
        </w:rPr>
        <w:t>мастерские</w:t>
      </w:r>
      <w:r w:rsidRPr="00E70BEA">
        <w:rPr>
          <w:rFonts w:ascii="Times New Roman" w:hAnsi="Times New Roman" w:cs="Times New Roman"/>
          <w:b/>
          <w:sz w:val="28"/>
          <w:szCs w:val="28"/>
        </w:rPr>
        <w:t>.</w:t>
      </w:r>
      <w:r w:rsidR="005E6805" w:rsidRPr="00E70BEA">
        <w:rPr>
          <w:rFonts w:ascii="Times New Roman" w:hAnsi="Times New Roman" w:cs="Times New Roman"/>
          <w:sz w:val="28"/>
          <w:szCs w:val="28"/>
        </w:rPr>
        <w:t> </w:t>
      </w:r>
      <w:r w:rsidRPr="00E70B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8CB" w:rsidRDefault="000C5EB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1118CB" w:rsidRPr="000C5EB6">
        <w:rPr>
          <w:rFonts w:ascii="Times New Roman" w:hAnsi="Times New Roman" w:cs="Times New Roman"/>
          <w:sz w:val="28"/>
          <w:szCs w:val="28"/>
        </w:rPr>
        <w:t xml:space="preserve"> творческих </w:t>
      </w:r>
      <w:r w:rsidRPr="000C5EB6">
        <w:rPr>
          <w:rFonts w:ascii="Times New Roman" w:hAnsi="Times New Roman" w:cs="Times New Roman"/>
          <w:sz w:val="28"/>
          <w:szCs w:val="28"/>
        </w:rPr>
        <w:t xml:space="preserve">семейных </w:t>
      </w:r>
      <w:r>
        <w:rPr>
          <w:rFonts w:ascii="Times New Roman" w:hAnsi="Times New Roman" w:cs="Times New Roman"/>
          <w:sz w:val="28"/>
          <w:szCs w:val="28"/>
        </w:rPr>
        <w:t xml:space="preserve">мастерских - </w:t>
      </w:r>
      <w:r w:rsidR="001118CB" w:rsidRPr="000C5EB6">
        <w:rPr>
          <w:rFonts w:ascii="Times New Roman" w:hAnsi="Times New Roman" w:cs="Times New Roman"/>
          <w:sz w:val="28"/>
          <w:szCs w:val="28"/>
        </w:rPr>
        <w:t>создание условий для творческой самореализации детей и родителей и как результат – радость совместного творческого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EAA" w:rsidRPr="00E70BEA" w:rsidRDefault="00116EAA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1118CB" w:rsidRPr="00D42F63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2F63">
        <w:rPr>
          <w:rFonts w:ascii="Times New Roman" w:hAnsi="Times New Roman" w:cs="Times New Roman"/>
          <w:b/>
          <w:i/>
          <w:sz w:val="28"/>
          <w:szCs w:val="28"/>
        </w:rPr>
        <w:t>Просветительская работа.</w:t>
      </w:r>
    </w:p>
    <w:p w:rsidR="001118CB" w:rsidRPr="009E0ECE" w:rsidRDefault="001118CB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E0ECE">
        <w:rPr>
          <w:rFonts w:ascii="Times New Roman" w:hAnsi="Times New Roman" w:cs="Times New Roman"/>
          <w:sz w:val="28"/>
          <w:szCs w:val="28"/>
        </w:rPr>
        <w:t>Разработка и ведение сайта (или странички на сайте МБ</w:t>
      </w:r>
      <w:r w:rsidR="009E0ECE" w:rsidRPr="009E0ECE">
        <w:rPr>
          <w:rFonts w:ascii="Times New Roman" w:hAnsi="Times New Roman" w:cs="Times New Roman"/>
          <w:sz w:val="28"/>
          <w:szCs w:val="28"/>
        </w:rPr>
        <w:t>О</w:t>
      </w:r>
      <w:r w:rsidRPr="009E0ECE">
        <w:rPr>
          <w:rFonts w:ascii="Times New Roman" w:hAnsi="Times New Roman" w:cs="Times New Roman"/>
          <w:sz w:val="28"/>
          <w:szCs w:val="28"/>
        </w:rPr>
        <w:t>У</w:t>
      </w:r>
      <w:r w:rsidR="009E0ECE" w:rsidRPr="009E0ECE">
        <w:rPr>
          <w:rFonts w:ascii="Times New Roman" w:hAnsi="Times New Roman" w:cs="Times New Roman"/>
          <w:sz w:val="28"/>
          <w:szCs w:val="28"/>
        </w:rPr>
        <w:t xml:space="preserve"> </w:t>
      </w:r>
      <w:r w:rsidRPr="009E0ECE">
        <w:rPr>
          <w:rFonts w:ascii="Times New Roman" w:hAnsi="Times New Roman" w:cs="Times New Roman"/>
          <w:sz w:val="28"/>
          <w:szCs w:val="28"/>
        </w:rPr>
        <w:t>ДО ДДТ) творческого объединения. В последние годы</w:t>
      </w:r>
      <w:proofErr w:type="gramStart"/>
      <w:r w:rsidRPr="009E0ECE">
        <w:rPr>
          <w:rFonts w:ascii="Times New Roman" w:hAnsi="Times New Roman" w:cs="Times New Roman"/>
          <w:sz w:val="28"/>
          <w:szCs w:val="28"/>
        </w:rPr>
        <w:t xml:space="preserve"> </w:t>
      </w:r>
      <w:r w:rsidR="00D42F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E0ECE">
        <w:rPr>
          <w:rFonts w:ascii="Times New Roman" w:hAnsi="Times New Roman" w:cs="Times New Roman"/>
          <w:sz w:val="28"/>
          <w:szCs w:val="28"/>
        </w:rPr>
        <w:t xml:space="preserve">в связи с активным внедрением интерактивных форм общения в нашу жизнь, педагоги стали использовать возможности сети интернет для освещения деятельности своего творческого объединения. </w:t>
      </w:r>
      <w:r w:rsidR="00D42F63">
        <w:rPr>
          <w:rFonts w:ascii="Times New Roman" w:hAnsi="Times New Roman" w:cs="Times New Roman"/>
          <w:sz w:val="28"/>
          <w:szCs w:val="28"/>
        </w:rPr>
        <w:t>На официальном сайте Дома детского творчества</w:t>
      </w:r>
      <w:proofErr w:type="gramStart"/>
      <w:r w:rsidR="00D42F6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42F63">
        <w:rPr>
          <w:rFonts w:ascii="Times New Roman" w:hAnsi="Times New Roman" w:cs="Times New Roman"/>
          <w:sz w:val="28"/>
          <w:szCs w:val="28"/>
        </w:rPr>
        <w:t xml:space="preserve"> по предложению родителей, создана закрытая группа </w:t>
      </w:r>
      <w:r w:rsidR="00116E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16EAA">
        <w:rPr>
          <w:rFonts w:ascii="Times New Roman" w:hAnsi="Times New Roman" w:cs="Times New Roman"/>
          <w:sz w:val="28"/>
          <w:szCs w:val="28"/>
        </w:rPr>
        <w:t>Творческвя</w:t>
      </w:r>
      <w:proofErr w:type="spellEnd"/>
      <w:r w:rsidR="00116EAA">
        <w:rPr>
          <w:rFonts w:ascii="Times New Roman" w:hAnsi="Times New Roman" w:cs="Times New Roman"/>
          <w:sz w:val="28"/>
          <w:szCs w:val="28"/>
        </w:rPr>
        <w:t xml:space="preserve"> мастерская» . В группе выкладываются все мероприятия, проводимые с детьми с ОВЗ, </w:t>
      </w:r>
      <w:proofErr w:type="spellStart"/>
      <w:r w:rsidR="00116EAA">
        <w:rPr>
          <w:rFonts w:ascii="Times New Roman" w:hAnsi="Times New Roman" w:cs="Times New Roman"/>
          <w:sz w:val="28"/>
          <w:szCs w:val="28"/>
        </w:rPr>
        <w:t>фотоотчеты</w:t>
      </w:r>
      <w:proofErr w:type="spellEnd"/>
      <w:r w:rsidR="00116EAA">
        <w:rPr>
          <w:rFonts w:ascii="Times New Roman" w:hAnsi="Times New Roman" w:cs="Times New Roman"/>
          <w:sz w:val="28"/>
          <w:szCs w:val="28"/>
        </w:rPr>
        <w:t xml:space="preserve"> занятий, творческие семейные задания, обсуждение общих вопросов, поздравления и т.д.</w:t>
      </w:r>
    </w:p>
    <w:p w:rsidR="009E0ECE" w:rsidRPr="00195164" w:rsidRDefault="009E0ECE" w:rsidP="00EA4A39">
      <w:pPr>
        <w:spacing w:after="0"/>
        <w:ind w:left="142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37031B" w:rsidRPr="00116EAA" w:rsidRDefault="003D1401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116EA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Работа по вовлечению</w:t>
      </w:r>
      <w:r w:rsidR="0037031B" w:rsidRPr="00116EA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  родителей детей с ОВЗ в единое образовательное пространство</w:t>
      </w:r>
      <w:r w:rsidRPr="00116EA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, ведется по трем направлениям</w:t>
      </w:r>
      <w:r w:rsidRPr="00116EA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:</w:t>
      </w:r>
    </w:p>
    <w:p w:rsidR="009E0ECE" w:rsidRPr="009E0ECE" w:rsidRDefault="009E0ECE" w:rsidP="00EA4A39">
      <w:pPr>
        <w:spacing w:after="0"/>
        <w:ind w:left="142"/>
        <w:jc w:val="both"/>
        <w:rPr>
          <w:rFonts w:ascii="Arial" w:eastAsia="Times New Roman" w:hAnsi="Arial" w:cs="Arial"/>
          <w:b/>
          <w:lang w:eastAsia="ru-RU"/>
        </w:rPr>
      </w:pPr>
    </w:p>
    <w:p w:rsidR="0037031B" w:rsidRPr="009E0ECE" w:rsidRDefault="0037031B" w:rsidP="00EA4A39">
      <w:pPr>
        <w:spacing w:after="0"/>
        <w:ind w:left="142"/>
        <w:jc w:val="both"/>
        <w:rPr>
          <w:rFonts w:ascii="Arial" w:eastAsia="Times New Roman" w:hAnsi="Arial" w:cs="Arial"/>
          <w:lang w:eastAsia="ru-RU"/>
        </w:rPr>
      </w:pPr>
      <w:r w:rsidRPr="009E0ECE">
        <w:rPr>
          <w:rFonts w:ascii="Times New Roman" w:eastAsia="Times New Roman" w:hAnsi="Times New Roman" w:cs="Times New Roman"/>
          <w:sz w:val="28"/>
          <w:lang w:eastAsia="ru-RU"/>
        </w:rPr>
        <w:t>  </w:t>
      </w:r>
      <w:r w:rsidRPr="00116EAA">
        <w:rPr>
          <w:rFonts w:ascii="Times New Roman" w:eastAsia="Times New Roman" w:hAnsi="Times New Roman" w:cs="Times New Roman"/>
          <w:b/>
          <w:i/>
          <w:iCs/>
          <w:sz w:val="28"/>
          <w:lang w:eastAsia="ru-RU"/>
        </w:rPr>
        <w:t>Первое направление</w:t>
      </w:r>
      <w:r w:rsidRPr="00116EAA">
        <w:rPr>
          <w:rFonts w:ascii="Times New Roman" w:eastAsia="Times New Roman" w:hAnsi="Times New Roman" w:cs="Times New Roman"/>
          <w:b/>
          <w:i/>
          <w:sz w:val="28"/>
          <w:lang w:eastAsia="ru-RU"/>
        </w:rPr>
        <w:t>  - ПЕДАГОГ + РОДИТЕЛЬ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– направлено на установление доброжелательных и доверительных  отношений</w:t>
      </w:r>
      <w:r w:rsidR="003D1401"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между родителями и педагогом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>, а</w:t>
      </w:r>
      <w:r w:rsidR="003D1401"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также другими специалистами ДДТ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>, и формирование педагогических  умений и навыков родителей детей с ОВЗ.</w:t>
      </w:r>
    </w:p>
    <w:p w:rsidR="003D1401" w:rsidRPr="009E0ECE" w:rsidRDefault="0037031B" w:rsidP="00EA4A39">
      <w:pPr>
        <w:spacing w:after="0"/>
        <w:ind w:left="142"/>
        <w:jc w:val="both"/>
        <w:rPr>
          <w:rFonts w:ascii="Arial" w:eastAsia="Times New Roman" w:hAnsi="Arial" w:cs="Arial"/>
          <w:lang w:eastAsia="ru-RU"/>
        </w:rPr>
      </w:pPr>
      <w:r w:rsidRPr="00116EAA">
        <w:rPr>
          <w:rFonts w:ascii="Times New Roman" w:eastAsia="Times New Roman" w:hAnsi="Times New Roman" w:cs="Times New Roman"/>
          <w:b/>
          <w:i/>
          <w:sz w:val="28"/>
          <w:lang w:eastAsia="ru-RU"/>
        </w:rPr>
        <w:t> </w:t>
      </w:r>
      <w:r w:rsidRPr="00116EAA">
        <w:rPr>
          <w:rFonts w:ascii="Times New Roman" w:eastAsia="Times New Roman" w:hAnsi="Times New Roman" w:cs="Times New Roman"/>
          <w:b/>
          <w:i/>
          <w:iCs/>
          <w:sz w:val="28"/>
          <w:lang w:eastAsia="ru-RU"/>
        </w:rPr>
        <w:t>Второе направление</w:t>
      </w:r>
      <w:r w:rsidRPr="00116EAA">
        <w:rPr>
          <w:rFonts w:ascii="Times New Roman" w:eastAsia="Times New Roman" w:hAnsi="Times New Roman" w:cs="Times New Roman"/>
          <w:b/>
          <w:i/>
          <w:sz w:val="28"/>
          <w:lang w:eastAsia="ru-RU"/>
        </w:rPr>
        <w:t> – ПЕДАГОГ + РЕБЕНОК + РОДИТЕЛЬ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– направлено на  активизацию и обогащение воспитательных умений родителей, на сплочение коллектива «особых» дет</w:t>
      </w:r>
      <w:r w:rsidRPr="00667DC0">
        <w:rPr>
          <w:rFonts w:ascii="Times New Roman" w:eastAsia="Times New Roman" w:hAnsi="Times New Roman" w:cs="Times New Roman"/>
          <w:sz w:val="28"/>
          <w:lang w:eastAsia="ru-RU"/>
        </w:rPr>
        <w:t>ей</w:t>
      </w:r>
      <w:r w:rsidR="00667DC0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37031B" w:rsidRPr="009E0ECE" w:rsidRDefault="0037031B" w:rsidP="00EA4A39">
      <w:pPr>
        <w:spacing w:after="0"/>
        <w:ind w:left="142"/>
        <w:jc w:val="both"/>
        <w:rPr>
          <w:rFonts w:ascii="Arial" w:eastAsia="Times New Roman" w:hAnsi="Arial" w:cs="Arial"/>
          <w:lang w:eastAsia="ru-RU"/>
        </w:rPr>
      </w:pPr>
      <w:r w:rsidRPr="009E0ECE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Pr="00116EAA">
        <w:rPr>
          <w:rFonts w:ascii="Times New Roman" w:eastAsia="Times New Roman" w:hAnsi="Times New Roman" w:cs="Times New Roman"/>
          <w:b/>
          <w:i/>
          <w:iCs/>
          <w:sz w:val="28"/>
          <w:lang w:eastAsia="ru-RU"/>
        </w:rPr>
        <w:t>Третье направление</w:t>
      </w:r>
      <w:r w:rsidRPr="00116EAA">
        <w:rPr>
          <w:rFonts w:ascii="Times New Roman" w:eastAsia="Times New Roman" w:hAnsi="Times New Roman" w:cs="Times New Roman"/>
          <w:b/>
          <w:i/>
          <w:sz w:val="28"/>
          <w:lang w:eastAsia="ru-RU"/>
        </w:rPr>
        <w:t> – РОДИТЕЛЬ + РЕБЕНОК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- направлено на применение родителями ранее полученных знаний и умений при установлении доброжелательных и доверительных детско-родительских отношений.</w:t>
      </w:r>
    </w:p>
    <w:p w:rsidR="003D1401" w:rsidRPr="009E0ECE" w:rsidRDefault="0037031B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Взаимодействие с родителями – совершенно особый вид педагогической деятельности, требующий специальных знаний, такта, терпимости. </w:t>
      </w:r>
    </w:p>
    <w:p w:rsidR="00146DF1" w:rsidRPr="009E0ECE" w:rsidRDefault="0037031B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Вовлечение родителей детей с ОВЗ в единое образовательное пространство всегда ориентировано на актуальные проблемы жизнедеятельности ребенка с множественными нарушениями.</w:t>
      </w:r>
    </w:p>
    <w:p w:rsidR="00ED761C" w:rsidRDefault="0037031B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С учетом всех пара</w:t>
      </w:r>
      <w:r w:rsidR="003D1401"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метров перечисленных выше, 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>был разработан и составлен перспективный план совместной деятельности с детьми и их родите</w:t>
      </w:r>
      <w:r w:rsidR="003D1401" w:rsidRPr="009E0ECE">
        <w:rPr>
          <w:rFonts w:ascii="Times New Roman" w:eastAsia="Times New Roman" w:hAnsi="Times New Roman" w:cs="Times New Roman"/>
          <w:sz w:val="28"/>
          <w:lang w:eastAsia="ru-RU"/>
        </w:rPr>
        <w:t>лями на все направления</w:t>
      </w:r>
      <w:proofErr w:type="gramStart"/>
      <w:r w:rsidR="003D1401" w:rsidRPr="009E0EC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="003D1401" w:rsidRPr="009E0ECE">
        <w:rPr>
          <w:rFonts w:ascii="Times New Roman" w:eastAsia="Times New Roman" w:hAnsi="Times New Roman" w:cs="Times New Roman"/>
          <w:sz w:val="28"/>
          <w:lang w:eastAsia="ru-RU"/>
        </w:rPr>
        <w:t>в которых обучаются дети</w:t>
      </w:r>
      <w:r w:rsidRPr="009E0ECE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3D1401" w:rsidRPr="009E0ECE">
        <w:rPr>
          <w:rFonts w:ascii="Times New Roman" w:eastAsia="Times New Roman" w:hAnsi="Times New Roman" w:cs="Times New Roman"/>
          <w:sz w:val="28"/>
          <w:lang w:eastAsia="ru-RU"/>
        </w:rPr>
        <w:t>(приложение1)</w:t>
      </w:r>
    </w:p>
    <w:p w:rsidR="009E0ECE" w:rsidRPr="009E0ECE" w:rsidRDefault="009E0ECE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70BEA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Предполагаемые </w:t>
      </w:r>
      <w:r w:rsidR="00E70BEA" w:rsidRPr="00720AEA">
        <w:rPr>
          <w:rFonts w:ascii="Times New Roman" w:hAnsi="Times New Roman" w:cs="Times New Roman"/>
          <w:b/>
          <w:sz w:val="32"/>
          <w:szCs w:val="32"/>
        </w:rPr>
        <w:t>результаты.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7546">
        <w:rPr>
          <w:rFonts w:ascii="Times New Roman" w:hAnsi="Times New Roman" w:cs="Times New Roman"/>
          <w:b/>
          <w:i/>
          <w:sz w:val="24"/>
          <w:szCs w:val="24"/>
        </w:rPr>
        <w:t>Предполагаемый результат у детей</w:t>
      </w:r>
    </w:p>
    <w:p w:rsidR="00137546" w:rsidRPr="00137546" w:rsidRDefault="00137546" w:rsidP="00CA1E28">
      <w:pPr>
        <w:pStyle w:val="a7"/>
        <w:numPr>
          <w:ilvl w:val="0"/>
          <w:numId w:val="10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получение положительных эмоций, снятие эмоционального и физического напряжения и тревожности;</w:t>
      </w:r>
    </w:p>
    <w:p w:rsidR="00137546" w:rsidRPr="00137546" w:rsidRDefault="00137546" w:rsidP="00CA1E28">
      <w:pPr>
        <w:pStyle w:val="a7"/>
        <w:numPr>
          <w:ilvl w:val="0"/>
          <w:numId w:val="10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осознание своих возможностей, способностей и способов их реализации;</w:t>
      </w:r>
    </w:p>
    <w:p w:rsidR="00137546" w:rsidRPr="00137546" w:rsidRDefault="00137546" w:rsidP="00CA1E28">
      <w:pPr>
        <w:pStyle w:val="a7"/>
        <w:numPr>
          <w:ilvl w:val="0"/>
          <w:numId w:val="10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повышение творческого потенциала;</w:t>
      </w:r>
    </w:p>
    <w:p w:rsidR="00137546" w:rsidRPr="00137546" w:rsidRDefault="00137546" w:rsidP="00CA1E28">
      <w:pPr>
        <w:pStyle w:val="a7"/>
        <w:numPr>
          <w:ilvl w:val="0"/>
          <w:numId w:val="10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приобретение практических умений и навыков в разных видах деятельности;</w:t>
      </w:r>
    </w:p>
    <w:p w:rsidR="00137546" w:rsidRPr="00137546" w:rsidRDefault="00137546" w:rsidP="00CA1E28">
      <w:pPr>
        <w:pStyle w:val="a7"/>
        <w:numPr>
          <w:ilvl w:val="0"/>
          <w:numId w:val="10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546">
        <w:rPr>
          <w:rFonts w:ascii="Times New Roman" w:hAnsi="Times New Roman" w:cs="Times New Roman"/>
          <w:sz w:val="28"/>
          <w:szCs w:val="28"/>
        </w:rPr>
        <w:t>повышение культуры взаимоотношений со сверстниками и взрослыми, улучшение взаимоотношений с родителями.</w:t>
      </w:r>
    </w:p>
    <w:p w:rsidR="00137546" w:rsidRPr="00137546" w:rsidRDefault="00137546" w:rsidP="00EA4A39">
      <w:pPr>
        <w:spacing w:after="0"/>
        <w:ind w:left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Предполагаемый результат у родителей</w:t>
      </w:r>
    </w:p>
    <w:p w:rsidR="00E70BEA" w:rsidRPr="009E0ECE" w:rsidRDefault="00E70BEA" w:rsidP="00CA1E28">
      <w:pPr>
        <w:pStyle w:val="a7"/>
        <w:numPr>
          <w:ilvl w:val="0"/>
          <w:numId w:val="2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0ECE">
        <w:rPr>
          <w:rFonts w:ascii="Times New Roman" w:hAnsi="Times New Roman" w:cs="Times New Roman"/>
          <w:sz w:val="28"/>
          <w:szCs w:val="28"/>
        </w:rPr>
        <w:t>Повышение активности и инициативности родителей, желания участвовать в жизни творческого объединения и Дома детского творчества в целом</w:t>
      </w:r>
    </w:p>
    <w:p w:rsidR="00E70BEA" w:rsidRPr="009E0ECE" w:rsidRDefault="00E70BEA" w:rsidP="00CA1E28">
      <w:pPr>
        <w:pStyle w:val="a7"/>
        <w:numPr>
          <w:ilvl w:val="0"/>
          <w:numId w:val="2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0ECE">
        <w:rPr>
          <w:rFonts w:ascii="Times New Roman" w:hAnsi="Times New Roman" w:cs="Times New Roman"/>
          <w:sz w:val="28"/>
          <w:szCs w:val="28"/>
        </w:rPr>
        <w:t>Улучшение взаимоотношений родителей и детей.</w:t>
      </w:r>
    </w:p>
    <w:p w:rsidR="00E70BEA" w:rsidRPr="009E0ECE" w:rsidRDefault="00E70BEA" w:rsidP="00CA1E28">
      <w:pPr>
        <w:pStyle w:val="a7"/>
        <w:numPr>
          <w:ilvl w:val="0"/>
          <w:numId w:val="2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0ECE">
        <w:rPr>
          <w:rFonts w:ascii="Times New Roman" w:eastAsia="Times New Roman" w:hAnsi="Times New Roman" w:cs="Times New Roman"/>
          <w:sz w:val="28"/>
          <w:lang w:eastAsia="ru-RU"/>
        </w:rPr>
        <w:t>Повышение уровня знаний о состоянии развития и здоровья детей с ОВЗ, реальных возможностях и механизмах их адаптации в обществе.</w:t>
      </w:r>
    </w:p>
    <w:p w:rsidR="00E70BEA" w:rsidRPr="009E0ECE" w:rsidRDefault="00E70BEA" w:rsidP="00CA1E28">
      <w:pPr>
        <w:pStyle w:val="a7"/>
        <w:numPr>
          <w:ilvl w:val="0"/>
          <w:numId w:val="2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0ECE">
        <w:rPr>
          <w:rFonts w:ascii="Times New Roman" w:hAnsi="Times New Roman" w:cs="Times New Roman"/>
          <w:sz w:val="28"/>
          <w:szCs w:val="28"/>
        </w:rPr>
        <w:t>Продуктивное взаимодействие педагогов и родителей</w:t>
      </w:r>
    </w:p>
    <w:p w:rsidR="00E70BEA" w:rsidRDefault="00E70BEA" w:rsidP="00EA4A39">
      <w:pPr>
        <w:spacing w:after="0"/>
        <w:ind w:left="142"/>
        <w:jc w:val="both"/>
        <w:rPr>
          <w:rFonts w:ascii="Arial" w:eastAsia="Times New Roman" w:hAnsi="Arial" w:cs="Arial"/>
          <w:color w:val="0070C0"/>
          <w:lang w:eastAsia="ru-RU"/>
        </w:rPr>
      </w:pPr>
    </w:p>
    <w:p w:rsidR="00720AEA" w:rsidRDefault="00720AEA" w:rsidP="00EA4A39">
      <w:pPr>
        <w:spacing w:after="0"/>
        <w:ind w:left="142"/>
        <w:jc w:val="both"/>
        <w:rPr>
          <w:rFonts w:ascii="Arial" w:eastAsia="Times New Roman" w:hAnsi="Arial" w:cs="Arial"/>
          <w:color w:val="0070C0"/>
          <w:lang w:eastAsia="ru-RU"/>
        </w:rPr>
      </w:pPr>
    </w:p>
    <w:p w:rsidR="00DB3F1D" w:rsidRPr="00720AEA" w:rsidRDefault="00DB3F1D" w:rsidP="00EA4A39">
      <w:pPr>
        <w:widowControl w:val="0"/>
        <w:ind w:left="142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Эт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а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пы</w:t>
      </w:r>
      <w:r w:rsidRPr="00720AE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32"/>
          <w:szCs w:val="32"/>
        </w:rPr>
        <w:t>е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л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32"/>
          <w:szCs w:val="32"/>
        </w:rPr>
        <w:t>з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ации</w:t>
      </w:r>
      <w:r w:rsidRPr="00720AE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про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т</w:t>
      </w:r>
      <w:r w:rsidRPr="00720A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</w:p>
    <w:p w:rsidR="009E0ECE" w:rsidRDefault="00DB3F1D" w:rsidP="00EA4A39">
      <w:pPr>
        <w:widowControl w:val="0"/>
        <w:spacing w:after="0"/>
        <w:ind w:left="142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ктивных родит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674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Start"/>
      <w:r w:rsidR="00B674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B674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воспитывающих детей с ОВЗ (9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человек) 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олько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родители детей </w:t>
      </w:r>
      <w:proofErr w:type="gramStart"/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>–и</w:t>
      </w:r>
      <w:proofErr w:type="gramEnd"/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>нвалидов, но 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720AE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нормы.</w:t>
      </w:r>
    </w:p>
    <w:p w:rsidR="00720AEA" w:rsidRDefault="00720AEA" w:rsidP="00EA4A39">
      <w:pPr>
        <w:widowControl w:val="0"/>
        <w:spacing w:after="0"/>
        <w:ind w:left="142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3F1D" w:rsidRPr="00BD3437" w:rsidRDefault="00DB3F1D" w:rsidP="00EA4A39">
      <w:pPr>
        <w:widowControl w:val="0"/>
        <w:spacing w:after="0"/>
        <w:ind w:left="142" w:right="10"/>
        <w:jc w:val="both"/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</w:pPr>
      <w:r w:rsidRPr="00720AE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е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рвый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36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эт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35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>-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36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орг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t>з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ц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ионн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t>ы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>й</w:t>
      </w:r>
      <w:r w:rsidRPr="00720AE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проанализирована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20A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D3437" w:rsidRPr="00720AEA" w:rsidRDefault="00DB3F1D" w:rsidP="00EA4A39">
      <w:pPr>
        <w:widowControl w:val="0"/>
        <w:spacing w:after="0"/>
        <w:ind w:left="142" w:right="-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Второй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эт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 –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>о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w w:val="101"/>
          <w:sz w:val="28"/>
          <w:szCs w:val="28"/>
        </w:rPr>
        <w:t>с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t>н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в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ной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л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эт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еа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ли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t>з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t>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е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кт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D30E66" w:rsidRPr="00D30E66" w:rsidRDefault="00D30E66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30E66">
        <w:rPr>
          <w:rFonts w:ascii="Times New Roman" w:hAnsi="Times New Roman" w:cs="Times New Roman"/>
          <w:sz w:val="28"/>
          <w:szCs w:val="28"/>
        </w:rPr>
        <w:t xml:space="preserve">Реализация работы по взаимодействию педагогов, с родителями и детьми через </w:t>
      </w:r>
      <w:proofErr w:type="spellStart"/>
      <w:r w:rsidRPr="00D30E66">
        <w:rPr>
          <w:rFonts w:ascii="Times New Roman" w:hAnsi="Times New Roman" w:cs="Times New Roman"/>
          <w:sz w:val="28"/>
          <w:szCs w:val="28"/>
        </w:rPr>
        <w:t>досуговую</w:t>
      </w:r>
      <w:proofErr w:type="spellEnd"/>
      <w:r w:rsidRPr="00D30E66">
        <w:rPr>
          <w:rFonts w:ascii="Times New Roman" w:hAnsi="Times New Roman" w:cs="Times New Roman"/>
          <w:sz w:val="28"/>
          <w:szCs w:val="28"/>
        </w:rPr>
        <w:t xml:space="preserve"> деятельность:</w:t>
      </w:r>
    </w:p>
    <w:p w:rsidR="00D30E66" w:rsidRPr="00D30E66" w:rsidRDefault="00D30E66" w:rsidP="00CA1E28">
      <w:pPr>
        <w:pStyle w:val="a7"/>
        <w:numPr>
          <w:ilvl w:val="0"/>
          <w:numId w:val="11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E66">
        <w:rPr>
          <w:rFonts w:ascii="Times New Roman" w:hAnsi="Times New Roman" w:cs="Times New Roman"/>
          <w:sz w:val="28"/>
          <w:szCs w:val="28"/>
        </w:rPr>
        <w:t>Праздничные,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E66">
        <w:rPr>
          <w:rFonts w:ascii="Times New Roman" w:hAnsi="Times New Roman" w:cs="Times New Roman"/>
          <w:sz w:val="28"/>
          <w:szCs w:val="28"/>
        </w:rPr>
        <w:t>развлекательные,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E66">
        <w:rPr>
          <w:rFonts w:ascii="Times New Roman" w:hAnsi="Times New Roman" w:cs="Times New Roman"/>
          <w:sz w:val="28"/>
          <w:szCs w:val="28"/>
        </w:rPr>
        <w:t>познавательные,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E66">
        <w:rPr>
          <w:rFonts w:ascii="Times New Roman" w:hAnsi="Times New Roman" w:cs="Times New Roman"/>
          <w:sz w:val="28"/>
          <w:szCs w:val="28"/>
        </w:rPr>
        <w:t>игровые мероприятия</w:t>
      </w:r>
    </w:p>
    <w:p w:rsidR="00D30E66" w:rsidRPr="00D30E66" w:rsidRDefault="00D30E66" w:rsidP="00CA1E28">
      <w:pPr>
        <w:pStyle w:val="a7"/>
        <w:numPr>
          <w:ilvl w:val="0"/>
          <w:numId w:val="11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E66">
        <w:rPr>
          <w:rFonts w:ascii="Times New Roman" w:hAnsi="Times New Roman" w:cs="Times New Roman"/>
          <w:sz w:val="28"/>
          <w:szCs w:val="28"/>
        </w:rPr>
        <w:t>Мастер-классы</w:t>
      </w:r>
    </w:p>
    <w:p w:rsidR="00EA4A39" w:rsidRDefault="00D30E66" w:rsidP="00CA1E28">
      <w:pPr>
        <w:pStyle w:val="a7"/>
        <w:widowControl w:val="0"/>
        <w:numPr>
          <w:ilvl w:val="0"/>
          <w:numId w:val="11"/>
        </w:numPr>
        <w:ind w:left="142" w:right="-15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E66">
        <w:rPr>
          <w:rFonts w:ascii="Times New Roman" w:hAnsi="Times New Roman" w:cs="Times New Roman"/>
          <w:sz w:val="28"/>
          <w:szCs w:val="28"/>
        </w:rPr>
        <w:t xml:space="preserve">Мини </w:t>
      </w:r>
      <w:proofErr w:type="gramStart"/>
      <w:r w:rsidRPr="00D30E66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D30E66">
        <w:rPr>
          <w:rFonts w:ascii="Times New Roman" w:hAnsi="Times New Roman" w:cs="Times New Roman"/>
          <w:sz w:val="28"/>
          <w:szCs w:val="28"/>
        </w:rPr>
        <w:t>роект совместное создание предметно-развивающей сре</w:t>
      </w:r>
      <w:r w:rsidR="00BB6B31">
        <w:rPr>
          <w:rFonts w:ascii="Times New Roman" w:hAnsi="Times New Roman" w:cs="Times New Roman"/>
          <w:sz w:val="28"/>
          <w:szCs w:val="28"/>
        </w:rPr>
        <w:t xml:space="preserve">ды </w:t>
      </w:r>
    </w:p>
    <w:p w:rsidR="00D30E66" w:rsidRPr="00D30E66" w:rsidRDefault="00BB6B31" w:rsidP="00EA4A39">
      <w:pPr>
        <w:pStyle w:val="a7"/>
        <w:widowControl w:val="0"/>
        <w:ind w:left="142" w:righ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 Т</w:t>
      </w:r>
      <w:r w:rsidR="00D30E66">
        <w:rPr>
          <w:rFonts w:ascii="Times New Roman" w:hAnsi="Times New Roman" w:cs="Times New Roman"/>
          <w:sz w:val="28"/>
          <w:szCs w:val="28"/>
        </w:rPr>
        <w:t>ворческая</w:t>
      </w:r>
      <w:r>
        <w:rPr>
          <w:rFonts w:ascii="Times New Roman" w:hAnsi="Times New Roman" w:cs="Times New Roman"/>
          <w:sz w:val="28"/>
          <w:szCs w:val="28"/>
        </w:rPr>
        <w:t xml:space="preserve"> семейная </w:t>
      </w:r>
      <w:r w:rsidR="00D30E66">
        <w:rPr>
          <w:rFonts w:ascii="Times New Roman" w:hAnsi="Times New Roman" w:cs="Times New Roman"/>
          <w:sz w:val="28"/>
          <w:szCs w:val="28"/>
        </w:rPr>
        <w:t xml:space="preserve"> мастерская</w:t>
      </w:r>
      <w:r w:rsidR="00D30E66" w:rsidRPr="00D30E66">
        <w:rPr>
          <w:rFonts w:ascii="Times New Roman" w:hAnsi="Times New Roman" w:cs="Times New Roman"/>
          <w:sz w:val="28"/>
          <w:szCs w:val="28"/>
        </w:rPr>
        <w:t>”</w:t>
      </w:r>
    </w:p>
    <w:p w:rsidR="00DB3F1D" w:rsidRDefault="00DB3F1D" w:rsidP="00EA4A39">
      <w:pPr>
        <w:widowControl w:val="0"/>
        <w:ind w:left="142"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lastRenderedPageBreak/>
        <w:t>Т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>р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е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т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t>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й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60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эт</w:t>
      </w:r>
      <w:r w:rsidRPr="00720AEA">
        <w:rPr>
          <w:rFonts w:ascii="Times New Roman" w:eastAsia="Times New Roman" w:hAnsi="Times New Roman" w:cs="Times New Roman"/>
          <w:b/>
          <w:i/>
          <w:color w:val="000000"/>
          <w:w w:val="101"/>
          <w:sz w:val="28"/>
          <w:szCs w:val="28"/>
        </w:rPr>
        <w:t>а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61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>–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60"/>
          <w:sz w:val="28"/>
          <w:szCs w:val="28"/>
        </w:rPr>
        <w:t xml:space="preserve"> 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</w:rPr>
        <w:t>и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то</w:t>
      </w:r>
      <w:r w:rsidRPr="00720AEA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</w:rPr>
        <w:t>г</w:t>
      </w:r>
      <w:r w:rsidRPr="00720A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овый.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копл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9E0EC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3F1D" w:rsidRPr="005F3CF9" w:rsidRDefault="00DB3F1D" w:rsidP="00EA4A39">
      <w:pPr>
        <w:spacing w:after="0"/>
        <w:ind w:left="142"/>
        <w:jc w:val="both"/>
        <w:rPr>
          <w:rFonts w:ascii="Arial" w:eastAsia="Times New Roman" w:hAnsi="Arial" w:cs="Arial"/>
          <w:b/>
          <w:color w:val="548DD4" w:themeColor="text2" w:themeTint="99"/>
          <w:sz w:val="24"/>
          <w:szCs w:val="24"/>
          <w:lang w:eastAsia="ru-RU"/>
        </w:rPr>
      </w:pP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0"/>
        <w:gridCol w:w="4626"/>
        <w:gridCol w:w="2465"/>
      </w:tblGrid>
      <w:tr w:rsidR="00ED761C" w:rsidRPr="005F3CF9" w:rsidTr="00146DF1"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4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ED761C" w:rsidRPr="005F3CF9" w:rsidTr="00146DF1">
        <w:trPr>
          <w:trHeight w:val="1120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EA4A39">
            <w:pPr>
              <w:spacing w:after="0"/>
              <w:ind w:left="142" w:right="114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Подготовительный</w:t>
            </w:r>
            <w:r w:rsidR="00137546" w:rsidRPr="0000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актуальности проблемы.</w:t>
            </w:r>
          </w:p>
          <w:p w:rsidR="00BD3437" w:rsidRPr="005F3CF9" w:rsidRDefault="00BD3437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 и задач проекта.</w:t>
            </w:r>
          </w:p>
          <w:p w:rsidR="00BD3437" w:rsidRPr="005F3CF9" w:rsidRDefault="00BD3437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эффективных форм вовлечения родителей в единое образовательное пространство через совместную деятельность.</w:t>
            </w:r>
          </w:p>
          <w:p w:rsidR="00ED761C" w:rsidRPr="005F3CF9" w:rsidRDefault="00BD3437" w:rsidP="00CA1E28">
            <w:pPr>
              <w:pStyle w:val="a7"/>
              <w:numPr>
                <w:ilvl w:val="0"/>
                <w:numId w:val="5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перспективного плана взаимодействия для 3 субъектов единого образовательного процесса–ребенка, педагога и родителя.</w:t>
            </w:r>
          </w:p>
          <w:p w:rsidR="00ED761C" w:rsidRPr="005F3CF9" w:rsidRDefault="00ED761C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Сентябрь </w:t>
            </w:r>
            <w:proofErr w:type="gramStart"/>
            <w:r w:rsidR="00BD3437"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–о</w:t>
            </w:r>
            <w:proofErr w:type="gramEnd"/>
            <w:r w:rsidR="00BD3437"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 2019г</w:t>
            </w:r>
          </w:p>
        </w:tc>
      </w:tr>
      <w:tr w:rsidR="00ED761C" w:rsidRPr="005F3CF9" w:rsidTr="00146DF1">
        <w:trPr>
          <w:trHeight w:val="1560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EA4A39">
            <w:pPr>
              <w:spacing w:after="0"/>
              <w:ind w:left="142" w:right="114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  <w:tc>
          <w:tcPr>
            <w:tcW w:w="4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CA1E28">
            <w:pPr>
              <w:pStyle w:val="a7"/>
              <w:numPr>
                <w:ilvl w:val="0"/>
                <w:numId w:val="6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плана действий;</w:t>
            </w:r>
          </w:p>
          <w:p w:rsidR="00ED761C" w:rsidRPr="005F3CF9" w:rsidRDefault="00ED761C" w:rsidP="00CA1E28">
            <w:pPr>
              <w:pStyle w:val="a7"/>
              <w:numPr>
                <w:ilvl w:val="0"/>
                <w:numId w:val="6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за детско-родительскими отношениями.</w:t>
            </w:r>
          </w:p>
        </w:tc>
        <w:tc>
          <w:tcPr>
            <w:tcW w:w="2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BD3437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 w:rsidR="00BB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="00BB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учебного года</w:t>
            </w:r>
          </w:p>
        </w:tc>
      </w:tr>
      <w:tr w:rsidR="00ED761C" w:rsidRPr="005F3CF9" w:rsidTr="00146DF1">
        <w:trPr>
          <w:trHeight w:val="2440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5F3CF9" w:rsidP="00EA4A39">
            <w:pPr>
              <w:spacing w:after="0"/>
              <w:ind w:left="142" w:right="114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ED761C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итогов:</w:t>
            </w:r>
          </w:p>
          <w:p w:rsidR="00ED761C" w:rsidRPr="005F3CF9" w:rsidRDefault="00ED761C" w:rsidP="00CA1E28">
            <w:pPr>
              <w:pStyle w:val="a7"/>
              <w:numPr>
                <w:ilvl w:val="0"/>
                <w:numId w:val="7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проведенной работы родителями и педагогом;</w:t>
            </w:r>
          </w:p>
          <w:p w:rsidR="00ED761C" w:rsidRPr="005F3CF9" w:rsidRDefault="00ED761C" w:rsidP="00CA1E28">
            <w:pPr>
              <w:pStyle w:val="a7"/>
              <w:numPr>
                <w:ilvl w:val="0"/>
                <w:numId w:val="7"/>
              </w:numPr>
              <w:spacing w:after="0"/>
              <w:ind w:left="142"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ожидаемых результатов по проекту и действительных результатов (продолжение или закрытие проекта).</w:t>
            </w:r>
          </w:p>
          <w:p w:rsidR="00ED761C" w:rsidRPr="005F3CF9" w:rsidRDefault="00ED761C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5F3CF9" w:rsidRDefault="00BB6B31" w:rsidP="00EA4A39">
            <w:pPr>
              <w:spacing w:after="0"/>
              <w:ind w:left="14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</w:t>
            </w:r>
            <w:r w:rsidR="00BD3437" w:rsidRPr="005F3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 2020г</w:t>
            </w:r>
          </w:p>
        </w:tc>
      </w:tr>
    </w:tbl>
    <w:p w:rsidR="00A9433C" w:rsidRPr="0037031B" w:rsidRDefault="00A9433C" w:rsidP="00EA4A39">
      <w:pPr>
        <w:pStyle w:val="a7"/>
        <w:spacing w:after="0"/>
        <w:ind w:left="142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p w:rsidR="00BB6B31" w:rsidRDefault="00A9433C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6489A"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Д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32"/>
          <w:szCs w:val="32"/>
        </w:rPr>
        <w:t>с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тиг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н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ут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ы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к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ол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ич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32"/>
          <w:szCs w:val="32"/>
        </w:rPr>
        <w:t>с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тв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н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ы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 w:rsidR="00BD3437" w:rsidRPr="00A6489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кач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32"/>
          <w:szCs w:val="32"/>
        </w:rPr>
        <w:t>с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тв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нн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ы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п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к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з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а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т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ли</w:t>
      </w:r>
      <w:r w:rsidR="00BD3437" w:rsidRPr="00A6489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и</w:t>
      </w:r>
      <w:r w:rsidR="00BD3437" w:rsidRPr="00A6489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с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оци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а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ь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ны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эфф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е</w:t>
      </w:r>
      <w:r w:rsidR="00BD3437" w:rsidRPr="00A64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кты</w:t>
      </w:r>
      <w:r w:rsidR="00BB6B31" w:rsidRPr="00BB6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B31" w:rsidRDefault="00BB6B31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D2B37">
        <w:rPr>
          <w:rFonts w:ascii="Times New Roman" w:hAnsi="Times New Roman" w:cs="Times New Roman"/>
          <w:sz w:val="28"/>
          <w:szCs w:val="28"/>
        </w:rPr>
        <w:t>Определенным</w:t>
      </w:r>
      <w:r w:rsidRPr="009D2B37">
        <w:rPr>
          <w:rFonts w:ascii="Times New Roman" w:hAnsi="Times New Roman" w:cs="Times New Roman"/>
          <w:sz w:val="28"/>
          <w:szCs w:val="28"/>
        </w:rPr>
        <w:tab/>
        <w:t>результатом</w:t>
      </w:r>
      <w:r w:rsidRPr="009D2B37">
        <w:rPr>
          <w:rFonts w:ascii="Times New Roman" w:hAnsi="Times New Roman" w:cs="Times New Roman"/>
          <w:sz w:val="28"/>
          <w:szCs w:val="28"/>
        </w:rPr>
        <w:tab/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B37">
        <w:rPr>
          <w:rFonts w:ascii="Times New Roman" w:hAnsi="Times New Roman" w:cs="Times New Roman"/>
          <w:sz w:val="28"/>
          <w:szCs w:val="28"/>
        </w:rPr>
        <w:tab/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ab/>
        <w:t>считать:</w:t>
      </w:r>
    </w:p>
    <w:p w:rsidR="00BB6B31" w:rsidRDefault="00BB6B31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D2B37">
        <w:rPr>
          <w:rFonts w:ascii="Times New Roman" w:hAnsi="Times New Roman" w:cs="Times New Roman"/>
          <w:sz w:val="28"/>
          <w:szCs w:val="28"/>
        </w:rPr>
        <w:t>информирование населения о расширении спектра</w:t>
      </w:r>
      <w:r>
        <w:rPr>
          <w:rFonts w:ascii="Times New Roman" w:hAnsi="Times New Roman" w:cs="Times New Roman"/>
          <w:sz w:val="28"/>
          <w:szCs w:val="28"/>
        </w:rPr>
        <w:t xml:space="preserve"> предлагаемых услуг учреждения;</w:t>
      </w:r>
    </w:p>
    <w:p w:rsidR="00BB6B31" w:rsidRDefault="00BB6B31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D2B37">
        <w:rPr>
          <w:rFonts w:ascii="Times New Roman" w:hAnsi="Times New Roman" w:cs="Times New Roman"/>
          <w:sz w:val="28"/>
          <w:szCs w:val="28"/>
        </w:rPr>
        <w:t xml:space="preserve"> увеличение количества родителей детей с ОВЗ,</w:t>
      </w:r>
      <w:r w:rsidRPr="009D2B37">
        <w:rPr>
          <w:rFonts w:ascii="Times New Roman" w:hAnsi="Times New Roman" w:cs="Times New Roman"/>
          <w:sz w:val="28"/>
          <w:szCs w:val="28"/>
        </w:rPr>
        <w:tab/>
        <w:t>участвующих</w:t>
      </w:r>
      <w:r w:rsidRPr="009D2B37">
        <w:rPr>
          <w:rFonts w:ascii="Times New Roman" w:hAnsi="Times New Roman" w:cs="Times New Roman"/>
          <w:sz w:val="28"/>
          <w:szCs w:val="28"/>
        </w:rPr>
        <w:tab/>
        <w:t>в     обр</w:t>
      </w:r>
      <w:r>
        <w:rPr>
          <w:rFonts w:ascii="Times New Roman" w:hAnsi="Times New Roman" w:cs="Times New Roman"/>
          <w:sz w:val="28"/>
          <w:szCs w:val="28"/>
        </w:rPr>
        <w:t>азовательном     процессе;</w:t>
      </w:r>
    </w:p>
    <w:p w:rsidR="00BD3437" w:rsidRPr="00BB6B31" w:rsidRDefault="00BB6B31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D2B37">
        <w:rPr>
          <w:rFonts w:ascii="Times New Roman" w:hAnsi="Times New Roman" w:cs="Times New Roman"/>
          <w:sz w:val="28"/>
          <w:szCs w:val="28"/>
        </w:rPr>
        <w:t xml:space="preserve">пополнение материально - технической базы </w:t>
      </w:r>
      <w:r>
        <w:rPr>
          <w:rFonts w:ascii="Times New Roman" w:hAnsi="Times New Roman" w:cs="Times New Roman"/>
          <w:sz w:val="28"/>
          <w:szCs w:val="28"/>
        </w:rPr>
        <w:t xml:space="preserve"> сенсорной комнаты Дома детского творчества.</w:t>
      </w:r>
    </w:p>
    <w:p w:rsidR="00BD3437" w:rsidRDefault="00BD3437" w:rsidP="00EA4A39">
      <w:pPr>
        <w:spacing w:after="2"/>
        <w:ind w:left="142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5F3CF9" w:rsidRDefault="00BD3437" w:rsidP="00EA4A39">
      <w:pPr>
        <w:widowControl w:val="0"/>
        <w:spacing w:after="0"/>
        <w:ind w:left="142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="00A9433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9433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воспитывающих детей с ОВЗ</w:t>
      </w:r>
      <w:r w:rsidR="009E0EC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 w:rsidR="005F3C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возрастной нормы.</w:t>
      </w:r>
    </w:p>
    <w:p w:rsidR="003B00D6" w:rsidRDefault="003B00D6" w:rsidP="00EA4A39">
      <w:pPr>
        <w:widowControl w:val="0"/>
        <w:ind w:left="142" w:right="-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МБОУ ДО  ДДТ художественной,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туристк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краеведческой  и социально-педагогической направленностей, педагог-психолог.</w:t>
      </w:r>
    </w:p>
    <w:p w:rsidR="003B00D6" w:rsidRPr="009229B6" w:rsidRDefault="00BD3437" w:rsidP="00EA4A39">
      <w:pPr>
        <w:pStyle w:val="msonormalmailrucssattributepostfix"/>
        <w:spacing w:before="0" w:beforeAutospacing="0" w:after="0" w:afterAutospacing="0"/>
        <w:ind w:left="142"/>
        <w:jc w:val="both"/>
        <w:rPr>
          <w:b/>
        </w:rPr>
      </w:pPr>
      <w:r w:rsidRPr="009229B6">
        <w:rPr>
          <w:b/>
          <w:color w:val="000000"/>
          <w:spacing w:val="1"/>
          <w:sz w:val="28"/>
          <w:szCs w:val="28"/>
        </w:rPr>
        <w:t>З</w:t>
      </w:r>
      <w:r w:rsidRPr="009229B6">
        <w:rPr>
          <w:b/>
          <w:color w:val="000000"/>
          <w:spacing w:val="1"/>
          <w:w w:val="101"/>
          <w:sz w:val="28"/>
          <w:szCs w:val="28"/>
        </w:rPr>
        <w:t>а</w:t>
      </w:r>
      <w:r w:rsidRPr="009229B6">
        <w:rPr>
          <w:b/>
          <w:color w:val="000000"/>
          <w:spacing w:val="3"/>
          <w:sz w:val="28"/>
          <w:szCs w:val="28"/>
        </w:rPr>
        <w:t xml:space="preserve">  </w:t>
      </w:r>
      <w:r w:rsidR="00CB3868">
        <w:rPr>
          <w:b/>
          <w:color w:val="000000"/>
          <w:w w:val="101"/>
          <w:sz w:val="28"/>
          <w:szCs w:val="28"/>
        </w:rPr>
        <w:t xml:space="preserve">период </w:t>
      </w:r>
      <w:r w:rsidRPr="009229B6">
        <w:rPr>
          <w:b/>
          <w:color w:val="000000"/>
          <w:spacing w:val="1"/>
          <w:sz w:val="28"/>
          <w:szCs w:val="28"/>
        </w:rPr>
        <w:t>р</w:t>
      </w:r>
      <w:r w:rsidRPr="009229B6">
        <w:rPr>
          <w:b/>
          <w:color w:val="000000"/>
          <w:w w:val="101"/>
          <w:sz w:val="28"/>
          <w:szCs w:val="28"/>
        </w:rPr>
        <w:t>еа</w:t>
      </w:r>
      <w:r w:rsidRPr="009229B6">
        <w:rPr>
          <w:b/>
          <w:color w:val="000000"/>
          <w:spacing w:val="-2"/>
          <w:sz w:val="28"/>
          <w:szCs w:val="28"/>
        </w:rPr>
        <w:t>л</w:t>
      </w:r>
      <w:r w:rsidRPr="009229B6">
        <w:rPr>
          <w:b/>
          <w:color w:val="000000"/>
          <w:sz w:val="28"/>
          <w:szCs w:val="28"/>
        </w:rPr>
        <w:t>из</w:t>
      </w:r>
      <w:r w:rsidRPr="009229B6">
        <w:rPr>
          <w:b/>
          <w:color w:val="000000"/>
          <w:w w:val="101"/>
          <w:sz w:val="28"/>
          <w:szCs w:val="28"/>
        </w:rPr>
        <w:t>а</w:t>
      </w:r>
      <w:r w:rsidRPr="009229B6">
        <w:rPr>
          <w:b/>
          <w:color w:val="000000"/>
          <w:sz w:val="28"/>
          <w:szCs w:val="28"/>
        </w:rPr>
        <w:t>ции</w:t>
      </w:r>
      <w:r w:rsidRPr="009229B6">
        <w:rPr>
          <w:b/>
          <w:color w:val="000000"/>
          <w:spacing w:val="2"/>
          <w:sz w:val="28"/>
          <w:szCs w:val="28"/>
        </w:rPr>
        <w:t xml:space="preserve"> </w:t>
      </w:r>
      <w:r w:rsidRPr="009229B6">
        <w:rPr>
          <w:b/>
          <w:color w:val="000000"/>
          <w:sz w:val="28"/>
          <w:szCs w:val="28"/>
        </w:rPr>
        <w:t>про</w:t>
      </w:r>
      <w:r w:rsidRPr="009229B6">
        <w:rPr>
          <w:b/>
          <w:color w:val="000000"/>
          <w:spacing w:val="-1"/>
          <w:w w:val="101"/>
          <w:sz w:val="28"/>
          <w:szCs w:val="28"/>
        </w:rPr>
        <w:t>е</w:t>
      </w:r>
      <w:r w:rsidRPr="009229B6">
        <w:rPr>
          <w:b/>
          <w:color w:val="000000"/>
          <w:sz w:val="28"/>
          <w:szCs w:val="28"/>
        </w:rPr>
        <w:t>кт</w:t>
      </w:r>
      <w:r w:rsidRPr="009229B6">
        <w:rPr>
          <w:b/>
          <w:color w:val="000000"/>
          <w:w w:val="101"/>
          <w:sz w:val="28"/>
          <w:szCs w:val="28"/>
        </w:rPr>
        <w:t>а</w:t>
      </w:r>
      <w:r w:rsidRPr="009229B6">
        <w:rPr>
          <w:b/>
          <w:color w:val="000000"/>
          <w:spacing w:val="4"/>
          <w:sz w:val="28"/>
          <w:szCs w:val="28"/>
        </w:rPr>
        <w:t xml:space="preserve"> </w:t>
      </w:r>
      <w:r w:rsidRPr="009229B6">
        <w:rPr>
          <w:b/>
          <w:color w:val="000000"/>
          <w:sz w:val="28"/>
          <w:szCs w:val="28"/>
        </w:rPr>
        <w:t>были пр</w:t>
      </w:r>
      <w:r w:rsidRPr="009229B6">
        <w:rPr>
          <w:b/>
          <w:color w:val="000000"/>
          <w:spacing w:val="1"/>
          <w:sz w:val="28"/>
          <w:szCs w:val="28"/>
        </w:rPr>
        <w:t>о</w:t>
      </w:r>
      <w:r w:rsidRPr="009229B6">
        <w:rPr>
          <w:b/>
          <w:color w:val="000000"/>
          <w:sz w:val="28"/>
          <w:szCs w:val="28"/>
        </w:rPr>
        <w:t>в</w:t>
      </w:r>
      <w:r w:rsidRPr="009229B6">
        <w:rPr>
          <w:b/>
          <w:color w:val="000000"/>
          <w:w w:val="101"/>
          <w:sz w:val="28"/>
          <w:szCs w:val="28"/>
        </w:rPr>
        <w:t>е</w:t>
      </w:r>
      <w:r w:rsidRPr="009229B6">
        <w:rPr>
          <w:b/>
          <w:color w:val="000000"/>
          <w:sz w:val="28"/>
          <w:szCs w:val="28"/>
        </w:rPr>
        <w:t>д</w:t>
      </w:r>
      <w:r w:rsidRPr="009229B6">
        <w:rPr>
          <w:b/>
          <w:color w:val="000000"/>
          <w:w w:val="101"/>
          <w:sz w:val="28"/>
          <w:szCs w:val="28"/>
        </w:rPr>
        <w:t>е</w:t>
      </w:r>
      <w:r w:rsidRPr="009229B6">
        <w:rPr>
          <w:b/>
          <w:color w:val="000000"/>
          <w:spacing w:val="-2"/>
          <w:sz w:val="28"/>
          <w:szCs w:val="28"/>
        </w:rPr>
        <w:t>н</w:t>
      </w:r>
      <w:r w:rsidRPr="009229B6">
        <w:rPr>
          <w:b/>
          <w:color w:val="000000"/>
          <w:sz w:val="28"/>
          <w:szCs w:val="28"/>
        </w:rPr>
        <w:t>ы</w:t>
      </w:r>
      <w:proofErr w:type="gramStart"/>
      <w:r w:rsidRPr="009229B6">
        <w:rPr>
          <w:b/>
          <w:color w:val="000000"/>
          <w:spacing w:val="52"/>
          <w:sz w:val="28"/>
          <w:szCs w:val="28"/>
        </w:rPr>
        <w:t xml:space="preserve"> </w:t>
      </w:r>
      <w:r w:rsidR="003B00D6" w:rsidRPr="009229B6">
        <w:rPr>
          <w:b/>
        </w:rPr>
        <w:t>:</w:t>
      </w:r>
      <w:proofErr w:type="gramEnd"/>
      <w:r w:rsidR="003B00D6" w:rsidRPr="009229B6">
        <w:rPr>
          <w:b/>
        </w:rPr>
        <w:t xml:space="preserve"> </w:t>
      </w:r>
    </w:p>
    <w:p w:rsidR="003B00D6" w:rsidRPr="003B00D6" w:rsidRDefault="003B00D6" w:rsidP="00EA4A39">
      <w:pPr>
        <w:pStyle w:val="msonormalmailrucssattributepostfix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3B00D6">
        <w:rPr>
          <w:sz w:val="28"/>
          <w:szCs w:val="28"/>
        </w:rPr>
        <w:t>14 мероприятий для детей с ОВЗ и их родителей.</w:t>
      </w:r>
    </w:p>
    <w:p w:rsidR="003B00D6" w:rsidRPr="009229B6" w:rsidRDefault="003B00D6" w:rsidP="00EA4A39">
      <w:pPr>
        <w:pStyle w:val="msonormalmailrucssattributepostfix"/>
        <w:spacing w:before="0" w:beforeAutospacing="0" w:after="0" w:afterAutospacing="0"/>
        <w:ind w:left="142"/>
        <w:jc w:val="both"/>
        <w:rPr>
          <w:b/>
          <w:sz w:val="28"/>
          <w:szCs w:val="28"/>
        </w:rPr>
      </w:pPr>
      <w:r w:rsidRPr="009229B6">
        <w:rPr>
          <w:b/>
          <w:sz w:val="28"/>
          <w:szCs w:val="28"/>
        </w:rPr>
        <w:t>Участие</w:t>
      </w:r>
      <w:proofErr w:type="gramStart"/>
      <w:r w:rsidRPr="009229B6">
        <w:rPr>
          <w:b/>
          <w:sz w:val="28"/>
          <w:szCs w:val="28"/>
        </w:rPr>
        <w:t xml:space="preserve"> :</w:t>
      </w:r>
      <w:proofErr w:type="gramEnd"/>
    </w:p>
    <w:p w:rsidR="003B00D6" w:rsidRDefault="003B00D6" w:rsidP="00CA1E28">
      <w:pPr>
        <w:pStyle w:val="msonormalmailrucssattributepostfix"/>
        <w:numPr>
          <w:ilvl w:val="0"/>
          <w:numId w:val="9"/>
        </w:numPr>
        <w:spacing w:before="0" w:beforeAutospacing="0" w:after="0" w:afterAutospacing="0"/>
        <w:ind w:left="142" w:firstLine="0"/>
        <w:jc w:val="both"/>
        <w:rPr>
          <w:sz w:val="28"/>
          <w:szCs w:val="28"/>
        </w:rPr>
      </w:pPr>
      <w:r w:rsidRPr="003B00D6">
        <w:rPr>
          <w:sz w:val="28"/>
          <w:szCs w:val="28"/>
        </w:rPr>
        <w:t>в Региональном фестивале творчества детей с ОВЗ «Салават Купере»</w:t>
      </w:r>
    </w:p>
    <w:p w:rsidR="003B00D6" w:rsidRDefault="003B00D6" w:rsidP="00CA1E28">
      <w:pPr>
        <w:pStyle w:val="msonormalmailrucssattributepostfix"/>
        <w:numPr>
          <w:ilvl w:val="0"/>
          <w:numId w:val="9"/>
        </w:numPr>
        <w:spacing w:before="0" w:beforeAutospacing="0" w:after="0" w:afterAutospacing="0"/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В районном мероприятии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посвященному Дню инвалида</w:t>
      </w:r>
    </w:p>
    <w:p w:rsidR="003B00D6" w:rsidRDefault="003B00D6" w:rsidP="00CA1E28">
      <w:pPr>
        <w:pStyle w:val="msonormalmailrucssattributepostfix"/>
        <w:numPr>
          <w:ilvl w:val="0"/>
          <w:numId w:val="9"/>
        </w:numPr>
        <w:spacing w:before="0" w:beforeAutospacing="0" w:after="0" w:afterAutospacing="0"/>
        <w:ind w:left="142" w:firstLine="0"/>
        <w:jc w:val="both"/>
        <w:rPr>
          <w:sz w:val="28"/>
          <w:szCs w:val="28"/>
        </w:rPr>
      </w:pPr>
      <w:r w:rsidRPr="003B00D6">
        <w:rPr>
          <w:sz w:val="28"/>
          <w:szCs w:val="28"/>
        </w:rPr>
        <w:t xml:space="preserve">в  социальных акциях </w:t>
      </w:r>
      <w:r w:rsidR="009229B6">
        <w:rPr>
          <w:sz w:val="28"/>
          <w:szCs w:val="28"/>
        </w:rPr>
        <w:t>–</w:t>
      </w:r>
      <w:r w:rsidR="009229B6" w:rsidRPr="009229B6">
        <w:rPr>
          <w:sz w:val="28"/>
          <w:szCs w:val="28"/>
        </w:rPr>
        <w:t xml:space="preserve"> </w:t>
      </w:r>
      <w:r w:rsidR="009229B6">
        <w:rPr>
          <w:sz w:val="28"/>
          <w:szCs w:val="28"/>
        </w:rPr>
        <w:t>«</w:t>
      </w:r>
      <w:r w:rsidR="009229B6" w:rsidRPr="003B00D6">
        <w:rPr>
          <w:sz w:val="28"/>
          <w:szCs w:val="28"/>
        </w:rPr>
        <w:t>Покормите птиц зимой»</w:t>
      </w:r>
      <w:r w:rsidR="009229B6">
        <w:rPr>
          <w:sz w:val="28"/>
          <w:szCs w:val="28"/>
        </w:rPr>
        <w:t>, «Окна Победы»</w:t>
      </w:r>
    </w:p>
    <w:p w:rsidR="003B00D6" w:rsidRPr="009229B6" w:rsidRDefault="003B00D6" w:rsidP="00CA1E28">
      <w:pPr>
        <w:pStyle w:val="msonormalmailrucssattributepostfix"/>
        <w:numPr>
          <w:ilvl w:val="0"/>
          <w:numId w:val="9"/>
        </w:numPr>
        <w:spacing w:before="0" w:beforeAutospacing="0" w:after="0" w:afterAutospacing="0"/>
        <w:ind w:left="142" w:firstLine="0"/>
        <w:jc w:val="both"/>
        <w:rPr>
          <w:sz w:val="28"/>
          <w:szCs w:val="28"/>
        </w:rPr>
      </w:pPr>
      <w:r w:rsidRPr="003B00D6">
        <w:rPr>
          <w:sz w:val="28"/>
          <w:szCs w:val="28"/>
        </w:rPr>
        <w:t xml:space="preserve">Ежегодный выпуск презентаций и видеороликов </w:t>
      </w:r>
      <w:proofErr w:type="gramStart"/>
      <w:r w:rsidRPr="003B00D6">
        <w:rPr>
          <w:sz w:val="28"/>
          <w:szCs w:val="28"/>
        </w:rPr>
        <w:t>к</w:t>
      </w:r>
      <w:proofErr w:type="gramEnd"/>
      <w:r w:rsidRPr="003B00D6">
        <w:rPr>
          <w:sz w:val="28"/>
          <w:szCs w:val="28"/>
        </w:rPr>
        <w:t xml:space="preserve"> Дню матери и к Дню 8 марта. Обучающиеся принимают участие в записи и </w:t>
      </w:r>
      <w:proofErr w:type="gramStart"/>
      <w:r w:rsidRPr="003B00D6">
        <w:rPr>
          <w:sz w:val="28"/>
          <w:szCs w:val="28"/>
        </w:rPr>
        <w:t>монтаже</w:t>
      </w:r>
      <w:proofErr w:type="gramEnd"/>
      <w:r w:rsidRPr="003B00D6">
        <w:rPr>
          <w:sz w:val="28"/>
          <w:szCs w:val="28"/>
        </w:rPr>
        <w:t xml:space="preserve"> презентаций.</w:t>
      </w:r>
    </w:p>
    <w:p w:rsidR="0037347C" w:rsidRPr="009229B6" w:rsidRDefault="003B00D6" w:rsidP="00CA1E28">
      <w:pPr>
        <w:pStyle w:val="a7"/>
        <w:numPr>
          <w:ilvl w:val="0"/>
          <w:numId w:val="9"/>
        </w:numPr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привлечением </w:t>
      </w:r>
      <w:proofErr w:type="spellStart"/>
      <w:r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Селтинской</w:t>
      </w:r>
      <w:proofErr w:type="spellEnd"/>
      <w:r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районной  организация ВОИ</w:t>
      </w:r>
      <w:r w:rsidR="009229B6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снят</w:t>
      </w:r>
      <w:r w:rsidR="0037347C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видеоролик об </w:t>
      </w:r>
      <w:proofErr w:type="gramStart"/>
      <w:r w:rsidR="0037347C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обучающемся</w:t>
      </w:r>
      <w:proofErr w:type="gramEnd"/>
      <w:r w:rsidR="0037347C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кружка «Творческая мастерская» </w:t>
      </w:r>
      <w:proofErr w:type="spellStart"/>
      <w:r w:rsidR="0037347C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Абракове</w:t>
      </w:r>
      <w:proofErr w:type="spellEnd"/>
      <w:r w:rsidR="0037347C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7347C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Кириле</w:t>
      </w:r>
      <w:proofErr w:type="spellEnd"/>
      <w:r w:rsidR="0037347C"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его семье. Кирилл достойно выступил в номинации "Пусть доброты прибавится на свете!" и занял второе место.</w:t>
      </w:r>
    </w:p>
    <w:p w:rsidR="00BD3437" w:rsidRPr="009229B6" w:rsidRDefault="0037347C" w:rsidP="00CA1E28">
      <w:pPr>
        <w:pStyle w:val="a7"/>
        <w:widowControl w:val="0"/>
        <w:numPr>
          <w:ilvl w:val="0"/>
          <w:numId w:val="9"/>
        </w:numPr>
        <w:ind w:left="142" w:right="-19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Республиканской профилактической акции «</w:t>
      </w:r>
      <w:proofErr w:type="spellStart"/>
      <w:r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Калейдаскоп</w:t>
      </w:r>
      <w:proofErr w:type="spellEnd"/>
      <w:r w:rsidRPr="009229B6">
        <w:rPr>
          <w:rFonts w:ascii="Times New Roman" w:hAnsi="Times New Roman" w:cs="Times New Roman"/>
          <w:sz w:val="28"/>
          <w:szCs w:val="28"/>
          <w:shd w:val="clear" w:color="auto" w:fill="FFFFFF"/>
        </w:rPr>
        <w:t>», дети с ОВЗ, научившись в кружках ДДТ, показали мастер-класс изготовления оберега «Солнечный конь» дома  своим мамам. Все участники получили дипломы.</w:t>
      </w:r>
    </w:p>
    <w:p w:rsidR="0037347C" w:rsidRPr="009229B6" w:rsidRDefault="003B00D6" w:rsidP="00CA1E28">
      <w:pPr>
        <w:pStyle w:val="a7"/>
        <w:widowControl w:val="0"/>
        <w:numPr>
          <w:ilvl w:val="0"/>
          <w:numId w:val="9"/>
        </w:numPr>
        <w:ind w:left="142" w:right="-1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229B6">
        <w:rPr>
          <w:rFonts w:ascii="Times New Roman" w:hAnsi="Times New Roman" w:cs="Times New Roman"/>
          <w:sz w:val="28"/>
          <w:szCs w:val="28"/>
        </w:rPr>
        <w:t xml:space="preserve">В </w:t>
      </w:r>
      <w:r w:rsidR="0037347C" w:rsidRPr="009229B6">
        <w:rPr>
          <w:rFonts w:ascii="Times New Roman" w:hAnsi="Times New Roman" w:cs="Times New Roman"/>
          <w:sz w:val="28"/>
          <w:szCs w:val="28"/>
        </w:rPr>
        <w:t>Новый год наши окна украсил не только мороз, но и  обучающиеся вместе с роди</w:t>
      </w:r>
      <w:r w:rsidR="009229B6">
        <w:rPr>
          <w:rFonts w:ascii="Times New Roman" w:hAnsi="Times New Roman" w:cs="Times New Roman"/>
          <w:sz w:val="28"/>
          <w:szCs w:val="28"/>
        </w:rPr>
        <w:t>телями украсили окна своих домов и кабинета кружка «Творческая мастерская»</w:t>
      </w:r>
      <w:r w:rsidR="0037347C" w:rsidRPr="009229B6">
        <w:rPr>
          <w:rFonts w:ascii="Times New Roman" w:hAnsi="Times New Roman" w:cs="Times New Roman"/>
          <w:sz w:val="28"/>
          <w:szCs w:val="28"/>
        </w:rPr>
        <w:t>.</w:t>
      </w:r>
    </w:p>
    <w:p w:rsidR="00CB3868" w:rsidRPr="00BB6B31" w:rsidRDefault="00CB3868" w:rsidP="00CA1E28">
      <w:pPr>
        <w:pStyle w:val="a7"/>
        <w:widowControl w:val="0"/>
        <w:numPr>
          <w:ilvl w:val="0"/>
          <w:numId w:val="9"/>
        </w:numPr>
        <w:ind w:left="142" w:right="-19" w:firstLine="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экологической акции </w:t>
      </w:r>
      <w:r w:rsidR="0037347C" w:rsidRPr="009229B6">
        <w:rPr>
          <w:rFonts w:ascii="Times New Roman" w:hAnsi="Times New Roman" w:cs="Times New Roman"/>
          <w:sz w:val="28"/>
          <w:szCs w:val="28"/>
        </w:rPr>
        <w:t xml:space="preserve">«Покормите птиц зимой» активное участие приняла семья </w:t>
      </w:r>
      <w:proofErr w:type="spellStart"/>
      <w:r w:rsidR="0037347C" w:rsidRPr="009229B6">
        <w:rPr>
          <w:rFonts w:ascii="Times New Roman" w:hAnsi="Times New Roman" w:cs="Times New Roman"/>
          <w:sz w:val="28"/>
          <w:szCs w:val="28"/>
        </w:rPr>
        <w:t>Сенцовых</w:t>
      </w:r>
      <w:proofErr w:type="spellEnd"/>
      <w:r w:rsidR="0037347C" w:rsidRPr="009229B6">
        <w:rPr>
          <w:rFonts w:ascii="Times New Roman" w:hAnsi="Times New Roman" w:cs="Times New Roman"/>
          <w:sz w:val="28"/>
          <w:szCs w:val="28"/>
        </w:rPr>
        <w:t>. Кирилл вместе с мамой и бабушкой изготовили три «витаминные» кормушки из корок апельсина, сушёных ягод и круп</w:t>
      </w:r>
      <w:r w:rsidR="0037347C" w:rsidRPr="009229B6">
        <w:rPr>
          <w:rFonts w:cs="Times New Roman"/>
        </w:rPr>
        <w:t>.</w:t>
      </w:r>
    </w:p>
    <w:p w:rsidR="009229B6" w:rsidRPr="009229B6" w:rsidRDefault="00BB6B31" w:rsidP="00EA4A39">
      <w:pPr>
        <w:widowControl w:val="0"/>
        <w:ind w:left="142" w:right="-1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Результаты «Т</w:t>
      </w:r>
      <w:r w:rsidR="00DF3FCD">
        <w:rPr>
          <w:rFonts w:ascii="Times New Roman" w:hAnsi="Times New Roman" w:cs="Times New Roman"/>
          <w:b/>
          <w:i/>
          <w:sz w:val="28"/>
          <w:szCs w:val="28"/>
        </w:rPr>
        <w:t>ворческой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семейной </w:t>
      </w:r>
      <w:r w:rsidR="009229B6" w:rsidRPr="009229B6">
        <w:rPr>
          <w:rFonts w:ascii="Times New Roman" w:hAnsi="Times New Roman" w:cs="Times New Roman"/>
          <w:b/>
          <w:i/>
          <w:sz w:val="28"/>
          <w:szCs w:val="28"/>
        </w:rPr>
        <w:t xml:space="preserve"> мастерской»: </w:t>
      </w:r>
    </w:p>
    <w:p w:rsidR="009229B6" w:rsidRDefault="009229B6" w:rsidP="00CA1E28">
      <w:pPr>
        <w:pStyle w:val="a7"/>
        <w:widowControl w:val="0"/>
        <w:numPr>
          <w:ilvl w:val="0"/>
          <w:numId w:val="8"/>
        </w:numPr>
        <w:ind w:left="142" w:right="-1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229B6">
        <w:rPr>
          <w:rFonts w:ascii="Times New Roman" w:hAnsi="Times New Roman" w:cs="Times New Roman"/>
          <w:sz w:val="28"/>
          <w:szCs w:val="28"/>
        </w:rPr>
        <w:t>сшиты костюм</w:t>
      </w:r>
      <w:r w:rsidR="00EA4A39">
        <w:rPr>
          <w:rFonts w:ascii="Times New Roman" w:hAnsi="Times New Roman" w:cs="Times New Roman"/>
          <w:sz w:val="28"/>
          <w:szCs w:val="28"/>
        </w:rPr>
        <w:t>ы для двух творческих номеров «</w:t>
      </w:r>
      <w:proofErr w:type="spellStart"/>
      <w:r w:rsidR="00EA4A39">
        <w:rPr>
          <w:rFonts w:ascii="Times New Roman" w:hAnsi="Times New Roman" w:cs="Times New Roman"/>
          <w:sz w:val="28"/>
          <w:szCs w:val="28"/>
        </w:rPr>
        <w:t>Топотушки</w:t>
      </w:r>
      <w:proofErr w:type="spellEnd"/>
      <w:r w:rsidR="00EA4A39">
        <w:rPr>
          <w:rFonts w:ascii="Times New Roman" w:hAnsi="Times New Roman" w:cs="Times New Roman"/>
          <w:sz w:val="28"/>
          <w:szCs w:val="28"/>
        </w:rPr>
        <w:t>», «Самовар»</w:t>
      </w:r>
    </w:p>
    <w:p w:rsidR="00EA4A39" w:rsidRPr="009229B6" w:rsidRDefault="00EA4A39" w:rsidP="00CA1E28">
      <w:pPr>
        <w:pStyle w:val="a7"/>
        <w:widowControl w:val="0"/>
        <w:numPr>
          <w:ilvl w:val="0"/>
          <w:numId w:val="8"/>
        </w:numPr>
        <w:ind w:left="142" w:right="-1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 настольный пальчиковый театр по сказке «Репка»</w:t>
      </w:r>
    </w:p>
    <w:p w:rsidR="009229B6" w:rsidRDefault="00BB6B31" w:rsidP="00CA1E28">
      <w:pPr>
        <w:pStyle w:val="a7"/>
        <w:widowControl w:val="0"/>
        <w:numPr>
          <w:ilvl w:val="0"/>
          <w:numId w:val="8"/>
        </w:numPr>
        <w:ind w:left="142" w:right="-1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изготовлены три вида настольных  коррекционно-развивающих</w:t>
      </w:r>
      <w:r w:rsidR="009229B6" w:rsidRPr="00922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 из подручного матери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ала;</w:t>
      </w:r>
    </w:p>
    <w:p w:rsidR="00CB3868" w:rsidRPr="009229B6" w:rsidRDefault="00CB3868" w:rsidP="00CA1E28">
      <w:pPr>
        <w:pStyle w:val="a7"/>
        <w:widowControl w:val="0"/>
        <w:numPr>
          <w:ilvl w:val="0"/>
          <w:numId w:val="8"/>
        </w:numPr>
        <w:ind w:left="142" w:right="-1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родителями оказана пом</w:t>
      </w:r>
      <w:r w:rsidR="00BB6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ощь в проведении трех спортивно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развлекательных мероприятиях </w:t>
      </w:r>
      <w:r w:rsidR="00BB6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«Будем Родине служить», </w:t>
      </w:r>
      <w:r w:rsidR="00EA4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«Вместе весело шагать», «Ловкие и смелые»</w:t>
      </w:r>
    </w:p>
    <w:p w:rsidR="00BD3437" w:rsidRDefault="00BD3437" w:rsidP="00EA4A39">
      <w:pPr>
        <w:widowControl w:val="0"/>
        <w:ind w:left="142" w:right="8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ы:</w:t>
      </w:r>
    </w:p>
    <w:p w:rsidR="00BD3437" w:rsidRPr="00CC4FF5" w:rsidRDefault="00BD3437" w:rsidP="00EA4A39">
      <w:pPr>
        <w:widowControl w:val="0"/>
        <w:tabs>
          <w:tab w:val="left" w:pos="3661"/>
          <w:tab w:val="left" w:pos="6650"/>
        </w:tabs>
        <w:spacing w:after="0"/>
        <w:ind w:left="142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мфортн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гогов.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CC4FF5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– 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нок.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</w:p>
    <w:p w:rsidR="00BD3437" w:rsidRPr="00CC4FF5" w:rsidRDefault="00BD3437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C4FF5">
        <w:rPr>
          <w:rFonts w:ascii="Times New Roman" w:hAnsi="Times New Roman" w:cs="Times New Roman"/>
          <w:sz w:val="28"/>
          <w:szCs w:val="28"/>
        </w:rPr>
        <w:t>У педагогов и родителей установился хороший контакт, накоплен опыт, методические материалы и разработки</w:t>
      </w:r>
      <w:r w:rsidRPr="00CC4FF5">
        <w:rPr>
          <w:rFonts w:ascii="Times New Roman" w:hAnsi="Times New Roman" w:cs="Times New Roman"/>
          <w:sz w:val="28"/>
          <w:szCs w:val="28"/>
        </w:rPr>
        <w:tab/>
        <w:t>в вопросах взаимодействия с родителями.</w:t>
      </w:r>
    </w:p>
    <w:p w:rsidR="00BD3437" w:rsidRDefault="00CB3868" w:rsidP="00EA4A39">
      <w:pPr>
        <w:spacing w:after="0"/>
        <w:ind w:left="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итогам опроса </w:t>
      </w:r>
      <w:r w:rsidR="00BD3437" w:rsidRPr="00CC4FF5">
        <w:rPr>
          <w:rFonts w:ascii="Times New Roman" w:hAnsi="Times New Roman" w:cs="Times New Roman"/>
          <w:sz w:val="28"/>
          <w:szCs w:val="28"/>
        </w:rPr>
        <w:t xml:space="preserve"> родителей было принято</w:t>
      </w:r>
      <w:r>
        <w:rPr>
          <w:rFonts w:ascii="Times New Roman" w:hAnsi="Times New Roman" w:cs="Times New Roman"/>
          <w:sz w:val="28"/>
          <w:szCs w:val="28"/>
        </w:rPr>
        <w:t xml:space="preserve"> решение некоторые мероприятия, </w:t>
      </w:r>
      <w:r w:rsidR="00BD3437" w:rsidRPr="00CC4FF5">
        <w:rPr>
          <w:rFonts w:ascii="Times New Roman" w:hAnsi="Times New Roman" w:cs="Times New Roman"/>
          <w:sz w:val="28"/>
          <w:szCs w:val="28"/>
        </w:rPr>
        <w:t>разработанные</w:t>
      </w:r>
      <w:r w:rsidR="00BD3437" w:rsidRPr="00CC4FF5">
        <w:rPr>
          <w:rFonts w:ascii="Times New Roman" w:hAnsi="Times New Roman" w:cs="Times New Roman"/>
          <w:sz w:val="28"/>
          <w:szCs w:val="28"/>
        </w:rPr>
        <w:tab/>
        <w:t>в</w:t>
      </w:r>
      <w:r w:rsidR="00BD3437" w:rsidRPr="00CC4FF5">
        <w:rPr>
          <w:rFonts w:ascii="Times New Roman" w:hAnsi="Times New Roman" w:cs="Times New Roman"/>
          <w:sz w:val="28"/>
          <w:szCs w:val="28"/>
        </w:rPr>
        <w:tab/>
        <w:t>ходе</w:t>
      </w:r>
      <w:r w:rsidR="00BD3437" w:rsidRPr="00CC4FF5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="00BD3437" w:rsidRPr="00CC4F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проекта,</w:t>
      </w:r>
      <w:r>
        <w:rPr>
          <w:rFonts w:ascii="Times New Roman" w:hAnsi="Times New Roman" w:cs="Times New Roman"/>
          <w:sz w:val="28"/>
          <w:szCs w:val="28"/>
        </w:rPr>
        <w:tab/>
        <w:t xml:space="preserve">сделать </w:t>
      </w:r>
      <w:r w:rsidR="00BD3437" w:rsidRPr="00CC4FF5">
        <w:rPr>
          <w:rFonts w:ascii="Times New Roman" w:hAnsi="Times New Roman" w:cs="Times New Roman"/>
          <w:sz w:val="28"/>
          <w:szCs w:val="28"/>
        </w:rPr>
        <w:t>традиционными и включить в план работы ДДТ</w:t>
      </w:r>
      <w:r w:rsidR="00BD3437">
        <w:t>.</w:t>
      </w:r>
    </w:p>
    <w:p w:rsidR="00BD3437" w:rsidRDefault="00BD3437" w:rsidP="00EA4A39">
      <w:pPr>
        <w:widowControl w:val="0"/>
        <w:spacing w:after="0"/>
        <w:ind w:left="142" w:right="-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Кром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B3868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тог</w:t>
      </w:r>
      <w:r w:rsidRPr="00CB386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B3868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B386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 w:rsidRPr="00CB386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CB3868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proofErr w:type="spellStart"/>
      <w:r w:rsidRPr="00CB3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proofErr w:type="spellEnd"/>
      <w:r w:rsidRPr="00CB3868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CB3868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дич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CB3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фон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CB3868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B386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CB386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B386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B3868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CB386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ропри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CB386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ий, конк</w:t>
      </w:r>
      <w:r w:rsidRPr="00CB386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B386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B3868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CB386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CB3868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CB386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091CCD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CB3868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</w:p>
    <w:p w:rsidR="00CB3868" w:rsidRDefault="00BD3437" w:rsidP="00EA4A39">
      <w:pPr>
        <w:widowControl w:val="0"/>
        <w:ind w:left="142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>, родители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чили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C4FF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ли,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нок,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олько 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B3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C4FF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другой среде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1479" w:rsidRPr="00EA4A39" w:rsidRDefault="00BD3437" w:rsidP="00EA4A39">
      <w:pPr>
        <w:widowControl w:val="0"/>
        <w:ind w:left="142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B386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взаимодействия с родителями</w:t>
      </w:r>
      <w:r w:rsidRPr="00CB386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BD3437" w:rsidRPr="006D5385" w:rsidRDefault="00BD3437" w:rsidP="00EA4A39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5385">
        <w:rPr>
          <w:rFonts w:ascii="Times New Roman" w:hAnsi="Times New Roman" w:cs="Times New Roman"/>
          <w:b/>
          <w:sz w:val="28"/>
          <w:szCs w:val="28"/>
        </w:rPr>
        <w:t>П</w:t>
      </w:r>
      <w:r w:rsidRPr="006D5385">
        <w:rPr>
          <w:rFonts w:ascii="Times New Roman" w:hAnsi="Times New Roman" w:cs="Times New Roman"/>
          <w:b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b/>
          <w:sz w:val="28"/>
          <w:szCs w:val="28"/>
        </w:rPr>
        <w:t>р</w:t>
      </w:r>
      <w:r w:rsidRPr="006D5385">
        <w:rPr>
          <w:rFonts w:ascii="Times New Roman" w:hAnsi="Times New Roman" w:cs="Times New Roman"/>
          <w:b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b/>
          <w:sz w:val="28"/>
          <w:szCs w:val="28"/>
        </w:rPr>
        <w:t>п</w:t>
      </w:r>
      <w:r w:rsidRPr="006D5385">
        <w:rPr>
          <w:rFonts w:ascii="Times New Roman" w:hAnsi="Times New Roman" w:cs="Times New Roman"/>
          <w:b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b/>
          <w:sz w:val="28"/>
          <w:szCs w:val="28"/>
        </w:rPr>
        <w:t>кти</w:t>
      </w:r>
      <w:r w:rsidRPr="006D5385">
        <w:rPr>
          <w:rFonts w:ascii="Times New Roman" w:hAnsi="Times New Roman" w:cs="Times New Roman"/>
          <w:b/>
          <w:spacing w:val="-2"/>
          <w:sz w:val="28"/>
          <w:szCs w:val="28"/>
        </w:rPr>
        <w:t>в</w:t>
      </w:r>
      <w:r w:rsidRPr="006D5385">
        <w:rPr>
          <w:rFonts w:ascii="Times New Roman" w:hAnsi="Times New Roman" w:cs="Times New Roman"/>
          <w:b/>
          <w:sz w:val="28"/>
          <w:szCs w:val="28"/>
        </w:rPr>
        <w:t>а ра</w:t>
      </w:r>
      <w:r w:rsidRPr="006D5385">
        <w:rPr>
          <w:rFonts w:ascii="Times New Roman" w:hAnsi="Times New Roman" w:cs="Times New Roman"/>
          <w:b/>
          <w:w w:val="101"/>
          <w:sz w:val="28"/>
          <w:szCs w:val="28"/>
        </w:rPr>
        <w:t>з</w:t>
      </w:r>
      <w:r w:rsidRPr="006D5385">
        <w:rPr>
          <w:rFonts w:ascii="Times New Roman" w:hAnsi="Times New Roman" w:cs="Times New Roman"/>
          <w:b/>
          <w:sz w:val="28"/>
          <w:szCs w:val="28"/>
        </w:rPr>
        <w:t>в</w:t>
      </w:r>
      <w:r w:rsidRPr="006D5385">
        <w:rPr>
          <w:rFonts w:ascii="Times New Roman" w:hAnsi="Times New Roman" w:cs="Times New Roman"/>
          <w:b/>
          <w:spacing w:val="-1"/>
          <w:sz w:val="28"/>
          <w:szCs w:val="28"/>
        </w:rPr>
        <w:t>и</w:t>
      </w:r>
      <w:r w:rsidRPr="006D5385">
        <w:rPr>
          <w:rFonts w:ascii="Times New Roman" w:hAnsi="Times New Roman" w:cs="Times New Roman"/>
          <w:b/>
          <w:sz w:val="28"/>
          <w:szCs w:val="28"/>
        </w:rPr>
        <w:t xml:space="preserve">тия </w:t>
      </w:r>
      <w:r w:rsidRPr="006D5385">
        <w:rPr>
          <w:rFonts w:ascii="Times New Roman" w:hAnsi="Times New Roman" w:cs="Times New Roman"/>
          <w:b/>
          <w:spacing w:val="-1"/>
          <w:sz w:val="28"/>
          <w:szCs w:val="28"/>
        </w:rPr>
        <w:t>п</w:t>
      </w:r>
      <w:r w:rsidRPr="006D5385">
        <w:rPr>
          <w:rFonts w:ascii="Times New Roman" w:hAnsi="Times New Roman" w:cs="Times New Roman"/>
          <w:b/>
          <w:sz w:val="28"/>
          <w:szCs w:val="28"/>
        </w:rPr>
        <w:t>р</w:t>
      </w:r>
      <w:r w:rsidRPr="006D5385">
        <w:rPr>
          <w:rFonts w:ascii="Times New Roman" w:hAnsi="Times New Roman" w:cs="Times New Roman"/>
          <w:b/>
          <w:spacing w:val="1"/>
          <w:sz w:val="28"/>
          <w:szCs w:val="28"/>
        </w:rPr>
        <w:t>о</w:t>
      </w:r>
      <w:r w:rsidRPr="006D5385">
        <w:rPr>
          <w:rFonts w:ascii="Times New Roman" w:hAnsi="Times New Roman" w:cs="Times New Roman"/>
          <w:b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b/>
          <w:sz w:val="28"/>
          <w:szCs w:val="28"/>
        </w:rPr>
        <w:t>к</w:t>
      </w:r>
      <w:r w:rsidRPr="006D5385">
        <w:rPr>
          <w:rFonts w:ascii="Times New Roman" w:hAnsi="Times New Roman" w:cs="Times New Roman"/>
          <w:b/>
          <w:spacing w:val="-1"/>
          <w:sz w:val="28"/>
          <w:szCs w:val="28"/>
        </w:rPr>
        <w:t>т</w:t>
      </w:r>
      <w:r w:rsidRPr="006D5385">
        <w:rPr>
          <w:rFonts w:ascii="Times New Roman" w:hAnsi="Times New Roman" w:cs="Times New Roman"/>
          <w:b/>
          <w:sz w:val="28"/>
          <w:szCs w:val="28"/>
        </w:rPr>
        <w:t>а</w:t>
      </w:r>
    </w:p>
    <w:p w:rsidR="006D1479" w:rsidRDefault="006D1479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D1479">
        <w:rPr>
          <w:rFonts w:ascii="Times New Roman" w:hAnsi="Times New Roman" w:cs="Times New Roman"/>
          <w:sz w:val="28"/>
          <w:szCs w:val="28"/>
        </w:rPr>
        <w:t>Проект может быть продлен на несколько лет. Плюсом проекта является возможность пополнения его мероприятиями в течение всего времени реализации. Продукты реализации проекта могут использоваться для участия конкурсах, мероприятиях, презентаций проекта.</w:t>
      </w:r>
    </w:p>
    <w:p w:rsidR="00EA4A39" w:rsidRDefault="00BD3437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D5385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ас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6D5385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D5385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ро</w:t>
      </w:r>
      <w:r w:rsidRPr="006D5385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ри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я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D5385">
        <w:rPr>
          <w:rFonts w:ascii="Times New Roman" w:eastAsia="Times New Roman" w:hAnsi="Times New Roman" w:cs="Times New Roman"/>
          <w:spacing w:val="-1"/>
          <w:sz w:val="28"/>
          <w:szCs w:val="28"/>
        </w:rPr>
        <w:t>ий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D5385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торы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проход</w:t>
      </w:r>
      <w:r w:rsidRPr="006D5385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6D5385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D5385"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мк</w:t>
      </w:r>
      <w:r w:rsidRPr="006D5385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а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6D5385"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6D5385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е</w:t>
      </w:r>
      <w:r w:rsidRPr="006D5385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продолж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6D5385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и ж</w:t>
      </w:r>
      <w:r w:rsidRPr="006D5385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6D538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6D538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6D538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D538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6D5385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ии</w:t>
      </w:r>
      <w:r w:rsidRPr="006D538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D5385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eastAsia="Times New Roman" w:hAnsi="Times New Roman" w:cs="Times New Roman"/>
          <w:spacing w:val="-1"/>
          <w:sz w:val="28"/>
          <w:szCs w:val="28"/>
        </w:rPr>
        <w:t>ко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ее</w:t>
      </w:r>
      <w:r w:rsidRPr="006D538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eastAsia="Times New Roman" w:hAnsi="Times New Roman" w:cs="Times New Roman"/>
          <w:spacing w:val="-2"/>
          <w:w w:val="101"/>
          <w:sz w:val="28"/>
          <w:szCs w:val="28"/>
        </w:rPr>
        <w:t>е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6D5385">
        <w:rPr>
          <w:rFonts w:ascii="Times New Roman" w:eastAsia="Times New Roman" w:hAnsi="Times New Roman" w:cs="Times New Roman"/>
          <w:spacing w:val="6"/>
          <w:sz w:val="28"/>
          <w:szCs w:val="28"/>
        </w:rPr>
        <w:t>о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D538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D5385">
        <w:rPr>
          <w:rFonts w:ascii="Times New Roman" w:eastAsia="Times New Roman" w:hAnsi="Times New Roman" w:cs="Times New Roman"/>
          <w:spacing w:val="-1"/>
          <w:w w:val="101"/>
          <w:sz w:val="28"/>
          <w:szCs w:val="28"/>
        </w:rPr>
        <w:t>а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D5385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D5385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тр</w:t>
      </w:r>
      <w:r w:rsidRPr="006D5385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6D5385">
        <w:rPr>
          <w:rFonts w:ascii="Times New Roman" w:eastAsia="Times New Roman" w:hAnsi="Times New Roman" w:cs="Times New Roman"/>
          <w:sz w:val="28"/>
          <w:szCs w:val="28"/>
        </w:rPr>
        <w:t>иционными</w:t>
      </w:r>
      <w:r w:rsidR="00CC3324" w:rsidRPr="006D5385">
        <w:rPr>
          <w:rFonts w:ascii="Times New Roman" w:eastAsia="Times New Roman" w:hAnsi="Times New Roman" w:cs="Times New Roman"/>
          <w:sz w:val="28"/>
          <w:szCs w:val="28"/>
        </w:rPr>
        <w:t xml:space="preserve"> «Дни именинника», совместные </w:t>
      </w:r>
      <w:proofErr w:type="spellStart"/>
      <w:r w:rsidR="00CC3324" w:rsidRPr="006D5385">
        <w:rPr>
          <w:rFonts w:ascii="Times New Roman" w:eastAsia="Times New Roman" w:hAnsi="Times New Roman" w:cs="Times New Roman"/>
          <w:sz w:val="28"/>
          <w:szCs w:val="28"/>
        </w:rPr>
        <w:t>видеопрезентации</w:t>
      </w:r>
      <w:proofErr w:type="spellEnd"/>
      <w:r w:rsidR="001062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A4A39" w:rsidRPr="00EA4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758" w:rsidRDefault="00EA4A39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D5385">
        <w:rPr>
          <w:rFonts w:ascii="Times New Roman" w:hAnsi="Times New Roman" w:cs="Times New Roman"/>
          <w:sz w:val="28"/>
          <w:szCs w:val="28"/>
        </w:rPr>
        <w:t>В</w:t>
      </w:r>
      <w:r w:rsidRPr="006D538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з</w:t>
      </w:r>
      <w:r w:rsidRPr="006D5385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D5385">
        <w:rPr>
          <w:rFonts w:ascii="Times New Roman" w:hAnsi="Times New Roman" w:cs="Times New Roman"/>
          <w:sz w:val="28"/>
          <w:szCs w:val="28"/>
        </w:rPr>
        <w:t>ьт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z w:val="28"/>
          <w:szCs w:val="28"/>
        </w:rPr>
        <w:t>т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еа</w:t>
      </w:r>
      <w:r w:rsidRPr="006D5385">
        <w:rPr>
          <w:rFonts w:ascii="Times New Roman" w:hAnsi="Times New Roman" w:cs="Times New Roman"/>
          <w:sz w:val="28"/>
          <w:szCs w:val="28"/>
        </w:rPr>
        <w:t>л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D5385">
        <w:rPr>
          <w:rFonts w:ascii="Times New Roman" w:hAnsi="Times New Roman" w:cs="Times New Roman"/>
          <w:sz w:val="28"/>
          <w:szCs w:val="28"/>
        </w:rPr>
        <w:t>з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z w:val="28"/>
          <w:szCs w:val="28"/>
        </w:rPr>
        <w:t>ц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D5385">
        <w:rPr>
          <w:rFonts w:ascii="Times New Roman" w:hAnsi="Times New Roman" w:cs="Times New Roman"/>
          <w:sz w:val="28"/>
          <w:szCs w:val="28"/>
        </w:rPr>
        <w:t>и</w:t>
      </w:r>
      <w:r w:rsidRPr="006D538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z w:val="28"/>
          <w:szCs w:val="28"/>
        </w:rPr>
        <w:t>про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кт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z w:val="28"/>
          <w:szCs w:val="28"/>
        </w:rPr>
        <w:t>в</w:t>
      </w:r>
      <w:r w:rsidRPr="006D538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До</w:t>
      </w:r>
      <w:r w:rsidRPr="006D5385">
        <w:rPr>
          <w:rFonts w:ascii="Times New Roman" w:hAnsi="Times New Roman" w:cs="Times New Roman"/>
          <w:sz w:val="28"/>
          <w:szCs w:val="28"/>
        </w:rPr>
        <w:t>м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z w:val="28"/>
          <w:szCs w:val="28"/>
        </w:rPr>
        <w:t>д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т</w:t>
      </w:r>
      <w:r w:rsidRPr="006D5385">
        <w:rPr>
          <w:rFonts w:ascii="Times New Roman" w:hAnsi="Times New Roman" w:cs="Times New Roman"/>
          <w:spacing w:val="-1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z w:val="28"/>
          <w:szCs w:val="28"/>
        </w:rPr>
        <w:t>кого</w:t>
      </w:r>
      <w:r w:rsidRPr="006D5385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z w:val="28"/>
          <w:szCs w:val="28"/>
        </w:rPr>
        <w:t>твор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6D5385">
        <w:rPr>
          <w:rFonts w:ascii="Times New Roman" w:hAnsi="Times New Roman" w:cs="Times New Roman"/>
          <w:spacing w:val="-1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z w:val="28"/>
          <w:szCs w:val="28"/>
        </w:rPr>
        <w:t>тв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6D5385">
        <w:rPr>
          <w:rFonts w:ascii="Times New Roman" w:hAnsi="Times New Roman" w:cs="Times New Roman"/>
          <w:sz w:val="28"/>
          <w:szCs w:val="28"/>
        </w:rPr>
        <w:t>тр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z w:val="28"/>
          <w:szCs w:val="28"/>
        </w:rPr>
        <w:t>бот</w:t>
      </w:r>
      <w:r w:rsidRPr="006D5385">
        <w:rPr>
          <w:rFonts w:ascii="Times New Roman" w:hAnsi="Times New Roman" w:cs="Times New Roman"/>
          <w:spacing w:val="-2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z w:val="28"/>
          <w:szCs w:val="28"/>
        </w:rPr>
        <w:t>н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z w:val="28"/>
          <w:szCs w:val="28"/>
        </w:rPr>
        <w:t>п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шн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ая</w:t>
      </w:r>
      <w:r w:rsidRPr="006D5385">
        <w:rPr>
          <w:rFonts w:ascii="Times New Roman" w:hAnsi="Times New Roman" w:cs="Times New Roman"/>
          <w:spacing w:val="200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z w:val="28"/>
          <w:szCs w:val="28"/>
        </w:rPr>
        <w:t>т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м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а</w:t>
      </w:r>
      <w:r w:rsidRPr="006D5385">
        <w:rPr>
          <w:rFonts w:ascii="Times New Roman" w:hAnsi="Times New Roman" w:cs="Times New Roman"/>
          <w:spacing w:val="197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D5385">
        <w:rPr>
          <w:rFonts w:ascii="Times New Roman" w:hAnsi="Times New Roman" w:cs="Times New Roman"/>
          <w:sz w:val="28"/>
          <w:szCs w:val="28"/>
        </w:rPr>
        <w:t>ривл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ч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ни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я</w:t>
      </w:r>
      <w:r w:rsidRPr="006D5385">
        <w:rPr>
          <w:rFonts w:ascii="Times New Roman" w:hAnsi="Times New Roman" w:cs="Times New Roman"/>
          <w:spacing w:val="198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z w:val="28"/>
          <w:szCs w:val="28"/>
        </w:rPr>
        <w:t>р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6D5385">
        <w:rPr>
          <w:rFonts w:ascii="Times New Roman" w:hAnsi="Times New Roman" w:cs="Times New Roman"/>
          <w:spacing w:val="1"/>
          <w:sz w:val="28"/>
          <w:szCs w:val="28"/>
        </w:rPr>
        <w:t>ди</w:t>
      </w:r>
      <w:r w:rsidRPr="006D5385">
        <w:rPr>
          <w:rFonts w:ascii="Times New Roman" w:hAnsi="Times New Roman" w:cs="Times New Roman"/>
          <w:sz w:val="28"/>
          <w:szCs w:val="28"/>
        </w:rPr>
        <w:t>т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6D5385">
        <w:rPr>
          <w:rFonts w:ascii="Times New Roman" w:hAnsi="Times New Roman" w:cs="Times New Roman"/>
          <w:spacing w:val="-2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z w:val="28"/>
          <w:szCs w:val="28"/>
        </w:rPr>
        <w:t>й</w:t>
      </w:r>
      <w:r w:rsidRPr="006D5385">
        <w:rPr>
          <w:rFonts w:ascii="Times New Roman" w:hAnsi="Times New Roman" w:cs="Times New Roman"/>
          <w:spacing w:val="201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6D5385">
        <w:rPr>
          <w:rFonts w:ascii="Times New Roman" w:hAnsi="Times New Roman" w:cs="Times New Roman"/>
          <w:spacing w:val="201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z w:val="28"/>
          <w:szCs w:val="28"/>
        </w:rPr>
        <w:t>овм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pacing w:val="-3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z w:val="28"/>
          <w:szCs w:val="28"/>
        </w:rPr>
        <w:t>тной</w:t>
      </w:r>
      <w:r w:rsidRPr="006D53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385">
        <w:rPr>
          <w:rFonts w:ascii="Times New Roman" w:hAnsi="Times New Roman" w:cs="Times New Roman"/>
          <w:sz w:val="28"/>
          <w:szCs w:val="28"/>
        </w:rPr>
        <w:t>творч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pacing w:val="-1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z w:val="28"/>
          <w:szCs w:val="28"/>
        </w:rPr>
        <w:t>кой д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ея</w:t>
      </w:r>
      <w:r w:rsidRPr="006D5385">
        <w:rPr>
          <w:rFonts w:ascii="Times New Roman" w:hAnsi="Times New Roman" w:cs="Times New Roman"/>
          <w:sz w:val="28"/>
          <w:szCs w:val="28"/>
        </w:rPr>
        <w:t>т</w:t>
      </w:r>
      <w:r w:rsidRPr="006D5385">
        <w:rPr>
          <w:rFonts w:ascii="Times New Roman" w:hAnsi="Times New Roman" w:cs="Times New Roman"/>
          <w:w w:val="101"/>
          <w:sz w:val="28"/>
          <w:szCs w:val="28"/>
        </w:rPr>
        <w:t>е</w:t>
      </w:r>
      <w:r w:rsidRPr="006D5385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6D5385">
        <w:rPr>
          <w:rFonts w:ascii="Times New Roman" w:hAnsi="Times New Roman" w:cs="Times New Roman"/>
          <w:spacing w:val="-3"/>
          <w:sz w:val="28"/>
          <w:szCs w:val="28"/>
        </w:rPr>
        <w:t>ь</w:t>
      </w:r>
      <w:r w:rsidRPr="006D5385">
        <w:rPr>
          <w:rFonts w:ascii="Times New Roman" w:hAnsi="Times New Roman" w:cs="Times New Roman"/>
          <w:sz w:val="28"/>
          <w:szCs w:val="28"/>
        </w:rPr>
        <w:t>но</w:t>
      </w:r>
      <w:r w:rsidRPr="006D5385">
        <w:rPr>
          <w:rFonts w:ascii="Times New Roman" w:hAnsi="Times New Roman" w:cs="Times New Roman"/>
          <w:spacing w:val="1"/>
          <w:w w:val="101"/>
          <w:sz w:val="28"/>
          <w:szCs w:val="28"/>
        </w:rPr>
        <w:t>с</w:t>
      </w:r>
      <w:r w:rsidRPr="006D5385">
        <w:rPr>
          <w:rFonts w:ascii="Times New Roman" w:hAnsi="Times New Roman" w:cs="Times New Roman"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44758">
        <w:rPr>
          <w:rFonts w:ascii="Times New Roman" w:hAnsi="Times New Roman" w:cs="Times New Roman"/>
          <w:sz w:val="28"/>
          <w:szCs w:val="28"/>
        </w:rPr>
        <w:t>.</w:t>
      </w:r>
    </w:p>
    <w:p w:rsidR="00BD3437" w:rsidRPr="00EA4A39" w:rsidRDefault="006F5512" w:rsidP="00EA4A39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D5385">
        <w:rPr>
          <w:rFonts w:ascii="Times New Roman" w:eastAsia="Times New Roman" w:hAnsi="Times New Roman" w:cs="Times New Roman"/>
          <w:sz w:val="28"/>
          <w:szCs w:val="28"/>
        </w:rPr>
        <w:t xml:space="preserve"> В 2021 году Дом детского творчества выиграл грант по созданию </w:t>
      </w:r>
      <w:proofErr w:type="spellStart"/>
      <w:r w:rsidRPr="006D5385">
        <w:rPr>
          <w:rFonts w:ascii="Times New Roman" w:eastAsia="Times New Roman" w:hAnsi="Times New Roman" w:cs="Times New Roman"/>
          <w:sz w:val="28"/>
          <w:szCs w:val="28"/>
        </w:rPr>
        <w:t>мальтстудии</w:t>
      </w:r>
      <w:proofErr w:type="spellEnd"/>
      <w:r w:rsidRPr="006D5385">
        <w:rPr>
          <w:rFonts w:ascii="Times New Roman" w:eastAsia="Times New Roman" w:hAnsi="Times New Roman" w:cs="Times New Roman"/>
          <w:sz w:val="28"/>
          <w:szCs w:val="28"/>
        </w:rPr>
        <w:t>. Семьи детей с ОВЗ активно включились в изучении этого направления. Сделаны первые шаги в создании мультфильма. Родителям была дана определенная тема «Мультфильм по мотивам удмуртской сказки «Синица и ворона»</w:t>
      </w:r>
      <w:r w:rsidR="00CC3324" w:rsidRPr="006D5385">
        <w:rPr>
          <w:rFonts w:ascii="Times New Roman" w:eastAsia="Times New Roman" w:hAnsi="Times New Roman" w:cs="Times New Roman"/>
          <w:sz w:val="28"/>
          <w:szCs w:val="28"/>
        </w:rPr>
        <w:t xml:space="preserve">. Дети </w:t>
      </w:r>
      <w:r w:rsidR="00CC4FF5" w:rsidRPr="006D538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C3324" w:rsidRPr="006D5385">
        <w:rPr>
          <w:rFonts w:ascii="Times New Roman" w:eastAsia="Times New Roman" w:hAnsi="Times New Roman" w:cs="Times New Roman"/>
          <w:sz w:val="28"/>
          <w:szCs w:val="28"/>
        </w:rPr>
        <w:t xml:space="preserve">родители  познакомились с технологией съемки на телефон. Монтировался мультфильм в </w:t>
      </w:r>
      <w:proofErr w:type="spellStart"/>
      <w:r w:rsidR="00CC3324" w:rsidRPr="006D5385">
        <w:rPr>
          <w:rFonts w:ascii="Times New Roman" w:eastAsia="Times New Roman" w:hAnsi="Times New Roman" w:cs="Times New Roman"/>
          <w:sz w:val="28"/>
          <w:szCs w:val="28"/>
        </w:rPr>
        <w:t>мультстудии</w:t>
      </w:r>
      <w:proofErr w:type="spellEnd"/>
      <w:r w:rsidR="00CC3324" w:rsidRPr="006D5385">
        <w:rPr>
          <w:rFonts w:ascii="Times New Roman" w:eastAsia="Times New Roman" w:hAnsi="Times New Roman" w:cs="Times New Roman"/>
          <w:sz w:val="28"/>
          <w:szCs w:val="28"/>
        </w:rPr>
        <w:t xml:space="preserve"> ДДТ.</w:t>
      </w:r>
    </w:p>
    <w:p w:rsidR="00CC3324" w:rsidRPr="006D5385" w:rsidRDefault="00CC3324" w:rsidP="00EA4A39">
      <w:pPr>
        <w:widowControl w:val="0"/>
        <w:ind w:left="142" w:right="-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385">
        <w:rPr>
          <w:rFonts w:ascii="Times New Roman" w:eastAsia="Times New Roman" w:hAnsi="Times New Roman" w:cs="Times New Roman"/>
          <w:sz w:val="28"/>
          <w:szCs w:val="28"/>
        </w:rPr>
        <w:t xml:space="preserve">В марте  дети самостоятельно сняли сюжет для поздравления мам. </w:t>
      </w:r>
    </w:p>
    <w:p w:rsidR="00ED761C" w:rsidRPr="006D5385" w:rsidRDefault="00146DF1" w:rsidP="00EA4A39">
      <w:pPr>
        <w:spacing w:after="0"/>
        <w:ind w:left="142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6D538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Заключение</w:t>
      </w:r>
    </w:p>
    <w:p w:rsidR="00ED761C" w:rsidRPr="006D5385" w:rsidRDefault="00ED761C" w:rsidP="00EA4A39">
      <w:pPr>
        <w:spacing w:after="0"/>
        <w:ind w:left="142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сегодняшний день можно сказать, что использование разнообразных форм работы дает определенные результаты: родители из «зрителей» и «наблюдателей» становятся активными </w:t>
      </w:r>
      <w:r w:rsidRPr="0010623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и помощниками.</w:t>
      </w: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3DE4" w:rsidRPr="006D5385" w:rsidRDefault="00ED761C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данный проект, направленный на повышение уровня сотрудничества, взаимодействия с родителями детей с ОВЗ через вовлечение их в различные, активные формы совместной деятельности начинает </w:t>
      </w:r>
      <w:proofErr w:type="gramStart"/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приносить положительные результаты</w:t>
      </w:r>
      <w:proofErr w:type="gramEnd"/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761C" w:rsidRPr="006D5385" w:rsidRDefault="00ED761C" w:rsidP="00EA4A39">
      <w:pPr>
        <w:spacing w:after="0"/>
        <w:ind w:left="142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проекта у многих родителей, воспитывающих ребенка с ОВЗ:</w:t>
      </w:r>
    </w:p>
    <w:p w:rsidR="00ED761C" w:rsidRPr="006D5385" w:rsidRDefault="00ED761C" w:rsidP="00CA1E28">
      <w:pPr>
        <w:pStyle w:val="a7"/>
        <w:numPr>
          <w:ilvl w:val="0"/>
          <w:numId w:val="3"/>
        </w:numPr>
        <w:spacing w:after="0"/>
        <w:ind w:left="142" w:firstLine="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расширяется представление о собственной компетентности,</w:t>
      </w:r>
    </w:p>
    <w:p w:rsidR="00ED761C" w:rsidRPr="006D5385" w:rsidRDefault="00ED761C" w:rsidP="00CA1E28">
      <w:pPr>
        <w:pStyle w:val="a7"/>
        <w:numPr>
          <w:ilvl w:val="0"/>
          <w:numId w:val="3"/>
        </w:numPr>
        <w:spacing w:after="0"/>
        <w:ind w:left="142" w:firstLine="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уверенность в своих силах,</w:t>
      </w:r>
    </w:p>
    <w:p w:rsidR="00ED761C" w:rsidRPr="006D5385" w:rsidRDefault="00ED761C" w:rsidP="00CA1E28">
      <w:pPr>
        <w:pStyle w:val="a7"/>
        <w:numPr>
          <w:ilvl w:val="0"/>
          <w:numId w:val="3"/>
        </w:numPr>
        <w:spacing w:after="0"/>
        <w:ind w:left="142" w:firstLine="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приходит понимание своих возможностей и компенсаторных возможностей ребенка.</w:t>
      </w:r>
    </w:p>
    <w:p w:rsidR="00ED761C" w:rsidRPr="00163DE4" w:rsidRDefault="00ED761C" w:rsidP="00EA4A39">
      <w:pPr>
        <w:spacing w:after="0"/>
        <w:ind w:left="142"/>
        <w:jc w:val="both"/>
        <w:rPr>
          <w:rFonts w:ascii="Arial" w:eastAsia="Times New Roman" w:hAnsi="Arial" w:cs="Arial"/>
          <w:color w:val="548DD4" w:themeColor="text2" w:themeTint="99"/>
          <w:sz w:val="28"/>
          <w:szCs w:val="28"/>
          <w:lang w:eastAsia="ru-RU"/>
        </w:rPr>
      </w:pPr>
      <w:r w:rsidRPr="006D53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начинают принимать активное участие в процессе обучения и воспитания собственного ребенка, родители и их «особенный» ребенок приобретают  неоценимый опыт совместного общения и взаимопонимания</w:t>
      </w:r>
      <w:r w:rsidRPr="00163DE4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  <w:t>.</w:t>
      </w:r>
    </w:p>
    <w:p w:rsidR="006D5385" w:rsidRDefault="006D538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5385" w:rsidRDefault="006D538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5385" w:rsidRDefault="006D538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758" w:rsidRDefault="00844758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758" w:rsidRDefault="00844758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758" w:rsidRDefault="00844758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758" w:rsidRDefault="00844758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758" w:rsidRDefault="00844758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1BD1" w:rsidRDefault="00ED1BD1" w:rsidP="00ED1BD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1BD1" w:rsidRDefault="00ED1BD1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BE5" w:rsidRDefault="00231BE5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761C" w:rsidRPr="00163DE4" w:rsidRDefault="00ED761C" w:rsidP="00ED1BD1">
      <w:pPr>
        <w:spacing w:after="0"/>
        <w:ind w:left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 w:rsidR="006D5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</w:p>
    <w:p w:rsidR="00ED761C" w:rsidRPr="002B3854" w:rsidRDefault="00ED761C" w:rsidP="00EA4A39">
      <w:pPr>
        <w:spacing w:after="0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B385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Планирование совместной деятельности с родителями.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5"/>
        <w:gridCol w:w="2775"/>
        <w:gridCol w:w="2775"/>
        <w:gridCol w:w="2768"/>
      </w:tblGrid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163DE4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10623E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</w:t>
            </w:r>
          </w:p>
          <w:p w:rsidR="00ED761C" w:rsidRPr="0010623E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  <w:p w:rsidR="00ED761C" w:rsidRPr="006D5385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106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</w:t>
            </w:r>
          </w:p>
          <w:p w:rsidR="00ED761C" w:rsidRPr="00C733F6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  <w:p w:rsidR="00ED761C" w:rsidRPr="00C733F6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</w:t>
            </w:r>
          </w:p>
          <w:p w:rsidR="00ED761C" w:rsidRPr="00C733F6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Ребенок</w:t>
            </w:r>
          </w:p>
          <w:p w:rsidR="00ED761C" w:rsidRPr="00C733F6" w:rsidRDefault="00ED761C" w:rsidP="00EA4A3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Родитель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163DE4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683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Анкетирование родителей </w:t>
            </w:r>
            <w:r w:rsidR="00CA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«Удовлетворенность образовательным процессом»</w:t>
            </w:r>
          </w:p>
          <w:p w:rsidR="00ED761C" w:rsidRPr="00CA1E28" w:rsidRDefault="00ED761C" w:rsidP="00CA1E28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планы на учебный год».</w:t>
            </w:r>
            <w:r w:rsidR="005F3CF9"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623E"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Родительское собрание </w:t>
            </w:r>
            <w:r w:rsidR="005F3CF9"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учебного процесса в творческом объединении. Развитие ребёнка средствами декоративно-прикладного творчества</w:t>
            </w:r>
            <w:proofErr w:type="gramStart"/>
            <w:r w:rsidR="005F3CF9"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A4A39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семейное 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A4A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EA4A39">
              <w:rPr>
                <w:rFonts w:ascii="Times New Roman" w:hAnsi="Times New Roman" w:cs="Times New Roman"/>
                <w:sz w:val="24"/>
                <w:szCs w:val="24"/>
              </w:rPr>
              <w:t>астольный пальчиковый театр по сказке «Репка»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2CC" w:rsidRPr="00C733F6" w:rsidRDefault="00C733F6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«</w:t>
            </w:r>
            <w:r w:rsidR="005222CC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творческого сезона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EA4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презентацией пальчикового театра.</w:t>
            </w:r>
          </w:p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«День именинника» для детей, родившихся летом.</w:t>
            </w:r>
          </w:p>
          <w:p w:rsidR="005222CC" w:rsidRPr="00C733F6" w:rsidRDefault="005222C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23E" w:rsidRPr="00C733F6" w:rsidRDefault="00C733F6" w:rsidP="00EA4A39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="0010623E"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«Проблемы воспитания самостоятельности у детей с ограниченными возможностями здоровья»</w:t>
            </w:r>
          </w:p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C733F6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Творческое семейное задание:</w:t>
            </w:r>
            <w:r w:rsidR="0060600A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600A" w:rsidRPr="00C733F6" w:rsidRDefault="0060600A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Пошив костюмов для танцевального номера</w:t>
            </w:r>
            <w:proofErr w:type="gramStart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посвященного дню матери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семейный праздник «Вместе весело шагать»</w:t>
            </w:r>
          </w:p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23E" w:rsidRPr="00C733F6" w:rsidRDefault="0010623E" w:rsidP="00EA4A39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«Анализ достижений обучающихся, их возможности, степень развития</w:t>
            </w:r>
            <w:proofErr w:type="gramStart"/>
            <w:r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  <w:p w:rsidR="00ED761C" w:rsidRPr="00C733F6" w:rsidRDefault="00ED761C" w:rsidP="00EA4A39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972C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Творческое задание </w:t>
            </w:r>
            <w:proofErr w:type="gramStart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инвалида</w:t>
            </w:r>
          </w:p>
          <w:p w:rsidR="00E972CC" w:rsidRPr="00C733F6" w:rsidRDefault="00E972C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стихов на тему «доброта»</w:t>
            </w:r>
          </w:p>
          <w:p w:rsidR="00E972CC" w:rsidRPr="00C733F6" w:rsidRDefault="00E972C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Пошив костюмов для танца «</w:t>
            </w:r>
            <w:proofErr w:type="spellStart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Топотушки</w:t>
            </w:r>
            <w:proofErr w:type="spellEnd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Семейный праздник </w:t>
            </w:r>
            <w:r w:rsidR="006F5512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«Тепло сердец для милых мам</w:t>
            </w: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Декабрь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10623E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– практикум для родителей детей с ОВЗ и детей-инвалидов: «Семейный Новый год»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972C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D761C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="0060600A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рческое задание для детей и родителей по оформлению окон к Новому Году</w:t>
            </w:r>
            <w:proofErr w:type="gramStart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</w:t>
            </w:r>
            <w:proofErr w:type="gramEnd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овогоднее настроение»  </w:t>
            </w:r>
          </w:p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3F6" w:rsidRDefault="00E972C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районном мероприятии</w:t>
            </w:r>
            <w:proofErr w:type="gramStart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посвященному Дню инвалида</w:t>
            </w:r>
            <w:r w:rsidR="006F5512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D761C" w:rsidRPr="00C733F6" w:rsidRDefault="006F5512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Выступление на сцене РДК.</w:t>
            </w:r>
          </w:p>
          <w:p w:rsidR="00ED761C" w:rsidRPr="00091CCD" w:rsidRDefault="00ED761C" w:rsidP="00EA4A39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3F6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родителей к изготовлению </w:t>
            </w:r>
            <w:r w:rsidR="006F5512" w:rsidRPr="00C73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новогодних </w:t>
            </w:r>
            <w:r w:rsidRPr="00C733F6">
              <w:rPr>
                <w:rFonts w:ascii="Times New Roman" w:hAnsi="Times New Roman" w:cs="Times New Roman"/>
                <w:sz w:val="24"/>
                <w:szCs w:val="24"/>
              </w:rPr>
              <w:t>костюмов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091CCD" w:rsidRDefault="0010623E" w:rsidP="00EA4A3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33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Консультации со специалистами других служб. «Меры социальной поддержки семей, имеющих детей с ОВЗ»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610432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 «Настольные коррекционные игры из подручного материала»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«День именинника» для детей, родившихся зимой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972C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 «Настольные коррекционные игры из подручного материала»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Спортивный семейный праздник </w:t>
            </w:r>
            <w:r w:rsidR="00C96278" w:rsidRPr="00C9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«Будем Родине служить»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23E" w:rsidRPr="00A6489A" w:rsidRDefault="00610432" w:rsidP="00EA4A39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консультации </w:t>
            </w:r>
            <w:r w:rsidR="0010623E" w:rsidRPr="00A64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«Усвоение образовательных программ детьми с ОВЗ»</w:t>
            </w:r>
          </w:p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00A" w:rsidRPr="00C733F6" w:rsidRDefault="0060600A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</w:t>
            </w:r>
            <w:proofErr w:type="gramStart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ED761C" w:rsidRPr="00C733F6" w:rsidRDefault="0060600A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Пошив сарафанов  и цветов из ткани для танцевального номера «Самовар»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"Мамы </w:t>
            </w:r>
            <w:r w:rsidR="00E972CC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лучше нет на свете" </w:t>
            </w:r>
            <w:proofErr w:type="gramStart"/>
            <w:r w:rsidR="00E972CC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–в</w:t>
            </w:r>
            <w:proofErr w:type="gramEnd"/>
            <w:r w:rsidR="00E972CC"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идео поздравление</w:t>
            </w:r>
          </w:p>
          <w:p w:rsidR="00ED761C" w:rsidRPr="00C733F6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Праздник «</w:t>
            </w:r>
            <w:r w:rsidR="00C96278" w:rsidRPr="00C9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 сердец для милых мам</w:t>
            </w:r>
            <w:r w:rsidRPr="00C9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6F5512" w:rsidRPr="006D5385" w:rsidRDefault="006F5512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межрегиональном конкурсе «Салават </w:t>
            </w:r>
            <w:proofErr w:type="spellStart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купере</w:t>
            </w:r>
            <w:proofErr w:type="spellEnd"/>
            <w:r w:rsidRPr="00C7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163DE4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Апрель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432" w:rsidRPr="000C5EB6" w:rsidRDefault="00610432" w:rsidP="00EA4A39">
            <w:pPr>
              <w:shd w:val="clear" w:color="auto" w:fill="FFFFFF"/>
              <w:spacing w:after="0" w:line="240" w:lineRule="auto"/>
              <w:ind w:left="142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Родительское собрание</w:t>
            </w:r>
            <w:r w:rsidRPr="00610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тему «Организация обучения детей-инвалидов с использованием технологий дистанционного обучения</w:t>
            </w:r>
          </w:p>
          <w:p w:rsidR="00ED761C" w:rsidRPr="006D5385" w:rsidRDefault="00ED761C" w:rsidP="00EA4A39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610432" w:rsidRDefault="0060600A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 «Настольные коррекционные игры из подручного материала»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0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«День именинника» для детей, родившихся весной.</w:t>
            </w:r>
          </w:p>
          <w:p w:rsidR="00610432" w:rsidRPr="00610432" w:rsidRDefault="00610432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с использованием изготовленных настольных игр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умелые» </w:t>
            </w:r>
          </w:p>
        </w:tc>
      </w:tr>
      <w:tr w:rsidR="00ED761C" w:rsidRPr="00163DE4" w:rsidTr="00ED761C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163DE4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3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Май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89A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Анкетирование   «Каков социальный опыт моего ребенка?»</w:t>
            </w:r>
          </w:p>
          <w:p w:rsidR="00ED761C" w:rsidRPr="006D5385" w:rsidRDefault="00610432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Подведение итогов.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61C" w:rsidRPr="006D5385" w:rsidRDefault="00ED761C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432" w:rsidRDefault="00610432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:rsidR="00ED761C" w:rsidRPr="006D5385" w:rsidRDefault="002B3854" w:rsidP="00EA4A3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610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  <w:proofErr w:type="spellEnd"/>
            <w:r w:rsidRPr="00610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0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–а</w:t>
            </w:r>
            <w:proofErr w:type="gramEnd"/>
            <w:r w:rsidRPr="00610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кция «Окна Победы»</w:t>
            </w:r>
          </w:p>
        </w:tc>
      </w:tr>
    </w:tbl>
    <w:p w:rsidR="00C96278" w:rsidRDefault="00C96278" w:rsidP="00EA4A39">
      <w:pPr>
        <w:ind w:left="142"/>
        <w:jc w:val="both"/>
      </w:pPr>
    </w:p>
    <w:p w:rsidR="00C96278" w:rsidRDefault="00C96278" w:rsidP="00ED1BD1">
      <w:pPr>
        <w:jc w:val="both"/>
      </w:pPr>
    </w:p>
    <w:p w:rsidR="00ED1BD1" w:rsidRDefault="00ED1BD1" w:rsidP="00ED1BD1">
      <w:pPr>
        <w:jc w:val="both"/>
      </w:pPr>
    </w:p>
    <w:p w:rsidR="00ED1BD1" w:rsidRDefault="00ED1BD1" w:rsidP="00ED1BD1">
      <w:pPr>
        <w:jc w:val="both"/>
      </w:pPr>
    </w:p>
    <w:p w:rsidR="00ED1BD1" w:rsidRDefault="00ED1BD1" w:rsidP="00ED1BD1">
      <w:pPr>
        <w:jc w:val="both"/>
      </w:pPr>
    </w:p>
    <w:p w:rsidR="00ED1BD1" w:rsidRDefault="00ED1BD1" w:rsidP="00ED1BD1">
      <w:pPr>
        <w:jc w:val="both"/>
      </w:pPr>
    </w:p>
    <w:p w:rsidR="00ED1BD1" w:rsidRDefault="00ED1BD1" w:rsidP="00ED1BD1">
      <w:pPr>
        <w:jc w:val="both"/>
      </w:pPr>
    </w:p>
    <w:p w:rsidR="00C96278" w:rsidRPr="004E5313" w:rsidRDefault="004E5313" w:rsidP="004E5313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313">
        <w:rPr>
          <w:rFonts w:ascii="Times New Roman" w:hAnsi="Times New Roman" w:cs="Times New Roman"/>
          <w:b/>
          <w:sz w:val="28"/>
          <w:szCs w:val="28"/>
        </w:rPr>
        <w:t>Информационные источники</w:t>
      </w:r>
    </w:p>
    <w:p w:rsidR="00E20BB5" w:rsidRPr="004E5313" w:rsidRDefault="00080F15" w:rsidP="00CA1E28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ED761C" w:rsidRPr="004E5313">
          <w:rPr>
            <w:rStyle w:val="a3"/>
            <w:rFonts w:ascii="Times New Roman" w:hAnsi="Times New Roman" w:cs="Times New Roman"/>
            <w:sz w:val="28"/>
            <w:szCs w:val="28"/>
          </w:rPr>
          <w:t>https://nsportal.ru/detskii-sad/korrektsionnaya-pedagogika/2016/03/23/pedagogicheskiy-proekt-povyshenie-urovnya</w:t>
        </w:r>
      </w:hyperlink>
      <w:r w:rsidR="00ED761C" w:rsidRPr="004E5313">
        <w:rPr>
          <w:rFonts w:ascii="Times New Roman" w:hAnsi="Times New Roman" w:cs="Times New Roman"/>
          <w:sz w:val="28"/>
          <w:szCs w:val="28"/>
        </w:rPr>
        <w:t xml:space="preserve"> </w:t>
      </w:r>
      <w:r w:rsidR="004E5313" w:rsidRPr="004E5313">
        <w:rPr>
          <w:rFonts w:ascii="Times New Roman" w:hAnsi="Times New Roman" w:cs="Times New Roman"/>
          <w:sz w:val="28"/>
          <w:szCs w:val="28"/>
        </w:rPr>
        <w:t>Педагогический проект «Повышение уровня сотрудничества с родителями дошкольников с ОВЗ путем вовлечения их в различные формы совместной деятельности».</w:t>
      </w:r>
    </w:p>
    <w:p w:rsidR="0010623E" w:rsidRPr="004E5313" w:rsidRDefault="00080F15" w:rsidP="00CA1E28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10623E" w:rsidRPr="004E5313">
          <w:rPr>
            <w:rStyle w:val="a3"/>
            <w:rFonts w:ascii="Times New Roman" w:hAnsi="Times New Roman" w:cs="Times New Roman"/>
            <w:sz w:val="28"/>
            <w:szCs w:val="28"/>
          </w:rPr>
          <w:t>https://www.science-education.ru/ru/article/view?id=14758</w:t>
        </w:r>
      </w:hyperlink>
      <w:r w:rsidR="0010623E" w:rsidRPr="004E5313">
        <w:rPr>
          <w:rFonts w:ascii="Times New Roman" w:hAnsi="Times New Roman" w:cs="Times New Roman"/>
          <w:sz w:val="28"/>
          <w:szCs w:val="28"/>
        </w:rPr>
        <w:t xml:space="preserve"> ЭФФЕКТИВНЫЕ ФОРМЫ РАБОТЫ ПЕДАГОГА ДОПОЛНИТЕЛЬНОГО ОБРАЗОВАНИЯ С СЕМЬЕЙ В СОВРЕМЕННЫХ СОЦИОКУЛЬТУРНЫХ УСЛОВИЯХ</w:t>
      </w:r>
    </w:p>
    <w:p w:rsidR="00ED761C" w:rsidRDefault="00ED761C" w:rsidP="004E5313">
      <w:pPr>
        <w:spacing w:after="0"/>
        <w:ind w:left="142"/>
        <w:jc w:val="both"/>
      </w:pPr>
    </w:p>
    <w:p w:rsidR="00852683" w:rsidRDefault="00852683" w:rsidP="00EA4A39">
      <w:pPr>
        <w:ind w:left="142"/>
        <w:jc w:val="both"/>
      </w:pPr>
    </w:p>
    <w:p w:rsidR="00B47601" w:rsidRDefault="00B47601" w:rsidP="00EA4A39">
      <w:pPr>
        <w:ind w:left="142"/>
        <w:jc w:val="both"/>
      </w:pPr>
    </w:p>
    <w:p w:rsidR="00B47601" w:rsidRDefault="00B47601" w:rsidP="00EA4A39">
      <w:pPr>
        <w:ind w:left="142"/>
        <w:jc w:val="both"/>
      </w:pPr>
    </w:p>
    <w:p w:rsidR="00B47601" w:rsidRDefault="00B47601" w:rsidP="00EA4A39">
      <w:pPr>
        <w:ind w:left="142"/>
        <w:jc w:val="both"/>
      </w:pPr>
    </w:p>
    <w:p w:rsidR="00852683" w:rsidRDefault="00852683" w:rsidP="00EA4A39">
      <w:pPr>
        <w:ind w:left="142"/>
        <w:jc w:val="both"/>
      </w:pPr>
    </w:p>
    <w:sectPr w:rsidR="00852683" w:rsidSect="00ED1BD1">
      <w:footerReference w:type="default" r:id="rId10"/>
      <w:pgSz w:w="11906" w:h="16838"/>
      <w:pgMar w:top="1134" w:right="1133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0D8" w:rsidRDefault="00DF10D8" w:rsidP="00ED1BD1">
      <w:pPr>
        <w:spacing w:after="0" w:line="240" w:lineRule="auto"/>
      </w:pPr>
      <w:r>
        <w:separator/>
      </w:r>
    </w:p>
  </w:endnote>
  <w:endnote w:type="continuationSeparator" w:id="0">
    <w:p w:rsidR="00DF10D8" w:rsidRDefault="00DF10D8" w:rsidP="00ED1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204"/>
      <w:docPartObj>
        <w:docPartGallery w:val="Page Numbers (Bottom of Page)"/>
        <w:docPartUnique/>
      </w:docPartObj>
    </w:sdtPr>
    <w:sdtContent>
      <w:p w:rsidR="00ED1BD1" w:rsidRDefault="00080F15">
        <w:pPr>
          <w:pStyle w:val="ab"/>
          <w:jc w:val="center"/>
        </w:pPr>
        <w:fldSimple w:instr=" PAGE   \* MERGEFORMAT ">
          <w:r w:rsidR="00203E8A">
            <w:rPr>
              <w:noProof/>
            </w:rPr>
            <w:t>6</w:t>
          </w:r>
        </w:fldSimple>
      </w:p>
    </w:sdtContent>
  </w:sdt>
  <w:p w:rsidR="00ED1BD1" w:rsidRDefault="00ED1BD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0D8" w:rsidRDefault="00DF10D8" w:rsidP="00ED1BD1">
      <w:pPr>
        <w:spacing w:after="0" w:line="240" w:lineRule="auto"/>
      </w:pPr>
      <w:r>
        <w:separator/>
      </w:r>
    </w:p>
  </w:footnote>
  <w:footnote w:type="continuationSeparator" w:id="0">
    <w:p w:rsidR="00DF10D8" w:rsidRDefault="00DF10D8" w:rsidP="00ED1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9B9"/>
    <w:multiLevelType w:val="hybridMultilevel"/>
    <w:tmpl w:val="128CC6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81147"/>
    <w:multiLevelType w:val="hybridMultilevel"/>
    <w:tmpl w:val="051673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76B82"/>
    <w:multiLevelType w:val="hybridMultilevel"/>
    <w:tmpl w:val="4DCC1C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02B64"/>
    <w:multiLevelType w:val="hybridMultilevel"/>
    <w:tmpl w:val="B1C8E6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00E9C"/>
    <w:multiLevelType w:val="hybridMultilevel"/>
    <w:tmpl w:val="4DD079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248D1"/>
    <w:multiLevelType w:val="hybridMultilevel"/>
    <w:tmpl w:val="9684CC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56FAB"/>
    <w:multiLevelType w:val="hybridMultilevel"/>
    <w:tmpl w:val="629696A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3382928"/>
    <w:multiLevelType w:val="hybridMultilevel"/>
    <w:tmpl w:val="23F269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90B1C"/>
    <w:multiLevelType w:val="hybridMultilevel"/>
    <w:tmpl w:val="A4F24A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AB69A9"/>
    <w:multiLevelType w:val="hybridMultilevel"/>
    <w:tmpl w:val="72AE1A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767B6"/>
    <w:multiLevelType w:val="hybridMultilevel"/>
    <w:tmpl w:val="FC1C4C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CA4CB9"/>
    <w:multiLevelType w:val="hybridMultilevel"/>
    <w:tmpl w:val="470032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890206"/>
    <w:multiLevelType w:val="hybridMultilevel"/>
    <w:tmpl w:val="A3F21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1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  <w:num w:numId="11">
    <w:abstractNumId w:val="9"/>
  </w:num>
  <w:num w:numId="12">
    <w:abstractNumId w:val="6"/>
  </w:num>
  <w:num w:numId="13">
    <w:abstractNumId w:val="1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761C"/>
    <w:rsid w:val="00007500"/>
    <w:rsid w:val="00050C49"/>
    <w:rsid w:val="00080F15"/>
    <w:rsid w:val="00081F70"/>
    <w:rsid w:val="00091CCD"/>
    <w:rsid w:val="000A5AB9"/>
    <w:rsid w:val="000C5EB6"/>
    <w:rsid w:val="0010623E"/>
    <w:rsid w:val="001118CB"/>
    <w:rsid w:val="00112D8F"/>
    <w:rsid w:val="00116EAA"/>
    <w:rsid w:val="0012750D"/>
    <w:rsid w:val="00137546"/>
    <w:rsid w:val="00146DF1"/>
    <w:rsid w:val="00163DE4"/>
    <w:rsid w:val="00193D42"/>
    <w:rsid w:val="00195164"/>
    <w:rsid w:val="00203E8A"/>
    <w:rsid w:val="00231BE5"/>
    <w:rsid w:val="00243AC1"/>
    <w:rsid w:val="002A3A31"/>
    <w:rsid w:val="002B3854"/>
    <w:rsid w:val="002F1C79"/>
    <w:rsid w:val="002F74D5"/>
    <w:rsid w:val="00363B7B"/>
    <w:rsid w:val="0037031B"/>
    <w:rsid w:val="0037347C"/>
    <w:rsid w:val="00375B6E"/>
    <w:rsid w:val="00391836"/>
    <w:rsid w:val="003B00D6"/>
    <w:rsid w:val="003D1401"/>
    <w:rsid w:val="003E3E33"/>
    <w:rsid w:val="0040107E"/>
    <w:rsid w:val="00424C88"/>
    <w:rsid w:val="004E5313"/>
    <w:rsid w:val="004E54A5"/>
    <w:rsid w:val="005222CC"/>
    <w:rsid w:val="00592774"/>
    <w:rsid w:val="005D0207"/>
    <w:rsid w:val="005E6805"/>
    <w:rsid w:val="005F3CF9"/>
    <w:rsid w:val="00600FB5"/>
    <w:rsid w:val="0060600A"/>
    <w:rsid w:val="00610432"/>
    <w:rsid w:val="00612AB7"/>
    <w:rsid w:val="00667DC0"/>
    <w:rsid w:val="006A29C4"/>
    <w:rsid w:val="006B5873"/>
    <w:rsid w:val="006C36DF"/>
    <w:rsid w:val="006D1479"/>
    <w:rsid w:val="006D5385"/>
    <w:rsid w:val="006D578F"/>
    <w:rsid w:val="006F5512"/>
    <w:rsid w:val="00701543"/>
    <w:rsid w:val="007071E5"/>
    <w:rsid w:val="0071349A"/>
    <w:rsid w:val="00720AEA"/>
    <w:rsid w:val="00844758"/>
    <w:rsid w:val="00852683"/>
    <w:rsid w:val="008B4AE1"/>
    <w:rsid w:val="009229B6"/>
    <w:rsid w:val="0094096A"/>
    <w:rsid w:val="0095003F"/>
    <w:rsid w:val="00955B3D"/>
    <w:rsid w:val="009D0B8C"/>
    <w:rsid w:val="009D2B37"/>
    <w:rsid w:val="009E0352"/>
    <w:rsid w:val="009E0ECE"/>
    <w:rsid w:val="00A33B78"/>
    <w:rsid w:val="00A6489A"/>
    <w:rsid w:val="00A9433C"/>
    <w:rsid w:val="00B47601"/>
    <w:rsid w:val="00B674C7"/>
    <w:rsid w:val="00BA2CD8"/>
    <w:rsid w:val="00BB6B31"/>
    <w:rsid w:val="00BC7570"/>
    <w:rsid w:val="00BD3437"/>
    <w:rsid w:val="00BD3B71"/>
    <w:rsid w:val="00C11896"/>
    <w:rsid w:val="00C63E76"/>
    <w:rsid w:val="00C733F6"/>
    <w:rsid w:val="00C87967"/>
    <w:rsid w:val="00C96278"/>
    <w:rsid w:val="00CA1E28"/>
    <w:rsid w:val="00CB3868"/>
    <w:rsid w:val="00CC2F32"/>
    <w:rsid w:val="00CC3324"/>
    <w:rsid w:val="00CC4FF5"/>
    <w:rsid w:val="00CC6E29"/>
    <w:rsid w:val="00CF012A"/>
    <w:rsid w:val="00D30E66"/>
    <w:rsid w:val="00D42F63"/>
    <w:rsid w:val="00D8159C"/>
    <w:rsid w:val="00D94D5D"/>
    <w:rsid w:val="00DB128D"/>
    <w:rsid w:val="00DB3F1D"/>
    <w:rsid w:val="00DC537B"/>
    <w:rsid w:val="00DD30D6"/>
    <w:rsid w:val="00DF10D8"/>
    <w:rsid w:val="00DF3FCD"/>
    <w:rsid w:val="00E03706"/>
    <w:rsid w:val="00E20BB5"/>
    <w:rsid w:val="00E32843"/>
    <w:rsid w:val="00E6088D"/>
    <w:rsid w:val="00E70BEA"/>
    <w:rsid w:val="00E972CC"/>
    <w:rsid w:val="00EA4A39"/>
    <w:rsid w:val="00EC2664"/>
    <w:rsid w:val="00ED1BD1"/>
    <w:rsid w:val="00ED761C"/>
    <w:rsid w:val="00FC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BB5"/>
  </w:style>
  <w:style w:type="paragraph" w:styleId="1">
    <w:name w:val="heading 1"/>
    <w:basedOn w:val="a"/>
    <w:link w:val="10"/>
    <w:uiPriority w:val="9"/>
    <w:qFormat/>
    <w:rsid w:val="00ED76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943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D761C"/>
  </w:style>
  <w:style w:type="paragraph" w:customStyle="1" w:styleId="c16">
    <w:name w:val="c16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ED761C"/>
  </w:style>
  <w:style w:type="character" w:customStyle="1" w:styleId="c37">
    <w:name w:val="c37"/>
    <w:basedOn w:val="a0"/>
    <w:rsid w:val="00ED761C"/>
  </w:style>
  <w:style w:type="character" w:customStyle="1" w:styleId="c10">
    <w:name w:val="c10"/>
    <w:basedOn w:val="a0"/>
    <w:rsid w:val="00ED761C"/>
  </w:style>
  <w:style w:type="paragraph" w:customStyle="1" w:styleId="c7">
    <w:name w:val="c7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D761C"/>
    <w:rPr>
      <w:color w:val="0000FF"/>
      <w:u w:val="single"/>
    </w:rPr>
  </w:style>
  <w:style w:type="character" w:customStyle="1" w:styleId="c4">
    <w:name w:val="c4"/>
    <w:basedOn w:val="a0"/>
    <w:rsid w:val="00ED761C"/>
  </w:style>
  <w:style w:type="paragraph" w:customStyle="1" w:styleId="c0">
    <w:name w:val="c0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D761C"/>
  </w:style>
  <w:style w:type="paragraph" w:customStyle="1" w:styleId="c1">
    <w:name w:val="c1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ED761C"/>
  </w:style>
  <w:style w:type="paragraph" w:customStyle="1" w:styleId="c30">
    <w:name w:val="c30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ED761C"/>
  </w:style>
  <w:style w:type="character" w:customStyle="1" w:styleId="c46">
    <w:name w:val="c46"/>
    <w:basedOn w:val="a0"/>
    <w:rsid w:val="00ED761C"/>
  </w:style>
  <w:style w:type="paragraph" w:customStyle="1" w:styleId="c5">
    <w:name w:val="c5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D761C"/>
  </w:style>
  <w:style w:type="paragraph" w:customStyle="1" w:styleId="c12">
    <w:name w:val="c12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ED761C"/>
  </w:style>
  <w:style w:type="character" w:customStyle="1" w:styleId="c27">
    <w:name w:val="c27"/>
    <w:basedOn w:val="a0"/>
    <w:rsid w:val="00ED761C"/>
  </w:style>
  <w:style w:type="character" w:customStyle="1" w:styleId="c29">
    <w:name w:val="c29"/>
    <w:basedOn w:val="a0"/>
    <w:rsid w:val="00ED761C"/>
  </w:style>
  <w:style w:type="character" w:customStyle="1" w:styleId="c25">
    <w:name w:val="c25"/>
    <w:basedOn w:val="a0"/>
    <w:rsid w:val="00ED761C"/>
  </w:style>
  <w:style w:type="character" w:customStyle="1" w:styleId="10">
    <w:name w:val="Заголовок 1 Знак"/>
    <w:basedOn w:val="a0"/>
    <w:link w:val="1"/>
    <w:uiPriority w:val="9"/>
    <w:rsid w:val="00ED76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ED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D761C"/>
    <w:rPr>
      <w:b/>
      <w:bCs/>
    </w:rPr>
  </w:style>
  <w:style w:type="character" w:styleId="a6">
    <w:name w:val="Emphasis"/>
    <w:basedOn w:val="a0"/>
    <w:uiPriority w:val="20"/>
    <w:qFormat/>
    <w:rsid w:val="00ED761C"/>
    <w:rPr>
      <w:i/>
      <w:iCs/>
    </w:rPr>
  </w:style>
  <w:style w:type="paragraph" w:styleId="a7">
    <w:name w:val="List Paragraph"/>
    <w:basedOn w:val="a"/>
    <w:uiPriority w:val="34"/>
    <w:qFormat/>
    <w:rsid w:val="00081F70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163DE4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A943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8">
    <w:name w:val="c8"/>
    <w:basedOn w:val="a"/>
    <w:rsid w:val="000C5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C5EB6"/>
  </w:style>
  <w:style w:type="paragraph" w:customStyle="1" w:styleId="msonormalmailrucssattributepostfix">
    <w:name w:val="msonormal_mailru_css_attribute_postfix"/>
    <w:basedOn w:val="a"/>
    <w:rsid w:val="003B0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007500"/>
    <w:pPr>
      <w:spacing w:after="0"/>
    </w:pPr>
    <w:rPr>
      <w:rFonts w:ascii="Arial" w:eastAsia="Arial" w:hAnsi="Arial" w:cs="Arial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D1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D1BD1"/>
  </w:style>
  <w:style w:type="paragraph" w:styleId="ab">
    <w:name w:val="footer"/>
    <w:basedOn w:val="a"/>
    <w:link w:val="ac"/>
    <w:uiPriority w:val="99"/>
    <w:unhideWhenUsed/>
    <w:rsid w:val="00ED1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D1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i-sad/korrektsionnaya-pedagogika/2016/03/23/pedagogicheskiy-proekt-povyshenie-urovny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cience-education.ru/ru/article/view?id=147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DA84F-542A-49B0-988D-98B22FE0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19</Pages>
  <Words>4117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25</cp:revision>
  <dcterms:created xsi:type="dcterms:W3CDTF">2021-03-20T18:44:00Z</dcterms:created>
  <dcterms:modified xsi:type="dcterms:W3CDTF">2022-01-17T20:43:00Z</dcterms:modified>
</cp:coreProperties>
</file>