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53C" w:rsidRPr="00A34F8D" w:rsidRDefault="00A34F8D" w:rsidP="00A34F8D">
      <w:pPr>
        <w:spacing w:line="360" w:lineRule="auto"/>
        <w:jc w:val="right"/>
        <w:rPr>
          <w:rFonts w:ascii="Times New Roman" w:hAnsi="Times New Roman" w:cs="Times New Roman"/>
          <w:sz w:val="28"/>
          <w:szCs w:val="28"/>
        </w:rPr>
      </w:pPr>
      <w:r>
        <w:rPr>
          <w:rFonts w:ascii="Times New Roman" w:hAnsi="Times New Roman" w:cs="Times New Roman"/>
          <w:b/>
          <w:i/>
          <w:sz w:val="28"/>
          <w:szCs w:val="28"/>
        </w:rPr>
        <w:tab/>
      </w:r>
      <w:r>
        <w:rPr>
          <w:rFonts w:ascii="Times New Roman" w:hAnsi="Times New Roman" w:cs="Times New Roman"/>
          <w:b/>
          <w:i/>
          <w:sz w:val="28"/>
          <w:szCs w:val="28"/>
        </w:rPr>
        <w:tab/>
      </w:r>
      <w:r>
        <w:rPr>
          <w:rFonts w:ascii="Times New Roman" w:hAnsi="Times New Roman" w:cs="Times New Roman"/>
          <w:b/>
          <w:i/>
          <w:sz w:val="28"/>
          <w:szCs w:val="28"/>
        </w:rPr>
        <w:tab/>
      </w:r>
      <w:r>
        <w:rPr>
          <w:rFonts w:ascii="Times New Roman" w:hAnsi="Times New Roman" w:cs="Times New Roman"/>
          <w:b/>
          <w:i/>
          <w:sz w:val="28"/>
          <w:szCs w:val="28"/>
        </w:rPr>
        <w:tab/>
      </w:r>
      <w:r>
        <w:rPr>
          <w:rFonts w:ascii="Times New Roman" w:hAnsi="Times New Roman" w:cs="Times New Roman"/>
          <w:b/>
          <w:i/>
          <w:sz w:val="28"/>
          <w:szCs w:val="28"/>
        </w:rPr>
        <w:tab/>
      </w:r>
      <w:r>
        <w:rPr>
          <w:rFonts w:ascii="Times New Roman" w:hAnsi="Times New Roman" w:cs="Times New Roman"/>
          <w:b/>
          <w:i/>
          <w:sz w:val="28"/>
          <w:szCs w:val="28"/>
        </w:rPr>
        <w:tab/>
      </w:r>
      <w:r>
        <w:rPr>
          <w:rFonts w:ascii="Times New Roman" w:hAnsi="Times New Roman" w:cs="Times New Roman"/>
          <w:b/>
          <w:i/>
          <w:sz w:val="28"/>
          <w:szCs w:val="28"/>
        </w:rPr>
        <w:tab/>
      </w:r>
      <w:r>
        <w:rPr>
          <w:rFonts w:ascii="Times New Roman" w:hAnsi="Times New Roman" w:cs="Times New Roman"/>
          <w:b/>
          <w:i/>
          <w:sz w:val="28"/>
          <w:szCs w:val="28"/>
        </w:rPr>
        <w:tab/>
      </w:r>
      <w:r>
        <w:rPr>
          <w:rFonts w:ascii="Times New Roman" w:hAnsi="Times New Roman" w:cs="Times New Roman"/>
          <w:b/>
          <w:i/>
          <w:sz w:val="28"/>
          <w:szCs w:val="28"/>
        </w:rPr>
        <w:tab/>
      </w:r>
      <w:r>
        <w:rPr>
          <w:rFonts w:ascii="Times New Roman" w:hAnsi="Times New Roman" w:cs="Times New Roman"/>
          <w:b/>
          <w:i/>
          <w:sz w:val="28"/>
          <w:szCs w:val="28"/>
        </w:rPr>
        <w:tab/>
      </w:r>
      <w:proofErr w:type="spellStart"/>
      <w:r>
        <w:rPr>
          <w:rFonts w:ascii="Times New Roman" w:hAnsi="Times New Roman" w:cs="Times New Roman"/>
          <w:sz w:val="28"/>
          <w:szCs w:val="28"/>
        </w:rPr>
        <w:t>Пригода</w:t>
      </w:r>
      <w:proofErr w:type="spellEnd"/>
      <w:r>
        <w:rPr>
          <w:rFonts w:ascii="Times New Roman" w:hAnsi="Times New Roman" w:cs="Times New Roman"/>
          <w:sz w:val="28"/>
          <w:szCs w:val="28"/>
        </w:rPr>
        <w:t xml:space="preserve"> М. В.</w:t>
      </w:r>
    </w:p>
    <w:p w:rsidR="006C1807" w:rsidRPr="00A34F8D" w:rsidRDefault="00A34F8D" w:rsidP="006C1807">
      <w:pPr>
        <w:spacing w:line="360" w:lineRule="auto"/>
        <w:ind w:left="708"/>
        <w:rPr>
          <w:rFonts w:ascii="Times New Roman" w:hAnsi="Times New Roman" w:cs="Times New Roman"/>
          <w:sz w:val="28"/>
          <w:szCs w:val="28"/>
        </w:rPr>
      </w:pPr>
      <w:r>
        <w:rPr>
          <w:rFonts w:ascii="Times New Roman" w:hAnsi="Times New Roman" w:cs="Times New Roman"/>
          <w:sz w:val="28"/>
          <w:szCs w:val="28"/>
        </w:rPr>
        <w:t xml:space="preserve">ФУНКЦИИ </w:t>
      </w:r>
      <w:r w:rsidRPr="00A34F8D">
        <w:rPr>
          <w:rFonts w:ascii="Times New Roman" w:hAnsi="Times New Roman" w:cs="Times New Roman"/>
          <w:sz w:val="28"/>
          <w:szCs w:val="28"/>
        </w:rPr>
        <w:t>ПЕДАГОГА СМЕШАННОГО ТИПА ОБУЧЕНИЯ ПРИ</w:t>
      </w:r>
      <w:r w:rsidR="006C1807" w:rsidRPr="00A34F8D">
        <w:rPr>
          <w:rFonts w:ascii="Times New Roman" w:hAnsi="Times New Roman" w:cs="Times New Roman"/>
          <w:sz w:val="28"/>
          <w:szCs w:val="28"/>
        </w:rPr>
        <w:t xml:space="preserve"> </w:t>
      </w:r>
      <w:r w:rsidRPr="00A34F8D">
        <w:rPr>
          <w:rFonts w:ascii="Times New Roman" w:hAnsi="Times New Roman" w:cs="Times New Roman"/>
          <w:sz w:val="28"/>
          <w:szCs w:val="28"/>
        </w:rPr>
        <w:t>ОРГАНИЗАЦИИ УЧЕБНОЙ ДЕЯТЕЛЬНОСТИ</w:t>
      </w:r>
    </w:p>
    <w:p w:rsidR="00A55EB2" w:rsidRDefault="00233DA5" w:rsidP="00A55EB2">
      <w:pPr>
        <w:spacing w:line="360" w:lineRule="auto"/>
        <w:ind w:firstLine="708"/>
        <w:jc w:val="both"/>
        <w:rPr>
          <w:rFonts w:ascii="Times New Roman" w:hAnsi="Times New Roman" w:cs="Times New Roman"/>
          <w:sz w:val="28"/>
          <w:szCs w:val="28"/>
        </w:rPr>
      </w:pPr>
      <w:r w:rsidRPr="001364EE">
        <w:rPr>
          <w:rFonts w:ascii="Times New Roman" w:hAnsi="Times New Roman" w:cs="Times New Roman"/>
          <w:sz w:val="28"/>
          <w:szCs w:val="28"/>
        </w:rPr>
        <w:t>Смешанное обучение</w:t>
      </w:r>
      <w:r w:rsidRPr="00E816E4">
        <w:rPr>
          <w:rFonts w:ascii="Times New Roman" w:hAnsi="Times New Roman" w:cs="Times New Roman"/>
          <w:sz w:val="28"/>
          <w:szCs w:val="28"/>
        </w:rPr>
        <w:t xml:space="preserve"> </w:t>
      </w:r>
      <w:r>
        <w:rPr>
          <w:rFonts w:ascii="Times New Roman" w:hAnsi="Times New Roman" w:cs="Times New Roman"/>
          <w:sz w:val="28"/>
          <w:szCs w:val="28"/>
        </w:rPr>
        <w:t>(</w:t>
      </w:r>
      <w:r>
        <w:rPr>
          <w:rFonts w:ascii="Times New Roman" w:hAnsi="Times New Roman" w:cs="Times New Roman"/>
          <w:sz w:val="28"/>
          <w:szCs w:val="28"/>
          <w:lang w:val="en-US"/>
        </w:rPr>
        <w:t>blended</w:t>
      </w:r>
      <w:r w:rsidRPr="00E816E4">
        <w:rPr>
          <w:rFonts w:ascii="Times New Roman" w:hAnsi="Times New Roman" w:cs="Times New Roman"/>
          <w:sz w:val="28"/>
          <w:szCs w:val="28"/>
        </w:rPr>
        <w:t xml:space="preserve"> </w:t>
      </w:r>
      <w:r>
        <w:rPr>
          <w:rFonts w:ascii="Times New Roman" w:hAnsi="Times New Roman" w:cs="Times New Roman"/>
          <w:sz w:val="28"/>
          <w:szCs w:val="28"/>
          <w:lang w:val="en-US"/>
        </w:rPr>
        <w:t>learning</w:t>
      </w:r>
      <w:r w:rsidRPr="00E816E4">
        <w:rPr>
          <w:rFonts w:ascii="Times New Roman" w:hAnsi="Times New Roman" w:cs="Times New Roman"/>
          <w:sz w:val="28"/>
          <w:szCs w:val="28"/>
        </w:rPr>
        <w:t>)</w:t>
      </w:r>
      <w:r w:rsidRPr="001364EE">
        <w:rPr>
          <w:rFonts w:ascii="Times New Roman" w:hAnsi="Times New Roman" w:cs="Times New Roman"/>
          <w:sz w:val="28"/>
          <w:szCs w:val="28"/>
        </w:rPr>
        <w:t xml:space="preserve"> - такая форма обучения, при  которой происходит сочетание традиционного (очного) обучения и дистанционного обучения. Соотношение очной и дистанционной доли может меняться в зависимости от целей, которые ставит перед собой тот или иной курс.</w:t>
      </w:r>
      <w:r w:rsidRPr="00E816E4">
        <w:rPr>
          <w:rFonts w:ascii="Times New Roman" w:hAnsi="Times New Roman" w:cs="Times New Roman"/>
          <w:sz w:val="28"/>
          <w:szCs w:val="28"/>
        </w:rPr>
        <w:t xml:space="preserve"> </w:t>
      </w:r>
      <w:r>
        <w:rPr>
          <w:rFonts w:ascii="Times New Roman" w:hAnsi="Times New Roman" w:cs="Times New Roman"/>
          <w:sz w:val="28"/>
          <w:szCs w:val="28"/>
        </w:rPr>
        <w:t>В</w:t>
      </w:r>
      <w:r w:rsidRPr="00A7216B">
        <w:rPr>
          <w:rFonts w:ascii="Times New Roman" w:hAnsi="Times New Roman" w:cs="Times New Roman"/>
          <w:sz w:val="28"/>
          <w:szCs w:val="28"/>
        </w:rPr>
        <w:t xml:space="preserve"> </w:t>
      </w:r>
      <w:r>
        <w:rPr>
          <w:rFonts w:ascii="Times New Roman" w:hAnsi="Times New Roman" w:cs="Times New Roman"/>
          <w:sz w:val="28"/>
          <w:szCs w:val="28"/>
        </w:rPr>
        <w:t>зарубежных</w:t>
      </w:r>
      <w:r w:rsidRPr="00A7216B">
        <w:rPr>
          <w:rFonts w:ascii="Times New Roman" w:hAnsi="Times New Roman" w:cs="Times New Roman"/>
          <w:sz w:val="28"/>
          <w:szCs w:val="28"/>
        </w:rPr>
        <w:t xml:space="preserve"> </w:t>
      </w:r>
      <w:r>
        <w:rPr>
          <w:rFonts w:ascii="Times New Roman" w:hAnsi="Times New Roman" w:cs="Times New Roman"/>
          <w:sz w:val="28"/>
          <w:szCs w:val="28"/>
        </w:rPr>
        <w:t>исследованиях</w:t>
      </w:r>
      <w:r w:rsidRPr="00A7216B">
        <w:rPr>
          <w:rFonts w:ascii="Times New Roman" w:hAnsi="Times New Roman" w:cs="Times New Roman"/>
          <w:sz w:val="28"/>
          <w:szCs w:val="28"/>
        </w:rPr>
        <w:t xml:space="preserve"> </w:t>
      </w:r>
      <w:r>
        <w:rPr>
          <w:rFonts w:ascii="Times New Roman" w:hAnsi="Times New Roman" w:cs="Times New Roman"/>
          <w:sz w:val="28"/>
          <w:szCs w:val="28"/>
        </w:rPr>
        <w:t>также</w:t>
      </w:r>
      <w:r w:rsidRPr="00A7216B">
        <w:rPr>
          <w:rFonts w:ascii="Times New Roman" w:hAnsi="Times New Roman" w:cs="Times New Roman"/>
          <w:sz w:val="28"/>
          <w:szCs w:val="28"/>
        </w:rPr>
        <w:t xml:space="preserve"> </w:t>
      </w:r>
      <w:r>
        <w:rPr>
          <w:rFonts w:ascii="Times New Roman" w:hAnsi="Times New Roman" w:cs="Times New Roman"/>
          <w:sz w:val="28"/>
          <w:szCs w:val="28"/>
        </w:rPr>
        <w:t>встречаются</w:t>
      </w:r>
      <w:r w:rsidRPr="00A7216B">
        <w:rPr>
          <w:rFonts w:ascii="Times New Roman" w:hAnsi="Times New Roman" w:cs="Times New Roman"/>
          <w:sz w:val="28"/>
          <w:szCs w:val="28"/>
        </w:rPr>
        <w:t xml:space="preserve"> </w:t>
      </w:r>
      <w:r>
        <w:rPr>
          <w:rFonts w:ascii="Times New Roman" w:hAnsi="Times New Roman" w:cs="Times New Roman"/>
          <w:sz w:val="28"/>
          <w:szCs w:val="28"/>
        </w:rPr>
        <w:t>термины</w:t>
      </w:r>
      <w:r w:rsidRPr="00A7216B">
        <w:rPr>
          <w:rFonts w:ascii="Times New Roman" w:hAnsi="Times New Roman" w:cs="Times New Roman"/>
          <w:sz w:val="28"/>
          <w:szCs w:val="28"/>
        </w:rPr>
        <w:t xml:space="preserve"> </w:t>
      </w:r>
      <w:r w:rsidRPr="00A7216B">
        <w:rPr>
          <w:rFonts w:ascii="Times New Roman" w:hAnsi="Times New Roman" w:cs="Times New Roman"/>
          <w:color w:val="000000"/>
          <w:sz w:val="28"/>
          <w:szCs w:val="28"/>
          <w:shd w:val="clear" w:color="auto" w:fill="FFFFFF"/>
        </w:rPr>
        <w:t>"</w:t>
      </w:r>
      <w:r w:rsidRPr="00E816E4">
        <w:rPr>
          <w:rFonts w:ascii="Times New Roman" w:hAnsi="Times New Roman" w:cs="Times New Roman"/>
          <w:color w:val="000000"/>
          <w:sz w:val="28"/>
          <w:szCs w:val="28"/>
          <w:shd w:val="clear" w:color="auto" w:fill="FFFFFF"/>
          <w:lang w:val="en-US"/>
        </w:rPr>
        <w:t>hybrid</w:t>
      </w:r>
      <w:r w:rsidRPr="00A7216B">
        <w:rPr>
          <w:rFonts w:ascii="Times New Roman" w:hAnsi="Times New Roman" w:cs="Times New Roman"/>
          <w:color w:val="000000"/>
          <w:sz w:val="28"/>
          <w:szCs w:val="28"/>
          <w:shd w:val="clear" w:color="auto" w:fill="FFFFFF"/>
        </w:rPr>
        <w:t>," (</w:t>
      </w:r>
      <w:r>
        <w:rPr>
          <w:rFonts w:ascii="Times New Roman" w:hAnsi="Times New Roman" w:cs="Times New Roman"/>
          <w:color w:val="000000"/>
          <w:sz w:val="28"/>
          <w:szCs w:val="28"/>
          <w:shd w:val="clear" w:color="auto" w:fill="FFFFFF"/>
        </w:rPr>
        <w:t>гибридное</w:t>
      </w:r>
      <w:r w:rsidRPr="00A7216B">
        <w:rPr>
          <w:rFonts w:ascii="Times New Roman" w:hAnsi="Times New Roman" w:cs="Times New Roman"/>
          <w:color w:val="000000"/>
          <w:sz w:val="28"/>
          <w:szCs w:val="28"/>
          <w:shd w:val="clear" w:color="auto" w:fill="FFFFFF"/>
        </w:rPr>
        <w:t>) "</w:t>
      </w:r>
      <w:r w:rsidRPr="00E816E4">
        <w:rPr>
          <w:rFonts w:ascii="Times New Roman" w:hAnsi="Times New Roman" w:cs="Times New Roman"/>
          <w:color w:val="000000"/>
          <w:sz w:val="28"/>
          <w:szCs w:val="28"/>
          <w:shd w:val="clear" w:color="auto" w:fill="FFFFFF"/>
          <w:lang w:val="en-US"/>
        </w:rPr>
        <w:t>technology</w:t>
      </w:r>
      <w:r w:rsidRPr="00A7216B">
        <w:rPr>
          <w:rFonts w:ascii="Times New Roman" w:hAnsi="Times New Roman" w:cs="Times New Roman"/>
          <w:color w:val="000000"/>
          <w:sz w:val="28"/>
          <w:szCs w:val="28"/>
          <w:shd w:val="clear" w:color="auto" w:fill="FFFFFF"/>
        </w:rPr>
        <w:t>-</w:t>
      </w:r>
      <w:r w:rsidRPr="00E816E4">
        <w:rPr>
          <w:rFonts w:ascii="Times New Roman" w:hAnsi="Times New Roman" w:cs="Times New Roman"/>
          <w:color w:val="000000"/>
          <w:sz w:val="28"/>
          <w:szCs w:val="28"/>
          <w:shd w:val="clear" w:color="auto" w:fill="FFFFFF"/>
          <w:lang w:val="en-US"/>
        </w:rPr>
        <w:t>mediated</w:t>
      </w:r>
      <w:r w:rsidRPr="00A7216B">
        <w:rPr>
          <w:rFonts w:ascii="Times New Roman" w:hAnsi="Times New Roman" w:cs="Times New Roman"/>
          <w:color w:val="000000"/>
          <w:sz w:val="28"/>
          <w:szCs w:val="28"/>
          <w:shd w:val="clear" w:color="auto" w:fill="FFFFFF"/>
        </w:rPr>
        <w:t xml:space="preserve"> </w:t>
      </w:r>
      <w:r w:rsidRPr="00E816E4">
        <w:rPr>
          <w:rFonts w:ascii="Times New Roman" w:hAnsi="Times New Roman" w:cs="Times New Roman"/>
          <w:color w:val="000000"/>
          <w:sz w:val="28"/>
          <w:szCs w:val="28"/>
          <w:shd w:val="clear" w:color="auto" w:fill="FFFFFF"/>
          <w:lang w:val="en-US"/>
        </w:rPr>
        <w:t>instruction</w:t>
      </w:r>
      <w:r w:rsidRPr="00A7216B">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(технологически-ориентированное обучение)</w:t>
      </w:r>
      <w:r w:rsidRPr="00A7216B">
        <w:rPr>
          <w:rFonts w:ascii="Times New Roman" w:hAnsi="Times New Roman" w:cs="Times New Roman"/>
          <w:color w:val="000000"/>
          <w:sz w:val="28"/>
          <w:szCs w:val="28"/>
          <w:shd w:val="clear" w:color="auto" w:fill="FFFFFF"/>
        </w:rPr>
        <w:t xml:space="preserve"> "</w:t>
      </w:r>
      <w:r w:rsidRPr="00E816E4">
        <w:rPr>
          <w:rFonts w:ascii="Times New Roman" w:hAnsi="Times New Roman" w:cs="Times New Roman"/>
          <w:color w:val="000000"/>
          <w:sz w:val="28"/>
          <w:szCs w:val="28"/>
          <w:shd w:val="clear" w:color="auto" w:fill="FFFFFF"/>
          <w:lang w:val="en-US"/>
        </w:rPr>
        <w:t>web</w:t>
      </w:r>
      <w:r w:rsidRPr="00A7216B">
        <w:rPr>
          <w:rFonts w:ascii="Times New Roman" w:hAnsi="Times New Roman" w:cs="Times New Roman"/>
          <w:color w:val="000000"/>
          <w:sz w:val="28"/>
          <w:szCs w:val="28"/>
          <w:shd w:val="clear" w:color="auto" w:fill="FFFFFF"/>
        </w:rPr>
        <w:t>-</w:t>
      </w:r>
      <w:r w:rsidRPr="00E816E4">
        <w:rPr>
          <w:rFonts w:ascii="Times New Roman" w:hAnsi="Times New Roman" w:cs="Times New Roman"/>
          <w:color w:val="000000"/>
          <w:sz w:val="28"/>
          <w:szCs w:val="28"/>
          <w:shd w:val="clear" w:color="auto" w:fill="FFFFFF"/>
          <w:lang w:val="en-US"/>
        </w:rPr>
        <w:t>enhanced</w:t>
      </w:r>
      <w:r w:rsidRPr="00A7216B">
        <w:rPr>
          <w:rFonts w:ascii="Times New Roman" w:hAnsi="Times New Roman" w:cs="Times New Roman"/>
          <w:color w:val="000000"/>
          <w:sz w:val="28"/>
          <w:szCs w:val="28"/>
          <w:shd w:val="clear" w:color="auto" w:fill="FFFFFF"/>
        </w:rPr>
        <w:t xml:space="preserve"> </w:t>
      </w:r>
      <w:r w:rsidRPr="00E816E4">
        <w:rPr>
          <w:rFonts w:ascii="Times New Roman" w:hAnsi="Times New Roman" w:cs="Times New Roman"/>
          <w:color w:val="000000"/>
          <w:sz w:val="28"/>
          <w:szCs w:val="28"/>
          <w:shd w:val="clear" w:color="auto" w:fill="FFFFFF"/>
          <w:lang w:val="en-US"/>
        </w:rPr>
        <w:t>instruction</w:t>
      </w:r>
      <w:r w:rsidRPr="00A7216B">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(обучение, расширенное </w:t>
      </w:r>
      <w:proofErr w:type="spellStart"/>
      <w:proofErr w:type="gramStart"/>
      <w:r>
        <w:rPr>
          <w:rFonts w:ascii="Times New Roman" w:hAnsi="Times New Roman" w:cs="Times New Roman"/>
          <w:color w:val="000000"/>
          <w:sz w:val="28"/>
          <w:szCs w:val="28"/>
          <w:shd w:val="clear" w:color="auto" w:fill="FFFFFF"/>
        </w:rPr>
        <w:t>интернет-технологиями</w:t>
      </w:r>
      <w:proofErr w:type="spellEnd"/>
      <w:proofErr w:type="gramEnd"/>
      <w:r>
        <w:rPr>
          <w:rFonts w:ascii="Times New Roman" w:hAnsi="Times New Roman" w:cs="Times New Roman"/>
          <w:color w:val="000000"/>
          <w:sz w:val="28"/>
          <w:szCs w:val="28"/>
          <w:shd w:val="clear" w:color="auto" w:fill="FFFFFF"/>
        </w:rPr>
        <w:t xml:space="preserve">), </w:t>
      </w:r>
      <w:r w:rsidRPr="00A7216B">
        <w:rPr>
          <w:rFonts w:ascii="Times New Roman" w:hAnsi="Times New Roman" w:cs="Times New Roman"/>
          <w:color w:val="000000"/>
          <w:sz w:val="28"/>
          <w:szCs w:val="28"/>
          <w:shd w:val="clear" w:color="auto" w:fill="FFFFFF"/>
        </w:rPr>
        <w:t xml:space="preserve"> </w:t>
      </w:r>
      <w:r w:rsidRPr="00E816E4">
        <w:rPr>
          <w:rFonts w:ascii="Times New Roman" w:hAnsi="Times New Roman" w:cs="Times New Roman"/>
          <w:color w:val="000000"/>
          <w:sz w:val="28"/>
          <w:szCs w:val="28"/>
          <w:shd w:val="clear" w:color="auto" w:fill="FFFFFF"/>
          <w:lang w:val="en-US"/>
        </w:rPr>
        <w:t>and</w:t>
      </w:r>
      <w:r w:rsidRPr="00A7216B">
        <w:rPr>
          <w:rFonts w:ascii="Times New Roman" w:hAnsi="Times New Roman" w:cs="Times New Roman"/>
          <w:color w:val="000000"/>
          <w:sz w:val="28"/>
          <w:szCs w:val="28"/>
          <w:shd w:val="clear" w:color="auto" w:fill="FFFFFF"/>
        </w:rPr>
        <w:t xml:space="preserve"> "</w:t>
      </w:r>
      <w:r w:rsidRPr="00E816E4">
        <w:rPr>
          <w:rFonts w:ascii="Times New Roman" w:hAnsi="Times New Roman" w:cs="Times New Roman"/>
          <w:color w:val="000000"/>
          <w:sz w:val="28"/>
          <w:szCs w:val="28"/>
          <w:shd w:val="clear" w:color="auto" w:fill="FFFFFF"/>
          <w:lang w:val="en-US"/>
        </w:rPr>
        <w:t>mixed</w:t>
      </w:r>
      <w:r w:rsidRPr="00A7216B">
        <w:rPr>
          <w:rFonts w:ascii="Times New Roman" w:hAnsi="Times New Roman" w:cs="Times New Roman"/>
          <w:color w:val="000000"/>
          <w:sz w:val="28"/>
          <w:szCs w:val="28"/>
          <w:shd w:val="clear" w:color="auto" w:fill="FFFFFF"/>
        </w:rPr>
        <w:t>-</w:t>
      </w:r>
      <w:r w:rsidRPr="00E816E4">
        <w:rPr>
          <w:rFonts w:ascii="Times New Roman" w:hAnsi="Times New Roman" w:cs="Times New Roman"/>
          <w:color w:val="000000"/>
          <w:sz w:val="28"/>
          <w:szCs w:val="28"/>
          <w:shd w:val="clear" w:color="auto" w:fill="FFFFFF"/>
          <w:lang w:val="en-US"/>
        </w:rPr>
        <w:t>mode</w:t>
      </w:r>
      <w:r w:rsidRPr="00A7216B">
        <w:rPr>
          <w:rFonts w:ascii="Times New Roman" w:hAnsi="Times New Roman" w:cs="Times New Roman"/>
          <w:color w:val="000000"/>
          <w:sz w:val="28"/>
          <w:szCs w:val="28"/>
          <w:shd w:val="clear" w:color="auto" w:fill="FFFFFF"/>
        </w:rPr>
        <w:t xml:space="preserve"> </w:t>
      </w:r>
      <w:r w:rsidRPr="00E816E4">
        <w:rPr>
          <w:rFonts w:ascii="Times New Roman" w:hAnsi="Times New Roman" w:cs="Times New Roman"/>
          <w:color w:val="000000"/>
          <w:sz w:val="28"/>
          <w:szCs w:val="28"/>
          <w:shd w:val="clear" w:color="auto" w:fill="FFFFFF"/>
          <w:lang w:val="en-US"/>
        </w:rPr>
        <w:t>instruction</w:t>
      </w:r>
      <w:r w:rsidRPr="00A7216B">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(комбинированное</w:t>
      </w:r>
      <w:r w:rsidRPr="00BD4DA6">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обучение).</w:t>
      </w:r>
      <w:r>
        <w:t xml:space="preserve"> </w:t>
      </w:r>
      <w:r>
        <w:rPr>
          <w:rFonts w:ascii="Times New Roman" w:hAnsi="Times New Roman" w:cs="Times New Roman"/>
          <w:color w:val="000000"/>
          <w:sz w:val="28"/>
          <w:szCs w:val="28"/>
          <w:shd w:val="clear" w:color="auto" w:fill="FFFFFF"/>
        </w:rPr>
        <w:t xml:space="preserve">Однако термин «смешанное обучение» наиболее распространен среди зарубежных и российских исследований. На наш взгляд, он наиболее полно отображает возможные сочетания и вариации дистанционного и традиционного обучения. </w:t>
      </w:r>
      <w:r w:rsidR="006C1807">
        <w:rPr>
          <w:rFonts w:ascii="Times New Roman" w:hAnsi="Times New Roman" w:cs="Times New Roman"/>
          <w:sz w:val="28"/>
          <w:szCs w:val="28"/>
        </w:rPr>
        <w:t>Смешанный курс имеет, как правило, четкую структуру. Она необходима для мотивации студентов,  а также для осознания преподавателем своих функций и успешной их реализации, что повышает качество образования.</w:t>
      </w:r>
      <w:r w:rsidR="006C1807" w:rsidRPr="005D28FD">
        <w:rPr>
          <w:rFonts w:ascii="Times New Roman" w:hAnsi="Times New Roman" w:cs="Times New Roman"/>
          <w:sz w:val="28"/>
          <w:szCs w:val="28"/>
        </w:rPr>
        <w:t xml:space="preserve"> </w:t>
      </w:r>
    </w:p>
    <w:p w:rsidR="006C1807" w:rsidRPr="00A55EB2" w:rsidRDefault="006C1807" w:rsidP="00A55EB2">
      <w:pPr>
        <w:spacing w:line="360" w:lineRule="auto"/>
        <w:ind w:firstLine="708"/>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Преподаватель-предметник</w:t>
      </w:r>
      <w:r w:rsidR="00233DA5">
        <w:rPr>
          <w:rFonts w:ascii="Times New Roman" w:hAnsi="Times New Roman" w:cs="Times New Roman"/>
          <w:color w:val="000000"/>
          <w:sz w:val="28"/>
          <w:szCs w:val="28"/>
          <w:shd w:val="clear" w:color="auto" w:fill="FFFFFF"/>
        </w:rPr>
        <w:t xml:space="preserve">, </w:t>
      </w:r>
      <w:r w:rsidR="0063621F">
        <w:rPr>
          <w:rFonts w:ascii="Times New Roman" w:hAnsi="Times New Roman" w:cs="Times New Roman"/>
          <w:color w:val="000000"/>
          <w:sz w:val="28"/>
          <w:szCs w:val="28"/>
          <w:shd w:val="clear" w:color="auto" w:fill="FFFFFF"/>
        </w:rPr>
        <w:t>осуществляющий учебную деятельность,</w:t>
      </w:r>
      <w:r>
        <w:rPr>
          <w:rFonts w:ascii="Times New Roman" w:hAnsi="Times New Roman" w:cs="Times New Roman"/>
          <w:color w:val="000000"/>
          <w:sz w:val="28"/>
          <w:szCs w:val="28"/>
          <w:shd w:val="clear" w:color="auto" w:fill="FFFFFF"/>
        </w:rPr>
        <w:t xml:space="preserve">  может совмещать функции академического консультанта, либо академическим консультантом является другой штатный преподаватель колледжа или вуза, имеющий стаж работы, знающий образовательную программу. Наличие академического консультанта может снять часть нагрузки с преподавателя. В случае, когда преподаватель сам является академическим консультантом, он занимается вопросами мониторинга учебного процесса, управляет учебной деятельностью, организует познавательную и проектную деятельность при самостоятельной работе</w:t>
      </w:r>
      <w:r w:rsidR="007879E1">
        <w:rPr>
          <w:rFonts w:ascii="Times New Roman" w:hAnsi="Times New Roman" w:cs="Times New Roman"/>
          <w:color w:val="000000"/>
          <w:sz w:val="28"/>
          <w:szCs w:val="28"/>
          <w:shd w:val="clear" w:color="auto" w:fill="FFFFFF"/>
        </w:rPr>
        <w:t>, а также совместную и индивидуальную работу в аудитории в режиме «</w:t>
      </w:r>
      <w:r w:rsidR="007879E1">
        <w:rPr>
          <w:rFonts w:ascii="Times New Roman" w:hAnsi="Times New Roman" w:cs="Times New Roman"/>
          <w:color w:val="000000"/>
          <w:sz w:val="28"/>
          <w:szCs w:val="28"/>
          <w:shd w:val="clear" w:color="auto" w:fill="FFFFFF"/>
          <w:lang w:val="en-US"/>
        </w:rPr>
        <w:t>face</w:t>
      </w:r>
      <w:r w:rsidR="007879E1" w:rsidRPr="007879E1">
        <w:rPr>
          <w:rFonts w:ascii="Times New Roman" w:hAnsi="Times New Roman" w:cs="Times New Roman"/>
          <w:color w:val="000000"/>
          <w:sz w:val="28"/>
          <w:szCs w:val="28"/>
          <w:shd w:val="clear" w:color="auto" w:fill="FFFFFF"/>
        </w:rPr>
        <w:t xml:space="preserve"> </w:t>
      </w:r>
      <w:r w:rsidR="007879E1">
        <w:rPr>
          <w:rFonts w:ascii="Times New Roman" w:hAnsi="Times New Roman" w:cs="Times New Roman"/>
          <w:color w:val="000000"/>
          <w:sz w:val="28"/>
          <w:szCs w:val="28"/>
          <w:shd w:val="clear" w:color="auto" w:fill="FFFFFF"/>
        </w:rPr>
        <w:t>-</w:t>
      </w:r>
      <w:r w:rsidR="007879E1">
        <w:rPr>
          <w:rFonts w:ascii="Times New Roman" w:hAnsi="Times New Roman" w:cs="Times New Roman"/>
          <w:color w:val="000000"/>
          <w:sz w:val="28"/>
          <w:szCs w:val="28"/>
          <w:shd w:val="clear" w:color="auto" w:fill="FFFFFF"/>
          <w:lang w:val="en-US"/>
        </w:rPr>
        <w:t>to</w:t>
      </w:r>
      <w:r w:rsidR="007879E1" w:rsidRPr="007879E1">
        <w:rPr>
          <w:rFonts w:ascii="Times New Roman" w:hAnsi="Times New Roman" w:cs="Times New Roman"/>
          <w:color w:val="000000"/>
          <w:sz w:val="28"/>
          <w:szCs w:val="28"/>
          <w:shd w:val="clear" w:color="auto" w:fill="FFFFFF"/>
        </w:rPr>
        <w:t>-</w:t>
      </w:r>
      <w:r w:rsidR="007879E1">
        <w:rPr>
          <w:rFonts w:ascii="Times New Roman" w:hAnsi="Times New Roman" w:cs="Times New Roman"/>
          <w:color w:val="000000"/>
          <w:sz w:val="28"/>
          <w:szCs w:val="28"/>
          <w:shd w:val="clear" w:color="auto" w:fill="FFFFFF"/>
          <w:lang w:val="en-US"/>
        </w:rPr>
        <w:t>face</w:t>
      </w:r>
      <w:r w:rsidR="007879E1">
        <w:rPr>
          <w:rFonts w:ascii="Times New Roman" w:hAnsi="Times New Roman" w:cs="Times New Roman"/>
          <w:color w:val="000000"/>
          <w:sz w:val="28"/>
          <w:szCs w:val="28"/>
          <w:shd w:val="clear" w:color="auto" w:fill="FFFFFF"/>
        </w:rPr>
        <w:t>» (англ. лицом к лицу).</w:t>
      </w:r>
    </w:p>
    <w:p w:rsidR="00A55EB2" w:rsidRDefault="00282502" w:rsidP="00A55EB2">
      <w:pPr>
        <w:pStyle w:val="2"/>
        <w:spacing w:line="360" w:lineRule="auto"/>
        <w:ind w:firstLine="708"/>
        <w:jc w:val="both"/>
        <w:rPr>
          <w:b w:val="0"/>
          <w:sz w:val="28"/>
          <w:szCs w:val="28"/>
        </w:rPr>
      </w:pPr>
      <w:r>
        <w:rPr>
          <w:b w:val="0"/>
          <w:sz w:val="28"/>
          <w:szCs w:val="28"/>
        </w:rPr>
        <w:lastRenderedPageBreak/>
        <w:t>Педагогическую деятельность</w:t>
      </w:r>
      <w:r w:rsidR="006C1807" w:rsidRPr="00E8309B">
        <w:rPr>
          <w:b w:val="0"/>
          <w:sz w:val="28"/>
          <w:szCs w:val="28"/>
        </w:rPr>
        <w:t xml:space="preserve"> преподавателя во время курса смешанного обучения </w:t>
      </w:r>
      <w:r>
        <w:rPr>
          <w:b w:val="0"/>
          <w:sz w:val="28"/>
          <w:szCs w:val="28"/>
        </w:rPr>
        <w:t xml:space="preserve">можно разделить на три этапа: «до»,  «во время», </w:t>
      </w:r>
      <w:r w:rsidR="006C1807" w:rsidRPr="00E8309B">
        <w:rPr>
          <w:b w:val="0"/>
          <w:sz w:val="28"/>
          <w:szCs w:val="28"/>
        </w:rPr>
        <w:t>«после»</w:t>
      </w:r>
      <w:r w:rsidR="002C0396">
        <w:rPr>
          <w:b w:val="0"/>
          <w:sz w:val="28"/>
          <w:szCs w:val="28"/>
        </w:rPr>
        <w:t xml:space="preserve"> </w:t>
      </w:r>
      <w:r w:rsidR="00A34F8D">
        <w:rPr>
          <w:b w:val="0"/>
          <w:sz w:val="28"/>
          <w:szCs w:val="28"/>
        </w:rPr>
        <w:t>[</w:t>
      </w:r>
      <w:r w:rsidR="00A34F8D" w:rsidRPr="00A34F8D">
        <w:rPr>
          <w:b w:val="0"/>
          <w:sz w:val="28"/>
          <w:szCs w:val="28"/>
        </w:rPr>
        <w:t>1</w:t>
      </w:r>
      <w:r w:rsidR="002C0396" w:rsidRPr="002C0396">
        <w:rPr>
          <w:b w:val="0"/>
          <w:sz w:val="28"/>
          <w:szCs w:val="28"/>
        </w:rPr>
        <w:t>].</w:t>
      </w:r>
      <w:r w:rsidR="006C1807" w:rsidRPr="00E8309B">
        <w:rPr>
          <w:b w:val="0"/>
          <w:sz w:val="28"/>
          <w:szCs w:val="28"/>
        </w:rPr>
        <w:t xml:space="preserve"> Рассмотрим, как меняются позиции педагога в зависимости от </w:t>
      </w:r>
      <w:r>
        <w:rPr>
          <w:b w:val="0"/>
          <w:sz w:val="28"/>
          <w:szCs w:val="28"/>
        </w:rPr>
        <w:t>формы взаимодействия со студентами.</w:t>
      </w:r>
    </w:p>
    <w:p w:rsidR="00CC1C7F" w:rsidRPr="00A55EB2" w:rsidRDefault="006C1807" w:rsidP="00A55EB2">
      <w:pPr>
        <w:pStyle w:val="2"/>
        <w:spacing w:line="360" w:lineRule="auto"/>
        <w:ind w:firstLine="708"/>
        <w:jc w:val="both"/>
        <w:rPr>
          <w:b w:val="0"/>
          <w:sz w:val="28"/>
          <w:szCs w:val="28"/>
        </w:rPr>
      </w:pPr>
      <w:r w:rsidRPr="00E8309B">
        <w:rPr>
          <w:b w:val="0"/>
          <w:sz w:val="28"/>
          <w:szCs w:val="28"/>
        </w:rPr>
        <w:t xml:space="preserve"> </w:t>
      </w:r>
      <w:r w:rsidR="00282502">
        <w:rPr>
          <w:b w:val="0"/>
          <w:sz w:val="28"/>
          <w:szCs w:val="28"/>
        </w:rPr>
        <w:t>«</w:t>
      </w:r>
      <w:r w:rsidR="00282502" w:rsidRPr="00A55EB2">
        <w:rPr>
          <w:b w:val="0"/>
          <w:i/>
          <w:sz w:val="28"/>
          <w:szCs w:val="28"/>
        </w:rPr>
        <w:t>Д</w:t>
      </w:r>
      <w:r w:rsidRPr="00A55EB2">
        <w:rPr>
          <w:b w:val="0"/>
          <w:i/>
          <w:sz w:val="28"/>
          <w:szCs w:val="28"/>
        </w:rPr>
        <w:t>о</w:t>
      </w:r>
      <w:r w:rsidRPr="00282502">
        <w:rPr>
          <w:b w:val="0"/>
          <w:sz w:val="28"/>
          <w:szCs w:val="28"/>
        </w:rPr>
        <w:t xml:space="preserve">» - этап подготовки к семинарскому занятию, лекции, конференции. Подготовка необходима, так как она делает процесс обучения </w:t>
      </w:r>
      <w:r w:rsidR="00CC1C7F">
        <w:rPr>
          <w:b w:val="0"/>
          <w:sz w:val="28"/>
          <w:szCs w:val="28"/>
        </w:rPr>
        <w:t>эффективнее</w:t>
      </w:r>
      <w:r w:rsidRPr="00282502">
        <w:rPr>
          <w:b w:val="0"/>
          <w:sz w:val="28"/>
          <w:szCs w:val="28"/>
        </w:rPr>
        <w:t>, уменьшает количество повторов, дает возможность разобрать</w:t>
      </w:r>
      <w:r w:rsidR="00CC1C7F">
        <w:rPr>
          <w:b w:val="0"/>
          <w:sz w:val="28"/>
          <w:szCs w:val="28"/>
        </w:rPr>
        <w:t xml:space="preserve"> </w:t>
      </w:r>
      <w:r w:rsidRPr="00282502">
        <w:rPr>
          <w:b w:val="0"/>
          <w:sz w:val="28"/>
          <w:szCs w:val="28"/>
        </w:rPr>
        <w:t>сложные моменты. Благодаря сетевой среде у студента легче формируются навыки самостоятельной работы, он может работать в своем  индивидуальном темпе и стиле. Педагог на данном этапе осуществляет консультативную, а также организаторскую деятельность. Особенностью педагога-консультанта является то, что он становится носителем ценностно-смысловых ориентиров и целевых установок, делает возможным сам</w:t>
      </w:r>
      <w:r w:rsidR="00CC1C7F">
        <w:rPr>
          <w:b w:val="0"/>
          <w:sz w:val="28"/>
          <w:szCs w:val="28"/>
        </w:rPr>
        <w:t xml:space="preserve">оопределение каждого учащегося </w:t>
      </w:r>
      <w:r w:rsidRPr="00282502">
        <w:rPr>
          <w:b w:val="0"/>
          <w:sz w:val="28"/>
          <w:szCs w:val="28"/>
        </w:rPr>
        <w:t>[</w:t>
      </w:r>
      <w:r w:rsidR="00A34F8D" w:rsidRPr="00A34F8D">
        <w:rPr>
          <w:b w:val="0"/>
          <w:sz w:val="28"/>
          <w:szCs w:val="28"/>
        </w:rPr>
        <w:t>2</w:t>
      </w:r>
      <w:r w:rsidRPr="00282502">
        <w:rPr>
          <w:b w:val="0"/>
          <w:iCs/>
          <w:sz w:val="28"/>
          <w:szCs w:val="28"/>
          <w:shd w:val="clear" w:color="auto" w:fill="FFFFFF"/>
        </w:rPr>
        <w:t>]. Педагог</w:t>
      </w:r>
      <w:r w:rsidR="00CC1C7F">
        <w:rPr>
          <w:b w:val="0"/>
          <w:iCs/>
          <w:sz w:val="28"/>
          <w:szCs w:val="28"/>
          <w:shd w:val="clear" w:color="auto" w:fill="FFFFFF"/>
        </w:rPr>
        <w:t>-</w:t>
      </w:r>
      <w:r w:rsidRPr="00282502">
        <w:rPr>
          <w:b w:val="0"/>
          <w:iCs/>
          <w:sz w:val="28"/>
          <w:szCs w:val="28"/>
          <w:shd w:val="clear" w:color="auto" w:fill="FFFFFF"/>
        </w:rPr>
        <w:t>консультант помогает организовать самостоятельную работу, выбирает темы лекций-бесед, принимает участие в решении возникающих проблем совместно со студентами.</w:t>
      </w:r>
    </w:p>
    <w:p w:rsidR="006C1807" w:rsidRPr="00B22BEB" w:rsidRDefault="00282502" w:rsidP="00B22BEB">
      <w:pPr>
        <w:pStyle w:val="2"/>
        <w:spacing w:line="360" w:lineRule="auto"/>
        <w:ind w:firstLine="709"/>
        <w:jc w:val="both"/>
        <w:rPr>
          <w:b w:val="0"/>
          <w:color w:val="000000"/>
          <w:sz w:val="28"/>
          <w:szCs w:val="28"/>
          <w:shd w:val="clear" w:color="auto" w:fill="FFFFFF"/>
        </w:rPr>
      </w:pPr>
      <w:r w:rsidRPr="00CC1C7F">
        <w:rPr>
          <w:b w:val="0"/>
          <w:iCs/>
          <w:sz w:val="28"/>
          <w:szCs w:val="28"/>
          <w:shd w:val="clear" w:color="auto" w:fill="FFFFFF"/>
        </w:rPr>
        <w:t>Этап</w:t>
      </w:r>
      <w:r w:rsidR="006C1807" w:rsidRPr="00CC1C7F">
        <w:rPr>
          <w:b w:val="0"/>
          <w:iCs/>
          <w:sz w:val="28"/>
          <w:szCs w:val="28"/>
          <w:shd w:val="clear" w:color="auto" w:fill="FFFFFF"/>
        </w:rPr>
        <w:t xml:space="preserve"> «</w:t>
      </w:r>
      <w:r w:rsidR="006C1807" w:rsidRPr="00A55EB2">
        <w:rPr>
          <w:b w:val="0"/>
          <w:i/>
          <w:iCs/>
          <w:sz w:val="28"/>
          <w:szCs w:val="28"/>
          <w:shd w:val="clear" w:color="auto" w:fill="FFFFFF"/>
        </w:rPr>
        <w:t>во время</w:t>
      </w:r>
      <w:r w:rsidR="006C1807" w:rsidRPr="00CC1C7F">
        <w:rPr>
          <w:b w:val="0"/>
          <w:iCs/>
          <w:sz w:val="28"/>
          <w:szCs w:val="28"/>
          <w:shd w:val="clear" w:color="auto" w:fill="FFFFFF"/>
        </w:rPr>
        <w:t>» включает в себя раз</w:t>
      </w:r>
      <w:r w:rsidR="00CC1C7F">
        <w:rPr>
          <w:b w:val="0"/>
          <w:iCs/>
          <w:sz w:val="28"/>
          <w:szCs w:val="28"/>
          <w:shd w:val="clear" w:color="auto" w:fill="FFFFFF"/>
        </w:rPr>
        <w:t xml:space="preserve">личные семинары, форумы, защиту </w:t>
      </w:r>
      <w:r w:rsidR="006C1807" w:rsidRPr="00CC1C7F">
        <w:rPr>
          <w:b w:val="0"/>
          <w:iCs/>
          <w:sz w:val="28"/>
          <w:szCs w:val="28"/>
          <w:shd w:val="clear" w:color="auto" w:fill="FFFFFF"/>
        </w:rPr>
        <w:t xml:space="preserve">индивидуальных и групповых проектов. В этом цикле есть несколько вариантов проведения занятий: преподаватель объясняет новый материал, но может и изменить форму работы на практические занятия, а также обсуждение вопросов студентов. Важно отменить тот факт, что педагог не «отвечает» на вопросы, а «обсуждает» их в коллективе, тем самым применяя свое умение мотивировать, заинтересовать при подаче материала с целью эффективного усвоения студентами. Одним из примеров мотивации  на обсуждение может стать постановка так называемых «проблемных вопросов», которые не оставят равнодушными ни одного участника курса. </w:t>
      </w:r>
      <w:r w:rsidR="006C1807" w:rsidRPr="00CC1C7F">
        <w:rPr>
          <w:b w:val="0"/>
          <w:i/>
          <w:iCs/>
          <w:sz w:val="28"/>
          <w:szCs w:val="28"/>
          <w:shd w:val="clear" w:color="auto" w:fill="FFFFFF"/>
        </w:rPr>
        <w:t xml:space="preserve">Проблемный вопрос </w:t>
      </w:r>
      <w:r w:rsidR="006C1807" w:rsidRPr="00CC1C7F">
        <w:rPr>
          <w:b w:val="0"/>
          <w:iCs/>
          <w:sz w:val="28"/>
          <w:szCs w:val="28"/>
          <w:shd w:val="clear" w:color="auto" w:fill="FFFFFF"/>
        </w:rPr>
        <w:t xml:space="preserve">- </w:t>
      </w:r>
      <w:r w:rsidR="006C1807" w:rsidRPr="00CC1C7F">
        <w:rPr>
          <w:b w:val="0"/>
          <w:color w:val="000000"/>
          <w:sz w:val="28"/>
          <w:szCs w:val="28"/>
          <w:shd w:val="clear" w:color="auto" w:fill="FFFFFF"/>
        </w:rPr>
        <w:t xml:space="preserve">самостоятельная форма мысли и </w:t>
      </w:r>
      <w:proofErr w:type="spellStart"/>
      <w:r w:rsidR="006C1807" w:rsidRPr="00CC1C7F">
        <w:rPr>
          <w:b w:val="0"/>
          <w:color w:val="000000"/>
          <w:sz w:val="28"/>
          <w:szCs w:val="28"/>
          <w:shd w:val="clear" w:color="auto" w:fill="FFFFFF"/>
        </w:rPr>
        <w:t>проблематизированное</w:t>
      </w:r>
      <w:proofErr w:type="spellEnd"/>
      <w:r w:rsidR="006C1807" w:rsidRPr="00CC1C7F">
        <w:rPr>
          <w:b w:val="0"/>
          <w:color w:val="000000"/>
          <w:sz w:val="28"/>
          <w:szCs w:val="28"/>
          <w:shd w:val="clear" w:color="auto" w:fill="FFFFFF"/>
        </w:rPr>
        <w:t xml:space="preserve"> высказывание, а также предположение или </w:t>
      </w:r>
      <w:r w:rsidR="006C1807" w:rsidRPr="00CC1C7F">
        <w:rPr>
          <w:b w:val="0"/>
          <w:color w:val="000000"/>
          <w:sz w:val="28"/>
          <w:szCs w:val="28"/>
          <w:shd w:val="clear" w:color="auto" w:fill="FFFFFF"/>
        </w:rPr>
        <w:lastRenderedPageBreak/>
        <w:t xml:space="preserve">обращение, требующее ответа или объяснения. Понятие «проблемный вопрос» является базовым в </w:t>
      </w:r>
      <w:r w:rsidR="006C1807" w:rsidRPr="00CC1C7F">
        <w:rPr>
          <w:b w:val="0"/>
          <w:i/>
          <w:color w:val="000000"/>
          <w:sz w:val="28"/>
          <w:szCs w:val="28"/>
          <w:shd w:val="clear" w:color="auto" w:fill="FFFFFF"/>
        </w:rPr>
        <w:t xml:space="preserve">проблемном обучении </w:t>
      </w:r>
      <w:r w:rsidR="006C1807" w:rsidRPr="00CC1C7F">
        <w:rPr>
          <w:b w:val="0"/>
          <w:color w:val="000000"/>
          <w:sz w:val="28"/>
          <w:szCs w:val="28"/>
          <w:shd w:val="clear" w:color="auto" w:fill="FFFFFF"/>
        </w:rPr>
        <w:t xml:space="preserve">(основоположником которого считается американский педагог Джон </w:t>
      </w:r>
      <w:proofErr w:type="spellStart"/>
      <w:r w:rsidR="006C1807" w:rsidRPr="00CC1C7F">
        <w:rPr>
          <w:b w:val="0"/>
          <w:color w:val="000000"/>
          <w:sz w:val="28"/>
          <w:szCs w:val="28"/>
          <w:shd w:val="clear" w:color="auto" w:fill="FFFFFF"/>
        </w:rPr>
        <w:t>Дьюи</w:t>
      </w:r>
      <w:proofErr w:type="spellEnd"/>
      <w:r w:rsidR="006C1807" w:rsidRPr="00CC1C7F">
        <w:rPr>
          <w:b w:val="0"/>
          <w:color w:val="000000"/>
          <w:sz w:val="28"/>
          <w:szCs w:val="28"/>
          <w:shd w:val="clear" w:color="auto" w:fill="FFFFFF"/>
        </w:rPr>
        <w:t>)</w:t>
      </w:r>
      <w:r w:rsidR="006C1807" w:rsidRPr="00CC1C7F">
        <w:rPr>
          <w:b w:val="0"/>
          <w:i/>
          <w:color w:val="000000"/>
          <w:sz w:val="28"/>
          <w:szCs w:val="28"/>
          <w:shd w:val="clear" w:color="auto" w:fill="FFFFFF"/>
        </w:rPr>
        <w:t xml:space="preserve">, </w:t>
      </w:r>
      <w:r w:rsidR="006C1807" w:rsidRPr="00CC1C7F">
        <w:rPr>
          <w:b w:val="0"/>
          <w:color w:val="000000"/>
          <w:sz w:val="28"/>
          <w:szCs w:val="28"/>
          <w:shd w:val="clear" w:color="auto" w:fill="FFFFFF"/>
        </w:rPr>
        <w:t>где</w:t>
      </w:r>
      <w:r w:rsidR="006C1807" w:rsidRPr="00CC1C7F">
        <w:rPr>
          <w:b w:val="0"/>
          <w:i/>
          <w:color w:val="000000"/>
          <w:sz w:val="28"/>
          <w:szCs w:val="28"/>
          <w:shd w:val="clear" w:color="auto" w:fill="FFFFFF"/>
        </w:rPr>
        <w:t xml:space="preserve"> </w:t>
      </w:r>
      <w:r w:rsidR="006C1807" w:rsidRPr="00CC1C7F">
        <w:rPr>
          <w:b w:val="0"/>
          <w:iCs/>
          <w:sz w:val="28"/>
          <w:szCs w:val="28"/>
          <w:shd w:val="clear" w:color="auto" w:fill="FFFFFF"/>
        </w:rPr>
        <w:t xml:space="preserve">педагог активно взаимодействует со студентами, развивая в них </w:t>
      </w:r>
      <w:proofErr w:type="gramStart"/>
      <w:r w:rsidR="006C1807" w:rsidRPr="00CC1C7F">
        <w:rPr>
          <w:b w:val="0"/>
          <w:iCs/>
          <w:sz w:val="28"/>
          <w:szCs w:val="28"/>
          <w:shd w:val="clear" w:color="auto" w:fill="FFFFFF"/>
        </w:rPr>
        <w:t>способность</w:t>
      </w:r>
      <w:proofErr w:type="gramEnd"/>
      <w:r w:rsidR="006C1807" w:rsidRPr="00CC1C7F">
        <w:rPr>
          <w:b w:val="0"/>
          <w:iCs/>
          <w:sz w:val="28"/>
          <w:szCs w:val="28"/>
          <w:shd w:val="clear" w:color="auto" w:fill="FFFFFF"/>
        </w:rPr>
        <w:t xml:space="preserve"> мыслить, творчески применять знания</w:t>
      </w:r>
      <w:r w:rsidR="00CC1C7F">
        <w:rPr>
          <w:b w:val="0"/>
          <w:iCs/>
          <w:sz w:val="28"/>
          <w:szCs w:val="28"/>
          <w:shd w:val="clear" w:color="auto" w:fill="FFFFFF"/>
        </w:rPr>
        <w:t xml:space="preserve"> </w:t>
      </w:r>
      <w:r w:rsidR="006C1807" w:rsidRPr="00CC1C7F">
        <w:rPr>
          <w:b w:val="0"/>
          <w:sz w:val="28"/>
          <w:szCs w:val="28"/>
        </w:rPr>
        <w:t>[</w:t>
      </w:r>
      <w:hyperlink r:id="rId6" w:history="1">
        <w:r w:rsidR="00A34F8D" w:rsidRPr="00A34F8D">
          <w:rPr>
            <w:rStyle w:val="a3"/>
            <w:b w:val="0"/>
            <w:color w:val="auto"/>
            <w:sz w:val="28"/>
            <w:szCs w:val="28"/>
            <w:u w:val="none"/>
          </w:rPr>
          <w:t>3</w:t>
        </w:r>
      </w:hyperlink>
      <w:r w:rsidR="006C1807" w:rsidRPr="00CC1C7F">
        <w:rPr>
          <w:b w:val="0"/>
          <w:iCs/>
          <w:sz w:val="28"/>
          <w:szCs w:val="28"/>
          <w:shd w:val="clear" w:color="auto" w:fill="FFFFFF"/>
        </w:rPr>
        <w:t xml:space="preserve">]. </w:t>
      </w:r>
      <w:r w:rsidR="006C1807" w:rsidRPr="00CC1C7F">
        <w:rPr>
          <w:b w:val="0"/>
          <w:color w:val="000000"/>
          <w:sz w:val="28"/>
          <w:szCs w:val="28"/>
          <w:shd w:val="clear" w:color="auto" w:fill="FFFFFF"/>
        </w:rPr>
        <w:t xml:space="preserve">Следует учитывать тот факт, что проблемные вопросы должны зависеть </w:t>
      </w:r>
      <w:r w:rsidR="00C61DB7" w:rsidRPr="00CC1C7F">
        <w:rPr>
          <w:b w:val="0"/>
          <w:color w:val="000000"/>
          <w:sz w:val="28"/>
          <w:szCs w:val="28"/>
          <w:shd w:val="clear" w:color="auto" w:fill="FFFFFF"/>
        </w:rPr>
        <w:t xml:space="preserve">от </w:t>
      </w:r>
      <w:r w:rsidR="006C1807" w:rsidRPr="00CC1C7F">
        <w:rPr>
          <w:b w:val="0"/>
          <w:color w:val="000000"/>
          <w:sz w:val="28"/>
          <w:szCs w:val="28"/>
          <w:shd w:val="clear" w:color="auto" w:fill="FFFFFF"/>
        </w:rPr>
        <w:t>возрастной категории учащихся, уровня знаний, отличаться степенью трудностей. Вопросы могут включать в себя захватывающие аудиторию факты, близко связанные с личным опытом, пережитым учащимися, нечто личное для учителя и т.д. Рекомендуется  формулировать вопросы так, чтобы они были «открытыми» (то есть на него было трудно ответить «да» или «нет»), «неоднозначными» (предполагается, что не будет однотипных ответов). Преимуществом вопросов будет их краткая (оптимальное восприятие 7+2 смысловые единицы)</w:t>
      </w:r>
      <w:r w:rsidR="006C1807" w:rsidRPr="00CC1C7F">
        <w:rPr>
          <w:b w:val="0"/>
          <w:sz w:val="28"/>
          <w:szCs w:val="28"/>
        </w:rPr>
        <w:t xml:space="preserve"> и острая </w:t>
      </w:r>
      <w:r w:rsidR="006C1807" w:rsidRPr="00CC1C7F">
        <w:rPr>
          <w:b w:val="0"/>
          <w:color w:val="000000"/>
          <w:sz w:val="28"/>
          <w:szCs w:val="28"/>
          <w:shd w:val="clear" w:color="auto" w:fill="FFFFFF"/>
        </w:rPr>
        <w:t>формулировка [</w:t>
      </w:r>
      <w:r w:rsidR="00A34F8D" w:rsidRPr="00A34F8D">
        <w:rPr>
          <w:b w:val="0"/>
          <w:color w:val="000000"/>
          <w:sz w:val="28"/>
          <w:szCs w:val="28"/>
          <w:shd w:val="clear" w:color="auto" w:fill="FFFFFF"/>
        </w:rPr>
        <w:t>4</w:t>
      </w:r>
      <w:r w:rsidR="006C1807" w:rsidRPr="00CC1C7F">
        <w:rPr>
          <w:b w:val="0"/>
          <w:color w:val="000000"/>
          <w:sz w:val="28"/>
          <w:szCs w:val="28"/>
          <w:shd w:val="clear" w:color="auto" w:fill="FFFFFF"/>
        </w:rPr>
        <w:t>].</w:t>
      </w:r>
      <w:r w:rsidR="00B22BEB">
        <w:rPr>
          <w:b w:val="0"/>
          <w:color w:val="000000"/>
          <w:sz w:val="28"/>
          <w:szCs w:val="28"/>
          <w:shd w:val="clear" w:color="auto" w:fill="FFFFFF"/>
        </w:rPr>
        <w:t xml:space="preserve"> </w:t>
      </w:r>
      <w:r w:rsidR="006C1807" w:rsidRPr="00FB14E5">
        <w:rPr>
          <w:b w:val="0"/>
          <w:color w:val="000000"/>
          <w:sz w:val="28"/>
          <w:szCs w:val="28"/>
          <w:shd w:val="clear" w:color="auto" w:fill="FFFFFF"/>
        </w:rPr>
        <w:t xml:space="preserve">Реализация навыков обучения и самообучения студентов может происходить и в рамках </w:t>
      </w:r>
      <w:r w:rsidR="006C1807" w:rsidRPr="00FB14E5">
        <w:rPr>
          <w:b w:val="0"/>
          <w:i/>
          <w:color w:val="000000"/>
          <w:sz w:val="28"/>
          <w:szCs w:val="28"/>
          <w:shd w:val="clear" w:color="auto" w:fill="FFFFFF"/>
        </w:rPr>
        <w:t>проектного метода</w:t>
      </w:r>
      <w:r w:rsidR="006C1807" w:rsidRPr="00FB14E5">
        <w:rPr>
          <w:b w:val="0"/>
          <w:color w:val="000000"/>
          <w:sz w:val="28"/>
          <w:szCs w:val="28"/>
          <w:shd w:val="clear" w:color="auto" w:fill="FFFFFF"/>
        </w:rPr>
        <w:t xml:space="preserve">. Данный метод был разработан  еще в середине </w:t>
      </w:r>
      <w:r w:rsidR="006C1807" w:rsidRPr="00FB14E5">
        <w:rPr>
          <w:b w:val="0"/>
          <w:color w:val="000000"/>
          <w:sz w:val="28"/>
          <w:szCs w:val="28"/>
          <w:shd w:val="clear" w:color="auto" w:fill="FFFFFF"/>
          <w:lang w:val="en-US"/>
        </w:rPr>
        <w:t>XX</w:t>
      </w:r>
      <w:r w:rsidR="006C1807" w:rsidRPr="00FB14E5">
        <w:rPr>
          <w:b w:val="0"/>
          <w:color w:val="000000"/>
          <w:sz w:val="28"/>
          <w:szCs w:val="28"/>
          <w:shd w:val="clear" w:color="auto" w:fill="FFFFFF"/>
        </w:rPr>
        <w:t xml:space="preserve"> века также на основе работ Джона </w:t>
      </w:r>
      <w:proofErr w:type="spellStart"/>
      <w:r w:rsidR="006C1807" w:rsidRPr="00FB14E5">
        <w:rPr>
          <w:b w:val="0"/>
          <w:color w:val="000000"/>
          <w:sz w:val="28"/>
          <w:szCs w:val="28"/>
          <w:shd w:val="clear" w:color="auto" w:fill="FFFFFF"/>
        </w:rPr>
        <w:t>Дьюи</w:t>
      </w:r>
      <w:proofErr w:type="spellEnd"/>
      <w:r w:rsidR="006C1807" w:rsidRPr="00FB14E5">
        <w:rPr>
          <w:b w:val="0"/>
          <w:color w:val="000000"/>
          <w:sz w:val="28"/>
          <w:szCs w:val="28"/>
          <w:shd w:val="clear" w:color="auto" w:fill="FFFFFF"/>
        </w:rPr>
        <w:t xml:space="preserve">, писавшего о воспитании личности, «умеющей приспосабливаться». С развитием информационных технологий метод проектов </w:t>
      </w:r>
      <w:proofErr w:type="gramStart"/>
      <w:r w:rsidR="006C1807" w:rsidRPr="00FB14E5">
        <w:rPr>
          <w:b w:val="0"/>
          <w:color w:val="000000"/>
          <w:sz w:val="28"/>
          <w:szCs w:val="28"/>
          <w:shd w:val="clear" w:color="auto" w:fill="FFFFFF"/>
        </w:rPr>
        <w:t>становится особенно актуален</w:t>
      </w:r>
      <w:proofErr w:type="gramEnd"/>
      <w:r w:rsidR="006C1807" w:rsidRPr="00FB14E5">
        <w:rPr>
          <w:b w:val="0"/>
          <w:color w:val="000000"/>
          <w:sz w:val="28"/>
          <w:szCs w:val="28"/>
          <w:shd w:val="clear" w:color="auto" w:fill="FFFFFF"/>
        </w:rPr>
        <w:t xml:space="preserve">.  Студентам предлагается создать, опробовать и защитить собственный инновационный проект. Проекты могут быть как индивидуальными, так и совместными. Преподавателю отводится роль разработчика, эксперта, консультанта, эксперта. В рамках смешанного обучения возможно создание </w:t>
      </w:r>
      <w:r w:rsidR="006C1807" w:rsidRPr="00FB14E5">
        <w:rPr>
          <w:b w:val="0"/>
          <w:i/>
          <w:color w:val="000000"/>
          <w:sz w:val="28"/>
          <w:szCs w:val="28"/>
          <w:shd w:val="clear" w:color="auto" w:fill="FFFFFF"/>
        </w:rPr>
        <w:t xml:space="preserve">телекоммуникационных </w:t>
      </w:r>
      <w:r w:rsidR="006C1807" w:rsidRPr="00FB14E5">
        <w:rPr>
          <w:b w:val="0"/>
          <w:color w:val="000000"/>
          <w:sz w:val="28"/>
          <w:szCs w:val="28"/>
          <w:shd w:val="clear" w:color="auto" w:fill="FFFFFF"/>
        </w:rPr>
        <w:t xml:space="preserve">проектов. В этом случае работа будет вестись в Интернете, что дает участникам возможность вести исследования в территориально разных местах.  Проект может иметь свой сайт или </w:t>
      </w:r>
      <w:proofErr w:type="spellStart"/>
      <w:r w:rsidR="006C1807" w:rsidRPr="00FB14E5">
        <w:rPr>
          <w:b w:val="0"/>
          <w:color w:val="000000"/>
          <w:sz w:val="28"/>
          <w:szCs w:val="28"/>
          <w:shd w:val="clear" w:color="auto" w:fill="FFFFFF"/>
        </w:rPr>
        <w:t>блог</w:t>
      </w:r>
      <w:proofErr w:type="spellEnd"/>
      <w:r w:rsidR="006C1807" w:rsidRPr="00FB14E5">
        <w:rPr>
          <w:b w:val="0"/>
          <w:color w:val="000000"/>
          <w:sz w:val="28"/>
          <w:szCs w:val="28"/>
          <w:shd w:val="clear" w:color="auto" w:fill="FFFFFF"/>
        </w:rPr>
        <w:t>, в котором будет отражаться ход работы. Главная цель проекта - формирование ключевых компетенций, которые включают в себя коммуникативные компетенции на рецептивном и продуктивном уровнях (рефлексивные умения, исследовательские умения, умения работать в команде, коммуникативные умения)</w:t>
      </w:r>
      <w:r w:rsidR="00FB14E5" w:rsidRPr="00FB14E5">
        <w:rPr>
          <w:b w:val="0"/>
          <w:color w:val="000000"/>
          <w:sz w:val="28"/>
          <w:szCs w:val="28"/>
          <w:shd w:val="clear" w:color="auto" w:fill="FFFFFF"/>
        </w:rPr>
        <w:t xml:space="preserve">. </w:t>
      </w:r>
      <w:r w:rsidR="006C1807" w:rsidRPr="00FB14E5">
        <w:rPr>
          <w:b w:val="0"/>
          <w:color w:val="000000"/>
          <w:sz w:val="28"/>
          <w:szCs w:val="28"/>
          <w:shd w:val="clear" w:color="auto" w:fill="FFFFFF"/>
        </w:rPr>
        <w:t xml:space="preserve">Проектирование развивает творческие </w:t>
      </w:r>
      <w:r w:rsidR="006C1807" w:rsidRPr="00FB14E5">
        <w:rPr>
          <w:b w:val="0"/>
          <w:color w:val="000000"/>
          <w:sz w:val="28"/>
          <w:szCs w:val="28"/>
          <w:shd w:val="clear" w:color="auto" w:fill="FFFFFF"/>
        </w:rPr>
        <w:lastRenderedPageBreak/>
        <w:t xml:space="preserve">интересы, умения самостоятельно прогнозировать свои знания, а также развивать </w:t>
      </w:r>
      <w:r w:rsidR="006C1807" w:rsidRPr="00FB14E5">
        <w:rPr>
          <w:b w:val="0"/>
          <w:i/>
          <w:color w:val="000000"/>
          <w:sz w:val="28"/>
          <w:szCs w:val="28"/>
          <w:shd w:val="clear" w:color="auto" w:fill="FFFFFF"/>
        </w:rPr>
        <w:t>критическое мышление</w:t>
      </w:r>
      <w:r w:rsidR="006C1807" w:rsidRPr="00FB14E5">
        <w:rPr>
          <w:b w:val="0"/>
          <w:color w:val="000000"/>
          <w:sz w:val="28"/>
          <w:szCs w:val="28"/>
          <w:shd w:val="clear" w:color="auto" w:fill="FFFFFF"/>
        </w:rPr>
        <w:t>, то есть готовность к самостоятельному планированию, гибкости в восприятии других инновационных идей, восприятия ошибки, как продолжение обучения, готовность к компромиссу [</w:t>
      </w:r>
      <w:r w:rsidR="00A34F8D" w:rsidRPr="00A34F8D">
        <w:rPr>
          <w:b w:val="0"/>
          <w:color w:val="000000"/>
          <w:sz w:val="28"/>
          <w:szCs w:val="28"/>
          <w:shd w:val="clear" w:color="auto" w:fill="FFFFFF"/>
        </w:rPr>
        <w:t>5</w:t>
      </w:r>
      <w:r w:rsidR="006C1807" w:rsidRPr="00FB14E5">
        <w:rPr>
          <w:b w:val="0"/>
          <w:color w:val="000000"/>
          <w:sz w:val="28"/>
          <w:szCs w:val="28"/>
          <w:shd w:val="clear" w:color="auto" w:fill="FFFFFF"/>
        </w:rPr>
        <w:t xml:space="preserve">]. Одним из вариантов работы является </w:t>
      </w:r>
      <w:r w:rsidR="006C1807" w:rsidRPr="00FB14E5">
        <w:rPr>
          <w:b w:val="0"/>
          <w:i/>
          <w:color w:val="000000"/>
          <w:sz w:val="28"/>
          <w:szCs w:val="28"/>
          <w:shd w:val="clear" w:color="auto" w:fill="FFFFFF"/>
        </w:rPr>
        <w:t>дискретная лекция</w:t>
      </w:r>
      <w:r w:rsidR="006C1807" w:rsidRPr="00FB14E5">
        <w:rPr>
          <w:b w:val="0"/>
          <w:color w:val="000000"/>
          <w:sz w:val="28"/>
          <w:szCs w:val="28"/>
          <w:shd w:val="clear" w:color="auto" w:fill="FFFFFF"/>
        </w:rPr>
        <w:t xml:space="preserve">, проведение которой возможно в среде </w:t>
      </w:r>
      <w:proofErr w:type="spellStart"/>
      <w:r w:rsidR="006C1807" w:rsidRPr="00FB14E5">
        <w:rPr>
          <w:b w:val="0"/>
          <w:color w:val="000000"/>
          <w:sz w:val="28"/>
          <w:szCs w:val="28"/>
          <w:shd w:val="clear" w:color="auto" w:fill="FFFFFF"/>
        </w:rPr>
        <w:t>он-лайн</w:t>
      </w:r>
      <w:proofErr w:type="spellEnd"/>
      <w:r w:rsidR="006C1807" w:rsidRPr="00FB14E5">
        <w:rPr>
          <w:b w:val="0"/>
          <w:color w:val="000000"/>
          <w:sz w:val="28"/>
          <w:szCs w:val="28"/>
          <w:shd w:val="clear" w:color="auto" w:fill="FFFFFF"/>
        </w:rPr>
        <w:t xml:space="preserve"> в режиме реального времени. Преподавателю необходимо отправить материал лекции заранее, который будет служить опорой во время проведения занятия. Студент имеет возможность задавать вопросы, консультироваться с исследователями той или иной проблемы. Особенностью дискретной лекции является то, что при ее подготовке участвуют </w:t>
      </w:r>
      <w:r w:rsidR="006C1807" w:rsidRPr="00FB14E5">
        <w:rPr>
          <w:b w:val="0"/>
          <w:i/>
          <w:color w:val="000000"/>
          <w:sz w:val="28"/>
          <w:szCs w:val="28"/>
          <w:shd w:val="clear" w:color="auto" w:fill="FFFFFF"/>
        </w:rPr>
        <w:t>автор-исследователь</w:t>
      </w:r>
      <w:r w:rsidR="006C1807" w:rsidRPr="00FB14E5">
        <w:rPr>
          <w:b w:val="0"/>
          <w:color w:val="000000"/>
          <w:sz w:val="28"/>
          <w:szCs w:val="28"/>
          <w:shd w:val="clear" w:color="auto" w:fill="FFFFFF"/>
        </w:rPr>
        <w:t xml:space="preserve">, разрабатывающий тематику, план, содержание лекций, </w:t>
      </w:r>
      <w:proofErr w:type="spellStart"/>
      <w:r w:rsidR="006C1807" w:rsidRPr="00FB14E5">
        <w:rPr>
          <w:b w:val="0"/>
          <w:i/>
          <w:color w:val="000000"/>
          <w:sz w:val="28"/>
          <w:szCs w:val="28"/>
          <w:shd w:val="clear" w:color="auto" w:fill="FFFFFF"/>
        </w:rPr>
        <w:t>дистантный</w:t>
      </w:r>
      <w:proofErr w:type="spellEnd"/>
      <w:r w:rsidR="006C1807" w:rsidRPr="00FB14E5">
        <w:rPr>
          <w:b w:val="0"/>
          <w:i/>
          <w:color w:val="000000"/>
          <w:sz w:val="28"/>
          <w:szCs w:val="28"/>
          <w:shd w:val="clear" w:color="auto" w:fill="FFFFFF"/>
        </w:rPr>
        <w:t xml:space="preserve"> педагог</w:t>
      </w:r>
      <w:r w:rsidR="006C1807" w:rsidRPr="00FB14E5">
        <w:rPr>
          <w:b w:val="0"/>
          <w:color w:val="000000"/>
          <w:sz w:val="28"/>
          <w:szCs w:val="28"/>
          <w:shd w:val="clear" w:color="auto" w:fill="FFFFFF"/>
        </w:rPr>
        <w:t xml:space="preserve">, реализующий учебный процесс, </w:t>
      </w:r>
      <w:r w:rsidR="006C1807" w:rsidRPr="00FB14E5">
        <w:rPr>
          <w:b w:val="0"/>
          <w:i/>
          <w:color w:val="000000"/>
          <w:sz w:val="28"/>
          <w:szCs w:val="28"/>
          <w:shd w:val="clear" w:color="auto" w:fill="FFFFFF"/>
        </w:rPr>
        <w:t>учебный мастер</w:t>
      </w:r>
      <w:r w:rsidR="006C1807" w:rsidRPr="00FB14E5">
        <w:rPr>
          <w:b w:val="0"/>
          <w:color w:val="000000"/>
          <w:sz w:val="28"/>
          <w:szCs w:val="28"/>
          <w:shd w:val="clear" w:color="auto" w:fill="FFFFFF"/>
        </w:rPr>
        <w:t>, обеспечив</w:t>
      </w:r>
      <w:r w:rsidR="00FB14E5">
        <w:rPr>
          <w:b w:val="0"/>
          <w:color w:val="000000"/>
          <w:sz w:val="28"/>
          <w:szCs w:val="28"/>
          <w:shd w:val="clear" w:color="auto" w:fill="FFFFFF"/>
        </w:rPr>
        <w:t>ающий работу вир</w:t>
      </w:r>
      <w:r w:rsidR="00B47640">
        <w:rPr>
          <w:b w:val="0"/>
          <w:color w:val="000000"/>
          <w:sz w:val="28"/>
          <w:szCs w:val="28"/>
          <w:shd w:val="clear" w:color="auto" w:fill="FFFFFF"/>
        </w:rPr>
        <w:t>ту</w:t>
      </w:r>
      <w:r w:rsidR="00FB14E5">
        <w:rPr>
          <w:b w:val="0"/>
          <w:color w:val="000000"/>
          <w:sz w:val="28"/>
          <w:szCs w:val="28"/>
          <w:shd w:val="clear" w:color="auto" w:fill="FFFFFF"/>
        </w:rPr>
        <w:t>альной среды</w:t>
      </w:r>
      <w:r w:rsidR="00FB14E5" w:rsidRPr="00FB14E5">
        <w:rPr>
          <w:b w:val="0"/>
          <w:color w:val="000000"/>
          <w:sz w:val="28"/>
          <w:szCs w:val="28"/>
          <w:shd w:val="clear" w:color="auto" w:fill="FFFFFF"/>
        </w:rPr>
        <w:t xml:space="preserve"> </w:t>
      </w:r>
      <w:r w:rsidR="006C1807" w:rsidRPr="00FB14E5">
        <w:rPr>
          <w:b w:val="0"/>
          <w:color w:val="000000"/>
          <w:sz w:val="28"/>
          <w:szCs w:val="28"/>
          <w:shd w:val="clear" w:color="auto" w:fill="FFFFFF"/>
        </w:rPr>
        <w:t>[</w:t>
      </w:r>
      <w:r w:rsidR="00B47640">
        <w:rPr>
          <w:b w:val="0"/>
          <w:color w:val="000000"/>
          <w:sz w:val="28"/>
          <w:szCs w:val="28"/>
          <w:shd w:val="clear" w:color="auto" w:fill="FFFFFF"/>
        </w:rPr>
        <w:t>6</w:t>
      </w:r>
      <w:r w:rsidR="006C1807" w:rsidRPr="00FB14E5">
        <w:rPr>
          <w:b w:val="0"/>
          <w:sz w:val="28"/>
          <w:szCs w:val="28"/>
        </w:rPr>
        <w:t>].</w:t>
      </w:r>
      <w:r w:rsidR="00FB14E5" w:rsidRPr="00FB14E5">
        <w:rPr>
          <w:b w:val="0"/>
          <w:sz w:val="28"/>
          <w:szCs w:val="28"/>
        </w:rPr>
        <w:t xml:space="preserve"> </w:t>
      </w:r>
      <w:r w:rsidR="006C1807" w:rsidRPr="00FB14E5">
        <w:rPr>
          <w:b w:val="0"/>
          <w:color w:val="000000"/>
          <w:sz w:val="28"/>
          <w:szCs w:val="28"/>
          <w:shd w:val="clear" w:color="auto" w:fill="FFFFFF"/>
        </w:rPr>
        <w:t xml:space="preserve">Залог успеха при проведении лекции в среде </w:t>
      </w:r>
      <w:proofErr w:type="spellStart"/>
      <w:r w:rsidR="006C1807" w:rsidRPr="00FB14E5">
        <w:rPr>
          <w:b w:val="0"/>
          <w:color w:val="000000"/>
          <w:sz w:val="28"/>
          <w:szCs w:val="28"/>
          <w:shd w:val="clear" w:color="auto" w:fill="FFFFFF"/>
        </w:rPr>
        <w:t>он-лайн</w:t>
      </w:r>
      <w:proofErr w:type="spellEnd"/>
      <w:r w:rsidR="006C1807" w:rsidRPr="00FB14E5">
        <w:rPr>
          <w:b w:val="0"/>
          <w:color w:val="000000"/>
          <w:sz w:val="28"/>
          <w:szCs w:val="28"/>
          <w:shd w:val="clear" w:color="auto" w:fill="FFFFFF"/>
        </w:rPr>
        <w:t xml:space="preserve"> –</w:t>
      </w:r>
      <w:r w:rsidR="00FB14E5" w:rsidRPr="00FB14E5">
        <w:rPr>
          <w:b w:val="0"/>
          <w:color w:val="000000"/>
          <w:sz w:val="28"/>
          <w:szCs w:val="28"/>
          <w:shd w:val="clear" w:color="auto" w:fill="FFFFFF"/>
        </w:rPr>
        <w:t xml:space="preserve"> </w:t>
      </w:r>
      <w:r w:rsidR="006C1807" w:rsidRPr="00FB14E5">
        <w:rPr>
          <w:b w:val="0"/>
          <w:color w:val="000000"/>
          <w:sz w:val="28"/>
          <w:szCs w:val="28"/>
          <w:shd w:val="clear" w:color="auto" w:fill="FFFFFF"/>
        </w:rPr>
        <w:t>владение своим голосом. Речевое воздействие, выражающее  модальность, направленность педагога на сотрудничество, помощь является необходимым условием взаимодействия педагога и студента. Этого можно достичь, придав своему голосу уверенность, плавность, четкость, энергичность.</w:t>
      </w:r>
      <w:r w:rsidR="00B22BEB">
        <w:rPr>
          <w:b w:val="0"/>
          <w:color w:val="000000"/>
          <w:sz w:val="28"/>
          <w:szCs w:val="28"/>
          <w:shd w:val="clear" w:color="auto" w:fill="FFFFFF"/>
        </w:rPr>
        <w:t xml:space="preserve"> </w:t>
      </w:r>
      <w:r w:rsidR="006C1807" w:rsidRPr="00B22BEB">
        <w:rPr>
          <w:b w:val="0"/>
          <w:i/>
          <w:color w:val="000000"/>
          <w:sz w:val="28"/>
          <w:szCs w:val="28"/>
          <w:shd w:val="clear" w:color="auto" w:fill="FFFFFF"/>
        </w:rPr>
        <w:t>Мозговой штурм</w:t>
      </w:r>
      <w:r w:rsidR="006C1807" w:rsidRPr="00B22BEB">
        <w:rPr>
          <w:b w:val="0"/>
          <w:color w:val="000000"/>
          <w:sz w:val="28"/>
          <w:szCs w:val="28"/>
          <w:shd w:val="clear" w:color="auto" w:fill="FFFFFF"/>
        </w:rPr>
        <w:t xml:space="preserve">, изобретателем которого считается </w:t>
      </w:r>
      <w:proofErr w:type="spellStart"/>
      <w:r w:rsidR="006C1807" w:rsidRPr="00B22BEB">
        <w:rPr>
          <w:b w:val="0"/>
          <w:color w:val="000000"/>
          <w:sz w:val="28"/>
          <w:szCs w:val="28"/>
          <w:shd w:val="clear" w:color="auto" w:fill="FFFFFF"/>
        </w:rPr>
        <w:t>копирайтер</w:t>
      </w:r>
      <w:proofErr w:type="spellEnd"/>
      <w:r w:rsidR="006C1807" w:rsidRPr="00B22BEB">
        <w:rPr>
          <w:b w:val="0"/>
          <w:color w:val="000000"/>
          <w:sz w:val="28"/>
          <w:szCs w:val="28"/>
          <w:shd w:val="clear" w:color="auto" w:fill="FFFFFF"/>
        </w:rPr>
        <w:t xml:space="preserve"> Алекс Осборн, относится  к активным методам обучения, стимулирующий творческую активность. В смешанном обучении возможен вариант «электронного мозгового штурма» (</w:t>
      </w:r>
      <w:r w:rsidR="006C1807" w:rsidRPr="00B22BEB">
        <w:rPr>
          <w:b w:val="0"/>
          <w:color w:val="000000"/>
          <w:sz w:val="28"/>
          <w:szCs w:val="28"/>
          <w:shd w:val="clear" w:color="auto" w:fill="FFFFFF"/>
          <w:lang w:val="en-US"/>
        </w:rPr>
        <w:t>online</w:t>
      </w:r>
      <w:r w:rsidR="006C1807" w:rsidRPr="00B22BEB">
        <w:rPr>
          <w:b w:val="0"/>
          <w:color w:val="000000"/>
          <w:sz w:val="28"/>
          <w:szCs w:val="28"/>
          <w:shd w:val="clear" w:color="auto" w:fill="FFFFFF"/>
        </w:rPr>
        <w:t xml:space="preserve"> </w:t>
      </w:r>
      <w:r w:rsidR="006C1807" w:rsidRPr="00B22BEB">
        <w:rPr>
          <w:b w:val="0"/>
          <w:color w:val="000000"/>
          <w:sz w:val="28"/>
          <w:szCs w:val="28"/>
          <w:shd w:val="clear" w:color="auto" w:fill="FFFFFF"/>
          <w:lang w:val="en-US"/>
        </w:rPr>
        <w:t>brainstorming</w:t>
      </w:r>
      <w:r w:rsidR="006C1807" w:rsidRPr="00B22BEB">
        <w:rPr>
          <w:b w:val="0"/>
          <w:color w:val="000000"/>
          <w:sz w:val="28"/>
          <w:szCs w:val="28"/>
          <w:shd w:val="clear" w:color="auto" w:fill="FFFFFF"/>
        </w:rPr>
        <w:t xml:space="preserve">). Преимуществом работы данного метода в среде </w:t>
      </w:r>
      <w:proofErr w:type="spellStart"/>
      <w:r w:rsidR="006C1807" w:rsidRPr="00B22BEB">
        <w:rPr>
          <w:b w:val="0"/>
          <w:color w:val="000000"/>
          <w:sz w:val="28"/>
          <w:szCs w:val="28"/>
          <w:shd w:val="clear" w:color="auto" w:fill="FFFFFF"/>
        </w:rPr>
        <w:t>он-лайн</w:t>
      </w:r>
      <w:proofErr w:type="spellEnd"/>
      <w:r w:rsidR="006C1807" w:rsidRPr="00B22BEB">
        <w:rPr>
          <w:b w:val="0"/>
          <w:color w:val="000000"/>
          <w:sz w:val="28"/>
          <w:szCs w:val="28"/>
          <w:shd w:val="clear" w:color="auto" w:fill="FFFFFF"/>
        </w:rPr>
        <w:t xml:space="preserve"> является анонимность его участников, что исключает «боязнь оценки». Один из вариантов проведения мозгового штурма в </w:t>
      </w:r>
      <w:proofErr w:type="spellStart"/>
      <w:r w:rsidR="006C1807" w:rsidRPr="00B22BEB">
        <w:rPr>
          <w:b w:val="0"/>
          <w:color w:val="000000"/>
          <w:sz w:val="28"/>
          <w:szCs w:val="28"/>
          <w:shd w:val="clear" w:color="auto" w:fill="FFFFFF"/>
        </w:rPr>
        <w:t>он-лайн</w:t>
      </w:r>
      <w:proofErr w:type="spellEnd"/>
      <w:r w:rsidR="006C1807" w:rsidRPr="00B22BEB">
        <w:rPr>
          <w:b w:val="0"/>
          <w:color w:val="000000"/>
          <w:sz w:val="28"/>
          <w:szCs w:val="28"/>
          <w:shd w:val="clear" w:color="auto" w:fill="FFFFFF"/>
        </w:rPr>
        <w:t xml:space="preserve"> среде</w:t>
      </w:r>
      <w:r w:rsidR="00C61DB7" w:rsidRPr="00B22BEB">
        <w:rPr>
          <w:b w:val="0"/>
          <w:color w:val="000000"/>
          <w:sz w:val="28"/>
          <w:szCs w:val="28"/>
          <w:shd w:val="clear" w:color="auto" w:fill="FFFFFF"/>
        </w:rPr>
        <w:t xml:space="preserve"> </w:t>
      </w:r>
      <w:r w:rsidR="006C1807" w:rsidRPr="00B22BEB">
        <w:rPr>
          <w:b w:val="0"/>
          <w:color w:val="000000"/>
          <w:sz w:val="28"/>
          <w:szCs w:val="28"/>
          <w:shd w:val="clear" w:color="auto" w:fill="FFFFFF"/>
        </w:rPr>
        <w:t>-</w:t>
      </w:r>
      <w:r w:rsidR="00C61DB7" w:rsidRPr="00B22BEB">
        <w:rPr>
          <w:b w:val="0"/>
          <w:color w:val="000000"/>
          <w:sz w:val="28"/>
          <w:szCs w:val="28"/>
          <w:shd w:val="clear" w:color="auto" w:fill="FFFFFF"/>
        </w:rPr>
        <w:t xml:space="preserve"> </w:t>
      </w:r>
      <w:r w:rsidR="006C1807" w:rsidRPr="00B22BEB">
        <w:rPr>
          <w:b w:val="0"/>
          <w:color w:val="000000"/>
          <w:sz w:val="28"/>
          <w:szCs w:val="28"/>
          <w:shd w:val="clear" w:color="auto" w:fill="FFFFFF"/>
        </w:rPr>
        <w:t xml:space="preserve">электронная почта. Преподаватель создает сообщение, содержащее вопрос или проблему, отправляет ее всем участникам курса и ждет их идей, нетривиальных решений. </w:t>
      </w:r>
      <w:proofErr w:type="spellStart"/>
      <w:r w:rsidR="006C1807" w:rsidRPr="00B22BEB">
        <w:rPr>
          <w:b w:val="0"/>
          <w:color w:val="000000"/>
          <w:sz w:val="28"/>
          <w:szCs w:val="28"/>
          <w:shd w:val="clear" w:color="auto" w:fill="FFFFFF"/>
        </w:rPr>
        <w:t>Он-лайн</w:t>
      </w:r>
      <w:proofErr w:type="spellEnd"/>
      <w:r w:rsidR="006C1807" w:rsidRPr="00B22BEB">
        <w:rPr>
          <w:b w:val="0"/>
          <w:color w:val="000000"/>
          <w:sz w:val="28"/>
          <w:szCs w:val="28"/>
          <w:shd w:val="clear" w:color="auto" w:fill="FFFFFF"/>
        </w:rPr>
        <w:t xml:space="preserve"> среда повышает продуктивность работы, так как в отличие от традиционного мозгового штурма участники могут писать в форумах, электронных письмах свои варианты ответов одновременно, не ждать друг друга, а значит, они не забудут свои ответы, не </w:t>
      </w:r>
      <w:r w:rsidR="006C1807" w:rsidRPr="00B22BEB">
        <w:rPr>
          <w:b w:val="0"/>
          <w:color w:val="000000"/>
          <w:sz w:val="28"/>
          <w:szCs w:val="28"/>
          <w:shd w:val="clear" w:color="auto" w:fill="FFFFFF"/>
        </w:rPr>
        <w:lastRenderedPageBreak/>
        <w:t xml:space="preserve">испугаются и не передумают. Преподавателю </w:t>
      </w:r>
      <w:r w:rsidR="00C61DB7" w:rsidRPr="00B22BEB">
        <w:rPr>
          <w:b w:val="0"/>
          <w:color w:val="000000"/>
          <w:sz w:val="28"/>
          <w:szCs w:val="28"/>
          <w:shd w:val="clear" w:color="auto" w:fill="FFFFFF"/>
        </w:rPr>
        <w:t xml:space="preserve">необходимо </w:t>
      </w:r>
      <w:r w:rsidR="006C1807" w:rsidRPr="00B22BEB">
        <w:rPr>
          <w:b w:val="0"/>
          <w:color w:val="000000"/>
          <w:sz w:val="28"/>
          <w:szCs w:val="28"/>
          <w:shd w:val="clear" w:color="auto" w:fill="FFFFFF"/>
        </w:rPr>
        <w:t>быть особенно внимательным и следить за активностью каждого из участников. Подводя итоги работы, педагог отправляет студентам перечень идей, созданных в процессе мозгового штурма</w:t>
      </w:r>
      <w:r w:rsidR="006C1807" w:rsidRPr="00B22BEB">
        <w:rPr>
          <w:b w:val="0"/>
          <w:sz w:val="28"/>
          <w:szCs w:val="28"/>
        </w:rPr>
        <w:t>.</w:t>
      </w:r>
    </w:p>
    <w:p w:rsidR="006C1807" w:rsidRPr="00B22BEB" w:rsidRDefault="00C61DB7" w:rsidP="00B22BEB">
      <w:pPr>
        <w:spacing w:line="360" w:lineRule="auto"/>
        <w:ind w:firstLine="708"/>
        <w:jc w:val="both"/>
        <w:rPr>
          <w:rFonts w:ascii="Times New Roman" w:hAnsi="Times New Roman" w:cs="Times New Roman"/>
          <w:sz w:val="28"/>
          <w:szCs w:val="28"/>
        </w:rPr>
      </w:pPr>
      <w:r w:rsidRPr="00B22BEB">
        <w:rPr>
          <w:rFonts w:ascii="Times New Roman" w:hAnsi="Times New Roman" w:cs="Times New Roman"/>
          <w:sz w:val="28"/>
          <w:szCs w:val="28"/>
        </w:rPr>
        <w:t>Этап</w:t>
      </w:r>
      <w:r w:rsidR="006C1807" w:rsidRPr="00B22BEB">
        <w:rPr>
          <w:rFonts w:ascii="Times New Roman" w:hAnsi="Times New Roman" w:cs="Times New Roman"/>
          <w:sz w:val="28"/>
          <w:szCs w:val="28"/>
        </w:rPr>
        <w:t xml:space="preserve"> «после» заключается в выполнении домашних заданий, тестов, проверочных работ. Преподаватель проверяет уже выполненные  задания и дает свои комментарии. Обычно эти комментарии не очень подробны для мотивации учащихся на самостоятельную  работу. </w:t>
      </w:r>
    </w:p>
    <w:p w:rsidR="006C1807" w:rsidRPr="00B22BEB" w:rsidRDefault="00233DA5" w:rsidP="006C1807">
      <w:pPr>
        <w:spacing w:line="360" w:lineRule="auto"/>
        <w:ind w:firstLine="708"/>
        <w:jc w:val="both"/>
        <w:rPr>
          <w:rFonts w:ascii="Times New Roman" w:hAnsi="Times New Roman" w:cs="Times New Roman"/>
          <w:sz w:val="28"/>
          <w:szCs w:val="28"/>
        </w:rPr>
      </w:pPr>
      <w:r w:rsidRPr="00B22BEB">
        <w:rPr>
          <w:rFonts w:ascii="Times New Roman" w:hAnsi="Times New Roman" w:cs="Times New Roman"/>
          <w:sz w:val="28"/>
          <w:szCs w:val="28"/>
        </w:rPr>
        <w:t>Таким образом, мы рассмотрели педагогическую деятельность преподавателя при построении смешанного курса</w:t>
      </w:r>
      <w:r w:rsidR="006C1807" w:rsidRPr="00B22BEB">
        <w:rPr>
          <w:rFonts w:ascii="Times New Roman" w:hAnsi="Times New Roman" w:cs="Times New Roman"/>
          <w:sz w:val="28"/>
          <w:szCs w:val="28"/>
        </w:rPr>
        <w:t xml:space="preserve">. </w:t>
      </w:r>
      <w:r w:rsidRPr="00B22BEB">
        <w:rPr>
          <w:rFonts w:ascii="Times New Roman" w:hAnsi="Times New Roman" w:cs="Times New Roman"/>
          <w:sz w:val="28"/>
          <w:szCs w:val="28"/>
        </w:rPr>
        <w:t>Изменение функций педагога обусловлено требованиями, предъявляемыми к современному образованию, а также изменением образовательной среды.</w:t>
      </w:r>
      <w:r w:rsidR="006C1807" w:rsidRPr="00B22BEB">
        <w:rPr>
          <w:rFonts w:ascii="Times New Roman" w:hAnsi="Times New Roman" w:cs="Times New Roman"/>
          <w:sz w:val="28"/>
          <w:szCs w:val="28"/>
        </w:rPr>
        <w:t xml:space="preserve"> </w:t>
      </w:r>
    </w:p>
    <w:p w:rsidR="002C0396" w:rsidRPr="00B22BEB" w:rsidRDefault="002C0396" w:rsidP="00B22BEB">
      <w:pPr>
        <w:spacing w:line="360" w:lineRule="auto"/>
        <w:ind w:left="2832" w:firstLine="708"/>
        <w:jc w:val="both"/>
        <w:rPr>
          <w:rFonts w:ascii="Times New Roman" w:hAnsi="Times New Roman" w:cs="Times New Roman"/>
          <w:sz w:val="28"/>
          <w:szCs w:val="28"/>
        </w:rPr>
      </w:pPr>
      <w:r w:rsidRPr="00B22BEB">
        <w:rPr>
          <w:rFonts w:ascii="Times New Roman" w:hAnsi="Times New Roman" w:cs="Times New Roman"/>
          <w:sz w:val="28"/>
          <w:szCs w:val="28"/>
        </w:rPr>
        <w:t>Список литературы</w:t>
      </w:r>
    </w:p>
    <w:p w:rsidR="002C0396" w:rsidRPr="00B22BEB" w:rsidRDefault="00B47640" w:rsidP="002C0396">
      <w:pPr>
        <w:pStyle w:val="a4"/>
        <w:numPr>
          <w:ilvl w:val="0"/>
          <w:numId w:val="2"/>
        </w:numPr>
        <w:spacing w:line="360" w:lineRule="auto"/>
        <w:jc w:val="both"/>
        <w:rPr>
          <w:rFonts w:ascii="Times New Roman" w:hAnsi="Times New Roman" w:cs="Times New Roman"/>
          <w:sz w:val="28"/>
          <w:szCs w:val="28"/>
        </w:rPr>
      </w:pPr>
      <w:r w:rsidRPr="00B22BEB">
        <w:rPr>
          <w:rFonts w:ascii="Times New Roman" w:hAnsi="Times New Roman" w:cs="Times New Roman"/>
          <w:sz w:val="28"/>
          <w:szCs w:val="28"/>
        </w:rPr>
        <w:t>Виртуальная образовательная среда [Электронный ресурс]. –</w:t>
      </w:r>
      <w:r w:rsidR="001F147B" w:rsidRPr="00B22BEB">
        <w:rPr>
          <w:rFonts w:ascii="Times New Roman" w:hAnsi="Times New Roman" w:cs="Times New Roman"/>
          <w:sz w:val="28"/>
          <w:szCs w:val="28"/>
        </w:rPr>
        <w:t xml:space="preserve"> </w:t>
      </w:r>
      <w:r w:rsidRPr="00B22BEB">
        <w:rPr>
          <w:rFonts w:ascii="Times New Roman" w:hAnsi="Times New Roman" w:cs="Times New Roman"/>
          <w:sz w:val="28"/>
          <w:szCs w:val="28"/>
        </w:rPr>
        <w:t xml:space="preserve">Режим доступа: </w:t>
      </w:r>
      <w:hyperlink r:id="rId7" w:history="1">
        <w:r w:rsidR="002C0396" w:rsidRPr="00B22BEB">
          <w:rPr>
            <w:rStyle w:val="a3"/>
            <w:rFonts w:ascii="Times New Roman" w:hAnsi="Times New Roman" w:cs="Times New Roman"/>
            <w:color w:val="auto"/>
            <w:sz w:val="28"/>
            <w:szCs w:val="28"/>
            <w:u w:val="none"/>
          </w:rPr>
          <w:t>http://elms.eoi.ru</w:t>
        </w:r>
      </w:hyperlink>
      <w:r w:rsidR="002C0396" w:rsidRPr="00B22BEB">
        <w:rPr>
          <w:rFonts w:ascii="Times New Roman" w:hAnsi="Times New Roman" w:cs="Times New Roman"/>
          <w:sz w:val="28"/>
          <w:szCs w:val="28"/>
        </w:rPr>
        <w:t>.</w:t>
      </w:r>
    </w:p>
    <w:p w:rsidR="00AE6D22" w:rsidRPr="00B22BEB" w:rsidRDefault="00CC1C7F" w:rsidP="00CC1C7F">
      <w:pPr>
        <w:pStyle w:val="a4"/>
        <w:numPr>
          <w:ilvl w:val="0"/>
          <w:numId w:val="2"/>
        </w:numPr>
        <w:spacing w:line="360" w:lineRule="auto"/>
        <w:jc w:val="both"/>
        <w:rPr>
          <w:rFonts w:ascii="Times New Roman" w:hAnsi="Times New Roman" w:cs="Times New Roman"/>
          <w:sz w:val="28"/>
          <w:szCs w:val="28"/>
        </w:rPr>
      </w:pPr>
      <w:r w:rsidRPr="00B22BEB">
        <w:rPr>
          <w:rFonts w:ascii="Times New Roman" w:hAnsi="Times New Roman" w:cs="Times New Roman"/>
          <w:iCs/>
          <w:sz w:val="28"/>
          <w:szCs w:val="28"/>
          <w:shd w:val="clear" w:color="auto" w:fill="FFFFFF"/>
        </w:rPr>
        <w:t xml:space="preserve">Стародубцева Е. В. </w:t>
      </w:r>
      <w:proofErr w:type="spellStart"/>
      <w:r w:rsidRPr="00B22BEB">
        <w:rPr>
          <w:rFonts w:ascii="Times New Roman" w:hAnsi="Times New Roman" w:cs="Times New Roman"/>
          <w:iCs/>
          <w:sz w:val="28"/>
          <w:szCs w:val="28"/>
          <w:shd w:val="clear" w:color="auto" w:fill="FFFFFF"/>
        </w:rPr>
        <w:t>Профессионально-деятельностный</w:t>
      </w:r>
      <w:proofErr w:type="spellEnd"/>
      <w:r w:rsidRPr="00B22BEB">
        <w:rPr>
          <w:rFonts w:ascii="Times New Roman" w:hAnsi="Times New Roman" w:cs="Times New Roman"/>
          <w:iCs/>
          <w:sz w:val="28"/>
          <w:szCs w:val="28"/>
          <w:shd w:val="clear" w:color="auto" w:fill="FFFFFF"/>
        </w:rPr>
        <w:t xml:space="preserve"> стандарт педагога-консультанта в системе </w:t>
      </w:r>
      <w:proofErr w:type="spellStart"/>
      <w:r w:rsidRPr="00B22BEB">
        <w:rPr>
          <w:rFonts w:ascii="Times New Roman" w:hAnsi="Times New Roman" w:cs="Times New Roman"/>
          <w:iCs/>
          <w:sz w:val="28"/>
          <w:szCs w:val="28"/>
          <w:shd w:val="clear" w:color="auto" w:fill="FFFFFF"/>
        </w:rPr>
        <w:t>постдипломного</w:t>
      </w:r>
      <w:proofErr w:type="spellEnd"/>
      <w:r w:rsidR="00B47640" w:rsidRPr="00B22BEB">
        <w:rPr>
          <w:rFonts w:ascii="Times New Roman" w:hAnsi="Times New Roman" w:cs="Times New Roman"/>
          <w:iCs/>
          <w:sz w:val="28"/>
          <w:szCs w:val="28"/>
          <w:shd w:val="clear" w:color="auto" w:fill="FFFFFF"/>
        </w:rPr>
        <w:t xml:space="preserve"> образования// Молодой ученый. 2012.</w:t>
      </w:r>
      <w:r w:rsidR="001F147B" w:rsidRPr="00B22BEB">
        <w:rPr>
          <w:rFonts w:ascii="Times New Roman" w:hAnsi="Times New Roman" w:cs="Times New Roman"/>
          <w:iCs/>
          <w:sz w:val="28"/>
          <w:szCs w:val="28"/>
          <w:shd w:val="clear" w:color="auto" w:fill="FFFFFF"/>
        </w:rPr>
        <w:t xml:space="preserve"> №1. Т.2. </w:t>
      </w:r>
      <w:r w:rsidRPr="00B22BEB">
        <w:rPr>
          <w:rFonts w:ascii="Times New Roman" w:hAnsi="Times New Roman" w:cs="Times New Roman"/>
          <w:iCs/>
          <w:sz w:val="28"/>
          <w:szCs w:val="28"/>
          <w:shd w:val="clear" w:color="auto" w:fill="FFFFFF"/>
        </w:rPr>
        <w:t>С. 126-128.</w:t>
      </w:r>
    </w:p>
    <w:p w:rsidR="00CC1C7F" w:rsidRPr="00B22BEB" w:rsidRDefault="001F147B" w:rsidP="00CC1C7F">
      <w:pPr>
        <w:pStyle w:val="a4"/>
        <w:numPr>
          <w:ilvl w:val="0"/>
          <w:numId w:val="2"/>
        </w:numPr>
        <w:spacing w:line="360" w:lineRule="auto"/>
        <w:jc w:val="both"/>
        <w:rPr>
          <w:rFonts w:ascii="Times New Roman" w:hAnsi="Times New Roman" w:cs="Times New Roman"/>
          <w:sz w:val="28"/>
          <w:szCs w:val="28"/>
        </w:rPr>
      </w:pPr>
      <w:r w:rsidRPr="00B22BEB">
        <w:rPr>
          <w:rFonts w:ascii="Times New Roman" w:hAnsi="Times New Roman" w:cs="Times New Roman"/>
          <w:iCs/>
          <w:sz w:val="28"/>
          <w:szCs w:val="28"/>
          <w:shd w:val="clear" w:color="auto" w:fill="FFFFFF"/>
        </w:rPr>
        <w:t xml:space="preserve">Проблемное обучение [Электронный ресурс].- Режим доступа: </w:t>
      </w:r>
      <w:r w:rsidR="00B47640" w:rsidRPr="00B22BEB">
        <w:rPr>
          <w:rFonts w:ascii="Times New Roman" w:hAnsi="Times New Roman" w:cs="Times New Roman"/>
          <w:iCs/>
          <w:sz w:val="28"/>
          <w:szCs w:val="28"/>
          <w:shd w:val="clear" w:color="auto" w:fill="FFFFFF"/>
          <w:lang w:val="en-US"/>
        </w:rPr>
        <w:t>http</w:t>
      </w:r>
      <w:r w:rsidR="00B47640" w:rsidRPr="00B22BEB">
        <w:rPr>
          <w:rFonts w:ascii="Times New Roman" w:hAnsi="Times New Roman" w:cs="Times New Roman"/>
          <w:iCs/>
          <w:sz w:val="28"/>
          <w:szCs w:val="28"/>
          <w:shd w:val="clear" w:color="auto" w:fill="FFFFFF"/>
        </w:rPr>
        <w:t>://</w:t>
      </w:r>
      <w:proofErr w:type="spellStart"/>
      <w:r w:rsidR="00A34F8D" w:rsidRPr="00B22BEB">
        <w:rPr>
          <w:rFonts w:ascii="Times New Roman" w:hAnsi="Times New Roman" w:cs="Times New Roman"/>
          <w:iCs/>
          <w:sz w:val="28"/>
          <w:szCs w:val="28"/>
          <w:shd w:val="clear" w:color="auto" w:fill="FFFFFF"/>
          <w:lang w:val="en-US"/>
        </w:rPr>
        <w:t>r</w:t>
      </w:r>
      <w:r w:rsidR="00CC1C7F" w:rsidRPr="00B22BEB">
        <w:rPr>
          <w:rFonts w:ascii="Times New Roman" w:hAnsi="Times New Roman" w:cs="Times New Roman"/>
          <w:iCs/>
          <w:sz w:val="28"/>
          <w:szCs w:val="28"/>
          <w:shd w:val="clear" w:color="auto" w:fill="FFFFFF"/>
          <w:lang w:val="en-US"/>
        </w:rPr>
        <w:t>u</w:t>
      </w:r>
      <w:proofErr w:type="spellEnd"/>
      <w:r w:rsidR="00CC1C7F" w:rsidRPr="00B22BEB">
        <w:rPr>
          <w:rFonts w:ascii="Times New Roman" w:hAnsi="Times New Roman" w:cs="Times New Roman"/>
          <w:iCs/>
          <w:sz w:val="28"/>
          <w:szCs w:val="28"/>
          <w:shd w:val="clear" w:color="auto" w:fill="FFFFFF"/>
        </w:rPr>
        <w:t>.</w:t>
      </w:r>
      <w:proofErr w:type="spellStart"/>
      <w:r w:rsidR="00CC1C7F" w:rsidRPr="00B22BEB">
        <w:rPr>
          <w:rFonts w:ascii="Times New Roman" w:hAnsi="Times New Roman" w:cs="Times New Roman"/>
          <w:iCs/>
          <w:sz w:val="28"/>
          <w:szCs w:val="28"/>
          <w:shd w:val="clear" w:color="auto" w:fill="FFFFFF"/>
          <w:lang w:val="en-US"/>
        </w:rPr>
        <w:t>wikipedia</w:t>
      </w:r>
      <w:proofErr w:type="spellEnd"/>
      <w:r w:rsidR="00CC1C7F" w:rsidRPr="00B22BEB">
        <w:rPr>
          <w:rFonts w:ascii="Times New Roman" w:hAnsi="Times New Roman" w:cs="Times New Roman"/>
          <w:iCs/>
          <w:sz w:val="28"/>
          <w:szCs w:val="28"/>
          <w:shd w:val="clear" w:color="auto" w:fill="FFFFFF"/>
        </w:rPr>
        <w:t>.</w:t>
      </w:r>
      <w:r w:rsidR="00CC1C7F" w:rsidRPr="00B22BEB">
        <w:rPr>
          <w:rFonts w:ascii="Times New Roman" w:hAnsi="Times New Roman" w:cs="Times New Roman"/>
          <w:iCs/>
          <w:sz w:val="28"/>
          <w:szCs w:val="28"/>
          <w:shd w:val="clear" w:color="auto" w:fill="FFFFFF"/>
          <w:lang w:val="en-US"/>
        </w:rPr>
        <w:t>org</w:t>
      </w:r>
      <w:r w:rsidRPr="00B22BEB">
        <w:rPr>
          <w:rFonts w:ascii="Times New Roman" w:hAnsi="Times New Roman" w:cs="Times New Roman"/>
          <w:iCs/>
          <w:sz w:val="28"/>
          <w:szCs w:val="28"/>
          <w:shd w:val="clear" w:color="auto" w:fill="FFFFFF"/>
        </w:rPr>
        <w:t>.</w:t>
      </w:r>
    </w:p>
    <w:p w:rsidR="00CC1C7F" w:rsidRPr="00B22BEB" w:rsidRDefault="00CC1C7F" w:rsidP="00CC1C7F">
      <w:pPr>
        <w:pStyle w:val="a4"/>
        <w:numPr>
          <w:ilvl w:val="0"/>
          <w:numId w:val="2"/>
        </w:numPr>
        <w:spacing w:line="360" w:lineRule="auto"/>
        <w:jc w:val="both"/>
        <w:rPr>
          <w:rFonts w:ascii="Times New Roman" w:hAnsi="Times New Roman" w:cs="Times New Roman"/>
          <w:sz w:val="28"/>
          <w:szCs w:val="28"/>
        </w:rPr>
      </w:pPr>
      <w:proofErr w:type="spellStart"/>
      <w:r w:rsidRPr="00B22BEB">
        <w:rPr>
          <w:rFonts w:ascii="Times New Roman" w:hAnsi="Times New Roman" w:cs="Times New Roman"/>
          <w:color w:val="000000"/>
          <w:sz w:val="28"/>
          <w:szCs w:val="28"/>
          <w:shd w:val="clear" w:color="auto" w:fill="FFFFFF"/>
        </w:rPr>
        <w:t>Ромашина</w:t>
      </w:r>
      <w:proofErr w:type="spellEnd"/>
      <w:r w:rsidRPr="00B22BEB">
        <w:rPr>
          <w:rFonts w:ascii="Times New Roman" w:hAnsi="Times New Roman" w:cs="Times New Roman"/>
          <w:color w:val="000000"/>
          <w:sz w:val="28"/>
          <w:szCs w:val="28"/>
          <w:shd w:val="clear" w:color="auto" w:fill="FFFFFF"/>
        </w:rPr>
        <w:t xml:space="preserve"> С.</w:t>
      </w:r>
      <w:r w:rsidR="00B22BEB">
        <w:rPr>
          <w:rFonts w:ascii="Times New Roman" w:hAnsi="Times New Roman" w:cs="Times New Roman"/>
          <w:color w:val="000000"/>
          <w:sz w:val="28"/>
          <w:szCs w:val="28"/>
          <w:shd w:val="clear" w:color="auto" w:fill="FFFFFF"/>
        </w:rPr>
        <w:t xml:space="preserve"> </w:t>
      </w:r>
      <w:r w:rsidRPr="00B22BEB">
        <w:rPr>
          <w:rFonts w:ascii="Times New Roman" w:hAnsi="Times New Roman" w:cs="Times New Roman"/>
          <w:color w:val="000000"/>
          <w:sz w:val="28"/>
          <w:szCs w:val="28"/>
          <w:shd w:val="clear" w:color="auto" w:fill="FFFFFF"/>
        </w:rPr>
        <w:t>Я. Майер А.</w:t>
      </w:r>
      <w:r w:rsidR="00B22BEB">
        <w:rPr>
          <w:rFonts w:ascii="Times New Roman" w:hAnsi="Times New Roman" w:cs="Times New Roman"/>
          <w:color w:val="000000"/>
          <w:sz w:val="28"/>
          <w:szCs w:val="28"/>
          <w:shd w:val="clear" w:color="auto" w:fill="FFFFFF"/>
        </w:rPr>
        <w:t xml:space="preserve"> А. Педагогическая </w:t>
      </w:r>
      <w:proofErr w:type="spellStart"/>
      <w:r w:rsidR="00B22BEB">
        <w:rPr>
          <w:rFonts w:ascii="Times New Roman" w:hAnsi="Times New Roman" w:cs="Times New Roman"/>
          <w:color w:val="000000"/>
          <w:sz w:val="28"/>
          <w:szCs w:val="28"/>
          <w:shd w:val="clear" w:color="auto" w:fill="FFFFFF"/>
        </w:rPr>
        <w:t>фасили</w:t>
      </w:r>
      <w:r w:rsidRPr="00B22BEB">
        <w:rPr>
          <w:rFonts w:ascii="Times New Roman" w:hAnsi="Times New Roman" w:cs="Times New Roman"/>
          <w:color w:val="000000"/>
          <w:sz w:val="28"/>
          <w:szCs w:val="28"/>
          <w:shd w:val="clear" w:color="auto" w:fill="FFFFFF"/>
        </w:rPr>
        <w:t>тация</w:t>
      </w:r>
      <w:proofErr w:type="spellEnd"/>
      <w:r w:rsidR="001F147B" w:rsidRPr="00B22BEB">
        <w:rPr>
          <w:rFonts w:ascii="Times New Roman" w:hAnsi="Times New Roman" w:cs="Times New Roman"/>
          <w:color w:val="000000"/>
          <w:sz w:val="28"/>
          <w:szCs w:val="28"/>
          <w:shd w:val="clear" w:color="auto" w:fill="FFFFFF"/>
        </w:rPr>
        <w:t>:</w:t>
      </w:r>
      <w:r w:rsidR="00B22BEB">
        <w:rPr>
          <w:rFonts w:ascii="Times New Roman" w:hAnsi="Times New Roman" w:cs="Times New Roman"/>
          <w:color w:val="000000"/>
          <w:sz w:val="28"/>
          <w:szCs w:val="28"/>
          <w:shd w:val="clear" w:color="auto" w:fill="FFFFFF"/>
        </w:rPr>
        <w:t xml:space="preserve"> </w:t>
      </w:r>
      <w:r w:rsidR="001F147B" w:rsidRPr="00B22BEB">
        <w:rPr>
          <w:rFonts w:ascii="Times New Roman" w:hAnsi="Times New Roman" w:cs="Times New Roman"/>
          <w:color w:val="000000"/>
          <w:sz w:val="28"/>
          <w:szCs w:val="28"/>
          <w:shd w:val="clear" w:color="auto" w:fill="FFFFFF"/>
        </w:rPr>
        <w:t>сущность и пути развития в образовании</w:t>
      </w:r>
      <w:r w:rsidR="00B22BEB" w:rsidRPr="00B22BEB">
        <w:rPr>
          <w:rFonts w:ascii="Times New Roman" w:hAnsi="Times New Roman" w:cs="Times New Roman"/>
          <w:color w:val="000000"/>
          <w:sz w:val="28"/>
          <w:szCs w:val="28"/>
          <w:shd w:val="clear" w:color="auto" w:fill="FFFFFF"/>
        </w:rPr>
        <w:t>. М.: Вита. 2010 С</w:t>
      </w:r>
      <w:r w:rsidRPr="00B22BEB">
        <w:rPr>
          <w:rFonts w:ascii="Times New Roman" w:hAnsi="Times New Roman" w:cs="Times New Roman"/>
          <w:color w:val="000000"/>
          <w:sz w:val="28"/>
          <w:szCs w:val="28"/>
          <w:shd w:val="clear" w:color="auto" w:fill="FFFFFF"/>
        </w:rPr>
        <w:t>. 89, 14</w:t>
      </w:r>
      <w:r w:rsidR="00B22BEB" w:rsidRPr="00B22BEB">
        <w:rPr>
          <w:rFonts w:ascii="Times New Roman" w:hAnsi="Times New Roman" w:cs="Times New Roman"/>
          <w:color w:val="000000"/>
          <w:sz w:val="28"/>
          <w:szCs w:val="28"/>
          <w:shd w:val="clear" w:color="auto" w:fill="FFFFFF"/>
        </w:rPr>
        <w:t>1.</w:t>
      </w:r>
    </w:p>
    <w:p w:rsidR="00FB14E5" w:rsidRPr="00B22BEB" w:rsidRDefault="00B22BEB" w:rsidP="00B22BEB">
      <w:pPr>
        <w:pStyle w:val="a4"/>
        <w:numPr>
          <w:ilvl w:val="0"/>
          <w:numId w:val="2"/>
        </w:numPr>
        <w:spacing w:line="360" w:lineRule="auto"/>
        <w:jc w:val="both"/>
        <w:rPr>
          <w:rFonts w:ascii="Times New Roman" w:hAnsi="Times New Roman" w:cs="Times New Roman"/>
          <w:sz w:val="28"/>
          <w:szCs w:val="28"/>
        </w:rPr>
      </w:pPr>
      <w:proofErr w:type="spellStart"/>
      <w:r>
        <w:rPr>
          <w:rFonts w:ascii="Times New Roman" w:hAnsi="Times New Roman" w:cs="Times New Roman"/>
          <w:color w:val="000000"/>
          <w:sz w:val="28"/>
          <w:szCs w:val="28"/>
          <w:shd w:val="clear" w:color="auto" w:fill="FFFFFF"/>
        </w:rPr>
        <w:t>Вайндорф-Сысоева</w:t>
      </w:r>
      <w:proofErr w:type="spellEnd"/>
      <w:r>
        <w:rPr>
          <w:rFonts w:ascii="Times New Roman" w:hAnsi="Times New Roman" w:cs="Times New Roman"/>
          <w:color w:val="000000"/>
          <w:sz w:val="28"/>
          <w:szCs w:val="28"/>
          <w:shd w:val="clear" w:color="auto" w:fill="FFFFFF"/>
        </w:rPr>
        <w:t xml:space="preserve"> М. Е. Подготовка педагогических </w:t>
      </w:r>
      <w:r w:rsidR="00FB14E5" w:rsidRPr="00B22BEB">
        <w:rPr>
          <w:rFonts w:ascii="Times New Roman" w:hAnsi="Times New Roman" w:cs="Times New Roman"/>
          <w:color w:val="000000"/>
          <w:sz w:val="28"/>
          <w:szCs w:val="28"/>
          <w:shd w:val="clear" w:color="auto" w:fill="FFFFFF"/>
        </w:rPr>
        <w:t>кадров в виртуальной образовательной сред</w:t>
      </w:r>
      <w:r>
        <w:rPr>
          <w:rFonts w:ascii="Times New Roman" w:hAnsi="Times New Roman" w:cs="Times New Roman"/>
          <w:color w:val="000000"/>
          <w:sz w:val="28"/>
          <w:szCs w:val="28"/>
          <w:shd w:val="clear" w:color="auto" w:fill="FFFFFF"/>
        </w:rPr>
        <w:t>е, Высшее образование в России. №10.</w:t>
      </w:r>
      <w:r w:rsidR="00FB14E5" w:rsidRPr="00B22BEB">
        <w:rPr>
          <w:rFonts w:ascii="Times New Roman" w:hAnsi="Times New Roman" w:cs="Times New Roman"/>
          <w:color w:val="000000"/>
          <w:sz w:val="28"/>
          <w:szCs w:val="28"/>
          <w:shd w:val="clear" w:color="auto" w:fill="FFFFFF"/>
        </w:rPr>
        <w:t>2009</w:t>
      </w:r>
      <w:r>
        <w:rPr>
          <w:rFonts w:ascii="Times New Roman" w:hAnsi="Times New Roman" w:cs="Times New Roman"/>
          <w:color w:val="000000"/>
          <w:sz w:val="28"/>
          <w:szCs w:val="28"/>
          <w:shd w:val="clear" w:color="auto" w:fill="FFFFFF"/>
        </w:rPr>
        <w:t>. С.25-28</w:t>
      </w:r>
    </w:p>
    <w:p w:rsidR="00FB14E5" w:rsidRPr="00A55EB2" w:rsidRDefault="00B22BEB" w:rsidP="00A55EB2">
      <w:pPr>
        <w:pStyle w:val="a4"/>
        <w:numPr>
          <w:ilvl w:val="0"/>
          <w:numId w:val="2"/>
        </w:numPr>
        <w:spacing w:line="360" w:lineRule="auto"/>
        <w:jc w:val="both"/>
        <w:rPr>
          <w:rFonts w:ascii="Times New Roman" w:hAnsi="Times New Roman" w:cs="Times New Roman"/>
          <w:sz w:val="28"/>
          <w:szCs w:val="28"/>
        </w:rPr>
      </w:pPr>
      <w:proofErr w:type="spellStart"/>
      <w:r>
        <w:rPr>
          <w:rFonts w:ascii="Times New Roman" w:hAnsi="Times New Roman" w:cs="Times New Roman"/>
          <w:color w:val="000000"/>
          <w:sz w:val="28"/>
          <w:szCs w:val="28"/>
          <w:shd w:val="clear" w:color="auto" w:fill="FFFFFF"/>
        </w:rPr>
        <w:t>Вайндорф-Сысоева</w:t>
      </w:r>
      <w:proofErr w:type="spellEnd"/>
      <w:r>
        <w:rPr>
          <w:rFonts w:ascii="Times New Roman" w:hAnsi="Times New Roman" w:cs="Times New Roman"/>
          <w:color w:val="000000"/>
          <w:sz w:val="28"/>
          <w:szCs w:val="28"/>
          <w:shd w:val="clear" w:color="auto" w:fill="FFFFFF"/>
        </w:rPr>
        <w:t xml:space="preserve"> М. Е. Дискретная лекция-шаг в будущее</w:t>
      </w:r>
      <w:r w:rsidR="00A55EB2">
        <w:rPr>
          <w:rFonts w:ascii="Times New Roman" w:hAnsi="Times New Roman" w:cs="Times New Roman"/>
          <w:color w:val="000000"/>
          <w:sz w:val="28"/>
          <w:szCs w:val="28"/>
          <w:shd w:val="clear" w:color="auto" w:fill="FFFFFF"/>
        </w:rPr>
        <w:t xml:space="preserve"> </w:t>
      </w:r>
      <w:r w:rsidR="00A55EB2" w:rsidRPr="00A55EB2">
        <w:rPr>
          <w:rFonts w:ascii="Times New Roman" w:hAnsi="Times New Roman" w:cs="Times New Roman"/>
          <w:color w:val="000000"/>
          <w:sz w:val="28"/>
          <w:szCs w:val="28"/>
          <w:shd w:val="clear" w:color="auto" w:fill="FFFFFF"/>
        </w:rPr>
        <w:t>[</w:t>
      </w:r>
      <w:r w:rsidR="00A55EB2">
        <w:rPr>
          <w:rFonts w:ascii="Times New Roman" w:hAnsi="Times New Roman" w:cs="Times New Roman"/>
          <w:color w:val="000000"/>
          <w:sz w:val="28"/>
          <w:szCs w:val="28"/>
          <w:shd w:val="clear" w:color="auto" w:fill="FFFFFF"/>
        </w:rPr>
        <w:t>Электронный ресурс</w:t>
      </w:r>
      <w:r w:rsidR="00A55EB2" w:rsidRPr="00A55EB2">
        <w:rPr>
          <w:rFonts w:ascii="Times New Roman" w:hAnsi="Times New Roman" w:cs="Times New Roman"/>
          <w:color w:val="000000"/>
          <w:sz w:val="28"/>
          <w:szCs w:val="28"/>
          <w:shd w:val="clear" w:color="auto" w:fill="FFFFFF"/>
        </w:rPr>
        <w:t xml:space="preserve">].- </w:t>
      </w:r>
      <w:r w:rsidR="00A55EB2">
        <w:rPr>
          <w:rFonts w:ascii="Times New Roman" w:hAnsi="Times New Roman" w:cs="Times New Roman"/>
          <w:color w:val="000000"/>
          <w:sz w:val="28"/>
          <w:szCs w:val="28"/>
          <w:shd w:val="clear" w:color="auto" w:fill="FFFFFF"/>
        </w:rPr>
        <w:t>Режим доступа</w:t>
      </w:r>
      <w:r w:rsidR="00A55EB2" w:rsidRPr="00A55EB2">
        <w:rPr>
          <w:rFonts w:ascii="Times New Roman" w:hAnsi="Times New Roman" w:cs="Times New Roman"/>
          <w:sz w:val="28"/>
          <w:szCs w:val="28"/>
          <w:shd w:val="clear" w:color="auto" w:fill="FFFFFF"/>
        </w:rPr>
        <w:t xml:space="preserve">: </w:t>
      </w:r>
      <w:hyperlink r:id="rId8" w:history="1">
        <w:r w:rsidR="00A55EB2" w:rsidRPr="00A55EB2">
          <w:rPr>
            <w:rStyle w:val="a3"/>
            <w:rFonts w:ascii="Times New Roman" w:hAnsi="Times New Roman" w:cs="Times New Roman"/>
            <w:color w:val="auto"/>
            <w:sz w:val="28"/>
            <w:szCs w:val="28"/>
          </w:rPr>
          <w:t>http://ito.edu.ru/2005/Moscow/III/2/III-2-5407.html</w:t>
        </w:r>
      </w:hyperlink>
      <w:r w:rsidR="00A55EB2">
        <w:rPr>
          <w:rFonts w:ascii="Times New Roman" w:hAnsi="Times New Roman" w:cs="Times New Roman"/>
          <w:sz w:val="28"/>
          <w:szCs w:val="28"/>
        </w:rPr>
        <w:t>.</w:t>
      </w:r>
    </w:p>
    <w:sectPr w:rsidR="00FB14E5" w:rsidRPr="00A55EB2" w:rsidSect="00A8420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C5C05"/>
    <w:multiLevelType w:val="hybridMultilevel"/>
    <w:tmpl w:val="1720981E"/>
    <w:lvl w:ilvl="0" w:tplc="2D3EEBE4">
      <w:start w:val="6"/>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A2526B1"/>
    <w:multiLevelType w:val="hybridMultilevel"/>
    <w:tmpl w:val="B2C0DF48"/>
    <w:lvl w:ilvl="0" w:tplc="87727F58">
      <w:start w:val="1"/>
      <w:numFmt w:val="decimal"/>
      <w:lvlText w:val="%1."/>
      <w:lvlJc w:val="left"/>
      <w:pPr>
        <w:ind w:left="3192" w:hanging="360"/>
      </w:pPr>
      <w:rPr>
        <w:rFonts w:hint="default"/>
      </w:rPr>
    </w:lvl>
    <w:lvl w:ilvl="1" w:tplc="04190019" w:tentative="1">
      <w:start w:val="1"/>
      <w:numFmt w:val="lowerLetter"/>
      <w:lvlText w:val="%2."/>
      <w:lvlJc w:val="left"/>
      <w:pPr>
        <w:ind w:left="3912" w:hanging="360"/>
      </w:pPr>
    </w:lvl>
    <w:lvl w:ilvl="2" w:tplc="0419001B" w:tentative="1">
      <w:start w:val="1"/>
      <w:numFmt w:val="lowerRoman"/>
      <w:lvlText w:val="%3."/>
      <w:lvlJc w:val="right"/>
      <w:pPr>
        <w:ind w:left="4632" w:hanging="180"/>
      </w:pPr>
    </w:lvl>
    <w:lvl w:ilvl="3" w:tplc="0419000F" w:tentative="1">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abstractNum w:abstractNumId="2">
    <w:nsid w:val="6D2907C8"/>
    <w:multiLevelType w:val="hybridMultilevel"/>
    <w:tmpl w:val="7BE80F5A"/>
    <w:lvl w:ilvl="0" w:tplc="DCB0FFF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C1807"/>
    <w:rsid w:val="0007653C"/>
    <w:rsid w:val="001F147B"/>
    <w:rsid w:val="00233DA5"/>
    <w:rsid w:val="00282502"/>
    <w:rsid w:val="002C0396"/>
    <w:rsid w:val="0063621F"/>
    <w:rsid w:val="006C1807"/>
    <w:rsid w:val="007879E1"/>
    <w:rsid w:val="00A34F8D"/>
    <w:rsid w:val="00A55EB2"/>
    <w:rsid w:val="00AE6D22"/>
    <w:rsid w:val="00B22BEB"/>
    <w:rsid w:val="00B47640"/>
    <w:rsid w:val="00C1333B"/>
    <w:rsid w:val="00C61DB7"/>
    <w:rsid w:val="00CC1C7F"/>
    <w:rsid w:val="00FB14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1807"/>
  </w:style>
  <w:style w:type="paragraph" w:styleId="2">
    <w:name w:val="heading 2"/>
    <w:basedOn w:val="a"/>
    <w:link w:val="20"/>
    <w:uiPriority w:val="9"/>
    <w:qFormat/>
    <w:rsid w:val="006C180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C1807"/>
    <w:rPr>
      <w:rFonts w:ascii="Times New Roman" w:eastAsia="Times New Roman" w:hAnsi="Times New Roman" w:cs="Times New Roman"/>
      <w:b/>
      <w:bCs/>
      <w:sz w:val="36"/>
      <w:szCs w:val="36"/>
      <w:lang w:eastAsia="ru-RU"/>
    </w:rPr>
  </w:style>
  <w:style w:type="character" w:styleId="a3">
    <w:name w:val="Hyperlink"/>
    <w:basedOn w:val="a0"/>
    <w:uiPriority w:val="99"/>
    <w:unhideWhenUsed/>
    <w:rsid w:val="006C1807"/>
    <w:rPr>
      <w:color w:val="0000FF"/>
      <w:u w:val="single"/>
    </w:rPr>
  </w:style>
  <w:style w:type="character" w:customStyle="1" w:styleId="apple-converted-space">
    <w:name w:val="apple-converted-space"/>
    <w:basedOn w:val="a0"/>
    <w:rsid w:val="006C1807"/>
  </w:style>
  <w:style w:type="paragraph" w:styleId="a4">
    <w:name w:val="List Paragraph"/>
    <w:basedOn w:val="a"/>
    <w:uiPriority w:val="34"/>
    <w:qFormat/>
    <w:rsid w:val="002C039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to.edu.ru/2005/Moscow/III/2/III-2-5407.html" TargetMode="External"/><Relationship Id="rId3" Type="http://schemas.openxmlformats.org/officeDocument/2006/relationships/styles" Target="styles.xml"/><Relationship Id="rId7" Type="http://schemas.openxmlformats.org/officeDocument/2006/relationships/hyperlink" Target="http://elms.eoi.ru/Wiki/1.8.%20%D0%A1%D0%BC%D0%B5%D1%88%D0%B0%D0%BD%D0%BD%D0%B0%D1%8F%20%D1%84%D0%BE%D1%80%D0%BC%D0%B0%20%D0%BE%D0%B1%D1%83%D1%87%D0%B5%D0%BD%D0%B8%D1%8F.asp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ru.wikipedia.org/wiki/%CF%F0%EE%E1%EB%E5%EC%ED%EE%E5_%EE%E1%F3%F7%E5%ED%E8%E5"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95CD7-91B1-41CF-9E97-4B143ADCB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1</Pages>
  <Words>1421</Words>
  <Characters>8102</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2013-06-30T08:48:00Z</dcterms:created>
  <dcterms:modified xsi:type="dcterms:W3CDTF">2013-06-30T19:42:00Z</dcterms:modified>
</cp:coreProperties>
</file>