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0E" w:rsidRDefault="000E540E" w:rsidP="00150180">
      <w:pPr>
        <w:pStyle w:val="ParagraphStyle"/>
        <w:spacing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Технологическая ка</w:t>
      </w:r>
      <w:r w:rsidR="009744E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рта урока русского языка в </w:t>
      </w:r>
      <w:r w:rsidR="00C80776">
        <w:rPr>
          <w:rFonts w:ascii="Times New Roman" w:hAnsi="Times New Roman" w:cs="Times New Roman"/>
          <w:b/>
          <w:bCs/>
          <w:caps/>
          <w:sz w:val="28"/>
          <w:szCs w:val="28"/>
        </w:rPr>
        <w:t>5 классе</w:t>
      </w:r>
    </w:p>
    <w:p w:rsidR="000E540E" w:rsidRPr="00DA469C" w:rsidRDefault="000E540E" w:rsidP="00DA469C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69C">
        <w:rPr>
          <w:rFonts w:ascii="Times New Roman" w:hAnsi="Times New Roman" w:cs="Times New Roman"/>
          <w:b/>
          <w:bCs/>
          <w:caps/>
          <w:sz w:val="28"/>
          <w:szCs w:val="28"/>
        </w:rPr>
        <w:t>Тема: «</w:t>
      </w:r>
      <w:r w:rsidR="009C6277">
        <w:rPr>
          <w:rFonts w:ascii="Times New Roman" w:hAnsi="Times New Roman" w:cs="Times New Roman"/>
          <w:b/>
          <w:bCs/>
          <w:caps/>
          <w:sz w:val="28"/>
          <w:szCs w:val="28"/>
        </w:rPr>
        <w:t>Приставка</w:t>
      </w:r>
      <w:r w:rsidR="00DA469C" w:rsidRPr="005774E2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412"/>
        <w:gridCol w:w="13638"/>
      </w:tblGrid>
      <w:tr w:rsidR="000E540E" w:rsidTr="00CC6E24">
        <w:trPr>
          <w:trHeight w:val="240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0E540E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40E" w:rsidTr="00DA469C">
        <w:trPr>
          <w:trHeight w:val="729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 деятельности педагога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9C6277" w:rsidRDefault="009C6277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>Актуализировать и восстановить знания о роли приставок, познакомить с основными правилами правописания приставок; формировать умение применять на практике правила правописания приставок, развивать орфографическую зоркость</w:t>
            </w:r>
          </w:p>
        </w:tc>
      </w:tr>
      <w:tr w:rsidR="00BA629C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29C" w:rsidRDefault="00BA62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Задачи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277" w:rsidRPr="009C6277" w:rsidRDefault="009C6277" w:rsidP="009C6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63E5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- </w:t>
            </w:r>
            <w:r w:rsidRPr="009C62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умения образовывать новые слова при помощи приставок </w:t>
            </w:r>
            <w:proofErr w:type="gramStart"/>
            <w:r w:rsidRPr="009C62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C627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наблюдение за образованием новых слов при помощи приставки);</w:t>
            </w:r>
          </w:p>
          <w:p w:rsidR="00BA629C" w:rsidRPr="009C6277" w:rsidRDefault="009C6277" w:rsidP="009C6277">
            <w:pPr>
              <w:tabs>
                <w:tab w:val="left" w:pos="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6277">
              <w:rPr>
                <w:rFonts w:ascii="Times New Roman" w:eastAsia="Times New Roman" w:hAnsi="Times New Roman" w:cs="Times New Roman"/>
                <w:sz w:val="28"/>
                <w:szCs w:val="28"/>
              </w:rPr>
              <w:t>-  способствовать орфографической зоркости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150180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150180">
              <w:rPr>
                <w:rFonts w:ascii="Times New Roman" w:hAnsi="Times New Roman"/>
                <w:color w:val="000000"/>
                <w:sz w:val="28"/>
                <w:szCs w:val="28"/>
              </w:rPr>
              <w:t>Урок открытия новых знаний, обретения новых умений и навыков</w:t>
            </w:r>
          </w:p>
        </w:tc>
      </w:tr>
      <w:tr w:rsidR="000E540E" w:rsidTr="00DA469C">
        <w:trPr>
          <w:trHeight w:val="3641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277" w:rsidRPr="009C6277" w:rsidRDefault="009C6277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C627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Предметные </w:t>
            </w: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(объем освоения и уровень владения компетенциями): </w:t>
            </w:r>
            <w:r w:rsidRPr="009C627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приставки, смысловое значение приставки;</w:t>
            </w:r>
            <w:r w:rsidRPr="009C6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C627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</w:t>
            </w: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выделять приставку в слове; подбирать слова с указанными приста</w:t>
            </w:r>
            <w:proofErr w:type="gramStart"/>
            <w:r w:rsidRPr="009C6277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9C627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C6277">
              <w:rPr>
                <w:rFonts w:ascii="Times New Roman" w:hAnsi="Times New Roman" w:cs="Times New Roman"/>
                <w:sz w:val="28"/>
                <w:szCs w:val="28"/>
              </w:rPr>
              <w:t>ками</w:t>
            </w:r>
            <w:proofErr w:type="spellEnd"/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; объяснять значения, выражаемые приставками; группировать слова по значению приставок; понимать </w:t>
            </w:r>
            <w:r w:rsidRPr="009C627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механизм образования слов с помощью приставок; определять состав слова; пользоваться орфографическим </w:t>
            </w:r>
            <w:r w:rsidRPr="009C6277">
              <w:rPr>
                <w:rFonts w:ascii="Times New Roman" w:hAnsi="Times New Roman" w:cs="Times New Roman"/>
                <w:sz w:val="28"/>
                <w:szCs w:val="28"/>
              </w:rPr>
              <w:br/>
              <w:t>словарем.</w:t>
            </w:r>
          </w:p>
          <w:p w:rsidR="009C6277" w:rsidRPr="009C6277" w:rsidRDefault="009C6277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27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Метапредметные</w:t>
            </w:r>
            <w:proofErr w:type="spellEnd"/>
            <w:r w:rsidRPr="009C6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(компоненты </w:t>
            </w:r>
            <w:proofErr w:type="spellStart"/>
            <w:r w:rsidRPr="009C6277">
              <w:rPr>
                <w:rFonts w:ascii="Times New Roman" w:hAnsi="Times New Roman" w:cs="Times New Roman"/>
                <w:sz w:val="28"/>
                <w:szCs w:val="28"/>
              </w:rPr>
              <w:t>культурно-компетентностного</w:t>
            </w:r>
            <w:proofErr w:type="spellEnd"/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 опыта/приобретенная компетентность):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носителях.</w:t>
            </w:r>
          </w:p>
          <w:p w:rsidR="000E540E" w:rsidRPr="009670BB" w:rsidRDefault="009C6277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C627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Личностные:</w:t>
            </w:r>
            <w:r w:rsidRPr="009C62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етоды и формы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169C" w:rsidRPr="009C6277" w:rsidRDefault="009C6277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проблемных ситуаций, анализ и синтез языковых явлений; </w:t>
            </w:r>
            <w:proofErr w:type="gramStart"/>
            <w:r w:rsidRPr="009C6277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  <w:proofErr w:type="gramEnd"/>
            <w:r w:rsidRPr="009C6277">
              <w:rPr>
                <w:rFonts w:ascii="Times New Roman" w:hAnsi="Times New Roman" w:cs="Times New Roman"/>
                <w:sz w:val="28"/>
                <w:szCs w:val="28"/>
              </w:rPr>
              <w:t>, групповая, фронтальная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ресурсы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0E540E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150180">
              <w:rPr>
                <w:rFonts w:ascii="Times New Roman" w:hAnsi="Times New Roman" w:cs="Times New Roman"/>
                <w:sz w:val="28"/>
                <w:szCs w:val="28"/>
              </w:rPr>
              <w:t>http://www.uroki.net                                     http://www.zavuch.info                             http://www.intergu.ru</w:t>
            </w:r>
          </w:p>
          <w:p w:rsidR="000E540E" w:rsidRPr="00150180" w:rsidRDefault="000E540E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150180">
              <w:rPr>
                <w:rFonts w:ascii="Times New Roman" w:hAnsi="Times New Roman" w:cs="Times New Roman"/>
                <w:sz w:val="28"/>
                <w:szCs w:val="28"/>
              </w:rPr>
              <w:t xml:space="preserve">http://akademius.narod.ru/vibor-rus.html        http://festival.1september.ru/subjects         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Оборудование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5B5DD0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</w:t>
            </w:r>
            <w:r w:rsidR="000E540E" w:rsidRPr="00150180">
              <w:rPr>
                <w:rFonts w:ascii="Times New Roman" w:hAnsi="Times New Roman" w:cs="Times New Roman"/>
                <w:sz w:val="28"/>
                <w:szCs w:val="28"/>
              </w:rPr>
              <w:t xml:space="preserve">, компьютер, </w:t>
            </w:r>
            <w:proofErr w:type="spellStart"/>
            <w:r w:rsidR="000E540E" w:rsidRPr="00150180">
              <w:rPr>
                <w:rFonts w:ascii="Times New Roman" w:hAnsi="Times New Roman" w:cs="Times New Roman"/>
                <w:sz w:val="28"/>
                <w:szCs w:val="28"/>
              </w:rPr>
              <w:t>мультимедийный</w:t>
            </w:r>
            <w:proofErr w:type="spellEnd"/>
            <w:r w:rsidR="000E540E" w:rsidRPr="00150180">
              <w:rPr>
                <w:rFonts w:ascii="Times New Roman" w:hAnsi="Times New Roman" w:cs="Times New Roman"/>
                <w:sz w:val="28"/>
                <w:szCs w:val="28"/>
              </w:rPr>
              <w:t xml:space="preserve"> проектор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Демонстрационный материал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150180" w:rsidRDefault="000E540E" w:rsidP="009C6277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0180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>Мультимедийный</w:t>
            </w:r>
            <w:proofErr w:type="spellEnd"/>
            <w:r w:rsidRPr="00150180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ряд</w:t>
            </w:r>
            <w:r w:rsidRPr="00150180">
              <w:rPr>
                <w:rFonts w:ascii="Times New Roman" w:hAnsi="Times New Roman" w:cs="Times New Roman"/>
                <w:sz w:val="28"/>
                <w:szCs w:val="28"/>
              </w:rPr>
              <w:t xml:space="preserve">: презентация по теме урока, выполненная учителем </w:t>
            </w:r>
          </w:p>
        </w:tc>
      </w:tr>
      <w:tr w:rsidR="000E540E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Основные понятия</w:t>
            </w:r>
          </w:p>
        </w:tc>
        <w:tc>
          <w:tcPr>
            <w:tcW w:w="1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9C6277" w:rsidRDefault="009C6277" w:rsidP="009C6277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C627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Приставка  как значимая часть слова</w:t>
            </w:r>
          </w:p>
        </w:tc>
      </w:tr>
    </w:tbl>
    <w:p w:rsidR="000E540E" w:rsidRPr="000766FF" w:rsidRDefault="000E540E" w:rsidP="000E540E">
      <w:pPr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0766FF"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Организационная структура (сценарий) урока</w:t>
      </w:r>
    </w:p>
    <w:tbl>
      <w:tblPr>
        <w:tblW w:w="16188" w:type="dxa"/>
        <w:jc w:val="center"/>
        <w:tblInd w:w="-102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89"/>
        <w:gridCol w:w="283"/>
        <w:gridCol w:w="195"/>
        <w:gridCol w:w="69"/>
        <w:gridCol w:w="1154"/>
        <w:gridCol w:w="761"/>
        <w:gridCol w:w="81"/>
        <w:gridCol w:w="4706"/>
        <w:gridCol w:w="830"/>
        <w:gridCol w:w="82"/>
        <w:gridCol w:w="1307"/>
        <w:gridCol w:w="312"/>
        <w:gridCol w:w="895"/>
        <w:gridCol w:w="36"/>
        <w:gridCol w:w="175"/>
        <w:gridCol w:w="170"/>
        <w:gridCol w:w="1794"/>
        <w:gridCol w:w="136"/>
        <w:gridCol w:w="55"/>
        <w:gridCol w:w="1338"/>
        <w:gridCol w:w="120"/>
      </w:tblGrid>
      <w:tr w:rsidR="000E540E" w:rsidRPr="000766FF" w:rsidTr="00F428E9">
        <w:trPr>
          <w:gridAfter w:val="1"/>
          <w:wAfter w:w="120" w:type="dxa"/>
          <w:trHeight w:val="15"/>
          <w:jc w:val="center"/>
        </w:trPr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Этапы </w:t>
            </w:r>
            <w:r w:rsidRPr="000766FF">
              <w:rPr>
                <w:rFonts w:ascii="Times New Roman" w:hAnsi="Times New Roman" w:cs="Times New Roman"/>
              </w:rPr>
              <w:br/>
              <w:t>урока</w:t>
            </w:r>
          </w:p>
        </w:tc>
        <w:tc>
          <w:tcPr>
            <w:tcW w:w="1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Обучающие </w:t>
            </w:r>
            <w:r w:rsidRPr="000766FF">
              <w:rPr>
                <w:rFonts w:ascii="Times New Roman" w:hAnsi="Times New Roman" w:cs="Times New Roman"/>
              </w:rPr>
              <w:br/>
              <w:t xml:space="preserve">и развивающие компоненты, </w:t>
            </w:r>
            <w:r w:rsidRPr="000766FF">
              <w:rPr>
                <w:rFonts w:ascii="Times New Roman" w:hAnsi="Times New Roman" w:cs="Times New Roman"/>
              </w:rPr>
              <w:br/>
              <w:t xml:space="preserve">задания </w:t>
            </w:r>
            <w:r w:rsidRPr="000766FF">
              <w:rPr>
                <w:rFonts w:ascii="Times New Roman" w:hAnsi="Times New Roman" w:cs="Times New Roman"/>
              </w:rPr>
              <w:br/>
              <w:t>и упражнения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Осуществляемая деятельность </w:t>
            </w:r>
            <w:r w:rsidRPr="000766FF">
              <w:rPr>
                <w:rFonts w:ascii="Times New Roman" w:hAnsi="Times New Roman" w:cs="Times New Roman"/>
              </w:rPr>
              <w:br/>
              <w:t>учащихся</w:t>
            </w:r>
          </w:p>
        </w:tc>
        <w:tc>
          <w:tcPr>
            <w:tcW w:w="1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Формы</w:t>
            </w:r>
            <w:r w:rsidRPr="000766FF">
              <w:rPr>
                <w:rFonts w:ascii="Times New Roman" w:hAnsi="Times New Roman" w:cs="Times New Roman"/>
              </w:rPr>
              <w:br/>
            </w:r>
            <w:proofErr w:type="spellStart"/>
            <w:r w:rsidRPr="000766FF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0766FF">
              <w:rPr>
                <w:rFonts w:ascii="Times New Roman" w:hAnsi="Times New Roman" w:cs="Times New Roman"/>
              </w:rPr>
              <w:t>-</w:t>
            </w:r>
          </w:p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66FF">
              <w:rPr>
                <w:rFonts w:ascii="Times New Roman" w:hAnsi="Times New Roman" w:cs="Times New Roman"/>
              </w:rPr>
              <w:t>зации</w:t>
            </w:r>
            <w:proofErr w:type="spellEnd"/>
            <w:r w:rsidRPr="000766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66FF">
              <w:rPr>
                <w:rFonts w:ascii="Times New Roman" w:hAnsi="Times New Roman" w:cs="Times New Roman"/>
              </w:rPr>
              <w:t>совзаимодействия</w:t>
            </w:r>
            <w:proofErr w:type="spellEnd"/>
          </w:p>
        </w:tc>
        <w:tc>
          <w:tcPr>
            <w:tcW w:w="21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Формируемые умения </w:t>
            </w:r>
            <w:r w:rsidRPr="000766FF">
              <w:rPr>
                <w:rFonts w:ascii="Times New Roman" w:hAnsi="Times New Roman" w:cs="Times New Roman"/>
              </w:rPr>
              <w:br/>
              <w:t xml:space="preserve">(универсальные </w:t>
            </w:r>
            <w:r w:rsidRPr="000766FF">
              <w:rPr>
                <w:rFonts w:ascii="Times New Roman" w:hAnsi="Times New Roman" w:cs="Times New Roman"/>
              </w:rPr>
              <w:br/>
              <w:t>учебные действия)</w:t>
            </w:r>
          </w:p>
        </w:tc>
        <w:tc>
          <w:tcPr>
            <w:tcW w:w="1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Контроль результатов учебной деятельности</w:t>
            </w:r>
          </w:p>
        </w:tc>
      </w:tr>
      <w:tr w:rsidR="000E540E" w:rsidRPr="000766FF" w:rsidTr="00F428E9">
        <w:trPr>
          <w:gridAfter w:val="1"/>
          <w:wAfter w:w="120" w:type="dxa"/>
          <w:trHeight w:val="60"/>
          <w:jc w:val="center"/>
        </w:trPr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F428E9">
        <w:trPr>
          <w:gridAfter w:val="1"/>
          <w:wAfter w:w="120" w:type="dxa"/>
          <w:trHeight w:val="8156"/>
          <w:jc w:val="center"/>
        </w:trPr>
        <w:tc>
          <w:tcPr>
            <w:tcW w:w="2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1. Мотивация (самоопределение)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к учебной деятельности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Эмоциональная, психологическая и мотивационная подготовка учащихся к усвоению изучаемого материала</w:t>
            </w:r>
          </w:p>
        </w:tc>
        <w:tc>
          <w:tcPr>
            <w:tcW w:w="4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9744EE" w:rsidRDefault="000E540E" w:rsidP="009670BB">
            <w:pPr>
              <w:pStyle w:val="ParagraphStyle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44EE">
              <w:rPr>
                <w:rFonts w:ascii="Times New Roman" w:hAnsi="Times New Roman" w:cs="Times New Roman"/>
                <w:b/>
                <w:spacing w:val="45"/>
                <w:sz w:val="28"/>
                <w:szCs w:val="28"/>
              </w:rPr>
              <w:t xml:space="preserve">Вступительное слово </w:t>
            </w:r>
            <w:r w:rsidRPr="009744EE">
              <w:rPr>
                <w:rFonts w:ascii="Times New Roman" w:hAnsi="Times New Roman" w:cs="Times New Roman"/>
                <w:b/>
                <w:sz w:val="28"/>
                <w:szCs w:val="28"/>
              </w:rPr>
              <w:t>учителя:</w:t>
            </w:r>
          </w:p>
          <w:p w:rsidR="000E540E" w:rsidRDefault="000E540E" w:rsidP="00B7395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4EE">
              <w:rPr>
                <w:rFonts w:ascii="Times New Roman" w:hAnsi="Times New Roman" w:cs="Times New Roman"/>
                <w:sz w:val="28"/>
                <w:szCs w:val="28"/>
              </w:rPr>
              <w:t>-Здравствуйте</w:t>
            </w:r>
            <w:r w:rsidR="00241685" w:rsidRPr="009744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776"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r w:rsidRPr="009744EE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B73950" w:rsidRPr="00B73950" w:rsidRDefault="00B73950" w:rsidP="00584556">
            <w:pPr>
              <w:pStyle w:val="a5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 </w:t>
            </w:r>
            <w:r w:rsidRPr="00B73950">
              <w:rPr>
                <w:color w:val="000000"/>
                <w:sz w:val="28"/>
                <w:szCs w:val="28"/>
              </w:rPr>
              <w:t>Наш урок мне хотелось бы начать пожеланием: Я желаю вам хорошего настроения и отличных оценок.</w:t>
            </w:r>
          </w:p>
          <w:p w:rsidR="00B73950" w:rsidRPr="00B73950" w:rsidRDefault="00B73950" w:rsidP="00584556">
            <w:pPr>
              <w:pStyle w:val="a5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73950">
              <w:rPr>
                <w:color w:val="000000"/>
                <w:sz w:val="28"/>
                <w:szCs w:val="28"/>
              </w:rPr>
              <w:t>Давайте улыбнёмся друг другу и постараемся сохранить хорошее настроение на весь день.</w:t>
            </w:r>
          </w:p>
          <w:p w:rsidR="00B73950" w:rsidRPr="00B73950" w:rsidRDefault="00B73950" w:rsidP="00584556">
            <w:pPr>
              <w:pStyle w:val="a5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73950">
              <w:rPr>
                <w:color w:val="000000"/>
                <w:sz w:val="28"/>
                <w:szCs w:val="28"/>
              </w:rPr>
              <w:t>А теперь присаживайтесь на свои места. Я надеюсь на вашу активную работу на уроке.</w:t>
            </w:r>
          </w:p>
          <w:p w:rsidR="00644F4E" w:rsidRPr="00B73950" w:rsidRDefault="00644F4E" w:rsidP="00B7395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685" w:rsidRPr="00644F4E" w:rsidRDefault="000E540E" w:rsidP="00B73950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3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Проверьте, всё ли вы приготовили к уроку. Запи</w:t>
            </w:r>
            <w:r w:rsidR="006A1C38" w:rsidRPr="00B73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шите число, классная работа.</w:t>
            </w:r>
            <w:r w:rsidR="00890CE3" w:rsidRPr="009744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Слушают учителя, участвуют</w:t>
            </w:r>
            <w:r w:rsidRPr="000766FF">
              <w:rPr>
                <w:rFonts w:ascii="Times New Roman" w:hAnsi="Times New Roman" w:cs="Times New Roman"/>
              </w:rPr>
              <w:br/>
              <w:t>в диалоге с учителем, размещают учебные материалы на рабочем месте, демонстрируют готовность к уроку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E540E" w:rsidRPr="000E540E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E540E">
              <w:rPr>
                <w:rFonts w:ascii="Times New Roman" w:hAnsi="Times New Roman" w:cs="Times New Roman"/>
                <w:color w:val="000000"/>
              </w:rPr>
              <w:t>Записывают число и классная работа в тетрадь.</w:t>
            </w:r>
          </w:p>
        </w:tc>
        <w:tc>
          <w:tcPr>
            <w:tcW w:w="1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Фронталь</w:t>
            </w:r>
            <w:r>
              <w:rPr>
                <w:rFonts w:ascii="Times New Roman" w:hAnsi="Times New Roman" w:cs="Times New Roman"/>
              </w:rPr>
              <w:t>-</w:t>
            </w:r>
            <w:r w:rsidRPr="000766FF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21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положительно относятся к учению, познавательной деятельности, желают приобретать новые знания, умения, совершенствовать имеющиеся.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</w:t>
            </w:r>
            <w:proofErr w:type="gramEnd"/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 w:rsidRPr="000766FF">
              <w:rPr>
                <w:rFonts w:ascii="Times New Roman" w:hAnsi="Times New Roman" w:cs="Times New Roman"/>
              </w:rPr>
              <w:t xml:space="preserve"> осознают познавательную задачу.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766FF">
              <w:rPr>
                <w:rFonts w:ascii="Times New Roman" w:hAnsi="Times New Roman" w:cs="Times New Roman"/>
              </w:rPr>
              <w:t xml:space="preserve"> планируют (в сотрудничестве с учителем и одноклассниками или самостоятельно) необходимые действия, операции</w:t>
            </w:r>
          </w:p>
        </w:tc>
        <w:tc>
          <w:tcPr>
            <w:tcW w:w="1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E540E" w:rsidRPr="000766FF" w:rsidTr="00F428E9">
        <w:trPr>
          <w:gridAfter w:val="1"/>
          <w:wAfter w:w="120" w:type="dxa"/>
          <w:trHeight w:val="344"/>
          <w:jc w:val="center"/>
        </w:trPr>
        <w:tc>
          <w:tcPr>
            <w:tcW w:w="21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F428E9">
        <w:trPr>
          <w:gridAfter w:val="1"/>
          <w:wAfter w:w="120" w:type="dxa"/>
          <w:trHeight w:val="9933"/>
          <w:jc w:val="center"/>
        </w:trPr>
        <w:tc>
          <w:tcPr>
            <w:tcW w:w="21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rPr>
                <w:rFonts w:ascii="Times New Roman" w:hAnsi="Times New Roman" w:cs="Times New Roman"/>
                <w:b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Pr="000766FF">
              <w:rPr>
                <w:rFonts w:ascii="Times New Roman" w:hAnsi="Times New Roman" w:cs="Times New Roman"/>
                <w:b/>
              </w:rPr>
              <w:t>Актуализация знаний и фиксация затруднений в деятельности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Воспроизведение ранее </w:t>
            </w:r>
            <w:proofErr w:type="gramStart"/>
            <w:r w:rsidRPr="000766FF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0766FF">
              <w:rPr>
                <w:rFonts w:ascii="Times New Roman" w:hAnsi="Times New Roman" w:cs="Times New Roman"/>
              </w:rPr>
              <w:t xml:space="preserve">, установление преемственных связей прежних </w:t>
            </w:r>
            <w:r w:rsidRPr="000766FF">
              <w:rPr>
                <w:rFonts w:ascii="Times New Roman" w:hAnsi="Times New Roman" w:cs="Times New Roman"/>
              </w:rPr>
              <w:br/>
              <w:t>и новых знаний и применение их в новых ситуациях. Эвристическая беседа</w:t>
            </w:r>
          </w:p>
        </w:tc>
        <w:tc>
          <w:tcPr>
            <w:tcW w:w="56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70BB" w:rsidRDefault="009670BB" w:rsidP="009744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 домашнего задания:</w:t>
            </w:r>
          </w:p>
          <w:p w:rsidR="009C6277" w:rsidRPr="009C6277" w:rsidRDefault="009C6277" w:rsidP="009744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Какие испытывали трудности при выполнении домашнего задания</w:t>
            </w:r>
            <w:r w:rsidRPr="009C627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?</w:t>
            </w:r>
          </w:p>
          <w:p w:rsidR="009C6277" w:rsidRPr="009C6277" w:rsidRDefault="009C6277" w:rsidP="009C6277">
            <w:pPr>
              <w:tabs>
                <w:tab w:val="left" w:pos="709"/>
              </w:tabs>
              <w:spacing w:after="0" w:line="240" w:lineRule="auto"/>
              <w:ind w:hanging="33"/>
              <w:rPr>
                <w:rFonts w:ascii="Times New Roman" w:hAnsi="Times New Roman" w:cs="Times New Roman"/>
                <w:sz w:val="28"/>
                <w:szCs w:val="28"/>
              </w:rPr>
            </w:pP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§ 74, стр. 17-20 (учебник </w:t>
            </w:r>
            <w:r w:rsidRPr="009C62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 часть),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упр. 447.  </w:t>
            </w:r>
          </w:p>
          <w:p w:rsidR="009C6277" w:rsidRDefault="009C6277" w:rsidP="009C6277">
            <w:pPr>
              <w:pStyle w:val="a5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D4068E" w:rsidRPr="00D4068E" w:rsidRDefault="00D4068E" w:rsidP="00D4068E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D4068E">
              <w:rPr>
                <w:rStyle w:val="a7"/>
                <w:b/>
                <w:sz w:val="28"/>
                <w:szCs w:val="28"/>
              </w:rPr>
              <w:t>Устный опрос.</w:t>
            </w:r>
            <w:r w:rsidRPr="00D4068E">
              <w:rPr>
                <w:b/>
                <w:bCs/>
                <w:sz w:val="28"/>
                <w:szCs w:val="28"/>
              </w:rPr>
              <w:t xml:space="preserve"> Повторение </w:t>
            </w:r>
            <w:proofErr w:type="gramStart"/>
            <w:r w:rsidRPr="00D4068E">
              <w:rPr>
                <w:b/>
                <w:bCs/>
                <w:sz w:val="28"/>
                <w:szCs w:val="28"/>
              </w:rPr>
              <w:t>пройденного</w:t>
            </w:r>
            <w:proofErr w:type="gramEnd"/>
            <w:r w:rsidRPr="00D4068E">
              <w:rPr>
                <w:b/>
                <w:bCs/>
                <w:sz w:val="28"/>
                <w:szCs w:val="28"/>
              </w:rPr>
              <w:t>.</w:t>
            </w:r>
          </w:p>
          <w:p w:rsidR="00D4068E" w:rsidRPr="00D4068E" w:rsidRDefault="00D4068E" w:rsidP="00D4068E">
            <w:pPr>
              <w:pStyle w:val="a5"/>
              <w:shd w:val="clear" w:color="auto" w:fill="FFFFFF"/>
              <w:spacing w:before="0" w:beforeAutospacing="0" w:after="192" w:afterAutospacing="0" w:line="276" w:lineRule="auto"/>
              <w:rPr>
                <w:sz w:val="28"/>
                <w:szCs w:val="28"/>
              </w:rPr>
            </w:pPr>
            <w:r w:rsidRPr="00D4068E">
              <w:rPr>
                <w:sz w:val="28"/>
                <w:szCs w:val="28"/>
              </w:rPr>
              <w:t>- Сегодня мы продолжаем  работать над темой «Морфема».  </w:t>
            </w:r>
          </w:p>
          <w:p w:rsidR="00D4068E" w:rsidRPr="00D4068E" w:rsidRDefault="00D4068E" w:rsidP="00D4068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Times New Roman" w:hAnsi="Times New Roman" w:cs="Times New Roman"/>
                <w:sz w:val="28"/>
                <w:szCs w:val="28"/>
              </w:rPr>
              <w:t>-Что такое морфема?</w:t>
            </w:r>
          </w:p>
          <w:p w:rsidR="00D4068E" w:rsidRPr="00D4068E" w:rsidRDefault="00D4068E" w:rsidP="00D4068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Times New Roman" w:hAnsi="Times New Roman" w:cs="Times New Roman"/>
                <w:sz w:val="28"/>
                <w:szCs w:val="28"/>
              </w:rPr>
              <w:t>-Какие слова не имеют окончаний? Приведите примеры</w:t>
            </w:r>
          </w:p>
          <w:p w:rsidR="00D4068E" w:rsidRPr="00D4068E" w:rsidRDefault="00D4068E" w:rsidP="00D4068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Times New Roman" w:hAnsi="Times New Roman" w:cs="Times New Roman"/>
                <w:sz w:val="28"/>
                <w:szCs w:val="28"/>
              </w:rPr>
              <w:t>-Что такое нулевое окончание? Приведите примеры слов с нулевым окончанием</w:t>
            </w:r>
          </w:p>
          <w:p w:rsidR="00D4068E" w:rsidRPr="00D4068E" w:rsidRDefault="00D4068E" w:rsidP="00D4068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Times New Roman" w:hAnsi="Times New Roman" w:cs="Times New Roman"/>
                <w:sz w:val="28"/>
                <w:szCs w:val="28"/>
              </w:rPr>
              <w:t>-Что такое корень слова? Приведите пример ряда однокоренных слов</w:t>
            </w:r>
          </w:p>
          <w:p w:rsidR="00D4068E" w:rsidRPr="00D4068E" w:rsidRDefault="00D4068E" w:rsidP="00D4068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Times New Roman" w:hAnsi="Times New Roman" w:cs="Times New Roman"/>
                <w:sz w:val="28"/>
                <w:szCs w:val="28"/>
              </w:rPr>
              <w:t>Чем отличаются однокоренные слова от форм слова?</w:t>
            </w:r>
          </w:p>
          <w:p w:rsidR="00D4068E" w:rsidRPr="00D4068E" w:rsidRDefault="00D4068E" w:rsidP="00D4068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Times New Roman" w:hAnsi="Times New Roman" w:cs="Times New Roman"/>
                <w:sz w:val="28"/>
                <w:szCs w:val="28"/>
              </w:rPr>
              <w:t>-Что такое суффикс? Назовите известные вам суффиксы</w:t>
            </w:r>
          </w:p>
          <w:p w:rsidR="00D4068E" w:rsidRPr="00D4068E" w:rsidRDefault="00D4068E" w:rsidP="00D4068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уменьшительно-ласкательные суффиксы вам известны? Приведите примеры.</w:t>
            </w:r>
          </w:p>
          <w:p w:rsidR="00EC0A83" w:rsidRPr="00DA469C" w:rsidRDefault="00EC0A83" w:rsidP="00D4068E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Отвечают на вопросы, строят понятные для партнера </w:t>
            </w: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выска</w:t>
            </w:r>
            <w:r w:rsidR="00B06E5F">
              <w:rPr>
                <w:rFonts w:ascii="Times New Roman" w:hAnsi="Times New Roman" w:cs="Times New Roman"/>
              </w:rPr>
              <w:t>-</w:t>
            </w:r>
            <w:r w:rsidRPr="000766FF">
              <w:rPr>
                <w:rFonts w:ascii="Times New Roman" w:hAnsi="Times New Roman" w:cs="Times New Roman"/>
              </w:rPr>
              <w:t>зывания</w:t>
            </w:r>
            <w:proofErr w:type="spellEnd"/>
            <w:proofErr w:type="gramEnd"/>
          </w:p>
        </w:tc>
        <w:tc>
          <w:tcPr>
            <w:tcW w:w="1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Фронтальная, </w:t>
            </w: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23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ind w:right="-105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ind w:right="-105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имеют мотивацию к учебной деятельности.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</w:rPr>
              <w:t xml:space="preserve"> осуществляют для решения учебных задач операции анализа, синтеза, сравнения, классификации, устанавливают причинно-следственные связи.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766FF">
              <w:rPr>
                <w:rFonts w:ascii="Times New Roman" w:hAnsi="Times New Roman" w:cs="Times New Roman"/>
              </w:rPr>
              <w:t xml:space="preserve"> принимают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ind w:right="-105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spacing w:val="-15"/>
              </w:rPr>
              <w:t>и сохр</w:t>
            </w:r>
            <w:r w:rsidRPr="000766FF">
              <w:rPr>
                <w:rFonts w:ascii="Times New Roman" w:hAnsi="Times New Roman" w:cs="Times New Roman"/>
              </w:rPr>
              <w:t xml:space="preserve">аняют учебную задачу. 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 w:rsidRPr="000766FF">
              <w:rPr>
                <w:rFonts w:ascii="Times New Roman" w:hAnsi="Times New Roman" w:cs="Times New Roman"/>
              </w:rPr>
              <w:t>высказывают и обосновывают свою точку зрения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0E540E" w:rsidRPr="000766FF" w:rsidTr="00F428E9">
        <w:trPr>
          <w:trHeight w:val="15"/>
          <w:jc w:val="center"/>
        </w:trPr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F428E9">
        <w:trPr>
          <w:trHeight w:val="351"/>
          <w:jc w:val="center"/>
        </w:trPr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 xml:space="preserve">3. </w:t>
            </w:r>
            <w:r w:rsidRPr="000766FF">
              <w:rPr>
                <w:rFonts w:ascii="Times New Roman" w:hAnsi="Times New Roman" w:cs="Times New Roman"/>
                <w:b/>
              </w:rPr>
              <w:t>Выявление места и причины затруднения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Анализ и </w:t>
            </w:r>
            <w:proofErr w:type="gramStart"/>
            <w:r w:rsidRPr="000766FF">
              <w:rPr>
                <w:rFonts w:ascii="Times New Roman" w:hAnsi="Times New Roman" w:cs="Times New Roman"/>
              </w:rPr>
              <w:t>фиксация</w:t>
            </w:r>
            <w:proofErr w:type="gramEnd"/>
            <w:r w:rsidRPr="000766FF">
              <w:rPr>
                <w:rFonts w:ascii="Times New Roman" w:hAnsi="Times New Roman" w:cs="Times New Roman"/>
              </w:rPr>
              <w:t xml:space="preserve"> </w:t>
            </w:r>
            <w:r w:rsidRPr="000766FF">
              <w:rPr>
                <w:rFonts w:ascii="Times New Roman" w:hAnsi="Times New Roman" w:cs="Times New Roman"/>
                <w:lang w:eastAsia="ar-SA"/>
              </w:rPr>
              <w:t>какого знания или умения недостает</w:t>
            </w:r>
            <w:r w:rsidRPr="000766FF">
              <w:rPr>
                <w:rFonts w:ascii="Times New Roman" w:hAnsi="Times New Roman" w:cs="Times New Roman"/>
                <w:lang w:eastAsia="ar-SA"/>
              </w:rPr>
              <w:br/>
            </w:r>
            <w:r w:rsidRPr="000766FF">
              <w:rPr>
                <w:rFonts w:ascii="Times New Roman" w:hAnsi="Times New Roman" w:cs="Times New Roman"/>
                <w:i/>
                <w:iCs/>
                <w:lang w:eastAsia="ar-SA"/>
              </w:rPr>
              <w:t xml:space="preserve">для </w:t>
            </w:r>
            <w:r w:rsidRPr="000766FF">
              <w:rPr>
                <w:rFonts w:ascii="Times New Roman" w:hAnsi="Times New Roman" w:cs="Times New Roman"/>
                <w:lang w:eastAsia="ar-SA"/>
              </w:rPr>
              <w:t xml:space="preserve">решения исходной задачи </w:t>
            </w:r>
            <w:r w:rsidRPr="000766FF">
              <w:rPr>
                <w:rFonts w:ascii="Times New Roman" w:hAnsi="Times New Roman" w:cs="Times New Roman"/>
                <w:i/>
                <w:iCs/>
                <w:lang w:eastAsia="ar-SA"/>
              </w:rPr>
              <w:t>(причина затруднения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F4E" w:rsidRPr="0095182D" w:rsidRDefault="0095182D" w:rsidP="00F428E9">
            <w:pPr>
              <w:pStyle w:val="a5"/>
              <w:shd w:val="clear" w:color="auto" w:fill="FFFFFF"/>
              <w:spacing w:before="0" w:beforeAutospacing="0" w:after="0" w:afterAutospacing="0" w:line="360" w:lineRule="auto"/>
              <w:rPr>
                <w:b/>
                <w:bCs/>
                <w:sz w:val="28"/>
                <w:szCs w:val="28"/>
              </w:rPr>
            </w:pPr>
            <w:r w:rsidRPr="0095182D">
              <w:rPr>
                <w:b/>
                <w:bCs/>
                <w:sz w:val="28"/>
                <w:szCs w:val="28"/>
              </w:rPr>
              <w:t>Учитель: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-</w:t>
            </w: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Ребята,  всё на свете из чего - </w:t>
            </w:r>
            <w:proofErr w:type="spellStart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нибудь</w:t>
            </w:r>
            <w:proofErr w:type="spellEnd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 состоит: облака из множества водяных капелек, лес из деревьев, речь состоит из предложений, а предложения -  из слов. А слова сделаны из своего строительного материала. И каждый из кирпичиков вносит в слово свою часть смысла.</w:t>
            </w:r>
          </w:p>
          <w:p w:rsidR="00D4068E" w:rsidRPr="00D4068E" w:rsidRDefault="00D4068E" w:rsidP="00D4068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Вопрос классу: как называются эти «кирпичики» (из которых состоит слово)?  Части слова.</w:t>
            </w:r>
          </w:p>
          <w:p w:rsidR="00D4068E" w:rsidRDefault="00D4068E" w:rsidP="00D4068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>Вспомним,  из каких частей состоит слово.</w:t>
            </w:r>
          </w:p>
          <w:p w:rsidR="00D4068E" w:rsidRPr="00D4068E" w:rsidRDefault="00D4068E" w:rsidP="00D4068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1</w:t>
            </w:r>
          </w:p>
          <w:p w:rsidR="00D4068E" w:rsidRPr="00D4068E" w:rsidRDefault="00D4068E" w:rsidP="00D4068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>Перед вами кроссворд. Нужно его решить.</w:t>
            </w:r>
          </w:p>
          <w:p w:rsidR="00D4068E" w:rsidRPr="00D4068E" w:rsidRDefault="00D4068E" w:rsidP="00D4068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>Начнём работать со второго вопроса.</w:t>
            </w:r>
          </w:p>
          <w:p w:rsidR="00D4068E" w:rsidRPr="00D4068E" w:rsidRDefault="00D4068E" w:rsidP="00D4068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Кроссворд</w:t>
            </w:r>
          </w:p>
          <w:tbl>
            <w:tblPr>
              <w:tblW w:w="5600" w:type="dxa"/>
              <w:tblLayout w:type="fixed"/>
              <w:tblLook w:val="04A0"/>
            </w:tblPr>
            <w:tblGrid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</w:tblGrid>
            <w:tr w:rsidR="00D4068E" w:rsidRPr="00BB63E5" w:rsidTr="002F54E4">
              <w:trPr>
                <w:trHeight w:val="34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BB63E5">
                    <w:rPr>
                      <w:rFonts w:asciiTheme="majorHAnsi" w:eastAsia="Calibri" w:hAnsiTheme="majorHAnsi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D4068E" w:rsidRPr="00BB63E5" w:rsidTr="002F54E4">
              <w:trPr>
                <w:trHeight w:val="34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D4068E" w:rsidRPr="00BB63E5" w:rsidTr="002F54E4">
              <w:trPr>
                <w:trHeight w:val="34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D4068E" w:rsidRPr="00BB63E5" w:rsidTr="002F54E4">
              <w:trPr>
                <w:trHeight w:val="34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BB63E5">
                    <w:rPr>
                      <w:rFonts w:asciiTheme="majorHAnsi" w:eastAsia="Calibri" w:hAnsiTheme="majorHAnsi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BB63E5">
                    <w:rPr>
                      <w:rFonts w:asciiTheme="majorHAnsi" w:eastAsia="Calibri" w:hAnsiTheme="majorHAnsi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D4068E" w:rsidRPr="00BB63E5" w:rsidTr="002F54E4">
              <w:trPr>
                <w:trHeight w:val="34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BB63E5">
                    <w:rPr>
                      <w:rFonts w:asciiTheme="majorHAnsi" w:eastAsia="Calibri" w:hAnsiTheme="majorHAnsi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D4068E" w:rsidRPr="00BB63E5" w:rsidTr="002F54E4">
              <w:trPr>
                <w:trHeight w:val="34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D4068E" w:rsidRPr="00BB63E5" w:rsidTr="002F54E4">
              <w:trPr>
                <w:trHeight w:val="34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D4068E" w:rsidRPr="00BB63E5" w:rsidTr="002F54E4">
              <w:trPr>
                <w:trHeight w:val="34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D4068E" w:rsidRPr="00BB63E5" w:rsidTr="002F54E4">
              <w:trPr>
                <w:trHeight w:val="348"/>
              </w:trPr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noWrap/>
                  <w:vAlign w:val="bottom"/>
                </w:tcPr>
                <w:p w:rsidR="00D4068E" w:rsidRPr="00BB63E5" w:rsidRDefault="00D4068E" w:rsidP="002F54E4">
                  <w:pPr>
                    <w:spacing w:after="0"/>
                    <w:rPr>
                      <w:rFonts w:asciiTheme="majorHAnsi" w:eastAsia="Calibri" w:hAnsiTheme="majorHAnsi" w:cs="Times New Roman"/>
                      <w:sz w:val="24"/>
                      <w:szCs w:val="24"/>
                    </w:rPr>
                  </w:pPr>
                </w:p>
              </w:tc>
            </w:tr>
          </w:tbl>
          <w:p w:rsidR="00D4068E" w:rsidRPr="00D4068E" w:rsidRDefault="00D4068E" w:rsidP="005774E2">
            <w:pPr>
              <w:pStyle w:val="ParagraphStyle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068E" w:rsidRPr="00D4068E" w:rsidRDefault="00D4068E" w:rsidP="00D4068E">
            <w:pPr>
              <w:numPr>
                <w:ilvl w:val="0"/>
                <w:numId w:val="18"/>
              </w:numPr>
              <w:tabs>
                <w:tab w:val="left" w:pos="365"/>
              </w:tabs>
              <w:spacing w:after="0"/>
              <w:ind w:left="0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>Часть слова, стоит перед корнем служит для образования новых слов.</w:t>
            </w:r>
          </w:p>
          <w:p w:rsidR="00D4068E" w:rsidRPr="00D4068E" w:rsidRDefault="00D4068E" w:rsidP="00D4068E">
            <w:pPr>
              <w:numPr>
                <w:ilvl w:val="0"/>
                <w:numId w:val="18"/>
              </w:numPr>
              <w:tabs>
                <w:tab w:val="left" w:pos="365"/>
              </w:tabs>
              <w:spacing w:after="0"/>
              <w:ind w:left="0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Часть слова, стоит после корня, служит для </w:t>
            </w:r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новых слов.</w:t>
            </w:r>
          </w:p>
          <w:p w:rsidR="00D4068E" w:rsidRPr="00D4068E" w:rsidRDefault="00D4068E" w:rsidP="00D4068E">
            <w:pPr>
              <w:numPr>
                <w:ilvl w:val="0"/>
                <w:numId w:val="18"/>
              </w:numPr>
              <w:tabs>
                <w:tab w:val="left" w:pos="365"/>
              </w:tabs>
              <w:spacing w:after="0"/>
              <w:ind w:left="0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>Главная часть слова, в которой заключено основное его значение.</w:t>
            </w:r>
          </w:p>
          <w:p w:rsidR="00D4068E" w:rsidRPr="00D4068E" w:rsidRDefault="00D4068E" w:rsidP="00D4068E">
            <w:pPr>
              <w:numPr>
                <w:ilvl w:val="0"/>
                <w:numId w:val="18"/>
              </w:numPr>
              <w:tabs>
                <w:tab w:val="left" w:pos="365"/>
              </w:tabs>
              <w:spacing w:after="0"/>
              <w:ind w:left="0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>Изменяемая часть слова, служит для связи слов в предложении.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>Но у нас остался не законченным кроссворд. Для того</w:t>
            </w:r>
            <w:proofErr w:type="gramStart"/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End"/>
            <w:r w:rsidRPr="00D406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чтобы его закончить </w:t>
            </w: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    предлагаю вам поучаствовать в лингвистическом эксперименте. 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b/>
                <w:sz w:val="28"/>
                <w:szCs w:val="28"/>
              </w:rPr>
              <w:t>Слайд 2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Посмотрите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экран</w:t>
            </w: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 и ответьте на вопросы: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- Что потеряли эти слова?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- Почему они не понятны? Помогите им</w:t>
            </w:r>
            <w:proofErr w:type="gramStart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 ( -</w:t>
            </w:r>
            <w:proofErr w:type="spellStart"/>
            <w:proofErr w:type="gramEnd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ключатель</w:t>
            </w:r>
            <w:proofErr w:type="spellEnd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, - </w:t>
            </w:r>
            <w:proofErr w:type="spellStart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бавить</w:t>
            </w:r>
            <w:proofErr w:type="spellEnd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, - </w:t>
            </w:r>
            <w:proofErr w:type="spellStart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бывчивый</w:t>
            </w:r>
            <w:proofErr w:type="spellEnd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- Какая морфема помогла выполнить задание?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Предполагаемый ответ ученика: Нам помогла выполнить задание приставка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61815645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Учитель: </w:t>
            </w:r>
            <w:bookmarkEnd w:id="0"/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Сформулируйте тему урока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Предполагаемый ответ ученика: сегодня на уроке мы будем изучать приставки</w:t>
            </w:r>
          </w:p>
          <w:p w:rsid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Учитель: Запишите тему урока. 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b/>
                <w:sz w:val="28"/>
                <w:szCs w:val="28"/>
              </w:rPr>
              <w:t>Слайд 3</w:t>
            </w:r>
          </w:p>
          <w:p w:rsidR="00D4068E" w:rsidRDefault="00D4068E" w:rsidP="005774E2">
            <w:pPr>
              <w:pStyle w:val="ParagraphStyle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 «Приставка»</w:t>
            </w:r>
          </w:p>
          <w:p w:rsidR="00D4068E" w:rsidRDefault="00D4068E" w:rsidP="005774E2">
            <w:pPr>
              <w:pStyle w:val="ParagraphStyle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4</w:t>
            </w:r>
          </w:p>
          <w:p w:rsidR="00D4068E" w:rsidRPr="00D4068E" w:rsidRDefault="00D4068E" w:rsidP="00D40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 xml:space="preserve">Учитель: Какие поставим </w:t>
            </w:r>
            <w:r w:rsidRPr="00D4068E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? На уроке мы узнаем, что такое приставка, её место в слове, научимся составлять слова  с приставками, находить приставки и выделять их.</w:t>
            </w:r>
          </w:p>
          <w:p w:rsidR="005774E2" w:rsidRPr="00EC0A83" w:rsidRDefault="005774E2" w:rsidP="00D4068E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="MS Mincho"/>
                <w:i/>
                <w:sz w:val="28"/>
                <w:szCs w:val="28"/>
                <w:lang w:eastAsia="ja-JP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snapToGrid w:val="0"/>
              <w:spacing w:line="100" w:lineRule="atLeast"/>
              <w:rPr>
                <w:rFonts w:ascii="Times New Roman" w:hAnsi="Times New Roman" w:cs="Times New Roman"/>
                <w:lang w:eastAsia="ar-SA"/>
              </w:rPr>
            </w:pPr>
            <w:r w:rsidRPr="000766FF">
              <w:rPr>
                <w:rFonts w:ascii="Times New Roman" w:hAnsi="Times New Roman" w:cs="Times New Roman"/>
                <w:lang w:eastAsia="ar-SA"/>
              </w:rPr>
              <w:lastRenderedPageBreak/>
              <w:t xml:space="preserve">Зафиксировали операцию, шаг, на котором возникло затруднение </w:t>
            </w:r>
            <w:r w:rsidRPr="000766FF">
              <w:rPr>
                <w:rFonts w:ascii="Times New Roman" w:hAnsi="Times New Roman" w:cs="Times New Roman"/>
                <w:i/>
                <w:iCs/>
                <w:lang w:eastAsia="ar-SA"/>
              </w:rPr>
              <w:t>(место затруднения)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>, групповая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осознают свои возможности в учении; способны адекватно рассуждать о причинах своего успеха или неуспеха в учении, связывая успехи с усилиями, трудолюбием.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</w:rPr>
              <w:t xml:space="preserve"> извлекают необходимую информацию из прослушанного объяснения учителя, высказываний одноклассников, систематизируют собственные знания.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Вопросы для уточнения информации</w:t>
            </w:r>
          </w:p>
        </w:tc>
      </w:tr>
      <w:tr w:rsidR="003C2B0E" w:rsidRPr="000766FF" w:rsidTr="00F428E9">
        <w:trPr>
          <w:trHeight w:val="20"/>
          <w:jc w:val="center"/>
        </w:trPr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5B5DD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2B0E" w:rsidRPr="000766FF" w:rsidRDefault="003C2B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A237F4">
        <w:trPr>
          <w:trHeight w:val="10003"/>
          <w:jc w:val="center"/>
        </w:trPr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4.Целеполагание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и построение проекта выхода из затруднения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3DB6" w:rsidRPr="000766FF" w:rsidRDefault="009C3DB6" w:rsidP="009C3DB6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Раскрытие сущности новых понятий, усвоение новых способов учебной и умственной деятельности учащихся</w:t>
            </w: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F51A4" w:rsidRDefault="000F51A4" w:rsidP="0042647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90088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B61C0" w:rsidRDefault="00EB61C0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F51A4" w:rsidRDefault="000F51A4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F51A4" w:rsidRDefault="000F51A4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F51A4" w:rsidRDefault="000F51A4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F51A4" w:rsidRDefault="000F51A4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F51A4" w:rsidRDefault="000F51A4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90088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Физульт-минутка</w:t>
            </w:r>
            <w:proofErr w:type="spellEnd"/>
          </w:p>
        </w:tc>
        <w:tc>
          <w:tcPr>
            <w:tcW w:w="63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6475" w:rsidRPr="00426475" w:rsidRDefault="00426475" w:rsidP="000F51A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с учебником</w:t>
            </w:r>
          </w:p>
          <w:p w:rsidR="00426475" w:rsidRPr="00D4068E" w:rsidRDefault="00426475" w:rsidP="000F51A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068E">
              <w:rPr>
                <w:rFonts w:ascii="Times New Roman" w:hAnsi="Times New Roman" w:cs="Times New Roman"/>
                <w:sz w:val="28"/>
                <w:szCs w:val="28"/>
              </w:rPr>
              <w:t>Знакомство с правилом стр. 20.</w:t>
            </w:r>
          </w:p>
          <w:p w:rsidR="00426475" w:rsidRDefault="00426475" w:rsidP="000F51A4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rStyle w:val="a7"/>
                <w:b/>
                <w:i w:val="0"/>
                <w:color w:val="000000"/>
                <w:sz w:val="28"/>
                <w:szCs w:val="28"/>
              </w:rPr>
            </w:pPr>
          </w:p>
          <w:p w:rsidR="00426475" w:rsidRPr="00426475" w:rsidRDefault="00426475" w:rsidP="000F51A4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426475">
              <w:rPr>
                <w:rStyle w:val="a7"/>
                <w:b/>
                <w:i w:val="0"/>
                <w:color w:val="000000"/>
                <w:sz w:val="28"/>
                <w:szCs w:val="28"/>
              </w:rPr>
              <w:t>Устный опрос</w:t>
            </w:r>
          </w:p>
          <w:p w:rsidR="00426475" w:rsidRPr="00426475" w:rsidRDefault="00426475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475">
              <w:rPr>
                <w:rFonts w:ascii="Times New Roman" w:hAnsi="Times New Roman" w:cs="Times New Roman"/>
                <w:sz w:val="28"/>
                <w:szCs w:val="28"/>
              </w:rPr>
              <w:t xml:space="preserve">ответ: да или нет </w:t>
            </w:r>
          </w:p>
          <w:p w:rsidR="00426475" w:rsidRPr="00426475" w:rsidRDefault="00426475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475">
              <w:rPr>
                <w:rFonts w:ascii="Times New Roman" w:hAnsi="Times New Roman" w:cs="Times New Roman"/>
                <w:sz w:val="28"/>
                <w:szCs w:val="28"/>
              </w:rPr>
              <w:t>Приставка – часть речи?</w:t>
            </w:r>
          </w:p>
          <w:p w:rsidR="00426475" w:rsidRPr="00426475" w:rsidRDefault="00426475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475">
              <w:rPr>
                <w:rFonts w:ascii="Times New Roman" w:hAnsi="Times New Roman" w:cs="Times New Roman"/>
                <w:sz w:val="28"/>
                <w:szCs w:val="28"/>
              </w:rPr>
              <w:t>Приставка – значимая часть слова?</w:t>
            </w:r>
          </w:p>
          <w:p w:rsidR="00426475" w:rsidRPr="00426475" w:rsidRDefault="00426475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475">
              <w:rPr>
                <w:rFonts w:ascii="Times New Roman" w:hAnsi="Times New Roman" w:cs="Times New Roman"/>
                <w:sz w:val="28"/>
                <w:szCs w:val="28"/>
              </w:rPr>
              <w:t>Приставка служит для образования новых слов?</w:t>
            </w:r>
          </w:p>
          <w:p w:rsidR="00426475" w:rsidRPr="00426475" w:rsidRDefault="00426475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475">
              <w:rPr>
                <w:rFonts w:ascii="Times New Roman" w:hAnsi="Times New Roman" w:cs="Times New Roman"/>
                <w:sz w:val="28"/>
                <w:szCs w:val="28"/>
              </w:rPr>
              <w:t>Приставка располагается перед корнем?</w:t>
            </w:r>
          </w:p>
          <w:p w:rsidR="00426475" w:rsidRPr="00426475" w:rsidRDefault="00426475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475">
              <w:rPr>
                <w:rFonts w:ascii="Times New Roman" w:hAnsi="Times New Roman" w:cs="Times New Roman"/>
                <w:sz w:val="28"/>
                <w:szCs w:val="28"/>
              </w:rPr>
              <w:t>С помощью приставки образуются формы слова?</w:t>
            </w:r>
          </w:p>
          <w:p w:rsidR="00426475" w:rsidRPr="00426475" w:rsidRDefault="00426475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475">
              <w:rPr>
                <w:rFonts w:ascii="Times New Roman" w:hAnsi="Times New Roman" w:cs="Times New Roman"/>
                <w:sz w:val="28"/>
                <w:szCs w:val="28"/>
              </w:rPr>
              <w:t>(Ответы: нет, да, да, да, нет)</w:t>
            </w:r>
          </w:p>
          <w:p w:rsidR="000F51A4" w:rsidRDefault="000F51A4" w:rsidP="000F51A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Слайд 5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посмотрите, что произошло! Я приготовила для вас слова, но они разлетелись на части, помогите мне их восстановить.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школ               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1D08D6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 -а         школь       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  -</w:t>
            </w:r>
            <w:proofErr w:type="spell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ый</w:t>
            </w:r>
            <w:proofErr w:type="spell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 школь    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  -ник                  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 Школа, школьник, школьный, пришкольный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-Что можете сказать об этих словах? </w:t>
            </w: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однокоренные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- Что они обозначают? Какие части слов знаете? Выделите эти части в словах.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- С какой проблемой столкнулись? (не все части слова можем обозначить)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- В каком слове выделены не все части? Почему? Где находится эта часть?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- Кто, 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скажет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 как она  называется? (приставка)</w:t>
            </w:r>
          </w:p>
          <w:p w:rsid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F51A4">
              <w:rPr>
                <w:rFonts w:ascii="Times New Roman" w:hAnsi="Times New Roman" w:cs="Times New Roman"/>
                <w:b/>
                <w:sz w:val="28"/>
                <w:szCs w:val="28"/>
              </w:rPr>
              <w:t>Слайд 6</w:t>
            </w:r>
          </w:p>
          <w:p w:rsidR="000F51A4" w:rsidRPr="000F51A4" w:rsidRDefault="006A689A" w:rsidP="000F51A4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89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61.25pt;margin-top:4.15pt;width:0;height:6pt;z-index:251659264" o:connectortype="straight"/>
              </w:pict>
            </w:r>
            <w:r w:rsidRPr="006A689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 id="_x0000_s1026" type="#_x0000_t32" style="position:absolute;margin-left:213.25pt;margin-top:4.15pt;width:48pt;height:0;z-index:251658240" o:connectortype="straight"/>
              </w:pict>
            </w:r>
            <w:proofErr w:type="gramStart"/>
            <w:r w:rsidR="000F51A4"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Посмотрите</w:t>
            </w:r>
            <w:proofErr w:type="gramEnd"/>
            <w:r w:rsidR="000F51A4"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она обозначается</w:t>
            </w:r>
            <w:r w:rsid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F51A4" w:rsidRPr="000F51A4" w:rsidRDefault="000F51A4" w:rsidP="000F51A4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7</w:t>
            </w:r>
          </w:p>
          <w:p w:rsid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 xml:space="preserve">Учитель: Прочитайте стихотворение 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Я. Козловского «Веснушки».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Веснушки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Веснушкам нету (с</w:t>
            </w:r>
            <w:proofErr w:type="gramStart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)н</w:t>
            </w:r>
            <w:proofErr w:type="gramEnd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оса,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Не исчезают (с</w:t>
            </w:r>
            <w:proofErr w:type="gramStart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)н</w:t>
            </w:r>
            <w:proofErr w:type="gramEnd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оса,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Я не жалея мыла,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Нос терпеливо мыла,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Зависело б (от</w:t>
            </w:r>
            <w:proofErr w:type="gramStart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)м</w:t>
            </w:r>
            <w:proofErr w:type="gramEnd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ыла,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Веснушки я б (от</w:t>
            </w:r>
            <w:proofErr w:type="gramStart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)м</w:t>
            </w:r>
            <w:proofErr w:type="gramEnd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ыла.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Я. Козловский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 xml:space="preserve">Учитель: Какие слова использует автор, чтобы 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вызвать у нас улыбку?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Ученик: сноса, с носа, отмыла, от мыла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Учитель: Выберите из них слова с приставками, прочитав строку из стихотворения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 xml:space="preserve">Ученик: Веснушкам </w:t>
            </w:r>
            <w:proofErr w:type="gramStart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нету</w:t>
            </w:r>
            <w:proofErr w:type="gramEnd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 xml:space="preserve"> сноса. Веснушки я б отмыла.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Учитель: Выберите из них слова с предлогами, прочитав строку из стихотворения.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Ученик: Не исчезают с носа. Зависело б от мыла.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Учитель: Испытывали вы затруднения при выполнении задания? Чему мы должны научиться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сегодня на уроке?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Ответ ученика: находить в словах приставку, отличать приставку от предлога.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А как отличить приставку от предлога?</w:t>
            </w:r>
          </w:p>
          <w:p w:rsidR="000F51A4" w:rsidRPr="000F51A4" w:rsidRDefault="000F51A4" w:rsidP="000F51A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Ученик: Между предлогом и словом можно поставить слово.</w:t>
            </w:r>
            <w:r w:rsidRPr="000F51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0F51A4" w:rsidRDefault="000F51A4" w:rsidP="000F51A4">
            <w:pPr>
              <w:shd w:val="clear" w:color="auto" w:fill="FFFFFF"/>
              <w:spacing w:after="30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p w:rsidR="000F51A4" w:rsidRDefault="000F51A4" w:rsidP="000F51A4">
            <w:pPr>
              <w:shd w:val="clear" w:color="auto" w:fill="FFFFFF"/>
              <w:spacing w:after="30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p w:rsidR="000F51A4" w:rsidRDefault="000F51A4" w:rsidP="000F51A4">
            <w:pPr>
              <w:shd w:val="clear" w:color="auto" w:fill="FFFFFF"/>
              <w:spacing w:after="30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p w:rsidR="000F51A4" w:rsidRDefault="000F51A4" w:rsidP="000F51A4">
            <w:pPr>
              <w:shd w:val="clear" w:color="auto" w:fill="FFFFFF"/>
              <w:spacing w:after="30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p w:rsidR="000F51A4" w:rsidRDefault="000F51A4" w:rsidP="000F51A4">
            <w:pPr>
              <w:shd w:val="clear" w:color="auto" w:fill="FFFFFF"/>
              <w:spacing w:after="30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p w:rsidR="000F51A4" w:rsidRPr="000F51A4" w:rsidRDefault="000F51A4" w:rsidP="000F51A4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 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приставкою присесть,</w:t>
            </w:r>
          </w:p>
          <w:p w:rsidR="000F51A4" w:rsidRPr="000F51A4" w:rsidRDefault="000F51A4" w:rsidP="000F51A4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приставкою подняться,</w:t>
            </w:r>
          </w:p>
          <w:p w:rsidR="000F51A4" w:rsidRPr="000F51A4" w:rsidRDefault="000F51A4" w:rsidP="000F51A4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С ПОД - подпрыгнуть, подмигнуть,</w:t>
            </w:r>
          </w:p>
          <w:p w:rsidR="000F51A4" w:rsidRPr="000F51A4" w:rsidRDefault="000F51A4" w:rsidP="000F51A4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приставкой посмеяться,</w:t>
            </w:r>
          </w:p>
          <w:p w:rsidR="000F51A4" w:rsidRPr="000F51A4" w:rsidRDefault="000F51A4" w:rsidP="000F51A4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ВЫ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вытягиваем руки,</w:t>
            </w:r>
          </w:p>
          <w:p w:rsidR="000F51A4" w:rsidRPr="000F51A4" w:rsidRDefault="000F51A4" w:rsidP="000F51A4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- опустим их опять.</w:t>
            </w:r>
          </w:p>
          <w:p w:rsidR="000F51A4" w:rsidRPr="000F51A4" w:rsidRDefault="000F51A4" w:rsidP="000F51A4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все настало время</w:t>
            </w:r>
          </w:p>
          <w:p w:rsidR="000F51A4" w:rsidRPr="000F51A4" w:rsidRDefault="000F51A4" w:rsidP="000F51A4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- зарядку завершать.</w:t>
            </w:r>
          </w:p>
          <w:p w:rsidR="000F51A4" w:rsidRDefault="000F51A4" w:rsidP="000F51A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F51A4" w:rsidRPr="000F51A4" w:rsidRDefault="000F51A4" w:rsidP="000F51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b/>
                <w:sz w:val="28"/>
                <w:szCs w:val="28"/>
              </w:rPr>
              <w:t>Приём «Удивляй!»</w:t>
            </w:r>
          </w:p>
          <w:p w:rsidR="000F51A4" w:rsidRDefault="000F51A4" w:rsidP="000F5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- Ребята, а вы знаете, что приставки умеют играть в прятки? Вы скажете: Какие у приставки могут быть прятки? Куда ей прятаться? Она всегда в начале слова и на виду. А вот и нет. В конец слова приставка попасть, разумеется, не может. А в середину? Давайте посмотрим. А ещё в слове может быть не одна приставка, а несколько.</w:t>
            </w:r>
          </w:p>
          <w:p w:rsidR="000F51A4" w:rsidRPr="000F51A4" w:rsidRDefault="000F51A4" w:rsidP="000F51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51A4">
              <w:rPr>
                <w:rFonts w:ascii="Times New Roman" w:hAnsi="Times New Roman" w:cs="Times New Roman"/>
                <w:b/>
                <w:sz w:val="28"/>
                <w:szCs w:val="28"/>
              </w:rPr>
              <w:t>Слайд 8</w:t>
            </w:r>
          </w:p>
          <w:p w:rsidR="000F51A4" w:rsidRPr="000F51A4" w:rsidRDefault="000F51A4" w:rsidP="000F5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Запишите слова, выделите приставки (П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ерепроверить,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Поназачеркивать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</w:p>
          <w:p w:rsidR="000F51A4" w:rsidRPr="000F51A4" w:rsidRDefault="000F51A4" w:rsidP="000F5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 xml:space="preserve">Поразмыслить). </w:t>
            </w:r>
            <w:proofErr w:type="gramEnd"/>
          </w:p>
          <w:p w:rsidR="000F51A4" w:rsidRPr="000F51A4" w:rsidRDefault="000F51A4" w:rsidP="000F5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Учитель: В каких словах спряталась одна приставка? Две? Три?</w:t>
            </w:r>
          </w:p>
          <w:p w:rsidR="000F51A4" w:rsidRPr="000F51A4" w:rsidRDefault="000F51A4" w:rsidP="000F5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Итак: Сколько приставок может быть одновременно в слове?</w:t>
            </w:r>
          </w:p>
          <w:p w:rsidR="000F51A4" w:rsidRPr="000F51A4" w:rsidRDefault="000F51A4" w:rsidP="000F5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Ученик: В слове может быть одновременно две, а иногда три приставки.</w:t>
            </w:r>
          </w:p>
          <w:p w:rsidR="000F51A4" w:rsidRDefault="000F51A4" w:rsidP="000F5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Учитель: Не всегда приставка легко обнаруживается в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 А почему так происходит? </w:t>
            </w:r>
          </w:p>
          <w:p w:rsidR="000F51A4" w:rsidRPr="000F51A4" w:rsidRDefault="000F51A4" w:rsidP="000F51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b/>
                <w:sz w:val="28"/>
                <w:szCs w:val="28"/>
              </w:rPr>
              <w:t>Историческая справка</w:t>
            </w:r>
          </w:p>
          <w:p w:rsidR="000F51A4" w:rsidRDefault="000F51A4" w:rsidP="000F5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всегда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приставка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легко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обнаруживается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End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0F51A4" w:rsidRDefault="000F51A4" w:rsidP="000F5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слове</w:t>
            </w:r>
            <w:proofErr w:type="gramEnd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. Иногда </w:t>
            </w:r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приставка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 со временем как бы прирастает к корню и уже не выделяется как </w:t>
            </w:r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приставка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 xml:space="preserve">, она становится частью корня. </w:t>
            </w:r>
          </w:p>
          <w:p w:rsidR="000F51A4" w:rsidRPr="000F51A4" w:rsidRDefault="000F51A4" w:rsidP="000F51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1A4">
              <w:rPr>
                <w:rFonts w:ascii="Times New Roman" w:hAnsi="Times New Roman" w:cs="Times New Roman"/>
                <w:b/>
                <w:sz w:val="28"/>
                <w:szCs w:val="28"/>
              </w:rPr>
              <w:t>Слайд 9</w:t>
            </w:r>
          </w:p>
          <w:p w:rsidR="000F51A4" w:rsidRPr="000F51A4" w:rsidRDefault="000F51A4" w:rsidP="000F51A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Так, например, следующие </w:t>
            </w:r>
            <w:r w:rsidRPr="000F51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слова</w:t>
            </w:r>
            <w:r w:rsidRPr="000F51A4">
              <w:rPr>
                <w:rFonts w:ascii="Times New Roman" w:hAnsi="Times New Roman" w:cs="Times New Roman"/>
                <w:sz w:val="28"/>
                <w:szCs w:val="28"/>
              </w:rPr>
              <w:t> в современном русском языке фактически являются бесприставочными: воскресить, восторгаться, восхищаться, встретить, достать, забавлять, затевать, замещать, обязать, одолеть, ответить, посетить.</w:t>
            </w:r>
            <w:proofErr w:type="gramEnd"/>
          </w:p>
          <w:p w:rsidR="000F51A4" w:rsidRDefault="000F51A4" w:rsidP="000F51A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84850" w:rsidRPr="00090088" w:rsidRDefault="00084850" w:rsidP="000F51A4">
            <w:pPr>
              <w:framePr w:hSpace="180" w:wrap="around" w:vAnchor="text" w:hAnchor="text" w:y="1"/>
              <w:shd w:val="clear" w:color="auto" w:fill="FFFFFF"/>
              <w:spacing w:after="0" w:line="360" w:lineRule="auto"/>
              <w:suppressOverlap/>
              <w:rPr>
                <w:rFonts w:ascii="Times New Roman" w:eastAsia="Times New Roman" w:hAnsi="Times New Roman"/>
                <w:spacing w:val="4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Формулируют цель учебной деятельности в диалоге с учителем; воспринимают на слух информацию, осваивают лингвистические термины, знакомятся с содержанием справочного материала</w:t>
            </w:r>
          </w:p>
        </w:tc>
        <w:tc>
          <w:tcPr>
            <w:tcW w:w="1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>, групповая</w:t>
            </w:r>
          </w:p>
        </w:tc>
        <w:tc>
          <w:tcPr>
            <w:tcW w:w="215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осознают свои возможности в учении; способны адекватно рассуждать о причинах своего успеха или неуспеха в учении, связывая успехи с усилиями, трудолюбием.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</w:rPr>
              <w:t xml:space="preserve"> извлекают необходимую информацию из прослушанного объяснения учителя, высказываний одноклассников, систематизируют собственные знания.</w:t>
            </w: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Вопросы для уточнения информации</w:t>
            </w:r>
          </w:p>
        </w:tc>
      </w:tr>
    </w:tbl>
    <w:p w:rsidR="000E540E" w:rsidRDefault="000E540E" w:rsidP="000E540E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278" w:type="dxa"/>
        <w:jc w:val="center"/>
        <w:tblInd w:w="-111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0"/>
        <w:gridCol w:w="1235"/>
        <w:gridCol w:w="256"/>
        <w:gridCol w:w="1145"/>
        <w:gridCol w:w="613"/>
        <w:gridCol w:w="6162"/>
        <w:gridCol w:w="1321"/>
        <w:gridCol w:w="380"/>
        <w:gridCol w:w="754"/>
        <w:gridCol w:w="380"/>
        <w:gridCol w:w="754"/>
        <w:gridCol w:w="1939"/>
        <w:gridCol w:w="187"/>
        <w:gridCol w:w="947"/>
        <w:gridCol w:w="115"/>
      </w:tblGrid>
      <w:tr w:rsidR="000E540E" w:rsidRPr="000766FF" w:rsidTr="00E71722">
        <w:trPr>
          <w:gridBefore w:val="1"/>
          <w:wBefore w:w="90" w:type="dxa"/>
          <w:trHeight w:val="15"/>
          <w:jc w:val="center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B8419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E71722">
        <w:trPr>
          <w:gridBefore w:val="1"/>
          <w:wBefore w:w="90" w:type="dxa"/>
          <w:trHeight w:val="344"/>
          <w:jc w:val="center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caps/>
              </w:rPr>
              <w:t xml:space="preserve">5. </w:t>
            </w:r>
            <w:proofErr w:type="spellStart"/>
            <w:proofErr w:type="gramStart"/>
            <w:r w:rsidRPr="000766FF">
              <w:rPr>
                <w:rFonts w:ascii="Times New Roman" w:hAnsi="Times New Roman" w:cs="Times New Roman"/>
                <w:b/>
                <w:bCs/>
                <w:caps/>
              </w:rPr>
              <w:t>т</w:t>
            </w:r>
            <w:r w:rsidRPr="000766FF">
              <w:rPr>
                <w:rFonts w:ascii="Times New Roman" w:hAnsi="Times New Roman" w:cs="Times New Roman"/>
                <w:b/>
                <w:bCs/>
              </w:rPr>
              <w:t>вор-ческая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766FF">
              <w:rPr>
                <w:rFonts w:ascii="Times New Roman" w:hAnsi="Times New Roman" w:cs="Times New Roman"/>
                <w:b/>
                <w:bCs/>
              </w:rPr>
              <w:t>практи-ческая</w:t>
            </w:r>
            <w:proofErr w:type="spellEnd"/>
            <w:r w:rsidRPr="000766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766FF">
              <w:rPr>
                <w:rFonts w:ascii="Times New Roman" w:hAnsi="Times New Roman" w:cs="Times New Roman"/>
                <w:b/>
                <w:bCs/>
              </w:rPr>
              <w:t>деятель-ность</w:t>
            </w:r>
            <w:proofErr w:type="spellEnd"/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 xml:space="preserve">по </w:t>
            </w:r>
            <w:proofErr w:type="spellStart"/>
            <w:r w:rsidRPr="000766FF">
              <w:rPr>
                <w:rFonts w:ascii="Times New Roman" w:hAnsi="Times New Roman" w:cs="Times New Roman"/>
                <w:b/>
                <w:bCs/>
              </w:rPr>
              <w:t>реалии-зации</w:t>
            </w:r>
            <w:proofErr w:type="spellEnd"/>
            <w:r w:rsidRPr="000766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Pr="000766FF">
              <w:rPr>
                <w:rFonts w:ascii="Times New Roman" w:hAnsi="Times New Roman" w:cs="Times New Roman"/>
                <w:b/>
                <w:bCs/>
              </w:rPr>
              <w:t>постро-енного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  <w:b/>
                <w:bCs/>
              </w:rPr>
              <w:t xml:space="preserve"> проекта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Раскрытие сущности новых понятий, усвоение новых способов учебной и умственной деятельности учащихся.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Работа с заданием. 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F07D83" w:rsidRDefault="00F07D8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F07D83" w:rsidRDefault="00F07D8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352111" w:rsidRDefault="00352111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7F7263" w:rsidRDefault="007F7263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51A4" w:rsidRDefault="000F51A4" w:rsidP="000F51A4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  <w:color w:val="212121"/>
                <w:sz w:val="24"/>
                <w:szCs w:val="24"/>
              </w:rPr>
            </w:pP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Практическая работа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- А сейчас мы с вами выполним практическую работу. Мы буде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 выполнять действия с бумагой (приглашаются к доске 3 ученика). </w:t>
            </w: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Ваша задача – рассказать, что делали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ваши товарищи у доски</w:t>
            </w: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Учитель: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- Возьмите бумагу, начнём её резать.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Отрежьте кусочек бумаги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голок)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Теперь вырежем кружок.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А теперь разрежем кружок пополам.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Перечислите действия, которые совершили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ребята с бумагой.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(РЕЗАЛИ, ОТРЕЗАЛИ, ВЫРЕЗАЛИ, РАЗРЕЗАЛИ</w:t>
            </w:r>
            <w:r w:rsidRPr="000F51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Учитель: Какие слова надо было выписать? (резали, отрезали, вырезали, разрезали.)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322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Учитель: - Разные или одинаковые действия </w:t>
            </w:r>
            <w:r w:rsidR="00253774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</w:t>
            </w: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выполняли?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Эти </w:t>
            </w:r>
            <w:proofErr w:type="gramStart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</w:t>
            </w:r>
            <w:proofErr w:type="gramEnd"/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какие? (Однокоренные, у них одинаковый корень все глаголы)</w:t>
            </w:r>
            <w:r w:rsidR="002537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Учитель: Какая часть слова изменяется? Выделите в словах приставку и корень.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Учитель: Как вы думаете, для чего нужны приставки?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F51A4" w:rsidRPr="000F51A4" w:rsidRDefault="000F51A4" w:rsidP="000F51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1A4">
              <w:rPr>
                <w:rFonts w:ascii="Times New Roman" w:eastAsia="Times New Roman" w:hAnsi="Times New Roman" w:cs="Times New Roman"/>
                <w:sz w:val="28"/>
                <w:szCs w:val="28"/>
              </w:rPr>
              <w:t>- Какую новую информацию о приставке получили? (Приставка служит для образования новых слов)</w:t>
            </w:r>
          </w:p>
          <w:p w:rsidR="00253774" w:rsidRDefault="00253774" w:rsidP="00253774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  <w:color w:val="212121"/>
                <w:sz w:val="24"/>
                <w:szCs w:val="24"/>
              </w:rPr>
            </w:pPr>
          </w:p>
          <w:p w:rsidR="00253774" w:rsidRPr="00253774" w:rsidRDefault="00253774" w:rsidP="002537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Учитель:</w:t>
            </w:r>
          </w:p>
          <w:p w:rsidR="00253774" w:rsidRPr="00253774" w:rsidRDefault="00253774" w:rsidP="002537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А сейчас я предлагаю вам попробовать составить алгоритм нахождения приставки в слове.</w:t>
            </w:r>
          </w:p>
          <w:p w:rsidR="00253774" w:rsidRDefault="00253774" w:rsidP="002537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</w:rPr>
              <w:t>Алгоритм нахождения приставки в слове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Возьмем слово </w:t>
            </w:r>
            <w:r w:rsidRPr="00253774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</w:rPr>
              <w:t>походка.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- Что будем делать сначала? (Подбирать однокоренные слова)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- ход, ходить поход, ходовой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- Далее? (Выделим корень: ход)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- А теперь? (</w:t>
            </w:r>
            <w:proofErr w:type="gramStart"/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То</w:t>
            </w:r>
            <w:proofErr w:type="gramEnd"/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что перед корнем это приставка)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- Выделим её и назовем (</w:t>
            </w:r>
            <w:proofErr w:type="gramStart"/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по</w:t>
            </w:r>
            <w:proofErr w:type="gramEnd"/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-)</w:t>
            </w:r>
          </w:p>
          <w:p w:rsid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</w:rPr>
              <w:t xml:space="preserve">У нас получился алгоритм 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</w:rPr>
              <w:t>Слайд 10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</w:rPr>
              <w:t>«Как найти приставку»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Подбери однокоренные слова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Укажи (выдели) корень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Отметь часть слова перед корнем – приставку</w:t>
            </w:r>
          </w:p>
          <w:p w:rsidR="00253774" w:rsidRPr="00253774" w:rsidRDefault="00253774" w:rsidP="0025377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25377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Назови приставку</w:t>
            </w:r>
          </w:p>
          <w:p w:rsidR="00253774" w:rsidRPr="00253774" w:rsidRDefault="00253774" w:rsidP="002537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</w:p>
          <w:p w:rsidR="00EB61C0" w:rsidRPr="000F51A4" w:rsidRDefault="00EB61C0" w:rsidP="000F51A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61C0" w:rsidRDefault="00EB61C0" w:rsidP="009C3DB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DD2C89" w:rsidRPr="00DD2C89" w:rsidRDefault="00DD2C89" w:rsidP="00DD2C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Учитель:</w:t>
            </w:r>
          </w:p>
          <w:p w:rsidR="00DD2C89" w:rsidRPr="00DD2C89" w:rsidRDefault="00DD2C89" w:rsidP="00DD2C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-А сейчас мы поиграем. Я бросаю мяч и называю слово без приставки, а вы мне возвращаете слово с приставкой. Обратите внимание, как приставка дополняет смысл слова.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Играть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Бежать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Шить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Вязать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Смотреть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Читать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Рисовать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Прыгнуть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Смеяться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Делать</w:t>
            </w:r>
          </w:p>
          <w:p w:rsidR="00DD2C89" w:rsidRPr="00DD2C89" w:rsidRDefault="00DD2C89" w:rsidP="00DD2C89">
            <w:pPr>
              <w:pStyle w:val="a6"/>
              <w:numPr>
                <w:ilvl w:val="0"/>
                <w:numId w:val="19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Знакомиться</w:t>
            </w:r>
          </w:p>
          <w:p w:rsidR="00DD2C89" w:rsidRPr="00DD2C89" w:rsidRDefault="00DD2C89" w:rsidP="00DD2C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Молодцы, все справились с заданием.</w:t>
            </w:r>
          </w:p>
          <w:p w:rsidR="00EB61C0" w:rsidRDefault="00EB61C0" w:rsidP="009C3DB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EB61C0" w:rsidRDefault="00EB61C0" w:rsidP="009C3DB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EB61C0" w:rsidRDefault="00EB61C0" w:rsidP="009C3DB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EB61C0" w:rsidRDefault="00EB61C0" w:rsidP="00EB61C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DD2C89" w:rsidRDefault="00DD2C89" w:rsidP="00EB61C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DD2C89" w:rsidRDefault="00DD2C89" w:rsidP="00EB61C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DD2C89" w:rsidRPr="009614C8" w:rsidRDefault="00DD2C89" w:rsidP="00EB61C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Работают с заданием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Груп-повая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>,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</w:rPr>
              <w:t xml:space="preserve"> желают приобретать новые знания, умения, совершенствовать имеющиеся.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</w:t>
            </w:r>
            <w:proofErr w:type="gramEnd"/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 w:rsidRPr="000766FF">
              <w:rPr>
                <w:rFonts w:ascii="Times New Roman" w:hAnsi="Times New Roman" w:cs="Times New Roman"/>
              </w:rPr>
              <w:t xml:space="preserve"> читают</w:t>
            </w:r>
            <w:r w:rsidRPr="000766FF">
              <w:rPr>
                <w:rFonts w:ascii="Times New Roman" w:hAnsi="Times New Roman" w:cs="Times New Roman"/>
              </w:rPr>
              <w:br/>
              <w:t>и слушают, извлекая нужную информацию, а также самостоятельно находят</w:t>
            </w:r>
            <w:r w:rsidRPr="000766FF">
              <w:rPr>
                <w:rFonts w:ascii="Times New Roman" w:hAnsi="Times New Roman" w:cs="Times New Roman"/>
              </w:rPr>
              <w:br/>
              <w:t>ее в материалах учебников, рабочих тетрадей.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766FF">
              <w:rPr>
                <w:rFonts w:ascii="Times New Roman" w:hAnsi="Times New Roman" w:cs="Times New Roman"/>
              </w:rPr>
              <w:t xml:space="preserve"> контролируют учебные действия, замечают допущенные ошибки; осознают правило контроля </w:t>
            </w:r>
            <w:r w:rsidRPr="000766F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766FF">
              <w:rPr>
                <w:rFonts w:ascii="Times New Roman" w:hAnsi="Times New Roman" w:cs="Times New Roman"/>
              </w:rPr>
              <w:t xml:space="preserve">успешно используют его </w:t>
            </w:r>
            <w:r w:rsidRPr="000766FF">
              <w:rPr>
                <w:rFonts w:ascii="Times New Roman" w:hAnsi="Times New Roman" w:cs="Times New Roman"/>
              </w:rPr>
              <w:br/>
              <w:t>в решении учебной задачи.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Устные ответы, </w:t>
            </w: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пись-менные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 xml:space="preserve"> работы</w:t>
            </w:r>
          </w:p>
        </w:tc>
      </w:tr>
      <w:tr w:rsidR="000E540E" w:rsidRPr="000766FF" w:rsidTr="00B8419E">
        <w:trPr>
          <w:gridAfter w:val="1"/>
          <w:wAfter w:w="115" w:type="dxa"/>
          <w:trHeight w:val="227"/>
          <w:jc w:val="center"/>
        </w:trPr>
        <w:tc>
          <w:tcPr>
            <w:tcW w:w="15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0250CC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B8419E">
        <w:trPr>
          <w:gridAfter w:val="1"/>
          <w:wAfter w:w="115" w:type="dxa"/>
          <w:trHeight w:val="9676"/>
          <w:jc w:val="center"/>
        </w:trPr>
        <w:tc>
          <w:tcPr>
            <w:tcW w:w="15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6. Первичное закрепление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с комментированием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66FF">
              <w:rPr>
                <w:rFonts w:ascii="Times New Roman" w:hAnsi="Times New Roman" w:cs="Times New Roman"/>
                <w:b/>
                <w:bCs/>
              </w:rPr>
              <w:t>во внешней речи.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0766FF">
              <w:rPr>
                <w:rFonts w:ascii="Times New Roman" w:hAnsi="Times New Roman" w:cs="Times New Roman"/>
                <w:b/>
                <w:bCs/>
              </w:rPr>
              <w:t>Самостоя-тельная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  <w:b/>
                <w:bCs/>
              </w:rPr>
              <w:t xml:space="preserve"> работа с </w:t>
            </w:r>
            <w:proofErr w:type="spellStart"/>
            <w:r w:rsidRPr="000766FF">
              <w:rPr>
                <w:rFonts w:ascii="Times New Roman" w:hAnsi="Times New Roman" w:cs="Times New Roman"/>
                <w:b/>
                <w:bCs/>
              </w:rPr>
              <w:t>самопро-веркой</w:t>
            </w:r>
            <w:proofErr w:type="spellEnd"/>
            <w:r w:rsidRPr="000766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766FF">
              <w:rPr>
                <w:rFonts w:ascii="Times New Roman" w:hAnsi="Times New Roman" w:cs="Times New Roman"/>
                <w:b/>
                <w:bCs/>
              </w:rPr>
              <w:br/>
              <w:t>по эталону</w:t>
            </w:r>
          </w:p>
        </w:tc>
        <w:tc>
          <w:tcPr>
            <w:tcW w:w="1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Обобщение</w:t>
            </w:r>
            <w:r w:rsidRPr="000766FF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систематиза-ция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 xml:space="preserve"> знаний, 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формирование рациональных способов применения их </w:t>
            </w:r>
            <w:r w:rsidRPr="000766FF">
              <w:rPr>
                <w:rFonts w:ascii="Times New Roman" w:hAnsi="Times New Roman" w:cs="Times New Roman"/>
              </w:rPr>
              <w:br/>
              <w:t>на практике.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Беседа по теме урока, выполнение </w:t>
            </w:r>
            <w:proofErr w:type="spellStart"/>
            <w:r w:rsidRPr="000766FF">
              <w:rPr>
                <w:rFonts w:ascii="Times New Roman" w:hAnsi="Times New Roman" w:cs="Times New Roman"/>
              </w:rPr>
              <w:t>разноуров-невых</w:t>
            </w:r>
            <w:proofErr w:type="spellEnd"/>
            <w:r w:rsidRPr="000766FF">
              <w:rPr>
                <w:rFonts w:ascii="Times New Roman" w:hAnsi="Times New Roman" w:cs="Times New Roman"/>
              </w:rPr>
              <w:t xml:space="preserve"> обучающих упражнений на основе текстов учебника или книг для внеклассного чтения; письменная работа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2C89" w:rsidRPr="00DD2C89" w:rsidRDefault="00DD2C89" w:rsidP="00DD2C8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текстом</w:t>
            </w:r>
          </w:p>
          <w:p w:rsidR="00DD2C89" w:rsidRPr="00DD2C89" w:rsidRDefault="00DD2C89" w:rsidP="00DD2C89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 xml:space="preserve">В  данном тексте (текст распечатан и лежит у каждого ученика на столе)  найдите все слова с приставками и выделите их. Вспомните, как найти приставку, где стоит приставка в слове. </w:t>
            </w:r>
          </w:p>
          <w:p w:rsidR="00DD2C89" w:rsidRPr="00DD2C89" w:rsidRDefault="00DD2C89" w:rsidP="00DD2C89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C89" w:rsidRPr="00DD2C89" w:rsidRDefault="00DD2C89" w:rsidP="00DD2C89">
            <w:pPr>
              <w:spacing w:after="0"/>
              <w:ind w:left="36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Отец приказал сыновьям, чтобы жили в согласии,</w:t>
            </w:r>
          </w:p>
          <w:p w:rsidR="00DD2C89" w:rsidRPr="00DD2C89" w:rsidRDefault="00DD2C89" w:rsidP="00DD2C89">
            <w:pPr>
              <w:spacing w:after="0"/>
              <w:ind w:left="36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они не слушались. Он велел принести веник и говорит: «Сломайте!»</w:t>
            </w:r>
          </w:p>
          <w:p w:rsidR="00DD2C89" w:rsidRPr="00DD2C89" w:rsidRDefault="00DD2C89" w:rsidP="00DD2C89">
            <w:pPr>
              <w:spacing w:after="0"/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Сколько они ни бились, не могли сломать. Тогда отец развязал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веник и велел ломать по одному пруту. Они легко переломили.</w:t>
            </w:r>
          </w:p>
          <w:p w:rsidR="00DD2C89" w:rsidRDefault="00DD2C89" w:rsidP="00DD2C89">
            <w:pPr>
              <w:spacing w:after="0" w:line="360" w:lineRule="auto"/>
              <w:ind w:left="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C89" w:rsidRPr="00DD2C89" w:rsidRDefault="00DD2C89" w:rsidP="00DD2C89">
            <w:pPr>
              <w:spacing w:after="0" w:line="360" w:lineRule="auto"/>
              <w:ind w:left="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парах</w:t>
            </w:r>
          </w:p>
          <w:p w:rsidR="00DD2C89" w:rsidRPr="00DD2C89" w:rsidRDefault="00DD2C89" w:rsidP="00DD2C89">
            <w:pPr>
              <w:spacing w:after="0" w:line="360" w:lineRule="auto"/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О чём этот текст? Вместе можно преодолеть любые трудности. И вы сейчас поработаете вместе, в парах. На столах лежат карточки с частями слова.  Нужно составить слова. Посмотрим, кто составит больше слов.</w:t>
            </w:r>
          </w:p>
          <w:p w:rsidR="00DD2C89" w:rsidRPr="00DD2C89" w:rsidRDefault="00DD2C89" w:rsidP="00DD2C89">
            <w:pPr>
              <w:spacing w:after="0" w:line="360" w:lineRule="auto"/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C89" w:rsidRPr="00DD2C89" w:rsidRDefault="00DD2C89" w:rsidP="00DD2C89">
            <w:pPr>
              <w:spacing w:after="0" w:line="360" w:lineRule="auto"/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61817404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 xml:space="preserve">По, ход, сад, к, </w:t>
            </w:r>
            <w:proofErr w:type="spellStart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ере</w:t>
            </w:r>
            <w:proofErr w:type="spellEnd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 xml:space="preserve">, под, коп, цвет, ник, </w:t>
            </w:r>
            <w:proofErr w:type="spellStart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празд</w:t>
            </w:r>
            <w:proofErr w:type="spellEnd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 xml:space="preserve">, двор, бег, кот, </w:t>
            </w:r>
            <w:proofErr w:type="spellStart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ик</w:t>
            </w:r>
            <w:proofErr w:type="spellEnd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 xml:space="preserve">, стол, </w:t>
            </w:r>
            <w:proofErr w:type="spellStart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spellEnd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2C89" w:rsidRPr="00DD2C89" w:rsidRDefault="00DD2C89" w:rsidP="00DD2C89">
            <w:pPr>
              <w:spacing w:after="0" w:line="360" w:lineRule="auto"/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( Поход, посадки, садик, переход, цветник,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 xml:space="preserve">праздник, дворник, побег, котик, </w:t>
            </w:r>
            <w:proofErr w:type="spellStart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коток</w:t>
            </w:r>
            <w:proofErr w:type="spellEnd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, столик)</w:t>
            </w:r>
            <w:proofErr w:type="gramEnd"/>
          </w:p>
          <w:bookmarkEnd w:id="1"/>
          <w:p w:rsidR="00DD2C89" w:rsidRPr="00DD2C89" w:rsidRDefault="00DD2C89" w:rsidP="00DD2C89">
            <w:pPr>
              <w:spacing w:after="0"/>
              <w:ind w:left="17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Тест</w:t>
            </w:r>
          </w:p>
          <w:p w:rsidR="00DD2C89" w:rsidRPr="00DD2C89" w:rsidRDefault="00DD2C89" w:rsidP="00DD2C89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C89" w:rsidRPr="00DD2C89" w:rsidRDefault="00DD2C89" w:rsidP="00DD2C89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У каждого на парте  карточки  с тестом. Ваша задача – подписать карточки  и выбрать правильный ответ. Обвести его.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61818024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1.Как называется часть слова, стоящая после корня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А Суффикс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DD2C89">
              <w:rPr>
                <w:rFonts w:ascii="Times New Roman" w:hAnsi="Times New Roman" w:cs="Times New Roman"/>
                <w:sz w:val="28"/>
                <w:szCs w:val="28"/>
              </w:rPr>
              <w:t xml:space="preserve"> приставка</w:t>
            </w:r>
          </w:p>
          <w:p w:rsidR="00DD2C89" w:rsidRPr="00DD2C89" w:rsidRDefault="00DD2C89" w:rsidP="00DD2C89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C89" w:rsidRPr="00DD2C89" w:rsidRDefault="00DD2C89" w:rsidP="00DD2C89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 называется часть слова</w:t>
            </w: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, стоящая перед  корнем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А Суффикс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Б.Приставка.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3.Основная значимая часть слова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Корень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Приставка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4.Изменяемая часть слова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Корень</w:t>
            </w:r>
          </w:p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</w:p>
          <w:bookmarkEnd w:id="2"/>
          <w:p w:rsidR="00DD2C89" w:rsidRPr="00DD2C89" w:rsidRDefault="00DD2C89" w:rsidP="00DD2C89">
            <w:pPr>
              <w:pStyle w:val="a6"/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C89" w:rsidRDefault="00DD2C89" w:rsidP="008961EB">
            <w:pPr>
              <w:pStyle w:val="a5"/>
              <w:shd w:val="clear" w:color="auto" w:fill="FFFFFF"/>
              <w:spacing w:before="0" w:beforeAutospacing="0" w:after="120" w:afterAutospacing="0" w:line="360" w:lineRule="auto"/>
              <w:rPr>
                <w:sz w:val="28"/>
                <w:szCs w:val="28"/>
              </w:rPr>
            </w:pPr>
          </w:p>
          <w:p w:rsidR="00DD2C89" w:rsidRDefault="00DD2C89" w:rsidP="008961EB">
            <w:pPr>
              <w:pStyle w:val="a5"/>
              <w:shd w:val="clear" w:color="auto" w:fill="FFFFFF"/>
              <w:spacing w:before="0" w:beforeAutospacing="0" w:after="120" w:afterAutospacing="0" w:line="360" w:lineRule="auto"/>
              <w:rPr>
                <w:sz w:val="28"/>
                <w:szCs w:val="28"/>
              </w:rPr>
            </w:pPr>
          </w:p>
          <w:p w:rsidR="00DD2C89" w:rsidRPr="008961EB" w:rsidRDefault="00DD2C89" w:rsidP="008961EB">
            <w:pPr>
              <w:pStyle w:val="a5"/>
              <w:shd w:val="clear" w:color="auto" w:fill="FFFFFF"/>
              <w:spacing w:before="0" w:beforeAutospacing="0" w:after="12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lastRenderedPageBreak/>
              <w:t xml:space="preserve">Работают с заданием; формулируют собственные мысли, </w:t>
            </w: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выска-зывают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 xml:space="preserve"> и обосновывают свою точку зрения; </w:t>
            </w:r>
            <w:r w:rsidRPr="000766FF">
              <w:rPr>
                <w:rFonts w:ascii="Times New Roman" w:hAnsi="Times New Roman" w:cs="Times New Roman"/>
              </w:rPr>
              <w:br/>
              <w:t xml:space="preserve">в </w:t>
            </w:r>
            <w:proofErr w:type="spellStart"/>
            <w:r w:rsidRPr="000766FF">
              <w:rPr>
                <w:rFonts w:ascii="Times New Roman" w:hAnsi="Times New Roman" w:cs="Times New Roman"/>
              </w:rPr>
              <w:t>сотруд-ничестве</w:t>
            </w:r>
            <w:proofErr w:type="spellEnd"/>
            <w:r w:rsidRPr="000766FF">
              <w:rPr>
                <w:rFonts w:ascii="Times New Roman" w:hAnsi="Times New Roman" w:cs="Times New Roman"/>
              </w:rPr>
              <w:t xml:space="preserve"> с учителем </w:t>
            </w:r>
            <w:r w:rsidRPr="000766FF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0766FF">
              <w:rPr>
                <w:rFonts w:ascii="Times New Roman" w:hAnsi="Times New Roman" w:cs="Times New Roman"/>
              </w:rPr>
              <w:t>однокласс-никами</w:t>
            </w:r>
            <w:proofErr w:type="spellEnd"/>
            <w:r w:rsidRPr="000766FF">
              <w:rPr>
                <w:rFonts w:ascii="Times New Roman" w:hAnsi="Times New Roman" w:cs="Times New Roman"/>
              </w:rPr>
              <w:t xml:space="preserve"> делают выводы; отвечают на вопросы;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работают с учебником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766FF">
              <w:rPr>
                <w:rFonts w:ascii="Times New Roman" w:hAnsi="Times New Roman" w:cs="Times New Roman"/>
              </w:rPr>
              <w:t>группо-вая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имеют желание осваивать новые виды деятельности, участвовать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br/>
              <w:t>в творческом, созидательном процессе.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осуществляют для решения учебных задач операции анализа, синтеза, сравнения, классификации, устанавливают причинно-следственные связи, делают обобщения, выводы.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адекватно оценивают свои достижения, осознают возникающие трудности, ищут их причины и пути преодоления.</w:t>
            </w:r>
          </w:p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высказывают и обосновывают свою точку зрения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8F6F94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Устные ответы, </w:t>
            </w: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письмен-ные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 xml:space="preserve"> работы</w:t>
            </w:r>
          </w:p>
        </w:tc>
      </w:tr>
    </w:tbl>
    <w:p w:rsidR="00F07D83" w:rsidRDefault="00F07D83" w:rsidP="008F6F94">
      <w:pPr>
        <w:tabs>
          <w:tab w:val="left" w:pos="363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955" w:type="dxa"/>
        <w:jc w:val="center"/>
        <w:tblInd w:w="-12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39"/>
        <w:gridCol w:w="1842"/>
        <w:gridCol w:w="5463"/>
        <w:gridCol w:w="1417"/>
        <w:gridCol w:w="1200"/>
        <w:gridCol w:w="2977"/>
        <w:gridCol w:w="1417"/>
      </w:tblGrid>
      <w:tr w:rsidR="000E540E" w:rsidRPr="000766FF" w:rsidTr="007D3F68">
        <w:trPr>
          <w:trHeight w:val="20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  <w:bCs/>
              </w:rPr>
            </w:pPr>
            <w:r w:rsidRPr="000766FF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6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540E" w:rsidRPr="000766FF" w:rsidRDefault="000E540E" w:rsidP="008F6F94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7</w:t>
            </w:r>
          </w:p>
        </w:tc>
      </w:tr>
      <w:tr w:rsidR="000E540E" w:rsidRPr="000766FF" w:rsidTr="000A5C6D">
        <w:trPr>
          <w:trHeight w:val="10047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C32AC9" w:rsidP="00B8419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0E540E" w:rsidRPr="000766FF">
              <w:rPr>
                <w:rFonts w:ascii="Times New Roman" w:hAnsi="Times New Roman" w:cs="Times New Roman"/>
                <w:b/>
                <w:bCs/>
              </w:rPr>
              <w:t xml:space="preserve">. Рефлексия учебной деятельности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>Заключительная беседа по вопросам</w:t>
            </w:r>
          </w:p>
        </w:tc>
        <w:tc>
          <w:tcPr>
            <w:tcW w:w="5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F68" w:rsidRPr="007D3F68" w:rsidRDefault="007D3F68" w:rsidP="007D3F68">
            <w:pPr>
              <w:adjustRightInd w:val="0"/>
              <w:spacing w:before="60" w:after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7D3F68">
              <w:rPr>
                <w:rFonts w:ascii="Times New Roman" w:eastAsia="MS Mincho" w:hAnsi="Times New Roman" w:cs="Times New Roman"/>
                <w:b/>
                <w:spacing w:val="45"/>
                <w:sz w:val="28"/>
                <w:szCs w:val="28"/>
                <w:lang w:eastAsia="ja-JP"/>
              </w:rPr>
              <w:t>Учитель</w:t>
            </w:r>
            <w:r w:rsidRPr="007D3F68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:</w:t>
            </w:r>
          </w:p>
          <w:p w:rsidR="00DD2C89" w:rsidRPr="00DD2C89" w:rsidRDefault="00DD2C89" w:rsidP="00DD2C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- </w:t>
            </w: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Над какой темой мы сегодня работали на уроке?</w:t>
            </w:r>
          </w:p>
          <w:p w:rsidR="00DD2C89" w:rsidRPr="00DD2C89" w:rsidRDefault="00DD2C89" w:rsidP="00DD2C89">
            <w:pPr>
              <w:shd w:val="clear" w:color="auto" w:fill="FFFFFF"/>
              <w:spacing w:after="408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DD2C8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– Что такое приставка?</w:t>
            </w:r>
          </w:p>
          <w:p w:rsidR="00DD2C89" w:rsidRPr="00DD2C89" w:rsidRDefault="00DD2C89" w:rsidP="00DD2C89">
            <w:pPr>
              <w:shd w:val="clear" w:color="auto" w:fill="FFFFFF"/>
              <w:spacing w:after="408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DD2C8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– Как определить, есть ли в слове приставка?</w:t>
            </w:r>
          </w:p>
          <w:p w:rsidR="00DD2C89" w:rsidRPr="00DD2C89" w:rsidRDefault="00DD2C89" w:rsidP="00DD2C89">
            <w:pPr>
              <w:shd w:val="clear" w:color="auto" w:fill="FFFFFF"/>
              <w:spacing w:after="408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DD2C8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– Подобрать однокоренное слово с другой приставкой или без неё.</w:t>
            </w:r>
          </w:p>
          <w:p w:rsidR="00DD2C89" w:rsidRPr="00DD2C89" w:rsidRDefault="00DD2C89" w:rsidP="00DD2C89">
            <w:pPr>
              <w:shd w:val="clear" w:color="auto" w:fill="FFFFFF"/>
              <w:spacing w:after="408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DD2C8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– Какие приставки знаете?</w:t>
            </w:r>
          </w:p>
          <w:p w:rsidR="000250CC" w:rsidRPr="00DD2C89" w:rsidRDefault="000250CC" w:rsidP="000250C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C89">
              <w:rPr>
                <w:rFonts w:ascii="Times New Roman" w:hAnsi="Times New Roman" w:cs="Times New Roman"/>
                <w:sz w:val="28"/>
                <w:szCs w:val="28"/>
              </w:rPr>
              <w:t>– Понравилось ли вам на уроке? Какое настроение у вас сейчас?</w:t>
            </w:r>
          </w:p>
          <w:p w:rsidR="00EF5593" w:rsidRDefault="00EF5593" w:rsidP="001A3CA2">
            <w:pPr>
              <w:tabs>
                <w:tab w:val="left" w:pos="709"/>
              </w:tabs>
              <w:spacing w:after="0" w:line="360" w:lineRule="auto"/>
              <w:ind w:left="33" w:hanging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2C89" w:rsidRDefault="00DD2C89" w:rsidP="001A3CA2">
            <w:pPr>
              <w:tabs>
                <w:tab w:val="left" w:pos="709"/>
              </w:tabs>
              <w:spacing w:after="0" w:line="360" w:lineRule="auto"/>
              <w:ind w:left="33" w:hanging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11</w:t>
            </w:r>
          </w:p>
          <w:p w:rsidR="009C6277" w:rsidRPr="009C6277" w:rsidRDefault="000E540E" w:rsidP="009C6277">
            <w:pPr>
              <w:tabs>
                <w:tab w:val="left" w:pos="709"/>
              </w:tabs>
              <w:spacing w:after="0" w:line="360" w:lineRule="auto"/>
              <w:ind w:hanging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50180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задание:</w:t>
            </w:r>
            <w:r w:rsidRPr="001501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3F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6277" w:rsidRPr="009C6277">
              <w:rPr>
                <w:rFonts w:ascii="Times New Roman" w:hAnsi="Times New Roman" w:cs="Times New Roman"/>
                <w:sz w:val="28"/>
                <w:szCs w:val="28"/>
              </w:rPr>
              <w:t>§ 75,</w:t>
            </w:r>
            <w:r w:rsidR="009C62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240A">
              <w:rPr>
                <w:rFonts w:ascii="Times New Roman" w:hAnsi="Times New Roman" w:cs="Times New Roman"/>
                <w:sz w:val="28"/>
                <w:szCs w:val="28"/>
              </w:rPr>
              <w:t xml:space="preserve">стр. 21-23 (учебник </w:t>
            </w:r>
            <w:r w:rsidR="009C6277" w:rsidRPr="009C62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9C6277" w:rsidRPr="009C6277">
              <w:rPr>
                <w:rFonts w:ascii="Times New Roman" w:hAnsi="Times New Roman" w:cs="Times New Roman"/>
                <w:sz w:val="28"/>
                <w:szCs w:val="28"/>
              </w:rPr>
              <w:t xml:space="preserve"> часть), </w:t>
            </w:r>
            <w:r w:rsidR="009C62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6277" w:rsidRPr="009C6277">
              <w:rPr>
                <w:rFonts w:ascii="Times New Roman" w:hAnsi="Times New Roman" w:cs="Times New Roman"/>
                <w:sz w:val="28"/>
                <w:szCs w:val="28"/>
              </w:rPr>
              <w:t>упр. 453.</w:t>
            </w:r>
          </w:p>
          <w:p w:rsidR="000E540E" w:rsidRPr="00275D1F" w:rsidRDefault="000E540E" w:rsidP="009C6277">
            <w:pPr>
              <w:tabs>
                <w:tab w:val="left" w:pos="709"/>
              </w:tabs>
              <w:spacing w:after="0" w:line="360" w:lineRule="auto"/>
              <w:ind w:hanging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</w:rPr>
            </w:pPr>
            <w:r w:rsidRPr="000766FF">
              <w:rPr>
                <w:rFonts w:ascii="Times New Roman" w:hAnsi="Times New Roman" w:cs="Times New Roman"/>
              </w:rPr>
              <w:t xml:space="preserve">Определяют свое </w:t>
            </w: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эмоциональ-ное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 xml:space="preserve"> состояние на уроке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66FF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  <w:r w:rsidRPr="000766FF">
              <w:rPr>
                <w:rFonts w:ascii="Times New Roman" w:hAnsi="Times New Roman" w:cs="Times New Roman"/>
              </w:rPr>
              <w:t>, групповая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приобретают мотивацию к процессу образования; стремятся к приобретению новых знаний и умений.</w:t>
            </w: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</w:t>
            </w:r>
            <w:proofErr w:type="gramEnd"/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устанавливают взаимосвязь между объемом приобретенных 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br/>
              <w:t>на уроке знаний, умений, навыков и операционных, исследовательских, аналитических умений как интегрированных, сложных умений.</w:t>
            </w: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</w:t>
            </w:r>
            <w:proofErr w:type="gramEnd"/>
            <w:r w:rsidRPr="000766FF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 w:rsidRPr="000766FF">
              <w:rPr>
                <w:rFonts w:ascii="Times New Roman" w:hAnsi="Times New Roman" w:cs="Times New Roman"/>
                <w:bCs/>
                <w:iCs/>
              </w:rPr>
              <w:t xml:space="preserve"> оценивают свою работу</w:t>
            </w: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540E" w:rsidRPr="000766FF" w:rsidRDefault="000E540E" w:rsidP="00B8419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</w:tbl>
    <w:p w:rsidR="00CA1F0C" w:rsidRDefault="00CA1F0C" w:rsidP="00C80776">
      <w:pPr>
        <w:ind w:firstLine="224"/>
        <w:rPr>
          <w:rFonts w:ascii="Times New Roman" w:hAnsi="Times New Roman" w:cs="Times New Roman"/>
          <w:sz w:val="28"/>
          <w:szCs w:val="28"/>
        </w:rPr>
        <w:sectPr w:rsidR="00CA1F0C" w:rsidSect="004B218F">
          <w:pgSz w:w="16838" w:h="11906" w:orient="landscape"/>
          <w:pgMar w:top="454" w:right="454" w:bottom="454" w:left="454" w:header="709" w:footer="709" w:gutter="0"/>
          <w:cols w:space="708"/>
          <w:docGrid w:linePitch="360"/>
        </w:sectPr>
      </w:pPr>
    </w:p>
    <w:p w:rsidR="00CA1F0C" w:rsidRDefault="00CA1F0C" w:rsidP="00C807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A1F0C" w:rsidSect="00A237F4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880"/>
    <w:multiLevelType w:val="hybridMultilevel"/>
    <w:tmpl w:val="8CBEBE44"/>
    <w:lvl w:ilvl="0" w:tplc="E25A3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DAB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4473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49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3AE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9E85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FC55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C047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2EE0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E6CB6"/>
    <w:multiLevelType w:val="multilevel"/>
    <w:tmpl w:val="95FA3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80914"/>
    <w:multiLevelType w:val="multilevel"/>
    <w:tmpl w:val="EF6C9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975C4D"/>
    <w:multiLevelType w:val="multilevel"/>
    <w:tmpl w:val="A336F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343EEE"/>
    <w:multiLevelType w:val="hybridMultilevel"/>
    <w:tmpl w:val="AEE2BC20"/>
    <w:lvl w:ilvl="0" w:tplc="A97C98C8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5">
    <w:nsid w:val="224B545F"/>
    <w:multiLevelType w:val="multilevel"/>
    <w:tmpl w:val="EAD4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629D0"/>
    <w:multiLevelType w:val="hybridMultilevel"/>
    <w:tmpl w:val="8A4ACC8C"/>
    <w:lvl w:ilvl="0" w:tplc="931623D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70AF5"/>
    <w:multiLevelType w:val="hybridMultilevel"/>
    <w:tmpl w:val="E1AAC45E"/>
    <w:lvl w:ilvl="0" w:tplc="750CEB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C2127"/>
    <w:multiLevelType w:val="multilevel"/>
    <w:tmpl w:val="FC40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1529EC"/>
    <w:multiLevelType w:val="hybridMultilevel"/>
    <w:tmpl w:val="0AEA0D46"/>
    <w:lvl w:ilvl="0" w:tplc="904411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5CE5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926578">
      <w:start w:val="1035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5482E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C4F0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8247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34DF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ECCF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9E52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239044F"/>
    <w:multiLevelType w:val="multilevel"/>
    <w:tmpl w:val="0CEAE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FC7A1B"/>
    <w:multiLevelType w:val="multilevel"/>
    <w:tmpl w:val="FC40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D22D61"/>
    <w:multiLevelType w:val="multilevel"/>
    <w:tmpl w:val="1BF0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FF5CEA"/>
    <w:multiLevelType w:val="hybridMultilevel"/>
    <w:tmpl w:val="4C7828E6"/>
    <w:lvl w:ilvl="0" w:tplc="76FAB9EC">
      <w:start w:val="1"/>
      <w:numFmt w:val="decimal"/>
      <w:lvlText w:val="%1."/>
      <w:lvlJc w:val="left"/>
      <w:pPr>
        <w:ind w:left="720" w:hanging="360"/>
      </w:pPr>
      <w:rPr>
        <w:rFonts w:ascii="Helvetica" w:eastAsiaTheme="minorEastAsia" w:hAnsi="Helvetica" w:cs="Helvetic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0A728E"/>
    <w:multiLevelType w:val="multilevel"/>
    <w:tmpl w:val="FC40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DD6E40"/>
    <w:multiLevelType w:val="multilevel"/>
    <w:tmpl w:val="CF3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3A38FB"/>
    <w:multiLevelType w:val="multilevel"/>
    <w:tmpl w:val="5CEC1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3E12E3"/>
    <w:multiLevelType w:val="multilevel"/>
    <w:tmpl w:val="6B16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AD77DB"/>
    <w:multiLevelType w:val="hybridMultilevel"/>
    <w:tmpl w:val="C7C69CD4"/>
    <w:lvl w:ilvl="0" w:tplc="081EE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68C2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9A30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2E4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D450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8C3E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3ABA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40DD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C44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7E0780"/>
    <w:multiLevelType w:val="hybridMultilevel"/>
    <w:tmpl w:val="D4741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3"/>
  </w:num>
  <w:num w:numId="5">
    <w:abstractNumId w:val="11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17"/>
  </w:num>
  <w:num w:numId="11">
    <w:abstractNumId w:val="12"/>
  </w:num>
  <w:num w:numId="12">
    <w:abstractNumId w:val="0"/>
  </w:num>
  <w:num w:numId="13">
    <w:abstractNumId w:val="18"/>
  </w:num>
  <w:num w:numId="14">
    <w:abstractNumId w:val="10"/>
  </w:num>
  <w:num w:numId="15">
    <w:abstractNumId w:val="2"/>
  </w:num>
  <w:num w:numId="16">
    <w:abstractNumId w:val="16"/>
  </w:num>
  <w:num w:numId="17">
    <w:abstractNumId w:val="1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184B"/>
    <w:rsid w:val="00022A40"/>
    <w:rsid w:val="000250CC"/>
    <w:rsid w:val="00030AE6"/>
    <w:rsid w:val="000611C9"/>
    <w:rsid w:val="00084850"/>
    <w:rsid w:val="00090088"/>
    <w:rsid w:val="00090EFB"/>
    <w:rsid w:val="000A5C6D"/>
    <w:rsid w:val="000D51BF"/>
    <w:rsid w:val="000E540E"/>
    <w:rsid w:val="000F51A4"/>
    <w:rsid w:val="00132EF9"/>
    <w:rsid w:val="00150180"/>
    <w:rsid w:val="001912F5"/>
    <w:rsid w:val="001A3CA2"/>
    <w:rsid w:val="001B184B"/>
    <w:rsid w:val="001D08D6"/>
    <w:rsid w:val="001E50D8"/>
    <w:rsid w:val="00241685"/>
    <w:rsid w:val="00253774"/>
    <w:rsid w:val="00254D37"/>
    <w:rsid w:val="002750CC"/>
    <w:rsid w:val="0027578C"/>
    <w:rsid w:val="00275D1F"/>
    <w:rsid w:val="002841AC"/>
    <w:rsid w:val="00292F46"/>
    <w:rsid w:val="002A12EB"/>
    <w:rsid w:val="002C2C4E"/>
    <w:rsid w:val="002C667C"/>
    <w:rsid w:val="00311B56"/>
    <w:rsid w:val="00342711"/>
    <w:rsid w:val="00347CA0"/>
    <w:rsid w:val="00352111"/>
    <w:rsid w:val="00354D38"/>
    <w:rsid w:val="00390DCA"/>
    <w:rsid w:val="0039257D"/>
    <w:rsid w:val="003C2B0E"/>
    <w:rsid w:val="003C6D4B"/>
    <w:rsid w:val="003F4448"/>
    <w:rsid w:val="0041715C"/>
    <w:rsid w:val="00426475"/>
    <w:rsid w:val="00441429"/>
    <w:rsid w:val="004472D2"/>
    <w:rsid w:val="00491362"/>
    <w:rsid w:val="004B218F"/>
    <w:rsid w:val="004C0C22"/>
    <w:rsid w:val="004D10A2"/>
    <w:rsid w:val="004E65D3"/>
    <w:rsid w:val="00537873"/>
    <w:rsid w:val="005550F4"/>
    <w:rsid w:val="005774E2"/>
    <w:rsid w:val="00584556"/>
    <w:rsid w:val="005B5CBC"/>
    <w:rsid w:val="005B5DD0"/>
    <w:rsid w:val="005C50B5"/>
    <w:rsid w:val="00613C40"/>
    <w:rsid w:val="00644F4E"/>
    <w:rsid w:val="006A1C38"/>
    <w:rsid w:val="006A689A"/>
    <w:rsid w:val="006B04F0"/>
    <w:rsid w:val="006F3F58"/>
    <w:rsid w:val="006F4096"/>
    <w:rsid w:val="006F444E"/>
    <w:rsid w:val="007232FB"/>
    <w:rsid w:val="0072712A"/>
    <w:rsid w:val="00731382"/>
    <w:rsid w:val="00732DD1"/>
    <w:rsid w:val="00755FDA"/>
    <w:rsid w:val="00757300"/>
    <w:rsid w:val="007918E6"/>
    <w:rsid w:val="007B58F8"/>
    <w:rsid w:val="007D3F68"/>
    <w:rsid w:val="007F48F3"/>
    <w:rsid w:val="007F7263"/>
    <w:rsid w:val="0080338B"/>
    <w:rsid w:val="00820860"/>
    <w:rsid w:val="008330AF"/>
    <w:rsid w:val="0084541B"/>
    <w:rsid w:val="00851D53"/>
    <w:rsid w:val="008638D0"/>
    <w:rsid w:val="00884DDC"/>
    <w:rsid w:val="00890CE3"/>
    <w:rsid w:val="008961EB"/>
    <w:rsid w:val="00896897"/>
    <w:rsid w:val="008D223D"/>
    <w:rsid w:val="008F6F94"/>
    <w:rsid w:val="00903512"/>
    <w:rsid w:val="00907E30"/>
    <w:rsid w:val="00912C5D"/>
    <w:rsid w:val="0095182D"/>
    <w:rsid w:val="009614C8"/>
    <w:rsid w:val="009670BB"/>
    <w:rsid w:val="00971EA5"/>
    <w:rsid w:val="009744EE"/>
    <w:rsid w:val="009831E8"/>
    <w:rsid w:val="009869C8"/>
    <w:rsid w:val="0098741C"/>
    <w:rsid w:val="009B1114"/>
    <w:rsid w:val="009C3DB6"/>
    <w:rsid w:val="009C6277"/>
    <w:rsid w:val="00A237F4"/>
    <w:rsid w:val="00A32E29"/>
    <w:rsid w:val="00A6033A"/>
    <w:rsid w:val="00AA5BCA"/>
    <w:rsid w:val="00AD6975"/>
    <w:rsid w:val="00AF195A"/>
    <w:rsid w:val="00B06E5F"/>
    <w:rsid w:val="00B224EE"/>
    <w:rsid w:val="00B46512"/>
    <w:rsid w:val="00B73950"/>
    <w:rsid w:val="00B8419E"/>
    <w:rsid w:val="00B875EF"/>
    <w:rsid w:val="00BA629C"/>
    <w:rsid w:val="00BE76DD"/>
    <w:rsid w:val="00BF6843"/>
    <w:rsid w:val="00C0016B"/>
    <w:rsid w:val="00C155F0"/>
    <w:rsid w:val="00C32AC9"/>
    <w:rsid w:val="00C66935"/>
    <w:rsid w:val="00C80776"/>
    <w:rsid w:val="00CA1F0C"/>
    <w:rsid w:val="00CC6E24"/>
    <w:rsid w:val="00CF1787"/>
    <w:rsid w:val="00D16A67"/>
    <w:rsid w:val="00D4068E"/>
    <w:rsid w:val="00D4097F"/>
    <w:rsid w:val="00D8134E"/>
    <w:rsid w:val="00DA469C"/>
    <w:rsid w:val="00DD0D02"/>
    <w:rsid w:val="00DD2C89"/>
    <w:rsid w:val="00DF169C"/>
    <w:rsid w:val="00E1240A"/>
    <w:rsid w:val="00E340DC"/>
    <w:rsid w:val="00E71722"/>
    <w:rsid w:val="00E87372"/>
    <w:rsid w:val="00E93ED4"/>
    <w:rsid w:val="00EB61C0"/>
    <w:rsid w:val="00EC0A83"/>
    <w:rsid w:val="00EF5593"/>
    <w:rsid w:val="00F07D83"/>
    <w:rsid w:val="00F14EB4"/>
    <w:rsid w:val="00F37E68"/>
    <w:rsid w:val="00F428E9"/>
    <w:rsid w:val="00F44DDA"/>
    <w:rsid w:val="00F55A52"/>
    <w:rsid w:val="00FA7C1A"/>
    <w:rsid w:val="00FF4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52"/>
  </w:style>
  <w:style w:type="paragraph" w:styleId="2">
    <w:name w:val="heading 2"/>
    <w:basedOn w:val="a"/>
    <w:next w:val="a"/>
    <w:link w:val="20"/>
    <w:uiPriority w:val="99"/>
    <w:qFormat/>
    <w:rsid w:val="000611C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2A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611C9"/>
    <w:rPr>
      <w:rFonts w:ascii="Arial" w:eastAsia="Times New Roman" w:hAnsi="Arial" w:cs="Times New Roman"/>
      <w:b/>
      <w:i/>
      <w:sz w:val="28"/>
      <w:szCs w:val="20"/>
    </w:rPr>
  </w:style>
  <w:style w:type="paragraph" w:customStyle="1" w:styleId="ParagraphStyle">
    <w:name w:val="Paragraph Style"/>
    <w:rsid w:val="001B1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40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51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022A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BE76DD"/>
    <w:pPr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2"/>
    <w:basedOn w:val="a0"/>
    <w:rsid w:val="00E7172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styleId="a7">
    <w:name w:val="Emphasis"/>
    <w:basedOn w:val="a0"/>
    <w:uiPriority w:val="20"/>
    <w:qFormat/>
    <w:rsid w:val="009744EE"/>
    <w:rPr>
      <w:i/>
      <w:iCs/>
    </w:rPr>
  </w:style>
  <w:style w:type="character" w:styleId="a8">
    <w:name w:val="Hyperlink"/>
    <w:basedOn w:val="a0"/>
    <w:uiPriority w:val="99"/>
    <w:unhideWhenUsed/>
    <w:rsid w:val="0095182D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8F6F94"/>
    <w:rPr>
      <w:b/>
      <w:bCs/>
    </w:rPr>
  </w:style>
  <w:style w:type="character" w:customStyle="1" w:styleId="apple-converted-space">
    <w:name w:val="apple-converted-space"/>
    <w:basedOn w:val="a0"/>
    <w:rsid w:val="00CC6E24"/>
  </w:style>
  <w:style w:type="paragraph" w:styleId="aa">
    <w:name w:val="No Spacing"/>
    <w:uiPriority w:val="1"/>
    <w:qFormat/>
    <w:rsid w:val="00EC0A8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EC0A8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b">
    <w:name w:val="Table Grid"/>
    <w:basedOn w:val="a1"/>
    <w:uiPriority w:val="39"/>
    <w:rsid w:val="009C62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91880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4218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6278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902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4942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23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0850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205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8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1B870-C598-4A8B-8B0B-AB3109C6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17</Pages>
  <Words>2518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SC</cp:lastModifiedBy>
  <cp:revision>39</cp:revision>
  <cp:lastPrinted>2022-01-23T12:16:00Z</cp:lastPrinted>
  <dcterms:created xsi:type="dcterms:W3CDTF">2020-09-13T13:45:00Z</dcterms:created>
  <dcterms:modified xsi:type="dcterms:W3CDTF">2022-01-30T21:08:00Z</dcterms:modified>
</cp:coreProperties>
</file>