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912" w:rsidRPr="00DB42C0" w:rsidRDefault="000A3912" w:rsidP="00C90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общеобразовательное учреждение средняя общеобразовательная школа №1 города Кинеля городского округа Кинель Самарской области имени Героя Советского Союза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42C0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42C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Кучкина</w:t>
      </w:r>
    </w:p>
    <w:p w:rsidR="000A3912" w:rsidRPr="00DB42C0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Pr="00DB42C0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Pr="00DB42C0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34D0" w:rsidRPr="00B734D0" w:rsidRDefault="00B734D0" w:rsidP="003C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34D0" w:rsidRDefault="00B734D0" w:rsidP="003C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912" w:rsidRPr="008766BE" w:rsidRDefault="003C5923" w:rsidP="003C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Литературно-творческий проект</w:t>
      </w:r>
    </w:p>
    <w:p w:rsidR="000A3912" w:rsidRDefault="000A3912" w:rsidP="003C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r w:rsidRPr="008766BE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символизма</w:t>
      </w:r>
      <w:r w:rsidRPr="008766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3912" w:rsidRPr="00B734D0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912" w:rsidRDefault="000A3912" w:rsidP="000A3912">
      <w:pPr>
        <w:spacing w:after="0" w:line="240" w:lineRule="auto"/>
        <w:ind w:left="141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ind w:left="141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ind w:left="141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</w:p>
    <w:p w:rsidR="000A3912" w:rsidRDefault="000A3912" w:rsidP="000A391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ind w:left="14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Pr="00DB42C0" w:rsidRDefault="000A3912" w:rsidP="000A3912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B42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3912" w:rsidRPr="00DB42C0" w:rsidRDefault="000A3912" w:rsidP="000A3912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Раевская Виктория Сергеевна</w:t>
      </w:r>
    </w:p>
    <w:p w:rsidR="000A3912" w:rsidRPr="00DB42C0" w:rsidRDefault="000A3912" w:rsidP="000A3912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Ученица 8 </w:t>
      </w:r>
      <w:r w:rsidR="003C5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</w:p>
    <w:p w:rsidR="000A3912" w:rsidRDefault="003C5923" w:rsidP="000A3912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СОШ №1 г.о.</w:t>
      </w:r>
      <w:r w:rsidR="000A3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Кинеля</w:t>
      </w:r>
    </w:p>
    <w:p w:rsidR="000A3912" w:rsidRPr="00DB42C0" w:rsidRDefault="000A3912" w:rsidP="000A3912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Pr="00DB42C0" w:rsidRDefault="000A3912" w:rsidP="000A3912">
      <w:pPr>
        <w:spacing w:before="120" w:after="0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 w:rsidRPr="00DB42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3912" w:rsidRPr="00DB42C0" w:rsidRDefault="000A3912" w:rsidP="000A3912">
      <w:pPr>
        <w:spacing w:after="0"/>
        <w:ind w:left="566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Полукарова Галина Сергеевна</w:t>
      </w:r>
    </w:p>
    <w:p w:rsidR="000A3912" w:rsidRPr="00DB42C0" w:rsidRDefault="000A3912" w:rsidP="000A3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156" w:rsidRDefault="00887156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156" w:rsidRDefault="00887156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156" w:rsidRDefault="00887156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923" w:rsidRDefault="003C5923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923" w:rsidRDefault="003C5923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923" w:rsidRDefault="003C5923" w:rsidP="000A3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912" w:rsidRDefault="000A3912" w:rsidP="00B73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Кинель</w:t>
      </w:r>
      <w:r w:rsidRPr="00DB42C0">
        <w:rPr>
          <w:rFonts w:ascii="Times New Roman" w:eastAsia="Times New Roman" w:hAnsi="Times New Roman" w:cs="Times New Roman"/>
          <w:sz w:val="24"/>
          <w:szCs w:val="24"/>
          <w:lang w:eastAsia="ru-RU"/>
        </w:rPr>
        <w:t>, 2022</w:t>
      </w:r>
    </w:p>
    <w:p w:rsidR="003630C9" w:rsidRDefault="003630C9" w:rsidP="00B734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4B586C" w:rsidRPr="004B586C" w:rsidRDefault="004B586C" w:rsidP="003C5923">
      <w:pPr>
        <w:rPr>
          <w:rFonts w:ascii="Times New Roman" w:hAnsi="Times New Roman" w:cs="Times New Roman"/>
          <w:sz w:val="28"/>
          <w:szCs w:val="28"/>
        </w:rPr>
      </w:pPr>
      <w:r w:rsidRPr="004B586C">
        <w:rPr>
          <w:rFonts w:ascii="Times New Roman" w:hAnsi="Times New Roman" w:cs="Times New Roman"/>
          <w:sz w:val="28"/>
          <w:szCs w:val="28"/>
        </w:rPr>
        <w:t>Введение</w:t>
      </w:r>
      <w:r w:rsidR="009E6C0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…………………………………………………………………………3-5</w:t>
      </w:r>
    </w:p>
    <w:p w:rsidR="009E6C03" w:rsidRDefault="009E6C03" w:rsidP="003C5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  <w:r w:rsidR="00E53224">
        <w:rPr>
          <w:rFonts w:ascii="Times New Roman" w:hAnsi="Times New Roman" w:cs="Times New Roman"/>
          <w:sz w:val="28"/>
          <w:szCs w:val="28"/>
        </w:rPr>
        <w:t>. Анализ стихов А. С. Пушкина</w:t>
      </w:r>
    </w:p>
    <w:p w:rsidR="004B586C" w:rsidRDefault="003630C9" w:rsidP="003C5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B586C" w:rsidRPr="004B586C">
        <w:rPr>
          <w:rFonts w:ascii="Times New Roman" w:hAnsi="Times New Roman" w:cs="Times New Roman"/>
          <w:sz w:val="28"/>
          <w:szCs w:val="28"/>
        </w:rPr>
        <w:t>Пророк</w:t>
      </w:r>
      <w:r w:rsidR="003C592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………………………………………………………………………...</w:t>
      </w:r>
      <w:r w:rsidR="00FD7924">
        <w:rPr>
          <w:rFonts w:ascii="Times New Roman" w:hAnsi="Times New Roman" w:cs="Times New Roman"/>
          <w:sz w:val="28"/>
          <w:szCs w:val="28"/>
        </w:rPr>
        <w:t>5-6</w:t>
      </w:r>
    </w:p>
    <w:p w:rsidR="00155567" w:rsidRDefault="00155567" w:rsidP="003C5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Талисм</w:t>
      </w:r>
      <w:r w:rsidR="00FD7924">
        <w:rPr>
          <w:rFonts w:ascii="Times New Roman" w:hAnsi="Times New Roman" w:cs="Times New Roman"/>
          <w:sz w:val="28"/>
          <w:szCs w:val="28"/>
        </w:rPr>
        <w:t>ан</w:t>
      </w:r>
      <w:r w:rsidR="003C592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……………………………………………………………………...</w:t>
      </w:r>
      <w:r w:rsidR="00FD7924">
        <w:rPr>
          <w:rFonts w:ascii="Times New Roman" w:hAnsi="Times New Roman" w:cs="Times New Roman"/>
          <w:sz w:val="28"/>
          <w:szCs w:val="28"/>
        </w:rPr>
        <w:t>6-7</w:t>
      </w:r>
    </w:p>
    <w:p w:rsidR="00155567" w:rsidRDefault="00155567" w:rsidP="003C5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55567">
        <w:rPr>
          <w:rFonts w:ascii="Times New Roman" w:hAnsi="Times New Roman" w:cs="Times New Roman"/>
          <w:sz w:val="28"/>
          <w:szCs w:val="28"/>
        </w:rPr>
        <w:t xml:space="preserve"> Я памятник воздвиг себе нерукотворный</w:t>
      </w:r>
      <w:r w:rsidR="003C5923">
        <w:rPr>
          <w:rFonts w:ascii="Times New Roman" w:hAnsi="Times New Roman" w:cs="Times New Roman"/>
          <w:sz w:val="28"/>
          <w:szCs w:val="28"/>
        </w:rPr>
        <w:t>......................................................</w:t>
      </w:r>
      <w:r w:rsidR="00FD7924">
        <w:rPr>
          <w:rFonts w:ascii="Times New Roman" w:hAnsi="Times New Roman" w:cs="Times New Roman"/>
          <w:sz w:val="28"/>
          <w:szCs w:val="28"/>
        </w:rPr>
        <w:t>7-9</w:t>
      </w:r>
    </w:p>
    <w:p w:rsidR="00155567" w:rsidRDefault="00155567" w:rsidP="003C5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</w:t>
      </w:r>
      <w:r w:rsidR="00FD7924">
        <w:rPr>
          <w:rFonts w:ascii="Times New Roman" w:hAnsi="Times New Roman" w:cs="Times New Roman"/>
          <w:sz w:val="28"/>
          <w:szCs w:val="28"/>
        </w:rPr>
        <w:t>вани</w:t>
      </w:r>
      <w:r w:rsidR="003C5923">
        <w:rPr>
          <w:rFonts w:ascii="Times New Roman" w:hAnsi="Times New Roman" w:cs="Times New Roman"/>
          <w:sz w:val="28"/>
          <w:szCs w:val="28"/>
        </w:rPr>
        <w:t>е......................................................................................................</w:t>
      </w:r>
      <w:r w:rsidR="00FD7924">
        <w:rPr>
          <w:rFonts w:ascii="Times New Roman" w:hAnsi="Times New Roman" w:cs="Times New Roman"/>
          <w:sz w:val="28"/>
          <w:szCs w:val="28"/>
        </w:rPr>
        <w:t>9-10</w:t>
      </w:r>
    </w:p>
    <w:p w:rsidR="00155567" w:rsidRDefault="00155567" w:rsidP="003C5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</w:t>
      </w:r>
      <w:r w:rsidR="003C5923">
        <w:rPr>
          <w:rFonts w:ascii="Times New Roman" w:hAnsi="Times New Roman" w:cs="Times New Roman"/>
          <w:sz w:val="28"/>
          <w:szCs w:val="28"/>
        </w:rPr>
        <w:t>чение.......................................................................................................10-11</w:t>
      </w:r>
    </w:p>
    <w:p w:rsidR="00155567" w:rsidRPr="004B586C" w:rsidRDefault="00155567" w:rsidP="003C5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C5923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</w:t>
      </w:r>
      <w:r w:rsidR="00FD7924">
        <w:rPr>
          <w:rFonts w:ascii="Times New Roman" w:hAnsi="Times New Roman" w:cs="Times New Roman"/>
          <w:sz w:val="28"/>
          <w:szCs w:val="28"/>
        </w:rPr>
        <w:t>12-13</w:t>
      </w: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4B586C" w:rsidRDefault="004B586C">
      <w:pPr>
        <w:rPr>
          <w:rFonts w:ascii="Times New Roman" w:hAnsi="Times New Roman" w:cs="Times New Roman"/>
          <w:b/>
          <w:sz w:val="28"/>
          <w:szCs w:val="28"/>
        </w:rPr>
      </w:pPr>
    </w:p>
    <w:p w:rsidR="00301F1A" w:rsidRDefault="00301F1A">
      <w:pPr>
        <w:rPr>
          <w:rFonts w:ascii="Times New Roman" w:hAnsi="Times New Roman" w:cs="Times New Roman"/>
          <w:b/>
          <w:sz w:val="28"/>
          <w:szCs w:val="28"/>
        </w:rPr>
      </w:pPr>
    </w:p>
    <w:p w:rsidR="00155567" w:rsidRDefault="00155567" w:rsidP="00301F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5567" w:rsidRDefault="00301F1A" w:rsidP="001555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4B586C" w:rsidRPr="00155567" w:rsidRDefault="003630C9" w:rsidP="001555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3630C9" w:rsidRDefault="002257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 А. С. Пушкина считают началом расцвета русской литературы. Плоды его гениальных работ –</w:t>
      </w:r>
      <w:r w:rsidR="00FA4885">
        <w:rPr>
          <w:rFonts w:ascii="Times New Roman" w:hAnsi="Times New Roman" w:cs="Times New Roman"/>
          <w:sz w:val="28"/>
          <w:szCs w:val="28"/>
        </w:rPr>
        <w:t xml:space="preserve"> бессмертная классика и образец </w:t>
      </w:r>
      <w:r>
        <w:rPr>
          <w:rFonts w:ascii="Times New Roman" w:hAnsi="Times New Roman" w:cs="Times New Roman"/>
          <w:sz w:val="28"/>
          <w:szCs w:val="28"/>
        </w:rPr>
        <w:t>подражания для последователей вели</w:t>
      </w:r>
      <w:r w:rsidR="000819A3">
        <w:rPr>
          <w:rFonts w:ascii="Times New Roman" w:hAnsi="Times New Roman" w:cs="Times New Roman"/>
          <w:sz w:val="28"/>
          <w:szCs w:val="28"/>
        </w:rPr>
        <w:t xml:space="preserve">кого поэта. Произведения </w:t>
      </w:r>
      <w:r w:rsidR="0003131E">
        <w:rPr>
          <w:rFonts w:ascii="Times New Roman" w:hAnsi="Times New Roman" w:cs="Times New Roman"/>
          <w:sz w:val="28"/>
          <w:szCs w:val="28"/>
        </w:rPr>
        <w:t xml:space="preserve">гения поселяются в наших сердцах с самого раннего детства, мы читаем </w:t>
      </w:r>
      <w:r w:rsidR="00FA4885">
        <w:rPr>
          <w:rFonts w:ascii="Times New Roman" w:hAnsi="Times New Roman" w:cs="Times New Roman"/>
          <w:sz w:val="28"/>
          <w:szCs w:val="28"/>
        </w:rPr>
        <w:t xml:space="preserve">знаменитые </w:t>
      </w:r>
      <w:r w:rsidR="0003131E">
        <w:rPr>
          <w:rFonts w:ascii="Times New Roman" w:hAnsi="Times New Roman" w:cs="Times New Roman"/>
          <w:sz w:val="28"/>
          <w:szCs w:val="28"/>
        </w:rPr>
        <w:t>сказки</w:t>
      </w:r>
      <w:r w:rsidR="00FA4885">
        <w:rPr>
          <w:rFonts w:ascii="Times New Roman" w:hAnsi="Times New Roman" w:cs="Times New Roman"/>
          <w:sz w:val="28"/>
          <w:szCs w:val="28"/>
        </w:rPr>
        <w:t xml:space="preserve"> Пушкина</w:t>
      </w:r>
      <w:r w:rsidR="0003131E">
        <w:rPr>
          <w:rFonts w:ascii="Times New Roman" w:hAnsi="Times New Roman" w:cs="Times New Roman"/>
          <w:sz w:val="28"/>
          <w:szCs w:val="28"/>
        </w:rPr>
        <w:t xml:space="preserve">. Из поколения в поколение они воспитывают в людях правильные </w:t>
      </w:r>
      <w:r w:rsidR="000D161B">
        <w:rPr>
          <w:rFonts w:ascii="Times New Roman" w:hAnsi="Times New Roman" w:cs="Times New Roman"/>
          <w:sz w:val="28"/>
          <w:szCs w:val="28"/>
        </w:rPr>
        <w:t>духовные ценности</w:t>
      </w:r>
      <w:r w:rsidR="00FA4885">
        <w:rPr>
          <w:rFonts w:ascii="Times New Roman" w:hAnsi="Times New Roman" w:cs="Times New Roman"/>
          <w:sz w:val="28"/>
          <w:szCs w:val="28"/>
        </w:rPr>
        <w:t xml:space="preserve"> и</w:t>
      </w:r>
      <w:r w:rsidR="000D161B">
        <w:rPr>
          <w:rFonts w:ascii="Times New Roman" w:hAnsi="Times New Roman" w:cs="Times New Roman"/>
          <w:sz w:val="28"/>
          <w:szCs w:val="28"/>
        </w:rPr>
        <w:t xml:space="preserve"> вкладывают в наши умы великую истину, заповедь жизни: «Добро всегда побеждает зло». </w:t>
      </w:r>
    </w:p>
    <w:p w:rsidR="000D161B" w:rsidRDefault="00FA4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растём, а вместе с тем</w:t>
      </w:r>
      <w:r w:rsidR="000D161B">
        <w:rPr>
          <w:rFonts w:ascii="Times New Roman" w:hAnsi="Times New Roman" w:cs="Times New Roman"/>
          <w:sz w:val="28"/>
          <w:szCs w:val="28"/>
        </w:rPr>
        <w:t xml:space="preserve"> увеличивается наш духовный мир, потребность в искусстве, стремление к прекрасному. Тогда </w:t>
      </w:r>
      <w:r>
        <w:rPr>
          <w:rFonts w:ascii="Times New Roman" w:hAnsi="Times New Roman" w:cs="Times New Roman"/>
          <w:sz w:val="28"/>
          <w:szCs w:val="28"/>
        </w:rPr>
        <w:t>нам открывается</w:t>
      </w:r>
      <w:r w:rsidR="000D161B">
        <w:rPr>
          <w:rFonts w:ascii="Times New Roman" w:hAnsi="Times New Roman" w:cs="Times New Roman"/>
          <w:sz w:val="28"/>
          <w:szCs w:val="28"/>
        </w:rPr>
        <w:t xml:space="preserve"> дверь в огромный мир поэзии, где правит лира, а на пьедестале почёта во</w:t>
      </w:r>
      <w:r w:rsidR="0051170E">
        <w:rPr>
          <w:rFonts w:ascii="Times New Roman" w:hAnsi="Times New Roman" w:cs="Times New Roman"/>
          <w:sz w:val="28"/>
          <w:szCs w:val="28"/>
        </w:rPr>
        <w:t>звышается величественная фигура главного посланника музы – А. С. Пушкина. Он подхватывает нашу робкую руку и, подобно великому пророку, ведёт нас по тропе искусства, показывая б</w:t>
      </w:r>
      <w:r w:rsidR="00801E4A">
        <w:rPr>
          <w:rFonts w:ascii="Times New Roman" w:hAnsi="Times New Roman" w:cs="Times New Roman"/>
          <w:sz w:val="28"/>
          <w:szCs w:val="28"/>
        </w:rPr>
        <w:t>ескрайнюю вселенную</w:t>
      </w:r>
      <w:r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801E4A">
        <w:rPr>
          <w:rFonts w:ascii="Times New Roman" w:hAnsi="Times New Roman" w:cs="Times New Roman"/>
          <w:sz w:val="28"/>
          <w:szCs w:val="28"/>
        </w:rPr>
        <w:t>. Путешествую по просторам книжных страниц мы знакомимся с разны</w:t>
      </w:r>
      <w:r>
        <w:rPr>
          <w:rFonts w:ascii="Times New Roman" w:hAnsi="Times New Roman" w:cs="Times New Roman"/>
          <w:sz w:val="28"/>
          <w:szCs w:val="28"/>
        </w:rPr>
        <w:t>ми, бесспорно не менее великими</w:t>
      </w:r>
      <w:r w:rsidR="00801E4A">
        <w:rPr>
          <w:rFonts w:ascii="Times New Roman" w:hAnsi="Times New Roman" w:cs="Times New Roman"/>
          <w:sz w:val="28"/>
          <w:szCs w:val="28"/>
        </w:rPr>
        <w:t xml:space="preserve"> творцами прекрасного, однако внутри каждого </w:t>
      </w:r>
      <w:r w:rsidR="00E95146">
        <w:rPr>
          <w:rFonts w:ascii="Times New Roman" w:hAnsi="Times New Roman" w:cs="Times New Roman"/>
          <w:sz w:val="28"/>
          <w:szCs w:val="28"/>
        </w:rPr>
        <w:t xml:space="preserve">из нас </w:t>
      </w:r>
      <w:r w:rsidR="00801E4A">
        <w:rPr>
          <w:rFonts w:ascii="Times New Roman" w:hAnsi="Times New Roman" w:cs="Times New Roman"/>
          <w:sz w:val="28"/>
          <w:szCs w:val="28"/>
        </w:rPr>
        <w:t xml:space="preserve">частичка души принадлежит светочу русской поэзии. </w:t>
      </w:r>
    </w:p>
    <w:p w:rsidR="00AF3CC4" w:rsidRDefault="00801E4A" w:rsidP="00336626">
      <w:pPr>
        <w:rPr>
          <w:rFonts w:ascii="Times New Roman" w:hAnsi="Times New Roman" w:cs="Times New Roman"/>
          <w:bCs/>
          <w:sz w:val="28"/>
          <w:szCs w:val="28"/>
        </w:rPr>
      </w:pPr>
      <w:r w:rsidRPr="00336626">
        <w:rPr>
          <w:rFonts w:ascii="Times New Roman" w:hAnsi="Times New Roman" w:cs="Times New Roman"/>
          <w:sz w:val="28"/>
          <w:szCs w:val="28"/>
        </w:rPr>
        <w:t>Мы любим</w:t>
      </w:r>
      <w:r w:rsidR="00E95146" w:rsidRPr="00336626">
        <w:rPr>
          <w:rFonts w:ascii="Times New Roman" w:hAnsi="Times New Roman" w:cs="Times New Roman"/>
          <w:sz w:val="28"/>
          <w:szCs w:val="28"/>
        </w:rPr>
        <w:t xml:space="preserve"> труды</w:t>
      </w:r>
      <w:r w:rsidRPr="00336626">
        <w:rPr>
          <w:rFonts w:ascii="Times New Roman" w:hAnsi="Times New Roman" w:cs="Times New Roman"/>
          <w:sz w:val="28"/>
          <w:szCs w:val="28"/>
        </w:rPr>
        <w:t xml:space="preserve"> </w:t>
      </w:r>
      <w:r w:rsidR="00E95146" w:rsidRPr="00336626">
        <w:rPr>
          <w:rFonts w:ascii="Times New Roman" w:hAnsi="Times New Roman" w:cs="Times New Roman"/>
          <w:sz w:val="28"/>
          <w:szCs w:val="28"/>
        </w:rPr>
        <w:t xml:space="preserve">Пушкина </w:t>
      </w:r>
      <w:r w:rsidRPr="00336626">
        <w:rPr>
          <w:rFonts w:ascii="Times New Roman" w:hAnsi="Times New Roman" w:cs="Times New Roman"/>
          <w:sz w:val="28"/>
          <w:szCs w:val="28"/>
        </w:rPr>
        <w:t>за</w:t>
      </w:r>
      <w:r w:rsidR="00E95146" w:rsidRPr="00336626">
        <w:rPr>
          <w:rFonts w:ascii="Times New Roman" w:hAnsi="Times New Roman" w:cs="Times New Roman"/>
          <w:sz w:val="28"/>
          <w:szCs w:val="28"/>
        </w:rPr>
        <w:t xml:space="preserve"> открытость</w:t>
      </w:r>
      <w:r w:rsidRPr="00336626">
        <w:rPr>
          <w:rFonts w:ascii="Times New Roman" w:hAnsi="Times New Roman" w:cs="Times New Roman"/>
          <w:sz w:val="28"/>
          <w:szCs w:val="28"/>
        </w:rPr>
        <w:t xml:space="preserve"> и понятность </w:t>
      </w:r>
      <w:r w:rsidR="00E95146" w:rsidRPr="00336626">
        <w:rPr>
          <w:rFonts w:ascii="Times New Roman" w:hAnsi="Times New Roman" w:cs="Times New Roman"/>
          <w:sz w:val="28"/>
          <w:szCs w:val="28"/>
        </w:rPr>
        <w:t xml:space="preserve">слов </w:t>
      </w:r>
      <w:r w:rsidRPr="00336626">
        <w:rPr>
          <w:rFonts w:ascii="Times New Roman" w:hAnsi="Times New Roman" w:cs="Times New Roman"/>
          <w:sz w:val="28"/>
          <w:szCs w:val="28"/>
        </w:rPr>
        <w:t xml:space="preserve">для каждого русского </w:t>
      </w:r>
      <w:r w:rsidR="00E95146" w:rsidRPr="00336626">
        <w:rPr>
          <w:rFonts w:ascii="Times New Roman" w:hAnsi="Times New Roman" w:cs="Times New Roman"/>
          <w:sz w:val="28"/>
          <w:szCs w:val="28"/>
        </w:rPr>
        <w:t>человека. Однако мало кто задавался вопросом: «Так ли прост подлинный смыл произведений поэта?» На одном из уроков литературы, когда мы про</w:t>
      </w:r>
      <w:r w:rsidR="00F713E9">
        <w:rPr>
          <w:rFonts w:ascii="Times New Roman" w:hAnsi="Times New Roman" w:cs="Times New Roman"/>
          <w:sz w:val="28"/>
          <w:szCs w:val="28"/>
        </w:rPr>
        <w:t>должали изучать творчество Александра Сергеевича</w:t>
      </w:r>
      <w:r w:rsidR="00FA4885">
        <w:rPr>
          <w:rFonts w:ascii="Times New Roman" w:hAnsi="Times New Roman" w:cs="Times New Roman"/>
          <w:sz w:val="28"/>
          <w:szCs w:val="28"/>
        </w:rPr>
        <w:t>,</w:t>
      </w:r>
      <w:r w:rsidR="00E95146" w:rsidRPr="00F713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5146" w:rsidRPr="00336626">
        <w:rPr>
          <w:rFonts w:ascii="Times New Roman" w:hAnsi="Times New Roman" w:cs="Times New Roman"/>
          <w:sz w:val="28"/>
          <w:szCs w:val="28"/>
        </w:rPr>
        <w:t>меня поглотила эта мысль</w:t>
      </w:r>
      <w:r w:rsidR="00FA4885">
        <w:rPr>
          <w:rFonts w:ascii="Times New Roman" w:hAnsi="Times New Roman" w:cs="Times New Roman"/>
          <w:sz w:val="28"/>
          <w:szCs w:val="28"/>
        </w:rPr>
        <w:t>,</w:t>
      </w:r>
      <w:r w:rsidR="00E95146" w:rsidRPr="00336626">
        <w:rPr>
          <w:rFonts w:ascii="Times New Roman" w:hAnsi="Times New Roman" w:cs="Times New Roman"/>
          <w:sz w:val="28"/>
          <w:szCs w:val="28"/>
        </w:rPr>
        <w:t xml:space="preserve"> и я решила найти ответы. Ознакомившись со множеством источн</w:t>
      </w:r>
      <w:r w:rsidR="00336626" w:rsidRPr="00336626">
        <w:rPr>
          <w:rFonts w:ascii="Times New Roman" w:hAnsi="Times New Roman" w:cs="Times New Roman"/>
          <w:sz w:val="28"/>
          <w:szCs w:val="28"/>
        </w:rPr>
        <w:t>иков и мнениями различных журналистов и критиков, я узнала, что в любом произведении русского гения за мнимой ясностью кроется глубочайший смысл. Это явление в литературе принято называть «символизмом».</w:t>
      </w:r>
      <w:r w:rsidR="009D5DAE">
        <w:rPr>
          <w:rFonts w:ascii="Times New Roman" w:hAnsi="Times New Roman" w:cs="Times New Roman"/>
          <w:sz w:val="28"/>
          <w:szCs w:val="28"/>
        </w:rPr>
        <w:t xml:space="preserve"> Каждую</w:t>
      </w:r>
      <w:r w:rsidR="00336626" w:rsidRPr="00336626">
        <w:rPr>
          <w:rFonts w:ascii="Times New Roman" w:hAnsi="Times New Roman" w:cs="Times New Roman"/>
          <w:sz w:val="28"/>
          <w:szCs w:val="28"/>
        </w:rPr>
        <w:t xml:space="preserve"> </w:t>
      </w:r>
      <w:r w:rsidR="009D5DAE">
        <w:rPr>
          <w:rFonts w:ascii="Times New Roman" w:hAnsi="Times New Roman" w:cs="Times New Roman"/>
          <w:sz w:val="28"/>
          <w:szCs w:val="28"/>
        </w:rPr>
        <w:t xml:space="preserve">строфу </w:t>
      </w:r>
      <w:r w:rsidR="00336626" w:rsidRPr="00336626">
        <w:rPr>
          <w:rFonts w:ascii="Times New Roman" w:hAnsi="Times New Roman" w:cs="Times New Roman"/>
          <w:sz w:val="28"/>
          <w:szCs w:val="28"/>
        </w:rPr>
        <w:t xml:space="preserve">Пушкина можно сравнить с </w:t>
      </w:r>
      <w:r w:rsidR="00336626">
        <w:rPr>
          <w:rFonts w:ascii="Times New Roman" w:hAnsi="Times New Roman" w:cs="Times New Roman"/>
          <w:bCs/>
          <w:sz w:val="28"/>
          <w:szCs w:val="28"/>
        </w:rPr>
        <w:t>и</w:t>
      </w:r>
      <w:r w:rsidR="00336626" w:rsidRPr="00336626">
        <w:rPr>
          <w:rFonts w:ascii="Times New Roman" w:hAnsi="Times New Roman" w:cs="Times New Roman"/>
          <w:bCs/>
          <w:sz w:val="28"/>
          <w:szCs w:val="28"/>
        </w:rPr>
        <w:t>ератическим</w:t>
      </w:r>
      <w:r w:rsidR="009D5DAE">
        <w:rPr>
          <w:rFonts w:ascii="Times New Roman" w:hAnsi="Times New Roman" w:cs="Times New Roman"/>
          <w:bCs/>
          <w:sz w:val="28"/>
          <w:szCs w:val="28"/>
        </w:rPr>
        <w:t xml:space="preserve"> письмом</w:t>
      </w:r>
      <w:r w:rsidR="0033662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D5DAE">
        <w:rPr>
          <w:rFonts w:ascii="Times New Roman" w:hAnsi="Times New Roman" w:cs="Times New Roman"/>
          <w:bCs/>
          <w:sz w:val="28"/>
          <w:szCs w:val="28"/>
        </w:rPr>
        <w:t>где слово –</w:t>
      </w:r>
      <w:r w:rsidR="00FA48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5DAE">
        <w:rPr>
          <w:rFonts w:ascii="Times New Roman" w:hAnsi="Times New Roman" w:cs="Times New Roman"/>
          <w:bCs/>
          <w:sz w:val="28"/>
          <w:szCs w:val="28"/>
        </w:rPr>
        <w:t xml:space="preserve">иероглиф, скрывающий в себе целую историю. </w:t>
      </w:r>
    </w:p>
    <w:p w:rsidR="00F57DD7" w:rsidRDefault="009D5DAE" w:rsidP="0032206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Стихи поэта – это выражение его чувств, </w:t>
      </w:r>
      <w:r w:rsidR="00ED02D8">
        <w:rPr>
          <w:rFonts w:ascii="Times New Roman" w:hAnsi="Times New Roman" w:cs="Times New Roman"/>
          <w:bCs/>
          <w:sz w:val="28"/>
          <w:szCs w:val="28"/>
        </w:rPr>
        <w:t>волнений</w:t>
      </w:r>
      <w:r>
        <w:rPr>
          <w:rFonts w:ascii="Times New Roman" w:hAnsi="Times New Roman" w:cs="Times New Roman"/>
          <w:bCs/>
          <w:sz w:val="28"/>
          <w:szCs w:val="28"/>
        </w:rPr>
        <w:t>, проблем и желание выплеснуть всё это, излить душу. Творения Пушкина – зерка</w:t>
      </w:r>
      <w:r w:rsidR="00ED02D8">
        <w:rPr>
          <w:rFonts w:ascii="Times New Roman" w:hAnsi="Times New Roman" w:cs="Times New Roman"/>
          <w:bCs/>
          <w:sz w:val="28"/>
          <w:szCs w:val="28"/>
        </w:rPr>
        <w:t>ло его жизни, отражающее истинные мысли и переживания писателя. В этих шифрах он оставляет послания для читателей, с надеждой, что когда-нибудь раскроется подлинный смысл</w:t>
      </w:r>
      <w:r w:rsidR="00AA5CF2">
        <w:rPr>
          <w:rFonts w:ascii="Times New Roman" w:hAnsi="Times New Roman" w:cs="Times New Roman"/>
          <w:bCs/>
          <w:sz w:val="28"/>
          <w:szCs w:val="28"/>
        </w:rPr>
        <w:t xml:space="preserve"> творений </w:t>
      </w:r>
      <w:r w:rsidR="00ED02D8">
        <w:rPr>
          <w:rFonts w:ascii="Times New Roman" w:hAnsi="Times New Roman" w:cs="Times New Roman"/>
          <w:bCs/>
          <w:sz w:val="28"/>
          <w:szCs w:val="28"/>
        </w:rPr>
        <w:t>и люд</w:t>
      </w:r>
      <w:r w:rsidR="00AA5CF2">
        <w:rPr>
          <w:rFonts w:ascii="Times New Roman" w:hAnsi="Times New Roman" w:cs="Times New Roman"/>
          <w:bCs/>
          <w:sz w:val="28"/>
          <w:szCs w:val="28"/>
        </w:rPr>
        <w:t xml:space="preserve">и поймут заветы великого гения, узнают правду, которая была от них скрыта, и, возможно, захотят изменить что-то в лучшую сторону. Поэт верил, однажды человечество очнётся от забвения, скинет тень морока, затуманившую их разум, и увидит ясными глазами </w:t>
      </w:r>
      <w:r w:rsidR="00AF3CC4">
        <w:rPr>
          <w:rFonts w:ascii="Times New Roman" w:hAnsi="Times New Roman" w:cs="Times New Roman"/>
          <w:bCs/>
          <w:sz w:val="28"/>
          <w:szCs w:val="28"/>
        </w:rPr>
        <w:t xml:space="preserve">окружающую их реальность. Тогда, наконец, они поймут всю красоту, очарование и величайшее место культуры в духовном мире каждой личности. </w:t>
      </w:r>
      <w:r w:rsidR="00F57DD7">
        <w:rPr>
          <w:rFonts w:ascii="Times New Roman" w:hAnsi="Times New Roman" w:cs="Times New Roman"/>
          <w:bCs/>
          <w:sz w:val="28"/>
          <w:szCs w:val="28"/>
        </w:rPr>
        <w:t xml:space="preserve">Поэзия – чудесный дар, призванный </w:t>
      </w:r>
      <w:r w:rsidR="00463064">
        <w:rPr>
          <w:rFonts w:ascii="Times New Roman" w:hAnsi="Times New Roman" w:cs="Times New Roman"/>
          <w:bCs/>
          <w:sz w:val="28"/>
          <w:szCs w:val="28"/>
        </w:rPr>
        <w:t>нести в мир великую</w:t>
      </w:r>
      <w:r w:rsidR="000A39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3064">
        <w:rPr>
          <w:rFonts w:ascii="Times New Roman" w:hAnsi="Times New Roman" w:cs="Times New Roman"/>
          <w:bCs/>
          <w:sz w:val="28"/>
          <w:szCs w:val="28"/>
        </w:rPr>
        <w:t>силу слова.</w:t>
      </w:r>
      <w:r w:rsidR="0032206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AF3CC4" w:rsidRDefault="00F57DD7" w:rsidP="00F57DD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</w:p>
    <w:p w:rsidR="00E53224" w:rsidRDefault="00E53224" w:rsidP="0033662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Проблема. </w:t>
      </w:r>
      <w:r>
        <w:rPr>
          <w:rFonts w:ascii="Times New Roman" w:hAnsi="Times New Roman" w:cs="Times New Roman"/>
          <w:bCs/>
          <w:sz w:val="28"/>
          <w:szCs w:val="28"/>
        </w:rPr>
        <w:t xml:space="preserve">Творчество А. С. Пушкина знакомо каждому русскому человеку, однако за столько лет интерес людей к его работам постепенно угасает. Подобная тенденция неуклонно приведёт людей к падению нравов, ведь, престав однажды ценить искусство, мы рискуем вернуться к веку невежества, эгоизма и необразованности. </w:t>
      </w:r>
    </w:p>
    <w:p w:rsidR="00786023" w:rsidRDefault="00301F1A" w:rsidP="00336626">
      <w:pPr>
        <w:rPr>
          <w:rFonts w:ascii="Times New Roman" w:hAnsi="Times New Roman" w:cs="Times New Roman"/>
          <w:bCs/>
          <w:sz w:val="28"/>
          <w:szCs w:val="28"/>
        </w:rPr>
      </w:pPr>
      <w:r w:rsidRPr="00D42293">
        <w:rPr>
          <w:rFonts w:ascii="Times New Roman" w:hAnsi="Times New Roman" w:cs="Times New Roman"/>
          <w:b/>
          <w:bCs/>
          <w:sz w:val="28"/>
          <w:szCs w:val="28"/>
        </w:rPr>
        <w:t>Актуальность.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6023">
        <w:rPr>
          <w:rFonts w:ascii="Times New Roman" w:hAnsi="Times New Roman" w:cs="Times New Roman"/>
          <w:bCs/>
          <w:sz w:val="28"/>
          <w:szCs w:val="28"/>
        </w:rPr>
        <w:t xml:space="preserve">Поскольку </w:t>
      </w:r>
      <w:r w:rsidR="00F57DD7">
        <w:rPr>
          <w:rFonts w:ascii="Times New Roman" w:hAnsi="Times New Roman" w:cs="Times New Roman"/>
          <w:bCs/>
          <w:sz w:val="28"/>
          <w:szCs w:val="28"/>
        </w:rPr>
        <w:t>привлечение</w:t>
      </w:r>
      <w:r w:rsidR="00786023">
        <w:rPr>
          <w:rFonts w:ascii="Times New Roman" w:hAnsi="Times New Roman" w:cs="Times New Roman"/>
          <w:bCs/>
          <w:sz w:val="28"/>
          <w:szCs w:val="28"/>
        </w:rPr>
        <w:t xml:space="preserve"> людей к творчеству </w:t>
      </w:r>
      <w:r w:rsidR="00F57DD7">
        <w:rPr>
          <w:rFonts w:ascii="Times New Roman" w:hAnsi="Times New Roman" w:cs="Times New Roman"/>
          <w:bCs/>
          <w:sz w:val="28"/>
          <w:szCs w:val="28"/>
        </w:rPr>
        <w:t>Пушкина и пробуждение</w:t>
      </w:r>
      <w:r w:rsidR="00786023">
        <w:rPr>
          <w:rFonts w:ascii="Times New Roman" w:hAnsi="Times New Roman" w:cs="Times New Roman"/>
          <w:bCs/>
          <w:sz w:val="28"/>
          <w:szCs w:val="28"/>
        </w:rPr>
        <w:t xml:space="preserve"> высоки</w:t>
      </w:r>
      <w:r w:rsidR="005472D3">
        <w:rPr>
          <w:rFonts w:ascii="Times New Roman" w:hAnsi="Times New Roman" w:cs="Times New Roman"/>
          <w:bCs/>
          <w:sz w:val="28"/>
          <w:szCs w:val="28"/>
        </w:rPr>
        <w:t xml:space="preserve">х чувств к поэзии </w:t>
      </w:r>
      <w:r w:rsidR="00786023">
        <w:rPr>
          <w:rFonts w:ascii="Times New Roman" w:hAnsi="Times New Roman" w:cs="Times New Roman"/>
          <w:bCs/>
          <w:sz w:val="28"/>
          <w:szCs w:val="28"/>
        </w:rPr>
        <w:t xml:space="preserve">тема достаточно насущная, моя работа будет </w:t>
      </w:r>
      <w:r w:rsidR="00D42293">
        <w:rPr>
          <w:rFonts w:ascii="Times New Roman" w:hAnsi="Times New Roman" w:cs="Times New Roman"/>
          <w:bCs/>
          <w:sz w:val="28"/>
          <w:szCs w:val="28"/>
        </w:rPr>
        <w:t xml:space="preserve">сейчас весьма актуальна. Эта статья подогреет </w:t>
      </w:r>
      <w:r w:rsidR="005472D3">
        <w:rPr>
          <w:rFonts w:ascii="Times New Roman" w:hAnsi="Times New Roman" w:cs="Times New Roman"/>
          <w:bCs/>
          <w:sz w:val="28"/>
          <w:szCs w:val="28"/>
        </w:rPr>
        <w:t xml:space="preserve">культурный </w:t>
      </w:r>
      <w:r w:rsidR="00D42293">
        <w:rPr>
          <w:rFonts w:ascii="Times New Roman" w:hAnsi="Times New Roman" w:cs="Times New Roman"/>
          <w:bCs/>
          <w:sz w:val="28"/>
          <w:szCs w:val="28"/>
        </w:rPr>
        <w:t>интерес</w:t>
      </w:r>
      <w:r w:rsidR="005472D3">
        <w:rPr>
          <w:rFonts w:ascii="Times New Roman" w:hAnsi="Times New Roman" w:cs="Times New Roman"/>
          <w:bCs/>
          <w:sz w:val="28"/>
          <w:szCs w:val="28"/>
        </w:rPr>
        <w:t xml:space="preserve"> слушателей</w:t>
      </w:r>
      <w:r w:rsidR="00D42293">
        <w:rPr>
          <w:rFonts w:ascii="Times New Roman" w:hAnsi="Times New Roman" w:cs="Times New Roman"/>
          <w:bCs/>
          <w:sz w:val="28"/>
          <w:szCs w:val="28"/>
        </w:rPr>
        <w:t xml:space="preserve"> к творчеству поэта, что способствует ускорения популяризации литературы и произведений </w:t>
      </w:r>
      <w:r w:rsidR="00F57DD7">
        <w:rPr>
          <w:rFonts w:ascii="Times New Roman" w:hAnsi="Times New Roman" w:cs="Times New Roman"/>
          <w:bCs/>
          <w:sz w:val="28"/>
          <w:szCs w:val="28"/>
        </w:rPr>
        <w:t xml:space="preserve">Александра Сергеевича </w:t>
      </w:r>
      <w:r w:rsidR="005472D3">
        <w:rPr>
          <w:rFonts w:ascii="Times New Roman" w:hAnsi="Times New Roman" w:cs="Times New Roman"/>
          <w:bCs/>
          <w:sz w:val="28"/>
          <w:szCs w:val="28"/>
        </w:rPr>
        <w:t>в кругах молодёжи.</w:t>
      </w:r>
    </w:p>
    <w:p w:rsidR="00301F1A" w:rsidRDefault="00301F1A" w:rsidP="00336626">
      <w:pPr>
        <w:rPr>
          <w:rFonts w:ascii="Times New Roman" w:hAnsi="Times New Roman" w:cs="Times New Roman"/>
          <w:bCs/>
          <w:sz w:val="28"/>
          <w:szCs w:val="28"/>
        </w:rPr>
      </w:pPr>
      <w:r w:rsidRPr="005472D3">
        <w:rPr>
          <w:rFonts w:ascii="Times New Roman" w:hAnsi="Times New Roman" w:cs="Times New Roman"/>
          <w:b/>
          <w:bCs/>
          <w:sz w:val="28"/>
          <w:szCs w:val="28"/>
        </w:rPr>
        <w:t>Гипотеза.</w:t>
      </w:r>
      <w:r w:rsidR="005472D3">
        <w:rPr>
          <w:rFonts w:ascii="Times New Roman" w:hAnsi="Times New Roman" w:cs="Times New Roman"/>
          <w:bCs/>
          <w:sz w:val="28"/>
          <w:szCs w:val="28"/>
        </w:rPr>
        <w:t xml:space="preserve"> Я считаю, что принятое мнение о простоте и предельной ясности пушкинских строк – это устоявшийся стереотип, возникший среди людей</w:t>
      </w:r>
      <w:r w:rsidR="00F713E9">
        <w:rPr>
          <w:rFonts w:ascii="Times New Roman" w:hAnsi="Times New Roman" w:cs="Times New Roman"/>
          <w:bCs/>
          <w:sz w:val="28"/>
          <w:szCs w:val="28"/>
        </w:rPr>
        <w:t>, недостаточно</w:t>
      </w:r>
      <w:r w:rsidR="005472D3">
        <w:rPr>
          <w:rFonts w:ascii="Times New Roman" w:hAnsi="Times New Roman" w:cs="Times New Roman"/>
          <w:bCs/>
          <w:sz w:val="28"/>
          <w:szCs w:val="28"/>
        </w:rPr>
        <w:t xml:space="preserve"> осведомлённых о творчестве и биографии ве</w:t>
      </w:r>
      <w:r w:rsidR="00363E4A">
        <w:rPr>
          <w:rFonts w:ascii="Times New Roman" w:hAnsi="Times New Roman" w:cs="Times New Roman"/>
          <w:bCs/>
          <w:sz w:val="28"/>
          <w:szCs w:val="28"/>
        </w:rPr>
        <w:t xml:space="preserve">ликого поэта. Моя гипотеза </w:t>
      </w:r>
      <w:r w:rsidR="005472D3">
        <w:rPr>
          <w:rFonts w:ascii="Times New Roman" w:hAnsi="Times New Roman" w:cs="Times New Roman"/>
          <w:bCs/>
          <w:sz w:val="28"/>
          <w:szCs w:val="28"/>
        </w:rPr>
        <w:t>предпол</w:t>
      </w:r>
      <w:r w:rsidR="00363E4A">
        <w:rPr>
          <w:rFonts w:ascii="Times New Roman" w:hAnsi="Times New Roman" w:cs="Times New Roman"/>
          <w:bCs/>
          <w:sz w:val="28"/>
          <w:szCs w:val="28"/>
        </w:rPr>
        <w:t xml:space="preserve">агает </w:t>
      </w:r>
      <w:r w:rsidR="005472D3">
        <w:rPr>
          <w:rFonts w:ascii="Times New Roman" w:hAnsi="Times New Roman" w:cs="Times New Roman"/>
          <w:bCs/>
          <w:sz w:val="28"/>
          <w:szCs w:val="28"/>
        </w:rPr>
        <w:t xml:space="preserve">более широкое рассмотрение литературных трудов </w:t>
      </w:r>
      <w:r w:rsidR="00363E4A">
        <w:rPr>
          <w:rFonts w:ascii="Times New Roman" w:hAnsi="Times New Roman" w:cs="Times New Roman"/>
          <w:bCs/>
          <w:sz w:val="28"/>
          <w:szCs w:val="28"/>
        </w:rPr>
        <w:t xml:space="preserve">Пушкина, чтобы определить подлинный смысл стихов, с учётом реальных фактов из </w:t>
      </w:r>
      <w:r w:rsidR="00F57DD7">
        <w:rPr>
          <w:rFonts w:ascii="Times New Roman" w:hAnsi="Times New Roman" w:cs="Times New Roman"/>
          <w:bCs/>
          <w:sz w:val="28"/>
          <w:szCs w:val="28"/>
        </w:rPr>
        <w:t>жизни гения искусства</w:t>
      </w:r>
      <w:r w:rsidR="00363E4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63D6A" w:rsidRDefault="00301F1A" w:rsidP="00336626">
      <w:pPr>
        <w:rPr>
          <w:rFonts w:ascii="Times New Roman" w:hAnsi="Times New Roman" w:cs="Times New Roman"/>
          <w:bCs/>
          <w:sz w:val="28"/>
          <w:szCs w:val="28"/>
        </w:rPr>
      </w:pPr>
      <w:r w:rsidRPr="005B6803">
        <w:rPr>
          <w:rFonts w:ascii="Times New Roman" w:hAnsi="Times New Roman" w:cs="Times New Roman"/>
          <w:b/>
          <w:bCs/>
          <w:sz w:val="28"/>
          <w:szCs w:val="28"/>
        </w:rPr>
        <w:t>Цель.</w:t>
      </w:r>
      <w:r w:rsidR="001D0CD3">
        <w:rPr>
          <w:rFonts w:ascii="Times New Roman" w:hAnsi="Times New Roman" w:cs="Times New Roman"/>
          <w:bCs/>
          <w:sz w:val="28"/>
          <w:szCs w:val="28"/>
        </w:rPr>
        <w:t xml:space="preserve"> Доказать выдвинутую мною гипотезу о более глубоком смысле произведений поэта, подтвердив предположение примерами нескольких стихотворений. Второй, не менее важный пункт, </w:t>
      </w:r>
      <w:r w:rsidR="00183FD0">
        <w:rPr>
          <w:rFonts w:ascii="Times New Roman" w:hAnsi="Times New Roman" w:cs="Times New Roman"/>
          <w:bCs/>
          <w:sz w:val="28"/>
          <w:szCs w:val="28"/>
        </w:rPr>
        <w:t xml:space="preserve">пробудить </w:t>
      </w:r>
      <w:r w:rsidR="001D0CD3">
        <w:rPr>
          <w:rFonts w:ascii="Times New Roman" w:hAnsi="Times New Roman" w:cs="Times New Roman"/>
          <w:bCs/>
          <w:sz w:val="28"/>
          <w:szCs w:val="28"/>
        </w:rPr>
        <w:t xml:space="preserve">культурный интерес </w:t>
      </w:r>
      <w:r w:rsidR="00183FD0">
        <w:rPr>
          <w:rFonts w:ascii="Times New Roman" w:hAnsi="Times New Roman" w:cs="Times New Roman"/>
          <w:bCs/>
          <w:sz w:val="28"/>
          <w:szCs w:val="28"/>
        </w:rPr>
        <w:t xml:space="preserve">молодёжи </w:t>
      </w:r>
      <w:r w:rsidR="00E63D6A">
        <w:rPr>
          <w:rFonts w:ascii="Times New Roman" w:hAnsi="Times New Roman" w:cs="Times New Roman"/>
          <w:bCs/>
          <w:sz w:val="28"/>
          <w:szCs w:val="28"/>
        </w:rPr>
        <w:t>к бессмертной классике в лице Александра Сергеевича</w:t>
      </w:r>
      <w:r w:rsidR="00183FD0">
        <w:rPr>
          <w:rFonts w:ascii="Times New Roman" w:hAnsi="Times New Roman" w:cs="Times New Roman"/>
          <w:bCs/>
          <w:sz w:val="28"/>
          <w:szCs w:val="28"/>
        </w:rPr>
        <w:t xml:space="preserve"> Пушкина, выступив с проектом пред классом.</w:t>
      </w:r>
    </w:p>
    <w:p w:rsidR="00E53224" w:rsidRPr="00E53224" w:rsidRDefault="00E53224" w:rsidP="00E53224">
      <w:pPr>
        <w:rPr>
          <w:rFonts w:ascii="Times New Roman" w:hAnsi="Times New Roman" w:cs="Times New Roman"/>
          <w:bCs/>
          <w:sz w:val="28"/>
          <w:szCs w:val="28"/>
        </w:rPr>
      </w:pPr>
      <w:r w:rsidRPr="00E53224">
        <w:rPr>
          <w:rFonts w:ascii="Times New Roman" w:hAnsi="Times New Roman" w:cs="Times New Roman"/>
          <w:b/>
          <w:bCs/>
          <w:sz w:val="28"/>
          <w:szCs w:val="28"/>
        </w:rPr>
        <w:t>Практическая ценность.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Мой проект перевернёт взгляды и кардинально изменит устоявшиеся мнения о великом поэте, что заставит людей увидеть давно знакомые произведения в новом свете.                                                                                                   </w:t>
      </w:r>
    </w:p>
    <w:p w:rsidR="00301F1A" w:rsidRDefault="00301F1A" w:rsidP="00336626">
      <w:pPr>
        <w:rPr>
          <w:rFonts w:ascii="Times New Roman" w:hAnsi="Times New Roman" w:cs="Times New Roman"/>
          <w:bCs/>
          <w:sz w:val="28"/>
          <w:szCs w:val="28"/>
        </w:rPr>
      </w:pPr>
      <w:r w:rsidRPr="00944E2A">
        <w:rPr>
          <w:rFonts w:ascii="Times New Roman" w:hAnsi="Times New Roman" w:cs="Times New Roman"/>
          <w:b/>
          <w:bCs/>
          <w:sz w:val="28"/>
          <w:szCs w:val="28"/>
        </w:rPr>
        <w:t>Задачи.</w:t>
      </w:r>
      <w:r w:rsidR="00E63D6A">
        <w:rPr>
          <w:rFonts w:ascii="Times New Roman" w:hAnsi="Times New Roman" w:cs="Times New Roman"/>
          <w:bCs/>
          <w:sz w:val="28"/>
          <w:szCs w:val="28"/>
        </w:rPr>
        <w:t xml:space="preserve"> Для достижения поставленных целей необходимо поэтапно выполнить следующие пункты моей работы:</w:t>
      </w:r>
    </w:p>
    <w:p w:rsidR="00301F1A" w:rsidRDefault="00D42293" w:rsidP="0033662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E63D6A">
        <w:rPr>
          <w:rFonts w:ascii="Times New Roman" w:hAnsi="Times New Roman" w:cs="Times New Roman"/>
          <w:bCs/>
          <w:sz w:val="28"/>
          <w:szCs w:val="28"/>
        </w:rPr>
        <w:t>. Составить список наиболее интересных произведений Пушкина и выбрать неск</w:t>
      </w:r>
      <w:r w:rsidR="00183FD0">
        <w:rPr>
          <w:rFonts w:ascii="Times New Roman" w:hAnsi="Times New Roman" w:cs="Times New Roman"/>
          <w:bCs/>
          <w:sz w:val="28"/>
          <w:szCs w:val="28"/>
        </w:rPr>
        <w:t>олько наиболее подходящих работ.</w:t>
      </w:r>
    </w:p>
    <w:p w:rsidR="00D42293" w:rsidRDefault="00D42293" w:rsidP="0033662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63D6A">
        <w:rPr>
          <w:rFonts w:ascii="Times New Roman" w:hAnsi="Times New Roman" w:cs="Times New Roman"/>
          <w:bCs/>
          <w:sz w:val="28"/>
          <w:szCs w:val="28"/>
        </w:rPr>
        <w:t xml:space="preserve">.  Ознакомившись с различными источниками, составить краткие аннотации к каждому стихотворению, опираясь на факты из </w:t>
      </w:r>
      <w:r w:rsidR="00695124">
        <w:rPr>
          <w:rFonts w:ascii="Times New Roman" w:hAnsi="Times New Roman" w:cs="Times New Roman"/>
          <w:bCs/>
          <w:sz w:val="28"/>
          <w:szCs w:val="28"/>
        </w:rPr>
        <w:t xml:space="preserve">жизни </w:t>
      </w:r>
      <w:r w:rsidR="00183FD0">
        <w:rPr>
          <w:rFonts w:ascii="Times New Roman" w:hAnsi="Times New Roman" w:cs="Times New Roman"/>
          <w:bCs/>
          <w:sz w:val="28"/>
          <w:szCs w:val="28"/>
        </w:rPr>
        <w:t>поэта.</w:t>
      </w:r>
    </w:p>
    <w:p w:rsidR="00D42293" w:rsidRDefault="00D42293" w:rsidP="0033662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E63D6A">
        <w:rPr>
          <w:rFonts w:ascii="Times New Roman" w:hAnsi="Times New Roman" w:cs="Times New Roman"/>
          <w:bCs/>
          <w:sz w:val="28"/>
          <w:szCs w:val="28"/>
        </w:rPr>
        <w:t xml:space="preserve">. Раскрыть истинный смысл </w:t>
      </w:r>
      <w:r w:rsidR="00F27439">
        <w:rPr>
          <w:rFonts w:ascii="Times New Roman" w:hAnsi="Times New Roman" w:cs="Times New Roman"/>
          <w:bCs/>
          <w:sz w:val="28"/>
          <w:szCs w:val="28"/>
        </w:rPr>
        <w:t xml:space="preserve">выбранных произведений Пушкина, </w:t>
      </w:r>
      <w:r w:rsidR="00183FD0">
        <w:rPr>
          <w:rFonts w:ascii="Times New Roman" w:hAnsi="Times New Roman" w:cs="Times New Roman"/>
          <w:bCs/>
          <w:sz w:val="28"/>
          <w:szCs w:val="28"/>
        </w:rPr>
        <w:t>сопоставив символические образы</w:t>
      </w:r>
      <w:r w:rsidR="00E63D6A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 w:rsidR="00183FD0">
        <w:rPr>
          <w:rFonts w:ascii="Times New Roman" w:hAnsi="Times New Roman" w:cs="Times New Roman"/>
          <w:bCs/>
          <w:sz w:val="28"/>
          <w:szCs w:val="28"/>
        </w:rPr>
        <w:t>фактами из биографии</w:t>
      </w:r>
      <w:r w:rsidR="00E63D6A">
        <w:rPr>
          <w:rFonts w:ascii="Times New Roman" w:hAnsi="Times New Roman" w:cs="Times New Roman"/>
          <w:bCs/>
          <w:sz w:val="28"/>
          <w:szCs w:val="28"/>
        </w:rPr>
        <w:t xml:space="preserve"> поэта</w:t>
      </w:r>
      <w:r w:rsidR="00183FD0">
        <w:rPr>
          <w:rFonts w:ascii="Times New Roman" w:hAnsi="Times New Roman" w:cs="Times New Roman"/>
          <w:bCs/>
          <w:sz w:val="28"/>
          <w:szCs w:val="28"/>
        </w:rPr>
        <w:t>.</w:t>
      </w:r>
    </w:p>
    <w:p w:rsidR="00D42293" w:rsidRDefault="00D42293" w:rsidP="0033662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E63D6A">
        <w:rPr>
          <w:rFonts w:ascii="Times New Roman" w:hAnsi="Times New Roman" w:cs="Times New Roman"/>
          <w:bCs/>
          <w:sz w:val="28"/>
          <w:szCs w:val="28"/>
        </w:rPr>
        <w:t>.</w:t>
      </w:r>
      <w:r w:rsidR="00F27439">
        <w:rPr>
          <w:rFonts w:ascii="Times New Roman" w:hAnsi="Times New Roman" w:cs="Times New Roman"/>
          <w:bCs/>
          <w:sz w:val="28"/>
          <w:szCs w:val="28"/>
        </w:rPr>
        <w:t xml:space="preserve"> Провести анкетирование класса по теме</w:t>
      </w:r>
      <w:r w:rsidR="00183FD0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183FD0" w:rsidRPr="00183FD0">
        <w:rPr>
          <w:rFonts w:ascii="Times New Roman" w:hAnsi="Times New Roman" w:cs="Times New Roman"/>
          <w:sz w:val="28"/>
          <w:szCs w:val="28"/>
        </w:rPr>
        <w:t>«Современные взгляды на творчество Пушкина»</w:t>
      </w:r>
      <w:r w:rsidR="00183FD0">
        <w:rPr>
          <w:sz w:val="28"/>
          <w:szCs w:val="28"/>
        </w:rPr>
        <w:t xml:space="preserve"> </w:t>
      </w:r>
      <w:r w:rsidR="00F27439">
        <w:rPr>
          <w:rFonts w:ascii="Times New Roman" w:hAnsi="Times New Roman" w:cs="Times New Roman"/>
          <w:bCs/>
          <w:sz w:val="28"/>
          <w:szCs w:val="28"/>
        </w:rPr>
        <w:t xml:space="preserve">и сравнить результаты до и после </w:t>
      </w:r>
      <w:r w:rsidR="0032206A">
        <w:rPr>
          <w:rFonts w:ascii="Times New Roman" w:hAnsi="Times New Roman" w:cs="Times New Roman"/>
          <w:bCs/>
          <w:sz w:val="28"/>
          <w:szCs w:val="28"/>
        </w:rPr>
        <w:t xml:space="preserve">ознакомления ребят с моим </w:t>
      </w:r>
      <w:r w:rsidR="00F27439">
        <w:rPr>
          <w:rFonts w:ascii="Times New Roman" w:hAnsi="Times New Roman" w:cs="Times New Roman"/>
          <w:bCs/>
          <w:sz w:val="28"/>
          <w:szCs w:val="28"/>
        </w:rPr>
        <w:t>проектом</w:t>
      </w:r>
      <w:r w:rsidR="00183FD0">
        <w:rPr>
          <w:rFonts w:ascii="Times New Roman" w:hAnsi="Times New Roman" w:cs="Times New Roman"/>
          <w:bCs/>
          <w:sz w:val="28"/>
          <w:szCs w:val="28"/>
        </w:rPr>
        <w:t>.</w:t>
      </w:r>
      <w:r w:rsidR="00F274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3224" w:rsidRDefault="00D42293" w:rsidP="00E5322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E63D6A">
        <w:rPr>
          <w:rFonts w:ascii="Times New Roman" w:hAnsi="Times New Roman" w:cs="Times New Roman"/>
          <w:bCs/>
          <w:sz w:val="28"/>
          <w:szCs w:val="28"/>
        </w:rPr>
        <w:t>.</w:t>
      </w:r>
      <w:r w:rsidR="00F27439">
        <w:rPr>
          <w:rFonts w:ascii="Times New Roman" w:hAnsi="Times New Roman" w:cs="Times New Roman"/>
          <w:bCs/>
          <w:sz w:val="28"/>
          <w:szCs w:val="28"/>
        </w:rPr>
        <w:t xml:space="preserve"> Подвести итого проделанной работе.</w:t>
      </w:r>
      <w:r w:rsidR="00E5322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</w:t>
      </w:r>
    </w:p>
    <w:p w:rsidR="00E53224" w:rsidRDefault="00E53224" w:rsidP="00E5322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3224">
        <w:rPr>
          <w:rFonts w:ascii="Times New Roman" w:hAnsi="Times New Roman" w:cs="Times New Roman"/>
          <w:bCs/>
          <w:sz w:val="24"/>
          <w:szCs w:val="24"/>
        </w:rPr>
        <w:t>4</w:t>
      </w:r>
    </w:p>
    <w:p w:rsidR="00E63D6A" w:rsidRPr="000B1DD1" w:rsidRDefault="00E63D6A" w:rsidP="00E63D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Методы исследования</w:t>
      </w:r>
      <w:r w:rsidRPr="000B1DD1">
        <w:rPr>
          <w:rFonts w:ascii="Times New Roman" w:hAnsi="Times New Roman" w:cs="Times New Roman"/>
          <w:b/>
          <w:sz w:val="28"/>
          <w:szCs w:val="28"/>
        </w:rPr>
        <w:t>:</w:t>
      </w:r>
    </w:p>
    <w:p w:rsidR="00E63D6A" w:rsidRPr="000B1DD1" w:rsidRDefault="00695124" w:rsidP="00E63D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Изучение и анализ литературных</w:t>
      </w:r>
      <w:r w:rsidR="00E63D6A" w:rsidRPr="000B1DD1">
        <w:rPr>
          <w:rFonts w:ascii="Times New Roman" w:hAnsi="Times New Roman" w:cs="Times New Roman"/>
          <w:sz w:val="28"/>
          <w:szCs w:val="28"/>
        </w:rPr>
        <w:t xml:space="preserve"> источников</w:t>
      </w:r>
      <w:r>
        <w:rPr>
          <w:rFonts w:ascii="Times New Roman" w:hAnsi="Times New Roman" w:cs="Times New Roman"/>
          <w:sz w:val="28"/>
          <w:szCs w:val="28"/>
        </w:rPr>
        <w:t>; ресурсы Интернет</w:t>
      </w:r>
      <w:r w:rsidR="0032206A">
        <w:rPr>
          <w:rFonts w:ascii="Times New Roman" w:hAnsi="Times New Roman" w:cs="Times New Roman"/>
          <w:sz w:val="28"/>
          <w:szCs w:val="28"/>
        </w:rPr>
        <w:t>.</w:t>
      </w:r>
    </w:p>
    <w:p w:rsidR="00E63D6A" w:rsidRPr="000B1DD1" w:rsidRDefault="00E63D6A" w:rsidP="00E63D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1DD1">
        <w:rPr>
          <w:rFonts w:ascii="Times New Roman" w:hAnsi="Times New Roman" w:cs="Times New Roman"/>
          <w:sz w:val="28"/>
          <w:szCs w:val="28"/>
        </w:rPr>
        <w:t>2. Про</w:t>
      </w:r>
      <w:r w:rsidR="0032206A">
        <w:rPr>
          <w:rFonts w:ascii="Times New Roman" w:hAnsi="Times New Roman" w:cs="Times New Roman"/>
          <w:sz w:val="28"/>
          <w:szCs w:val="28"/>
        </w:rPr>
        <w:t>ведение исследовательской работы; анкетирование учащихся моего класса.</w:t>
      </w:r>
    </w:p>
    <w:p w:rsidR="00183FD0" w:rsidRDefault="00E63D6A" w:rsidP="00183F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1DD1">
        <w:rPr>
          <w:rFonts w:ascii="Times New Roman" w:hAnsi="Times New Roman" w:cs="Times New Roman"/>
          <w:sz w:val="28"/>
          <w:szCs w:val="28"/>
        </w:rPr>
        <w:t>3. Обобщение собранных материалов</w:t>
      </w:r>
      <w:r w:rsidR="009045A4">
        <w:rPr>
          <w:rFonts w:ascii="Times New Roman" w:hAnsi="Times New Roman" w:cs="Times New Roman"/>
          <w:sz w:val="28"/>
          <w:szCs w:val="28"/>
        </w:rPr>
        <w:t>; защита проекта.</w:t>
      </w:r>
    </w:p>
    <w:p w:rsidR="00E63D6A" w:rsidRPr="00313C04" w:rsidRDefault="00632638" w:rsidP="00183F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C04"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  <w:r w:rsidR="00313C0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13C04" w:rsidRPr="00313C04">
        <w:rPr>
          <w:rFonts w:ascii="Times New Roman" w:hAnsi="Times New Roman" w:cs="Times New Roman"/>
          <w:b/>
          <w:sz w:val="28"/>
          <w:szCs w:val="28"/>
        </w:rPr>
        <w:t xml:space="preserve"> Анализ стихов А. С. Пушкина</w:t>
      </w:r>
    </w:p>
    <w:p w:rsidR="005C3F87" w:rsidRPr="00632638" w:rsidRDefault="005C3F87" w:rsidP="00183FD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32638">
        <w:rPr>
          <w:rFonts w:ascii="Times New Roman" w:hAnsi="Times New Roman" w:cs="Times New Roman"/>
          <w:b/>
          <w:sz w:val="28"/>
          <w:szCs w:val="28"/>
        </w:rPr>
        <w:t>«Пророк»</w:t>
      </w:r>
    </w:p>
    <w:p w:rsidR="00330E87" w:rsidRPr="00183FD0" w:rsidRDefault="0072337A" w:rsidP="00183FD0">
      <w:pPr>
        <w:rPr>
          <w:rFonts w:ascii="Times New Roman" w:hAnsi="Times New Roman" w:cs="Times New Roman"/>
          <w:sz w:val="24"/>
          <w:szCs w:val="24"/>
        </w:rPr>
      </w:pPr>
      <w:r w:rsidRPr="002409C6">
        <w:rPr>
          <w:rFonts w:ascii="Times New Roman" w:hAnsi="Times New Roman" w:cs="Times New Roman"/>
          <w:sz w:val="28"/>
          <w:szCs w:val="28"/>
        </w:rPr>
        <w:t>В данном произведении раскрывается нелёгкий жизненный путь творческих людей, которые должны найти своё истинное предназначение</w:t>
      </w:r>
      <w:r w:rsidR="00B27DFA" w:rsidRPr="00B27DFA">
        <w:rPr>
          <w:rFonts w:ascii="Times New Roman" w:hAnsi="Times New Roman" w:cs="Times New Roman"/>
          <w:sz w:val="28"/>
          <w:szCs w:val="28"/>
        </w:rPr>
        <w:t xml:space="preserve"> [1, 2, 3].</w:t>
      </w:r>
      <w:r w:rsidRPr="002409C6">
        <w:rPr>
          <w:rFonts w:ascii="Times New Roman" w:hAnsi="Times New Roman" w:cs="Times New Roman"/>
          <w:sz w:val="28"/>
          <w:szCs w:val="28"/>
        </w:rPr>
        <w:t xml:space="preserve"> Пушкин считает себя великим вестником</w:t>
      </w:r>
      <w:r w:rsidR="00702885" w:rsidRPr="002409C6">
        <w:rPr>
          <w:rFonts w:ascii="Times New Roman" w:hAnsi="Times New Roman" w:cs="Times New Roman"/>
          <w:sz w:val="28"/>
          <w:szCs w:val="28"/>
        </w:rPr>
        <w:t>,</w:t>
      </w:r>
      <w:r w:rsidRPr="002409C6">
        <w:rPr>
          <w:rFonts w:ascii="Times New Roman" w:hAnsi="Times New Roman" w:cs="Times New Roman"/>
          <w:sz w:val="28"/>
          <w:szCs w:val="28"/>
        </w:rPr>
        <w:t xml:space="preserve"> «пророком», </w:t>
      </w:r>
      <w:r w:rsidR="00702885" w:rsidRPr="002409C6">
        <w:rPr>
          <w:rFonts w:ascii="Times New Roman" w:hAnsi="Times New Roman" w:cs="Times New Roman"/>
          <w:sz w:val="28"/>
          <w:szCs w:val="28"/>
        </w:rPr>
        <w:t>исполняющим священную миссию – нести людям правду, добро и справедливость. Однако называть этот стих «хвалебной одой» не стоит. Содержание текста можно считать наставление для каждого поэта, некой «заповедью» для деятелей искусства, которая направляет на истинный путь и создаёт идеальный или, правильнее сказа</w:t>
      </w:r>
      <w:r w:rsidR="00330E87" w:rsidRPr="002409C6">
        <w:rPr>
          <w:rFonts w:ascii="Times New Roman" w:hAnsi="Times New Roman" w:cs="Times New Roman"/>
          <w:sz w:val="28"/>
          <w:szCs w:val="28"/>
        </w:rPr>
        <w:t>ть, образцовый образ писателя. Разгадав символы, скрытые в тексте, можно узнать каким должен быть настоящий творец искусства, по мнению светоча русской литературы.</w:t>
      </w:r>
    </w:p>
    <w:p w:rsidR="00330E87" w:rsidRPr="002409C6" w:rsidRDefault="00330E87" w:rsidP="00632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9C6">
        <w:rPr>
          <w:rFonts w:ascii="Times New Roman" w:hAnsi="Times New Roman" w:cs="Times New Roman"/>
          <w:b/>
          <w:sz w:val="28"/>
          <w:szCs w:val="28"/>
        </w:rPr>
        <w:t>Символика.</w:t>
      </w:r>
    </w:p>
    <w:p w:rsidR="00330E87" w:rsidRPr="002409C6" w:rsidRDefault="00330E87" w:rsidP="00330E87">
      <w:pPr>
        <w:rPr>
          <w:rFonts w:ascii="Times New Roman" w:hAnsi="Times New Roman" w:cs="Times New Roman"/>
          <w:sz w:val="28"/>
          <w:szCs w:val="28"/>
        </w:rPr>
      </w:pPr>
      <w:r w:rsidRPr="002409C6">
        <w:rPr>
          <w:rFonts w:ascii="Times New Roman" w:hAnsi="Times New Roman" w:cs="Times New Roman"/>
          <w:sz w:val="28"/>
          <w:szCs w:val="28"/>
        </w:rPr>
        <w:t>Пустыня означает не только место, она скорее состояние поэта.</w:t>
      </w:r>
      <w:r w:rsidR="00B27DFA">
        <w:rPr>
          <w:rFonts w:ascii="Times New Roman" w:hAnsi="Times New Roman" w:cs="Times New Roman"/>
          <w:sz w:val="28"/>
          <w:szCs w:val="28"/>
        </w:rPr>
        <w:t xml:space="preserve"> </w:t>
      </w:r>
      <w:r w:rsidRPr="002409C6">
        <w:rPr>
          <w:rFonts w:ascii="Times New Roman" w:hAnsi="Times New Roman" w:cs="Times New Roman"/>
          <w:sz w:val="28"/>
          <w:szCs w:val="28"/>
        </w:rPr>
        <w:t xml:space="preserve">Он чувствует в себе огромную силу, но не понимает, как правильно ей распорядиться. Тут в образе наставника, чудесного просветителя, который </w:t>
      </w:r>
      <w:r w:rsidR="00C51385" w:rsidRPr="002409C6">
        <w:rPr>
          <w:rFonts w:ascii="Times New Roman" w:hAnsi="Times New Roman" w:cs="Times New Roman"/>
          <w:sz w:val="28"/>
          <w:szCs w:val="28"/>
        </w:rPr>
        <w:t>открывает осознание</w:t>
      </w:r>
      <w:r w:rsidRPr="002409C6">
        <w:rPr>
          <w:rFonts w:ascii="Times New Roman" w:hAnsi="Times New Roman" w:cs="Times New Roman"/>
          <w:sz w:val="28"/>
          <w:szCs w:val="28"/>
        </w:rPr>
        <w:t xml:space="preserve"> своего предназначения</w:t>
      </w:r>
      <w:r w:rsidR="009544E8" w:rsidRPr="002409C6">
        <w:rPr>
          <w:rFonts w:ascii="Times New Roman" w:hAnsi="Times New Roman" w:cs="Times New Roman"/>
          <w:sz w:val="28"/>
          <w:szCs w:val="28"/>
        </w:rPr>
        <w:t xml:space="preserve"> герою</w:t>
      </w:r>
      <w:r w:rsidRPr="002409C6">
        <w:rPr>
          <w:rFonts w:ascii="Times New Roman" w:hAnsi="Times New Roman" w:cs="Times New Roman"/>
          <w:sz w:val="28"/>
          <w:szCs w:val="28"/>
        </w:rPr>
        <w:t xml:space="preserve"> является «</w:t>
      </w:r>
      <w:r w:rsidR="00AA63F4" w:rsidRPr="002409C6">
        <w:rPr>
          <w:rFonts w:ascii="Times New Roman" w:hAnsi="Times New Roman" w:cs="Times New Roman"/>
          <w:sz w:val="28"/>
          <w:szCs w:val="28"/>
        </w:rPr>
        <w:t>шестикрылый с</w:t>
      </w:r>
      <w:r w:rsidRPr="002409C6">
        <w:rPr>
          <w:rFonts w:ascii="Times New Roman" w:hAnsi="Times New Roman" w:cs="Times New Roman"/>
          <w:sz w:val="28"/>
          <w:szCs w:val="28"/>
        </w:rPr>
        <w:t>ерафим».</w:t>
      </w:r>
      <w:r w:rsidR="00AA63F4" w:rsidRPr="002409C6">
        <w:rPr>
          <w:rFonts w:ascii="Times New Roman" w:hAnsi="Times New Roman" w:cs="Times New Roman"/>
          <w:sz w:val="28"/>
          <w:szCs w:val="28"/>
        </w:rPr>
        <w:t xml:space="preserve"> Он превратил человека в пророка, который обязан быть голосом чистого добра и пособником Фемиды. </w:t>
      </w:r>
    </w:p>
    <w:p w:rsidR="00313C04" w:rsidRDefault="00AA63F4" w:rsidP="00C81E5B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стать истинным приверженцем своего предназначения поэту</w:t>
      </w:r>
      <w:r w:rsidR="003709AA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даруют прозрение, дабы видеть всю правду жизни, которая, порой, шокирует своей жестокостью.  </w:t>
      </w:r>
      <w:r w:rsidR="008F54F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послание</w:t>
      </w:r>
      <w:r w:rsidR="003709AA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глубокий слух. Теперь картина мира стала для героя полноценной</w:t>
      </w:r>
      <w:r w:rsidR="00C51385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 И </w:t>
      </w:r>
      <w:r w:rsidR="003709AA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709AA" w:rsidRPr="002409C6">
        <w:rPr>
          <w:rFonts w:ascii="Times New Roman" w:hAnsi="Times New Roman" w:cs="Times New Roman"/>
          <w:sz w:val="28"/>
          <w:szCs w:val="28"/>
        </w:rPr>
        <w:t>нял</w:t>
      </w:r>
      <w:r w:rsidR="00C51385" w:rsidRPr="002409C6">
        <w:rPr>
          <w:rFonts w:ascii="Times New Roman" w:hAnsi="Times New Roman" w:cs="Times New Roman"/>
          <w:sz w:val="28"/>
          <w:szCs w:val="28"/>
        </w:rPr>
        <w:t xml:space="preserve"> я</w:t>
      </w:r>
      <w:r w:rsidR="003709AA" w:rsidRPr="002409C6">
        <w:rPr>
          <w:rFonts w:ascii="Times New Roman" w:hAnsi="Times New Roman" w:cs="Times New Roman"/>
          <w:sz w:val="28"/>
          <w:szCs w:val="28"/>
        </w:rPr>
        <w:t> неба содроганье,</w:t>
      </w:r>
      <w:r w:rsidR="0016754C" w:rsidRPr="002409C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B2C5E" w:rsidRPr="002409C6">
        <w:rPr>
          <w:rFonts w:ascii="Times New Roman" w:hAnsi="Times New Roman" w:cs="Times New Roman"/>
          <w:sz w:val="28"/>
          <w:szCs w:val="28"/>
        </w:rPr>
        <w:t xml:space="preserve">  </w:t>
      </w:r>
      <w:r w:rsidR="003709AA" w:rsidRPr="002409C6">
        <w:rPr>
          <w:rFonts w:ascii="Times New Roman" w:hAnsi="Times New Roman" w:cs="Times New Roman"/>
          <w:sz w:val="28"/>
          <w:szCs w:val="28"/>
        </w:rPr>
        <w:t>И горний ангелов полет,</w:t>
      </w:r>
      <w:r w:rsidR="003709AA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54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  <w:r w:rsidR="00C51385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9AA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гад морских</w:t>
      </w:r>
      <w:r w:rsidR="0016754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подводный ход,</w:t>
      </w:r>
      <w:r w:rsidR="003709AA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16754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709AA" w:rsidRPr="002409C6">
        <w:rPr>
          <w:rFonts w:ascii="Times New Roman" w:hAnsi="Times New Roman" w:cs="Times New Roman"/>
          <w:sz w:val="28"/>
          <w:szCs w:val="28"/>
        </w:rPr>
        <w:t>И дольней лозы прозябанье».</w:t>
      </w:r>
      <w:r w:rsidR="003709AA" w:rsidRPr="002409C6">
        <w:rPr>
          <w:rFonts w:ascii="Times New Roman" w:hAnsi="Times New Roman" w:cs="Times New Roman"/>
          <w:sz w:val="28"/>
          <w:szCs w:val="28"/>
        </w:rPr>
        <w:br/>
      </w:r>
      <w:r w:rsidR="0016754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Затем божественный посланник </w:t>
      </w:r>
      <w:r w:rsidR="008F54F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преподносит </w:t>
      </w:r>
      <w:r w:rsidR="0016754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поэту мудрость слов. Вырывая грешный и лукавый язык, не годившийся для новой жизненной мысли, герою даруют </w:t>
      </w:r>
      <w:r w:rsidR="00C51385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неисчерпаемые </w:t>
      </w:r>
      <w:r w:rsidR="0016754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</w:t>
      </w:r>
      <w:r w:rsidR="00C51385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змеи. Это животное считается воплощением благоразумия и символом глубокого просвещения</w:t>
      </w:r>
      <w:r w:rsidR="008F54F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13C04" w:rsidRPr="00313C04" w:rsidRDefault="00313C04" w:rsidP="00313C04">
      <w:pPr>
        <w:shd w:val="clear" w:color="auto" w:fill="FFFFFF"/>
        <w:spacing w:after="40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C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313C04" w:rsidRDefault="008F54F8" w:rsidP="009E6C03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Финалом столь чудесного метаморфоза – обретение живого, пламенного сердца. </w:t>
      </w:r>
      <w:r w:rsidR="00140D61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Серафим рассёк мечом грудь героя, и тот получил пылающий уголь.</w:t>
      </w:r>
      <w:r w:rsidR="00DB2C5E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внутри поэты</w:t>
      </w:r>
      <w:r w:rsidR="00140D61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вечно </w:t>
      </w:r>
      <w:r w:rsidR="00DB2C5E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жить вдохновение и пылать</w:t>
      </w:r>
      <w:r w:rsidR="00140D61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C5E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божественный огонь, который он</w:t>
      </w:r>
      <w:r w:rsidR="00140D61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подобно Прометею, обязан донести простым лю</w:t>
      </w:r>
      <w:r w:rsidR="00DB2C5E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дям. Этот свет «факела души</w:t>
      </w:r>
      <w:r w:rsidR="00140D61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осветит правду и покарает зло. </w:t>
      </w: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тот, кто </w:t>
      </w:r>
      <w:r w:rsidR="00690CF4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действительно </w:t>
      </w: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горит своим делом, искренне желает</w:t>
      </w:r>
      <w:r w:rsidR="00690CF4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исполнить своё предназначение</w:t>
      </w:r>
      <w:r w:rsidR="0041388D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донести до непосвященных умов са</w:t>
      </w:r>
      <w:r w:rsidR="00140D61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кральный смысл св</w:t>
      </w:r>
      <w:r w:rsidR="00DB2C5E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оих трудов</w:t>
      </w:r>
      <w:r w:rsidR="0041388D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стать </w:t>
      </w:r>
      <w:r w:rsidR="00183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творцом искусства. </w:t>
      </w:r>
    </w:p>
    <w:p w:rsidR="00313C04" w:rsidRDefault="00DB2C5E" w:rsidP="00313C04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Пройдя </w:t>
      </w:r>
      <w:r w:rsidR="00663A3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нечеловеческие муки, пережив семь кругов ада</w:t>
      </w: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A3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герой</w:t>
      </w: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A3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 труп»</w:t>
      </w: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A3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лежал в пустыне. Все трудности, что претерпевают мастера слова иногда сбивают их с ног. Однако, услышав</w:t>
      </w:r>
      <w:r w:rsidR="00330E87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Божий</w:t>
      </w:r>
      <w:r w:rsidR="00663A3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глас</w:t>
      </w:r>
      <w:r w:rsidR="00965ECD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почувствовав рвение горящего огнём сердца,</w:t>
      </w:r>
      <w:r w:rsidR="00663A3C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герой вспоминает о своём великом деле</w:t>
      </w:r>
      <w:r w:rsidR="009544E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открыть не</w:t>
      </w: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веждам</w:t>
      </w:r>
      <w:r w:rsidR="009544E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глаза на мир, показать им действительность, которая столько времени скрывалась за тенью идеальных, но эгоистичных мечтаний каждого. Поэт</w:t>
      </w:r>
      <w:r w:rsidR="00965ECD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окрылённый осознанием </w:t>
      </w:r>
      <w:r w:rsidR="0035603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огромной значимости его </w:t>
      </w:r>
      <w:r w:rsidR="00965ECD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</w:t>
      </w:r>
      <w:r w:rsidR="009544E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отправляется</w:t>
      </w:r>
      <w:r w:rsidR="00330E87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исполнять сво</w:t>
      </w:r>
      <w:r w:rsidR="009544E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долг, используя лишь одну единственную силу, которая ему </w:t>
      </w:r>
      <w:r w:rsidR="00330E87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доступна </w:t>
      </w:r>
      <w:r w:rsidR="009544E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великую</w:t>
      </w:r>
      <w:r w:rsidR="00965ECD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4E8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</w:t>
      </w:r>
      <w:r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65ECD" w:rsidRPr="002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слова, ибо в руках просвещённых умов нет орудия могущественнее.</w:t>
      </w:r>
    </w:p>
    <w:p w:rsidR="00313C04" w:rsidRDefault="004B586C" w:rsidP="00313C04">
      <w:pPr>
        <w:shd w:val="clear" w:color="auto" w:fill="FFFFFF"/>
        <w:spacing w:after="40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6C03">
        <w:rPr>
          <w:rFonts w:ascii="Times New Roman" w:hAnsi="Times New Roman" w:cs="Times New Roman"/>
          <w:b/>
          <w:sz w:val="28"/>
          <w:szCs w:val="28"/>
        </w:rPr>
        <w:t>«Талисман»</w:t>
      </w:r>
      <w:r w:rsidR="00313C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86C" w:rsidRPr="00313C04" w:rsidRDefault="004B586C" w:rsidP="00313C04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C04">
        <w:rPr>
          <w:rFonts w:ascii="Times New Roman" w:hAnsi="Times New Roman" w:cs="Times New Roman"/>
          <w:sz w:val="28"/>
          <w:szCs w:val="28"/>
        </w:rPr>
        <w:t xml:space="preserve">Данное стихотворение, по мнению литературоведов, </w:t>
      </w:r>
      <w:r w:rsidR="00B27DFA" w:rsidRPr="00313C04">
        <w:rPr>
          <w:rFonts w:ascii="Times New Roman" w:hAnsi="Times New Roman" w:cs="Times New Roman"/>
          <w:sz w:val="28"/>
          <w:szCs w:val="28"/>
        </w:rPr>
        <w:t xml:space="preserve">покрыто завесой тайн и загадок [4, 5, 7]. </w:t>
      </w:r>
      <w:r w:rsidRPr="00313C04">
        <w:rPr>
          <w:rFonts w:ascii="Times New Roman" w:hAnsi="Times New Roman" w:cs="Times New Roman"/>
          <w:sz w:val="28"/>
          <w:szCs w:val="28"/>
        </w:rPr>
        <w:t>Воспитанный на народных сказках и преданиях, Пушкин мел одну интересную черту в характере – суеверность. Он придавал глубокое мистическое значение вещам, окружающих его, и искренне почитал силу амулетов и различных оберегов. Текст этого произведения поэт посвятил одному из главных, ценнейших талисманов и таинственной истории его появления.</w:t>
      </w:r>
    </w:p>
    <w:p w:rsidR="00161F0A" w:rsidRDefault="004B586C" w:rsidP="00161F0A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>Священным</w:t>
      </w:r>
      <w:r>
        <w:rPr>
          <w:sz w:val="28"/>
          <w:szCs w:val="28"/>
        </w:rPr>
        <w:t>,</w:t>
      </w:r>
      <w:r w:rsidRPr="002409C6">
        <w:rPr>
          <w:sz w:val="28"/>
          <w:szCs w:val="28"/>
        </w:rPr>
        <w:t xml:space="preserve"> магическим оберегом Александр Сергеевич считал золотой перстень, подаренный ему во время южной ссылки графиней Елизаветой Воронцовой. Подлинно неизвестно, был у них роман, однако искра любовных чувств бесспорно вспыхивала</w:t>
      </w:r>
      <w:r w:rsidR="00161F0A">
        <w:rPr>
          <w:sz w:val="28"/>
          <w:szCs w:val="28"/>
        </w:rPr>
        <w:t xml:space="preserve"> между молодыми людьми</w:t>
      </w:r>
      <w:r w:rsidRPr="002409C6">
        <w:rPr>
          <w:sz w:val="28"/>
          <w:szCs w:val="28"/>
        </w:rPr>
        <w:t>. Однако препятствием для отношений стал муж девушки. Любовникам пришлось расстаться, а в знак прощания Воронцова подарила поэту тот самый перстень. Интересно, что у женщины остался второй, точно такой же. Эти парные украшения стали символом духовной, незримой связи между бывшими влюблёнными. Вот почему Пушкин так сильно дорожил свои</w:t>
      </w:r>
      <w:r w:rsidR="00161F0A">
        <w:rPr>
          <w:sz w:val="28"/>
          <w:szCs w:val="28"/>
        </w:rPr>
        <w:t>м</w:t>
      </w:r>
      <w:r w:rsidRPr="002409C6">
        <w:rPr>
          <w:sz w:val="28"/>
          <w:szCs w:val="28"/>
        </w:rPr>
        <w:t xml:space="preserve"> могущественным «талисманом».</w:t>
      </w:r>
    </w:p>
    <w:p w:rsidR="00161F0A" w:rsidRDefault="00161F0A" w:rsidP="00161F0A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</w:p>
    <w:p w:rsidR="00FD7924" w:rsidRPr="00FD7924" w:rsidRDefault="00FD7924" w:rsidP="00FD7924">
      <w:pPr>
        <w:pStyle w:val="a3"/>
        <w:spacing w:before="300" w:beforeAutospacing="0" w:after="0" w:afterAutospacing="0"/>
        <w:jc w:val="center"/>
        <w:textAlignment w:val="top"/>
      </w:pPr>
      <w:r w:rsidRPr="00FD7924">
        <w:t>6</w:t>
      </w:r>
    </w:p>
    <w:p w:rsidR="00161F0A" w:rsidRDefault="004B586C" w:rsidP="004B586C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2409C6">
        <w:rPr>
          <w:b/>
          <w:sz w:val="28"/>
          <w:szCs w:val="28"/>
        </w:rPr>
        <w:lastRenderedPageBreak/>
        <w:t>Символика.</w:t>
      </w:r>
    </w:p>
    <w:p w:rsidR="004B586C" w:rsidRPr="002409C6" w:rsidRDefault="00161F0A" w:rsidP="004B586C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В начале повествования </w:t>
      </w:r>
      <w:r w:rsidR="004B586C" w:rsidRPr="002409C6">
        <w:rPr>
          <w:sz w:val="28"/>
          <w:szCs w:val="28"/>
        </w:rPr>
        <w:t>п</w:t>
      </w:r>
      <w:r w:rsidR="004B586C">
        <w:rPr>
          <w:sz w:val="28"/>
          <w:szCs w:val="28"/>
        </w:rPr>
        <w:t>е</w:t>
      </w:r>
      <w:r w:rsidR="004B586C" w:rsidRPr="002409C6">
        <w:rPr>
          <w:sz w:val="28"/>
          <w:szCs w:val="28"/>
        </w:rPr>
        <w:t xml:space="preserve">ред читателем предстаёт восточная «волшебница». Конечно очевидно, что в образе этой таинственной красавицы поэт скрыл имя Воронцовой, которая «вручила талисман». Для придания интриги и тени загадочности автор не раскрывает конкретики, тем самым, подогревая интерес публики. </w:t>
      </w:r>
    </w:p>
    <w:p w:rsidR="009E6C03" w:rsidRPr="00161F0A" w:rsidRDefault="004B586C" w:rsidP="00161F0A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 xml:space="preserve">Дальнейшее повествование ведётся уже от лица девушки в форме некого завета, заклинания. Красавица предупреждает лирического героя, что её оберег не может излечить от «недуга», подарить ему вечную жизнь, защитив от смерти. Причина столь узких возможностей оберега кроется в небольшой фразе: «Он тебе любовью дан», - однако более полное раскрытие истинного предназначения этого амулета предстоит в конце. В следующих словах «волшебницы» автор скрыл трудности </w:t>
      </w:r>
      <w:r w:rsidR="009E6C03">
        <w:rPr>
          <w:sz w:val="28"/>
          <w:szCs w:val="28"/>
        </w:rPr>
        <w:t>своей тяжёлой творческой жизни.</w:t>
      </w:r>
    </w:p>
    <w:p w:rsidR="004B586C" w:rsidRPr="002409C6" w:rsidRDefault="004B586C" w:rsidP="004B586C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 xml:space="preserve">Народное непонимание, отторжение его великолепных трудов обществом профанов и неучей, </w:t>
      </w:r>
      <w:r>
        <w:rPr>
          <w:sz w:val="28"/>
          <w:szCs w:val="28"/>
        </w:rPr>
        <w:t xml:space="preserve">и, </w:t>
      </w:r>
      <w:r w:rsidRPr="002409C6">
        <w:rPr>
          <w:sz w:val="28"/>
          <w:szCs w:val="28"/>
        </w:rPr>
        <w:t>наконец</w:t>
      </w:r>
      <w:r>
        <w:rPr>
          <w:sz w:val="28"/>
          <w:szCs w:val="28"/>
        </w:rPr>
        <w:t>,</w:t>
      </w:r>
      <w:r w:rsidRPr="002409C6">
        <w:rPr>
          <w:sz w:val="28"/>
          <w:szCs w:val="28"/>
        </w:rPr>
        <w:t xml:space="preserve"> гонения со стороны властей. Строки: «От печальных чуждых стран,</w:t>
      </w:r>
      <w:r w:rsidRPr="002409C6">
        <w:rPr>
          <w:sz w:val="28"/>
          <w:szCs w:val="28"/>
        </w:rPr>
        <w:br/>
        <w:t>В край родной на север с юга», - говорят о ссылке поэта и его тяжёлом душевном состоянии вдали от Родины. Автор, применяя символизм и литературные шифры, повествует нам о тягостном, но священном бремени каждого друга музы и лиры.</w:t>
      </w:r>
    </w:p>
    <w:p w:rsidR="009E6C03" w:rsidRDefault="004B586C" w:rsidP="00FD7924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 xml:space="preserve">В завершении стиха восточная дева открывает герою реальную задачу своего «талисмана». Он предостережёт носителя от глубоких «сердечных ран», сладкого голоса лжи, жестоких измен и горьких разочарований. Этот оберег в период мук души будет окрылять поэта счастливой мыслью о существовании истинных, чистых и непорочных чувств, вселять веру в собственные силы и напоминать, что жизнь – дар свыше, который стоит ценить. Дарить людям надежду – священное предназначение любви. </w:t>
      </w:r>
    </w:p>
    <w:p w:rsidR="00FD7924" w:rsidRDefault="00FD7924" w:rsidP="00FD7924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</w:p>
    <w:p w:rsidR="00C81E5B" w:rsidRPr="00632638" w:rsidRDefault="00C81E5B" w:rsidP="009E6C03">
      <w:pPr>
        <w:shd w:val="clear" w:color="auto" w:fill="FFFFFF"/>
        <w:spacing w:after="40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2638">
        <w:rPr>
          <w:rFonts w:ascii="Times New Roman" w:hAnsi="Times New Roman" w:cs="Times New Roman"/>
          <w:b/>
          <w:sz w:val="28"/>
          <w:szCs w:val="28"/>
        </w:rPr>
        <w:t>«Я памятник воздвиг себе нерукотворный…»</w:t>
      </w:r>
    </w:p>
    <w:p w:rsidR="00C81E5B" w:rsidRDefault="00C81E5B" w:rsidP="00C81E5B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 xml:space="preserve">Это произведение было создано Пушкиным в 1836 году за несколько месяцев до </w:t>
      </w:r>
      <w:r w:rsidR="001A11A5" w:rsidRPr="002409C6">
        <w:rPr>
          <w:sz w:val="28"/>
          <w:szCs w:val="28"/>
        </w:rPr>
        <w:t xml:space="preserve">своей </w:t>
      </w:r>
      <w:r w:rsidRPr="002409C6">
        <w:rPr>
          <w:sz w:val="28"/>
          <w:szCs w:val="28"/>
        </w:rPr>
        <w:t>трагической гибели</w:t>
      </w:r>
      <w:r w:rsidR="00B27DFA" w:rsidRPr="00B27DFA">
        <w:rPr>
          <w:sz w:val="28"/>
          <w:szCs w:val="28"/>
        </w:rPr>
        <w:t xml:space="preserve"> [3, 6, 7]</w:t>
      </w:r>
      <w:r w:rsidRPr="002409C6">
        <w:rPr>
          <w:sz w:val="28"/>
          <w:szCs w:val="28"/>
        </w:rPr>
        <w:t xml:space="preserve">. Точно предчувствуя печальный финал, поэт в этом творении подвёл итоги </w:t>
      </w:r>
      <w:r w:rsidR="00DB2C5E" w:rsidRPr="002409C6">
        <w:rPr>
          <w:sz w:val="28"/>
          <w:szCs w:val="28"/>
        </w:rPr>
        <w:t xml:space="preserve">своих </w:t>
      </w:r>
      <w:r w:rsidR="00DC58AA" w:rsidRPr="002409C6">
        <w:rPr>
          <w:sz w:val="28"/>
          <w:szCs w:val="28"/>
        </w:rPr>
        <w:t>грандиозных трудов и с поразительной точностью предвидел свою вечную жизнь в умах людей. Пушкин спокойно и смиренно пр</w:t>
      </w:r>
      <w:r w:rsidR="000F1A16" w:rsidRPr="002409C6">
        <w:rPr>
          <w:sz w:val="28"/>
          <w:szCs w:val="28"/>
        </w:rPr>
        <w:t xml:space="preserve">инимает любой рок судьбы, потому </w:t>
      </w:r>
      <w:r w:rsidR="00DC58AA" w:rsidRPr="002409C6">
        <w:rPr>
          <w:sz w:val="28"/>
          <w:szCs w:val="28"/>
        </w:rPr>
        <w:t>что</w:t>
      </w:r>
      <w:r w:rsidR="000F1A16" w:rsidRPr="002409C6">
        <w:rPr>
          <w:sz w:val="28"/>
          <w:szCs w:val="28"/>
        </w:rPr>
        <w:t>,</w:t>
      </w:r>
      <w:r w:rsidR="00DC58AA" w:rsidRPr="002409C6">
        <w:rPr>
          <w:sz w:val="28"/>
          <w:szCs w:val="28"/>
        </w:rPr>
        <w:t xml:space="preserve"> благодаря великим дарам слова, которые </w:t>
      </w:r>
      <w:r w:rsidR="00326936" w:rsidRPr="002409C6">
        <w:rPr>
          <w:sz w:val="28"/>
          <w:szCs w:val="28"/>
        </w:rPr>
        <w:t>он вложил в сердца</w:t>
      </w:r>
      <w:r w:rsidR="00DC58AA" w:rsidRPr="002409C6">
        <w:rPr>
          <w:sz w:val="28"/>
          <w:szCs w:val="28"/>
        </w:rPr>
        <w:t xml:space="preserve"> людей, п</w:t>
      </w:r>
      <w:r w:rsidR="000F1A16" w:rsidRPr="002409C6">
        <w:rPr>
          <w:sz w:val="28"/>
          <w:szCs w:val="28"/>
        </w:rPr>
        <w:t>амять о великом поэте бессмертна.</w:t>
      </w:r>
    </w:p>
    <w:p w:rsidR="00161F0A" w:rsidRDefault="00FD7924" w:rsidP="00FD7924">
      <w:pPr>
        <w:pStyle w:val="a3"/>
        <w:spacing w:before="300" w:beforeAutospacing="0" w:after="0" w:afterAutospacing="0"/>
        <w:jc w:val="center"/>
        <w:textAlignment w:val="top"/>
        <w:rPr>
          <w:sz w:val="28"/>
          <w:szCs w:val="28"/>
        </w:rPr>
      </w:pPr>
      <w:r>
        <w:t>7</w:t>
      </w:r>
    </w:p>
    <w:p w:rsidR="00B269DB" w:rsidRPr="002409C6" w:rsidRDefault="001A11A5" w:rsidP="00B269DB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lastRenderedPageBreak/>
        <w:t>Прои</w:t>
      </w:r>
      <w:r w:rsidR="000F1A16" w:rsidRPr="002409C6">
        <w:rPr>
          <w:sz w:val="28"/>
          <w:szCs w:val="28"/>
        </w:rPr>
        <w:t>зведение было сотворено в тяжёлые времена</w:t>
      </w:r>
      <w:r w:rsidRPr="002409C6">
        <w:rPr>
          <w:sz w:val="28"/>
          <w:szCs w:val="28"/>
        </w:rPr>
        <w:t xml:space="preserve"> для Александра Сергеевича. Плоды его титанической работы подвергались жёсткой цензуре со стороны государства, в штыки воспринимались непросвещёнными умами и </w:t>
      </w:r>
      <w:r w:rsidR="000F1A16" w:rsidRPr="002409C6">
        <w:rPr>
          <w:sz w:val="28"/>
          <w:szCs w:val="28"/>
        </w:rPr>
        <w:t xml:space="preserve">бесчувственными </w:t>
      </w:r>
      <w:r w:rsidRPr="002409C6">
        <w:rPr>
          <w:sz w:val="28"/>
          <w:szCs w:val="28"/>
        </w:rPr>
        <w:t xml:space="preserve">критиками. </w:t>
      </w:r>
      <w:r w:rsidR="00C009AF" w:rsidRPr="002409C6">
        <w:rPr>
          <w:sz w:val="28"/>
          <w:szCs w:val="28"/>
        </w:rPr>
        <w:t xml:space="preserve">Поэт при помощи этого стиха пытается доказать высокое значение своих трудов для человечества и призывает уважать не только </w:t>
      </w:r>
      <w:r w:rsidR="000F1A16" w:rsidRPr="002409C6">
        <w:rPr>
          <w:sz w:val="28"/>
          <w:szCs w:val="28"/>
        </w:rPr>
        <w:t xml:space="preserve">его </w:t>
      </w:r>
      <w:r w:rsidR="00C009AF" w:rsidRPr="002409C6">
        <w:rPr>
          <w:sz w:val="28"/>
          <w:szCs w:val="28"/>
        </w:rPr>
        <w:t>творчество, а мировую культуру в целом. Без почтительного отношения к деятелям</w:t>
      </w:r>
      <w:r w:rsidR="000F1A16" w:rsidRPr="002409C6">
        <w:rPr>
          <w:sz w:val="28"/>
          <w:szCs w:val="28"/>
        </w:rPr>
        <w:t xml:space="preserve"> </w:t>
      </w:r>
      <w:r w:rsidR="00C009AF" w:rsidRPr="002409C6">
        <w:rPr>
          <w:sz w:val="28"/>
          <w:szCs w:val="28"/>
        </w:rPr>
        <w:t>искусства человек не может называться человеком, ибо именно любовь и покровительство прекрасному отличает нас от животных.</w:t>
      </w:r>
    </w:p>
    <w:p w:rsidR="00B269DB" w:rsidRPr="002409C6" w:rsidRDefault="00B269DB" w:rsidP="00632638">
      <w:pPr>
        <w:pStyle w:val="a3"/>
        <w:spacing w:before="300" w:beforeAutospacing="0" w:after="0" w:afterAutospacing="0"/>
        <w:jc w:val="center"/>
        <w:textAlignment w:val="top"/>
        <w:rPr>
          <w:b/>
          <w:sz w:val="28"/>
          <w:szCs w:val="28"/>
        </w:rPr>
      </w:pPr>
      <w:r w:rsidRPr="002409C6">
        <w:rPr>
          <w:b/>
          <w:sz w:val="28"/>
          <w:szCs w:val="28"/>
        </w:rPr>
        <w:t>Символика.</w:t>
      </w:r>
    </w:p>
    <w:p w:rsidR="00B269DB" w:rsidRPr="002409C6" w:rsidRDefault="00B269DB" w:rsidP="00B269DB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>П</w:t>
      </w:r>
      <w:r w:rsidR="0041665B" w:rsidRPr="002409C6">
        <w:rPr>
          <w:sz w:val="28"/>
          <w:szCs w:val="28"/>
        </w:rPr>
        <w:t>ервая строфа произведения гласит о создании нерукотворного памятника. Под этим образом автор подразумевает духовное наследие, гениальные, вечные произведения, велики</w:t>
      </w:r>
      <w:r w:rsidR="0030768F" w:rsidRPr="002409C6">
        <w:rPr>
          <w:sz w:val="28"/>
          <w:szCs w:val="28"/>
        </w:rPr>
        <w:t>е дары, которые он оставил потомкам</w:t>
      </w:r>
      <w:r w:rsidR="0041665B" w:rsidRPr="002409C6">
        <w:rPr>
          <w:sz w:val="28"/>
          <w:szCs w:val="28"/>
        </w:rPr>
        <w:t xml:space="preserve">. Слова: «К нему не зарастет народная тропа», - произносятся поэтом </w:t>
      </w:r>
      <w:r w:rsidR="0030768F" w:rsidRPr="002409C6">
        <w:rPr>
          <w:sz w:val="28"/>
          <w:szCs w:val="28"/>
        </w:rPr>
        <w:t xml:space="preserve">с искренней надеждой и стойкой верой в человека. Пушкин убеждён, что когда-нибудь люди изменятся в лучшую сторону: научаться чувствовать, сострадать, понимать других </w:t>
      </w:r>
      <w:r w:rsidRPr="002409C6">
        <w:rPr>
          <w:sz w:val="28"/>
          <w:szCs w:val="28"/>
        </w:rPr>
        <w:t>-</w:t>
      </w:r>
      <w:r w:rsidR="0030768F" w:rsidRPr="002409C6">
        <w:rPr>
          <w:sz w:val="28"/>
          <w:szCs w:val="28"/>
        </w:rPr>
        <w:t xml:space="preserve"> и тогда, возможно</w:t>
      </w:r>
      <w:r w:rsidR="00552EA1">
        <w:rPr>
          <w:sz w:val="28"/>
          <w:szCs w:val="28"/>
        </w:rPr>
        <w:t>,</w:t>
      </w:r>
      <w:r w:rsidR="0030768F" w:rsidRPr="002409C6">
        <w:rPr>
          <w:sz w:val="28"/>
          <w:szCs w:val="28"/>
        </w:rPr>
        <w:t xml:space="preserve"> раскроют дл</w:t>
      </w:r>
      <w:r w:rsidR="009D747F" w:rsidRPr="002409C6">
        <w:rPr>
          <w:sz w:val="28"/>
          <w:szCs w:val="28"/>
        </w:rPr>
        <w:t xml:space="preserve">я себя огромнейший мир поэзии. </w:t>
      </w:r>
    </w:p>
    <w:p w:rsidR="000F1A16" w:rsidRPr="002409C6" w:rsidRDefault="009D747F" w:rsidP="00B269DB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>В строчках: «Вознесся выше он главою непокорной</w:t>
      </w:r>
      <w:r w:rsidRPr="002409C6">
        <w:rPr>
          <w:sz w:val="28"/>
          <w:szCs w:val="28"/>
        </w:rPr>
        <w:br/>
        <w:t>Александрийского столпа»,</w:t>
      </w:r>
      <w:r w:rsidR="00326936" w:rsidRPr="002409C6">
        <w:rPr>
          <w:sz w:val="28"/>
          <w:szCs w:val="28"/>
        </w:rPr>
        <w:t xml:space="preserve"> </w:t>
      </w:r>
      <w:r w:rsidRPr="002409C6">
        <w:rPr>
          <w:sz w:val="28"/>
          <w:szCs w:val="28"/>
        </w:rPr>
        <w:t>- автор кратко пове</w:t>
      </w:r>
      <w:r w:rsidR="00F20ECB" w:rsidRPr="002409C6">
        <w:rPr>
          <w:sz w:val="28"/>
          <w:szCs w:val="28"/>
        </w:rPr>
        <w:t>ствует читателю о своей судьбе, мастерски применяя образы. Он считает, что поэт должен нести знамя истинны до кон</w:t>
      </w:r>
      <w:r w:rsidR="00326936" w:rsidRPr="002409C6">
        <w:rPr>
          <w:sz w:val="28"/>
          <w:szCs w:val="28"/>
        </w:rPr>
        <w:t>ца,</w:t>
      </w:r>
      <w:r w:rsidR="00F20ECB" w:rsidRPr="002409C6">
        <w:rPr>
          <w:sz w:val="28"/>
          <w:szCs w:val="28"/>
        </w:rPr>
        <w:t xml:space="preserve"> преодолевать любые преграды</w:t>
      </w:r>
      <w:r w:rsidR="00326936" w:rsidRPr="002409C6">
        <w:rPr>
          <w:sz w:val="28"/>
          <w:szCs w:val="28"/>
        </w:rPr>
        <w:t>:</w:t>
      </w:r>
      <w:r w:rsidR="00F20ECB" w:rsidRPr="002409C6">
        <w:rPr>
          <w:sz w:val="28"/>
          <w:szCs w:val="28"/>
        </w:rPr>
        <w:t xml:space="preserve"> непонимание публики, неуважение коллег, препятствия властей</w:t>
      </w:r>
      <w:r w:rsidR="00326936" w:rsidRPr="002409C6">
        <w:rPr>
          <w:sz w:val="28"/>
          <w:szCs w:val="28"/>
        </w:rPr>
        <w:t>.</w:t>
      </w:r>
      <w:r w:rsidR="00F20ECB" w:rsidRPr="002409C6">
        <w:rPr>
          <w:sz w:val="28"/>
          <w:szCs w:val="28"/>
        </w:rPr>
        <w:t xml:space="preserve"> </w:t>
      </w:r>
      <w:r w:rsidR="00326936" w:rsidRPr="002409C6">
        <w:rPr>
          <w:sz w:val="28"/>
          <w:szCs w:val="28"/>
        </w:rPr>
        <w:t xml:space="preserve">Мастер слова обязан пройти свой путь </w:t>
      </w:r>
      <w:r w:rsidR="00F20ECB" w:rsidRPr="002409C6">
        <w:rPr>
          <w:sz w:val="28"/>
          <w:szCs w:val="28"/>
        </w:rPr>
        <w:t xml:space="preserve">с гордо поднятой головой. Только следую зову сердца, открывая обществу </w:t>
      </w:r>
      <w:r w:rsidR="00326936" w:rsidRPr="002409C6">
        <w:rPr>
          <w:sz w:val="28"/>
          <w:szCs w:val="28"/>
        </w:rPr>
        <w:t xml:space="preserve">всё </w:t>
      </w:r>
      <w:r w:rsidR="00F20ECB" w:rsidRPr="002409C6">
        <w:rPr>
          <w:sz w:val="28"/>
          <w:szCs w:val="28"/>
        </w:rPr>
        <w:t xml:space="preserve">прекрасное и обличая зло, можно </w:t>
      </w:r>
      <w:r w:rsidR="004817D1" w:rsidRPr="002409C6">
        <w:rPr>
          <w:sz w:val="28"/>
          <w:szCs w:val="28"/>
        </w:rPr>
        <w:t xml:space="preserve">не бояться забвения. </w:t>
      </w:r>
    </w:p>
    <w:p w:rsidR="001E2018" w:rsidRDefault="004817D1" w:rsidP="006263B4">
      <w:pPr>
        <w:pStyle w:val="a3"/>
        <w:spacing w:before="300" w:beforeAutospacing="0" w:after="30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>В третьей строфе Пушкин, точно пророк, предрекает себе всенародную славу и признание: «Слух обо мне пройдет по всей Руси великой,</w:t>
      </w:r>
      <w:r w:rsidRPr="002409C6">
        <w:rPr>
          <w:sz w:val="28"/>
          <w:szCs w:val="28"/>
        </w:rPr>
        <w:br/>
        <w:t>И назовет меня всяк сущий в ней язык</w:t>
      </w:r>
      <w:r w:rsidR="006263B4" w:rsidRPr="002409C6">
        <w:rPr>
          <w:sz w:val="28"/>
          <w:szCs w:val="28"/>
        </w:rPr>
        <w:t>,</w:t>
      </w:r>
      <w:r w:rsidRPr="002409C6">
        <w:rPr>
          <w:sz w:val="28"/>
          <w:szCs w:val="28"/>
        </w:rPr>
        <w:t xml:space="preserve"> </w:t>
      </w:r>
      <w:r w:rsidR="006263B4" w:rsidRPr="002409C6">
        <w:rPr>
          <w:sz w:val="28"/>
          <w:szCs w:val="28"/>
        </w:rPr>
        <w:t xml:space="preserve">                                                                И гордый внук славян, и финн, и ныне дикой</w:t>
      </w:r>
      <w:r w:rsidR="006263B4" w:rsidRPr="002409C6">
        <w:rPr>
          <w:sz w:val="28"/>
          <w:szCs w:val="28"/>
        </w:rPr>
        <w:br/>
        <w:t xml:space="preserve">Тунгус, и друг степей калмык». </w:t>
      </w:r>
    </w:p>
    <w:p w:rsidR="006263B4" w:rsidRPr="002409C6" w:rsidRDefault="006263B4" w:rsidP="006263B4">
      <w:pPr>
        <w:pStyle w:val="a3"/>
        <w:spacing w:before="300" w:beforeAutospacing="0" w:after="30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 xml:space="preserve">Однако смысл этого четверостишия глубже, чем кажется на первый взгляд. В последних двух строках поэт выражает надежду, что его наследие, оставленное миру, будет средством объединения людей под короной культуры и просвещения. Не что так не сплачивает человечество, как </w:t>
      </w:r>
      <w:r w:rsidR="0044487C" w:rsidRPr="002409C6">
        <w:rPr>
          <w:sz w:val="28"/>
          <w:szCs w:val="28"/>
        </w:rPr>
        <w:t>осознание общности искусства и истории.</w:t>
      </w:r>
    </w:p>
    <w:p w:rsidR="00FD7924" w:rsidRDefault="0044487C" w:rsidP="006263B4">
      <w:pPr>
        <w:pStyle w:val="a3"/>
        <w:spacing w:before="300" w:beforeAutospacing="0" w:after="30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>Приближаясь к развязке, автор говорит о причине бессмерти</w:t>
      </w:r>
      <w:r w:rsidR="00FD7924">
        <w:rPr>
          <w:sz w:val="28"/>
          <w:szCs w:val="28"/>
        </w:rPr>
        <w:t>я его творчества:</w:t>
      </w:r>
    </w:p>
    <w:p w:rsidR="00FD7924" w:rsidRPr="00FD7924" w:rsidRDefault="00FD7924" w:rsidP="00FD7924">
      <w:pPr>
        <w:pStyle w:val="a3"/>
        <w:spacing w:before="300" w:beforeAutospacing="0" w:after="300" w:afterAutospacing="0"/>
        <w:jc w:val="center"/>
        <w:textAlignment w:val="top"/>
      </w:pPr>
      <w:r w:rsidRPr="00FD7924">
        <w:t>8</w:t>
      </w:r>
    </w:p>
    <w:p w:rsidR="0044487C" w:rsidRPr="002409C6" w:rsidRDefault="0044487C" w:rsidP="006263B4">
      <w:pPr>
        <w:pStyle w:val="a3"/>
        <w:spacing w:before="300" w:beforeAutospacing="0" w:after="30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lastRenderedPageBreak/>
        <w:t>«И долго буду тем любезен я народу,</w:t>
      </w:r>
      <w:r w:rsidRPr="002409C6">
        <w:rPr>
          <w:sz w:val="28"/>
          <w:szCs w:val="28"/>
        </w:rPr>
        <w:br/>
        <w:t>Что чувства добрые я лирой пробуждал,</w:t>
      </w:r>
      <w:r w:rsidRPr="002409C6">
        <w:rPr>
          <w:sz w:val="28"/>
          <w:szCs w:val="28"/>
        </w:rPr>
        <w:br/>
        <w:t>Что в мой жестокий век восславил я Свободу</w:t>
      </w:r>
      <w:r w:rsidRPr="002409C6">
        <w:rPr>
          <w:sz w:val="28"/>
          <w:szCs w:val="28"/>
        </w:rPr>
        <w:br/>
        <w:t xml:space="preserve">И милость к падшим призывал». В </w:t>
      </w:r>
      <w:r w:rsidR="003F662F" w:rsidRPr="002409C6">
        <w:rPr>
          <w:sz w:val="28"/>
          <w:szCs w:val="28"/>
        </w:rPr>
        <w:t>э</w:t>
      </w:r>
      <w:r w:rsidRPr="002409C6">
        <w:rPr>
          <w:sz w:val="28"/>
          <w:szCs w:val="28"/>
        </w:rPr>
        <w:t>тих словах раскрывается по</w:t>
      </w:r>
      <w:r w:rsidR="003F662F" w:rsidRPr="002409C6">
        <w:rPr>
          <w:sz w:val="28"/>
          <w:szCs w:val="28"/>
        </w:rPr>
        <w:t>длинное предназначение поэзии. Донести до людей «в жестокий век» идеи гуманного, человеческого отношения друг к другу, уважение и простую доброту – священное обязательство каждого поэта.</w:t>
      </w:r>
      <w:r w:rsidR="00C01318" w:rsidRPr="002409C6">
        <w:rPr>
          <w:sz w:val="28"/>
          <w:szCs w:val="28"/>
        </w:rPr>
        <w:t xml:space="preserve"> </w:t>
      </w:r>
    </w:p>
    <w:p w:rsidR="002409C6" w:rsidRPr="002409C6" w:rsidRDefault="003F662F" w:rsidP="002409C6">
      <w:pPr>
        <w:pStyle w:val="a3"/>
        <w:spacing w:before="300" w:beforeAutospacing="0" w:after="300" w:afterAutospacing="0"/>
        <w:textAlignment w:val="top"/>
        <w:rPr>
          <w:sz w:val="28"/>
          <w:szCs w:val="28"/>
        </w:rPr>
      </w:pPr>
      <w:r w:rsidRPr="002409C6">
        <w:rPr>
          <w:sz w:val="28"/>
          <w:szCs w:val="28"/>
        </w:rPr>
        <w:t xml:space="preserve">В финале </w:t>
      </w:r>
      <w:r w:rsidR="00135DD9" w:rsidRPr="002409C6">
        <w:rPr>
          <w:sz w:val="28"/>
          <w:szCs w:val="28"/>
        </w:rPr>
        <w:t xml:space="preserve">произведения Александр Сергеевич взывает к музе. Здесь </w:t>
      </w:r>
      <w:r w:rsidR="00326936" w:rsidRPr="002409C6">
        <w:rPr>
          <w:sz w:val="28"/>
          <w:szCs w:val="28"/>
        </w:rPr>
        <w:t>он сообщает нам, что «пиит»</w:t>
      </w:r>
      <w:r w:rsidR="00135DD9" w:rsidRPr="002409C6">
        <w:rPr>
          <w:sz w:val="28"/>
          <w:szCs w:val="28"/>
        </w:rPr>
        <w:t xml:space="preserve"> и его муза не собираются угождать эгоистичным </w:t>
      </w:r>
      <w:r w:rsidR="007C2A73" w:rsidRPr="002409C6">
        <w:rPr>
          <w:sz w:val="28"/>
          <w:szCs w:val="28"/>
        </w:rPr>
        <w:t xml:space="preserve">нравам </w:t>
      </w:r>
      <w:r w:rsidR="00135DD9" w:rsidRPr="002409C6">
        <w:rPr>
          <w:sz w:val="28"/>
          <w:szCs w:val="28"/>
        </w:rPr>
        <w:t>невежд</w:t>
      </w:r>
      <w:r w:rsidR="00DA1017" w:rsidRPr="002409C6">
        <w:rPr>
          <w:sz w:val="28"/>
          <w:szCs w:val="28"/>
        </w:rPr>
        <w:t xml:space="preserve">, ведь их великая миссия послана свыше, и лишь пред богом они несут ответственность. Пушкин изображает </w:t>
      </w:r>
      <w:r w:rsidR="00C01318" w:rsidRPr="002409C6">
        <w:rPr>
          <w:sz w:val="28"/>
          <w:szCs w:val="28"/>
        </w:rPr>
        <w:t xml:space="preserve">поэзию </w:t>
      </w:r>
      <w:r w:rsidR="00DA1017" w:rsidRPr="002409C6">
        <w:rPr>
          <w:sz w:val="28"/>
          <w:szCs w:val="28"/>
        </w:rPr>
        <w:t>как нечто чистое, непорочное</w:t>
      </w:r>
      <w:r w:rsidR="00C01318" w:rsidRPr="002409C6">
        <w:rPr>
          <w:sz w:val="28"/>
          <w:szCs w:val="28"/>
        </w:rPr>
        <w:t>, посланное с неба, и невозможно поставить её</w:t>
      </w:r>
      <w:r w:rsidR="00DA1017" w:rsidRPr="002409C6">
        <w:rPr>
          <w:sz w:val="28"/>
          <w:szCs w:val="28"/>
        </w:rPr>
        <w:t xml:space="preserve"> в рамки своих пустых</w:t>
      </w:r>
      <w:r w:rsidR="007C2A73" w:rsidRPr="002409C6">
        <w:rPr>
          <w:sz w:val="28"/>
          <w:szCs w:val="28"/>
        </w:rPr>
        <w:t xml:space="preserve"> желаний.</w:t>
      </w:r>
    </w:p>
    <w:p w:rsidR="00823E6E" w:rsidRDefault="00823E6E" w:rsidP="00632638">
      <w:pPr>
        <w:pStyle w:val="a3"/>
        <w:spacing w:before="300" w:beforeAutospacing="0" w:after="0" w:afterAutospacing="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</w:rPr>
        <w:t>Исследовательская часть.</w:t>
      </w:r>
    </w:p>
    <w:p w:rsidR="00383F84" w:rsidRDefault="0032206A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823E6E">
        <w:rPr>
          <w:sz w:val="28"/>
          <w:szCs w:val="28"/>
        </w:rPr>
        <w:t>Перед началом работы над проектом я провела анкетирование среди учащихся моего класса на тему: «</w:t>
      </w:r>
      <w:r w:rsidR="00823E6E" w:rsidRPr="00823E6E">
        <w:rPr>
          <w:sz w:val="28"/>
          <w:szCs w:val="28"/>
        </w:rPr>
        <w:t>Современн</w:t>
      </w:r>
      <w:r w:rsidR="00823E6E">
        <w:rPr>
          <w:sz w:val="28"/>
          <w:szCs w:val="28"/>
        </w:rPr>
        <w:t>ые взгляды на творчество</w:t>
      </w:r>
      <w:r w:rsidR="00823E6E" w:rsidRPr="00823E6E">
        <w:rPr>
          <w:sz w:val="28"/>
          <w:szCs w:val="28"/>
        </w:rPr>
        <w:t xml:space="preserve"> Пушкина»</w:t>
      </w:r>
      <w:r w:rsidR="00823E6E">
        <w:rPr>
          <w:sz w:val="28"/>
          <w:szCs w:val="28"/>
        </w:rPr>
        <w:t>.</w:t>
      </w:r>
      <w:r w:rsidR="00823E6E" w:rsidRPr="00823E6E">
        <w:rPr>
          <w:sz w:val="28"/>
          <w:szCs w:val="28"/>
        </w:rPr>
        <w:t xml:space="preserve"> </w:t>
      </w:r>
      <w:r w:rsidR="00823E6E">
        <w:rPr>
          <w:sz w:val="28"/>
          <w:szCs w:val="28"/>
        </w:rPr>
        <w:t>Цель этого опроса - узнать сегодняшнее отношение молодёжи к бессмерт</w:t>
      </w:r>
      <w:r w:rsidR="00557823">
        <w:rPr>
          <w:sz w:val="28"/>
          <w:szCs w:val="28"/>
        </w:rPr>
        <w:t xml:space="preserve">ным произведениям гения поэзии, оценить уровень осведомленности </w:t>
      </w:r>
      <w:r w:rsidR="00BC45C9">
        <w:rPr>
          <w:sz w:val="28"/>
          <w:szCs w:val="28"/>
        </w:rPr>
        <w:t>школьников о жизни писателя и</w:t>
      </w:r>
      <w:r w:rsidR="00383F84">
        <w:rPr>
          <w:sz w:val="28"/>
          <w:szCs w:val="28"/>
        </w:rPr>
        <w:t xml:space="preserve"> </w:t>
      </w:r>
      <w:r w:rsidR="00BC45C9">
        <w:rPr>
          <w:sz w:val="28"/>
          <w:szCs w:val="28"/>
        </w:rPr>
        <w:t xml:space="preserve">их заинтересованность </w:t>
      </w:r>
      <w:r w:rsidR="00383F84">
        <w:rPr>
          <w:sz w:val="28"/>
          <w:szCs w:val="28"/>
        </w:rPr>
        <w:t>в</w:t>
      </w:r>
      <w:r w:rsidR="00F405A2">
        <w:rPr>
          <w:sz w:val="28"/>
          <w:szCs w:val="28"/>
        </w:rPr>
        <w:t xml:space="preserve"> знакомстве с трудами классик</w:t>
      </w:r>
      <w:r w:rsidR="001E2018">
        <w:rPr>
          <w:sz w:val="28"/>
          <w:szCs w:val="28"/>
        </w:rPr>
        <w:t>а</w:t>
      </w:r>
      <w:r w:rsidR="00632638">
        <w:rPr>
          <w:sz w:val="28"/>
          <w:szCs w:val="28"/>
        </w:rPr>
        <w:t>.</w:t>
      </w:r>
    </w:p>
    <w:p w:rsidR="0032206A" w:rsidRDefault="00383F84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>Анкета включала в себя шесть небольших вопросов следующего содержания:</w:t>
      </w:r>
    </w:p>
    <w:p w:rsidR="00632638" w:rsidRDefault="00383F84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>1.</w:t>
      </w:r>
      <w:r w:rsidR="00632638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Интерес</w:t>
      </w:r>
      <w:r w:rsidR="00632638">
        <w:rPr>
          <w:sz w:val="28"/>
          <w:szCs w:val="28"/>
        </w:rPr>
        <w:t xml:space="preserve">ен </w:t>
      </w:r>
      <w:r w:rsidR="00B7133D">
        <w:rPr>
          <w:sz w:val="28"/>
          <w:szCs w:val="28"/>
        </w:rPr>
        <w:t xml:space="preserve">ли </w:t>
      </w:r>
      <w:r w:rsidR="00632638">
        <w:rPr>
          <w:sz w:val="28"/>
          <w:szCs w:val="28"/>
        </w:rPr>
        <w:t>для вас мир литературы?</w:t>
      </w:r>
    </w:p>
    <w:p w:rsidR="00383F84" w:rsidRPr="00823E6E" w:rsidRDefault="00383F84" w:rsidP="00B56A78">
      <w:pPr>
        <w:pStyle w:val="a3"/>
        <w:spacing w:before="300" w:beforeAutospacing="0" w:after="0" w:afterAutospacing="0"/>
        <w:textAlignment w:val="top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1931E7">
        <w:rPr>
          <w:sz w:val="28"/>
          <w:szCs w:val="28"/>
        </w:rPr>
        <w:t>Нравится ли вам творчество</w:t>
      </w:r>
      <w:r w:rsidR="00632638">
        <w:rPr>
          <w:sz w:val="28"/>
          <w:szCs w:val="28"/>
        </w:rPr>
        <w:t xml:space="preserve"> А. С. Пушкина?</w:t>
      </w:r>
    </w:p>
    <w:p w:rsidR="002257F0" w:rsidRDefault="00F405A2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>3.</w:t>
      </w:r>
      <w:r w:rsidR="00B7133D">
        <w:rPr>
          <w:sz w:val="28"/>
          <w:szCs w:val="28"/>
        </w:rPr>
        <w:t xml:space="preserve"> </w:t>
      </w:r>
      <w:r w:rsidR="001931E7">
        <w:rPr>
          <w:sz w:val="28"/>
          <w:szCs w:val="28"/>
        </w:rPr>
        <w:t>Х</w:t>
      </w:r>
      <w:r w:rsidR="00B7133D">
        <w:rPr>
          <w:sz w:val="28"/>
          <w:szCs w:val="28"/>
        </w:rPr>
        <w:t xml:space="preserve">орошо </w:t>
      </w:r>
      <w:r w:rsidR="001931E7">
        <w:rPr>
          <w:sz w:val="28"/>
          <w:szCs w:val="28"/>
        </w:rPr>
        <w:t xml:space="preserve">ли </w:t>
      </w:r>
      <w:r w:rsidR="00B7133D">
        <w:rPr>
          <w:sz w:val="28"/>
          <w:szCs w:val="28"/>
        </w:rPr>
        <w:t>вы знакомы с жизнью великого поэта, с его биографией?</w:t>
      </w:r>
    </w:p>
    <w:p w:rsidR="00F405A2" w:rsidRDefault="00F405A2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>4.</w:t>
      </w:r>
      <w:r w:rsidR="00B7133D">
        <w:rPr>
          <w:sz w:val="28"/>
          <w:szCs w:val="28"/>
        </w:rPr>
        <w:t xml:space="preserve"> Есть ли у вас любимое произведение Пушкина, которое вы можете процитировать?</w:t>
      </w:r>
    </w:p>
    <w:p w:rsidR="001E2018" w:rsidRPr="001E2018" w:rsidRDefault="00F405A2" w:rsidP="00161F0A">
      <w:pPr>
        <w:pStyle w:val="a3"/>
        <w:spacing w:before="300" w:beforeAutospacing="0" w:after="0" w:afterAutospacing="0"/>
        <w:textAlignment w:val="top"/>
      </w:pPr>
      <w:r>
        <w:rPr>
          <w:sz w:val="28"/>
          <w:szCs w:val="28"/>
        </w:rPr>
        <w:t>5.</w:t>
      </w:r>
      <w:r w:rsidR="00B7133D">
        <w:rPr>
          <w:sz w:val="28"/>
          <w:szCs w:val="28"/>
        </w:rPr>
        <w:t xml:space="preserve"> Допускали ли вы мысль, что в стихах гения по</w:t>
      </w:r>
      <w:r w:rsidR="00BC45C9">
        <w:rPr>
          <w:sz w:val="28"/>
          <w:szCs w:val="28"/>
        </w:rPr>
        <w:t>эзии скрыт более глубокий смысл, невидимы</w:t>
      </w:r>
      <w:r w:rsidR="00DA754D">
        <w:rPr>
          <w:sz w:val="28"/>
          <w:szCs w:val="28"/>
        </w:rPr>
        <w:t>й</w:t>
      </w:r>
      <w:r w:rsidR="00BC45C9">
        <w:rPr>
          <w:sz w:val="28"/>
          <w:szCs w:val="28"/>
        </w:rPr>
        <w:t xml:space="preserve"> при поверхностном знакомстве?</w:t>
      </w:r>
    </w:p>
    <w:p w:rsidR="00F405A2" w:rsidRDefault="00F405A2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>6.</w:t>
      </w:r>
      <w:r w:rsidR="00B7133D">
        <w:rPr>
          <w:sz w:val="28"/>
          <w:szCs w:val="28"/>
        </w:rPr>
        <w:t xml:space="preserve"> Актуально ли творчество А. С. Пушкина в наше время</w:t>
      </w:r>
      <w:r w:rsidR="00BC45C9">
        <w:rPr>
          <w:sz w:val="28"/>
          <w:szCs w:val="28"/>
        </w:rPr>
        <w:t xml:space="preserve"> по вашему мнению</w:t>
      </w:r>
      <w:r w:rsidR="00B7133D">
        <w:rPr>
          <w:sz w:val="28"/>
          <w:szCs w:val="28"/>
        </w:rPr>
        <w:t>?</w:t>
      </w:r>
    </w:p>
    <w:p w:rsidR="00FD7924" w:rsidRDefault="00F405A2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>Результаты первого опроса</w:t>
      </w:r>
      <w:r w:rsidR="00B7133D">
        <w:rPr>
          <w:sz w:val="28"/>
          <w:szCs w:val="28"/>
        </w:rPr>
        <w:t xml:space="preserve"> (приложение</w:t>
      </w:r>
      <w:r w:rsidR="0044373E">
        <w:rPr>
          <w:sz w:val="28"/>
          <w:szCs w:val="28"/>
        </w:rPr>
        <w:t xml:space="preserve"> </w:t>
      </w:r>
      <w:r w:rsidR="00B7133D">
        <w:rPr>
          <w:sz w:val="28"/>
          <w:szCs w:val="28"/>
        </w:rPr>
        <w:t>1)</w:t>
      </w:r>
      <w:r>
        <w:rPr>
          <w:sz w:val="28"/>
          <w:szCs w:val="28"/>
        </w:rPr>
        <w:t xml:space="preserve"> были неутешительные: больше половины участников абсолютно не интересуются литературой. Они считают эту культурную сферу скучной, бесполезной и лишённой какого-либо жизненного</w:t>
      </w:r>
      <w:r w:rsidR="001E2018">
        <w:rPr>
          <w:sz w:val="28"/>
          <w:szCs w:val="28"/>
        </w:rPr>
        <w:t xml:space="preserve"> смысла</w:t>
      </w:r>
      <w:r w:rsidR="00BD777D">
        <w:rPr>
          <w:sz w:val="28"/>
          <w:szCs w:val="28"/>
        </w:rPr>
        <w:t>.</w:t>
      </w:r>
      <w:r w:rsidR="00DA754D">
        <w:rPr>
          <w:sz w:val="28"/>
          <w:szCs w:val="28"/>
        </w:rPr>
        <w:t xml:space="preserve"> </w:t>
      </w:r>
    </w:p>
    <w:p w:rsidR="00FD7924" w:rsidRPr="00FD7924" w:rsidRDefault="00FD7924" w:rsidP="00FD7924">
      <w:pPr>
        <w:pStyle w:val="a3"/>
        <w:spacing w:before="300" w:beforeAutospacing="0" w:after="0" w:afterAutospacing="0"/>
        <w:jc w:val="center"/>
        <w:textAlignment w:val="top"/>
      </w:pPr>
      <w:r w:rsidRPr="00FD7924">
        <w:t>9</w:t>
      </w:r>
    </w:p>
    <w:p w:rsidR="00B7133D" w:rsidRDefault="00DA754D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итогам анкетирования было установлено, что ребята даже никогда не пытались посмотреть на произведения поэта под другим углом и, возможно, увидеть что-то новое для себя. </w:t>
      </w:r>
      <w:r w:rsidR="008E32FC">
        <w:rPr>
          <w:sz w:val="28"/>
          <w:szCs w:val="28"/>
        </w:rPr>
        <w:t>П</w:t>
      </w:r>
      <w:r w:rsidR="00D243F4">
        <w:rPr>
          <w:sz w:val="28"/>
          <w:szCs w:val="28"/>
        </w:rPr>
        <w:t>римерно 55</w:t>
      </w:r>
      <w:r w:rsidR="00F405A2">
        <w:rPr>
          <w:sz w:val="28"/>
          <w:szCs w:val="28"/>
        </w:rPr>
        <w:t xml:space="preserve">% опрошенных уверены, что бессмертное творчество </w:t>
      </w:r>
      <w:r w:rsidR="001E2018">
        <w:rPr>
          <w:sz w:val="28"/>
          <w:szCs w:val="28"/>
        </w:rPr>
        <w:t xml:space="preserve">Пушкина </w:t>
      </w:r>
      <w:r w:rsidR="00F405A2">
        <w:rPr>
          <w:sz w:val="28"/>
          <w:szCs w:val="28"/>
        </w:rPr>
        <w:t xml:space="preserve">потеряло свою актуальность в рамках современного общества, </w:t>
      </w:r>
      <w:r w:rsidR="00BC45C9">
        <w:rPr>
          <w:sz w:val="28"/>
          <w:szCs w:val="28"/>
        </w:rPr>
        <w:t xml:space="preserve">а </w:t>
      </w:r>
      <w:r w:rsidR="00F405A2">
        <w:rPr>
          <w:sz w:val="28"/>
          <w:szCs w:val="28"/>
        </w:rPr>
        <w:t>попросту</w:t>
      </w:r>
      <w:r w:rsidR="00BC45C9">
        <w:rPr>
          <w:sz w:val="28"/>
          <w:szCs w:val="28"/>
        </w:rPr>
        <w:t xml:space="preserve"> -</w:t>
      </w:r>
      <w:r w:rsidR="00F405A2">
        <w:rPr>
          <w:sz w:val="28"/>
          <w:szCs w:val="28"/>
        </w:rPr>
        <w:t xml:space="preserve"> устарело. </w:t>
      </w:r>
    </w:p>
    <w:p w:rsidR="00F405A2" w:rsidRDefault="00F405A2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>По моим предположениям, такое ошибочное мнение, превратившееся в «</w:t>
      </w:r>
      <w:r w:rsidR="00BC45C9">
        <w:rPr>
          <w:sz w:val="28"/>
          <w:szCs w:val="28"/>
        </w:rPr>
        <w:t>массовый</w:t>
      </w:r>
      <w:r>
        <w:rPr>
          <w:sz w:val="28"/>
          <w:szCs w:val="28"/>
        </w:rPr>
        <w:t>» стереотип</w:t>
      </w:r>
      <w:r w:rsidR="001E2018">
        <w:rPr>
          <w:sz w:val="28"/>
          <w:szCs w:val="28"/>
        </w:rPr>
        <w:t>, сложилось в связи с неполным,</w:t>
      </w:r>
      <w:r w:rsidR="00553FBD">
        <w:rPr>
          <w:sz w:val="28"/>
          <w:szCs w:val="28"/>
        </w:rPr>
        <w:t xml:space="preserve"> односторонним представлением трудов </w:t>
      </w:r>
      <w:r w:rsidR="00A857AF">
        <w:rPr>
          <w:sz w:val="28"/>
          <w:szCs w:val="28"/>
        </w:rPr>
        <w:t xml:space="preserve">Александра Сергеевича </w:t>
      </w:r>
      <w:r w:rsidR="00BC45C9">
        <w:rPr>
          <w:sz w:val="28"/>
          <w:szCs w:val="28"/>
        </w:rPr>
        <w:t>в глазах молодёжи</w:t>
      </w:r>
      <w:r w:rsidR="00553FBD">
        <w:rPr>
          <w:sz w:val="28"/>
          <w:szCs w:val="28"/>
        </w:rPr>
        <w:t xml:space="preserve">. </w:t>
      </w:r>
      <w:r w:rsidR="00E7656D">
        <w:rPr>
          <w:sz w:val="28"/>
          <w:szCs w:val="28"/>
        </w:rPr>
        <w:t xml:space="preserve">Изучение </w:t>
      </w:r>
      <w:r w:rsidR="00F713E9">
        <w:rPr>
          <w:sz w:val="28"/>
          <w:szCs w:val="28"/>
        </w:rPr>
        <w:t xml:space="preserve">работ </w:t>
      </w:r>
      <w:r w:rsidR="00E7656D">
        <w:rPr>
          <w:sz w:val="28"/>
          <w:szCs w:val="28"/>
        </w:rPr>
        <w:t xml:space="preserve">поэта </w:t>
      </w:r>
      <w:r w:rsidR="00846456">
        <w:rPr>
          <w:sz w:val="28"/>
          <w:szCs w:val="28"/>
        </w:rPr>
        <w:t xml:space="preserve">на протяжении многих поколений проводится по одному и тому же сценарию, который порядком наскучил читателям. </w:t>
      </w:r>
      <w:r w:rsidR="008E32FC">
        <w:rPr>
          <w:sz w:val="28"/>
          <w:szCs w:val="28"/>
        </w:rPr>
        <w:t>Более того, подобный метод знакомства с творчеством</w:t>
      </w:r>
      <w:r w:rsidR="00A857AF">
        <w:rPr>
          <w:sz w:val="28"/>
          <w:szCs w:val="28"/>
        </w:rPr>
        <w:t xml:space="preserve"> Пушкина </w:t>
      </w:r>
      <w:r w:rsidR="008E32FC">
        <w:rPr>
          <w:sz w:val="28"/>
          <w:szCs w:val="28"/>
        </w:rPr>
        <w:t xml:space="preserve">не даёт полноценного представления о смысле, заложенном в </w:t>
      </w:r>
      <w:r w:rsidR="00A857AF">
        <w:rPr>
          <w:sz w:val="28"/>
          <w:szCs w:val="28"/>
        </w:rPr>
        <w:t xml:space="preserve">стихотворных </w:t>
      </w:r>
      <w:r w:rsidR="008E32FC">
        <w:rPr>
          <w:sz w:val="28"/>
          <w:szCs w:val="28"/>
        </w:rPr>
        <w:t xml:space="preserve">строках. </w:t>
      </w:r>
      <w:r w:rsidR="00A857AF">
        <w:rPr>
          <w:sz w:val="28"/>
          <w:szCs w:val="28"/>
        </w:rPr>
        <w:t xml:space="preserve">Следствие такого подхода - </w:t>
      </w:r>
      <w:r w:rsidR="008E32FC">
        <w:rPr>
          <w:sz w:val="28"/>
          <w:szCs w:val="28"/>
        </w:rPr>
        <w:t xml:space="preserve">мнительная осведомленность о работах гения поэзии и уверенность, что труды Александра Сергеевича можно отнести к разряду «беллетристики».  </w:t>
      </w:r>
      <w:r w:rsidR="00846456">
        <w:rPr>
          <w:sz w:val="28"/>
          <w:szCs w:val="28"/>
        </w:rPr>
        <w:t>Опрошенные</w:t>
      </w:r>
      <w:r w:rsidR="008E32FC">
        <w:rPr>
          <w:sz w:val="28"/>
          <w:szCs w:val="28"/>
        </w:rPr>
        <w:t>, н</w:t>
      </w:r>
      <w:r w:rsidR="00553FBD">
        <w:rPr>
          <w:sz w:val="28"/>
          <w:szCs w:val="28"/>
        </w:rPr>
        <w:t xml:space="preserve">е получая для себя какой-то свежей информации и интересных фактов, </w:t>
      </w:r>
      <w:r w:rsidR="008E32FC">
        <w:rPr>
          <w:sz w:val="28"/>
          <w:szCs w:val="28"/>
        </w:rPr>
        <w:t>начинаю</w:t>
      </w:r>
      <w:r w:rsidR="00553FBD">
        <w:rPr>
          <w:sz w:val="28"/>
          <w:szCs w:val="28"/>
        </w:rPr>
        <w:t>т думать, что в поэзии нет места для новых взглядов и а</w:t>
      </w:r>
      <w:r w:rsidR="00E7656D">
        <w:rPr>
          <w:sz w:val="28"/>
          <w:szCs w:val="28"/>
        </w:rPr>
        <w:t xml:space="preserve">втоматически относит её к числу незначимых, </w:t>
      </w:r>
      <w:r w:rsidR="00F713E9">
        <w:rPr>
          <w:sz w:val="28"/>
          <w:szCs w:val="28"/>
        </w:rPr>
        <w:t xml:space="preserve">неактуальных </w:t>
      </w:r>
      <w:r w:rsidR="00E7656D">
        <w:rPr>
          <w:sz w:val="28"/>
          <w:szCs w:val="28"/>
        </w:rPr>
        <w:t>вещей.</w:t>
      </w:r>
      <w:r w:rsidR="008E32FC">
        <w:rPr>
          <w:sz w:val="28"/>
          <w:szCs w:val="28"/>
        </w:rPr>
        <w:t xml:space="preserve"> Так и зарождается этот глупый миф, постепенно по</w:t>
      </w:r>
      <w:r w:rsidR="00A857AF">
        <w:rPr>
          <w:sz w:val="28"/>
          <w:szCs w:val="28"/>
        </w:rPr>
        <w:t>дводящий нас к отторжению великих даров Пушкина.</w:t>
      </w:r>
    </w:p>
    <w:p w:rsidR="00E7656D" w:rsidRDefault="00E7656D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>Я решила изменить представления ребят об огромном и чудесном мире литературы, выступив перед сверстниками со своим проектом. Мне очень хотелось доказать, что не стоит прямолинейно и посредственно относиться к знакомству с трудами русского классика</w:t>
      </w:r>
      <w:r w:rsidR="00BD777D">
        <w:rPr>
          <w:sz w:val="28"/>
          <w:szCs w:val="28"/>
        </w:rPr>
        <w:t>. Произведения поэта, при правильном рассмотрении, могут рассказать много нового ценителям прекрасного.</w:t>
      </w:r>
      <w:r w:rsidR="00720CF6">
        <w:rPr>
          <w:sz w:val="28"/>
          <w:szCs w:val="28"/>
        </w:rPr>
        <w:t xml:space="preserve"> Я хотела, чтобы ребята ощутили себя в роли исследователей и попытались самостоятельно отыскать «философский камень» в мире Пушкина.</w:t>
      </w:r>
    </w:p>
    <w:p w:rsidR="008E32FC" w:rsidRDefault="00BD777D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>Спустя неделю после показа работы, я провела повторное анкетирование одноклассников по той же теме. Итоги работы были поразительными</w:t>
      </w:r>
      <w:r w:rsidR="00484B21">
        <w:rPr>
          <w:sz w:val="28"/>
          <w:szCs w:val="28"/>
        </w:rPr>
        <w:t xml:space="preserve"> (приложение 2)</w:t>
      </w:r>
      <w:r>
        <w:rPr>
          <w:sz w:val="28"/>
          <w:szCs w:val="28"/>
        </w:rPr>
        <w:t xml:space="preserve">. Моя статья пробудила интерес ребят к литературе и творчеству Пушкина. Более того актуальность произведений Александра Сергеевича в глазах </w:t>
      </w:r>
      <w:r w:rsidR="00A857AF">
        <w:rPr>
          <w:sz w:val="28"/>
          <w:szCs w:val="28"/>
        </w:rPr>
        <w:t xml:space="preserve">подростков </w:t>
      </w:r>
      <w:r w:rsidR="00727A4C">
        <w:rPr>
          <w:sz w:val="28"/>
          <w:szCs w:val="28"/>
        </w:rPr>
        <w:t xml:space="preserve">выросла на </w:t>
      </w:r>
      <w:r w:rsidR="00D243F4">
        <w:rPr>
          <w:sz w:val="28"/>
          <w:szCs w:val="28"/>
        </w:rPr>
        <w:t>35</w:t>
      </w:r>
      <w:r>
        <w:rPr>
          <w:sz w:val="28"/>
          <w:szCs w:val="28"/>
        </w:rPr>
        <w:t xml:space="preserve">% и у многих появились стихи-фавориты. Благодаря моему проекту </w:t>
      </w:r>
      <w:r w:rsidR="00632638">
        <w:rPr>
          <w:sz w:val="28"/>
          <w:szCs w:val="28"/>
        </w:rPr>
        <w:t>ребята престали читать Пушкина сквозь пальцы, а начали вдумываться в значение вещей</w:t>
      </w:r>
      <w:r w:rsidR="00F713E9">
        <w:rPr>
          <w:sz w:val="28"/>
          <w:szCs w:val="28"/>
        </w:rPr>
        <w:t xml:space="preserve"> и</w:t>
      </w:r>
      <w:r w:rsidR="00632638">
        <w:rPr>
          <w:sz w:val="28"/>
          <w:szCs w:val="28"/>
        </w:rPr>
        <w:t xml:space="preserve"> раскрывать подлин</w:t>
      </w:r>
      <w:r w:rsidR="00A857AF">
        <w:rPr>
          <w:sz w:val="28"/>
          <w:szCs w:val="28"/>
        </w:rPr>
        <w:t>ный смысл поэзии великого гения и мастера слова.</w:t>
      </w:r>
    </w:p>
    <w:p w:rsidR="00632638" w:rsidRPr="001E2018" w:rsidRDefault="00632638" w:rsidP="001E2018">
      <w:pPr>
        <w:pStyle w:val="a3"/>
        <w:spacing w:before="300" w:beforeAutospacing="0" w:after="0" w:afterAutospacing="0"/>
        <w:jc w:val="center"/>
        <w:textAlignment w:val="top"/>
      </w:pPr>
      <w:r w:rsidRPr="00632638">
        <w:rPr>
          <w:b/>
          <w:sz w:val="28"/>
          <w:szCs w:val="28"/>
        </w:rPr>
        <w:t>Заключение.</w:t>
      </w:r>
    </w:p>
    <w:p w:rsidR="00FD7924" w:rsidRDefault="00A857AF" w:rsidP="00A857AF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A857AF">
        <w:rPr>
          <w:sz w:val="28"/>
          <w:szCs w:val="28"/>
        </w:rPr>
        <w:t xml:space="preserve">По окончании </w:t>
      </w:r>
      <w:r>
        <w:rPr>
          <w:sz w:val="28"/>
          <w:szCs w:val="28"/>
        </w:rPr>
        <w:t>работы</w:t>
      </w:r>
      <w:r w:rsidR="00DA0173">
        <w:rPr>
          <w:sz w:val="28"/>
          <w:szCs w:val="28"/>
        </w:rPr>
        <w:t>: после анализа мн</w:t>
      </w:r>
      <w:r w:rsidR="00FD7924">
        <w:rPr>
          <w:sz w:val="28"/>
          <w:szCs w:val="28"/>
        </w:rPr>
        <w:t>ожества литературных источников</w:t>
      </w:r>
      <w:r w:rsidR="00DA0173">
        <w:rPr>
          <w:sz w:val="28"/>
          <w:szCs w:val="28"/>
        </w:rPr>
        <w:t xml:space="preserve"> и проведения собственного исследования – можно с увере</w:t>
      </w:r>
      <w:r w:rsidR="0017288C">
        <w:rPr>
          <w:sz w:val="28"/>
          <w:szCs w:val="28"/>
        </w:rPr>
        <w:t xml:space="preserve">нностью сказать, </w:t>
      </w:r>
    </w:p>
    <w:p w:rsidR="00FD7924" w:rsidRPr="00FD7924" w:rsidRDefault="00FD7924" w:rsidP="00FD7924">
      <w:pPr>
        <w:pStyle w:val="a3"/>
        <w:spacing w:before="300" w:beforeAutospacing="0" w:after="0" w:afterAutospacing="0"/>
        <w:jc w:val="center"/>
        <w:textAlignment w:val="top"/>
      </w:pPr>
      <w:r w:rsidRPr="00FD7924">
        <w:t>10</w:t>
      </w:r>
    </w:p>
    <w:p w:rsidR="00B7133D" w:rsidRPr="00A857AF" w:rsidRDefault="0017288C" w:rsidP="00A857AF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>что гипотеза</w:t>
      </w:r>
      <w:r w:rsidR="00DA0173">
        <w:rPr>
          <w:sz w:val="28"/>
          <w:szCs w:val="28"/>
        </w:rPr>
        <w:t>, выдвинутая в начале работы</w:t>
      </w:r>
      <w:r>
        <w:rPr>
          <w:sz w:val="28"/>
          <w:szCs w:val="28"/>
        </w:rPr>
        <w:t>,</w:t>
      </w:r>
      <w:r w:rsidR="00DA0173">
        <w:rPr>
          <w:sz w:val="28"/>
          <w:szCs w:val="28"/>
        </w:rPr>
        <w:t xml:space="preserve"> полностью подтвердилась. Ознакомившись с некоторыми произведениями Пушкина, мы действительно раскрыли тайные послания великого гения. Выполнив все задачи моего исследования, удалось осуществить главные цели проекта. Я доказала, что к поэзии </w:t>
      </w:r>
      <w:r>
        <w:rPr>
          <w:sz w:val="28"/>
          <w:szCs w:val="28"/>
        </w:rPr>
        <w:t xml:space="preserve">Александра Сергеевича </w:t>
      </w:r>
      <w:r w:rsidR="00DA0173">
        <w:rPr>
          <w:sz w:val="28"/>
          <w:szCs w:val="28"/>
        </w:rPr>
        <w:t xml:space="preserve">не стоит относится посредственно. Если уважать труды </w:t>
      </w:r>
      <w:r>
        <w:rPr>
          <w:sz w:val="28"/>
          <w:szCs w:val="28"/>
        </w:rPr>
        <w:t xml:space="preserve">Пушкина </w:t>
      </w:r>
      <w:r w:rsidR="00DA0173">
        <w:rPr>
          <w:sz w:val="28"/>
          <w:szCs w:val="28"/>
        </w:rPr>
        <w:t>и со всей ответственностью подходить к</w:t>
      </w:r>
      <w:r w:rsidR="00DF1D4E">
        <w:rPr>
          <w:sz w:val="28"/>
          <w:szCs w:val="28"/>
        </w:rPr>
        <w:t xml:space="preserve"> встрече</w:t>
      </w:r>
      <w:r w:rsidR="00DA0173">
        <w:rPr>
          <w:sz w:val="28"/>
          <w:szCs w:val="28"/>
        </w:rPr>
        <w:t xml:space="preserve"> с новыми для себя произведениями</w:t>
      </w:r>
      <w:r w:rsidRPr="00172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гения, </w:t>
      </w:r>
      <w:r w:rsidR="00DF1D4E">
        <w:rPr>
          <w:sz w:val="28"/>
          <w:szCs w:val="28"/>
        </w:rPr>
        <w:t xml:space="preserve">то они с радость откроют для вас своё истинное лицо, невидимое мнимым ценителям искусства. </w:t>
      </w:r>
    </w:p>
    <w:p w:rsidR="008D4631" w:rsidRDefault="0017288C" w:rsidP="00DF1D4E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Благодаря обобщению вышесказанному, мне удалось достичь важнейшей цели моего проекта. </w:t>
      </w:r>
      <w:r w:rsidR="00DF1D4E">
        <w:rPr>
          <w:sz w:val="28"/>
          <w:szCs w:val="28"/>
        </w:rPr>
        <w:t xml:space="preserve">Выступив с </w:t>
      </w:r>
      <w:r>
        <w:rPr>
          <w:sz w:val="28"/>
          <w:szCs w:val="28"/>
        </w:rPr>
        <w:t xml:space="preserve">работой </w:t>
      </w:r>
      <w:r w:rsidR="00DF1D4E">
        <w:rPr>
          <w:sz w:val="28"/>
          <w:szCs w:val="28"/>
        </w:rPr>
        <w:t xml:space="preserve">пред классом, </w:t>
      </w:r>
      <w:r>
        <w:rPr>
          <w:sz w:val="28"/>
          <w:szCs w:val="28"/>
        </w:rPr>
        <w:t xml:space="preserve">я смогла открыть ребятам произведения Пушкина в новом свете и подтолкнуть </w:t>
      </w:r>
      <w:r w:rsidR="00084938">
        <w:rPr>
          <w:sz w:val="28"/>
          <w:szCs w:val="28"/>
        </w:rPr>
        <w:t xml:space="preserve">сверстников </w:t>
      </w:r>
      <w:r>
        <w:rPr>
          <w:sz w:val="28"/>
          <w:szCs w:val="28"/>
        </w:rPr>
        <w:t xml:space="preserve">к новым знакомствам с бессмертными </w:t>
      </w:r>
      <w:r w:rsidR="00084938">
        <w:rPr>
          <w:sz w:val="28"/>
          <w:szCs w:val="28"/>
        </w:rPr>
        <w:t xml:space="preserve">трудами </w:t>
      </w:r>
      <w:r>
        <w:rPr>
          <w:sz w:val="28"/>
          <w:szCs w:val="28"/>
        </w:rPr>
        <w:t xml:space="preserve">величайшего поэта. </w:t>
      </w:r>
      <w:r w:rsidR="00084938">
        <w:rPr>
          <w:sz w:val="28"/>
          <w:szCs w:val="28"/>
        </w:rPr>
        <w:t xml:space="preserve">Школьники </w:t>
      </w:r>
      <w:r w:rsidR="008D4631">
        <w:rPr>
          <w:sz w:val="28"/>
          <w:szCs w:val="28"/>
        </w:rPr>
        <w:t xml:space="preserve">смогли увидеть в стихах гения тайные послания </w:t>
      </w:r>
      <w:r w:rsidR="00155567">
        <w:rPr>
          <w:sz w:val="28"/>
          <w:szCs w:val="28"/>
        </w:rPr>
        <w:t>и невероятные события, поражающи</w:t>
      </w:r>
      <w:r w:rsidR="008D4631">
        <w:rPr>
          <w:sz w:val="28"/>
          <w:szCs w:val="28"/>
        </w:rPr>
        <w:t xml:space="preserve">е воображение. Разобравшись в истинном замысле автора, </w:t>
      </w:r>
      <w:r w:rsidR="00155567">
        <w:rPr>
          <w:sz w:val="28"/>
          <w:szCs w:val="28"/>
        </w:rPr>
        <w:t xml:space="preserve">ребята </w:t>
      </w:r>
      <w:r w:rsidR="008D4631">
        <w:rPr>
          <w:sz w:val="28"/>
          <w:szCs w:val="28"/>
        </w:rPr>
        <w:t xml:space="preserve">осознали всю </w:t>
      </w:r>
      <w:r w:rsidR="00774F63">
        <w:rPr>
          <w:sz w:val="28"/>
          <w:szCs w:val="28"/>
        </w:rPr>
        <w:t xml:space="preserve">суть </w:t>
      </w:r>
      <w:r w:rsidR="008D4631">
        <w:rPr>
          <w:sz w:val="28"/>
          <w:szCs w:val="28"/>
        </w:rPr>
        <w:t xml:space="preserve">литературных трудов Пушкина и насколько важную роль играют его произведения в мировой культуре. Моё исследование способствовало популяризации творчества Александра Сергеевича среди молодёжи, а это означает, что </w:t>
      </w:r>
      <w:r w:rsidR="00774F63">
        <w:rPr>
          <w:sz w:val="28"/>
          <w:szCs w:val="28"/>
        </w:rPr>
        <w:t>будущее поколение будет помнить и ценить заслуги величайшего русского поэта перед человечеством.</w:t>
      </w:r>
    </w:p>
    <w:p w:rsidR="002257F0" w:rsidRPr="008D4631" w:rsidRDefault="002257F0" w:rsidP="00774F63">
      <w:pPr>
        <w:pStyle w:val="a3"/>
        <w:spacing w:before="300" w:beforeAutospacing="0" w:after="0" w:afterAutospacing="0"/>
        <w:jc w:val="center"/>
        <w:textAlignment w:val="top"/>
        <w:rPr>
          <w:sz w:val="28"/>
          <w:szCs w:val="28"/>
        </w:rPr>
      </w:pPr>
      <w:r w:rsidRPr="001E2018">
        <w:rPr>
          <w:b/>
          <w:sz w:val="28"/>
          <w:szCs w:val="28"/>
        </w:rPr>
        <w:t>Спи</w:t>
      </w:r>
      <w:r w:rsidR="00DA754D">
        <w:rPr>
          <w:b/>
          <w:sz w:val="28"/>
          <w:szCs w:val="28"/>
        </w:rPr>
        <w:t>сок используемых источников:</w:t>
      </w:r>
    </w:p>
    <w:p w:rsidR="00DA754D" w:rsidRPr="001E2018" w:rsidRDefault="00DA754D" w:rsidP="001E2018">
      <w:pPr>
        <w:pStyle w:val="a3"/>
        <w:spacing w:before="300" w:beforeAutospacing="0" w:after="0" w:afterAutospacing="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</w:rPr>
        <w:t>(электронные ресурсы)</w:t>
      </w:r>
    </w:p>
    <w:p w:rsidR="00CD385C" w:rsidRPr="00BD00BF" w:rsidRDefault="001E2018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BD00BF">
        <w:rPr>
          <w:sz w:val="28"/>
          <w:szCs w:val="28"/>
        </w:rPr>
        <w:t>1.</w:t>
      </w:r>
      <w:r w:rsidR="00702597" w:rsidRPr="00BD00BF">
        <w:rPr>
          <w:sz w:val="28"/>
          <w:szCs w:val="28"/>
        </w:rPr>
        <w:t xml:space="preserve"> </w:t>
      </w:r>
      <w:r w:rsidR="00B27DFA" w:rsidRPr="00CD385C">
        <w:rPr>
          <w:sz w:val="28"/>
          <w:szCs w:val="28"/>
          <w:lang w:val="en-US"/>
        </w:rPr>
        <w:t>Litfest</w:t>
      </w:r>
      <w:r w:rsidR="00B27DFA" w:rsidRPr="00BD00BF">
        <w:rPr>
          <w:sz w:val="28"/>
          <w:szCs w:val="28"/>
        </w:rPr>
        <w:t>.</w:t>
      </w:r>
      <w:r w:rsidR="00B27DFA" w:rsidRPr="00CD385C">
        <w:rPr>
          <w:sz w:val="28"/>
          <w:szCs w:val="28"/>
          <w:lang w:val="en-US"/>
        </w:rPr>
        <w:t>ru</w:t>
      </w:r>
    </w:p>
    <w:p w:rsidR="001E2018" w:rsidRPr="00BD00BF" w:rsidRDefault="001E2018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BD00BF">
        <w:rPr>
          <w:sz w:val="28"/>
          <w:szCs w:val="28"/>
        </w:rPr>
        <w:t>2.</w:t>
      </w:r>
      <w:r w:rsidR="00CD385C" w:rsidRPr="00BD00BF">
        <w:rPr>
          <w:sz w:val="28"/>
          <w:szCs w:val="28"/>
        </w:rPr>
        <w:t xml:space="preserve"> </w:t>
      </w:r>
      <w:r w:rsidR="00B27DFA">
        <w:rPr>
          <w:sz w:val="28"/>
          <w:szCs w:val="28"/>
          <w:lang w:val="en-US"/>
        </w:rPr>
        <w:t>K</w:t>
      </w:r>
      <w:r w:rsidR="00CD385C" w:rsidRPr="00CD385C">
        <w:rPr>
          <w:sz w:val="28"/>
          <w:szCs w:val="28"/>
          <w:lang w:val="en-US"/>
        </w:rPr>
        <w:t>akoy</w:t>
      </w:r>
      <w:r w:rsidR="00CD385C" w:rsidRPr="00BD00BF">
        <w:rPr>
          <w:sz w:val="28"/>
          <w:szCs w:val="28"/>
        </w:rPr>
        <w:t>-</w:t>
      </w:r>
      <w:r w:rsidR="00CD385C" w:rsidRPr="00CD385C">
        <w:rPr>
          <w:sz w:val="28"/>
          <w:szCs w:val="28"/>
          <w:lang w:val="en-US"/>
        </w:rPr>
        <w:t>smysl</w:t>
      </w:r>
      <w:r w:rsidR="00CD385C" w:rsidRPr="00BD00BF">
        <w:rPr>
          <w:sz w:val="28"/>
          <w:szCs w:val="28"/>
        </w:rPr>
        <w:t>.</w:t>
      </w:r>
      <w:r w:rsidR="00CD385C" w:rsidRPr="00CD385C">
        <w:rPr>
          <w:sz w:val="28"/>
          <w:szCs w:val="28"/>
          <w:lang w:val="en-US"/>
        </w:rPr>
        <w:t>ru</w:t>
      </w:r>
    </w:p>
    <w:p w:rsidR="001E2018" w:rsidRPr="00BD00BF" w:rsidRDefault="001E2018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 w:rsidRPr="00BD00BF">
        <w:rPr>
          <w:sz w:val="28"/>
          <w:szCs w:val="28"/>
        </w:rPr>
        <w:t>3.</w:t>
      </w:r>
      <w:r w:rsidR="00CD385C" w:rsidRPr="00BD00BF">
        <w:rPr>
          <w:sz w:val="28"/>
          <w:szCs w:val="28"/>
        </w:rPr>
        <w:t xml:space="preserve"> </w:t>
      </w:r>
      <w:r w:rsidR="00B27DFA" w:rsidRPr="00CD385C">
        <w:rPr>
          <w:sz w:val="28"/>
          <w:szCs w:val="28"/>
          <w:lang w:val="en-US"/>
        </w:rPr>
        <w:t>Obrazovaka</w:t>
      </w:r>
      <w:r w:rsidR="00B27DFA" w:rsidRPr="00BD00BF">
        <w:rPr>
          <w:sz w:val="28"/>
          <w:szCs w:val="28"/>
        </w:rPr>
        <w:t>.</w:t>
      </w:r>
      <w:r w:rsidR="00B27DFA" w:rsidRPr="00CD385C">
        <w:rPr>
          <w:sz w:val="28"/>
          <w:szCs w:val="28"/>
          <w:lang w:val="en-US"/>
        </w:rPr>
        <w:t>ru</w:t>
      </w:r>
    </w:p>
    <w:p w:rsidR="001E2018" w:rsidRPr="00CD385C" w:rsidRDefault="001E2018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  <w:lang w:val="en-US"/>
        </w:rPr>
      </w:pPr>
      <w:r w:rsidRPr="00CD385C">
        <w:rPr>
          <w:sz w:val="28"/>
          <w:szCs w:val="28"/>
          <w:lang w:val="en-US"/>
        </w:rPr>
        <w:t>4.</w:t>
      </w:r>
      <w:r w:rsidR="00CD385C" w:rsidRPr="00CD385C">
        <w:rPr>
          <w:sz w:val="28"/>
          <w:szCs w:val="28"/>
          <w:lang w:val="en-US"/>
        </w:rPr>
        <w:t xml:space="preserve"> </w:t>
      </w:r>
      <w:r w:rsidR="00B27DFA" w:rsidRPr="00CD385C">
        <w:rPr>
          <w:sz w:val="28"/>
          <w:szCs w:val="28"/>
          <w:lang w:val="en-US"/>
        </w:rPr>
        <w:t>Rustih.ru</w:t>
      </w:r>
    </w:p>
    <w:p w:rsidR="001E2018" w:rsidRPr="00CD385C" w:rsidRDefault="001E2018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  <w:lang w:val="en-US"/>
        </w:rPr>
      </w:pPr>
      <w:r w:rsidRPr="00CD385C">
        <w:rPr>
          <w:sz w:val="28"/>
          <w:szCs w:val="28"/>
          <w:lang w:val="en-US"/>
        </w:rPr>
        <w:t>5.</w:t>
      </w:r>
      <w:r w:rsidR="00CD385C" w:rsidRPr="00CD385C">
        <w:rPr>
          <w:sz w:val="28"/>
          <w:szCs w:val="28"/>
          <w:lang w:val="en-US"/>
        </w:rPr>
        <w:t xml:space="preserve"> </w:t>
      </w:r>
      <w:r w:rsidR="00B27DFA" w:rsidRPr="00CD385C">
        <w:rPr>
          <w:sz w:val="28"/>
          <w:szCs w:val="28"/>
          <w:lang w:val="en-US"/>
        </w:rPr>
        <w:t>Fb.ru</w:t>
      </w:r>
    </w:p>
    <w:p w:rsidR="00DA754D" w:rsidRPr="00CD385C" w:rsidRDefault="00DA754D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  <w:lang w:val="en-US"/>
        </w:rPr>
      </w:pPr>
      <w:r w:rsidRPr="00CD385C">
        <w:rPr>
          <w:sz w:val="28"/>
          <w:szCs w:val="28"/>
          <w:lang w:val="en-US"/>
        </w:rPr>
        <w:t>6.</w:t>
      </w:r>
      <w:r w:rsidR="00CD385C" w:rsidRPr="00CD385C">
        <w:rPr>
          <w:sz w:val="28"/>
          <w:szCs w:val="28"/>
          <w:lang w:val="en-US"/>
        </w:rPr>
        <w:t xml:space="preserve"> </w:t>
      </w:r>
      <w:r w:rsidR="00B27DFA" w:rsidRPr="00CD385C">
        <w:rPr>
          <w:sz w:val="28"/>
          <w:szCs w:val="28"/>
          <w:lang w:val="en-US"/>
        </w:rPr>
        <w:t>Litrekon.ru</w:t>
      </w:r>
    </w:p>
    <w:p w:rsidR="00CD385C" w:rsidRPr="00CD385C" w:rsidRDefault="00DA754D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  <w:lang w:val="en-US"/>
        </w:rPr>
      </w:pPr>
      <w:r w:rsidRPr="00CD385C">
        <w:rPr>
          <w:sz w:val="28"/>
          <w:szCs w:val="28"/>
          <w:lang w:val="en-US"/>
        </w:rPr>
        <w:t>7.</w:t>
      </w:r>
      <w:r w:rsidR="00CD385C" w:rsidRPr="00CD385C">
        <w:rPr>
          <w:sz w:val="28"/>
          <w:szCs w:val="28"/>
          <w:lang w:val="en-US"/>
        </w:rPr>
        <w:t xml:space="preserve"> </w:t>
      </w:r>
      <w:r w:rsidR="00B27DFA" w:rsidRPr="00CD385C">
        <w:rPr>
          <w:sz w:val="28"/>
          <w:szCs w:val="28"/>
          <w:lang w:val="en-US"/>
        </w:rPr>
        <w:t>Hronika.su</w:t>
      </w:r>
    </w:p>
    <w:p w:rsidR="00161F0A" w:rsidRDefault="00161F0A" w:rsidP="0044373E">
      <w:pPr>
        <w:pStyle w:val="a3"/>
        <w:spacing w:before="300" w:beforeAutospacing="0" w:after="0" w:afterAutospacing="0"/>
        <w:jc w:val="right"/>
        <w:textAlignment w:val="top"/>
      </w:pPr>
    </w:p>
    <w:p w:rsidR="00161F0A" w:rsidRDefault="00161F0A" w:rsidP="0044373E">
      <w:pPr>
        <w:pStyle w:val="a3"/>
        <w:spacing w:before="300" w:beforeAutospacing="0" w:after="0" w:afterAutospacing="0"/>
        <w:jc w:val="right"/>
        <w:textAlignment w:val="top"/>
      </w:pPr>
    </w:p>
    <w:p w:rsidR="00161F0A" w:rsidRDefault="00161F0A" w:rsidP="0044373E">
      <w:pPr>
        <w:pStyle w:val="a3"/>
        <w:spacing w:before="300" w:beforeAutospacing="0" w:after="0" w:afterAutospacing="0"/>
        <w:jc w:val="right"/>
        <w:textAlignment w:val="top"/>
      </w:pPr>
    </w:p>
    <w:p w:rsidR="00FD7924" w:rsidRDefault="00FD7924" w:rsidP="00FD7924">
      <w:pPr>
        <w:pStyle w:val="a3"/>
        <w:spacing w:before="300" w:beforeAutospacing="0" w:after="0" w:afterAutospacing="0"/>
        <w:jc w:val="center"/>
        <w:textAlignment w:val="top"/>
      </w:pPr>
      <w:r>
        <w:t>11</w:t>
      </w:r>
    </w:p>
    <w:p w:rsidR="001931E7" w:rsidRDefault="00823E6E" w:rsidP="00FD7924">
      <w:pPr>
        <w:pStyle w:val="a3"/>
        <w:spacing w:before="300" w:beforeAutospacing="0" w:after="0" w:afterAutospacing="0"/>
        <w:jc w:val="right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44373E">
        <w:rPr>
          <w:sz w:val="28"/>
          <w:szCs w:val="28"/>
        </w:rPr>
        <w:t xml:space="preserve"> 1</w:t>
      </w:r>
    </w:p>
    <w:p w:rsidR="001E2018" w:rsidRDefault="00484B21" w:rsidP="0044373E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B803090" wp14:editId="1FD3C2E1">
            <wp:extent cx="5760000" cy="6480000"/>
            <wp:effectExtent l="0" t="0" r="12700" b="1651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E2018" w:rsidRDefault="001E2018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</w:p>
    <w:p w:rsidR="001E2018" w:rsidRDefault="001E2018" w:rsidP="00B56A78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</w:p>
    <w:p w:rsidR="00FD7924" w:rsidRDefault="00FD7924" w:rsidP="00FD7924">
      <w:pPr>
        <w:pStyle w:val="a3"/>
        <w:spacing w:before="300" w:beforeAutospacing="0" w:after="0" w:afterAutospacing="0"/>
        <w:jc w:val="center"/>
        <w:textAlignment w:val="top"/>
      </w:pPr>
    </w:p>
    <w:p w:rsidR="00FD7924" w:rsidRDefault="00FD7924" w:rsidP="00FD7924">
      <w:pPr>
        <w:pStyle w:val="a3"/>
        <w:spacing w:before="300" w:beforeAutospacing="0" w:after="0" w:afterAutospacing="0"/>
        <w:jc w:val="center"/>
        <w:textAlignment w:val="top"/>
      </w:pPr>
    </w:p>
    <w:p w:rsidR="00FD7924" w:rsidRDefault="00FD7924" w:rsidP="00FD7924">
      <w:pPr>
        <w:pStyle w:val="a3"/>
        <w:spacing w:before="300" w:beforeAutospacing="0" w:after="0" w:afterAutospacing="0"/>
        <w:jc w:val="center"/>
        <w:textAlignment w:val="top"/>
      </w:pPr>
    </w:p>
    <w:p w:rsidR="00FD7924" w:rsidRDefault="00FD7924" w:rsidP="00FD7924">
      <w:pPr>
        <w:pStyle w:val="a3"/>
        <w:spacing w:before="300" w:beforeAutospacing="0" w:after="0" w:afterAutospacing="0"/>
        <w:jc w:val="center"/>
        <w:textAlignment w:val="top"/>
      </w:pPr>
      <w:r>
        <w:t>12</w:t>
      </w:r>
    </w:p>
    <w:p w:rsidR="005B400C" w:rsidRDefault="005B400C" w:rsidP="005B400C">
      <w:pPr>
        <w:pStyle w:val="a3"/>
        <w:spacing w:before="300" w:beforeAutospacing="0" w:after="0" w:afterAutospacing="0"/>
        <w:jc w:val="right"/>
        <w:textAlignment w:val="top"/>
        <w:rPr>
          <w:sz w:val="28"/>
          <w:szCs w:val="28"/>
        </w:rPr>
      </w:pPr>
      <w:r w:rsidRPr="005B400C">
        <w:rPr>
          <w:sz w:val="28"/>
          <w:szCs w:val="28"/>
        </w:rPr>
        <w:lastRenderedPageBreak/>
        <w:t>Приложение 2</w:t>
      </w:r>
    </w:p>
    <w:p w:rsidR="00D243F4" w:rsidRDefault="00EE0B7B" w:rsidP="005B400C">
      <w:pPr>
        <w:pStyle w:val="a3"/>
        <w:spacing w:before="300" w:beforeAutospacing="0" w:after="0" w:afterAutospacing="0"/>
        <w:textAlignment w:val="top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DD2FDB5" wp14:editId="725BB9C1">
            <wp:extent cx="5760000" cy="6480000"/>
            <wp:effectExtent l="0" t="0" r="12700" b="1651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243F4" w:rsidRPr="00D243F4" w:rsidRDefault="00D243F4" w:rsidP="00D243F4">
      <w:pPr>
        <w:rPr>
          <w:lang w:eastAsia="ru-RU"/>
        </w:rPr>
      </w:pPr>
    </w:p>
    <w:p w:rsidR="00D243F4" w:rsidRPr="00D243F4" w:rsidRDefault="00D243F4" w:rsidP="00D243F4">
      <w:pPr>
        <w:rPr>
          <w:lang w:eastAsia="ru-RU"/>
        </w:rPr>
      </w:pPr>
    </w:p>
    <w:p w:rsidR="00D243F4" w:rsidRPr="00D243F4" w:rsidRDefault="00D243F4" w:rsidP="00D243F4">
      <w:pPr>
        <w:rPr>
          <w:lang w:eastAsia="ru-RU"/>
        </w:rPr>
      </w:pPr>
    </w:p>
    <w:p w:rsidR="00D243F4" w:rsidRPr="00D243F4" w:rsidRDefault="00D243F4" w:rsidP="00D243F4">
      <w:pPr>
        <w:rPr>
          <w:lang w:eastAsia="ru-RU"/>
        </w:rPr>
      </w:pPr>
    </w:p>
    <w:p w:rsidR="005B400C" w:rsidRDefault="005B400C" w:rsidP="00D243F4">
      <w:pPr>
        <w:jc w:val="center"/>
        <w:rPr>
          <w:lang w:eastAsia="ru-RU"/>
        </w:rPr>
      </w:pPr>
    </w:p>
    <w:p w:rsidR="00D243F4" w:rsidRDefault="00D243F4" w:rsidP="00D243F4">
      <w:pPr>
        <w:jc w:val="center"/>
        <w:rPr>
          <w:lang w:eastAsia="ru-RU"/>
        </w:rPr>
      </w:pPr>
    </w:p>
    <w:p w:rsidR="00D243F4" w:rsidRDefault="00D243F4" w:rsidP="00D243F4">
      <w:pPr>
        <w:jc w:val="center"/>
        <w:rPr>
          <w:lang w:eastAsia="ru-RU"/>
        </w:rPr>
      </w:pPr>
    </w:p>
    <w:p w:rsidR="00D243F4" w:rsidRPr="00D243F4" w:rsidRDefault="00FD7924" w:rsidP="00D243F4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13</w:t>
      </w:r>
    </w:p>
    <w:sectPr w:rsidR="00D243F4" w:rsidRPr="00D24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08A" w:rsidRDefault="00D9208A" w:rsidP="00301F1A">
      <w:pPr>
        <w:spacing w:after="0" w:line="240" w:lineRule="auto"/>
      </w:pPr>
      <w:r>
        <w:separator/>
      </w:r>
    </w:p>
  </w:endnote>
  <w:endnote w:type="continuationSeparator" w:id="0">
    <w:p w:rsidR="00D9208A" w:rsidRDefault="00D9208A" w:rsidP="0030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08A" w:rsidRDefault="00D9208A" w:rsidP="00301F1A">
      <w:pPr>
        <w:spacing w:after="0" w:line="240" w:lineRule="auto"/>
      </w:pPr>
      <w:r>
        <w:separator/>
      </w:r>
    </w:p>
  </w:footnote>
  <w:footnote w:type="continuationSeparator" w:id="0">
    <w:p w:rsidR="00D9208A" w:rsidRDefault="00D9208A" w:rsidP="00301F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78"/>
    <w:rsid w:val="0003131E"/>
    <w:rsid w:val="000819A3"/>
    <w:rsid w:val="00084938"/>
    <w:rsid w:val="000A00BB"/>
    <w:rsid w:val="000A3912"/>
    <w:rsid w:val="000D161B"/>
    <w:rsid w:val="000F1A16"/>
    <w:rsid w:val="00135DD9"/>
    <w:rsid w:val="00140D61"/>
    <w:rsid w:val="00155567"/>
    <w:rsid w:val="00161F0A"/>
    <w:rsid w:val="0016754C"/>
    <w:rsid w:val="0017288C"/>
    <w:rsid w:val="00176151"/>
    <w:rsid w:val="00183FD0"/>
    <w:rsid w:val="001931E7"/>
    <w:rsid w:val="001A11A5"/>
    <w:rsid w:val="001D0CD3"/>
    <w:rsid w:val="001E2018"/>
    <w:rsid w:val="00200EA6"/>
    <w:rsid w:val="002257F0"/>
    <w:rsid w:val="002409C6"/>
    <w:rsid w:val="002C6455"/>
    <w:rsid w:val="00301F1A"/>
    <w:rsid w:val="0030768F"/>
    <w:rsid w:val="00313C04"/>
    <w:rsid w:val="0032206A"/>
    <w:rsid w:val="00326936"/>
    <w:rsid w:val="00330E87"/>
    <w:rsid w:val="00336626"/>
    <w:rsid w:val="00356038"/>
    <w:rsid w:val="003630C9"/>
    <w:rsid w:val="00363E4A"/>
    <w:rsid w:val="003709AA"/>
    <w:rsid w:val="00383F84"/>
    <w:rsid w:val="003B339F"/>
    <w:rsid w:val="003C5923"/>
    <w:rsid w:val="003F662F"/>
    <w:rsid w:val="0041388D"/>
    <w:rsid w:val="0041665B"/>
    <w:rsid w:val="0042710D"/>
    <w:rsid w:val="0044373E"/>
    <w:rsid w:val="00443BAF"/>
    <w:rsid w:val="0044487C"/>
    <w:rsid w:val="00463064"/>
    <w:rsid w:val="00467178"/>
    <w:rsid w:val="004817D1"/>
    <w:rsid w:val="00484B21"/>
    <w:rsid w:val="00495561"/>
    <w:rsid w:val="00497AE5"/>
    <w:rsid w:val="004B1A06"/>
    <w:rsid w:val="004B586C"/>
    <w:rsid w:val="004D1349"/>
    <w:rsid w:val="004F1AF7"/>
    <w:rsid w:val="0051170E"/>
    <w:rsid w:val="00517F6A"/>
    <w:rsid w:val="005472D3"/>
    <w:rsid w:val="00552EA1"/>
    <w:rsid w:val="00553FBD"/>
    <w:rsid w:val="00557823"/>
    <w:rsid w:val="005B400C"/>
    <w:rsid w:val="005B6803"/>
    <w:rsid w:val="005C3F87"/>
    <w:rsid w:val="005F4F3A"/>
    <w:rsid w:val="006263B4"/>
    <w:rsid w:val="00632638"/>
    <w:rsid w:val="00656846"/>
    <w:rsid w:val="00663A3C"/>
    <w:rsid w:val="00690CF4"/>
    <w:rsid w:val="00695124"/>
    <w:rsid w:val="00702597"/>
    <w:rsid w:val="00702885"/>
    <w:rsid w:val="00720CF6"/>
    <w:rsid w:val="0072337A"/>
    <w:rsid w:val="00727A4C"/>
    <w:rsid w:val="007653BA"/>
    <w:rsid w:val="00774F63"/>
    <w:rsid w:val="00786023"/>
    <w:rsid w:val="007C2A73"/>
    <w:rsid w:val="007C6228"/>
    <w:rsid w:val="00801E4A"/>
    <w:rsid w:val="00812766"/>
    <w:rsid w:val="00823E6E"/>
    <w:rsid w:val="00846456"/>
    <w:rsid w:val="008856B6"/>
    <w:rsid w:val="00887156"/>
    <w:rsid w:val="00890340"/>
    <w:rsid w:val="008D4631"/>
    <w:rsid w:val="008D6E42"/>
    <w:rsid w:val="008E32FC"/>
    <w:rsid w:val="008F54F8"/>
    <w:rsid w:val="009045A4"/>
    <w:rsid w:val="00944E2A"/>
    <w:rsid w:val="009544E8"/>
    <w:rsid w:val="00965ECD"/>
    <w:rsid w:val="009D5DAE"/>
    <w:rsid w:val="009D747F"/>
    <w:rsid w:val="009E6C03"/>
    <w:rsid w:val="009F5047"/>
    <w:rsid w:val="00A170C0"/>
    <w:rsid w:val="00A857AF"/>
    <w:rsid w:val="00AA5CF2"/>
    <w:rsid w:val="00AA63F4"/>
    <w:rsid w:val="00AF3CC4"/>
    <w:rsid w:val="00B269DB"/>
    <w:rsid w:val="00B27DFA"/>
    <w:rsid w:val="00B56A78"/>
    <w:rsid w:val="00B7133D"/>
    <w:rsid w:val="00B734D0"/>
    <w:rsid w:val="00BC45C9"/>
    <w:rsid w:val="00BD00BF"/>
    <w:rsid w:val="00BD777D"/>
    <w:rsid w:val="00C009AF"/>
    <w:rsid w:val="00C01318"/>
    <w:rsid w:val="00C2758B"/>
    <w:rsid w:val="00C51385"/>
    <w:rsid w:val="00C81E5B"/>
    <w:rsid w:val="00C90021"/>
    <w:rsid w:val="00CA0374"/>
    <w:rsid w:val="00CC5DFE"/>
    <w:rsid w:val="00CD37EE"/>
    <w:rsid w:val="00CD385C"/>
    <w:rsid w:val="00D12DCF"/>
    <w:rsid w:val="00D243F4"/>
    <w:rsid w:val="00D42293"/>
    <w:rsid w:val="00D9208A"/>
    <w:rsid w:val="00DA0173"/>
    <w:rsid w:val="00DA1017"/>
    <w:rsid w:val="00DA754D"/>
    <w:rsid w:val="00DA7ACC"/>
    <w:rsid w:val="00DB2C5E"/>
    <w:rsid w:val="00DC58AA"/>
    <w:rsid w:val="00DF1D4E"/>
    <w:rsid w:val="00E4514C"/>
    <w:rsid w:val="00E53224"/>
    <w:rsid w:val="00E63D6A"/>
    <w:rsid w:val="00E73506"/>
    <w:rsid w:val="00E7656D"/>
    <w:rsid w:val="00E95146"/>
    <w:rsid w:val="00ED02D8"/>
    <w:rsid w:val="00EE0B7B"/>
    <w:rsid w:val="00F102E9"/>
    <w:rsid w:val="00F20ECB"/>
    <w:rsid w:val="00F27439"/>
    <w:rsid w:val="00F405A2"/>
    <w:rsid w:val="00F43DA9"/>
    <w:rsid w:val="00F57DD7"/>
    <w:rsid w:val="00F678B9"/>
    <w:rsid w:val="00F713E9"/>
    <w:rsid w:val="00FA4885"/>
    <w:rsid w:val="00FD7924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B04D1-6744-4D9F-B4C3-05E58ADE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68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30E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0E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68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812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276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1F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1F1A"/>
  </w:style>
  <w:style w:type="paragraph" w:styleId="a8">
    <w:name w:val="footer"/>
    <w:basedOn w:val="a"/>
    <w:link w:val="a9"/>
    <w:uiPriority w:val="99"/>
    <w:unhideWhenUsed/>
    <w:rsid w:val="00301F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1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2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0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5325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1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1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1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9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5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8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77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solidFill>
          <a:schemeClr val="lt1">
            <a:alpha val="27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accent1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translucentPowder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Вопрос 1</c:v>
                </c:pt>
                <c:pt idx="1">
                  <c:v>Вопрос 2</c:v>
                </c:pt>
                <c:pt idx="2">
                  <c:v>Вопрос 3</c:v>
                </c:pt>
                <c:pt idx="3">
                  <c:v>Вопрос 4</c:v>
                </c:pt>
                <c:pt idx="4">
                  <c:v>Вопрос 5</c:v>
                </c:pt>
                <c:pt idx="5">
                  <c:v>Вопрос 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14</c:v>
                </c:pt>
                <c:pt idx="1">
                  <c:v>12</c:v>
                </c:pt>
                <c:pt idx="2">
                  <c:v>19</c:v>
                </c:pt>
                <c:pt idx="3">
                  <c:v>10</c:v>
                </c:pt>
                <c:pt idx="4">
                  <c:v>11</c:v>
                </c:pt>
                <c:pt idx="5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345-4241-8647-F3AE2AFCB38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2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translucentPowder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Вопрос 1</c:v>
                </c:pt>
                <c:pt idx="1">
                  <c:v>Вопрос 2</c:v>
                </c:pt>
                <c:pt idx="2">
                  <c:v>Вопрос 3</c:v>
                </c:pt>
                <c:pt idx="3">
                  <c:v>Вопрос 4</c:v>
                </c:pt>
                <c:pt idx="4">
                  <c:v>Вопрос 5</c:v>
                </c:pt>
                <c:pt idx="5">
                  <c:v>Вопрос 6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18</c:v>
                </c:pt>
                <c:pt idx="1">
                  <c:v>20</c:v>
                </c:pt>
                <c:pt idx="2">
                  <c:v>13</c:v>
                </c:pt>
                <c:pt idx="3">
                  <c:v>22</c:v>
                </c:pt>
                <c:pt idx="4">
                  <c:v>21</c:v>
                </c:pt>
                <c:pt idx="5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345-4241-8647-F3AE2AFCB3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2856160"/>
        <c:axId val="162856552"/>
        <c:axId val="0"/>
      </c:bar3DChart>
      <c:catAx>
        <c:axId val="162856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62856552"/>
        <c:crosses val="autoZero"/>
        <c:auto val="1"/>
        <c:lblAlgn val="ctr"/>
        <c:lblOffset val="100"/>
        <c:noMultiLvlLbl val="0"/>
      </c:catAx>
      <c:valAx>
        <c:axId val="162856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62856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solidFill>
          <a:schemeClr val="lt1">
            <a:alpha val="27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accent1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translucentPowder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Вопрос 1</c:v>
                </c:pt>
                <c:pt idx="1">
                  <c:v>Вопрос 2</c:v>
                </c:pt>
                <c:pt idx="2">
                  <c:v>Вопрос 3</c:v>
                </c:pt>
                <c:pt idx="3">
                  <c:v>Вопрос 4</c:v>
                </c:pt>
                <c:pt idx="4">
                  <c:v>Вопрос 5</c:v>
                </c:pt>
                <c:pt idx="5">
                  <c:v>Вопрос 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29</c:v>
                </c:pt>
                <c:pt idx="1">
                  <c:v>26</c:v>
                </c:pt>
                <c:pt idx="2">
                  <c:v>23</c:v>
                </c:pt>
                <c:pt idx="3">
                  <c:v>20</c:v>
                </c:pt>
                <c:pt idx="4">
                  <c:v>28</c:v>
                </c:pt>
                <c:pt idx="5">
                  <c:v>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A9E-43E3-A616-0B5C4FF0A67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accent2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translucentPowder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Вопрос 1</c:v>
                </c:pt>
                <c:pt idx="1">
                  <c:v>Вопрос 2</c:v>
                </c:pt>
                <c:pt idx="2">
                  <c:v>Вопрос 3</c:v>
                </c:pt>
                <c:pt idx="3">
                  <c:v>Вопрос 4</c:v>
                </c:pt>
                <c:pt idx="4">
                  <c:v>Вопрос 5</c:v>
                </c:pt>
                <c:pt idx="5">
                  <c:v>Вопрос 6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15</c:v>
                </c:pt>
                <c:pt idx="1">
                  <c:v>6</c:v>
                </c:pt>
                <c:pt idx="2">
                  <c:v>8</c:v>
                </c:pt>
                <c:pt idx="3">
                  <c:v>10</c:v>
                </c:pt>
                <c:pt idx="4">
                  <c:v>4</c:v>
                </c:pt>
                <c:pt idx="5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A9E-43E3-A616-0B5C4FF0A6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5946888"/>
        <c:axId val="235947280"/>
        <c:axId val="0"/>
      </c:bar3DChart>
      <c:catAx>
        <c:axId val="235946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35947280"/>
        <c:crosses val="autoZero"/>
        <c:auto val="1"/>
        <c:lblAlgn val="ctr"/>
        <c:lblOffset val="100"/>
        <c:noMultiLvlLbl val="0"/>
      </c:catAx>
      <c:valAx>
        <c:axId val="235947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35946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2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>
            <a:lumMod val="75000"/>
          </a:schemeClr>
        </a:solidFill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>
            <a:lumMod val="75000"/>
          </a:schemeClr>
        </a:solidFill>
      </a:ln>
      <a:scene3d>
        <a:camera prst="orthographicFront"/>
        <a:lightRig rig="threePt" dir="t"/>
      </a:scene3d>
      <a:sp3d prstMaterial="translucentPowder"/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>
            <a:alpha val="7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  <a:ln>
        <a:solidFill>
          <a:schemeClr val="phClr">
            <a:lumMod val="75000"/>
          </a:schemeClr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solidFill>
        <a:schemeClr val="lt1">
          <a:alpha val="27000"/>
        </a:schemeClr>
      </a:solidFill>
      <a:sp3d/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sp3d/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2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>
            <a:lumMod val="75000"/>
          </a:schemeClr>
        </a:solidFill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>
            <a:lumMod val="75000"/>
          </a:schemeClr>
        </a:solidFill>
      </a:ln>
      <a:scene3d>
        <a:camera prst="orthographicFront"/>
        <a:lightRig rig="threePt" dir="t"/>
      </a:scene3d>
      <a:sp3d prstMaterial="translucentPowder"/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>
            <a:alpha val="7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  <a:ln>
        <a:solidFill>
          <a:schemeClr val="phClr">
            <a:lumMod val="75000"/>
          </a:schemeClr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solidFill>
        <a:schemeClr val="lt1">
          <a:alpha val="27000"/>
        </a:schemeClr>
      </a:solidFill>
      <a:sp3d/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sp3d/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F886B-5F0F-47C2-953C-81BED522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6725</TotalTime>
  <Pages>1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</cp:lastModifiedBy>
  <cp:revision>72</cp:revision>
  <cp:lastPrinted>2022-01-26T15:01:00Z</cp:lastPrinted>
  <dcterms:created xsi:type="dcterms:W3CDTF">2022-01-18T16:11:00Z</dcterms:created>
  <dcterms:modified xsi:type="dcterms:W3CDTF">2022-01-31T08:36:00Z</dcterms:modified>
</cp:coreProperties>
</file>