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4208" w:rsidRPr="005A54DA" w:rsidRDefault="009E4208" w:rsidP="007D2759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A54DA">
        <w:rPr>
          <w:rFonts w:ascii="Times New Roman" w:hAnsi="Times New Roman" w:cs="Times New Roman"/>
          <w:b/>
          <w:bCs/>
          <w:sz w:val="28"/>
          <w:szCs w:val="28"/>
        </w:rPr>
        <w:t>Современный урок русского языка</w:t>
      </w:r>
      <w:r w:rsidR="00025AF4">
        <w:rPr>
          <w:rFonts w:ascii="Times New Roman" w:hAnsi="Times New Roman" w:cs="Times New Roman"/>
          <w:b/>
          <w:bCs/>
          <w:sz w:val="28"/>
          <w:szCs w:val="28"/>
        </w:rPr>
        <w:t xml:space="preserve"> в контексте ФГОС</w:t>
      </w:r>
      <w:r w:rsidRPr="005A54D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9E4208" w:rsidRPr="001056C8" w:rsidRDefault="009E4208" w:rsidP="00F31BA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56C8">
        <w:rPr>
          <w:rFonts w:ascii="Times New Roman" w:hAnsi="Times New Roman" w:cs="Times New Roman"/>
          <w:sz w:val="28"/>
          <w:szCs w:val="28"/>
        </w:rPr>
        <w:t>Современное образование в России перешло на Федеральный государственный образовательный стандарт второго поколения (ФГОС)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1056C8">
        <w:rPr>
          <w:rFonts w:ascii="Times New Roman" w:hAnsi="Times New Roman" w:cs="Times New Roman"/>
          <w:sz w:val="28"/>
          <w:szCs w:val="28"/>
        </w:rPr>
        <w:t xml:space="preserve"> отказывается от традиционного представления результатов обучения в виде знаний, умений и навыков; формулировки стандарта указывают на реальные виды деятельности. </w:t>
      </w:r>
    </w:p>
    <w:p w:rsidR="009E4208" w:rsidRPr="001056C8" w:rsidRDefault="009E4208" w:rsidP="000A32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1056C8">
        <w:rPr>
          <w:rFonts w:ascii="Times New Roman" w:hAnsi="Times New Roman" w:cs="Times New Roman"/>
          <w:sz w:val="28"/>
          <w:szCs w:val="28"/>
        </w:rPr>
        <w:t xml:space="preserve">Качество образования на современном этапе понимается как уровень специфических, </w:t>
      </w:r>
      <w:proofErr w:type="spellStart"/>
      <w:r w:rsidRPr="001056C8">
        <w:rPr>
          <w:rFonts w:ascii="Times New Roman" w:hAnsi="Times New Roman" w:cs="Times New Roman"/>
          <w:sz w:val="28"/>
          <w:szCs w:val="28"/>
        </w:rPr>
        <w:t>надпредметных</w:t>
      </w:r>
      <w:proofErr w:type="spellEnd"/>
      <w:r w:rsidRPr="001056C8">
        <w:rPr>
          <w:rFonts w:ascii="Times New Roman" w:hAnsi="Times New Roman" w:cs="Times New Roman"/>
          <w:sz w:val="28"/>
          <w:szCs w:val="28"/>
        </w:rPr>
        <w:t xml:space="preserve"> умений, связанных с самоопределением и самореализацией личности, когда знания приобретаются не «впрок», а в контексте модели будущей деятельности, жизненной ситуации, как </w:t>
      </w:r>
      <w:r w:rsidRPr="001056C8">
        <w:rPr>
          <w:rFonts w:ascii="Times New Roman" w:hAnsi="Times New Roman" w:cs="Times New Roman"/>
          <w:sz w:val="28"/>
          <w:szCs w:val="28"/>
          <w:u w:val="single"/>
        </w:rPr>
        <w:t>«</w:t>
      </w:r>
      <w:proofErr w:type="spellStart"/>
      <w:r w:rsidRPr="001056C8">
        <w:rPr>
          <w:rFonts w:ascii="Times New Roman" w:hAnsi="Times New Roman" w:cs="Times New Roman"/>
          <w:sz w:val="28"/>
          <w:szCs w:val="28"/>
          <w:u w:val="single"/>
        </w:rPr>
        <w:t>научение</w:t>
      </w:r>
      <w:proofErr w:type="spellEnd"/>
      <w:r w:rsidRPr="001056C8">
        <w:rPr>
          <w:rFonts w:ascii="Times New Roman" w:hAnsi="Times New Roman" w:cs="Times New Roman"/>
          <w:sz w:val="28"/>
          <w:szCs w:val="28"/>
          <w:u w:val="single"/>
        </w:rPr>
        <w:t xml:space="preserve"> жить здесь и сейчас».</w:t>
      </w:r>
    </w:p>
    <w:p w:rsidR="009E4208" w:rsidRPr="001056C8" w:rsidRDefault="009E4208" w:rsidP="000A322B">
      <w:pPr>
        <w:tabs>
          <w:tab w:val="left" w:pos="135"/>
          <w:tab w:val="left" w:pos="495"/>
          <w:tab w:val="left" w:pos="1513"/>
          <w:tab w:val="left" w:pos="2182"/>
        </w:tabs>
        <w:spacing w:after="0" w:line="240" w:lineRule="auto"/>
        <w:ind w:left="45" w:firstLine="600"/>
        <w:jc w:val="both"/>
        <w:rPr>
          <w:rFonts w:ascii="Times New Roman" w:hAnsi="Times New Roman" w:cs="Times New Roman"/>
          <w:sz w:val="28"/>
          <w:szCs w:val="28"/>
        </w:rPr>
      </w:pPr>
      <w:r w:rsidRPr="001056C8">
        <w:rPr>
          <w:rFonts w:ascii="Times New Roman" w:hAnsi="Times New Roman" w:cs="Times New Roman"/>
          <w:b/>
          <w:bCs/>
          <w:sz w:val="28"/>
          <w:szCs w:val="28"/>
        </w:rPr>
        <w:t xml:space="preserve">В докладе международной комиссии по образованию «Образование: скрытое сокровище», сформулировано «4 столпа, на </w:t>
      </w:r>
      <w:proofErr w:type="gramStart"/>
      <w:r w:rsidRPr="001056C8">
        <w:rPr>
          <w:rFonts w:ascii="Times New Roman" w:hAnsi="Times New Roman" w:cs="Times New Roman"/>
          <w:b/>
          <w:bCs/>
          <w:sz w:val="28"/>
          <w:szCs w:val="28"/>
        </w:rPr>
        <w:t>которых</w:t>
      </w:r>
      <w:proofErr w:type="gramEnd"/>
      <w:r w:rsidRPr="001056C8">
        <w:rPr>
          <w:rFonts w:ascii="Times New Roman" w:hAnsi="Times New Roman" w:cs="Times New Roman"/>
          <w:b/>
          <w:bCs/>
          <w:sz w:val="28"/>
          <w:szCs w:val="28"/>
        </w:rPr>
        <w:t xml:space="preserve"> основывается образование: </w:t>
      </w: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1056C8">
        <w:rPr>
          <w:rFonts w:ascii="Times New Roman" w:hAnsi="Times New Roman" w:cs="Times New Roman"/>
          <w:b/>
          <w:bCs/>
          <w:sz w:val="28"/>
          <w:szCs w:val="28"/>
        </w:rPr>
        <w:t>научиться познавать, научиться делать, научиться жить вместе, научиться быть»</w:t>
      </w:r>
      <w:r w:rsidRPr="001056C8">
        <w:rPr>
          <w:rFonts w:ascii="Times New Roman" w:hAnsi="Times New Roman" w:cs="Times New Roman"/>
          <w:sz w:val="28"/>
          <w:szCs w:val="28"/>
        </w:rPr>
        <w:t xml:space="preserve"> (Ж. </w:t>
      </w:r>
      <w:proofErr w:type="spellStart"/>
      <w:r w:rsidRPr="001056C8">
        <w:rPr>
          <w:rFonts w:ascii="Times New Roman" w:hAnsi="Times New Roman" w:cs="Times New Roman"/>
          <w:sz w:val="28"/>
          <w:szCs w:val="28"/>
        </w:rPr>
        <w:t>Делор</w:t>
      </w:r>
      <w:proofErr w:type="spellEnd"/>
      <w:r w:rsidRPr="001056C8">
        <w:rPr>
          <w:rFonts w:ascii="Times New Roman" w:hAnsi="Times New Roman" w:cs="Times New Roman"/>
          <w:sz w:val="28"/>
          <w:szCs w:val="28"/>
        </w:rPr>
        <w:t>).</w:t>
      </w:r>
    </w:p>
    <w:p w:rsidR="009E4208" w:rsidRPr="001056C8" w:rsidRDefault="009E4208" w:rsidP="005F099C">
      <w:pPr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056C8">
        <w:rPr>
          <w:rFonts w:ascii="Times New Roman" w:hAnsi="Times New Roman" w:cs="Times New Roman"/>
          <w:b/>
          <w:bCs/>
          <w:i/>
          <w:iCs/>
          <w:sz w:val="28"/>
          <w:szCs w:val="28"/>
        </w:rPr>
        <w:t>Учиться познать</w:t>
      </w:r>
      <w:r w:rsidRPr="001056C8">
        <w:rPr>
          <w:rFonts w:ascii="Times New Roman" w:hAnsi="Times New Roman" w:cs="Times New Roman"/>
          <w:i/>
          <w:iCs/>
          <w:sz w:val="28"/>
          <w:szCs w:val="28"/>
        </w:rPr>
        <w:t xml:space="preserve"> подразумевает, что </w:t>
      </w:r>
      <w:proofErr w:type="gramStart"/>
      <w:r w:rsidRPr="001056C8">
        <w:rPr>
          <w:rFonts w:ascii="Times New Roman" w:hAnsi="Times New Roman" w:cs="Times New Roman"/>
          <w:i/>
          <w:iCs/>
          <w:sz w:val="28"/>
          <w:szCs w:val="28"/>
        </w:rPr>
        <w:t>обучающийся</w:t>
      </w:r>
      <w:proofErr w:type="gramEnd"/>
      <w:r w:rsidRPr="001056C8">
        <w:rPr>
          <w:rFonts w:ascii="Times New Roman" w:hAnsi="Times New Roman" w:cs="Times New Roman"/>
          <w:i/>
          <w:iCs/>
          <w:sz w:val="28"/>
          <w:szCs w:val="28"/>
        </w:rPr>
        <w:t xml:space="preserve"> ежедневно конструирует свое собственное знание, комбинируя внутренние и внешние элементы.</w:t>
      </w:r>
    </w:p>
    <w:p w:rsidR="009E4208" w:rsidRPr="001056C8" w:rsidRDefault="009E4208" w:rsidP="005F099C">
      <w:pPr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056C8">
        <w:rPr>
          <w:rFonts w:ascii="Times New Roman" w:hAnsi="Times New Roman" w:cs="Times New Roman"/>
          <w:b/>
          <w:bCs/>
          <w:i/>
          <w:iCs/>
          <w:sz w:val="28"/>
          <w:szCs w:val="28"/>
        </w:rPr>
        <w:t>Учиться делать</w:t>
      </w:r>
      <w:r w:rsidRPr="001056C8">
        <w:rPr>
          <w:rFonts w:ascii="Times New Roman" w:hAnsi="Times New Roman" w:cs="Times New Roman"/>
          <w:i/>
          <w:iCs/>
          <w:sz w:val="28"/>
          <w:szCs w:val="28"/>
        </w:rPr>
        <w:t xml:space="preserve"> фокусируется на практическом применении </w:t>
      </w:r>
      <w:proofErr w:type="gramStart"/>
      <w:r w:rsidRPr="001056C8">
        <w:rPr>
          <w:rFonts w:ascii="Times New Roman" w:hAnsi="Times New Roman" w:cs="Times New Roman"/>
          <w:i/>
          <w:iCs/>
          <w:sz w:val="28"/>
          <w:szCs w:val="28"/>
        </w:rPr>
        <w:t>изученного</w:t>
      </w:r>
      <w:proofErr w:type="gramEnd"/>
      <w:r w:rsidRPr="001056C8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:rsidR="009E4208" w:rsidRPr="001056C8" w:rsidRDefault="009E4208" w:rsidP="005F099C">
      <w:pPr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056C8">
        <w:rPr>
          <w:rFonts w:ascii="Times New Roman" w:hAnsi="Times New Roman" w:cs="Times New Roman"/>
          <w:b/>
          <w:bCs/>
          <w:i/>
          <w:iCs/>
          <w:sz w:val="28"/>
          <w:szCs w:val="28"/>
        </w:rPr>
        <w:t>Учиться жить</w:t>
      </w:r>
      <w:r w:rsidRPr="001056C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1056C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вместе</w:t>
      </w:r>
      <w:r w:rsidRPr="001056C8">
        <w:rPr>
          <w:rFonts w:ascii="Times New Roman" w:hAnsi="Times New Roman" w:cs="Times New Roman"/>
          <w:i/>
          <w:iCs/>
          <w:sz w:val="28"/>
          <w:szCs w:val="28"/>
        </w:rPr>
        <w:t xml:space="preserve"> актуализирует умения отказаться от любой дискриминации, когда все имеют равные возможности развивать себя, свою семью и свое сообщество.</w:t>
      </w:r>
    </w:p>
    <w:p w:rsidR="009E4208" w:rsidRPr="001056C8" w:rsidRDefault="009E4208" w:rsidP="005F099C">
      <w:pPr>
        <w:pStyle w:val="1"/>
        <w:numPr>
          <w:ilvl w:val="0"/>
          <w:numId w:val="2"/>
        </w:numPr>
        <w:jc w:val="both"/>
        <w:rPr>
          <w:sz w:val="28"/>
          <w:szCs w:val="28"/>
        </w:rPr>
      </w:pPr>
      <w:r w:rsidRPr="001056C8">
        <w:rPr>
          <w:b/>
          <w:bCs/>
          <w:i/>
          <w:iCs/>
          <w:sz w:val="28"/>
          <w:szCs w:val="28"/>
        </w:rPr>
        <w:t>Учиться быть</w:t>
      </w:r>
      <w:r w:rsidRPr="001056C8">
        <w:rPr>
          <w:i/>
          <w:iCs/>
          <w:sz w:val="28"/>
          <w:szCs w:val="28"/>
        </w:rPr>
        <w:t xml:space="preserve"> акцентирует умения, необходимые индивиду для развития своего потенциал</w:t>
      </w:r>
      <w:r w:rsidRPr="001056C8">
        <w:rPr>
          <w:sz w:val="28"/>
          <w:szCs w:val="28"/>
        </w:rPr>
        <w:t xml:space="preserve">а. </w:t>
      </w:r>
    </w:p>
    <w:p w:rsidR="009E4208" w:rsidRPr="001056C8" w:rsidRDefault="009E4208" w:rsidP="005F099C">
      <w:pPr>
        <w:pStyle w:val="1"/>
        <w:ind w:firstLine="720"/>
        <w:jc w:val="both"/>
        <w:rPr>
          <w:sz w:val="28"/>
          <w:szCs w:val="28"/>
        </w:rPr>
      </w:pPr>
      <w:r w:rsidRPr="001056C8">
        <w:rPr>
          <w:sz w:val="28"/>
          <w:szCs w:val="28"/>
        </w:rPr>
        <w:t>По сути дела в этом документе определились компетентности</w:t>
      </w:r>
      <w:r>
        <w:rPr>
          <w:sz w:val="28"/>
          <w:szCs w:val="28"/>
        </w:rPr>
        <w:t>,</w:t>
      </w:r>
      <w:r w:rsidRPr="001056C8">
        <w:rPr>
          <w:sz w:val="28"/>
          <w:szCs w:val="28"/>
        </w:rPr>
        <w:t xml:space="preserve"> необходимые человеку, чтобы выжить в современном мире. </w:t>
      </w:r>
    </w:p>
    <w:p w:rsidR="009E4208" w:rsidRPr="001056C8" w:rsidRDefault="009E4208" w:rsidP="005F099C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  <w:r w:rsidRPr="001056C8">
        <w:rPr>
          <w:rFonts w:ascii="Times New Roman" w:hAnsi="Times New Roman" w:cs="Times New Roman"/>
          <w:b/>
          <w:bCs/>
          <w:sz w:val="28"/>
          <w:szCs w:val="28"/>
        </w:rPr>
        <w:t xml:space="preserve">Перед учителями ставятся задачи: </w:t>
      </w:r>
    </w:p>
    <w:p w:rsidR="009E4208" w:rsidRPr="001056C8" w:rsidRDefault="009E4208" w:rsidP="005F099C">
      <w:pPr>
        <w:numPr>
          <w:ilvl w:val="0"/>
          <w:numId w:val="1"/>
        </w:numPr>
        <w:suppressAutoHyphens/>
        <w:spacing w:after="0" w:line="240" w:lineRule="auto"/>
        <w:ind w:left="0" w:firstLine="567"/>
        <w:rPr>
          <w:rFonts w:ascii="Times New Roman" w:hAnsi="Times New Roman" w:cs="Times New Roman"/>
          <w:i/>
          <w:iCs/>
          <w:sz w:val="28"/>
          <w:szCs w:val="28"/>
        </w:rPr>
      </w:pPr>
      <w:r w:rsidRPr="001056C8">
        <w:rPr>
          <w:rFonts w:ascii="Times New Roman" w:hAnsi="Times New Roman" w:cs="Times New Roman"/>
          <w:i/>
          <w:iCs/>
          <w:sz w:val="28"/>
          <w:szCs w:val="28"/>
        </w:rPr>
        <w:t xml:space="preserve">научить получать знания </w:t>
      </w:r>
      <w:r w:rsidRPr="001056C8">
        <w:rPr>
          <w:rFonts w:ascii="Times New Roman" w:hAnsi="Times New Roman" w:cs="Times New Roman"/>
          <w:b/>
          <w:bCs/>
          <w:i/>
          <w:iCs/>
          <w:sz w:val="28"/>
          <w:szCs w:val="28"/>
        </w:rPr>
        <w:t>(учить учиться);</w:t>
      </w:r>
      <w:r w:rsidRPr="001056C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9E4208" w:rsidRPr="001056C8" w:rsidRDefault="009E4208" w:rsidP="005F099C">
      <w:pPr>
        <w:numPr>
          <w:ilvl w:val="0"/>
          <w:numId w:val="1"/>
        </w:numPr>
        <w:suppressAutoHyphens/>
        <w:spacing w:after="0" w:line="240" w:lineRule="auto"/>
        <w:ind w:left="0" w:firstLine="567"/>
        <w:rPr>
          <w:rFonts w:ascii="Times New Roman" w:hAnsi="Times New Roman" w:cs="Times New Roman"/>
          <w:i/>
          <w:iCs/>
          <w:sz w:val="28"/>
          <w:szCs w:val="28"/>
        </w:rPr>
      </w:pPr>
      <w:r w:rsidRPr="001056C8">
        <w:rPr>
          <w:rFonts w:ascii="Times New Roman" w:hAnsi="Times New Roman" w:cs="Times New Roman"/>
          <w:i/>
          <w:iCs/>
          <w:sz w:val="28"/>
          <w:szCs w:val="28"/>
        </w:rPr>
        <w:t xml:space="preserve">научить работать и зарабатывать </w:t>
      </w:r>
      <w:r w:rsidRPr="001056C8">
        <w:rPr>
          <w:rFonts w:ascii="Times New Roman" w:hAnsi="Times New Roman" w:cs="Times New Roman"/>
          <w:b/>
          <w:bCs/>
          <w:i/>
          <w:iCs/>
          <w:sz w:val="28"/>
          <w:szCs w:val="28"/>
        </w:rPr>
        <w:t>(учение для труда);</w:t>
      </w:r>
    </w:p>
    <w:p w:rsidR="009E4208" w:rsidRPr="001056C8" w:rsidRDefault="009E4208" w:rsidP="005F099C">
      <w:pPr>
        <w:numPr>
          <w:ilvl w:val="0"/>
          <w:numId w:val="1"/>
        </w:numPr>
        <w:suppressAutoHyphens/>
        <w:spacing w:after="0" w:line="240" w:lineRule="auto"/>
        <w:ind w:left="0" w:firstLine="567"/>
        <w:rPr>
          <w:rFonts w:ascii="Times New Roman" w:hAnsi="Times New Roman" w:cs="Times New Roman"/>
          <w:i/>
          <w:iCs/>
          <w:sz w:val="28"/>
          <w:szCs w:val="28"/>
        </w:rPr>
      </w:pPr>
      <w:r w:rsidRPr="001056C8">
        <w:rPr>
          <w:rFonts w:ascii="Times New Roman" w:hAnsi="Times New Roman" w:cs="Times New Roman"/>
          <w:i/>
          <w:iCs/>
          <w:sz w:val="28"/>
          <w:szCs w:val="28"/>
        </w:rPr>
        <w:t xml:space="preserve">научить жить </w:t>
      </w:r>
      <w:r w:rsidRPr="001056C8">
        <w:rPr>
          <w:rFonts w:ascii="Times New Roman" w:hAnsi="Times New Roman" w:cs="Times New Roman"/>
          <w:b/>
          <w:bCs/>
          <w:i/>
          <w:iCs/>
          <w:sz w:val="28"/>
          <w:szCs w:val="28"/>
        </w:rPr>
        <w:t>(учение для бытия);</w:t>
      </w:r>
    </w:p>
    <w:p w:rsidR="009E4208" w:rsidRDefault="009E4208" w:rsidP="005F099C">
      <w:pPr>
        <w:numPr>
          <w:ilvl w:val="0"/>
          <w:numId w:val="1"/>
        </w:numPr>
        <w:suppressAutoHyphens/>
        <w:spacing w:after="0" w:line="240" w:lineRule="auto"/>
        <w:ind w:left="0" w:firstLine="567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056C8">
        <w:rPr>
          <w:rFonts w:ascii="Times New Roman" w:hAnsi="Times New Roman" w:cs="Times New Roman"/>
          <w:i/>
          <w:iCs/>
          <w:sz w:val="28"/>
          <w:szCs w:val="28"/>
        </w:rPr>
        <w:t xml:space="preserve">научить жить вместе </w:t>
      </w:r>
      <w:r w:rsidRPr="001056C8">
        <w:rPr>
          <w:rFonts w:ascii="Times New Roman" w:hAnsi="Times New Roman" w:cs="Times New Roman"/>
          <w:b/>
          <w:bCs/>
          <w:i/>
          <w:iCs/>
          <w:sz w:val="28"/>
          <w:szCs w:val="28"/>
        </w:rPr>
        <w:t>(учение для совместной жизни).</w:t>
      </w:r>
      <w:r w:rsidRPr="001056C8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9E4208" w:rsidRPr="005755C2" w:rsidRDefault="009E4208" w:rsidP="005755C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Поставленные</w:t>
      </w:r>
      <w:r w:rsidRPr="005755C2">
        <w:rPr>
          <w:rFonts w:ascii="Times New Roman" w:hAnsi="Times New Roman" w:cs="Times New Roman"/>
          <w:sz w:val="28"/>
          <w:szCs w:val="28"/>
        </w:rPr>
        <w:t xml:space="preserve"> задач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5755C2">
        <w:rPr>
          <w:rFonts w:ascii="Times New Roman" w:hAnsi="Times New Roman" w:cs="Times New Roman"/>
          <w:sz w:val="28"/>
          <w:szCs w:val="28"/>
        </w:rPr>
        <w:t xml:space="preserve"> требу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5755C2">
        <w:rPr>
          <w:rFonts w:ascii="Times New Roman" w:hAnsi="Times New Roman" w:cs="Times New Roman"/>
          <w:sz w:val="28"/>
          <w:szCs w:val="28"/>
        </w:rPr>
        <w:t xml:space="preserve">т перехода к новой </w:t>
      </w:r>
      <w:proofErr w:type="spellStart"/>
      <w:r w:rsidRPr="005755C2">
        <w:rPr>
          <w:rFonts w:ascii="Times New Roman" w:hAnsi="Times New Roman" w:cs="Times New Roman"/>
          <w:sz w:val="28"/>
          <w:szCs w:val="28"/>
        </w:rPr>
        <w:t>системно-деятельностной</w:t>
      </w:r>
      <w:proofErr w:type="spellEnd"/>
      <w:r w:rsidRPr="005755C2">
        <w:rPr>
          <w:rFonts w:ascii="Times New Roman" w:hAnsi="Times New Roman" w:cs="Times New Roman"/>
          <w:sz w:val="28"/>
          <w:szCs w:val="28"/>
        </w:rPr>
        <w:t xml:space="preserve"> образовательной парадигме, которая, в свою очередь, связана с принципиальными изменениями деятельности учителя, реализующего новый стандарт. </w:t>
      </w:r>
    </w:p>
    <w:p w:rsidR="009E4208" w:rsidRPr="001056C8" w:rsidRDefault="009E4208" w:rsidP="004A5E1C">
      <w:pPr>
        <w:pStyle w:val="a3"/>
        <w:spacing w:line="100" w:lineRule="atLeast"/>
        <w:ind w:left="45" w:firstLine="720"/>
        <w:jc w:val="both"/>
        <w:rPr>
          <w:sz w:val="28"/>
          <w:szCs w:val="28"/>
        </w:rPr>
      </w:pPr>
      <w:r w:rsidRPr="001056C8">
        <w:rPr>
          <w:sz w:val="28"/>
          <w:szCs w:val="28"/>
        </w:rPr>
        <w:t xml:space="preserve">В соответствии с новыми стандартами, необходимо, прежде всего, усилить мотивацию ребенка к познанию окружающего мира, продемонстрировать ему, что школьные занятия  – это </w:t>
      </w:r>
      <w:proofErr w:type="gramStart"/>
      <w:r w:rsidRPr="001056C8">
        <w:rPr>
          <w:sz w:val="28"/>
          <w:szCs w:val="28"/>
        </w:rPr>
        <w:t>не получение</w:t>
      </w:r>
      <w:proofErr w:type="gramEnd"/>
      <w:r w:rsidRPr="001056C8">
        <w:rPr>
          <w:sz w:val="28"/>
          <w:szCs w:val="28"/>
        </w:rPr>
        <w:t xml:space="preserve"> отвлеченных от жизни знаний, а наоборот – необходимая подготовка к жизни, её узнавание, поиск полезной информации и навыки ее применения в реальной жизни.</w:t>
      </w:r>
    </w:p>
    <w:p w:rsidR="009E4208" w:rsidRPr="001056C8" w:rsidRDefault="009E4208" w:rsidP="00FD77DE">
      <w:pPr>
        <w:pStyle w:val="a3"/>
        <w:spacing w:line="100" w:lineRule="atLeast"/>
        <w:ind w:left="45" w:firstLine="720"/>
        <w:jc w:val="both"/>
        <w:rPr>
          <w:sz w:val="28"/>
          <w:szCs w:val="28"/>
        </w:rPr>
      </w:pPr>
      <w:r w:rsidRPr="001056C8">
        <w:rPr>
          <w:sz w:val="28"/>
          <w:szCs w:val="28"/>
        </w:rPr>
        <w:t xml:space="preserve">Одной  из главных задач учителя является организация учебной деятельности таким образом, чтобы у учащихся сформировались </w:t>
      </w:r>
      <w:r w:rsidRPr="001056C8">
        <w:rPr>
          <w:b/>
          <w:bCs/>
          <w:sz w:val="28"/>
          <w:szCs w:val="28"/>
        </w:rPr>
        <w:t>потребности</w:t>
      </w:r>
      <w:r w:rsidRPr="001056C8">
        <w:rPr>
          <w:sz w:val="28"/>
          <w:szCs w:val="28"/>
        </w:rPr>
        <w:t xml:space="preserve"> в осуществлении творческого преобразования учебного материала с целью овладения новыми знаниями. Учитель в таких условиях стоит перед необходимостью совершенствования всех сторон обучения, но на первое место выходят </w:t>
      </w:r>
      <w:r w:rsidRPr="001056C8">
        <w:rPr>
          <w:b/>
          <w:bCs/>
          <w:sz w:val="28"/>
          <w:szCs w:val="28"/>
          <w:u w:val="single"/>
        </w:rPr>
        <w:t>проблемы совершенствования урока</w:t>
      </w:r>
      <w:r w:rsidRPr="001056C8">
        <w:rPr>
          <w:sz w:val="28"/>
          <w:szCs w:val="28"/>
        </w:rPr>
        <w:t xml:space="preserve"> – основного процесса образовательного взаимодействия учителя и ученика.</w:t>
      </w:r>
    </w:p>
    <w:p w:rsidR="009E4208" w:rsidRPr="001056C8" w:rsidRDefault="009E4208" w:rsidP="00FD77DE">
      <w:pPr>
        <w:pStyle w:val="a3"/>
        <w:spacing w:line="100" w:lineRule="atLeast"/>
        <w:ind w:left="45" w:firstLine="720"/>
        <w:jc w:val="both"/>
        <w:rPr>
          <w:sz w:val="36"/>
          <w:szCs w:val="36"/>
        </w:rPr>
      </w:pPr>
      <w:r w:rsidRPr="001056C8">
        <w:rPr>
          <w:sz w:val="28"/>
          <w:szCs w:val="28"/>
        </w:rPr>
        <w:lastRenderedPageBreak/>
        <w:t>Об уроке написано множество книг, статей, диссертаций. Меняются цели и содержание образования, появляются новые средства и технологии обучения, но какие бы не свершались реформы, урок остается вечной и главной формой обучения. На нем держалась традиционная и стоит современная школа. Любой урок – имеет огромный потенциал для решения новых задач.</w:t>
      </w:r>
    </w:p>
    <w:p w:rsidR="009E4208" w:rsidRDefault="009E4208" w:rsidP="00C061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56C8">
        <w:rPr>
          <w:rFonts w:ascii="Times New Roman" w:hAnsi="Times New Roman" w:cs="Times New Roman"/>
          <w:sz w:val="28"/>
          <w:szCs w:val="28"/>
        </w:rPr>
        <w:t xml:space="preserve">Как для учеников, так и для учителя, урок интересен тогда, когда он современен в самом широком понимании этого слова. </w:t>
      </w:r>
      <w:proofErr w:type="gramStart"/>
      <w:r w:rsidRPr="001056C8">
        <w:rPr>
          <w:rFonts w:ascii="Times New Roman" w:hAnsi="Times New Roman" w:cs="Times New Roman"/>
          <w:b/>
          <w:bCs/>
          <w:sz w:val="28"/>
          <w:szCs w:val="28"/>
        </w:rPr>
        <w:t>Современный</w:t>
      </w:r>
      <w:proofErr w:type="gramEnd"/>
      <w:r w:rsidRPr="001056C8">
        <w:rPr>
          <w:rFonts w:ascii="Times New Roman" w:hAnsi="Times New Roman" w:cs="Times New Roman"/>
          <w:sz w:val="28"/>
          <w:szCs w:val="28"/>
        </w:rPr>
        <w:t xml:space="preserve"> – это </w:t>
      </w:r>
      <w:r w:rsidRPr="008A061F">
        <w:rPr>
          <w:rFonts w:ascii="Times New Roman" w:hAnsi="Times New Roman" w:cs="Times New Roman"/>
          <w:b/>
          <w:bCs/>
          <w:sz w:val="32"/>
          <w:szCs w:val="32"/>
        </w:rPr>
        <w:t xml:space="preserve">и </w:t>
      </w:r>
      <w:r w:rsidRPr="001056C8">
        <w:rPr>
          <w:rFonts w:ascii="Times New Roman" w:hAnsi="Times New Roman" w:cs="Times New Roman"/>
          <w:sz w:val="28"/>
          <w:szCs w:val="28"/>
        </w:rPr>
        <w:t xml:space="preserve">совершенно новый, и </w:t>
      </w:r>
      <w:r w:rsidRPr="00B77E3F">
        <w:rPr>
          <w:rFonts w:ascii="Times New Roman" w:hAnsi="Times New Roman" w:cs="Times New Roman"/>
          <w:b/>
          <w:bCs/>
          <w:sz w:val="32"/>
          <w:szCs w:val="32"/>
        </w:rPr>
        <w:t>не</w:t>
      </w:r>
      <w:r w:rsidRPr="001056C8">
        <w:rPr>
          <w:rFonts w:ascii="Times New Roman" w:hAnsi="Times New Roman" w:cs="Times New Roman"/>
          <w:sz w:val="28"/>
          <w:szCs w:val="28"/>
        </w:rPr>
        <w:t xml:space="preserve"> теряющий связи с прошлым, одним словом – актуальный. </w:t>
      </w:r>
      <w:proofErr w:type="gramStart"/>
      <w:r w:rsidRPr="001056C8">
        <w:rPr>
          <w:rFonts w:ascii="Times New Roman" w:hAnsi="Times New Roman" w:cs="Times New Roman"/>
          <w:b/>
          <w:bCs/>
          <w:sz w:val="28"/>
          <w:szCs w:val="28"/>
        </w:rPr>
        <w:t>Актуальный</w:t>
      </w:r>
      <w:proofErr w:type="gramEnd"/>
      <w:r w:rsidRPr="001056C8">
        <w:rPr>
          <w:rFonts w:ascii="Times New Roman" w:hAnsi="Times New Roman" w:cs="Times New Roman"/>
          <w:sz w:val="28"/>
          <w:szCs w:val="28"/>
        </w:rPr>
        <w:t xml:space="preserve"> [от лат. </w:t>
      </w:r>
      <w:proofErr w:type="spellStart"/>
      <w:r w:rsidRPr="001056C8">
        <w:rPr>
          <w:rFonts w:ascii="Times New Roman" w:hAnsi="Times New Roman" w:cs="Times New Roman"/>
          <w:sz w:val="28"/>
          <w:szCs w:val="28"/>
        </w:rPr>
        <w:t>actualis</w:t>
      </w:r>
      <w:proofErr w:type="spellEnd"/>
      <w:r w:rsidRPr="001056C8">
        <w:rPr>
          <w:rFonts w:ascii="Times New Roman" w:hAnsi="Times New Roman" w:cs="Times New Roman"/>
          <w:sz w:val="28"/>
          <w:szCs w:val="28"/>
        </w:rPr>
        <w:t xml:space="preserve"> – деятельный] означает важный, существенный для настоящего времени. А еще – </w:t>
      </w:r>
      <w:proofErr w:type="gramStart"/>
      <w:r w:rsidRPr="001056C8">
        <w:rPr>
          <w:rFonts w:ascii="Times New Roman" w:hAnsi="Times New Roman" w:cs="Times New Roman"/>
          <w:sz w:val="28"/>
          <w:szCs w:val="28"/>
        </w:rPr>
        <w:t>действенный</w:t>
      </w:r>
      <w:proofErr w:type="gramEnd"/>
      <w:r w:rsidRPr="001056C8">
        <w:rPr>
          <w:rFonts w:ascii="Times New Roman" w:hAnsi="Times New Roman" w:cs="Times New Roman"/>
          <w:sz w:val="28"/>
          <w:szCs w:val="28"/>
        </w:rPr>
        <w:t xml:space="preserve">,  имеющий непосредственное отношение к интересам сегодня живущего человека, насущный, существующий, проявляющийся в действительности. Помимо этого, если урок </w:t>
      </w:r>
      <w:r w:rsidRPr="001056C8">
        <w:rPr>
          <w:rFonts w:ascii="Times New Roman" w:hAnsi="Times New Roman" w:cs="Times New Roman"/>
          <w:b/>
          <w:bCs/>
          <w:sz w:val="28"/>
          <w:szCs w:val="28"/>
        </w:rPr>
        <w:t>современный</w:t>
      </w:r>
      <w:r w:rsidRPr="001056C8">
        <w:rPr>
          <w:rFonts w:ascii="Times New Roman" w:hAnsi="Times New Roman" w:cs="Times New Roman"/>
          <w:sz w:val="28"/>
          <w:szCs w:val="28"/>
        </w:rPr>
        <w:t>, то он обязательно закладывает основу для будущего.</w:t>
      </w:r>
    </w:p>
    <w:p w:rsidR="009E4208" w:rsidRPr="001056C8" w:rsidRDefault="009E4208" w:rsidP="00C061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056C8">
        <w:rPr>
          <w:rFonts w:ascii="Times New Roman" w:hAnsi="Times New Roman" w:cs="Times New Roman"/>
          <w:sz w:val="28"/>
          <w:szCs w:val="28"/>
        </w:rPr>
        <w:t>Основной формой обучения в основной школе сегодня по-прежнему остаётся традиционный урок. Это объясняется тем, что большая часть учителей – педагоги, не один десяток лет проработавшие в школе, а значит, придерживающиеся традиционной классической методики обучения. В любом деле человеку нелегко перестраиваться. Так и учителю требуются время и условия для того, чтобы научиться работать по-новому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E4208" w:rsidRPr="001056C8" w:rsidRDefault="009E4208" w:rsidP="005D6F3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56C8">
        <w:rPr>
          <w:rFonts w:ascii="Times New Roman" w:hAnsi="Times New Roman" w:cs="Times New Roman"/>
          <w:b/>
          <w:bCs/>
          <w:sz w:val="28"/>
          <w:szCs w:val="28"/>
        </w:rPr>
        <w:t xml:space="preserve">В чем же новизна современного урока русского языка и литературы в условиях введения стандарта второго поколения? </w:t>
      </w:r>
    </w:p>
    <w:p w:rsidR="009E4208" w:rsidRPr="001056C8" w:rsidRDefault="009E4208" w:rsidP="005D6F39">
      <w:pPr>
        <w:pStyle w:val="msonospacing0"/>
        <w:spacing w:before="0" w:beforeAutospacing="0" w:after="0" w:afterAutospacing="0"/>
        <w:ind w:firstLine="708"/>
        <w:jc w:val="both"/>
        <w:rPr>
          <w:rFonts w:ascii="Georgia" w:hAnsi="Georgia" w:cs="Georgia"/>
          <w:sz w:val="28"/>
          <w:szCs w:val="28"/>
        </w:rPr>
      </w:pPr>
      <w:r w:rsidRPr="001056C8">
        <w:rPr>
          <w:sz w:val="28"/>
          <w:szCs w:val="28"/>
        </w:rPr>
        <w:t xml:space="preserve">Как известно, самый распространённый тип урока – комбинированный. Рассмотрим его с позиции основных дидактических требований, а также раскроем суть изменений, связанных с проведением урока современного типа. Также обозначим те </w:t>
      </w:r>
      <w:r w:rsidRPr="001056C8">
        <w:rPr>
          <w:b/>
          <w:bCs/>
          <w:sz w:val="28"/>
          <w:szCs w:val="28"/>
        </w:rPr>
        <w:t>универсальные учебные действия</w:t>
      </w:r>
      <w:r w:rsidRPr="001056C8">
        <w:rPr>
          <w:sz w:val="28"/>
          <w:szCs w:val="28"/>
        </w:rPr>
        <w:t xml:space="preserve"> (УУД), которые при правильной организации деятельности учащихся формируются.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090"/>
        <w:gridCol w:w="2931"/>
        <w:gridCol w:w="3212"/>
        <w:gridCol w:w="2861"/>
      </w:tblGrid>
      <w:tr w:rsidR="009E4208" w:rsidRPr="008A3A76">
        <w:tc>
          <w:tcPr>
            <w:tcW w:w="1925" w:type="dxa"/>
          </w:tcPr>
          <w:p w:rsidR="009E4208" w:rsidRPr="008A3A76" w:rsidRDefault="009E4208" w:rsidP="008A3A7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Предмет изменений</w:t>
            </w:r>
          </w:p>
        </w:tc>
        <w:tc>
          <w:tcPr>
            <w:tcW w:w="2954" w:type="dxa"/>
          </w:tcPr>
          <w:p w:rsidR="009E4208" w:rsidRPr="008A3A76" w:rsidRDefault="009E4208" w:rsidP="008A3A7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b/>
                <w:bCs/>
                <w:kern w:val="24"/>
                <w:sz w:val="28"/>
                <w:szCs w:val="28"/>
              </w:rPr>
              <w:t>Традиционный урок</w:t>
            </w:r>
          </w:p>
        </w:tc>
        <w:tc>
          <w:tcPr>
            <w:tcW w:w="3238" w:type="dxa"/>
          </w:tcPr>
          <w:p w:rsidR="009E4208" w:rsidRPr="008A3A76" w:rsidRDefault="009E4208" w:rsidP="008A3A7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b/>
                <w:bCs/>
                <w:kern w:val="24"/>
                <w:sz w:val="28"/>
                <w:szCs w:val="28"/>
              </w:rPr>
              <w:t>Урок современного типа</w:t>
            </w:r>
          </w:p>
        </w:tc>
        <w:tc>
          <w:tcPr>
            <w:tcW w:w="2871" w:type="dxa"/>
          </w:tcPr>
          <w:p w:rsidR="009E4208" w:rsidRPr="008A3A76" w:rsidRDefault="009E4208" w:rsidP="008A3A76">
            <w:pPr>
              <w:spacing w:before="100" w:beforeAutospacing="1"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Универсальные</w:t>
            </w:r>
          </w:p>
          <w:p w:rsidR="009E4208" w:rsidRPr="008A3A76" w:rsidRDefault="009E4208" w:rsidP="008A3A7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учебные действия</w:t>
            </w:r>
          </w:p>
        </w:tc>
      </w:tr>
      <w:tr w:rsidR="009E4208" w:rsidRPr="008A3A76">
        <w:tc>
          <w:tcPr>
            <w:tcW w:w="1925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Объявление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 темы урока</w:t>
            </w:r>
          </w:p>
        </w:tc>
        <w:tc>
          <w:tcPr>
            <w:tcW w:w="2954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Учитель сообщает учащимся тему урока.</w:t>
            </w:r>
            <w:r w:rsidRPr="008A3A76">
              <w:rPr>
                <w:sz w:val="28"/>
                <w:szCs w:val="28"/>
              </w:rPr>
              <w:t xml:space="preserve"> </w:t>
            </w:r>
          </w:p>
        </w:tc>
        <w:tc>
          <w:tcPr>
            <w:tcW w:w="3238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Формулируют тему сами учащиеся.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sz w:val="28"/>
                <w:szCs w:val="28"/>
              </w:rPr>
              <w:t>(</w:t>
            </w:r>
            <w:r w:rsidRPr="008A3A76">
              <w:rPr>
                <w:rFonts w:ascii="Times New Roman" w:hAnsi="Times New Roman" w:cs="Times New Roman"/>
                <w:sz w:val="28"/>
                <w:szCs w:val="28"/>
              </w:rPr>
              <w:t>Учитель подводит учащихся к осознанию темы)</w:t>
            </w:r>
          </w:p>
        </w:tc>
        <w:tc>
          <w:tcPr>
            <w:tcW w:w="2871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Познавательные </w:t>
            </w:r>
            <w:proofErr w:type="spellStart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общеучебные</w:t>
            </w:r>
            <w:proofErr w:type="spellEnd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коммуникативные</w:t>
            </w:r>
          </w:p>
        </w:tc>
      </w:tr>
      <w:tr w:rsidR="009E4208" w:rsidRPr="008A3A76">
        <w:tc>
          <w:tcPr>
            <w:tcW w:w="1925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Сообщение 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целей и задач</w:t>
            </w:r>
          </w:p>
        </w:tc>
        <w:tc>
          <w:tcPr>
            <w:tcW w:w="2954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Учитель формулирует и сообщает учащимся, чему должны научиться.</w:t>
            </w:r>
          </w:p>
        </w:tc>
        <w:tc>
          <w:tcPr>
            <w:tcW w:w="3238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Формулируют сами учащиеся, определив границы знания и незнания.</w:t>
            </w:r>
            <w:r w:rsidRPr="008A3A76">
              <w:rPr>
                <w:sz w:val="28"/>
                <w:szCs w:val="28"/>
              </w:rPr>
              <w:t xml:space="preserve"> </w:t>
            </w:r>
            <w:r w:rsidRPr="008A3A76">
              <w:rPr>
                <w:rFonts w:ascii="Times New Roman" w:hAnsi="Times New Roman" w:cs="Times New Roman"/>
                <w:sz w:val="28"/>
                <w:szCs w:val="28"/>
              </w:rPr>
              <w:t>(Учитель подводит учащихся к осознанию целей и задач)</w:t>
            </w:r>
          </w:p>
        </w:tc>
        <w:tc>
          <w:tcPr>
            <w:tcW w:w="2871" w:type="dxa"/>
          </w:tcPr>
          <w:p w:rsidR="009E4208" w:rsidRPr="008A3A76" w:rsidRDefault="009E4208" w:rsidP="008A3A76">
            <w:pPr>
              <w:spacing w:after="0" w:line="240" w:lineRule="auto"/>
              <w:jc w:val="both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Регулятивные </w:t>
            </w:r>
            <w:proofErr w:type="spellStart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целеполагания</w:t>
            </w:r>
            <w:proofErr w:type="spellEnd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коммуникативные</w:t>
            </w:r>
          </w:p>
        </w:tc>
      </w:tr>
      <w:tr w:rsidR="009E4208" w:rsidRPr="008A3A76">
        <w:tc>
          <w:tcPr>
            <w:tcW w:w="1925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Планирование</w:t>
            </w:r>
          </w:p>
        </w:tc>
        <w:tc>
          <w:tcPr>
            <w:tcW w:w="2954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Учитель сообщает учащимся, какую работу они должны выполнить, чтобы достичь цели.</w:t>
            </w:r>
          </w:p>
        </w:tc>
        <w:tc>
          <w:tcPr>
            <w:tcW w:w="3238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Планирование учащимися способов достижения намеченной цели.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sz w:val="28"/>
                <w:szCs w:val="28"/>
              </w:rPr>
              <w:t>(Учитель помогает, советует)</w:t>
            </w:r>
          </w:p>
        </w:tc>
        <w:tc>
          <w:tcPr>
            <w:tcW w:w="2871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Регулятивные планирования</w:t>
            </w:r>
          </w:p>
        </w:tc>
      </w:tr>
      <w:tr w:rsidR="009E4208" w:rsidRPr="008A3A76">
        <w:tc>
          <w:tcPr>
            <w:tcW w:w="1925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lastRenderedPageBreak/>
              <w:t xml:space="preserve">Практическая 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деятельность 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учащихся</w:t>
            </w:r>
          </w:p>
        </w:tc>
        <w:tc>
          <w:tcPr>
            <w:tcW w:w="2954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Под руководством учителя учащиеся выполняют ряд практических задач (чаще применяется фронтальный метод организации деятельности).</w:t>
            </w:r>
          </w:p>
        </w:tc>
        <w:tc>
          <w:tcPr>
            <w:tcW w:w="3238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Учащиеся осуществляют учебные действия по намеченному плану (применяются групповой, </w:t>
            </w:r>
            <w:proofErr w:type="gramStart"/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индивидуальный</w:t>
            </w:r>
            <w:proofErr w:type="gramEnd"/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 методы).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sz w:val="28"/>
                <w:szCs w:val="28"/>
              </w:rPr>
              <w:t>(Учитель консультирует)</w:t>
            </w:r>
          </w:p>
        </w:tc>
        <w:tc>
          <w:tcPr>
            <w:tcW w:w="2871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Познавательные, регулятивные, коммуникативные</w:t>
            </w:r>
          </w:p>
        </w:tc>
      </w:tr>
      <w:tr w:rsidR="009E4208" w:rsidRPr="008A3A76">
        <w:tc>
          <w:tcPr>
            <w:tcW w:w="1925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Осуществление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 контроля</w:t>
            </w:r>
          </w:p>
        </w:tc>
        <w:tc>
          <w:tcPr>
            <w:tcW w:w="2954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Учитель осуществляет </w:t>
            </w:r>
            <w:proofErr w:type="gramStart"/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контроль за</w:t>
            </w:r>
            <w:proofErr w:type="gramEnd"/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 выполнением учащимися практической работы.</w:t>
            </w:r>
          </w:p>
        </w:tc>
        <w:tc>
          <w:tcPr>
            <w:tcW w:w="3238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Учащиеся осуществляют контроль (применяются формы самоконтроля, взаимоконтроля).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sz w:val="28"/>
                <w:szCs w:val="28"/>
              </w:rPr>
              <w:t>(Учитель консультирует)</w:t>
            </w:r>
          </w:p>
        </w:tc>
        <w:tc>
          <w:tcPr>
            <w:tcW w:w="2871" w:type="dxa"/>
          </w:tcPr>
          <w:p w:rsidR="009E4208" w:rsidRPr="008A3A76" w:rsidRDefault="009E4208" w:rsidP="008A3A76">
            <w:pPr>
              <w:spacing w:before="100" w:beforeAutospacing="1"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Регулятивные</w:t>
            </w:r>
            <w:proofErr w:type="gramEnd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контроля (самоконтроля), коммуникативные</w:t>
            </w:r>
          </w:p>
        </w:tc>
      </w:tr>
      <w:tr w:rsidR="009E4208" w:rsidRPr="008A3A76">
        <w:tc>
          <w:tcPr>
            <w:tcW w:w="1925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Осуществление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 коррекции</w:t>
            </w:r>
          </w:p>
        </w:tc>
        <w:tc>
          <w:tcPr>
            <w:tcW w:w="2954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Учитель в ходе выполнения и по итогам выполненной работы учащимися осуществляет коррекцию.</w:t>
            </w:r>
          </w:p>
        </w:tc>
        <w:tc>
          <w:tcPr>
            <w:tcW w:w="3238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Учащиеся формулируют затруднения и осуществляют коррекцию самостоятельно.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sz w:val="28"/>
                <w:szCs w:val="28"/>
              </w:rPr>
              <w:t>(</w:t>
            </w:r>
            <w:r w:rsidRPr="008A3A76">
              <w:rPr>
                <w:rFonts w:ascii="Times New Roman" w:hAnsi="Times New Roman" w:cs="Times New Roman"/>
                <w:sz w:val="28"/>
                <w:szCs w:val="28"/>
              </w:rPr>
              <w:t>Учитель консультирует, советует, помогает)</w:t>
            </w:r>
          </w:p>
        </w:tc>
        <w:tc>
          <w:tcPr>
            <w:tcW w:w="2871" w:type="dxa"/>
          </w:tcPr>
          <w:p w:rsidR="009E4208" w:rsidRPr="008A3A76" w:rsidRDefault="009E4208" w:rsidP="008A3A76">
            <w:pPr>
              <w:spacing w:before="100" w:beforeAutospacing="1"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Коммуникативные, регулятивные коррекции</w:t>
            </w:r>
          </w:p>
        </w:tc>
      </w:tr>
      <w:tr w:rsidR="009E4208" w:rsidRPr="008A3A76">
        <w:tc>
          <w:tcPr>
            <w:tcW w:w="1925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Оценивание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 учащихся</w:t>
            </w:r>
          </w:p>
        </w:tc>
        <w:tc>
          <w:tcPr>
            <w:tcW w:w="2954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 Учитель осуществляет оценивание учащихся за работу на уроке.</w:t>
            </w:r>
          </w:p>
        </w:tc>
        <w:tc>
          <w:tcPr>
            <w:tcW w:w="3238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Учащиеся дают оценку своей деятельности по её результатам (</w:t>
            </w:r>
            <w:proofErr w:type="spellStart"/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самооценивание</w:t>
            </w:r>
            <w:proofErr w:type="spellEnd"/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, оценивание результатов деятельности товарищей).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sz w:val="28"/>
                <w:szCs w:val="28"/>
              </w:rPr>
              <w:t>(Учитель консультирует)</w:t>
            </w:r>
          </w:p>
        </w:tc>
        <w:tc>
          <w:tcPr>
            <w:tcW w:w="2871" w:type="dxa"/>
          </w:tcPr>
          <w:p w:rsidR="009E4208" w:rsidRPr="008A3A76" w:rsidRDefault="009E4208" w:rsidP="008A3A76">
            <w:pPr>
              <w:spacing w:before="100" w:beforeAutospacing="1"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Регулятивные</w:t>
            </w:r>
            <w:proofErr w:type="gramEnd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оценивания (</w:t>
            </w:r>
            <w:proofErr w:type="spellStart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самооценивания</w:t>
            </w:r>
            <w:proofErr w:type="spellEnd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), коммуникативные</w:t>
            </w:r>
          </w:p>
        </w:tc>
      </w:tr>
      <w:tr w:rsidR="009E4208" w:rsidRPr="008A3A76">
        <w:tc>
          <w:tcPr>
            <w:tcW w:w="1925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Итог урока</w:t>
            </w:r>
          </w:p>
        </w:tc>
        <w:tc>
          <w:tcPr>
            <w:tcW w:w="2954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Учитель выясняет у учащихся, что они запомнили.</w:t>
            </w:r>
          </w:p>
        </w:tc>
        <w:tc>
          <w:tcPr>
            <w:tcW w:w="3238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Проводится рефлексия.</w:t>
            </w:r>
          </w:p>
        </w:tc>
        <w:tc>
          <w:tcPr>
            <w:tcW w:w="2871" w:type="dxa"/>
          </w:tcPr>
          <w:p w:rsidR="009E4208" w:rsidRPr="008A3A76" w:rsidRDefault="009E4208" w:rsidP="008A3A76">
            <w:pPr>
              <w:spacing w:before="100" w:beforeAutospacing="1"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Регулятивные </w:t>
            </w:r>
            <w:proofErr w:type="spellStart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саморегуляции</w:t>
            </w:r>
            <w:proofErr w:type="spellEnd"/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коммуникативные</w:t>
            </w:r>
          </w:p>
        </w:tc>
      </w:tr>
      <w:tr w:rsidR="009E4208" w:rsidRPr="008A3A76">
        <w:tc>
          <w:tcPr>
            <w:tcW w:w="1925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kern w:val="24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 xml:space="preserve">Домашнее </w:t>
            </w:r>
          </w:p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задание</w:t>
            </w:r>
          </w:p>
        </w:tc>
        <w:tc>
          <w:tcPr>
            <w:tcW w:w="2954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Учитель объявляет и комментирует (чаще – задание одно для всех).</w:t>
            </w:r>
          </w:p>
        </w:tc>
        <w:tc>
          <w:tcPr>
            <w:tcW w:w="3238" w:type="dxa"/>
          </w:tcPr>
          <w:p w:rsidR="009E4208" w:rsidRPr="008A3A76" w:rsidRDefault="009E4208" w:rsidP="008A3A7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kern w:val="24"/>
                <w:sz w:val="28"/>
                <w:szCs w:val="28"/>
              </w:rPr>
              <w:t>Учащиеся могут выбирать задание из предложенных учителем с учётом  своих возможностей.</w:t>
            </w:r>
          </w:p>
        </w:tc>
        <w:tc>
          <w:tcPr>
            <w:tcW w:w="2871" w:type="dxa"/>
          </w:tcPr>
          <w:p w:rsidR="009E4208" w:rsidRPr="008A3A76" w:rsidRDefault="009E4208" w:rsidP="008A3A76">
            <w:pPr>
              <w:spacing w:before="100" w:beforeAutospacing="1"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A3A7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Познавательные, регулятивные, коммуникативные</w:t>
            </w:r>
          </w:p>
        </w:tc>
      </w:tr>
    </w:tbl>
    <w:p w:rsidR="009E4208" w:rsidRDefault="009E4208" w:rsidP="007305C4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9E4208" w:rsidRPr="00D968B0" w:rsidRDefault="009E4208" w:rsidP="007305C4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Какие требования предъявляются к современному уроку русского языка и литературы в условиях введения ФГОС:</w:t>
      </w:r>
    </w:p>
    <w:p w:rsidR="009E4208" w:rsidRPr="00D968B0" w:rsidRDefault="009E4208" w:rsidP="00CF2EE6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lastRenderedPageBreak/>
        <w:t>хорошо организованный урок  в хорошо оборудованном кабинете должен иметь хорошее начало и хорошее окончание;</w:t>
      </w:r>
    </w:p>
    <w:p w:rsidR="009E4208" w:rsidRPr="00D968B0" w:rsidRDefault="009E4208" w:rsidP="00CF2EE6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учитель должен спланировать свою деятельность и деятельность учащихся, четко сформулировать тему, цель, задачи урока;</w:t>
      </w:r>
    </w:p>
    <w:p w:rsidR="009E4208" w:rsidRPr="00D968B0" w:rsidRDefault="009E4208" w:rsidP="00CF2EE6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урок должен быть проблемным и развивающим: учитель сам нацеливается на сотрудничество с учениками и умеет направлять учеников на сотрудничество с учителем и одноклассниками;</w:t>
      </w:r>
    </w:p>
    <w:p w:rsidR="009E4208" w:rsidRPr="00D968B0" w:rsidRDefault="009E4208" w:rsidP="00CF2EE6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учитель организует проблемные и поисковые ситуации, активизирует деятельность учащихся;</w:t>
      </w:r>
    </w:p>
    <w:p w:rsidR="009E4208" w:rsidRPr="00D968B0" w:rsidRDefault="009E4208" w:rsidP="00CF2EE6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вывод делают сами учащиеся;</w:t>
      </w:r>
    </w:p>
    <w:p w:rsidR="009E4208" w:rsidRPr="00D968B0" w:rsidRDefault="009E4208" w:rsidP="00CF2EE6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минимум репродукции и максимум творчества и сотворчества;</w:t>
      </w:r>
    </w:p>
    <w:p w:rsidR="009E4208" w:rsidRPr="00D968B0" w:rsidRDefault="009E4208" w:rsidP="00CF2EE6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времясбережение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здоровьесбережение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>;</w:t>
      </w:r>
    </w:p>
    <w:p w:rsidR="009E4208" w:rsidRPr="00D968B0" w:rsidRDefault="009E4208" w:rsidP="00CF2EE6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в центре внимания урока - дети;</w:t>
      </w:r>
    </w:p>
    <w:p w:rsidR="009E4208" w:rsidRPr="00D968B0" w:rsidRDefault="009E4208" w:rsidP="00CF2EE6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учет уровня и возможностей учащихся, в котором учтены такие аспекты, как профиль класса, стремление учащихся, настроение детей;</w:t>
      </w:r>
    </w:p>
    <w:p w:rsidR="009E4208" w:rsidRPr="00D968B0" w:rsidRDefault="009E4208" w:rsidP="00CF2EE6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умение </w:t>
      </w:r>
      <w:r>
        <w:rPr>
          <w:rFonts w:ascii="Times New Roman" w:hAnsi="Times New Roman" w:cs="Times New Roman"/>
          <w:sz w:val="28"/>
          <w:szCs w:val="28"/>
        </w:rPr>
        <w:t xml:space="preserve">учителя </w:t>
      </w:r>
      <w:r w:rsidRPr="00D968B0">
        <w:rPr>
          <w:rFonts w:ascii="Times New Roman" w:hAnsi="Times New Roman" w:cs="Times New Roman"/>
          <w:sz w:val="28"/>
          <w:szCs w:val="28"/>
        </w:rPr>
        <w:t xml:space="preserve">демонстрировать </w:t>
      </w:r>
      <w:r>
        <w:rPr>
          <w:rFonts w:ascii="Times New Roman" w:hAnsi="Times New Roman" w:cs="Times New Roman"/>
          <w:sz w:val="28"/>
          <w:szCs w:val="28"/>
        </w:rPr>
        <w:t>своё методическое искусство</w:t>
      </w:r>
      <w:r w:rsidRPr="00D968B0">
        <w:rPr>
          <w:rFonts w:ascii="Times New Roman" w:hAnsi="Times New Roman" w:cs="Times New Roman"/>
          <w:sz w:val="28"/>
          <w:szCs w:val="28"/>
        </w:rPr>
        <w:t>;</w:t>
      </w:r>
    </w:p>
    <w:p w:rsidR="009E4208" w:rsidRPr="00D968B0" w:rsidRDefault="009E4208" w:rsidP="00CF2EE6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планирование обратной связи;</w:t>
      </w:r>
    </w:p>
    <w:p w:rsidR="009E4208" w:rsidRPr="00D968B0" w:rsidRDefault="009E4208" w:rsidP="0084318C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урок должен быть добрым.</w:t>
      </w:r>
    </w:p>
    <w:p w:rsidR="009E4208" w:rsidRDefault="009E4208" w:rsidP="007305C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ab/>
      </w:r>
      <w:r w:rsidRPr="00D968B0">
        <w:rPr>
          <w:rFonts w:ascii="Times New Roman" w:hAnsi="Times New Roman" w:cs="Times New Roman"/>
          <w:sz w:val="28"/>
          <w:szCs w:val="28"/>
        </w:rPr>
        <w:t xml:space="preserve"> Если сейчас больше всего распространен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объяснительно-иллюстративный метод работы,</w:t>
      </w:r>
      <w:r w:rsidRPr="00D968B0">
        <w:rPr>
          <w:rFonts w:ascii="Times New Roman" w:hAnsi="Times New Roman" w:cs="Times New Roman"/>
          <w:sz w:val="28"/>
          <w:szCs w:val="28"/>
        </w:rPr>
        <w:t xml:space="preserve"> когда учитель, стоя перед классом, объясняет тему, а потом проводит выборочный опрос, то в соответствии с изменениями упор должен делаться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на взаимодействие учащихся и учителя, а также взаимодействие самих учеников</w:t>
      </w:r>
      <w:r w:rsidRPr="00D968B0">
        <w:rPr>
          <w:rFonts w:ascii="Times New Roman" w:hAnsi="Times New Roman" w:cs="Times New Roman"/>
          <w:sz w:val="28"/>
          <w:szCs w:val="28"/>
        </w:rPr>
        <w:t xml:space="preserve">.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Ученик должен стать живым участником образовательного процесса. </w:t>
      </w:r>
    </w:p>
    <w:p w:rsidR="009E4208" w:rsidRPr="00D968B0" w:rsidRDefault="009E4208" w:rsidP="006210C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Современный урок русского языка и литературы в условиях введения ФГОС </w:t>
      </w:r>
      <w:r>
        <w:rPr>
          <w:rFonts w:ascii="Times New Roman" w:hAnsi="Times New Roman" w:cs="Times New Roman"/>
          <w:b/>
          <w:bCs/>
          <w:sz w:val="28"/>
          <w:szCs w:val="28"/>
        </w:rPr>
        <w:t>имеет следующую структуру уроков введения нового знания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9E4208" w:rsidRDefault="009E4208" w:rsidP="008D09D1">
      <w:pPr>
        <w:pStyle w:val="a7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Мо</w:t>
      </w:r>
      <w:r>
        <w:rPr>
          <w:rFonts w:ascii="Times New Roman" w:hAnsi="Times New Roman" w:cs="Times New Roman"/>
          <w:b/>
          <w:bCs/>
          <w:sz w:val="28"/>
          <w:szCs w:val="28"/>
        </w:rPr>
        <w:t>тивац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ия</w:t>
      </w:r>
      <w:r w:rsidRPr="00D968B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E4208" w:rsidRPr="007305C4" w:rsidRDefault="009E4208" w:rsidP="007305C4">
      <w:pPr>
        <w:pStyle w:val="a7"/>
        <w:spacing w:after="0" w:line="240" w:lineRule="auto"/>
        <w:ind w:left="1789"/>
        <w:rPr>
          <w:rFonts w:ascii="Times New Roman" w:hAnsi="Times New Roman" w:cs="Times New Roman"/>
          <w:sz w:val="28"/>
          <w:szCs w:val="28"/>
        </w:rPr>
      </w:pPr>
      <w:r w:rsidRPr="00F561ED">
        <w:rPr>
          <w:rFonts w:ascii="Times New Roman" w:hAnsi="Times New Roman" w:cs="Times New Roman"/>
          <w:b/>
          <w:bCs/>
          <w:sz w:val="28"/>
          <w:szCs w:val="28"/>
        </w:rPr>
        <w:t>Цель</w:t>
      </w:r>
      <w:r w:rsidRPr="00D968B0">
        <w:rPr>
          <w:rFonts w:ascii="Times New Roman" w:hAnsi="Times New Roman" w:cs="Times New Roman"/>
          <w:sz w:val="28"/>
          <w:szCs w:val="28"/>
        </w:rPr>
        <w:t xml:space="preserve">:  включение учащихся в активную интеллектуальную деятельность. </w:t>
      </w:r>
    </w:p>
    <w:p w:rsidR="009E4208" w:rsidRPr="00F561ED" w:rsidRDefault="009E4208" w:rsidP="00F561ED">
      <w:pPr>
        <w:pStyle w:val="a7"/>
        <w:spacing w:after="0" w:line="240" w:lineRule="auto"/>
        <w:ind w:left="1789"/>
        <w:rPr>
          <w:rFonts w:ascii="Times New Roman" w:hAnsi="Times New Roman" w:cs="Times New Roman"/>
          <w:b/>
          <w:bCs/>
          <w:sz w:val="28"/>
          <w:szCs w:val="28"/>
        </w:rPr>
      </w:pPr>
      <w:r w:rsidRPr="00F561E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Приёмы работы:</w:t>
      </w:r>
    </w:p>
    <w:p w:rsidR="009E4208" w:rsidRPr="00D968B0" w:rsidRDefault="009E4208" w:rsidP="006210C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• учитель в начале урока высказывает добрые пожелания детям; предлагает пожелать друг другу удачи (хлопки в ладони друг друга с соседом по парте); </w:t>
      </w:r>
    </w:p>
    <w:p w:rsidR="009E4208" w:rsidRPr="00D968B0" w:rsidRDefault="009E4208" w:rsidP="006210C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• учитель предлагает детям подумать, что пригодится для успешной работы на уроке; дети высказываются; </w:t>
      </w:r>
    </w:p>
    <w:p w:rsidR="009E4208" w:rsidRPr="00D968B0" w:rsidRDefault="009E4208" w:rsidP="007B314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• девиз, эпиграф («С малой удачи начинается большой успех»); </w:t>
      </w:r>
    </w:p>
    <w:p w:rsidR="009E4208" w:rsidRDefault="009E4208" w:rsidP="007B3141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• самопроверка домашнего задания по образцу.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(1-2 минуты)</w:t>
      </w:r>
    </w:p>
    <w:p w:rsidR="009E4208" w:rsidRPr="00D968B0" w:rsidRDefault="009E4208" w:rsidP="007B314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E4208" w:rsidRPr="00D968B0" w:rsidRDefault="009E4208" w:rsidP="008D09D1">
      <w:pPr>
        <w:pStyle w:val="a7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Актуализация знаний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и пробное учебное действие</w:t>
      </w:r>
    </w:p>
    <w:p w:rsidR="009E4208" w:rsidRDefault="009E4208" w:rsidP="00E8649A">
      <w:pPr>
        <w:spacing w:after="0" w:line="240" w:lineRule="auto"/>
        <w:ind w:left="106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</w:p>
    <w:p w:rsidR="009E4208" w:rsidRDefault="009E4208" w:rsidP="00FC1ACC">
      <w:pPr>
        <w:pStyle w:val="a7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1ACC">
        <w:rPr>
          <w:rFonts w:ascii="Times New Roman" w:hAnsi="Times New Roman" w:cs="Times New Roman"/>
          <w:sz w:val="28"/>
          <w:szCs w:val="28"/>
        </w:rPr>
        <w:t xml:space="preserve">повторение изученного материала, необходимого для «открытия нового знания», </w:t>
      </w:r>
    </w:p>
    <w:p w:rsidR="009E4208" w:rsidRPr="00FC1ACC" w:rsidRDefault="009E4208" w:rsidP="00FC1ACC">
      <w:pPr>
        <w:pStyle w:val="a7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1ACC">
        <w:rPr>
          <w:rFonts w:ascii="Times New Roman" w:hAnsi="Times New Roman" w:cs="Times New Roman"/>
          <w:sz w:val="28"/>
          <w:szCs w:val="28"/>
        </w:rPr>
        <w:t xml:space="preserve">выявление затруднений в индивидуальной деятельности каждого учащегося. </w:t>
      </w:r>
    </w:p>
    <w:p w:rsidR="009E4208" w:rsidRDefault="009E4208" w:rsidP="00E8649A">
      <w:pPr>
        <w:spacing w:after="0" w:line="24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Возникновение проблемной ситуации. </w:t>
      </w:r>
    </w:p>
    <w:p w:rsidR="009E4208" w:rsidRPr="00D968B0" w:rsidRDefault="009E4208" w:rsidP="006644E1">
      <w:pPr>
        <w:spacing w:after="0" w:line="240" w:lineRule="auto"/>
        <w:ind w:left="1069" w:firstLine="34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этап предполагает </w:t>
      </w:r>
      <w:r w:rsidRPr="00D968B0">
        <w:rPr>
          <w:rFonts w:ascii="Times New Roman" w:hAnsi="Times New Roman" w:cs="Times New Roman"/>
          <w:sz w:val="28"/>
          <w:szCs w:val="28"/>
        </w:rPr>
        <w:t xml:space="preserve"> актуализ</w:t>
      </w:r>
      <w:r>
        <w:rPr>
          <w:rFonts w:ascii="Times New Roman" w:hAnsi="Times New Roman" w:cs="Times New Roman"/>
          <w:sz w:val="28"/>
          <w:szCs w:val="28"/>
        </w:rPr>
        <w:t>ацию</w:t>
      </w:r>
      <w:r w:rsidRPr="00D968B0">
        <w:rPr>
          <w:rFonts w:ascii="Times New Roman" w:hAnsi="Times New Roman" w:cs="Times New Roman"/>
          <w:sz w:val="28"/>
          <w:szCs w:val="28"/>
        </w:rPr>
        <w:t xml:space="preserve"> знани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D968B0">
        <w:rPr>
          <w:rFonts w:ascii="Times New Roman" w:hAnsi="Times New Roman" w:cs="Times New Roman"/>
          <w:sz w:val="28"/>
          <w:szCs w:val="28"/>
        </w:rPr>
        <w:t>, необходимы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D968B0">
        <w:rPr>
          <w:rFonts w:ascii="Times New Roman" w:hAnsi="Times New Roman" w:cs="Times New Roman"/>
          <w:sz w:val="28"/>
          <w:szCs w:val="28"/>
        </w:rPr>
        <w:t xml:space="preserve"> для работы над новым материалом.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8B0">
        <w:rPr>
          <w:rFonts w:ascii="Times New Roman" w:hAnsi="Times New Roman" w:cs="Times New Roman"/>
          <w:sz w:val="28"/>
          <w:szCs w:val="28"/>
        </w:rPr>
        <w:t xml:space="preserve">Одновременно идёт работа над развитием внимания, </w:t>
      </w:r>
      <w:r w:rsidRPr="00D968B0">
        <w:rPr>
          <w:rFonts w:ascii="Times New Roman" w:hAnsi="Times New Roman" w:cs="Times New Roman"/>
          <w:sz w:val="28"/>
          <w:szCs w:val="28"/>
        </w:rPr>
        <w:lastRenderedPageBreak/>
        <w:t>памят</w:t>
      </w:r>
      <w:r>
        <w:rPr>
          <w:rFonts w:ascii="Times New Roman" w:hAnsi="Times New Roman" w:cs="Times New Roman"/>
          <w:sz w:val="28"/>
          <w:szCs w:val="28"/>
        </w:rPr>
        <w:t xml:space="preserve">и, речи, мыслительных операций. </w:t>
      </w:r>
      <w:r w:rsidRPr="00D968B0">
        <w:rPr>
          <w:rFonts w:ascii="Times New Roman" w:hAnsi="Times New Roman" w:cs="Times New Roman"/>
          <w:sz w:val="28"/>
          <w:szCs w:val="28"/>
        </w:rPr>
        <w:t xml:space="preserve">Затем создаётся проблемная ситуация, чётко проговаривается цель урока.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(4-5 минут)</w:t>
      </w:r>
    </w:p>
    <w:p w:rsidR="009E4208" w:rsidRPr="00D968B0" w:rsidRDefault="009E4208" w:rsidP="008D09D1">
      <w:pPr>
        <w:pStyle w:val="a7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Выявление места и причины затруднения.</w:t>
      </w:r>
    </w:p>
    <w:p w:rsidR="009E4208" w:rsidRPr="00D968B0" w:rsidRDefault="009E4208" w:rsidP="00E8649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 w:rsidRPr="00D968B0">
        <w:rPr>
          <w:rFonts w:ascii="Times New Roman" w:hAnsi="Times New Roman" w:cs="Times New Roman"/>
          <w:sz w:val="28"/>
          <w:szCs w:val="28"/>
        </w:rPr>
        <w:t xml:space="preserve">обсуждение затруднений («Почему возникли затруднения?», «Чего мы ещё не знаем?»); </w:t>
      </w:r>
    </w:p>
    <w:p w:rsidR="009E4208" w:rsidRPr="00D968B0" w:rsidRDefault="009E4208" w:rsidP="00E8649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Определяется</w:t>
      </w:r>
      <w:r w:rsidRPr="00D968B0">
        <w:rPr>
          <w:rFonts w:ascii="Times New Roman" w:hAnsi="Times New Roman" w:cs="Times New Roman"/>
          <w:sz w:val="28"/>
          <w:szCs w:val="28"/>
        </w:rPr>
        <w:t xml:space="preserve"> цел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D968B0">
        <w:rPr>
          <w:rFonts w:ascii="Times New Roman" w:hAnsi="Times New Roman" w:cs="Times New Roman"/>
          <w:sz w:val="28"/>
          <w:szCs w:val="28"/>
        </w:rPr>
        <w:t xml:space="preserve"> урока в виде вопроса, на который предстоит ответить, или в виде темы урока.</w:t>
      </w:r>
    </w:p>
    <w:p w:rsidR="009E4208" w:rsidRDefault="009E4208" w:rsidP="00E8649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6644E1">
        <w:rPr>
          <w:rFonts w:ascii="Times New Roman" w:hAnsi="Times New Roman" w:cs="Times New Roman"/>
          <w:sz w:val="28"/>
          <w:szCs w:val="28"/>
          <w:u w:val="single"/>
        </w:rPr>
        <w:t>Методы постановки учебной задачи</w:t>
      </w:r>
      <w:r w:rsidRPr="00D968B0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9E4208" w:rsidRPr="00D968B0" w:rsidRDefault="009E4208" w:rsidP="00E8649A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создание проблемной ситуации, побуждающей к диалогу,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8B0">
        <w:rPr>
          <w:rFonts w:ascii="Times New Roman" w:hAnsi="Times New Roman" w:cs="Times New Roman"/>
          <w:sz w:val="28"/>
          <w:szCs w:val="28"/>
        </w:rPr>
        <w:t xml:space="preserve">диалог, подводящий к формулировке темы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(4-5 минут)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IV. «Открытие нового знания» (построение проекта выхода из затруднения)</w:t>
      </w: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Этап изучения новых знаний и способов действий.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 w:rsidRPr="00D968B0">
        <w:rPr>
          <w:rFonts w:ascii="Times New Roman" w:hAnsi="Times New Roman" w:cs="Times New Roman"/>
          <w:sz w:val="28"/>
          <w:szCs w:val="28"/>
        </w:rPr>
        <w:t xml:space="preserve">решение УЗ (устных задач) и обсуждение проекта их решения.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Способы: диалог, групповая или парная работа. </w:t>
      </w:r>
    </w:p>
    <w:p w:rsidR="009E4208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Методы: </w:t>
      </w:r>
    </w:p>
    <w:p w:rsidR="009E4208" w:rsidRPr="00511591" w:rsidRDefault="009E4208" w:rsidP="00511591">
      <w:pPr>
        <w:pStyle w:val="a7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591">
        <w:rPr>
          <w:rFonts w:ascii="Times New Roman" w:hAnsi="Times New Roman" w:cs="Times New Roman"/>
          <w:sz w:val="28"/>
          <w:szCs w:val="28"/>
        </w:rPr>
        <w:t xml:space="preserve">побуждающий к гипотезам диалог, </w:t>
      </w:r>
    </w:p>
    <w:p w:rsidR="009E4208" w:rsidRPr="00511591" w:rsidRDefault="009E4208" w:rsidP="00511591">
      <w:pPr>
        <w:pStyle w:val="a7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591">
        <w:rPr>
          <w:rFonts w:ascii="Times New Roman" w:hAnsi="Times New Roman" w:cs="Times New Roman"/>
          <w:sz w:val="28"/>
          <w:szCs w:val="28"/>
        </w:rPr>
        <w:t xml:space="preserve">подводящий к открытию знания диалог.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Организация самостоятельной исследовательской деятельности.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Выведение алгоритма.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Новое знание дети получают в результате самостоятельного исследования,  проводимого под руководством учителя. Новые 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>правила</w:t>
      </w:r>
      <w:proofErr w:type="gramEnd"/>
      <w:r w:rsidRPr="00D968B0">
        <w:rPr>
          <w:rFonts w:ascii="Times New Roman" w:hAnsi="Times New Roman" w:cs="Times New Roman"/>
          <w:sz w:val="28"/>
          <w:szCs w:val="28"/>
        </w:rPr>
        <w:t xml:space="preserve"> они пытаются выразить своими словами.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В завершении подводится итог обсуждения и даётся общепринятая формулировка новых алгоритмов действий.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Для лучшего их запоминания там, где 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>это</w:t>
      </w:r>
      <w:proofErr w:type="gramEnd"/>
      <w:r w:rsidRPr="00D968B0">
        <w:rPr>
          <w:rFonts w:ascii="Times New Roman" w:hAnsi="Times New Roman" w:cs="Times New Roman"/>
          <w:sz w:val="28"/>
          <w:szCs w:val="28"/>
        </w:rPr>
        <w:t xml:space="preserve"> возможно, используется приём перевода правил на язык образов.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(3 – 4 минуты)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V. Первичное закрепление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с комментированием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Этап закрепления  знаний и способов действий.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 w:rsidRPr="00D968B0">
        <w:rPr>
          <w:rFonts w:ascii="Times New Roman" w:hAnsi="Times New Roman" w:cs="Times New Roman"/>
          <w:sz w:val="28"/>
          <w:szCs w:val="28"/>
        </w:rPr>
        <w:t xml:space="preserve">проговаривание нового знания, запись в виде опорного сигнала.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Способы: фронтальная работа, работа в парах. </w:t>
      </w:r>
    </w:p>
    <w:p w:rsidR="009E4208" w:rsidRPr="00D968B0" w:rsidRDefault="009E4208" w:rsidP="004452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Средства: комментирование, обозначение знаковыми символами, выполнение продуктивных заданий.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   </w:t>
      </w:r>
      <w:r w:rsidRPr="00D968B0">
        <w:rPr>
          <w:rFonts w:ascii="Times New Roman" w:hAnsi="Times New Roman" w:cs="Times New Roman"/>
          <w:sz w:val="28"/>
          <w:szCs w:val="28"/>
        </w:rPr>
        <w:t xml:space="preserve">процессе  первичного  закрепления примеры  решаются    с  комментированием: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дети проговаривают новые правила в громкой речи.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(4-5 минут)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VI. Самостоятельная работа с самопроверкой по эталону. Самоанализ и самоконтроль.</w:t>
      </w: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Этап  применения  знаний и способов действий.</w:t>
      </w:r>
    </w:p>
    <w:p w:rsidR="009E4208" w:rsidRPr="00D968B0" w:rsidRDefault="009E4208" w:rsidP="00C521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 w:rsidRPr="00D968B0">
        <w:rPr>
          <w:rFonts w:ascii="Times New Roman" w:hAnsi="Times New Roman" w:cs="Times New Roman"/>
          <w:sz w:val="28"/>
          <w:szCs w:val="28"/>
        </w:rPr>
        <w:t xml:space="preserve">каждый для себя должен сделать вывод о том, что он уже умеет. </w:t>
      </w:r>
    </w:p>
    <w:p w:rsidR="009E4208" w:rsidRPr="00D968B0" w:rsidRDefault="009E4208" w:rsidP="005D037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 Небольшой объем самостоятельной работы (не более 2-3 типовых заданий);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0376">
        <w:rPr>
          <w:rFonts w:ascii="Times New Roman" w:hAnsi="Times New Roman" w:cs="Times New Roman"/>
          <w:b/>
          <w:bCs/>
          <w:sz w:val="28"/>
          <w:szCs w:val="28"/>
        </w:rPr>
        <w:t xml:space="preserve"> Методы</w:t>
      </w:r>
      <w:r w:rsidRPr="00D968B0">
        <w:rPr>
          <w:rFonts w:ascii="Times New Roman" w:hAnsi="Times New Roman" w:cs="Times New Roman"/>
          <w:sz w:val="28"/>
          <w:szCs w:val="28"/>
        </w:rPr>
        <w:t>: самоконтроль, самооценка.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При проведении самостоятельной работы в классе каждый ребёнок проговаривает новые правила про себя.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При проверке работы каждый должен себя проверить - всё ли он понял, запомнил ли новые правила.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lastRenderedPageBreak/>
        <w:t xml:space="preserve">Здесь необходимо создать для каждого ситуацию успеха.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(5 – 6 минут)</w:t>
      </w:r>
    </w:p>
    <w:p w:rsidR="009E4208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VII.  Включение нового знания</w:t>
      </w: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в систему знаний и повторение</w:t>
      </w:r>
    </w:p>
    <w:p w:rsidR="009E4208" w:rsidRPr="005D0376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 w:rsidRPr="005D0376">
        <w:rPr>
          <w:rFonts w:ascii="Times New Roman" w:hAnsi="Times New Roman" w:cs="Times New Roman"/>
          <w:sz w:val="28"/>
          <w:szCs w:val="28"/>
        </w:rPr>
        <w:t>коррекция отработки способа</w:t>
      </w:r>
    </w:p>
    <w:p w:rsidR="009E4208" w:rsidRPr="00D968B0" w:rsidRDefault="009E4208" w:rsidP="00A42D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Сначала предложить учащимся из набора заданий выбрать только те, которые содержат новый алгоритм или новое понятие.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Затем выполняются упражнения, в которых новое знание используется вместе с 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>изученными</w:t>
      </w:r>
      <w:proofErr w:type="gramEnd"/>
      <w:r w:rsidRPr="00D968B0">
        <w:rPr>
          <w:rFonts w:ascii="Times New Roman" w:hAnsi="Times New Roman" w:cs="Times New Roman"/>
          <w:sz w:val="28"/>
          <w:szCs w:val="28"/>
        </w:rPr>
        <w:t xml:space="preserve"> ранее.</w:t>
      </w:r>
    </w:p>
    <w:p w:rsidR="009E4208" w:rsidRPr="00111364" w:rsidRDefault="009E4208" w:rsidP="0011136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При повторении ранее изученного материала используются игровые элементы -  соревнования,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брейн-ринги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что </w:t>
      </w:r>
      <w:r w:rsidRPr="00D968B0">
        <w:rPr>
          <w:rFonts w:ascii="Times New Roman" w:hAnsi="Times New Roman" w:cs="Times New Roman"/>
          <w:sz w:val="28"/>
          <w:szCs w:val="28"/>
        </w:rPr>
        <w:t xml:space="preserve">создаёт положительный эмоциональный фон, способствует развитию у детей интереса к урокам.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(До 10 минут)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VIII. Рефлексия деятельности (итог урока)</w:t>
      </w:r>
    </w:p>
    <w:p w:rsidR="009E4208" w:rsidRPr="00D968B0" w:rsidRDefault="009E4208" w:rsidP="00A42D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 w:rsidRPr="00D968B0">
        <w:rPr>
          <w:rFonts w:ascii="Times New Roman" w:hAnsi="Times New Roman" w:cs="Times New Roman"/>
          <w:sz w:val="28"/>
          <w:szCs w:val="28"/>
        </w:rPr>
        <w:t xml:space="preserve">осознание учащимися своей УД (учебной деятельности), самооценка результатов деятельности своей и всего класса.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Вопросы: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• Какую задачу ставили?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• Удалось решить поставленную задачу?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• Каким способом?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• Какие получили результаты?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• Что нужно сделать ещё? </w:t>
      </w:r>
    </w:p>
    <w:p w:rsidR="009E4208" w:rsidRPr="00D968B0" w:rsidRDefault="009E4208" w:rsidP="00E864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• Где можно применить новые знания? </w:t>
      </w:r>
    </w:p>
    <w:p w:rsidR="009E4208" w:rsidRPr="00D968B0" w:rsidRDefault="009E4208" w:rsidP="00A42D5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В    процессе    первичного    закрепления  упражнения, задания выполняются    с комментированием: ученики  проговаривают новые правила в громкой речи.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(2-3 минуты)</w:t>
      </w:r>
    </w:p>
    <w:p w:rsidR="009E4208" w:rsidRPr="00D968B0" w:rsidRDefault="009E4208" w:rsidP="00CF22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Обратите внимание, что п</w:t>
      </w:r>
      <w:r w:rsidRPr="00D968B0">
        <w:rPr>
          <w:rFonts w:ascii="Times New Roman" w:hAnsi="Times New Roman" w:cs="Times New Roman"/>
          <w:sz w:val="28"/>
          <w:szCs w:val="28"/>
        </w:rPr>
        <w:t>редложенная структура описывает деятельность не учителя, а учеников.</w:t>
      </w:r>
    </w:p>
    <w:p w:rsidR="009E4208" w:rsidRDefault="009E4208" w:rsidP="0019731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Структура  современных   уроков русского языка и литературы</w:t>
      </w:r>
      <w:r w:rsidRPr="00D968B0">
        <w:rPr>
          <w:rFonts w:ascii="Times New Roman" w:hAnsi="Times New Roman" w:cs="Times New Roman"/>
          <w:sz w:val="28"/>
          <w:szCs w:val="28"/>
        </w:rPr>
        <w:t xml:space="preserve"> должна быть динамичной, с использованием набора разнообразных операций, объединенных в целесообразную деятельность. Очень важно, чтобы учитель поддерживал инициативу ученика в нужном направлении, и обеспечивал приоритет его деятельности по отношению 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D968B0">
        <w:rPr>
          <w:rFonts w:ascii="Times New Roman" w:hAnsi="Times New Roman" w:cs="Times New Roman"/>
          <w:sz w:val="28"/>
          <w:szCs w:val="28"/>
        </w:rPr>
        <w:t xml:space="preserve">  собственной.</w:t>
      </w:r>
    </w:p>
    <w:p w:rsidR="009E4208" w:rsidRPr="00D968B0" w:rsidRDefault="009E4208" w:rsidP="0083540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ФГОС  вводят новое понятие –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учебная ситуация</w:t>
      </w:r>
      <w:r w:rsidRPr="00D968B0">
        <w:rPr>
          <w:rFonts w:ascii="Times New Roman" w:hAnsi="Times New Roman" w:cs="Times New Roman"/>
          <w:sz w:val="28"/>
          <w:szCs w:val="28"/>
        </w:rPr>
        <w:t xml:space="preserve">, под которым подразумевается такая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особая единица учебного процесса, в которой дети с помощью учителя обнаруживают предмет своего действия, исследуют его, совершая разнообразные учебные действия, преобразуют его, например, переформулируют, или предлагают свое описание и т.д., частично  запоминают. </w:t>
      </w:r>
      <w:r w:rsidRPr="00D968B0">
        <w:rPr>
          <w:rFonts w:ascii="Times New Roman" w:hAnsi="Times New Roman" w:cs="Times New Roman"/>
          <w:sz w:val="28"/>
          <w:szCs w:val="28"/>
        </w:rPr>
        <w:t xml:space="preserve">В связи с новыми  требованиями  перед учителем ставится задача научиться создавать учебные ситуации как особые структурные единицы учебной деятельности, а также уметь переводить учебные задачи в учебную ситуацию. Учебной ситуацией может стать задание 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Pr="00D968B0">
        <w:rPr>
          <w:rFonts w:ascii="Times New Roman" w:hAnsi="Times New Roman" w:cs="Times New Roman"/>
          <w:sz w:val="28"/>
          <w:szCs w:val="28"/>
        </w:rPr>
        <w:t xml:space="preserve">составить таблицу, алгоритм по определенному правилу или выполнение задания: объяснить содержание прочитанного текста ученику младшего класса и т.д. </w:t>
      </w:r>
    </w:p>
    <w:p w:rsidR="009E4208" w:rsidRPr="00053EBC" w:rsidRDefault="009E4208" w:rsidP="005A05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    </w:t>
      </w:r>
      <w:r w:rsidRPr="00D968B0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 xml:space="preserve">При этом изучаемый учебный материал выступает как материал для создания учебной ситуации, в которой ребенок совершает некоторые действия (работает со справочной литературой, анализирует текст, находит орфограммы, группируя их или </w:t>
      </w:r>
      <w:r w:rsidRPr="00D968B0">
        <w:rPr>
          <w:rFonts w:ascii="Times New Roman" w:hAnsi="Times New Roman" w:cs="Times New Roman"/>
          <w:sz w:val="28"/>
          <w:szCs w:val="28"/>
        </w:rPr>
        <w:lastRenderedPageBreak/>
        <w:t>выделяя среди них группы</w:t>
      </w:r>
      <w:r w:rsidRPr="00053EBC">
        <w:rPr>
          <w:rFonts w:ascii="Times New Roman" w:hAnsi="Times New Roman" w:cs="Times New Roman"/>
          <w:sz w:val="28"/>
          <w:szCs w:val="28"/>
        </w:rPr>
        <w:t>),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53EBC">
        <w:rPr>
          <w:rFonts w:ascii="Times New Roman" w:hAnsi="Times New Roman" w:cs="Times New Roman"/>
          <w:sz w:val="28"/>
          <w:szCs w:val="28"/>
        </w:rPr>
        <w:t xml:space="preserve"> осваивает характерные для предмета способы действия, т.е. приобретает наряду с предметными познавательные и коммуникативные компетенции.</w:t>
      </w:r>
      <w:proofErr w:type="gramEnd"/>
    </w:p>
    <w:p w:rsidR="009E4208" w:rsidRPr="00D968B0" w:rsidRDefault="009E4208" w:rsidP="00BB6D9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Современный урок русского языка и литературы, направленный на формирование </w:t>
      </w:r>
      <w:proofErr w:type="spellStart"/>
      <w:r w:rsidRPr="00D968B0">
        <w:rPr>
          <w:rFonts w:ascii="Times New Roman" w:hAnsi="Times New Roman" w:cs="Times New Roman"/>
          <w:b/>
          <w:bCs/>
          <w:sz w:val="28"/>
          <w:szCs w:val="28"/>
        </w:rPr>
        <w:t>метапредметных</w:t>
      </w:r>
      <w:proofErr w:type="spellEnd"/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 и личностных результатов, - это проблемно – диалогический урок.</w:t>
      </w:r>
    </w:p>
    <w:p w:rsidR="009E4208" w:rsidRPr="00D968B0" w:rsidRDefault="009E4208" w:rsidP="00EF35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Подготовка к такому уроку состоит из </w:t>
      </w:r>
      <w:r w:rsidRPr="00E95FB4">
        <w:rPr>
          <w:rFonts w:ascii="Times New Roman" w:hAnsi="Times New Roman" w:cs="Times New Roman"/>
          <w:b/>
          <w:bCs/>
          <w:sz w:val="28"/>
          <w:szCs w:val="28"/>
        </w:rPr>
        <w:t>шести шагов</w:t>
      </w:r>
      <w:r w:rsidRPr="00D968B0">
        <w:rPr>
          <w:rFonts w:ascii="Times New Roman" w:hAnsi="Times New Roman" w:cs="Times New Roman"/>
          <w:sz w:val="28"/>
          <w:szCs w:val="28"/>
        </w:rPr>
        <w:t>:</w:t>
      </w:r>
    </w:p>
    <w:p w:rsidR="009E4208" w:rsidRPr="00D968B0" w:rsidRDefault="009E4208" w:rsidP="009126A6">
      <w:pPr>
        <w:pStyle w:val="a7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Определение нового. </w:t>
      </w:r>
      <w:r w:rsidRPr="00D968B0">
        <w:rPr>
          <w:rFonts w:ascii="Times New Roman" w:hAnsi="Times New Roman" w:cs="Times New Roman"/>
          <w:sz w:val="28"/>
          <w:szCs w:val="28"/>
        </w:rPr>
        <w:t>Учитель чётко определяет, какое новое знание должно быть открыто на уроке. Это может быть правило, алгоритм, закономерность, понятие, своё отношение к предмету исследования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E4208" w:rsidRPr="00D968B0" w:rsidRDefault="009E4208" w:rsidP="009126A6">
      <w:pPr>
        <w:pStyle w:val="a7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Конструирование проблемной ситуации</w:t>
      </w:r>
      <w:r w:rsidRPr="00D968B0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Осознание учениками недостаточности имеющихся знаний. </w:t>
      </w:r>
      <w:r w:rsidRPr="00D968B0">
        <w:rPr>
          <w:rFonts w:ascii="Times New Roman" w:hAnsi="Times New Roman" w:cs="Times New Roman"/>
          <w:sz w:val="28"/>
          <w:szCs w:val="28"/>
        </w:rPr>
        <w:t>Проблемная ситуация на уроке может, конечно, возникнуть сама собой, но для достижения поставленной цели учитель должен чётко представлять, в какой момент проблема должна возникнуть, как её лучше обыграть, чтобы в дальнейшем её разрешение привело к задуманному результату. Проблемную ситуацию необходимо тщательно продумать и подвести к тому, чтобы ученики с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D968B0">
        <w:rPr>
          <w:rFonts w:ascii="Times New Roman" w:hAnsi="Times New Roman" w:cs="Times New Roman"/>
          <w:sz w:val="28"/>
          <w:szCs w:val="28"/>
        </w:rPr>
        <w:t>мостоятельно сформулировали проблему урока в виде темы, цели или вопроса.</w:t>
      </w:r>
    </w:p>
    <w:p w:rsidR="009E4208" w:rsidRDefault="009E4208" w:rsidP="009126A6">
      <w:pPr>
        <w:pStyle w:val="a7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Планирование действий</w:t>
      </w:r>
      <w:r w:rsidRPr="00D968B0">
        <w:rPr>
          <w:rFonts w:ascii="Times New Roman" w:hAnsi="Times New Roman" w:cs="Times New Roman"/>
          <w:sz w:val="28"/>
          <w:szCs w:val="28"/>
        </w:rPr>
        <w:t>. Когда проблема урока сформулирована, начинается его основная часть – коммуникация. На этом этапе предполагается самостоятельная работа учащихся</w:t>
      </w:r>
      <w:r>
        <w:rPr>
          <w:rFonts w:ascii="Times New Roman" w:hAnsi="Times New Roman" w:cs="Times New Roman"/>
          <w:sz w:val="28"/>
          <w:szCs w:val="28"/>
        </w:rPr>
        <w:t xml:space="preserve"> в паре или группе</w:t>
      </w:r>
      <w:r w:rsidRPr="00D968B0">
        <w:rPr>
          <w:rFonts w:ascii="Times New Roman" w:hAnsi="Times New Roman" w:cs="Times New Roman"/>
          <w:sz w:val="28"/>
          <w:szCs w:val="28"/>
        </w:rPr>
        <w:t>.</w:t>
      </w:r>
    </w:p>
    <w:p w:rsidR="009E4208" w:rsidRDefault="009E4208" w:rsidP="005B3965">
      <w:pPr>
        <w:spacing w:after="0" w:line="240" w:lineRule="auto"/>
        <w:ind w:left="1418" w:firstLine="706"/>
        <w:jc w:val="both"/>
        <w:rPr>
          <w:rFonts w:ascii="Times New Roman" w:hAnsi="Times New Roman" w:cs="Times New Roman"/>
          <w:sz w:val="28"/>
          <w:szCs w:val="28"/>
        </w:rPr>
      </w:pPr>
      <w:r w:rsidRPr="005B3965">
        <w:rPr>
          <w:rFonts w:ascii="Times New Roman" w:hAnsi="Times New Roman" w:cs="Times New Roman"/>
          <w:sz w:val="28"/>
          <w:szCs w:val="28"/>
        </w:rPr>
        <w:t>Групповая форма работы имеет множество плюсов: ребенок за урок может побывать в роли руководителя или консультанта группы. Меняющийся состав групп обеспечит гораздо более тесное общение одноклассников. Мало того, практика показывает, что дети в общении раскрепощаются, ведь не каждый ребенок может легко встать перед всем классом и отве</w:t>
      </w:r>
      <w:r>
        <w:rPr>
          <w:rFonts w:ascii="Times New Roman" w:hAnsi="Times New Roman" w:cs="Times New Roman"/>
          <w:sz w:val="28"/>
          <w:szCs w:val="28"/>
        </w:rPr>
        <w:t>тить</w:t>
      </w:r>
      <w:r w:rsidRPr="005B3965">
        <w:rPr>
          <w:rFonts w:ascii="Times New Roman" w:hAnsi="Times New Roman" w:cs="Times New Roman"/>
          <w:sz w:val="28"/>
          <w:szCs w:val="28"/>
        </w:rPr>
        <w:t xml:space="preserve"> учителю.</w:t>
      </w:r>
    </w:p>
    <w:p w:rsidR="009E4208" w:rsidRPr="005B3965" w:rsidRDefault="009E4208" w:rsidP="005B3965">
      <w:pPr>
        <w:spacing w:after="0" w:line="240" w:lineRule="auto"/>
        <w:ind w:left="1418" w:firstLine="706"/>
        <w:jc w:val="both"/>
        <w:rPr>
          <w:rFonts w:ascii="Times New Roman" w:hAnsi="Times New Roman" w:cs="Times New Roman"/>
          <w:sz w:val="28"/>
          <w:szCs w:val="28"/>
        </w:rPr>
      </w:pPr>
      <w:r w:rsidRPr="005B3965">
        <w:rPr>
          <w:rFonts w:ascii="Times New Roman" w:hAnsi="Times New Roman" w:cs="Times New Roman"/>
          <w:sz w:val="28"/>
          <w:szCs w:val="28"/>
        </w:rPr>
        <w:t>При подготовке к уроку учитель должен предусмотреть все возможные варианты «развития действия», чтобы вовремя «реку направить в нужное русло». Работая над конструктом урока, следует спланировать применение разных приёмов: выдвижение версий, актуализация ранее полученных знаний путём мозгового штурма или выполнения ряда заданий по изученному материалу.</w:t>
      </w:r>
    </w:p>
    <w:p w:rsidR="009E4208" w:rsidRPr="00D968B0" w:rsidRDefault="009E4208" w:rsidP="009126A6">
      <w:pPr>
        <w:pStyle w:val="a7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Планирование решений</w:t>
      </w:r>
      <w:r w:rsidRPr="00D968B0">
        <w:rPr>
          <w:rFonts w:ascii="Times New Roman" w:hAnsi="Times New Roman" w:cs="Times New Roman"/>
          <w:sz w:val="28"/>
          <w:szCs w:val="28"/>
        </w:rPr>
        <w:t>. Планируя решение проблемы, необходимо:</w:t>
      </w:r>
    </w:p>
    <w:p w:rsidR="009E4208" w:rsidRPr="00D968B0" w:rsidRDefault="009E4208" w:rsidP="00B363D1">
      <w:pPr>
        <w:pStyle w:val="a7"/>
        <w:spacing w:after="0" w:line="240" w:lineRule="auto"/>
        <w:ind w:left="142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во-первых, сформулировать свой вывод по проблеме (форму правила, алгоритма, понятия), к которому при помощи учителя ученики смогут прийти сами;</w:t>
      </w:r>
    </w:p>
    <w:p w:rsidR="009E4208" w:rsidRPr="00D968B0" w:rsidRDefault="009E4208" w:rsidP="00B363D1">
      <w:pPr>
        <w:pStyle w:val="a7"/>
        <w:spacing w:after="0" w:line="240" w:lineRule="auto"/>
        <w:ind w:left="142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во – вторых, выбрать такие источники получения учениками необходимых новых сведений для решения проблемы, в которых не будет содержаться готового ответа, вывода, формулировки нового знания. Например, увидев закономерность написания той или иной орфограммы, ученики могут сами сформулировать правило, а потом уже проверить себя по учебнику. Это может быть работа с текстом, с таблицей, из 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>которых</w:t>
      </w:r>
      <w:proofErr w:type="gramEnd"/>
      <w:r w:rsidRPr="00D968B0">
        <w:rPr>
          <w:rFonts w:ascii="Times New Roman" w:hAnsi="Times New Roman" w:cs="Times New Roman"/>
          <w:sz w:val="28"/>
          <w:szCs w:val="28"/>
        </w:rPr>
        <w:t xml:space="preserve"> логически можно вывести признаки понятия, найти аргументы для своей оценки;</w:t>
      </w:r>
    </w:p>
    <w:p w:rsidR="009E4208" w:rsidRPr="00D968B0" w:rsidRDefault="009E4208" w:rsidP="00B363D1">
      <w:pPr>
        <w:pStyle w:val="a7"/>
        <w:spacing w:after="0" w:line="240" w:lineRule="auto"/>
        <w:ind w:left="142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lastRenderedPageBreak/>
        <w:t>в – третьих, необходимо спроектировать диалог по поиску решения проблемы. Можно предусмотреть подводящий или побуждающий диалог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D968B0">
        <w:rPr>
          <w:rFonts w:ascii="Times New Roman" w:hAnsi="Times New Roman" w:cs="Times New Roman"/>
          <w:sz w:val="28"/>
          <w:szCs w:val="28"/>
        </w:rPr>
        <w:t xml:space="preserve">. </w:t>
      </w:r>
      <w:r w:rsidRPr="002671EB">
        <w:rPr>
          <w:rFonts w:ascii="Times New Roman" w:hAnsi="Times New Roman" w:cs="Times New Roman"/>
          <w:b/>
          <w:bCs/>
          <w:sz w:val="28"/>
          <w:szCs w:val="28"/>
        </w:rPr>
        <w:t>Подводящий диалог</w:t>
      </w:r>
      <w:r w:rsidRPr="00D968B0">
        <w:rPr>
          <w:rFonts w:ascii="Times New Roman" w:hAnsi="Times New Roman" w:cs="Times New Roman"/>
          <w:sz w:val="28"/>
          <w:szCs w:val="28"/>
        </w:rPr>
        <w:t xml:space="preserve"> предполагает цепочку вопросов, вытекающих один из другого, правильный о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D968B0">
        <w:rPr>
          <w:rFonts w:ascii="Times New Roman" w:hAnsi="Times New Roman" w:cs="Times New Roman"/>
          <w:sz w:val="28"/>
          <w:szCs w:val="28"/>
        </w:rPr>
        <w:t xml:space="preserve">вет на каждый из которых запрограммирован в самом вопросе. Такой диалог способствует развитию логики. </w:t>
      </w:r>
      <w:r w:rsidRPr="002671EB">
        <w:rPr>
          <w:rFonts w:ascii="Times New Roman" w:hAnsi="Times New Roman" w:cs="Times New Roman"/>
          <w:b/>
          <w:bCs/>
          <w:sz w:val="28"/>
          <w:szCs w:val="28"/>
        </w:rPr>
        <w:t>Побуждающий диалог</w:t>
      </w:r>
      <w:r w:rsidRPr="00D968B0">
        <w:rPr>
          <w:rFonts w:ascii="Times New Roman" w:hAnsi="Times New Roman" w:cs="Times New Roman"/>
          <w:sz w:val="28"/>
          <w:szCs w:val="28"/>
        </w:rPr>
        <w:t xml:space="preserve"> направлен на развитие творчества, он состоит из нескольких вопросов, на которые возможны разные правильные варианты ответа.</w:t>
      </w:r>
    </w:p>
    <w:p w:rsidR="009E4208" w:rsidRPr="00D968B0" w:rsidRDefault="009E4208" w:rsidP="006A5A41">
      <w:pPr>
        <w:pStyle w:val="a7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Планирование результата</w:t>
      </w:r>
      <w:r w:rsidRPr="00D968B0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Конструкт</w:t>
      </w:r>
      <w:r w:rsidRPr="00D968B0">
        <w:rPr>
          <w:rFonts w:ascii="Times New Roman" w:hAnsi="Times New Roman" w:cs="Times New Roman"/>
          <w:sz w:val="28"/>
          <w:szCs w:val="28"/>
        </w:rPr>
        <w:t xml:space="preserve"> урока предполагает, что учитель должен продумать возможное выражение решения проблемы. Например, это может быть ответ на вопрос: «Каким образом нам удалось решить проблему?»</w:t>
      </w:r>
    </w:p>
    <w:p w:rsidR="009E4208" w:rsidRDefault="009E4208" w:rsidP="006A5A41">
      <w:pPr>
        <w:pStyle w:val="a7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Планирование заданий для применения нового знания</w:t>
      </w:r>
      <w:r w:rsidRPr="00D968B0">
        <w:rPr>
          <w:rFonts w:ascii="Times New Roman" w:hAnsi="Times New Roman" w:cs="Times New Roman"/>
          <w:sz w:val="28"/>
          <w:szCs w:val="28"/>
        </w:rPr>
        <w:t>. Следует помнить, что задания должны носить проблемный характер, нацеливать ученика на поисковую или исследовательскую деятельность</w:t>
      </w:r>
      <w:r>
        <w:rPr>
          <w:rFonts w:ascii="Times New Roman" w:hAnsi="Times New Roman" w:cs="Times New Roman"/>
          <w:sz w:val="28"/>
          <w:szCs w:val="28"/>
        </w:rPr>
        <w:t>. П</w:t>
      </w:r>
      <w:r w:rsidRPr="00D968B0">
        <w:rPr>
          <w:rFonts w:ascii="Times New Roman" w:hAnsi="Times New Roman" w:cs="Times New Roman"/>
          <w:sz w:val="28"/>
          <w:szCs w:val="28"/>
        </w:rPr>
        <w:t>редполагает групповую работу.</w:t>
      </w:r>
    </w:p>
    <w:p w:rsidR="009E4208" w:rsidRDefault="009E4208" w:rsidP="003063CA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Исходя из всего </w:t>
      </w:r>
      <w:proofErr w:type="gramStart"/>
      <w:r>
        <w:rPr>
          <w:rFonts w:ascii="Times New Roman" w:hAnsi="Times New Roman" w:cs="Times New Roman"/>
          <w:sz w:val="28"/>
          <w:szCs w:val="28"/>
        </w:rPr>
        <w:t>выше сказанного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можно определить и сформулировать </w:t>
      </w:r>
      <w:r w:rsidRPr="000C7E92">
        <w:rPr>
          <w:rFonts w:ascii="Times New Roman" w:hAnsi="Times New Roman" w:cs="Times New Roman"/>
          <w:b/>
          <w:bCs/>
          <w:sz w:val="28"/>
          <w:szCs w:val="28"/>
        </w:rPr>
        <w:t>основные этапы</w:t>
      </w:r>
      <w:r>
        <w:rPr>
          <w:rFonts w:ascii="Times New Roman" w:hAnsi="Times New Roman" w:cs="Times New Roman"/>
          <w:sz w:val="28"/>
          <w:szCs w:val="28"/>
        </w:rPr>
        <w:t xml:space="preserve"> современного урока русского языка:</w:t>
      </w:r>
    </w:p>
    <w:p w:rsidR="009E4208" w:rsidRDefault="009E4208" w:rsidP="007D21D1">
      <w:pPr>
        <w:pStyle w:val="a7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мобилизация (предполагает включение учащихся в активную интеллектуальную деятельность);</w:t>
      </w:r>
    </w:p>
    <w:p w:rsidR="009E4208" w:rsidRDefault="009E4208" w:rsidP="007D21D1">
      <w:pPr>
        <w:pStyle w:val="a7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целеполагание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(ученики самостоятельно формулируют цели урока по схеме «вспомнить – узнать – научиться»);</w:t>
      </w:r>
    </w:p>
    <w:p w:rsidR="009E4208" w:rsidRDefault="009E4208" w:rsidP="007D21D1">
      <w:pPr>
        <w:pStyle w:val="a7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осознание недостаточности имеющихся знаний (учитель способствует возникновению на уроке проблемной ситуации, в ходе анализа которой учащиеся понимают, что имеющихся знаний для её решения недостаточно);</w:t>
      </w:r>
    </w:p>
    <w:p w:rsidR="009E4208" w:rsidRDefault="009E4208" w:rsidP="007D21D1">
      <w:pPr>
        <w:pStyle w:val="a7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коммуникация (поиск новых знаний в паре, в группе);</w:t>
      </w:r>
    </w:p>
    <w:p w:rsidR="009E4208" w:rsidRDefault="009E4208" w:rsidP="007D21D1">
      <w:pPr>
        <w:pStyle w:val="a7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взаимопроверка, взаимоконтроль;</w:t>
      </w:r>
    </w:p>
    <w:p w:rsidR="009E4208" w:rsidRDefault="009E4208" w:rsidP="00663272">
      <w:pPr>
        <w:pStyle w:val="a7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рефлексия (осознание учеником и воспроизведение в речи того, что </w:t>
      </w:r>
      <w:r w:rsidRPr="009843C4">
        <w:rPr>
          <w:rFonts w:ascii="Times New Roman" w:hAnsi="Times New Roman" w:cs="Times New Roman"/>
          <w:b/>
          <w:bCs/>
          <w:sz w:val="28"/>
          <w:szCs w:val="28"/>
        </w:rPr>
        <w:t>нового</w:t>
      </w:r>
      <w:r>
        <w:rPr>
          <w:rFonts w:ascii="Times New Roman" w:hAnsi="Times New Roman" w:cs="Times New Roman"/>
          <w:sz w:val="28"/>
          <w:szCs w:val="28"/>
        </w:rPr>
        <w:t xml:space="preserve"> он узнал и </w:t>
      </w:r>
      <w:r w:rsidRPr="009843C4">
        <w:rPr>
          <w:rFonts w:ascii="Times New Roman" w:hAnsi="Times New Roman" w:cs="Times New Roman"/>
          <w:b/>
          <w:bCs/>
          <w:sz w:val="28"/>
          <w:szCs w:val="28"/>
        </w:rPr>
        <w:t>чему научился</w:t>
      </w:r>
      <w:r>
        <w:rPr>
          <w:rFonts w:ascii="Times New Roman" w:hAnsi="Times New Roman" w:cs="Times New Roman"/>
          <w:sz w:val="28"/>
          <w:szCs w:val="28"/>
        </w:rPr>
        <w:t xml:space="preserve"> на уроке).</w:t>
      </w:r>
    </w:p>
    <w:p w:rsidR="009E4208" w:rsidRPr="006B6465" w:rsidRDefault="009E4208" w:rsidP="006B6465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9E4208" w:rsidRDefault="009E4208" w:rsidP="008B43DD">
      <w:pPr>
        <w:pStyle w:val="a7"/>
        <w:spacing w:after="0" w:line="240" w:lineRule="auto"/>
        <w:ind w:left="0" w:firstLine="35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63272">
        <w:rPr>
          <w:rFonts w:ascii="Times New Roman" w:hAnsi="Times New Roman" w:cs="Times New Roman"/>
          <w:b/>
          <w:bCs/>
          <w:sz w:val="28"/>
          <w:szCs w:val="28"/>
        </w:rPr>
        <w:t xml:space="preserve">«Высший пилотаж» в проведении урока и идеальное воплощение новых стандартов на практике – это урок, на котором учитель, лишь направляя детей, дает рекомендации в течение урока, поэтому дети ощущают, что ведут урок сами. </w:t>
      </w:r>
    </w:p>
    <w:p w:rsidR="009E4208" w:rsidRPr="00663272" w:rsidRDefault="009E4208" w:rsidP="008B43DD">
      <w:pPr>
        <w:pStyle w:val="a7"/>
        <w:spacing w:after="0" w:line="240" w:lineRule="auto"/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</w:p>
    <w:p w:rsidR="009E4208" w:rsidRPr="00D968B0" w:rsidRDefault="009E4208" w:rsidP="00336A8B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Каковы критерии эффективности современного урока русского языка и литературы?</w:t>
      </w:r>
    </w:p>
    <w:p w:rsidR="009E4208" w:rsidRPr="00D968B0" w:rsidRDefault="009E4208" w:rsidP="00336A8B">
      <w:pPr>
        <w:numPr>
          <w:ilvl w:val="0"/>
          <w:numId w:val="13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Самоопределение 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>обучаемого</w:t>
      </w:r>
      <w:proofErr w:type="gramEnd"/>
      <w:r w:rsidRPr="00D968B0">
        <w:rPr>
          <w:rFonts w:ascii="Times New Roman" w:hAnsi="Times New Roman" w:cs="Times New Roman"/>
          <w:sz w:val="28"/>
          <w:szCs w:val="28"/>
        </w:rPr>
        <w:t xml:space="preserve"> к выполнению той или ино</w:t>
      </w:r>
      <w:r>
        <w:rPr>
          <w:rFonts w:ascii="Times New Roman" w:hAnsi="Times New Roman" w:cs="Times New Roman"/>
          <w:sz w:val="28"/>
          <w:szCs w:val="28"/>
        </w:rPr>
        <w:t>й образовательной деятельности</w:t>
      </w:r>
    </w:p>
    <w:p w:rsidR="009E4208" w:rsidRPr="00D968B0" w:rsidRDefault="009E4208" w:rsidP="00336A8B">
      <w:pPr>
        <w:numPr>
          <w:ilvl w:val="0"/>
          <w:numId w:val="13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Обучение через открытие </w:t>
      </w:r>
    </w:p>
    <w:p w:rsidR="009E4208" w:rsidRPr="00D968B0" w:rsidRDefault="009E4208" w:rsidP="00336A8B">
      <w:pPr>
        <w:numPr>
          <w:ilvl w:val="0"/>
          <w:numId w:val="13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Наличие дискуссий, характеризующихся различными  точками зрения по изучаемым вопросам, сопоставлением их, поиском за счет о</w:t>
      </w:r>
      <w:r>
        <w:rPr>
          <w:rFonts w:ascii="Times New Roman" w:hAnsi="Times New Roman" w:cs="Times New Roman"/>
          <w:sz w:val="28"/>
          <w:szCs w:val="28"/>
        </w:rPr>
        <w:t>бсуждения истинной точки зрения</w:t>
      </w: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4208" w:rsidRPr="00D968B0" w:rsidRDefault="009E4208" w:rsidP="00336A8B">
      <w:pPr>
        <w:numPr>
          <w:ilvl w:val="0"/>
          <w:numId w:val="13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Развитие личности </w:t>
      </w:r>
    </w:p>
    <w:p w:rsidR="009E4208" w:rsidRPr="00D968B0" w:rsidRDefault="009E4208" w:rsidP="00336A8B">
      <w:pPr>
        <w:numPr>
          <w:ilvl w:val="0"/>
          <w:numId w:val="13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Способность ученика проектировать предстоящую деятельность, быть ее субъектом </w:t>
      </w:r>
    </w:p>
    <w:p w:rsidR="009E4208" w:rsidRDefault="009E4208" w:rsidP="00336A8B">
      <w:pPr>
        <w:numPr>
          <w:ilvl w:val="0"/>
          <w:numId w:val="13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lastRenderedPageBreak/>
        <w:t xml:space="preserve">Осознание учеником деятельности: того </w:t>
      </w:r>
      <w:r w:rsidRPr="00D75E5A">
        <w:rPr>
          <w:rFonts w:ascii="Times New Roman" w:hAnsi="Times New Roman" w:cs="Times New Roman"/>
          <w:b/>
          <w:bCs/>
          <w:sz w:val="28"/>
          <w:szCs w:val="28"/>
        </w:rPr>
        <w:t>как, каким способом</w:t>
      </w:r>
      <w:r w:rsidRPr="00D968B0">
        <w:rPr>
          <w:rFonts w:ascii="Times New Roman" w:hAnsi="Times New Roman" w:cs="Times New Roman"/>
          <w:sz w:val="28"/>
          <w:szCs w:val="28"/>
        </w:rPr>
        <w:t xml:space="preserve"> получен результат, какие при этом встречались затруднения, как они были устранены, и </w:t>
      </w:r>
      <w:r>
        <w:rPr>
          <w:rFonts w:ascii="Times New Roman" w:hAnsi="Times New Roman" w:cs="Times New Roman"/>
          <w:sz w:val="28"/>
          <w:szCs w:val="28"/>
        </w:rPr>
        <w:t>что чувствовал  ученик при этом</w:t>
      </w: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4208" w:rsidRPr="00D93A48" w:rsidRDefault="009E4208" w:rsidP="00D93A48">
      <w:pPr>
        <w:numPr>
          <w:ilvl w:val="0"/>
          <w:numId w:val="13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Демократичность, открытость </w:t>
      </w:r>
    </w:p>
    <w:p w:rsidR="009E4208" w:rsidRPr="00D968B0" w:rsidRDefault="009E4208" w:rsidP="00336A8B">
      <w:pPr>
        <w:numPr>
          <w:ilvl w:val="0"/>
          <w:numId w:val="13"/>
        </w:numPr>
        <w:tabs>
          <w:tab w:val="left" w:pos="7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Моделирование жизненно важных профессиональных затруднений в образовательном простр</w:t>
      </w:r>
      <w:r>
        <w:rPr>
          <w:rFonts w:ascii="Times New Roman" w:hAnsi="Times New Roman" w:cs="Times New Roman"/>
          <w:sz w:val="28"/>
          <w:szCs w:val="28"/>
        </w:rPr>
        <w:t>анстве и поиск путей их решения.</w:t>
      </w: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4208" w:rsidRPr="00D968B0" w:rsidRDefault="009E4208" w:rsidP="00C15807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9E4208" w:rsidRPr="00D968B0" w:rsidRDefault="009E4208" w:rsidP="0013097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Технологическая карта урока как методический инструментарий</w:t>
      </w:r>
    </w:p>
    <w:p w:rsidR="009E4208" w:rsidRPr="00D968B0" w:rsidRDefault="009E4208" w:rsidP="002D1F4F">
      <w:pPr>
        <w:spacing w:after="0" w:line="240" w:lineRule="auto"/>
        <w:ind w:left="142" w:firstLine="926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Учитель, проектируя </w:t>
      </w:r>
      <w:r>
        <w:rPr>
          <w:rFonts w:ascii="Times New Roman" w:hAnsi="Times New Roman" w:cs="Times New Roman"/>
          <w:sz w:val="28"/>
          <w:szCs w:val="28"/>
        </w:rPr>
        <w:t>современный урок,</w:t>
      </w:r>
      <w:r w:rsidRPr="00D968B0">
        <w:rPr>
          <w:rFonts w:ascii="Times New Roman" w:hAnsi="Times New Roman" w:cs="Times New Roman"/>
          <w:sz w:val="28"/>
          <w:szCs w:val="28"/>
        </w:rPr>
        <w:t xml:space="preserve"> составляет технологическую карту или конструкт урока.</w:t>
      </w:r>
    </w:p>
    <w:p w:rsidR="009E4208" w:rsidRPr="00D968B0" w:rsidRDefault="009E4208" w:rsidP="00C74839">
      <w:pPr>
        <w:spacing w:after="0" w:line="240" w:lineRule="auto"/>
        <w:ind w:left="142" w:firstLine="926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Традиционный конспект – это содержание урока по вертикали, а технологическая карта – по горизонтали. При планировании урока учитель определяет все виды деятельности учащихся на уроке в целом и отдельных его этапах.</w:t>
      </w:r>
    </w:p>
    <w:p w:rsidR="009E4208" w:rsidRPr="00D968B0" w:rsidRDefault="009E4208" w:rsidP="008923A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   </w:t>
      </w:r>
      <w:r w:rsidRPr="00D968B0">
        <w:rPr>
          <w:rFonts w:ascii="Times New Roman" w:hAnsi="Times New Roman" w:cs="Times New Roman"/>
          <w:sz w:val="28"/>
          <w:szCs w:val="28"/>
        </w:rPr>
        <w:tab/>
        <w:t>Технологические карты — это методический инструментарий, обеспечивающий учителю качественное преподавание нового учебного курса путём перехода от планирования урока к проектированию изучения темы. В технологических картах определены задачи, план</w:t>
      </w:r>
      <w:r>
        <w:rPr>
          <w:rFonts w:ascii="Times New Roman" w:hAnsi="Times New Roman" w:cs="Times New Roman"/>
          <w:sz w:val="28"/>
          <w:szCs w:val="28"/>
        </w:rPr>
        <w:t xml:space="preserve">ируемые результаты (личностные, </w:t>
      </w: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предметные), </w:t>
      </w:r>
      <w:r w:rsidRPr="00D968B0">
        <w:rPr>
          <w:rFonts w:ascii="Times New Roman" w:hAnsi="Times New Roman" w:cs="Times New Roman"/>
          <w:sz w:val="28"/>
          <w:szCs w:val="28"/>
        </w:rPr>
        <w:t xml:space="preserve">указаны возможные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межпредметные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 связи, предложен алгоритм прохождения темы и диагностические работы (промежуточные и итоговые) для определения уровня освоения темы учащимися. </w:t>
      </w:r>
    </w:p>
    <w:p w:rsidR="009E4208" w:rsidRPr="00D968B0" w:rsidRDefault="009E4208" w:rsidP="0013097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  </w:t>
      </w:r>
      <w:r w:rsidRPr="00D968B0">
        <w:rPr>
          <w:rFonts w:ascii="Times New Roman" w:hAnsi="Times New Roman" w:cs="Times New Roman"/>
          <w:sz w:val="28"/>
          <w:szCs w:val="28"/>
        </w:rPr>
        <w:tab/>
        <w:t>Технологическая карта может включать в себя различное количество этапов в зависимости от типа урока, но основными остаются четыре блока:</w:t>
      </w:r>
    </w:p>
    <w:p w:rsidR="009E4208" w:rsidRPr="00D968B0" w:rsidRDefault="009E4208" w:rsidP="0013097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информационный</w:t>
      </w:r>
      <w:r w:rsidRPr="00D968B0">
        <w:rPr>
          <w:rFonts w:ascii="Times New Roman" w:hAnsi="Times New Roman" w:cs="Times New Roman"/>
          <w:sz w:val="28"/>
          <w:szCs w:val="28"/>
        </w:rPr>
        <w:t>, содержащий тему урока, вид урока, тип урока, задачи урока, а также здесь могут быть указаны основные понятия и универсальные учебные действия, формируемые на уроке, оборудование урока (технические средства обучения, демонстрационные печатные пособия, экранно-звуковые пособия, цифровые образовательные ресурсы, учебно-практическое и учебно-лабораторное оборудование и т.д.);</w:t>
      </w:r>
    </w:p>
    <w:p w:rsidR="009E4208" w:rsidRPr="00D968B0" w:rsidRDefault="009E4208" w:rsidP="0013097D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содержательно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D968B0">
        <w:rPr>
          <w:rFonts w:ascii="Times New Roman" w:hAnsi="Times New Roman" w:cs="Times New Roman"/>
          <w:b/>
          <w:bCs/>
          <w:sz w:val="28"/>
          <w:szCs w:val="28"/>
        </w:rPr>
        <w:t>деятельностный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>дающий</w:t>
      </w:r>
      <w:proofErr w:type="gramEnd"/>
      <w:r w:rsidRPr="00D968B0">
        <w:rPr>
          <w:rFonts w:ascii="Times New Roman" w:hAnsi="Times New Roman" w:cs="Times New Roman"/>
          <w:sz w:val="28"/>
          <w:szCs w:val="28"/>
        </w:rPr>
        <w:t xml:space="preserve"> информацию о содержании учебно-познавательной деятельности учащегося, здесь описываются учебно-практические и учебно-познавательные задачи, являющиеся, в свою очередь,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деятельностным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 отражением планируемых результатов;</w:t>
      </w:r>
    </w:p>
    <w:p w:rsidR="009E4208" w:rsidRPr="00D968B0" w:rsidRDefault="009E4208" w:rsidP="00CD0BBA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методический</w:t>
      </w:r>
      <w:r w:rsidRPr="00D968B0">
        <w:rPr>
          <w:rFonts w:ascii="Times New Roman" w:hAnsi="Times New Roman" w:cs="Times New Roman"/>
          <w:sz w:val="28"/>
          <w:szCs w:val="28"/>
        </w:rPr>
        <w:t xml:space="preserve">, содержащий поэтапный методический инструментарий учителя, соответствующий, в том числе, требованиям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системно-деятельностного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 подхода;</w:t>
      </w:r>
    </w:p>
    <w:p w:rsidR="009E4208" w:rsidRPr="00D968B0" w:rsidRDefault="009E4208" w:rsidP="00CD0BBA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968B0">
        <w:rPr>
          <w:rFonts w:ascii="Times New Roman" w:hAnsi="Times New Roman" w:cs="Times New Roman"/>
          <w:b/>
          <w:bCs/>
          <w:sz w:val="28"/>
          <w:szCs w:val="28"/>
        </w:rPr>
        <w:t>результативно-рефлексивный</w:t>
      </w:r>
      <w:r w:rsidRPr="00D968B0">
        <w:rPr>
          <w:rFonts w:ascii="Times New Roman" w:hAnsi="Times New Roman" w:cs="Times New Roman"/>
          <w:sz w:val="28"/>
          <w:szCs w:val="28"/>
        </w:rPr>
        <w:t xml:space="preserve">, в котором фиксируются результаты педагогической рефлексии, эталоны выполнения заданий самостоятельной деятельности обучающегося, результаты взаимодействия «ученик — ученик» и «учитель — ученик», соответствующие технологической форме планируемых результатов (личностных,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метапредметных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, предметных) </w:t>
      </w:r>
      <w:proofErr w:type="gramEnd"/>
    </w:p>
    <w:p w:rsidR="009E4208" w:rsidRDefault="009E4208" w:rsidP="00F420BB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Это </w:t>
      </w:r>
      <w:r w:rsidRPr="004D5919">
        <w:rPr>
          <w:rFonts w:ascii="Times New Roman" w:hAnsi="Times New Roman" w:cs="Times New Roman"/>
          <w:b/>
          <w:bCs/>
          <w:sz w:val="28"/>
          <w:szCs w:val="28"/>
        </w:rPr>
        <w:t xml:space="preserve">основные </w:t>
      </w:r>
      <w:r>
        <w:rPr>
          <w:rFonts w:ascii="Times New Roman" w:hAnsi="Times New Roman" w:cs="Times New Roman"/>
          <w:b/>
          <w:bCs/>
          <w:sz w:val="28"/>
          <w:szCs w:val="28"/>
        </w:rPr>
        <w:t>блоки (</w:t>
      </w:r>
      <w:r w:rsidRPr="004D5919">
        <w:rPr>
          <w:rFonts w:ascii="Times New Roman" w:hAnsi="Times New Roman" w:cs="Times New Roman"/>
          <w:b/>
          <w:bCs/>
          <w:sz w:val="28"/>
          <w:szCs w:val="28"/>
        </w:rPr>
        <w:t>этапы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технологической карты.</w:t>
      </w:r>
    </w:p>
    <w:p w:rsidR="009E4208" w:rsidRPr="00D968B0" w:rsidRDefault="009E4208" w:rsidP="00F420BB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</w:t>
      </w:r>
    </w:p>
    <w:p w:rsidR="009E4208" w:rsidRPr="00D968B0" w:rsidRDefault="009E4208" w:rsidP="00CD0B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Структура технологической карты: </w:t>
      </w:r>
    </w:p>
    <w:p w:rsidR="009E4208" w:rsidRPr="00D968B0" w:rsidRDefault="009E4208" w:rsidP="00CD0BBA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название темы с указанием часов, отведенных на ее изучение;</w:t>
      </w:r>
    </w:p>
    <w:p w:rsidR="009E4208" w:rsidRPr="00D968B0" w:rsidRDefault="009E4208" w:rsidP="00CD0BBA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планируемые результаты (предметные, личностные,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>);</w:t>
      </w:r>
    </w:p>
    <w:p w:rsidR="009E4208" w:rsidRPr="00D968B0" w:rsidRDefault="009E4208" w:rsidP="00CD0BBA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968B0">
        <w:rPr>
          <w:rFonts w:ascii="Times New Roman" w:hAnsi="Times New Roman" w:cs="Times New Roman"/>
          <w:sz w:val="28"/>
          <w:szCs w:val="28"/>
        </w:rPr>
        <w:lastRenderedPageBreak/>
        <w:t>межпредметные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 связи и особенности организации пространства (формы работы и ресурсы);</w:t>
      </w:r>
    </w:p>
    <w:p w:rsidR="009E4208" w:rsidRPr="00D968B0" w:rsidRDefault="009E4208" w:rsidP="00CD0BBA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этапы изучения темы (на каждом этапе работы определяется цель и прогнозируемый результат, даются практические задания на отработку материала и диагностические задания на проверку его понимания и усвоения);</w:t>
      </w:r>
    </w:p>
    <w:p w:rsidR="009E4208" w:rsidRPr="00590652" w:rsidRDefault="009E4208" w:rsidP="00590652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контрольное задание на проверку достижения планируемых результатов.</w:t>
      </w:r>
    </w:p>
    <w:p w:rsidR="009E4208" w:rsidRPr="00D968B0" w:rsidRDefault="009E4208" w:rsidP="00CD0BB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Технологическая карта позволит учителю:</w:t>
      </w:r>
    </w:p>
    <w:p w:rsidR="009E4208" w:rsidRPr="00D968B0" w:rsidRDefault="009E4208" w:rsidP="00CD0BBA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реализовать планируемые результаты ФГОС второго поколения; </w:t>
      </w:r>
    </w:p>
    <w:p w:rsidR="009E4208" w:rsidRPr="00D968B0" w:rsidRDefault="009E4208" w:rsidP="00CD0BBA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системно формировать у учащихся универсальные учебные действия;</w:t>
      </w:r>
    </w:p>
    <w:p w:rsidR="009E4208" w:rsidRPr="00D968B0" w:rsidRDefault="009E4208" w:rsidP="0060081D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проектировать свою деятельность на четверть, полугодие, год посредством перехода от поурочного планирования к проектированию темы;</w:t>
      </w:r>
    </w:p>
    <w:p w:rsidR="009E4208" w:rsidRPr="00D968B0" w:rsidRDefault="009E4208" w:rsidP="0060081D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на практике реализовать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межпредметные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 связи; </w:t>
      </w:r>
    </w:p>
    <w:p w:rsidR="009E4208" w:rsidRPr="00590652" w:rsidRDefault="009E4208" w:rsidP="00590652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выполнять диагностику достижения планируемых результатов учащимися на каждом этапе освоения темы.</w:t>
      </w:r>
    </w:p>
    <w:p w:rsidR="009E4208" w:rsidRPr="00D968B0" w:rsidRDefault="009E4208" w:rsidP="00CE278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Технологическая карта урока,</w:t>
      </w: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соответствующая требованиям ФГОС</w:t>
      </w:r>
    </w:p>
    <w:tbl>
      <w:tblPr>
        <w:tblW w:w="11165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668"/>
        <w:gridCol w:w="1823"/>
        <w:gridCol w:w="2173"/>
        <w:gridCol w:w="1772"/>
        <w:gridCol w:w="1886"/>
        <w:gridCol w:w="1843"/>
      </w:tblGrid>
      <w:tr w:rsidR="009E4208" w:rsidRPr="008A3A76">
        <w:tc>
          <w:tcPr>
            <w:tcW w:w="1668" w:type="dxa"/>
            <w:vMerge w:val="restart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Основные этапы организации учебной деятельности</w:t>
            </w:r>
          </w:p>
        </w:tc>
        <w:tc>
          <w:tcPr>
            <w:tcW w:w="1823" w:type="dxa"/>
            <w:vMerge w:val="restart"/>
          </w:tcPr>
          <w:p w:rsidR="009E4208" w:rsidRPr="008A3A76" w:rsidRDefault="009E4208" w:rsidP="008A3A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9E4208" w:rsidRPr="008A3A76" w:rsidRDefault="009E4208" w:rsidP="008A3A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Цель этапа</w:t>
            </w:r>
          </w:p>
          <w:p w:rsidR="009E4208" w:rsidRPr="008A3A76" w:rsidRDefault="009E4208" w:rsidP="008A3A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74" w:type="dxa"/>
            <w:gridSpan w:val="4"/>
          </w:tcPr>
          <w:p w:rsidR="009E4208" w:rsidRPr="008A3A76" w:rsidRDefault="009E4208" w:rsidP="008A3A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педагогического взаимодействия</w:t>
            </w:r>
          </w:p>
          <w:p w:rsidR="009E4208" w:rsidRPr="008A3A76" w:rsidRDefault="009E4208" w:rsidP="008A3A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9E4208" w:rsidRPr="008A3A76">
        <w:tc>
          <w:tcPr>
            <w:tcW w:w="1668" w:type="dxa"/>
            <w:vMerge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23" w:type="dxa"/>
            <w:vMerge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173" w:type="dxa"/>
            <w:vMerge w:val="restart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Деятельность учителя </w:t>
            </w:r>
          </w:p>
        </w:tc>
        <w:tc>
          <w:tcPr>
            <w:tcW w:w="5501" w:type="dxa"/>
            <w:gridSpan w:val="3"/>
          </w:tcPr>
          <w:p w:rsidR="009E4208" w:rsidRPr="008A3A76" w:rsidRDefault="009E4208" w:rsidP="008A3A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Деятельность </w:t>
            </w:r>
            <w:proofErr w:type="gramStart"/>
            <w:r w:rsidRPr="008A3A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  <w:p w:rsidR="009E4208" w:rsidRPr="008A3A76" w:rsidRDefault="009E4208" w:rsidP="008A3A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9E4208" w:rsidRPr="008A3A76">
        <w:tc>
          <w:tcPr>
            <w:tcW w:w="1668" w:type="dxa"/>
            <w:vMerge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23" w:type="dxa"/>
            <w:vMerge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173" w:type="dxa"/>
            <w:vMerge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72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Познавательная </w:t>
            </w:r>
          </w:p>
        </w:tc>
        <w:tc>
          <w:tcPr>
            <w:tcW w:w="1886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Коммуникативная </w:t>
            </w:r>
          </w:p>
        </w:tc>
        <w:tc>
          <w:tcPr>
            <w:tcW w:w="184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Регулятивная </w:t>
            </w:r>
          </w:p>
        </w:tc>
      </w:tr>
      <w:tr w:rsidR="009E4208" w:rsidRPr="008A3A76">
        <w:tc>
          <w:tcPr>
            <w:tcW w:w="1668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1.Постановка учебных задач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проблемной ситуации. Фиксация новой учебной задачи </w:t>
            </w:r>
          </w:p>
        </w:tc>
        <w:tc>
          <w:tcPr>
            <w:tcW w:w="217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Организовывает погружение в проблему, создает ситуацию разрыва.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2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Пытаются решить задачу известным способом. Фиксируют проблему. </w:t>
            </w:r>
          </w:p>
        </w:tc>
        <w:tc>
          <w:tcPr>
            <w:tcW w:w="1886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Слушают учителя.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Строят понятные для собеседника высказывания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Принимают и сохраняют учебную цель и задачу</w:t>
            </w:r>
          </w:p>
        </w:tc>
      </w:tr>
      <w:tr w:rsidR="009E4208" w:rsidRPr="008A3A76">
        <w:tc>
          <w:tcPr>
            <w:tcW w:w="1668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8A3A7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Совместное исследование проблемы. </w:t>
            </w:r>
          </w:p>
        </w:tc>
        <w:tc>
          <w:tcPr>
            <w:tcW w:w="182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Поиск решения учебной задачи</w:t>
            </w:r>
          </w:p>
        </w:tc>
        <w:tc>
          <w:tcPr>
            <w:tcW w:w="217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устный коллективный анализ учебной задачи. Фиксирует выдвинутые учениками гипотезы, организует их обсуждение. </w:t>
            </w:r>
          </w:p>
        </w:tc>
        <w:tc>
          <w:tcPr>
            <w:tcW w:w="1772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Анализируют, доказывают, аргументируют свою точку зрения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6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Осознанно строят речевые высказывания, рефлексия своих действий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Исследуют условия учебной задачи, обсуждают предметные способы решения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4208" w:rsidRPr="008A3A76">
        <w:tc>
          <w:tcPr>
            <w:tcW w:w="1668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8A3A7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Моделирование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Фиксация в модели существенных отношений изучаемого объекта.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учебное взаимодействие учеников (группы) и следующее обсуждение составленных моделей. </w:t>
            </w:r>
          </w:p>
        </w:tc>
        <w:tc>
          <w:tcPr>
            <w:tcW w:w="1772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Фиксируют в графические модели и буквенной форме выделенные связи и отношения.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6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Воспринимают  ответы </w:t>
            </w:r>
            <w:proofErr w:type="gramStart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Осуществляют самоконтроль</w:t>
            </w:r>
            <w:proofErr w:type="gramStart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ринимают и сохраняют учебную цель и задачу.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4208" w:rsidRPr="008A3A76">
        <w:tc>
          <w:tcPr>
            <w:tcW w:w="1668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Pr="008A3A7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Конструирова</w:t>
            </w: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ние нового способа действия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Построение ориентированн</w:t>
            </w: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ой основы нового способа действия</w:t>
            </w:r>
          </w:p>
        </w:tc>
        <w:tc>
          <w:tcPr>
            <w:tcW w:w="217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Организует учебное </w:t>
            </w: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исследование для выделения понятия.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2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Проводят коллективное </w:t>
            </w: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исследование, конструируют новый способ действия или формируют понятия</w:t>
            </w:r>
          </w:p>
        </w:tc>
        <w:tc>
          <w:tcPr>
            <w:tcW w:w="1886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Участвуют в обсуждении </w:t>
            </w: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содержания материала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Принимают и сохраняют </w:t>
            </w: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учебную цель и задачу. Осуществляют самоконтроль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4208" w:rsidRPr="008A3A76">
        <w:tc>
          <w:tcPr>
            <w:tcW w:w="1668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</w:t>
            </w:r>
            <w:r w:rsidRPr="008A3A76"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Переход к этапу решения частных задач.</w:t>
            </w:r>
          </w:p>
        </w:tc>
        <w:tc>
          <w:tcPr>
            <w:tcW w:w="182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Первичный </w:t>
            </w:r>
            <w:proofErr w:type="gramStart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правильностью выполнения способа действия. </w:t>
            </w:r>
          </w:p>
        </w:tc>
        <w:tc>
          <w:tcPr>
            <w:tcW w:w="217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Диагностическая работа (на входе), оценивает выполнение каждой операции. </w:t>
            </w:r>
          </w:p>
        </w:tc>
        <w:tc>
          <w:tcPr>
            <w:tcW w:w="1772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Диагностическая работа (на входе), оценивает выполнение каждой операции.</w:t>
            </w:r>
          </w:p>
        </w:tc>
        <w:tc>
          <w:tcPr>
            <w:tcW w:w="1886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Учатся формулировать собственное мнение и позицию</w:t>
            </w:r>
          </w:p>
        </w:tc>
        <w:tc>
          <w:tcPr>
            <w:tcW w:w="184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Осуществляют самоконтроль</w:t>
            </w:r>
          </w:p>
        </w:tc>
      </w:tr>
      <w:tr w:rsidR="009E4208" w:rsidRPr="008A3A76">
        <w:tc>
          <w:tcPr>
            <w:tcW w:w="1668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Pr="008A3A7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общего способа действия для решения частных задач.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Коррекция отработки способа.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Организует коррекционную работу, практическую работу, самостоятельную коррекционную работу. </w:t>
            </w:r>
          </w:p>
        </w:tc>
        <w:tc>
          <w:tcPr>
            <w:tcW w:w="1772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Применяют новый способ. Отрабатывают операции, в которых допущены ошибки</w:t>
            </w:r>
          </w:p>
        </w:tc>
        <w:tc>
          <w:tcPr>
            <w:tcW w:w="1886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Строят рассуждения, понятные для собеседника</w:t>
            </w:r>
            <w:proofErr w:type="gramStart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gramEnd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чатся использовать речь для регуляции своего действия </w:t>
            </w:r>
          </w:p>
        </w:tc>
        <w:tc>
          <w:tcPr>
            <w:tcW w:w="184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Самопроверка. Отрабатывают способ в целом. Осуществляют пошаговый контроль по результату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4208" w:rsidRPr="008A3A76">
        <w:tc>
          <w:tcPr>
            <w:tcW w:w="1668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7.Самопроверка. Отрабатывают способ в целом. Осуществляют пошаговый контроль по результату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Контроль.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Диагностическая работа (на выходе):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- организация дифференцированной коррекционной работы,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- </w:t>
            </w:r>
            <w:proofErr w:type="gramStart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>контрольно-оценивающая</w:t>
            </w:r>
            <w:proofErr w:type="gramEnd"/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деятельность. </w:t>
            </w:r>
          </w:p>
        </w:tc>
        <w:tc>
          <w:tcPr>
            <w:tcW w:w="1772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работу, анализируют, контролируют и оценивают результат.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6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Рефлексия своих действий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A3A76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Осуществляют пошаговый контроль по результату </w:t>
            </w:r>
          </w:p>
          <w:p w:rsidR="009E4208" w:rsidRPr="008A3A76" w:rsidRDefault="009E4208" w:rsidP="008A3A7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E4208" w:rsidRDefault="009E4208" w:rsidP="00627881">
      <w:pPr>
        <w:pStyle w:val="texturok"/>
        <w:ind w:firstLine="0"/>
        <w:rPr>
          <w:rFonts w:ascii="Times New Roman" w:hAnsi="Times New Roman" w:cs="Times New Roman"/>
          <w:sz w:val="24"/>
          <w:szCs w:val="24"/>
        </w:rPr>
      </w:pPr>
    </w:p>
    <w:p w:rsidR="009E4208" w:rsidRDefault="009E4208" w:rsidP="00D67790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русского языка</w:t>
      </w:r>
      <w:r w:rsidRPr="00C4087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5 классе </w:t>
      </w:r>
      <w:r w:rsidRPr="00C4087A">
        <w:rPr>
          <w:rFonts w:ascii="Times New Roman" w:hAnsi="Times New Roman" w:cs="Times New Roman"/>
          <w:sz w:val="28"/>
          <w:szCs w:val="28"/>
        </w:rPr>
        <w:t xml:space="preserve">по теме: </w:t>
      </w:r>
      <w:r>
        <w:rPr>
          <w:rFonts w:ascii="Times New Roman" w:hAnsi="Times New Roman" w:cs="Times New Roman"/>
          <w:b/>
          <w:bCs/>
          <w:sz w:val="28"/>
          <w:szCs w:val="28"/>
        </w:rPr>
        <w:t>«Склонение имен существительных</w:t>
      </w:r>
      <w:r w:rsidRPr="00C4087A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9E4208" w:rsidRPr="00D67790" w:rsidRDefault="009E4208" w:rsidP="00D6779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67790">
        <w:rPr>
          <w:rFonts w:ascii="Times New Roman" w:hAnsi="Times New Roman" w:cs="Times New Roman"/>
          <w:sz w:val="28"/>
          <w:szCs w:val="28"/>
        </w:rPr>
        <w:t>Тип урока. Урок обобщения, углубления и систематизации изученного.</w:t>
      </w:r>
    </w:p>
    <w:p w:rsidR="009E4208" w:rsidRPr="00EF1506" w:rsidRDefault="009E4208" w:rsidP="00D67790">
      <w:pPr>
        <w:pStyle w:val="texturok"/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F1506">
        <w:rPr>
          <w:rFonts w:ascii="Times New Roman" w:hAnsi="Times New Roman" w:cs="Times New Roman"/>
          <w:b/>
          <w:bCs/>
          <w:sz w:val="28"/>
          <w:szCs w:val="28"/>
        </w:rPr>
        <w:t>Цели как деятельность учеников.</w:t>
      </w:r>
    </w:p>
    <w:p w:rsidR="009E4208" w:rsidRPr="00EF1506" w:rsidRDefault="009E4208" w:rsidP="001A17E2">
      <w:pPr>
        <w:pStyle w:val="texturok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F1506">
        <w:rPr>
          <w:rFonts w:ascii="Times New Roman" w:hAnsi="Times New Roman" w:cs="Times New Roman"/>
          <w:b/>
          <w:bCs/>
          <w:sz w:val="28"/>
          <w:szCs w:val="28"/>
        </w:rPr>
        <w:t>Личностные результаты</w:t>
      </w:r>
      <w:r w:rsidRPr="00EF1506">
        <w:rPr>
          <w:rFonts w:ascii="Times New Roman" w:hAnsi="Times New Roman" w:cs="Times New Roman"/>
          <w:sz w:val="28"/>
          <w:szCs w:val="28"/>
        </w:rPr>
        <w:t>: развивать интерес к языку через изучение законов русской орфографии; формировать понимание значимости грамотного владения законами языка для выражения своих мыслей и чувств.</w:t>
      </w:r>
    </w:p>
    <w:p w:rsidR="009E4208" w:rsidRPr="00EF1506" w:rsidRDefault="009E4208" w:rsidP="001A17E2">
      <w:pPr>
        <w:pStyle w:val="texturok"/>
        <w:spacing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EF1506">
        <w:rPr>
          <w:rFonts w:ascii="Times New Roman" w:hAnsi="Times New Roman" w:cs="Times New Roman"/>
          <w:b/>
          <w:bCs/>
          <w:sz w:val="28"/>
          <w:szCs w:val="28"/>
        </w:rPr>
        <w:t>Метапредметные</w:t>
      </w:r>
      <w:proofErr w:type="spellEnd"/>
      <w:r w:rsidRPr="00EF1506">
        <w:rPr>
          <w:rFonts w:ascii="Times New Roman" w:hAnsi="Times New Roman" w:cs="Times New Roman"/>
          <w:b/>
          <w:bCs/>
          <w:sz w:val="28"/>
          <w:szCs w:val="28"/>
        </w:rPr>
        <w:t xml:space="preserve"> познавательные результаты:</w:t>
      </w:r>
      <w:r w:rsidRPr="00EF1506">
        <w:rPr>
          <w:rFonts w:ascii="Times New Roman" w:hAnsi="Times New Roman" w:cs="Times New Roman"/>
          <w:sz w:val="28"/>
          <w:szCs w:val="28"/>
        </w:rPr>
        <w:t xml:space="preserve">   использовать различные приёмы отбора и систематизации материала; извлекать информацию, представленную в разных формах, преобразовывать информацию;  договариваться о совместной деятельности и приходить к общему решению; формулировать собственное мнение, адекватно использовать речевые средства для решения коммуникативных задач; владеть монологической и диалогической формами речи,  формулировать собственное мнение; адекватно использовать речевые средства для решения коммуникативных задач.</w:t>
      </w:r>
      <w:proofErr w:type="gramEnd"/>
    </w:p>
    <w:p w:rsidR="009E4208" w:rsidRPr="002E4AE6" w:rsidRDefault="009E4208" w:rsidP="001A17E2">
      <w:pPr>
        <w:pStyle w:val="texturok"/>
        <w:spacing w:line="240" w:lineRule="auto"/>
        <w:ind w:firstLine="0"/>
        <w:rPr>
          <w:rFonts w:ascii="Times New Roman" w:hAnsi="Times New Roman" w:cs="Times New Roman"/>
        </w:rPr>
      </w:pPr>
      <w:r w:rsidRPr="00EF1506">
        <w:rPr>
          <w:rFonts w:ascii="Times New Roman" w:hAnsi="Times New Roman" w:cs="Times New Roman"/>
          <w:b/>
          <w:bCs/>
          <w:sz w:val="28"/>
          <w:szCs w:val="28"/>
        </w:rPr>
        <w:t xml:space="preserve">    Предметные познавательные результаты:</w:t>
      </w:r>
      <w:r w:rsidRPr="00EF1506">
        <w:rPr>
          <w:rFonts w:ascii="Times New Roman" w:hAnsi="Times New Roman" w:cs="Times New Roman"/>
          <w:sz w:val="28"/>
          <w:szCs w:val="28"/>
        </w:rPr>
        <w:t xml:space="preserve"> выявлять морфологические признаки имен существительных, уметь различать и правильно использовать в письменной речи </w:t>
      </w:r>
      <w:r w:rsidRPr="00EF1506">
        <w:rPr>
          <w:rFonts w:ascii="Times New Roman" w:hAnsi="Times New Roman" w:cs="Times New Roman"/>
          <w:sz w:val="28"/>
          <w:szCs w:val="28"/>
        </w:rPr>
        <w:lastRenderedPageBreak/>
        <w:t>падежные окончания имен существительных.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702"/>
        <w:gridCol w:w="2551"/>
        <w:gridCol w:w="2410"/>
        <w:gridCol w:w="2268"/>
        <w:gridCol w:w="2126"/>
      </w:tblGrid>
      <w:tr w:rsidR="009E4208" w:rsidRPr="008A3A76">
        <w:tc>
          <w:tcPr>
            <w:tcW w:w="1702" w:type="dxa"/>
            <w:vMerge w:val="restart"/>
          </w:tcPr>
          <w:p w:rsidR="009E4208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4E5C3A">
              <w:rPr>
                <w:rFonts w:ascii="Times New Roman" w:hAnsi="Times New Roman" w:cs="Times New Roman"/>
              </w:rPr>
              <w:t>Дидактическая структура урока</w:t>
            </w:r>
          </w:p>
          <w:p w:rsidR="009E4208" w:rsidRPr="004E5C3A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(Основные этапы организации учебной деятельности)</w:t>
            </w:r>
          </w:p>
        </w:tc>
        <w:tc>
          <w:tcPr>
            <w:tcW w:w="2551" w:type="dxa"/>
            <w:vMerge w:val="restart"/>
          </w:tcPr>
          <w:p w:rsidR="009E4208" w:rsidRPr="004E5C3A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4E5C3A">
              <w:rPr>
                <w:rFonts w:ascii="Times New Roman" w:hAnsi="Times New Roman" w:cs="Times New Roman"/>
              </w:rPr>
              <w:t>Деятельность учителя</w:t>
            </w:r>
          </w:p>
        </w:tc>
        <w:tc>
          <w:tcPr>
            <w:tcW w:w="2410" w:type="dxa"/>
            <w:vMerge w:val="restart"/>
          </w:tcPr>
          <w:p w:rsidR="009E4208" w:rsidRPr="004E5C3A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4E5C3A">
              <w:rPr>
                <w:rFonts w:ascii="Times New Roman" w:hAnsi="Times New Roman" w:cs="Times New Roman"/>
              </w:rPr>
              <w:t>Задания для учащихся, выполнение которых приведет к достижению планируемых результатов</w:t>
            </w:r>
          </w:p>
        </w:tc>
        <w:tc>
          <w:tcPr>
            <w:tcW w:w="2268" w:type="dxa"/>
            <w:vMerge w:val="restart"/>
          </w:tcPr>
          <w:p w:rsidR="009E4208" w:rsidRPr="004E5C3A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4E5C3A">
              <w:rPr>
                <w:rFonts w:ascii="Times New Roman" w:hAnsi="Times New Roman" w:cs="Times New Roman"/>
              </w:rPr>
              <w:t>Деятельность учеников</w:t>
            </w:r>
          </w:p>
        </w:tc>
        <w:tc>
          <w:tcPr>
            <w:tcW w:w="2126" w:type="dxa"/>
          </w:tcPr>
          <w:p w:rsidR="009E4208" w:rsidRPr="004E5C3A" w:rsidRDefault="009E4208" w:rsidP="007C4EF2">
            <w:pPr>
              <w:pStyle w:val="texturok"/>
              <w:ind w:firstLine="0"/>
              <w:jc w:val="center"/>
              <w:rPr>
                <w:rFonts w:ascii="Times New Roman" w:hAnsi="Times New Roman" w:cs="Times New Roman"/>
              </w:rPr>
            </w:pPr>
            <w:r w:rsidRPr="004E5C3A">
              <w:rPr>
                <w:rFonts w:ascii="Times New Roman" w:hAnsi="Times New Roman" w:cs="Times New Roman"/>
              </w:rPr>
              <w:t>Планируемые результаты</w:t>
            </w:r>
          </w:p>
        </w:tc>
      </w:tr>
      <w:tr w:rsidR="009E4208" w:rsidRPr="008A3A76">
        <w:tc>
          <w:tcPr>
            <w:tcW w:w="1702" w:type="dxa"/>
            <w:vMerge/>
          </w:tcPr>
          <w:p w:rsidR="009E4208" w:rsidRPr="004E5C3A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551" w:type="dxa"/>
            <w:vMerge/>
          </w:tcPr>
          <w:p w:rsidR="009E4208" w:rsidRPr="004E5C3A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410" w:type="dxa"/>
            <w:vMerge/>
          </w:tcPr>
          <w:p w:rsidR="009E4208" w:rsidRPr="004E5C3A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268" w:type="dxa"/>
            <w:vMerge/>
          </w:tcPr>
          <w:p w:rsidR="009E4208" w:rsidRPr="004E5C3A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126" w:type="dxa"/>
          </w:tcPr>
          <w:p w:rsidR="009E4208" w:rsidRPr="004E5C3A" w:rsidRDefault="009E4208" w:rsidP="007C4EF2">
            <w:pPr>
              <w:pStyle w:val="texturok"/>
              <w:ind w:firstLine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E5C3A">
              <w:rPr>
                <w:rFonts w:ascii="Times New Roman" w:hAnsi="Times New Roman" w:cs="Times New Roman"/>
                <w:b/>
                <w:bCs/>
              </w:rPr>
              <w:t>УУД</w:t>
            </w:r>
          </w:p>
        </w:tc>
      </w:tr>
      <w:tr w:rsidR="009E4208" w:rsidRPr="008A3A76">
        <w:tc>
          <w:tcPr>
            <w:tcW w:w="1702" w:type="dxa"/>
          </w:tcPr>
          <w:p w:rsidR="009E4208" w:rsidRDefault="009E4208" w:rsidP="00C33766">
            <w:pPr>
              <w:pStyle w:val="texturok"/>
              <w:jc w:val="left"/>
              <w:rPr>
                <w:rFonts w:ascii="Times New Roman" w:hAnsi="Times New Roman" w:cs="Times New Roman"/>
                <w:b/>
                <w:bCs/>
              </w:rPr>
            </w:pPr>
            <w:r w:rsidRPr="004E5C3A">
              <w:rPr>
                <w:rFonts w:ascii="Times New Roman" w:hAnsi="Times New Roman" w:cs="Times New Roman"/>
                <w:b/>
                <w:bCs/>
                <w:lang w:val="en-US"/>
              </w:rPr>
              <w:t>I</w:t>
            </w:r>
            <w:r w:rsidRPr="004E5C3A">
              <w:rPr>
                <w:rFonts w:ascii="Times New Roman" w:hAnsi="Times New Roman" w:cs="Times New Roman"/>
                <w:b/>
                <w:bCs/>
              </w:rPr>
              <w:t>.</w:t>
            </w:r>
          </w:p>
          <w:p w:rsidR="009E4208" w:rsidRPr="004E5C3A" w:rsidRDefault="009E4208" w:rsidP="00C33766">
            <w:pPr>
              <w:pStyle w:val="texturok"/>
              <w:spacing w:line="240" w:lineRule="auto"/>
              <w:jc w:val="lef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Мотивация </w:t>
            </w:r>
          </w:p>
        </w:tc>
        <w:tc>
          <w:tcPr>
            <w:tcW w:w="2551" w:type="dxa"/>
          </w:tcPr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>Приветствие, проверка готовности к уроку, выявление отсутствующих</w:t>
            </w:r>
          </w:p>
        </w:tc>
        <w:tc>
          <w:tcPr>
            <w:tcW w:w="2410" w:type="dxa"/>
          </w:tcPr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</w:tcPr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6B319C">
              <w:rPr>
                <w:rFonts w:ascii="Times New Roman" w:hAnsi="Times New Roman" w:cs="Times New Roman"/>
                <w:b/>
                <w:bCs/>
                <w:u w:val="single"/>
              </w:rPr>
              <w:t>Регулятивные УДД</w:t>
            </w:r>
            <w:r>
              <w:rPr>
                <w:rFonts w:ascii="Times New Roman" w:hAnsi="Times New Roman" w:cs="Times New Roman"/>
              </w:rPr>
              <w:t>: самоконтроль готовности к уроку</w:t>
            </w:r>
          </w:p>
        </w:tc>
      </w:tr>
      <w:tr w:rsidR="009E4208" w:rsidRPr="008A3A76">
        <w:trPr>
          <w:trHeight w:val="1550"/>
        </w:trPr>
        <w:tc>
          <w:tcPr>
            <w:tcW w:w="1702" w:type="dxa"/>
          </w:tcPr>
          <w:p w:rsidR="009E4208" w:rsidRPr="004E5C3A" w:rsidRDefault="009E4208" w:rsidP="00F65D3D">
            <w:pPr>
              <w:pStyle w:val="texturok"/>
              <w:ind w:left="142"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 w:rsidRPr="004E5C3A">
              <w:rPr>
                <w:rFonts w:ascii="Times New Roman" w:hAnsi="Times New Roman" w:cs="Times New Roman"/>
                <w:b/>
                <w:bCs/>
                <w:lang w:val="en-US"/>
              </w:rPr>
              <w:t>II</w:t>
            </w:r>
            <w:r w:rsidRPr="004E5C3A">
              <w:rPr>
                <w:rFonts w:ascii="Times New Roman" w:hAnsi="Times New Roman" w:cs="Times New Roman"/>
                <w:b/>
                <w:bCs/>
              </w:rPr>
              <w:t>.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Постановка цели и задачи урока</w:t>
            </w:r>
          </w:p>
        </w:tc>
        <w:tc>
          <w:tcPr>
            <w:tcW w:w="2551" w:type="dxa"/>
          </w:tcPr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  <w:b/>
                <w:bCs/>
              </w:rPr>
              <w:t>Шепот,</w:t>
            </w:r>
            <w:r w:rsidRPr="002E4AE6">
              <w:rPr>
                <w:rFonts w:ascii="Times New Roman" w:hAnsi="Times New Roman" w:cs="Times New Roman"/>
              </w:rPr>
              <w:t xml:space="preserve"> робкое </w:t>
            </w:r>
            <w:r w:rsidRPr="002E4AE6">
              <w:rPr>
                <w:rFonts w:ascii="Times New Roman" w:hAnsi="Times New Roman" w:cs="Times New Roman"/>
                <w:b/>
                <w:bCs/>
              </w:rPr>
              <w:t>дыханье,</w:t>
            </w:r>
            <w:r w:rsidRPr="002E4AE6">
              <w:rPr>
                <w:rFonts w:ascii="Times New Roman" w:hAnsi="Times New Roman" w:cs="Times New Roman"/>
              </w:rPr>
              <w:t xml:space="preserve"> 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b/>
                <w:bCs/>
              </w:rPr>
            </w:pPr>
            <w:r w:rsidRPr="002E4AE6">
              <w:rPr>
                <w:rFonts w:ascii="Times New Roman" w:hAnsi="Times New Roman" w:cs="Times New Roman"/>
                <w:b/>
                <w:bCs/>
              </w:rPr>
              <w:t>Трели соловья,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b/>
                <w:bCs/>
              </w:rPr>
            </w:pPr>
            <w:r w:rsidRPr="002E4AE6">
              <w:rPr>
                <w:rFonts w:ascii="Times New Roman" w:hAnsi="Times New Roman" w:cs="Times New Roman"/>
                <w:b/>
                <w:bCs/>
              </w:rPr>
              <w:t xml:space="preserve">Серебро и колыханье 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>Сонного ручья.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  <w:b/>
                <w:bCs/>
              </w:rPr>
              <w:t>Свет</w:t>
            </w:r>
            <w:r w:rsidRPr="002E4AE6">
              <w:rPr>
                <w:rFonts w:ascii="Times New Roman" w:hAnsi="Times New Roman" w:cs="Times New Roman"/>
              </w:rPr>
              <w:t xml:space="preserve"> ночной, ночные </w:t>
            </w:r>
            <w:r w:rsidRPr="002E4AE6">
              <w:rPr>
                <w:rFonts w:ascii="Times New Roman" w:hAnsi="Times New Roman" w:cs="Times New Roman"/>
                <w:b/>
                <w:bCs/>
              </w:rPr>
              <w:t>тени,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b/>
                <w:bCs/>
              </w:rPr>
            </w:pPr>
            <w:r w:rsidRPr="002E4AE6">
              <w:rPr>
                <w:rFonts w:ascii="Times New Roman" w:hAnsi="Times New Roman" w:cs="Times New Roman"/>
                <w:b/>
                <w:bCs/>
              </w:rPr>
              <w:t>Тени без конца,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  <w:b/>
                <w:bCs/>
              </w:rPr>
              <w:t>Ряд</w:t>
            </w:r>
            <w:r w:rsidRPr="002E4AE6">
              <w:rPr>
                <w:rFonts w:ascii="Times New Roman" w:hAnsi="Times New Roman" w:cs="Times New Roman"/>
              </w:rPr>
              <w:t xml:space="preserve"> волшебных </w:t>
            </w:r>
            <w:r w:rsidRPr="002E4AE6">
              <w:rPr>
                <w:rFonts w:ascii="Times New Roman" w:hAnsi="Times New Roman" w:cs="Times New Roman"/>
                <w:b/>
                <w:bCs/>
              </w:rPr>
              <w:t>изменений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 xml:space="preserve">Милого </w:t>
            </w:r>
            <w:r w:rsidRPr="002E4AE6">
              <w:rPr>
                <w:rFonts w:ascii="Times New Roman" w:hAnsi="Times New Roman" w:cs="Times New Roman"/>
                <w:b/>
                <w:bCs/>
              </w:rPr>
              <w:t>лица.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 xml:space="preserve">В дымных </w:t>
            </w:r>
            <w:r w:rsidRPr="002E4AE6">
              <w:rPr>
                <w:rFonts w:ascii="Times New Roman" w:hAnsi="Times New Roman" w:cs="Times New Roman"/>
                <w:b/>
                <w:bCs/>
              </w:rPr>
              <w:t>тучках</w:t>
            </w:r>
            <w:r w:rsidRPr="002E4AE6">
              <w:rPr>
                <w:rFonts w:ascii="Times New Roman" w:hAnsi="Times New Roman" w:cs="Times New Roman"/>
              </w:rPr>
              <w:t xml:space="preserve"> </w:t>
            </w:r>
            <w:r w:rsidRPr="002E4AE6">
              <w:rPr>
                <w:rFonts w:ascii="Times New Roman" w:hAnsi="Times New Roman" w:cs="Times New Roman"/>
                <w:b/>
                <w:bCs/>
              </w:rPr>
              <w:t>пурпур розы,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b/>
                <w:bCs/>
              </w:rPr>
            </w:pPr>
            <w:r w:rsidRPr="002E4AE6">
              <w:rPr>
                <w:rFonts w:ascii="Times New Roman" w:hAnsi="Times New Roman" w:cs="Times New Roman"/>
                <w:b/>
                <w:bCs/>
              </w:rPr>
              <w:t xml:space="preserve">Отблеск янтаря, </w:t>
            </w:r>
            <w:r w:rsidRPr="002E4AE6">
              <w:rPr>
                <w:rFonts w:ascii="Times New Roman" w:hAnsi="Times New Roman" w:cs="Times New Roman"/>
                <w:i/>
                <w:iCs/>
              </w:rPr>
              <w:t>и</w:t>
            </w:r>
            <w:r w:rsidRPr="002E4AE6">
              <w:rPr>
                <w:rFonts w:ascii="Times New Roman" w:hAnsi="Times New Roman" w:cs="Times New Roman"/>
                <w:b/>
                <w:bCs/>
              </w:rPr>
              <w:t xml:space="preserve"> лобзания, </w:t>
            </w:r>
            <w:r w:rsidRPr="002E4AE6">
              <w:rPr>
                <w:rFonts w:ascii="Times New Roman" w:hAnsi="Times New Roman" w:cs="Times New Roman"/>
              </w:rPr>
              <w:t>и</w:t>
            </w:r>
            <w:r w:rsidRPr="002E4AE6">
              <w:rPr>
                <w:rFonts w:ascii="Times New Roman" w:hAnsi="Times New Roman" w:cs="Times New Roman"/>
                <w:b/>
                <w:bCs/>
              </w:rPr>
              <w:t xml:space="preserve"> слезы,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>И</w:t>
            </w:r>
            <w:r w:rsidRPr="002E4AE6">
              <w:rPr>
                <w:rFonts w:ascii="Times New Roman" w:hAnsi="Times New Roman" w:cs="Times New Roman"/>
                <w:b/>
                <w:bCs/>
              </w:rPr>
              <w:t xml:space="preserve"> заря, заря</w:t>
            </w:r>
            <w:proofErr w:type="gramStart"/>
            <w:r w:rsidRPr="002E4AE6">
              <w:rPr>
                <w:rFonts w:ascii="Times New Roman" w:hAnsi="Times New Roman" w:cs="Times New Roman"/>
              </w:rPr>
              <w:t xml:space="preserve">!.... </w:t>
            </w:r>
            <w:proofErr w:type="gramEnd"/>
            <w:r w:rsidRPr="002E4AE6">
              <w:rPr>
                <w:rFonts w:ascii="Times New Roman" w:hAnsi="Times New Roman" w:cs="Times New Roman"/>
              </w:rPr>
              <w:t>А. Фет</w:t>
            </w:r>
          </w:p>
          <w:p w:rsidR="009E4208" w:rsidRPr="00F65D3D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 Отмечает</w:t>
            </w:r>
            <w:proofErr w:type="gramStart"/>
            <w:r>
              <w:rPr>
                <w:rFonts w:ascii="Times New Roman" w:hAnsi="Times New Roman" w:cs="Times New Roman"/>
                <w:color w:val="auto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color w:val="auto"/>
              </w:rPr>
              <w:t xml:space="preserve"> что ученики </w:t>
            </w:r>
            <w:r w:rsidRPr="002E4AE6">
              <w:rPr>
                <w:rFonts w:ascii="Times New Roman" w:hAnsi="Times New Roman" w:cs="Times New Roman"/>
                <w:color w:val="auto"/>
              </w:rPr>
              <w:t xml:space="preserve"> нашли ключевые слова текста. </w:t>
            </w:r>
            <w:r>
              <w:rPr>
                <w:rFonts w:ascii="Times New Roman" w:hAnsi="Times New Roman" w:cs="Times New Roman"/>
                <w:color w:val="auto"/>
              </w:rPr>
              <w:t>Просит с</w:t>
            </w:r>
            <w:r w:rsidRPr="002E4AE6">
              <w:rPr>
                <w:rFonts w:ascii="Times New Roman" w:hAnsi="Times New Roman" w:cs="Times New Roman"/>
                <w:color w:val="auto"/>
              </w:rPr>
              <w:t>формулир</w:t>
            </w:r>
            <w:r>
              <w:rPr>
                <w:rFonts w:ascii="Times New Roman" w:hAnsi="Times New Roman" w:cs="Times New Roman"/>
                <w:color w:val="auto"/>
              </w:rPr>
              <w:t>овать</w:t>
            </w:r>
            <w:r w:rsidRPr="002E4AE6">
              <w:rPr>
                <w:rFonts w:ascii="Times New Roman" w:hAnsi="Times New Roman" w:cs="Times New Roman"/>
                <w:color w:val="auto"/>
              </w:rPr>
              <w:t xml:space="preserve"> на их основе тему урока</w:t>
            </w:r>
            <w:r>
              <w:rPr>
                <w:rFonts w:ascii="Times New Roman" w:hAnsi="Times New Roman" w:cs="Times New Roman"/>
                <w:color w:val="auto"/>
              </w:rPr>
              <w:t xml:space="preserve">, </w:t>
            </w:r>
            <w:r w:rsidRPr="00F65D3D">
              <w:rPr>
                <w:rFonts w:ascii="Times New Roman" w:hAnsi="Times New Roman" w:cs="Times New Roman"/>
                <w:color w:val="auto"/>
              </w:rPr>
              <w:t>возможные цели урока</w:t>
            </w:r>
          </w:p>
          <w:p w:rsidR="009E4208" w:rsidRPr="00243B89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color w:val="auto"/>
              </w:rPr>
            </w:pPr>
            <w:r w:rsidRPr="00243B89">
              <w:rPr>
                <w:rFonts w:ascii="Times New Roman" w:hAnsi="Times New Roman" w:cs="Times New Roman"/>
                <w:color w:val="auto"/>
              </w:rPr>
              <w:t>Раздает карточки</w:t>
            </w:r>
            <w:r>
              <w:rPr>
                <w:rFonts w:ascii="Times New Roman" w:hAnsi="Times New Roman" w:cs="Times New Roman"/>
                <w:color w:val="auto"/>
              </w:rPr>
              <w:t xml:space="preserve"> самоконтроля.</w:t>
            </w:r>
          </w:p>
          <w:tbl>
            <w:tblPr>
              <w:tblW w:w="2155" w:type="dxa"/>
              <w:tblInd w:w="3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1021"/>
              <w:gridCol w:w="1134"/>
            </w:tblGrid>
            <w:tr w:rsidR="009E4208" w:rsidRPr="008A3A76">
              <w:tc>
                <w:tcPr>
                  <w:tcW w:w="102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E4208" w:rsidRPr="00734BA8" w:rsidRDefault="009E4208" w:rsidP="007C4EF2">
                  <w:pPr>
                    <w:pStyle w:val="texturok"/>
                    <w:ind w:firstLine="0"/>
                    <w:jc w:val="left"/>
                    <w:rPr>
                      <w:rFonts w:ascii="Times New Roman" w:hAnsi="Times New Roman" w:cs="Times New Roman"/>
                    </w:rPr>
                  </w:pPr>
                  <w:r w:rsidRPr="00734BA8">
                    <w:rPr>
                      <w:rFonts w:ascii="Times New Roman" w:hAnsi="Times New Roman" w:cs="Times New Roman"/>
                    </w:rPr>
                    <w:t>Что я знал по теме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E4208" w:rsidRPr="00734BA8" w:rsidRDefault="009E4208" w:rsidP="007C4EF2">
                  <w:pPr>
                    <w:pStyle w:val="texturok"/>
                    <w:ind w:firstLine="0"/>
                    <w:jc w:val="left"/>
                    <w:rPr>
                      <w:rFonts w:ascii="Times New Roman" w:hAnsi="Times New Roman" w:cs="Times New Roman"/>
                    </w:rPr>
                  </w:pPr>
                  <w:r w:rsidRPr="00734BA8">
                    <w:rPr>
                      <w:rFonts w:ascii="Times New Roman" w:hAnsi="Times New Roman" w:cs="Times New Roman"/>
                    </w:rPr>
                    <w:t xml:space="preserve">Что </w:t>
                  </w:r>
                  <w:r w:rsidRPr="004E5C3A">
                    <w:rPr>
                      <w:rFonts w:ascii="Times New Roman" w:hAnsi="Times New Roman" w:cs="Times New Roman"/>
                      <w:b/>
                      <w:bCs/>
                    </w:rPr>
                    <w:t>нового</w:t>
                  </w:r>
                  <w:r w:rsidRPr="00734BA8">
                    <w:rPr>
                      <w:rFonts w:ascii="Times New Roman" w:hAnsi="Times New Roman" w:cs="Times New Roman"/>
                    </w:rPr>
                    <w:t xml:space="preserve"> я узнал по теме</w:t>
                  </w:r>
                </w:p>
              </w:tc>
            </w:tr>
            <w:tr w:rsidR="009E4208" w:rsidRPr="008A3A76">
              <w:tc>
                <w:tcPr>
                  <w:tcW w:w="102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E4208" w:rsidRPr="00734BA8" w:rsidRDefault="009E4208" w:rsidP="007C4EF2">
                  <w:pPr>
                    <w:pStyle w:val="texturok"/>
                    <w:ind w:firstLine="0"/>
                    <w:jc w:val="left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E4208" w:rsidRPr="00734BA8" w:rsidRDefault="009E4208" w:rsidP="007C4EF2">
                  <w:pPr>
                    <w:pStyle w:val="texturok"/>
                    <w:ind w:firstLine="0"/>
                    <w:jc w:val="left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:rsidR="009E4208" w:rsidRPr="002E4AE6" w:rsidRDefault="009E4208" w:rsidP="007C4EF2">
            <w:pPr>
              <w:pStyle w:val="texturok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Слайды № 2,3</w:t>
            </w:r>
          </w:p>
        </w:tc>
        <w:tc>
          <w:tcPr>
            <w:tcW w:w="2410" w:type="dxa"/>
          </w:tcPr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>П</w:t>
            </w:r>
            <w:r>
              <w:rPr>
                <w:rFonts w:ascii="Times New Roman" w:hAnsi="Times New Roman" w:cs="Times New Roman"/>
              </w:rPr>
              <w:t>р</w:t>
            </w:r>
            <w:r w:rsidRPr="002E4AE6">
              <w:rPr>
                <w:rFonts w:ascii="Times New Roman" w:hAnsi="Times New Roman" w:cs="Times New Roman"/>
              </w:rPr>
              <w:t>ослуша</w:t>
            </w:r>
            <w:r>
              <w:rPr>
                <w:rFonts w:ascii="Times New Roman" w:hAnsi="Times New Roman" w:cs="Times New Roman"/>
              </w:rPr>
              <w:t>ть</w:t>
            </w:r>
            <w:r w:rsidRPr="002E4AE6">
              <w:rPr>
                <w:rFonts w:ascii="Times New Roman" w:hAnsi="Times New Roman" w:cs="Times New Roman"/>
              </w:rPr>
              <w:t xml:space="preserve"> стихотворение А.А. Фета и определит</w:t>
            </w:r>
            <w:r>
              <w:rPr>
                <w:rFonts w:ascii="Times New Roman" w:hAnsi="Times New Roman" w:cs="Times New Roman"/>
              </w:rPr>
              <w:t>ь</w:t>
            </w:r>
            <w:r w:rsidRPr="002E4AE6">
              <w:rPr>
                <w:rFonts w:ascii="Times New Roman" w:hAnsi="Times New Roman" w:cs="Times New Roman"/>
              </w:rPr>
              <w:t>, благодаря словам какой части речи создается удивительная художественная картина.</w:t>
            </w:r>
          </w:p>
          <w:p w:rsidR="009E4208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Доказать, что эти слова – существительные.</w:t>
            </w:r>
          </w:p>
          <w:p w:rsidR="009E4208" w:rsidRPr="00435C5A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 xml:space="preserve"> К</w:t>
            </w:r>
            <w:r w:rsidRPr="002E4AE6">
              <w:rPr>
                <w:rFonts w:ascii="Times New Roman" w:hAnsi="Times New Roman" w:cs="Times New Roman"/>
              </w:rPr>
              <w:t xml:space="preserve">акой из </w:t>
            </w:r>
            <w:r>
              <w:rPr>
                <w:rFonts w:ascii="Times New Roman" w:hAnsi="Times New Roman" w:cs="Times New Roman"/>
              </w:rPr>
              <w:t xml:space="preserve">постоянных признаков этой части речи </w:t>
            </w:r>
            <w:r w:rsidRPr="002E4AE6">
              <w:rPr>
                <w:rFonts w:ascii="Times New Roman" w:hAnsi="Times New Roman" w:cs="Times New Roman"/>
              </w:rPr>
              <w:t xml:space="preserve"> присущ </w:t>
            </w:r>
            <w:r w:rsidRPr="00435C5A">
              <w:rPr>
                <w:rFonts w:ascii="Times New Roman" w:hAnsi="Times New Roman" w:cs="Times New Roman"/>
                <w:b/>
                <w:bCs/>
              </w:rPr>
              <w:t>только существительному?</w:t>
            </w:r>
          </w:p>
          <w:p w:rsidR="009E4208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Заполнить</w:t>
            </w:r>
            <w:r w:rsidRPr="002E4AE6">
              <w:rPr>
                <w:rFonts w:ascii="Times New Roman" w:hAnsi="Times New Roman" w:cs="Times New Roman"/>
              </w:rPr>
              <w:t xml:space="preserve"> первую часть карточки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9E4208" w:rsidRPr="002E4AE6" w:rsidRDefault="009E4208" w:rsidP="00E97CA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Осуществить самопроверку по таблице на экране.</w:t>
            </w:r>
          </w:p>
        </w:tc>
        <w:tc>
          <w:tcPr>
            <w:tcW w:w="2268" w:type="dxa"/>
          </w:tcPr>
          <w:p w:rsidR="009E4208" w:rsidRPr="00CC1F64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  <w:color w:val="auto"/>
              </w:rPr>
              <w:t>Анализируют, классифицируют, обобщают</w:t>
            </w:r>
            <w:r>
              <w:rPr>
                <w:rFonts w:ascii="Times New Roman" w:hAnsi="Times New Roman" w:cs="Times New Roman"/>
                <w:color w:val="auto"/>
              </w:rPr>
              <w:t>.</w:t>
            </w:r>
          </w:p>
          <w:p w:rsidR="009E4208" w:rsidRPr="002E4AE6" w:rsidRDefault="009E4208" w:rsidP="007C4EF2">
            <w:pPr>
              <w:pStyle w:val="xod"/>
              <w:ind w:firstLine="0"/>
              <w:jc w:val="left"/>
              <w:rPr>
                <w:rFonts w:ascii="Times New Roman" w:hAnsi="Times New Roman" w:cs="Times New Roman"/>
                <w:color w:val="auto"/>
              </w:rPr>
            </w:pPr>
            <w:r w:rsidRPr="002E4AE6">
              <w:rPr>
                <w:rFonts w:ascii="Times New Roman" w:hAnsi="Times New Roman" w:cs="Times New Roman"/>
                <w:color w:val="auto"/>
              </w:rPr>
              <w:t xml:space="preserve">Высказывают предположения </w:t>
            </w:r>
            <w:r>
              <w:rPr>
                <w:rFonts w:ascii="Times New Roman" w:hAnsi="Times New Roman" w:cs="Times New Roman"/>
                <w:color w:val="auto"/>
              </w:rPr>
              <w:t>о теме урока</w:t>
            </w:r>
            <w:r w:rsidRPr="002E4AE6">
              <w:rPr>
                <w:rFonts w:ascii="Times New Roman" w:hAnsi="Times New Roman" w:cs="Times New Roman"/>
                <w:color w:val="auto"/>
              </w:rPr>
              <w:t>.</w:t>
            </w:r>
          </w:p>
          <w:p w:rsidR="009E4208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color w:val="auto"/>
              </w:rPr>
            </w:pPr>
            <w:r w:rsidRPr="002E4AE6">
              <w:rPr>
                <w:rFonts w:ascii="Times New Roman" w:hAnsi="Times New Roman" w:cs="Times New Roman"/>
                <w:color w:val="auto"/>
              </w:rPr>
              <w:t>Формулируют вопрос (проблему) урока, его цель.</w:t>
            </w:r>
          </w:p>
          <w:p w:rsidR="009E4208" w:rsidRPr="002E4AE6" w:rsidRDefault="009E4208" w:rsidP="0038700D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auto"/>
              </w:rPr>
              <w:t>Заполняют левую часть карты самоконтроля.</w:t>
            </w:r>
          </w:p>
        </w:tc>
        <w:tc>
          <w:tcPr>
            <w:tcW w:w="2126" w:type="dxa"/>
          </w:tcPr>
          <w:p w:rsidR="009E4208" w:rsidRDefault="009E4208" w:rsidP="007C4EF2">
            <w:pPr>
              <w:pStyle w:val="xod"/>
              <w:ind w:firstLine="0"/>
              <w:jc w:val="left"/>
              <w:rPr>
                <w:rFonts w:ascii="Times New Roman" w:hAnsi="Times New Roman" w:cs="Times New Roman"/>
                <w:color w:val="auto"/>
              </w:rPr>
            </w:pPr>
            <w:r w:rsidRPr="002E4AE6">
              <w:rPr>
                <w:rFonts w:ascii="Times New Roman" w:hAnsi="Times New Roman" w:cs="Times New Roman"/>
                <w:b/>
                <w:bCs/>
                <w:color w:val="auto"/>
                <w:u w:val="single"/>
              </w:rPr>
              <w:t>Познавательные УУД</w:t>
            </w:r>
            <w:r w:rsidRPr="002E4AE6">
              <w:rPr>
                <w:rFonts w:ascii="Times New Roman" w:hAnsi="Times New Roman" w:cs="Times New Roman"/>
                <w:b/>
                <w:bCs/>
                <w:color w:val="auto"/>
              </w:rPr>
              <w:t>:</w:t>
            </w:r>
            <w:r w:rsidRPr="002E4AE6">
              <w:rPr>
                <w:rFonts w:ascii="Times New Roman" w:hAnsi="Times New Roman" w:cs="Times New Roman"/>
                <w:color w:val="auto"/>
              </w:rPr>
              <w:t xml:space="preserve"> </w:t>
            </w:r>
          </w:p>
          <w:p w:rsidR="009E4208" w:rsidRPr="002E4AE6" w:rsidRDefault="009E4208" w:rsidP="007C4EF2">
            <w:pPr>
              <w:pStyle w:val="xod"/>
              <w:ind w:firstLine="0"/>
              <w:jc w:val="left"/>
              <w:rPr>
                <w:rFonts w:ascii="Times New Roman" w:hAnsi="Times New Roman" w:cs="Times New Roman"/>
                <w:color w:val="auto"/>
              </w:rPr>
            </w:pPr>
            <w:r w:rsidRPr="002E4AE6">
              <w:rPr>
                <w:rFonts w:ascii="Times New Roman" w:hAnsi="Times New Roman" w:cs="Times New Roman"/>
                <w:color w:val="auto"/>
              </w:rPr>
              <w:t>Анализировать, классифицировать, обобщать.</w:t>
            </w:r>
          </w:p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6B319C">
              <w:rPr>
                <w:rFonts w:ascii="Times New Roman" w:hAnsi="Times New Roman" w:cs="Times New Roman"/>
                <w:b/>
                <w:bCs/>
                <w:u w:val="single"/>
              </w:rPr>
              <w:t>Регулятивные УУД:</w:t>
            </w:r>
            <w:r>
              <w:rPr>
                <w:rFonts w:ascii="Times New Roman" w:hAnsi="Times New Roman" w:cs="Times New Roman"/>
              </w:rPr>
              <w:t xml:space="preserve"> самоконтроль выполнения заданий по данной таблице.</w:t>
            </w:r>
          </w:p>
        </w:tc>
      </w:tr>
      <w:tr w:rsidR="009E4208" w:rsidRPr="008A3A76">
        <w:tc>
          <w:tcPr>
            <w:tcW w:w="1702" w:type="dxa"/>
            <w:vMerge w:val="restart"/>
          </w:tcPr>
          <w:p w:rsidR="009E4208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val="en-US"/>
              </w:rPr>
              <w:t>III</w:t>
            </w:r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  <w:p w:rsidR="009E4208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Актуализация</w:t>
            </w:r>
          </w:p>
          <w:p w:rsidR="009E4208" w:rsidRPr="002E4AE6" w:rsidRDefault="009E4208" w:rsidP="007120C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 w:rsidRPr="002E4AE6">
              <w:rPr>
                <w:rFonts w:ascii="Times New Roman" w:hAnsi="Times New Roman" w:cs="Times New Roman"/>
                <w:b/>
                <w:bCs/>
              </w:rPr>
              <w:t xml:space="preserve"> знаний по теме</w:t>
            </w:r>
          </w:p>
        </w:tc>
        <w:tc>
          <w:tcPr>
            <w:tcW w:w="2551" w:type="dxa"/>
            <w:vMerge w:val="restart"/>
          </w:tcPr>
          <w:p w:rsidR="009E4208" w:rsidRPr="00B51D9D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2E4AE6">
              <w:rPr>
                <w:rFonts w:ascii="Times New Roman" w:hAnsi="Times New Roman" w:cs="Times New Roman"/>
              </w:rPr>
              <w:t>Предлагает распределить существительные на группы по склонениям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2E4AE6">
              <w:rPr>
                <w:rFonts w:ascii="Times New Roman" w:hAnsi="Times New Roman" w:cs="Times New Roman"/>
              </w:rPr>
              <w:t>(</w:t>
            </w:r>
            <w:r w:rsidRPr="00B51D9D">
              <w:rPr>
                <w:rFonts w:ascii="Times New Roman" w:hAnsi="Times New Roman" w:cs="Times New Roman"/>
                <w:b/>
                <w:bCs/>
                <w:i/>
                <w:iCs/>
              </w:rPr>
              <w:t>соберите 3букета из существительных 1, 2, 3 склонения).</w:t>
            </w:r>
          </w:p>
          <w:p w:rsidR="009E4208" w:rsidRPr="008E3162" w:rsidRDefault="009E4208" w:rsidP="008E316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8E3162">
              <w:rPr>
                <w:rFonts w:ascii="Times New Roman" w:hAnsi="Times New Roman" w:cs="Times New Roman"/>
                <w:b/>
                <w:bCs/>
              </w:rPr>
              <w:t>Предлагает ответить на вопросы:</w:t>
            </w:r>
          </w:p>
          <w:p w:rsidR="009E4208" w:rsidRPr="008E3162" w:rsidRDefault="009E4208" w:rsidP="008E3162">
            <w:pPr>
              <w:pStyle w:val="texturok"/>
              <w:ind w:left="360"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 - </w:t>
            </w:r>
            <w:r w:rsidRPr="008E3162">
              <w:rPr>
                <w:rFonts w:ascii="Times New Roman" w:hAnsi="Times New Roman" w:cs="Times New Roman"/>
                <w:b/>
                <w:bCs/>
              </w:rPr>
              <w:t xml:space="preserve">Что нужно сделать, чтобы определить, к какому склонению </w:t>
            </w:r>
            <w:r w:rsidRPr="008E3162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относится имя существительное?  </w:t>
            </w:r>
          </w:p>
          <w:p w:rsidR="009E4208" w:rsidRPr="008E3162" w:rsidRDefault="009E4208" w:rsidP="00792E47">
            <w:pPr>
              <w:pStyle w:val="texturok"/>
              <w:spacing w:line="240" w:lineRule="auto"/>
              <w:ind w:left="360" w:firstLine="0"/>
              <w:jc w:val="left"/>
              <w:rPr>
                <w:rFonts w:ascii="Times New Roman" w:hAnsi="Times New Roman" w:cs="Times New Roman"/>
              </w:rPr>
            </w:pPr>
            <w:r w:rsidRPr="008E3162">
              <w:rPr>
                <w:rFonts w:ascii="Times New Roman" w:hAnsi="Times New Roman" w:cs="Times New Roman"/>
                <w:b/>
                <w:bCs/>
              </w:rPr>
              <w:t>конкретизировать тему и цель урока.</w:t>
            </w:r>
          </w:p>
          <w:p w:rsidR="009E4208" w:rsidRDefault="009E4208" w:rsidP="008E316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</w:p>
          <w:p w:rsidR="009E4208" w:rsidRDefault="009E4208" w:rsidP="008E316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 w:rsidRPr="008E3162">
              <w:rPr>
                <w:rFonts w:ascii="Times New Roman" w:hAnsi="Times New Roman" w:cs="Times New Roman"/>
                <w:b/>
                <w:bCs/>
              </w:rPr>
              <w:t>Слайд № 6</w:t>
            </w:r>
          </w:p>
          <w:p w:rsidR="009E4208" w:rsidRPr="002E4AE6" w:rsidRDefault="009E4208" w:rsidP="007C4EF2">
            <w:pPr>
              <w:pStyle w:val="texturok"/>
              <w:jc w:val="lef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410" w:type="dxa"/>
            <w:vMerge w:val="restart"/>
          </w:tcPr>
          <w:p w:rsidR="009E4208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lastRenderedPageBreak/>
              <w:t>Распределит</w:t>
            </w:r>
            <w:r>
              <w:rPr>
                <w:rFonts w:ascii="Times New Roman" w:hAnsi="Times New Roman" w:cs="Times New Roman"/>
              </w:rPr>
              <w:t>ь</w:t>
            </w:r>
            <w:r w:rsidRPr="002E4AE6">
              <w:rPr>
                <w:rFonts w:ascii="Times New Roman" w:hAnsi="Times New Roman" w:cs="Times New Roman"/>
              </w:rPr>
              <w:t xml:space="preserve"> существительные на группы</w:t>
            </w:r>
            <w:r>
              <w:rPr>
                <w:rFonts w:ascii="Times New Roman" w:hAnsi="Times New Roman" w:cs="Times New Roman"/>
              </w:rPr>
              <w:t xml:space="preserve">. </w:t>
            </w:r>
          </w:p>
          <w:p w:rsidR="009E4208" w:rsidRPr="008E3162" w:rsidRDefault="009E4208" w:rsidP="008E316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8E3162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>ить</w:t>
            </w:r>
            <w:r w:rsidRPr="008E3162">
              <w:rPr>
                <w:rFonts w:ascii="Times New Roman" w:hAnsi="Times New Roman" w:cs="Times New Roman"/>
              </w:rPr>
              <w:t xml:space="preserve"> на вопрос:</w:t>
            </w:r>
          </w:p>
          <w:p w:rsidR="009E4208" w:rsidRPr="008E3162" w:rsidRDefault="009E4208" w:rsidP="008E3162">
            <w:pPr>
              <w:pStyle w:val="texturok"/>
              <w:ind w:left="360"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</w:t>
            </w:r>
            <w:r w:rsidRPr="008E3162">
              <w:rPr>
                <w:rFonts w:ascii="Times New Roman" w:hAnsi="Times New Roman" w:cs="Times New Roman"/>
              </w:rPr>
              <w:t xml:space="preserve">Что нужно сделать, чтобы определить, к какому склонению относится имя существительное?  </w:t>
            </w:r>
          </w:p>
          <w:p w:rsidR="009E4208" w:rsidRPr="008E3162" w:rsidRDefault="009E4208" w:rsidP="008E3162">
            <w:pPr>
              <w:pStyle w:val="texturok"/>
              <w:ind w:left="360"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- </w:t>
            </w:r>
            <w:r w:rsidRPr="008E3162">
              <w:rPr>
                <w:rFonts w:ascii="Times New Roman" w:hAnsi="Times New Roman" w:cs="Times New Roman"/>
              </w:rPr>
              <w:t>Конкретизируйте тему и цель урока.</w:t>
            </w:r>
          </w:p>
          <w:p w:rsidR="009E4208" w:rsidRPr="002E4AE6" w:rsidRDefault="009E4208" w:rsidP="007C4EF2">
            <w:pPr>
              <w:pStyle w:val="texturok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Merge w:val="restart"/>
          </w:tcPr>
          <w:p w:rsidR="009E4208" w:rsidRPr="008E3162" w:rsidRDefault="009E4208" w:rsidP="000C1CD4">
            <w:pPr>
              <w:pStyle w:val="xod"/>
              <w:ind w:firstLine="0"/>
              <w:jc w:val="left"/>
              <w:rPr>
                <w:rFonts w:ascii="Times New Roman" w:hAnsi="Times New Roman" w:cs="Times New Roman"/>
              </w:rPr>
            </w:pPr>
            <w:r w:rsidRPr="008E3162">
              <w:rPr>
                <w:rFonts w:ascii="Times New Roman" w:hAnsi="Times New Roman" w:cs="Times New Roman"/>
              </w:rPr>
              <w:t xml:space="preserve">Делятся на 3 группы  и </w:t>
            </w:r>
            <w:r>
              <w:rPr>
                <w:rFonts w:ascii="Times New Roman" w:hAnsi="Times New Roman" w:cs="Times New Roman"/>
              </w:rPr>
              <w:t>определяют</w:t>
            </w:r>
            <w:r w:rsidRPr="008E3162">
              <w:rPr>
                <w:rFonts w:ascii="Times New Roman" w:hAnsi="Times New Roman" w:cs="Times New Roman"/>
              </w:rPr>
              <w:t xml:space="preserve"> порядок своих действий для определения склонений существительных. </w:t>
            </w:r>
          </w:p>
          <w:p w:rsidR="009E4208" w:rsidRPr="002E4AE6" w:rsidRDefault="009E4208" w:rsidP="0041664C">
            <w:pPr>
              <w:pStyle w:val="xod"/>
              <w:ind w:firstLine="0"/>
              <w:jc w:val="left"/>
              <w:rPr>
                <w:rFonts w:ascii="Times New Roman" w:hAnsi="Times New Roman" w:cs="Times New Roman"/>
              </w:rPr>
            </w:pPr>
          </w:p>
          <w:p w:rsidR="009E4208" w:rsidRPr="002E4AE6" w:rsidRDefault="009E4208" w:rsidP="007C4EF2">
            <w:pPr>
              <w:pStyle w:val="xod"/>
              <w:ind w:left="34"/>
              <w:jc w:val="left"/>
              <w:rPr>
                <w:rFonts w:ascii="Times New Roman" w:hAnsi="Times New Roman" w:cs="Times New Roman"/>
                <w:color w:val="auto"/>
              </w:rPr>
            </w:pPr>
            <w:r w:rsidRPr="002E4AE6">
              <w:rPr>
                <w:rFonts w:ascii="Times New Roman" w:hAnsi="Times New Roman" w:cs="Times New Roman"/>
              </w:rPr>
              <w:t>Три ученика выполняют задания у доски.</w:t>
            </w:r>
          </w:p>
        </w:tc>
        <w:tc>
          <w:tcPr>
            <w:tcW w:w="2126" w:type="dxa"/>
          </w:tcPr>
          <w:p w:rsidR="009E4208" w:rsidRPr="002E4AE6" w:rsidRDefault="009E4208" w:rsidP="007C4EF2">
            <w:pPr>
              <w:pStyle w:val="xod"/>
              <w:ind w:firstLine="0"/>
              <w:jc w:val="left"/>
              <w:rPr>
                <w:rFonts w:ascii="Times New Roman" w:hAnsi="Times New Roman" w:cs="Times New Roman"/>
                <w:color w:val="auto"/>
              </w:rPr>
            </w:pPr>
            <w:r w:rsidRPr="002E4AE6">
              <w:rPr>
                <w:rFonts w:ascii="Times New Roman" w:hAnsi="Times New Roman" w:cs="Times New Roman"/>
                <w:b/>
                <w:bCs/>
                <w:color w:val="auto"/>
                <w:u w:val="single"/>
              </w:rPr>
              <w:t>Познавательные УУД</w:t>
            </w:r>
            <w:r w:rsidRPr="002E4AE6">
              <w:rPr>
                <w:rFonts w:ascii="Times New Roman" w:hAnsi="Times New Roman" w:cs="Times New Roman"/>
                <w:b/>
                <w:bCs/>
                <w:color w:val="auto"/>
              </w:rPr>
              <w:t>:</w:t>
            </w:r>
            <w:r w:rsidRPr="002E4AE6">
              <w:rPr>
                <w:rFonts w:ascii="Times New Roman" w:hAnsi="Times New Roman" w:cs="Times New Roman"/>
                <w:color w:val="auto"/>
              </w:rPr>
              <w:t xml:space="preserve"> 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  <w:color w:val="auto"/>
              </w:rPr>
              <w:t>1.Анализировать, классифицировать, обобщать</w:t>
            </w:r>
          </w:p>
        </w:tc>
      </w:tr>
      <w:tr w:rsidR="009E4208" w:rsidRPr="008A3A76">
        <w:tc>
          <w:tcPr>
            <w:tcW w:w="1702" w:type="dxa"/>
            <w:vMerge/>
          </w:tcPr>
          <w:p w:rsidR="009E4208" w:rsidRPr="002E4AE6" w:rsidRDefault="009E4208" w:rsidP="00E97CA2">
            <w:pPr>
              <w:pStyle w:val="rim"/>
              <w:ind w:firstLine="0"/>
              <w:jc w:val="left"/>
              <w:rPr>
                <w:rFonts w:ascii="Times New Roman" w:hAnsi="Times New Roman" w:cs="Times New Roman"/>
                <w:b w:val="0"/>
                <w:bCs w:val="0"/>
              </w:rPr>
            </w:pPr>
          </w:p>
        </w:tc>
        <w:tc>
          <w:tcPr>
            <w:tcW w:w="2551" w:type="dxa"/>
            <w:vMerge/>
          </w:tcPr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vMerge/>
          </w:tcPr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Merge/>
          </w:tcPr>
          <w:p w:rsidR="009E4208" w:rsidRPr="002E4AE6" w:rsidRDefault="009E4208" w:rsidP="007C4EF2">
            <w:pPr>
              <w:pStyle w:val="xod"/>
              <w:ind w:left="34" w:firstLine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</w:tcPr>
          <w:p w:rsidR="009E4208" w:rsidRPr="008A3A76" w:rsidRDefault="009E4208" w:rsidP="007C4EF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u w:val="single"/>
              </w:rPr>
            </w:pPr>
            <w:r w:rsidRPr="008A3A76">
              <w:rPr>
                <w:rFonts w:ascii="Times New Roman" w:hAnsi="Times New Roman" w:cs="Times New Roman"/>
                <w:b/>
                <w:bCs/>
                <w:u w:val="single"/>
              </w:rPr>
              <w:t>Коммуникативные УУД:</w:t>
            </w:r>
          </w:p>
          <w:p w:rsidR="009E4208" w:rsidRPr="002E4AE6" w:rsidRDefault="009E4208" w:rsidP="007C4EF2">
            <w:pPr>
              <w:pStyle w:val="msonormalcxspmiddle"/>
              <w:spacing w:before="0" w:beforeAutospacing="0" w:after="0" w:afterAutospacing="0"/>
              <w:rPr>
                <w:sz w:val="22"/>
                <w:szCs w:val="22"/>
              </w:rPr>
            </w:pPr>
            <w:r w:rsidRPr="002E4AE6">
              <w:rPr>
                <w:b/>
                <w:bCs/>
                <w:sz w:val="22"/>
                <w:szCs w:val="22"/>
              </w:rPr>
              <w:t>1</w:t>
            </w:r>
            <w:r w:rsidRPr="002E4AE6">
              <w:rPr>
                <w:sz w:val="22"/>
                <w:szCs w:val="22"/>
              </w:rPr>
              <w:t>. Уметь формулировать собственное мнение, аргументировать его.</w:t>
            </w:r>
          </w:p>
          <w:p w:rsidR="009E4208" w:rsidRPr="002E4AE6" w:rsidRDefault="009E4208" w:rsidP="007C4EF2">
            <w:pPr>
              <w:pStyle w:val="msonormalcxspmiddle"/>
              <w:spacing w:before="0" w:beforeAutospacing="0" w:after="0" w:afterAutospacing="0"/>
              <w:rPr>
                <w:sz w:val="22"/>
                <w:szCs w:val="22"/>
              </w:rPr>
            </w:pPr>
            <w:r w:rsidRPr="002E4AE6">
              <w:rPr>
                <w:b/>
                <w:bCs/>
                <w:sz w:val="22"/>
                <w:szCs w:val="22"/>
              </w:rPr>
              <w:lastRenderedPageBreak/>
              <w:t>2</w:t>
            </w:r>
            <w:r w:rsidRPr="002E4AE6">
              <w:rPr>
                <w:sz w:val="22"/>
                <w:szCs w:val="22"/>
              </w:rPr>
              <w:t>. Слушать и слышать других.</w:t>
            </w:r>
          </w:p>
          <w:p w:rsidR="009E4208" w:rsidRPr="008A3A76" w:rsidRDefault="009E4208" w:rsidP="007C4EF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A3A76">
              <w:rPr>
                <w:rFonts w:ascii="Times New Roman" w:hAnsi="Times New Roman" w:cs="Times New Roman"/>
                <w:b/>
                <w:bCs/>
              </w:rPr>
              <w:t xml:space="preserve">3. </w:t>
            </w:r>
            <w:r w:rsidRPr="008A3A76">
              <w:rPr>
                <w:rFonts w:ascii="Times New Roman" w:hAnsi="Times New Roman" w:cs="Times New Roman"/>
              </w:rPr>
              <w:t xml:space="preserve"> Оформлять свои мысли в устной форме.</w:t>
            </w:r>
          </w:p>
          <w:p w:rsidR="009E4208" w:rsidRPr="002E4AE6" w:rsidRDefault="009E4208" w:rsidP="007C4EF2">
            <w:pPr>
              <w:pStyle w:val="texturok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color w:val="auto"/>
              </w:rPr>
            </w:pPr>
            <w:r w:rsidRPr="002E4AE6">
              <w:rPr>
                <w:rFonts w:ascii="Times New Roman" w:hAnsi="Times New Roman" w:cs="Times New Roman"/>
                <w:b/>
                <w:bCs/>
                <w:color w:val="auto"/>
              </w:rPr>
              <w:t>4</w:t>
            </w:r>
            <w:r w:rsidRPr="002E4AE6">
              <w:rPr>
                <w:rFonts w:ascii="Times New Roman" w:hAnsi="Times New Roman" w:cs="Times New Roman"/>
                <w:color w:val="auto"/>
              </w:rPr>
              <w:t>. Осуществлять речевой самоконтроль в процессе речевой деятельности.</w:t>
            </w:r>
          </w:p>
          <w:p w:rsidR="009E4208" w:rsidRPr="000E3E9C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u w:val="single"/>
              </w:rPr>
            </w:pPr>
            <w:r w:rsidRPr="000E3E9C">
              <w:rPr>
                <w:rFonts w:ascii="Times New Roman" w:hAnsi="Times New Roman" w:cs="Times New Roman"/>
                <w:b/>
                <w:bCs/>
                <w:u w:val="single"/>
              </w:rPr>
              <w:t>Регулятивные УУД</w:t>
            </w:r>
            <w:r w:rsidRPr="000E3E9C">
              <w:rPr>
                <w:rFonts w:ascii="Times New Roman" w:hAnsi="Times New Roman" w:cs="Times New Roman"/>
                <w:u w:val="single"/>
              </w:rPr>
              <w:t>: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>взаимопроверка</w:t>
            </w:r>
          </w:p>
        </w:tc>
      </w:tr>
      <w:tr w:rsidR="009E4208" w:rsidRPr="008A3A76">
        <w:tc>
          <w:tcPr>
            <w:tcW w:w="11057" w:type="dxa"/>
            <w:gridSpan w:val="5"/>
          </w:tcPr>
          <w:p w:rsidR="009E4208" w:rsidRPr="002E4AE6" w:rsidRDefault="009E4208" w:rsidP="00DB1E03">
            <w:pPr>
              <w:pStyle w:val="xod"/>
              <w:ind w:firstLine="0"/>
              <w:jc w:val="left"/>
              <w:rPr>
                <w:rFonts w:ascii="Times New Roman" w:hAnsi="Times New Roman" w:cs="Times New Roman"/>
                <w:b/>
                <w:bCs/>
                <w:color w:val="auto"/>
                <w:u w:val="single"/>
              </w:rPr>
            </w:pPr>
            <w:r>
              <w:rPr>
                <w:rFonts w:ascii="Times New Roman" w:hAnsi="Times New Roman" w:cs="Times New Roman"/>
                <w:b/>
                <w:bCs/>
                <w:lang w:val="en-US"/>
              </w:rPr>
              <w:lastRenderedPageBreak/>
              <w:t>I</w:t>
            </w:r>
            <w:r w:rsidRPr="0046417F">
              <w:rPr>
                <w:rFonts w:ascii="Times New Roman" w:hAnsi="Times New Roman" w:cs="Times New Roman"/>
                <w:b/>
                <w:bCs/>
                <w:lang w:val="en-US"/>
              </w:rPr>
              <w:t>V</w:t>
            </w:r>
            <w:r w:rsidRPr="0046417F">
              <w:rPr>
                <w:rFonts w:ascii="Times New Roman" w:hAnsi="Times New Roman" w:cs="Times New Roman"/>
                <w:b/>
                <w:bCs/>
              </w:rPr>
              <w:t>.Физкультминутка</w:t>
            </w:r>
          </w:p>
        </w:tc>
      </w:tr>
      <w:tr w:rsidR="009E4208" w:rsidRPr="008A3A76">
        <w:tc>
          <w:tcPr>
            <w:tcW w:w="1702" w:type="dxa"/>
          </w:tcPr>
          <w:p w:rsidR="009E4208" w:rsidRDefault="009E4208" w:rsidP="002A10EF">
            <w:pPr>
              <w:pStyle w:val="texturok"/>
              <w:ind w:firstLine="0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val="en-US"/>
              </w:rPr>
              <w:t>V</w:t>
            </w:r>
            <w:r>
              <w:rPr>
                <w:rFonts w:ascii="Times New Roman" w:hAnsi="Times New Roman" w:cs="Times New Roman"/>
                <w:b/>
                <w:bCs/>
              </w:rPr>
              <w:t>.</w:t>
            </w:r>
            <w:r w:rsidRPr="00E97CA2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:rsidR="009E4208" w:rsidRPr="008A3A76" w:rsidRDefault="009E4208" w:rsidP="002A10EF">
            <w:pPr>
              <w:spacing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8A3A76">
              <w:rPr>
                <w:rFonts w:ascii="Times New Roman" w:hAnsi="Times New Roman" w:cs="Times New Roman"/>
                <w:b/>
                <w:bCs/>
              </w:rPr>
              <w:t>Выявление места и причины затруднения</w:t>
            </w:r>
          </w:p>
          <w:p w:rsidR="009E4208" w:rsidRPr="00E97CA2" w:rsidRDefault="009E4208" w:rsidP="002A10EF">
            <w:pPr>
              <w:pStyle w:val="texturok"/>
              <w:ind w:firstLine="0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551" w:type="dxa"/>
          </w:tcPr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 xml:space="preserve">Предлагает просклонять существительные </w:t>
            </w:r>
            <w:r>
              <w:rPr>
                <w:rFonts w:ascii="Times New Roman" w:hAnsi="Times New Roman" w:cs="Times New Roman"/>
              </w:rPr>
              <w:t xml:space="preserve">из стихотворения А. Фета: </w:t>
            </w:r>
            <w:r w:rsidRPr="00A50F3D">
              <w:rPr>
                <w:rFonts w:ascii="Times New Roman" w:hAnsi="Times New Roman" w:cs="Times New Roman"/>
                <w:b/>
                <w:bCs/>
              </w:rPr>
              <w:t>роза, серебро, изменение.</w:t>
            </w:r>
            <w:r w:rsidRPr="002E4AE6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410" w:type="dxa"/>
          </w:tcPr>
          <w:p w:rsidR="009E4208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 w:rsidRPr="002E4AE6">
              <w:rPr>
                <w:rFonts w:ascii="Times New Roman" w:hAnsi="Times New Roman" w:cs="Times New Roman"/>
              </w:rPr>
              <w:t>По груп</w:t>
            </w:r>
            <w:r>
              <w:rPr>
                <w:rFonts w:ascii="Times New Roman" w:hAnsi="Times New Roman" w:cs="Times New Roman"/>
              </w:rPr>
              <w:t xml:space="preserve">пам) Просклонять существительные </w:t>
            </w:r>
            <w:r w:rsidRPr="002E4AE6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I</w:t>
            </w:r>
            <w:r>
              <w:rPr>
                <w:rFonts w:ascii="Times New Roman" w:hAnsi="Times New Roman" w:cs="Times New Roman"/>
              </w:rPr>
              <w:t>,</w:t>
            </w:r>
            <w:r w:rsidRPr="008951C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II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2E4AE6">
              <w:rPr>
                <w:rFonts w:ascii="Times New Roman" w:hAnsi="Times New Roman" w:cs="Times New Roman"/>
              </w:rPr>
              <w:t>склонения и существительно</w:t>
            </w:r>
            <w:r>
              <w:rPr>
                <w:rFonts w:ascii="Times New Roman" w:hAnsi="Times New Roman" w:cs="Times New Roman"/>
              </w:rPr>
              <w:t>е</w:t>
            </w:r>
            <w:r w:rsidRPr="002E4AE6">
              <w:rPr>
                <w:rFonts w:ascii="Times New Roman" w:hAnsi="Times New Roman" w:cs="Times New Roman"/>
              </w:rPr>
              <w:t xml:space="preserve"> </w:t>
            </w:r>
          </w:p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507DDB">
              <w:rPr>
                <w:rFonts w:ascii="Times New Roman" w:hAnsi="Times New Roman" w:cs="Times New Roman"/>
                <w:b/>
                <w:bCs/>
              </w:rPr>
              <w:t>на - ИЕ</w:t>
            </w:r>
          </w:p>
        </w:tc>
        <w:tc>
          <w:tcPr>
            <w:tcW w:w="2268" w:type="dxa"/>
          </w:tcPr>
          <w:p w:rsidR="009E4208" w:rsidRPr="002E4AE6" w:rsidRDefault="009E4208" w:rsidP="00541065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в группах:  учащиеся класса наблюдают, с</w:t>
            </w:r>
            <w:r w:rsidRPr="0091449C">
              <w:rPr>
                <w:rFonts w:ascii="Times New Roman" w:hAnsi="Times New Roman" w:cs="Times New Roman"/>
              </w:rPr>
              <w:t>равнивают окончания существительных разных склонений и обращают внимание на то, что два слова, относящихся к одному склонению, имеют разные падежные окончания и задаются вопросом, почему это происходит.</w:t>
            </w:r>
          </w:p>
        </w:tc>
        <w:tc>
          <w:tcPr>
            <w:tcW w:w="2126" w:type="dxa"/>
          </w:tcPr>
          <w:p w:rsidR="009E4208" w:rsidRPr="002E4AE6" w:rsidRDefault="009E4208" w:rsidP="007C4EF2">
            <w:pPr>
              <w:pStyle w:val="xod"/>
              <w:ind w:firstLine="0"/>
              <w:jc w:val="left"/>
              <w:rPr>
                <w:rFonts w:ascii="Times New Roman" w:hAnsi="Times New Roman" w:cs="Times New Roman"/>
                <w:color w:val="auto"/>
              </w:rPr>
            </w:pPr>
            <w:r w:rsidRPr="002E4AE6">
              <w:rPr>
                <w:rFonts w:ascii="Times New Roman" w:hAnsi="Times New Roman" w:cs="Times New Roman"/>
                <w:b/>
                <w:bCs/>
                <w:color w:val="auto"/>
                <w:u w:val="single"/>
              </w:rPr>
              <w:t>Познавательные УУД</w:t>
            </w:r>
            <w:r w:rsidRPr="002E4AE6">
              <w:rPr>
                <w:rFonts w:ascii="Times New Roman" w:hAnsi="Times New Roman" w:cs="Times New Roman"/>
                <w:b/>
                <w:bCs/>
                <w:color w:val="auto"/>
              </w:rPr>
              <w:t>:</w:t>
            </w:r>
            <w:r w:rsidRPr="002E4AE6">
              <w:rPr>
                <w:rFonts w:ascii="Times New Roman" w:hAnsi="Times New Roman" w:cs="Times New Roman"/>
                <w:color w:val="auto"/>
              </w:rPr>
              <w:t xml:space="preserve"> 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color w:val="auto"/>
              </w:rPr>
            </w:pPr>
            <w:r w:rsidRPr="002E4AE6">
              <w:rPr>
                <w:rFonts w:ascii="Times New Roman" w:hAnsi="Times New Roman" w:cs="Times New Roman"/>
                <w:color w:val="auto"/>
              </w:rPr>
              <w:t>1.Анализировать, классифицировать, обобщать</w:t>
            </w:r>
          </w:p>
          <w:p w:rsidR="009E4208" w:rsidRPr="008A3A76" w:rsidRDefault="009E4208" w:rsidP="007C4EF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u w:val="single"/>
              </w:rPr>
            </w:pPr>
            <w:r w:rsidRPr="008A3A76">
              <w:rPr>
                <w:rFonts w:ascii="Times New Roman" w:hAnsi="Times New Roman" w:cs="Times New Roman"/>
                <w:b/>
                <w:bCs/>
                <w:u w:val="single"/>
              </w:rPr>
              <w:t>Коммуникативные УУД:</w:t>
            </w:r>
          </w:p>
          <w:p w:rsidR="009E4208" w:rsidRPr="002E4AE6" w:rsidRDefault="009E4208" w:rsidP="007C4EF2">
            <w:pPr>
              <w:pStyle w:val="msonormalcxspmiddle"/>
              <w:spacing w:before="0" w:beforeAutospacing="0" w:after="0" w:afterAutospacing="0"/>
              <w:rPr>
                <w:sz w:val="22"/>
                <w:szCs w:val="22"/>
              </w:rPr>
            </w:pPr>
            <w:r w:rsidRPr="002E4AE6">
              <w:rPr>
                <w:b/>
                <w:bCs/>
                <w:sz w:val="22"/>
                <w:szCs w:val="22"/>
              </w:rPr>
              <w:t>1</w:t>
            </w:r>
            <w:r w:rsidRPr="002E4AE6">
              <w:rPr>
                <w:sz w:val="22"/>
                <w:szCs w:val="22"/>
              </w:rPr>
              <w:t>. Уметь формулировать собственное мнение, аргументировать его.</w:t>
            </w:r>
          </w:p>
          <w:p w:rsidR="009E4208" w:rsidRPr="002E4AE6" w:rsidRDefault="009E4208" w:rsidP="007C4EF2">
            <w:pPr>
              <w:pStyle w:val="msonormalcxspmiddle"/>
              <w:spacing w:before="0" w:beforeAutospacing="0" w:after="0" w:afterAutospacing="0"/>
              <w:rPr>
                <w:sz w:val="22"/>
                <w:szCs w:val="22"/>
              </w:rPr>
            </w:pPr>
            <w:r w:rsidRPr="002E4AE6">
              <w:rPr>
                <w:b/>
                <w:bCs/>
                <w:sz w:val="22"/>
                <w:szCs w:val="22"/>
              </w:rPr>
              <w:t>2</w:t>
            </w:r>
            <w:r w:rsidRPr="002E4AE6">
              <w:rPr>
                <w:sz w:val="22"/>
                <w:szCs w:val="22"/>
              </w:rPr>
              <w:t>. Слушать и слышать других.</w:t>
            </w:r>
          </w:p>
          <w:p w:rsidR="009E4208" w:rsidRPr="008A3A76" w:rsidRDefault="009E4208" w:rsidP="007C4EF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A3A76">
              <w:rPr>
                <w:rFonts w:ascii="Times New Roman" w:hAnsi="Times New Roman" w:cs="Times New Roman"/>
                <w:b/>
                <w:bCs/>
              </w:rPr>
              <w:t xml:space="preserve">3. </w:t>
            </w:r>
            <w:r w:rsidRPr="008A3A76">
              <w:rPr>
                <w:rFonts w:ascii="Times New Roman" w:hAnsi="Times New Roman" w:cs="Times New Roman"/>
              </w:rPr>
              <w:t xml:space="preserve"> Оформлять свои мысли в устной форме.</w:t>
            </w:r>
          </w:p>
        </w:tc>
      </w:tr>
      <w:tr w:rsidR="009E4208" w:rsidRPr="008A3A76">
        <w:tc>
          <w:tcPr>
            <w:tcW w:w="1702" w:type="dxa"/>
          </w:tcPr>
          <w:p w:rsidR="009E4208" w:rsidRPr="00792E47" w:rsidRDefault="009E4208" w:rsidP="00DB1E03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val="en-US"/>
              </w:rPr>
              <w:t>VI</w:t>
            </w:r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  <w:p w:rsidR="009E4208" w:rsidRPr="008A3A76" w:rsidRDefault="009E4208" w:rsidP="002A10EF">
            <w:pPr>
              <w:spacing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8A3A76">
              <w:rPr>
                <w:rFonts w:ascii="Times New Roman" w:hAnsi="Times New Roman" w:cs="Times New Roman"/>
                <w:b/>
                <w:bCs/>
              </w:rPr>
              <w:t>«Открытие нового знания»</w:t>
            </w:r>
          </w:p>
        </w:tc>
        <w:tc>
          <w:tcPr>
            <w:tcW w:w="2551" w:type="dxa"/>
          </w:tcPr>
          <w:p w:rsidR="009E4208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 xml:space="preserve">Предлагает сравнить и сделать вывод об </w:t>
            </w:r>
            <w:r w:rsidRPr="00E97CA2">
              <w:rPr>
                <w:rFonts w:ascii="Times New Roman" w:hAnsi="Times New Roman" w:cs="Times New Roman"/>
                <w:u w:val="single"/>
              </w:rPr>
              <w:t>особенностях склонения</w:t>
            </w:r>
            <w:r w:rsidRPr="002E4AE6">
              <w:rPr>
                <w:rFonts w:ascii="Times New Roman" w:hAnsi="Times New Roman" w:cs="Times New Roman"/>
              </w:rPr>
              <w:t xml:space="preserve"> существительных </w:t>
            </w:r>
          </w:p>
          <w:p w:rsidR="009E4208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b/>
                <w:bCs/>
              </w:rPr>
            </w:pPr>
            <w:r w:rsidRPr="006D4903">
              <w:rPr>
                <w:rFonts w:ascii="Times New Roman" w:hAnsi="Times New Roman" w:cs="Times New Roman"/>
                <w:b/>
                <w:bCs/>
              </w:rPr>
              <w:t xml:space="preserve">на </w:t>
            </w:r>
            <w:proofErr w:type="gramStart"/>
            <w:r w:rsidRPr="006D4903">
              <w:rPr>
                <w:rFonts w:ascii="Times New Roman" w:hAnsi="Times New Roman" w:cs="Times New Roman"/>
                <w:b/>
                <w:bCs/>
              </w:rPr>
              <w:t>–И</w:t>
            </w:r>
            <w:proofErr w:type="gramEnd"/>
            <w:r w:rsidRPr="006D4903">
              <w:rPr>
                <w:rFonts w:ascii="Times New Roman" w:hAnsi="Times New Roman" w:cs="Times New Roman"/>
                <w:b/>
                <w:bCs/>
              </w:rPr>
              <w:t>Я, -ИЕ, -ИЙ</w:t>
            </w:r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  <w:p w:rsidR="009E4208" w:rsidRPr="00E97CA2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  <w:u w:val="single"/>
              </w:rPr>
            </w:pPr>
            <w:r>
              <w:rPr>
                <w:rFonts w:ascii="Times New Roman" w:hAnsi="Times New Roman" w:cs="Times New Roman"/>
              </w:rPr>
              <w:t xml:space="preserve">Предлагает заполнить правую часть </w:t>
            </w:r>
            <w:r w:rsidRPr="00C21A71">
              <w:rPr>
                <w:rFonts w:ascii="Times New Roman" w:hAnsi="Times New Roman" w:cs="Times New Roman"/>
              </w:rPr>
              <w:t xml:space="preserve">таблицы </w:t>
            </w:r>
            <w:r w:rsidRPr="00E97CA2">
              <w:rPr>
                <w:rFonts w:ascii="Times New Roman" w:hAnsi="Times New Roman" w:cs="Times New Roman"/>
                <w:u w:val="single"/>
              </w:rPr>
              <w:t>«Что я узнал нового на уроке».</w:t>
            </w:r>
          </w:p>
          <w:p w:rsidR="009E4208" w:rsidRPr="0091449C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Слайды № 8,9</w:t>
            </w:r>
          </w:p>
        </w:tc>
        <w:tc>
          <w:tcPr>
            <w:tcW w:w="2410" w:type="dxa"/>
          </w:tcPr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>Сравнить и сделать вывод</w:t>
            </w:r>
          </w:p>
        </w:tc>
        <w:tc>
          <w:tcPr>
            <w:tcW w:w="2268" w:type="dxa"/>
          </w:tcPr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>Извлекают информацию, представленную в форме таблицы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E97CA2">
              <w:rPr>
                <w:rFonts w:ascii="Times New Roman" w:hAnsi="Times New Roman" w:cs="Times New Roman"/>
                <w:u w:val="single"/>
              </w:rPr>
              <w:t>Приходят к выводу об особенностях склонения</w:t>
            </w:r>
            <w:r w:rsidRPr="0091449C">
              <w:rPr>
                <w:rFonts w:ascii="Times New Roman" w:hAnsi="Times New Roman" w:cs="Times New Roman"/>
              </w:rPr>
              <w:t xml:space="preserve"> существительных на </w:t>
            </w:r>
            <w:proofErr w:type="gramStart"/>
            <w:r>
              <w:rPr>
                <w:rFonts w:ascii="Times New Roman" w:hAnsi="Times New Roman" w:cs="Times New Roman"/>
              </w:rPr>
              <w:t>-</w:t>
            </w:r>
            <w:r w:rsidRPr="0091449C">
              <w:rPr>
                <w:rFonts w:ascii="Times New Roman" w:hAnsi="Times New Roman" w:cs="Times New Roman"/>
              </w:rPr>
              <w:t>И</w:t>
            </w:r>
            <w:proofErr w:type="gramEnd"/>
            <w:r w:rsidRPr="0091449C">
              <w:rPr>
                <w:rFonts w:ascii="Times New Roman" w:hAnsi="Times New Roman" w:cs="Times New Roman"/>
              </w:rPr>
              <w:t>Я, -ИЕ, -ИЙ.</w:t>
            </w:r>
          </w:p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>Заполняют вторую часть таблицы «Что я узнал нового на уроке»</w:t>
            </w:r>
          </w:p>
        </w:tc>
        <w:tc>
          <w:tcPr>
            <w:tcW w:w="2126" w:type="dxa"/>
          </w:tcPr>
          <w:p w:rsidR="009E4208" w:rsidRPr="002E4AE6" w:rsidRDefault="009E4208" w:rsidP="007C4EF2">
            <w:pPr>
              <w:pStyle w:val="xod"/>
              <w:ind w:firstLine="0"/>
              <w:rPr>
                <w:rFonts w:ascii="Times New Roman" w:hAnsi="Times New Roman" w:cs="Times New Roman"/>
                <w:b/>
                <w:bCs/>
                <w:color w:val="auto"/>
                <w:u w:val="single"/>
              </w:rPr>
            </w:pPr>
            <w:r w:rsidRPr="002E4AE6">
              <w:rPr>
                <w:rFonts w:ascii="Times New Roman" w:hAnsi="Times New Roman" w:cs="Times New Roman"/>
                <w:b/>
                <w:bCs/>
                <w:color w:val="auto"/>
                <w:u w:val="single"/>
              </w:rPr>
              <w:t xml:space="preserve">Познавательные УУД: </w:t>
            </w:r>
          </w:p>
          <w:p w:rsidR="009E4208" w:rsidRPr="002E4AE6" w:rsidRDefault="009E4208" w:rsidP="007C4EF2">
            <w:pPr>
              <w:pStyle w:val="xod"/>
              <w:ind w:firstLine="0"/>
              <w:jc w:val="left"/>
              <w:rPr>
                <w:rFonts w:ascii="Times New Roman" w:hAnsi="Times New Roman" w:cs="Times New Roman"/>
                <w:color w:val="auto"/>
              </w:rPr>
            </w:pPr>
            <w:r w:rsidRPr="002E4AE6">
              <w:rPr>
                <w:rFonts w:ascii="Times New Roman" w:hAnsi="Times New Roman" w:cs="Times New Roman"/>
                <w:color w:val="auto"/>
              </w:rPr>
              <w:t>Извлекать информацию, представленную в разных формах (таблица).</w:t>
            </w: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</w:p>
        </w:tc>
      </w:tr>
      <w:tr w:rsidR="009E4208" w:rsidRPr="008A3A76">
        <w:tc>
          <w:tcPr>
            <w:tcW w:w="1702" w:type="dxa"/>
          </w:tcPr>
          <w:p w:rsidR="009E4208" w:rsidRPr="008A3A76" w:rsidRDefault="009E4208" w:rsidP="002A10EF">
            <w:pPr>
              <w:spacing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8A3A76">
              <w:rPr>
                <w:rFonts w:ascii="Times New Roman" w:hAnsi="Times New Roman" w:cs="Times New Roman"/>
                <w:b/>
                <w:bCs/>
                <w:lang w:val="en-US"/>
              </w:rPr>
              <w:t>VII</w:t>
            </w:r>
            <w:r w:rsidRPr="008A3A76">
              <w:rPr>
                <w:rFonts w:ascii="Times New Roman" w:hAnsi="Times New Roman" w:cs="Times New Roman"/>
                <w:b/>
                <w:bCs/>
              </w:rPr>
              <w:t xml:space="preserve">. </w:t>
            </w:r>
          </w:p>
          <w:p w:rsidR="009E4208" w:rsidRPr="008A3A76" w:rsidRDefault="009E4208" w:rsidP="002A10EF">
            <w:pPr>
              <w:spacing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8A3A76">
              <w:rPr>
                <w:rFonts w:ascii="Times New Roman" w:hAnsi="Times New Roman" w:cs="Times New Roman"/>
                <w:b/>
                <w:bCs/>
              </w:rPr>
              <w:t>Включение нового знания в систему знаний и повторение</w:t>
            </w:r>
          </w:p>
        </w:tc>
        <w:tc>
          <w:tcPr>
            <w:tcW w:w="2551" w:type="dxa"/>
          </w:tcPr>
          <w:p w:rsidR="009E4208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 xml:space="preserve">Предлагает выполнить </w:t>
            </w:r>
            <w:proofErr w:type="spellStart"/>
            <w:r>
              <w:rPr>
                <w:rFonts w:ascii="Times New Roman" w:hAnsi="Times New Roman" w:cs="Times New Roman"/>
              </w:rPr>
              <w:t>письм</w:t>
            </w:r>
            <w:proofErr w:type="spellEnd"/>
            <w:r>
              <w:rPr>
                <w:rFonts w:ascii="Times New Roman" w:hAnsi="Times New Roman" w:cs="Times New Roman"/>
              </w:rPr>
              <w:t xml:space="preserve">. работу: жить в </w:t>
            </w:r>
            <w:proofErr w:type="spellStart"/>
            <w:r>
              <w:rPr>
                <w:rFonts w:ascii="Times New Roman" w:hAnsi="Times New Roman" w:cs="Times New Roman"/>
              </w:rPr>
              <w:t>деревн</w:t>
            </w:r>
            <w:proofErr w:type="spellEnd"/>
            <w:r>
              <w:rPr>
                <w:rFonts w:ascii="Times New Roman" w:hAnsi="Times New Roman" w:cs="Times New Roman"/>
              </w:rPr>
              <w:t xml:space="preserve">…, подъехать к </w:t>
            </w:r>
            <w:proofErr w:type="spellStart"/>
            <w:r>
              <w:rPr>
                <w:rFonts w:ascii="Times New Roman" w:hAnsi="Times New Roman" w:cs="Times New Roman"/>
              </w:rPr>
              <w:t>площад</w:t>
            </w:r>
            <w:proofErr w:type="spellEnd"/>
            <w:r>
              <w:rPr>
                <w:rFonts w:ascii="Times New Roman" w:hAnsi="Times New Roman" w:cs="Times New Roman"/>
              </w:rPr>
              <w:t>…, лечиться в санатории…, письмо для Мари… и т.д.</w:t>
            </w:r>
          </w:p>
          <w:p w:rsidR="009E4208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</w:p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Слайды № 11,12</w:t>
            </w:r>
          </w:p>
        </w:tc>
        <w:tc>
          <w:tcPr>
            <w:tcW w:w="2410" w:type="dxa"/>
          </w:tcPr>
          <w:p w:rsidR="009E4208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>Определить падежные окончания существительных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Провести взаимопроверку и самооценку по данному ключу.</w:t>
            </w:r>
          </w:p>
        </w:tc>
        <w:tc>
          <w:tcPr>
            <w:tcW w:w="2268" w:type="dxa"/>
          </w:tcPr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Применяют приобретенные знания на</w:t>
            </w:r>
            <w:r w:rsidRPr="002E4AE6">
              <w:rPr>
                <w:rFonts w:ascii="Times New Roman" w:hAnsi="Times New Roman" w:cs="Times New Roman"/>
              </w:rPr>
              <w:t xml:space="preserve"> практике</w:t>
            </w:r>
          </w:p>
        </w:tc>
        <w:tc>
          <w:tcPr>
            <w:tcW w:w="2126" w:type="dxa"/>
          </w:tcPr>
          <w:p w:rsidR="009E4208" w:rsidRPr="002E4AE6" w:rsidRDefault="009E4208" w:rsidP="007C4EF2">
            <w:pPr>
              <w:pStyle w:val="xod"/>
              <w:ind w:firstLine="0"/>
              <w:jc w:val="left"/>
              <w:rPr>
                <w:rStyle w:val="apple-style-span"/>
                <w:rFonts w:ascii="Times New Roman" w:hAnsi="Times New Roman" w:cs="Times New Roman"/>
                <w:b/>
                <w:bCs/>
                <w:color w:val="auto"/>
                <w:u w:val="single"/>
              </w:rPr>
            </w:pPr>
            <w:r>
              <w:rPr>
                <w:rStyle w:val="apple-style-span"/>
                <w:rFonts w:ascii="Times New Roman" w:hAnsi="Times New Roman" w:cs="Times New Roman"/>
                <w:b/>
                <w:bCs/>
                <w:color w:val="auto"/>
                <w:u w:val="single"/>
              </w:rPr>
              <w:t>Познавательные</w:t>
            </w:r>
            <w:r w:rsidRPr="002E4AE6">
              <w:rPr>
                <w:rStyle w:val="apple-style-span"/>
                <w:rFonts w:ascii="Times New Roman" w:hAnsi="Times New Roman" w:cs="Times New Roman"/>
                <w:b/>
                <w:bCs/>
                <w:color w:val="auto"/>
                <w:u w:val="single"/>
              </w:rPr>
              <w:t xml:space="preserve"> УУД:</w:t>
            </w:r>
          </w:p>
          <w:p w:rsidR="009E4208" w:rsidRDefault="009E4208" w:rsidP="007C4EF2">
            <w:pPr>
              <w:pStyle w:val="xod"/>
              <w:ind w:firstLine="0"/>
              <w:rPr>
                <w:rFonts w:ascii="Times New Roman" w:hAnsi="Times New Roman" w:cs="Times New Roman"/>
                <w:color w:val="auto"/>
              </w:rPr>
            </w:pPr>
            <w:r w:rsidRPr="002E4AE6">
              <w:rPr>
                <w:rFonts w:ascii="Times New Roman" w:hAnsi="Times New Roman" w:cs="Times New Roman"/>
                <w:color w:val="auto"/>
              </w:rPr>
              <w:t>Соотносить склонение, падеж и окончание существительного</w:t>
            </w:r>
            <w:r>
              <w:rPr>
                <w:rFonts w:ascii="Times New Roman" w:hAnsi="Times New Roman" w:cs="Times New Roman"/>
                <w:color w:val="auto"/>
              </w:rPr>
              <w:t>.</w:t>
            </w:r>
          </w:p>
          <w:p w:rsidR="009E4208" w:rsidRPr="002E4AE6" w:rsidRDefault="009E4208" w:rsidP="007C4EF2">
            <w:pPr>
              <w:pStyle w:val="xod"/>
              <w:ind w:firstLine="0"/>
              <w:rPr>
                <w:rFonts w:ascii="Times New Roman" w:hAnsi="Times New Roman" w:cs="Times New Roman"/>
                <w:color w:val="auto"/>
              </w:rPr>
            </w:pPr>
            <w:proofErr w:type="gramStart"/>
            <w:r w:rsidRPr="003C7EE8">
              <w:rPr>
                <w:rFonts w:ascii="Times New Roman" w:hAnsi="Times New Roman" w:cs="Times New Roman"/>
                <w:b/>
                <w:bCs/>
                <w:color w:val="auto"/>
                <w:u w:val="single"/>
              </w:rPr>
              <w:t>Регулятивные</w:t>
            </w:r>
            <w:proofErr w:type="gramEnd"/>
            <w:r w:rsidRPr="003C7EE8">
              <w:rPr>
                <w:rFonts w:ascii="Times New Roman" w:hAnsi="Times New Roman" w:cs="Times New Roman"/>
                <w:b/>
                <w:bCs/>
                <w:color w:val="auto"/>
                <w:u w:val="single"/>
              </w:rPr>
              <w:t xml:space="preserve"> УУД</w:t>
            </w:r>
            <w:r>
              <w:rPr>
                <w:rFonts w:ascii="Times New Roman" w:hAnsi="Times New Roman" w:cs="Times New Roman"/>
                <w:color w:val="auto"/>
              </w:rPr>
              <w:t>: осуществлять самопроверку и самооценку</w:t>
            </w:r>
          </w:p>
        </w:tc>
      </w:tr>
      <w:tr w:rsidR="009E4208" w:rsidRPr="008A3A76">
        <w:tc>
          <w:tcPr>
            <w:tcW w:w="1702" w:type="dxa"/>
          </w:tcPr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val="en-US"/>
              </w:rPr>
              <w:t>VIII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</w:rPr>
              <w:lastRenderedPageBreak/>
              <w:t>Р</w:t>
            </w:r>
            <w:r w:rsidRPr="002E4AE6">
              <w:rPr>
                <w:rFonts w:ascii="Times New Roman" w:hAnsi="Times New Roman" w:cs="Times New Roman"/>
                <w:b/>
                <w:bCs/>
              </w:rPr>
              <w:t>ефлексия</w:t>
            </w:r>
          </w:p>
        </w:tc>
        <w:tc>
          <w:tcPr>
            <w:tcW w:w="2551" w:type="dxa"/>
          </w:tcPr>
          <w:p w:rsidR="009E4208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lastRenderedPageBreak/>
              <w:t xml:space="preserve">Предлагает найти </w:t>
            </w:r>
            <w:r w:rsidRPr="002E4AE6">
              <w:rPr>
                <w:rFonts w:ascii="Times New Roman" w:hAnsi="Times New Roman" w:cs="Times New Roman"/>
              </w:rPr>
              <w:lastRenderedPageBreak/>
              <w:t>другие существительные</w:t>
            </w:r>
          </w:p>
          <w:p w:rsidR="009E4208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t xml:space="preserve"> на – И</w:t>
            </w:r>
            <w:r>
              <w:rPr>
                <w:rFonts w:ascii="Times New Roman" w:hAnsi="Times New Roman" w:cs="Times New Roman"/>
              </w:rPr>
              <w:t>Я</w:t>
            </w:r>
            <w:r w:rsidRPr="002E4AE6">
              <w:rPr>
                <w:rFonts w:ascii="Times New Roman" w:hAnsi="Times New Roman" w:cs="Times New Roman"/>
              </w:rPr>
              <w:t xml:space="preserve">, </w:t>
            </w:r>
            <w:proofErr w:type="gramStart"/>
            <w:r w:rsidRPr="002E4AE6">
              <w:rPr>
                <w:rFonts w:ascii="Times New Roman" w:hAnsi="Times New Roman" w:cs="Times New Roman"/>
              </w:rPr>
              <w:t>-И</w:t>
            </w:r>
            <w:proofErr w:type="gramEnd"/>
            <w:r w:rsidRPr="002E4AE6">
              <w:rPr>
                <w:rFonts w:ascii="Times New Roman" w:hAnsi="Times New Roman" w:cs="Times New Roman"/>
              </w:rPr>
              <w:t xml:space="preserve">Е и –ИЙ </w:t>
            </w:r>
            <w:r>
              <w:rPr>
                <w:rFonts w:ascii="Times New Roman" w:hAnsi="Times New Roman" w:cs="Times New Roman"/>
              </w:rPr>
              <w:t xml:space="preserve">в стихотворении А. Фета </w:t>
            </w:r>
            <w:r w:rsidRPr="002E4AE6">
              <w:rPr>
                <w:rFonts w:ascii="Times New Roman" w:hAnsi="Times New Roman" w:cs="Times New Roman"/>
              </w:rPr>
              <w:t xml:space="preserve">и </w:t>
            </w:r>
            <w:r>
              <w:rPr>
                <w:rFonts w:ascii="Times New Roman" w:hAnsi="Times New Roman" w:cs="Times New Roman"/>
              </w:rPr>
              <w:t xml:space="preserve">в таблице, а также </w:t>
            </w:r>
            <w:r w:rsidRPr="002E4AE6">
              <w:rPr>
                <w:rFonts w:ascii="Times New Roman" w:hAnsi="Times New Roman" w:cs="Times New Roman"/>
              </w:rPr>
              <w:t>сделать вывод о роли существительных в художественном тексте.</w:t>
            </w:r>
          </w:p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 № 13</w:t>
            </w:r>
          </w:p>
        </w:tc>
        <w:tc>
          <w:tcPr>
            <w:tcW w:w="2410" w:type="dxa"/>
          </w:tcPr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lastRenderedPageBreak/>
              <w:t xml:space="preserve">Найти </w:t>
            </w:r>
            <w:r w:rsidRPr="002E4AE6">
              <w:rPr>
                <w:rFonts w:ascii="Times New Roman" w:hAnsi="Times New Roman" w:cs="Times New Roman"/>
              </w:rPr>
              <w:lastRenderedPageBreak/>
              <w:t xml:space="preserve">существительные и </w:t>
            </w:r>
            <w:r>
              <w:rPr>
                <w:rFonts w:ascii="Times New Roman" w:hAnsi="Times New Roman" w:cs="Times New Roman"/>
              </w:rPr>
              <w:t>сделать</w:t>
            </w:r>
            <w:r w:rsidRPr="002E4AE6">
              <w:rPr>
                <w:rFonts w:ascii="Times New Roman" w:hAnsi="Times New Roman" w:cs="Times New Roman"/>
              </w:rPr>
              <w:t xml:space="preserve"> вывод</w:t>
            </w:r>
          </w:p>
        </w:tc>
        <w:tc>
          <w:tcPr>
            <w:tcW w:w="2268" w:type="dxa"/>
          </w:tcPr>
          <w:p w:rsidR="009E4208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2E4AE6">
              <w:rPr>
                <w:rFonts w:ascii="Times New Roman" w:hAnsi="Times New Roman" w:cs="Times New Roman"/>
              </w:rPr>
              <w:lastRenderedPageBreak/>
              <w:t xml:space="preserve">Находят </w:t>
            </w:r>
            <w:r w:rsidRPr="002E4AE6">
              <w:rPr>
                <w:rFonts w:ascii="Times New Roman" w:hAnsi="Times New Roman" w:cs="Times New Roman"/>
              </w:rPr>
              <w:lastRenderedPageBreak/>
              <w:t xml:space="preserve">существительные </w:t>
            </w:r>
            <w:r>
              <w:rPr>
                <w:rFonts w:ascii="Times New Roman" w:hAnsi="Times New Roman" w:cs="Times New Roman"/>
              </w:rPr>
              <w:t xml:space="preserve">на </w:t>
            </w:r>
            <w:proofErr w:type="gramStart"/>
            <w:r>
              <w:rPr>
                <w:rFonts w:ascii="Times New Roman" w:hAnsi="Times New Roman" w:cs="Times New Roman"/>
              </w:rPr>
              <w:t>–И</w:t>
            </w:r>
            <w:proofErr w:type="gramEnd"/>
            <w:r>
              <w:rPr>
                <w:rFonts w:ascii="Times New Roman" w:hAnsi="Times New Roman" w:cs="Times New Roman"/>
              </w:rPr>
              <w:t xml:space="preserve">Е, -ИЯ, -ИЙ </w:t>
            </w:r>
            <w:r w:rsidRPr="002E4AE6">
              <w:rPr>
                <w:rFonts w:ascii="Times New Roman" w:hAnsi="Times New Roman" w:cs="Times New Roman"/>
              </w:rPr>
              <w:t>и делают вывод</w:t>
            </w:r>
            <w:r>
              <w:rPr>
                <w:rFonts w:ascii="Times New Roman" w:hAnsi="Times New Roman" w:cs="Times New Roman"/>
              </w:rPr>
              <w:t xml:space="preserve"> о роли существительных в художественном тексте.</w:t>
            </w:r>
          </w:p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 w:rsidRPr="00C21A71">
              <w:rPr>
                <w:rFonts w:ascii="Times New Roman" w:hAnsi="Times New Roman" w:cs="Times New Roman"/>
              </w:rPr>
              <w:t>Сравнивают, сопоставляют, выбирают, делают выводы</w:t>
            </w:r>
          </w:p>
        </w:tc>
        <w:tc>
          <w:tcPr>
            <w:tcW w:w="2126" w:type="dxa"/>
          </w:tcPr>
          <w:p w:rsidR="009E4208" w:rsidRPr="002E4AE6" w:rsidRDefault="009E4208" w:rsidP="007C4EF2">
            <w:pPr>
              <w:pStyle w:val="xod"/>
              <w:ind w:firstLine="0"/>
              <w:jc w:val="left"/>
              <w:rPr>
                <w:rStyle w:val="apple-style-span"/>
                <w:rFonts w:ascii="Times New Roman" w:hAnsi="Times New Roman" w:cs="Times New Roman"/>
                <w:b/>
                <w:bCs/>
                <w:color w:val="auto"/>
                <w:u w:val="single"/>
              </w:rPr>
            </w:pPr>
            <w:r w:rsidRPr="002E4AE6">
              <w:rPr>
                <w:rStyle w:val="apple-style-span"/>
                <w:rFonts w:ascii="Times New Roman" w:hAnsi="Times New Roman" w:cs="Times New Roman"/>
                <w:b/>
                <w:bCs/>
                <w:color w:val="auto"/>
                <w:u w:val="single"/>
              </w:rPr>
              <w:lastRenderedPageBreak/>
              <w:t xml:space="preserve">Регулятивные </w:t>
            </w:r>
            <w:r w:rsidRPr="002E4AE6">
              <w:rPr>
                <w:rStyle w:val="apple-style-span"/>
                <w:rFonts w:ascii="Times New Roman" w:hAnsi="Times New Roman" w:cs="Times New Roman"/>
                <w:b/>
                <w:bCs/>
                <w:color w:val="auto"/>
                <w:u w:val="single"/>
              </w:rPr>
              <w:lastRenderedPageBreak/>
              <w:t>УУД:</w:t>
            </w:r>
          </w:p>
          <w:p w:rsidR="009E4208" w:rsidRPr="002E4AE6" w:rsidRDefault="009E4208" w:rsidP="007C4EF2">
            <w:pPr>
              <w:pStyle w:val="xod"/>
              <w:ind w:firstLine="0"/>
              <w:jc w:val="left"/>
              <w:rPr>
                <w:rStyle w:val="apple-style-span"/>
                <w:rFonts w:ascii="Times New Roman" w:hAnsi="Times New Roman" w:cs="Times New Roman"/>
                <w:color w:val="auto"/>
              </w:rPr>
            </w:pPr>
            <w:r w:rsidRPr="002E4AE6">
              <w:rPr>
                <w:rStyle w:val="apple-style-span"/>
                <w:rFonts w:ascii="Times New Roman" w:hAnsi="Times New Roman" w:cs="Times New Roman"/>
                <w:color w:val="auto"/>
              </w:rPr>
              <w:t>Оценить свою познавательную работу и работу коллектива.</w:t>
            </w:r>
          </w:p>
          <w:p w:rsidR="009E4208" w:rsidRPr="002E4AE6" w:rsidRDefault="009E4208" w:rsidP="007C4EF2">
            <w:pPr>
              <w:pStyle w:val="xod"/>
              <w:ind w:firstLine="0"/>
              <w:jc w:val="left"/>
              <w:rPr>
                <w:rStyle w:val="apple-style-span"/>
                <w:rFonts w:ascii="Times New Roman" w:hAnsi="Times New Roman" w:cs="Times New Roman"/>
                <w:b/>
                <w:bCs/>
                <w:color w:val="auto"/>
                <w:u w:val="single"/>
              </w:rPr>
            </w:pPr>
          </w:p>
        </w:tc>
      </w:tr>
      <w:tr w:rsidR="009E4208" w:rsidRPr="008A3A76">
        <w:tc>
          <w:tcPr>
            <w:tcW w:w="1702" w:type="dxa"/>
          </w:tcPr>
          <w:p w:rsidR="009E4208" w:rsidRPr="002E4AE6" w:rsidRDefault="009E4208" w:rsidP="00DB1E03">
            <w:pPr>
              <w:pStyle w:val="texturok"/>
              <w:ind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val="en-US"/>
              </w:rPr>
              <w:lastRenderedPageBreak/>
              <w:t>IX</w:t>
            </w:r>
            <w:r>
              <w:rPr>
                <w:rFonts w:ascii="Times New Roman" w:hAnsi="Times New Roman" w:cs="Times New Roman"/>
                <w:b/>
                <w:bCs/>
              </w:rPr>
              <w:t>.</w:t>
            </w:r>
            <w:r w:rsidRPr="002E4AE6">
              <w:rPr>
                <w:rFonts w:ascii="Times New Roman" w:hAnsi="Times New Roman" w:cs="Times New Roman"/>
                <w:b/>
                <w:bCs/>
              </w:rPr>
              <w:t>Домашнее задание</w:t>
            </w:r>
          </w:p>
        </w:tc>
        <w:tc>
          <w:tcPr>
            <w:tcW w:w="2551" w:type="dxa"/>
          </w:tcPr>
          <w:p w:rsidR="009E4208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  <w:r w:rsidRPr="002E4AE6">
              <w:rPr>
                <w:rFonts w:ascii="Times New Roman" w:hAnsi="Times New Roman" w:cs="Times New Roman"/>
              </w:rPr>
              <w:t xml:space="preserve">Предлагает написать творческую работу – пейзажную </w:t>
            </w:r>
            <w:r>
              <w:rPr>
                <w:rFonts w:ascii="Times New Roman" w:hAnsi="Times New Roman" w:cs="Times New Roman"/>
              </w:rPr>
              <w:t>зарисовку с использованием только имен</w:t>
            </w:r>
            <w:r w:rsidRPr="002E4AE6">
              <w:rPr>
                <w:rFonts w:ascii="Times New Roman" w:hAnsi="Times New Roman" w:cs="Times New Roman"/>
              </w:rPr>
              <w:t xml:space="preserve"> существительных</w:t>
            </w:r>
            <w:r>
              <w:rPr>
                <w:rFonts w:ascii="Times New Roman" w:hAnsi="Times New Roman" w:cs="Times New Roman"/>
              </w:rPr>
              <w:t xml:space="preserve"> и прилагательных</w:t>
            </w:r>
          </w:p>
          <w:p w:rsidR="009E4208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2.Составить </w:t>
            </w:r>
            <w:proofErr w:type="spellStart"/>
            <w:r>
              <w:rPr>
                <w:rFonts w:ascii="Times New Roman" w:hAnsi="Times New Roman" w:cs="Times New Roman"/>
              </w:rPr>
              <w:t>синквейн</w:t>
            </w:r>
            <w:proofErr w:type="spellEnd"/>
            <w:r>
              <w:rPr>
                <w:rFonts w:ascii="Times New Roman" w:hAnsi="Times New Roman" w:cs="Times New Roman"/>
              </w:rPr>
              <w:t>. Ключевое слово СКЛОНЕНИЕ</w:t>
            </w:r>
          </w:p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Слайды № 14</w:t>
            </w:r>
          </w:p>
        </w:tc>
        <w:tc>
          <w:tcPr>
            <w:tcW w:w="2410" w:type="dxa"/>
          </w:tcPr>
          <w:p w:rsidR="009E4208" w:rsidRPr="002E4AE6" w:rsidRDefault="009E4208" w:rsidP="007C4EF2">
            <w:pPr>
              <w:pStyle w:val="texturok"/>
              <w:ind w:firstLine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9E4208" w:rsidRPr="002E4AE6" w:rsidRDefault="009E4208" w:rsidP="007C4EF2">
            <w:pPr>
              <w:pStyle w:val="texturok"/>
              <w:ind w:firstLine="0"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</w:tcPr>
          <w:p w:rsidR="009E4208" w:rsidRPr="002E4AE6" w:rsidRDefault="009E4208" w:rsidP="007C4EF2">
            <w:pPr>
              <w:pStyle w:val="xod"/>
              <w:ind w:firstLine="0"/>
              <w:jc w:val="left"/>
              <w:rPr>
                <w:rStyle w:val="apple-style-span"/>
                <w:rFonts w:ascii="Times New Roman" w:hAnsi="Times New Roman" w:cs="Times New Roman"/>
                <w:b/>
                <w:bCs/>
                <w:color w:val="auto"/>
                <w:u w:val="single"/>
              </w:rPr>
            </w:pPr>
          </w:p>
        </w:tc>
      </w:tr>
    </w:tbl>
    <w:p w:rsidR="009E4208" w:rsidRDefault="009E4208" w:rsidP="006E605A">
      <w:pPr>
        <w:pStyle w:val="texturok"/>
        <w:ind w:firstLine="0"/>
        <w:rPr>
          <w:rFonts w:ascii="Times New Roman" w:hAnsi="Times New Roman" w:cs="Times New Roman"/>
          <w:sz w:val="24"/>
          <w:szCs w:val="24"/>
        </w:rPr>
      </w:pPr>
    </w:p>
    <w:p w:rsidR="009E4208" w:rsidRPr="00D90C45" w:rsidRDefault="009E4208" w:rsidP="009B755B">
      <w:pPr>
        <w:pStyle w:val="texturok"/>
        <w:rPr>
          <w:rFonts w:ascii="Times New Roman" w:hAnsi="Times New Roman" w:cs="Times New Roman"/>
          <w:sz w:val="24"/>
          <w:szCs w:val="24"/>
        </w:rPr>
      </w:pPr>
      <w:proofErr w:type="spellStart"/>
      <w:r w:rsidRPr="00D90C45">
        <w:rPr>
          <w:rFonts w:ascii="Times New Roman" w:hAnsi="Times New Roman" w:cs="Times New Roman"/>
          <w:sz w:val="24"/>
          <w:szCs w:val="24"/>
        </w:rPr>
        <w:t>Синквейн</w:t>
      </w:r>
      <w:proofErr w:type="spellEnd"/>
      <w:r w:rsidRPr="00D90C45">
        <w:rPr>
          <w:rFonts w:ascii="Times New Roman" w:hAnsi="Times New Roman" w:cs="Times New Roman"/>
          <w:sz w:val="24"/>
          <w:szCs w:val="24"/>
        </w:rPr>
        <w:t xml:space="preserve"> – это не обычное стихотворение, а стихотворение, написанное с определёнными правилами:</w:t>
      </w:r>
    </w:p>
    <w:p w:rsidR="009E4208" w:rsidRPr="00D90C45" w:rsidRDefault="009E4208" w:rsidP="009B755B">
      <w:pPr>
        <w:pStyle w:val="textur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D90C45">
        <w:rPr>
          <w:rFonts w:ascii="Times New Roman" w:hAnsi="Times New Roman" w:cs="Times New Roman"/>
          <w:sz w:val="24"/>
          <w:szCs w:val="24"/>
        </w:rPr>
        <w:t xml:space="preserve"> каждой строке задаётся набор слов, который необходимо отразить в стихотворении.</w:t>
      </w:r>
    </w:p>
    <w:p w:rsidR="009E4208" w:rsidRPr="00D90C45" w:rsidRDefault="009E4208" w:rsidP="009B755B">
      <w:pPr>
        <w:pStyle w:val="texturok"/>
        <w:rPr>
          <w:rFonts w:ascii="Times New Roman" w:hAnsi="Times New Roman" w:cs="Times New Roman"/>
          <w:b/>
          <w:bCs/>
          <w:sz w:val="24"/>
          <w:szCs w:val="24"/>
        </w:rPr>
      </w:pPr>
      <w:r w:rsidRPr="00D90C45">
        <w:rPr>
          <w:rFonts w:ascii="Times New Roman" w:hAnsi="Times New Roman" w:cs="Times New Roman"/>
          <w:b/>
          <w:bCs/>
          <w:sz w:val="24"/>
          <w:szCs w:val="24"/>
        </w:rPr>
        <w:t xml:space="preserve">1 строка – </w:t>
      </w:r>
      <w:r w:rsidRPr="00D90C45">
        <w:rPr>
          <w:rFonts w:ascii="Times New Roman" w:hAnsi="Times New Roman" w:cs="Times New Roman"/>
          <w:sz w:val="24"/>
          <w:szCs w:val="24"/>
        </w:rPr>
        <w:t xml:space="preserve">заголовок, в который выносится </w:t>
      </w:r>
      <w:r w:rsidRPr="00D90C45">
        <w:rPr>
          <w:rFonts w:ascii="Times New Roman" w:hAnsi="Times New Roman" w:cs="Times New Roman"/>
          <w:b/>
          <w:bCs/>
          <w:sz w:val="24"/>
          <w:szCs w:val="24"/>
        </w:rPr>
        <w:t>ключевое слово</w:t>
      </w:r>
      <w:r w:rsidRPr="00D90C45">
        <w:rPr>
          <w:rFonts w:ascii="Times New Roman" w:hAnsi="Times New Roman" w:cs="Times New Roman"/>
          <w:sz w:val="24"/>
          <w:szCs w:val="24"/>
        </w:rPr>
        <w:t xml:space="preserve">, тема, понятие, выраженное в форме </w:t>
      </w:r>
      <w:r w:rsidRPr="00D90C45">
        <w:rPr>
          <w:rFonts w:ascii="Times New Roman" w:hAnsi="Times New Roman" w:cs="Times New Roman"/>
          <w:b/>
          <w:bCs/>
          <w:sz w:val="24"/>
          <w:szCs w:val="24"/>
        </w:rPr>
        <w:t>существительного</w:t>
      </w:r>
    </w:p>
    <w:p w:rsidR="009E4208" w:rsidRDefault="009E4208" w:rsidP="00DE075F">
      <w:pPr>
        <w:pStyle w:val="texturok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D90C45">
        <w:rPr>
          <w:rFonts w:ascii="Times New Roman" w:hAnsi="Times New Roman" w:cs="Times New Roman"/>
          <w:b/>
          <w:bCs/>
          <w:sz w:val="24"/>
          <w:szCs w:val="24"/>
        </w:rPr>
        <w:t>2 строка – 2 прилагательных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;  </w:t>
      </w:r>
      <w:r w:rsidRPr="00D90C45">
        <w:rPr>
          <w:rFonts w:ascii="Times New Roman" w:hAnsi="Times New Roman" w:cs="Times New Roman"/>
          <w:b/>
          <w:bCs/>
          <w:sz w:val="24"/>
          <w:szCs w:val="24"/>
        </w:rPr>
        <w:t>3 строка – 3 глагола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;  </w:t>
      </w:r>
      <w:r w:rsidRPr="00D90C45">
        <w:rPr>
          <w:rFonts w:ascii="Times New Roman" w:hAnsi="Times New Roman" w:cs="Times New Roman"/>
          <w:b/>
          <w:bCs/>
          <w:sz w:val="24"/>
          <w:szCs w:val="24"/>
        </w:rPr>
        <w:t>4 строка – фраза</w:t>
      </w:r>
      <w:r w:rsidRPr="00D90C45">
        <w:rPr>
          <w:rFonts w:ascii="Times New Roman" w:hAnsi="Times New Roman" w:cs="Times New Roman"/>
          <w:sz w:val="24"/>
          <w:szCs w:val="24"/>
        </w:rPr>
        <w:t>, несущая определённый смысл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;  </w:t>
      </w:r>
      <w:r w:rsidRPr="00D90C45">
        <w:rPr>
          <w:rFonts w:ascii="Times New Roman" w:hAnsi="Times New Roman" w:cs="Times New Roman"/>
          <w:b/>
          <w:bCs/>
          <w:sz w:val="24"/>
          <w:szCs w:val="24"/>
        </w:rPr>
        <w:t>5 строка</w:t>
      </w:r>
      <w:r w:rsidRPr="00D90C45">
        <w:rPr>
          <w:rFonts w:ascii="Times New Roman" w:hAnsi="Times New Roman" w:cs="Times New Roman"/>
          <w:sz w:val="24"/>
          <w:szCs w:val="24"/>
        </w:rPr>
        <w:t xml:space="preserve"> – </w:t>
      </w:r>
      <w:r w:rsidRPr="00D90C45">
        <w:rPr>
          <w:rFonts w:ascii="Times New Roman" w:hAnsi="Times New Roman" w:cs="Times New Roman"/>
          <w:b/>
          <w:bCs/>
          <w:sz w:val="24"/>
          <w:szCs w:val="24"/>
        </w:rPr>
        <w:t>вывод, одно слово, существительное.</w:t>
      </w:r>
      <w:proofErr w:type="gramEnd"/>
    </w:p>
    <w:p w:rsidR="009E4208" w:rsidRPr="00D968B0" w:rsidRDefault="009E4208" w:rsidP="007D7520">
      <w:pPr>
        <w:tabs>
          <w:tab w:val="left" w:pos="4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4208" w:rsidRDefault="009E4208" w:rsidP="006431FE">
      <w:pPr>
        <w:tabs>
          <w:tab w:val="left" w:pos="4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ab/>
      </w:r>
      <w:r w:rsidRPr="00D968B0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ФГОС в процессе обучения русскому языку и литературе в школе решается комплекс учебно-воспитательных задач. По мнению учёного-лингвиста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Закирьянова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 К.З., «...решаются эти 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>задачи</w:t>
      </w:r>
      <w:proofErr w:type="gramEnd"/>
      <w:r w:rsidRPr="00D968B0">
        <w:rPr>
          <w:rFonts w:ascii="Times New Roman" w:hAnsi="Times New Roman" w:cs="Times New Roman"/>
          <w:sz w:val="28"/>
          <w:szCs w:val="28"/>
        </w:rPr>
        <w:t xml:space="preserve"> прежде всего и главным образом с помощью учебников. Таким образом, хороший учебник является одновременно и источником информации, и тренером, консультантом, и экзаменатором, и справочником, и воспитателем. Многофункциональность делает учебник уникальным средством обучения русскому языку в школе». От качества учебников во многом зависит степень глубины и прочности знаний учащихся, так как учебник </w:t>
      </w:r>
      <w:r w:rsidRPr="00D93A48">
        <w:rPr>
          <w:rFonts w:ascii="Times New Roman" w:hAnsi="Times New Roman" w:cs="Times New Roman"/>
          <w:sz w:val="28"/>
          <w:szCs w:val="28"/>
          <w:u w:val="single"/>
        </w:rPr>
        <w:t xml:space="preserve">реализует содержание программы, регламентирует объём изучаемого материала, намечает пути и способы его усвоения, реализует образовательную концепцию. </w:t>
      </w:r>
      <w:r w:rsidRPr="00D968B0">
        <w:rPr>
          <w:rFonts w:ascii="Times New Roman" w:hAnsi="Times New Roman" w:cs="Times New Roman"/>
          <w:sz w:val="28"/>
          <w:szCs w:val="28"/>
        </w:rPr>
        <w:t>Вот почему выбор современного учебно-методического комплекта нередко имеет решающее значение не только для учи</w:t>
      </w:r>
      <w:r>
        <w:rPr>
          <w:rFonts w:ascii="Times New Roman" w:hAnsi="Times New Roman" w:cs="Times New Roman"/>
          <w:sz w:val="28"/>
          <w:szCs w:val="28"/>
        </w:rPr>
        <w:t xml:space="preserve">теля, но и для учащихся. </w:t>
      </w:r>
    </w:p>
    <w:p w:rsidR="009E4208" w:rsidRDefault="009E4208" w:rsidP="00DF7CEB">
      <w:pPr>
        <w:tabs>
          <w:tab w:val="left" w:pos="4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968B0">
        <w:rPr>
          <w:rFonts w:ascii="Times New Roman" w:hAnsi="Times New Roman" w:cs="Times New Roman"/>
          <w:sz w:val="28"/>
          <w:szCs w:val="28"/>
        </w:rPr>
        <w:t>Таким учебно-методическ</w:t>
      </w:r>
      <w:r>
        <w:rPr>
          <w:rFonts w:ascii="Times New Roman" w:hAnsi="Times New Roman" w:cs="Times New Roman"/>
          <w:sz w:val="28"/>
          <w:szCs w:val="28"/>
        </w:rPr>
        <w:t>им</w:t>
      </w:r>
      <w:r w:rsidRPr="00D968B0">
        <w:rPr>
          <w:rFonts w:ascii="Times New Roman" w:hAnsi="Times New Roman" w:cs="Times New Roman"/>
          <w:sz w:val="28"/>
          <w:szCs w:val="28"/>
        </w:rPr>
        <w:t xml:space="preserve"> комплект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D968B0">
        <w:rPr>
          <w:rFonts w:ascii="Times New Roman" w:hAnsi="Times New Roman" w:cs="Times New Roman"/>
          <w:sz w:val="28"/>
          <w:szCs w:val="28"/>
        </w:rPr>
        <w:t xml:space="preserve">, на наш взгляд, является учебник «Русский язык» под редакцией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Р.Бунеева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Е.Бунеевой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>.  МО учителей русского языка и литературы работает по УМК «Школа 2100» с 2004 года и убедилось в том, что данный УМК соответствует требованиям новых стандартов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968B0">
        <w:rPr>
          <w:rFonts w:ascii="Times New Roman" w:hAnsi="Times New Roman" w:cs="Times New Roman"/>
          <w:sz w:val="28"/>
          <w:szCs w:val="28"/>
        </w:rPr>
        <w:t xml:space="preserve">в полной мере реализует принципы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деятельностного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 подхода. </w:t>
      </w:r>
    </w:p>
    <w:p w:rsidR="009E4208" w:rsidRPr="00D968B0" w:rsidRDefault="009E4208" w:rsidP="00DF7CEB">
      <w:pPr>
        <w:tabs>
          <w:tab w:val="left" w:pos="4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E75EC5">
        <w:rPr>
          <w:rFonts w:ascii="Times New Roman" w:hAnsi="Times New Roman" w:cs="Times New Roman"/>
          <w:b/>
          <w:bCs/>
          <w:sz w:val="28"/>
          <w:szCs w:val="28"/>
        </w:rPr>
        <w:t>Особенности</w:t>
      </w:r>
      <w:r>
        <w:rPr>
          <w:rFonts w:ascii="Times New Roman" w:hAnsi="Times New Roman" w:cs="Times New Roman"/>
          <w:sz w:val="28"/>
          <w:szCs w:val="28"/>
        </w:rPr>
        <w:t xml:space="preserve"> этой предметной линии: непрерывность, преемственность; единый авторский коллектив, интеграция с предметными циклами: литература, риторика, иностранный язык.</w:t>
      </w:r>
    </w:p>
    <w:p w:rsidR="009E4208" w:rsidRPr="00D968B0" w:rsidRDefault="009E4208" w:rsidP="00F00B8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lastRenderedPageBreak/>
        <w:t>Задания учебников по русскому языку построены и сформулированы таким образом, что процесс обучения на уроке становится всегда обучением деятельности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4208" w:rsidRPr="00D968B0" w:rsidRDefault="009E4208" w:rsidP="009E18B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>С помощью упражнений в учебнике ученик не только «тренируется» выполнять операции (приемы), т.е. учится предметно-практическим действиям, но и постигает способы и приемы уче</w:t>
      </w:r>
      <w:r>
        <w:rPr>
          <w:rFonts w:ascii="Times New Roman" w:hAnsi="Times New Roman" w:cs="Times New Roman"/>
          <w:sz w:val="28"/>
          <w:szCs w:val="28"/>
        </w:rPr>
        <w:t>бной деятельности, деятельности познавательной</w:t>
      </w:r>
      <w:r w:rsidRPr="00D968B0">
        <w:rPr>
          <w:rFonts w:ascii="Times New Roman" w:hAnsi="Times New Roman" w:cs="Times New Roman"/>
          <w:sz w:val="28"/>
          <w:szCs w:val="28"/>
        </w:rPr>
        <w:t>, учится самостоятельно выбирать наиболее подходящий прием решения орфографических задач, искать свои собственные, не встречавшиеся в его опыте приемы решения, выходящие за пределы стандартного набора знаний, навыков и умений.</w:t>
      </w:r>
      <w:proofErr w:type="gramEnd"/>
    </w:p>
    <w:p w:rsidR="009E4208" w:rsidRPr="00D968B0" w:rsidRDefault="009E4208" w:rsidP="001A573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Используя материал учебника, учитель без труда может организовать на уроке совместную учебно-познавательную деятельность, где сам будет выступать в роли «дирижера». Через систему подобных упражнений в учебниках реализуются принципы управляемого перехода от деятельности в учебной ситуации к деятельности в жизненной ситуации и управляемого перехода от совместной учебно-познавательной деятельности к самостоятельной деятельности ученика, поэтому ученик сможет применять полученные на уроке знания, умения и навыки в жизни.</w:t>
      </w:r>
    </w:p>
    <w:p w:rsidR="009E4208" w:rsidRPr="00D968B0" w:rsidRDefault="009E4208" w:rsidP="00060C5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Каждая новая тема в учебнике русского языка начинается с иллюстрации, сюжет которой задает проблемную ситуацию для открытия новых знаний. В методических рекомендациях учителям предложен материал как для использования проблемной ситуации, изображенной в учебнике, так и другие возможные варианты предъявления проблемы. Вопросы для создания проблемной ситуации содержатся и в упражнениях учебника, где организованы наблюдения детей за языковыми явлениями, а система развертывания упражнений позволяет детям самостоятельно делать выводы, открывать новые знания.</w:t>
      </w:r>
    </w:p>
    <w:p w:rsidR="009E4208" w:rsidRDefault="009E4208" w:rsidP="00F8726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proofErr w:type="gramStart"/>
      <w:r w:rsidRPr="00D968B0">
        <w:rPr>
          <w:rFonts w:ascii="Times New Roman" w:hAnsi="Times New Roman" w:cs="Times New Roman"/>
          <w:sz w:val="28"/>
          <w:szCs w:val="28"/>
        </w:rPr>
        <w:t xml:space="preserve">Например, 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задание к упр. 17 (5 класс</w:t>
      </w:r>
      <w:r w:rsidRPr="00D968B0">
        <w:rPr>
          <w:rFonts w:ascii="Times New Roman" w:hAnsi="Times New Roman" w:cs="Times New Roman"/>
          <w:sz w:val="28"/>
          <w:szCs w:val="28"/>
        </w:rPr>
        <w:t xml:space="preserve">), выполняя которое можно организовать открытие новых знаний в ходе работы в группе, причем пошагово </w:t>
      </w:r>
      <w:r w:rsidRPr="00434F17">
        <w:rPr>
          <w:rFonts w:ascii="Times New Roman" w:hAnsi="Times New Roman" w:cs="Times New Roman"/>
          <w:sz w:val="28"/>
          <w:szCs w:val="28"/>
          <w:u w:val="single"/>
        </w:rPr>
        <w:t>(«Прочитайте имена существительные.</w:t>
      </w:r>
      <w:proofErr w:type="gramEnd"/>
      <w:r w:rsidRPr="00434F17">
        <w:rPr>
          <w:rFonts w:ascii="Times New Roman" w:hAnsi="Times New Roman" w:cs="Times New Roman"/>
          <w:sz w:val="28"/>
          <w:szCs w:val="28"/>
          <w:u w:val="single"/>
        </w:rPr>
        <w:t xml:space="preserve"> Что у них общего? На какие две группы их можно разделить? Спишите в два столбика</w:t>
      </w:r>
      <w:proofErr w:type="gramStart"/>
      <w:r w:rsidRPr="00434F17">
        <w:rPr>
          <w:rFonts w:ascii="Times New Roman" w:hAnsi="Times New Roman" w:cs="Times New Roman"/>
          <w:sz w:val="28"/>
          <w:szCs w:val="28"/>
          <w:u w:val="single"/>
        </w:rPr>
        <w:t xml:space="preserve"> … К</w:t>
      </w:r>
      <w:proofErr w:type="gramEnd"/>
      <w:r w:rsidRPr="00434F17">
        <w:rPr>
          <w:rFonts w:ascii="Times New Roman" w:hAnsi="Times New Roman" w:cs="Times New Roman"/>
          <w:sz w:val="28"/>
          <w:szCs w:val="28"/>
          <w:u w:val="single"/>
        </w:rPr>
        <w:t>акую закономерность ты заметил в написании этих существительных? Сформулируй правило самостоятельно. Как ты обозначишь эту орфограмму</w:t>
      </w:r>
      <w:proofErr w:type="gramStart"/>
      <w:r w:rsidRPr="00434F17">
        <w:rPr>
          <w:rFonts w:ascii="Times New Roman" w:hAnsi="Times New Roman" w:cs="Times New Roman"/>
          <w:sz w:val="28"/>
          <w:szCs w:val="28"/>
          <w:u w:val="single"/>
        </w:rPr>
        <w:t xml:space="preserve">?... </w:t>
      </w:r>
      <w:proofErr w:type="gramEnd"/>
      <w:r w:rsidRPr="00434F17">
        <w:rPr>
          <w:rFonts w:ascii="Times New Roman" w:hAnsi="Times New Roman" w:cs="Times New Roman"/>
          <w:sz w:val="28"/>
          <w:szCs w:val="28"/>
          <w:u w:val="single"/>
        </w:rPr>
        <w:t xml:space="preserve">Можно ли дописать в один столбик …? Почему? </w:t>
      </w:r>
      <w:proofErr w:type="gramStart"/>
      <w:r w:rsidRPr="00434F17">
        <w:rPr>
          <w:rFonts w:ascii="Times New Roman" w:hAnsi="Times New Roman" w:cs="Times New Roman"/>
          <w:sz w:val="28"/>
          <w:szCs w:val="28"/>
          <w:u w:val="single"/>
        </w:rPr>
        <w:t xml:space="preserve">Объясни»). </w:t>
      </w:r>
      <w:proofErr w:type="gramEnd"/>
    </w:p>
    <w:p w:rsidR="009E4208" w:rsidRPr="00434F17" w:rsidRDefault="009E4208" w:rsidP="00F8726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Задание к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упр. 433 (6 класс):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434F17">
        <w:rPr>
          <w:rFonts w:ascii="Times New Roman" w:hAnsi="Times New Roman" w:cs="Times New Roman"/>
          <w:sz w:val="28"/>
          <w:szCs w:val="28"/>
          <w:u w:val="single"/>
        </w:rPr>
        <w:t xml:space="preserve">Понаблюдай, как образованы неопределённые местоимения – существительные, местоимения – прилагательные, местоимения – числительные. Какой вывод ты можешь сделать? Вспомни, как изменяются вопросительные </w:t>
      </w:r>
      <w:proofErr w:type="gramStart"/>
      <w:r w:rsidRPr="00434F17">
        <w:rPr>
          <w:rFonts w:ascii="Times New Roman" w:hAnsi="Times New Roman" w:cs="Times New Roman"/>
          <w:sz w:val="28"/>
          <w:szCs w:val="28"/>
          <w:u w:val="single"/>
        </w:rPr>
        <w:t>местоимения</w:t>
      </w:r>
      <w:proofErr w:type="gramEnd"/>
      <w:r w:rsidRPr="00434F17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434F17">
        <w:rPr>
          <w:rFonts w:ascii="Times New Roman" w:hAnsi="Times New Roman" w:cs="Times New Roman"/>
          <w:b/>
          <w:bCs/>
          <w:sz w:val="28"/>
          <w:szCs w:val="28"/>
          <w:u w:val="single"/>
        </w:rPr>
        <w:t>который</w:t>
      </w:r>
      <w:r w:rsidRPr="00434F17">
        <w:rPr>
          <w:rFonts w:ascii="Times New Roman" w:hAnsi="Times New Roman" w:cs="Times New Roman"/>
          <w:sz w:val="28"/>
          <w:szCs w:val="28"/>
          <w:u w:val="single"/>
        </w:rPr>
        <w:t xml:space="preserve"> и </w:t>
      </w:r>
      <w:r w:rsidRPr="00434F17">
        <w:rPr>
          <w:rFonts w:ascii="Times New Roman" w:hAnsi="Times New Roman" w:cs="Times New Roman"/>
          <w:b/>
          <w:bCs/>
          <w:sz w:val="28"/>
          <w:szCs w:val="28"/>
          <w:u w:val="single"/>
        </w:rPr>
        <w:t>сколько</w:t>
      </w:r>
      <w:r w:rsidRPr="00434F17">
        <w:rPr>
          <w:rFonts w:ascii="Times New Roman" w:hAnsi="Times New Roman" w:cs="Times New Roman"/>
          <w:sz w:val="28"/>
          <w:szCs w:val="28"/>
          <w:u w:val="single"/>
        </w:rPr>
        <w:t xml:space="preserve">. Проверь, так же или по-другому изменяются местоимения </w:t>
      </w:r>
      <w:proofErr w:type="gramStart"/>
      <w:r w:rsidRPr="00434F17">
        <w:rPr>
          <w:rFonts w:ascii="Times New Roman" w:hAnsi="Times New Roman" w:cs="Times New Roman"/>
          <w:b/>
          <w:bCs/>
          <w:sz w:val="28"/>
          <w:szCs w:val="28"/>
          <w:u w:val="single"/>
        </w:rPr>
        <w:t>некоторый</w:t>
      </w:r>
      <w:proofErr w:type="gramEnd"/>
      <w:r w:rsidRPr="00434F17">
        <w:rPr>
          <w:rFonts w:ascii="Times New Roman" w:hAnsi="Times New Roman" w:cs="Times New Roman"/>
          <w:sz w:val="28"/>
          <w:szCs w:val="28"/>
          <w:u w:val="single"/>
        </w:rPr>
        <w:t xml:space="preserve"> и </w:t>
      </w:r>
      <w:r w:rsidRPr="00434F17">
        <w:rPr>
          <w:rFonts w:ascii="Times New Roman" w:hAnsi="Times New Roman" w:cs="Times New Roman"/>
          <w:b/>
          <w:bCs/>
          <w:sz w:val="28"/>
          <w:szCs w:val="28"/>
          <w:u w:val="single"/>
        </w:rPr>
        <w:t>несколько</w:t>
      </w:r>
      <w:r w:rsidRPr="00434F17">
        <w:rPr>
          <w:rFonts w:ascii="Times New Roman" w:hAnsi="Times New Roman" w:cs="Times New Roman"/>
          <w:sz w:val="28"/>
          <w:szCs w:val="28"/>
          <w:u w:val="single"/>
        </w:rPr>
        <w:t xml:space="preserve">. Сделай вывод. Расскажи об образовании и изменении местоимений </w:t>
      </w:r>
      <w:proofErr w:type="gramStart"/>
      <w:r w:rsidRPr="00434F17">
        <w:rPr>
          <w:rFonts w:ascii="Times New Roman" w:hAnsi="Times New Roman" w:cs="Times New Roman"/>
          <w:b/>
          <w:bCs/>
          <w:sz w:val="28"/>
          <w:szCs w:val="28"/>
          <w:u w:val="single"/>
        </w:rPr>
        <w:t>некоторый</w:t>
      </w:r>
      <w:proofErr w:type="gramEnd"/>
      <w:r w:rsidRPr="00434F17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и несколько»</w:t>
      </w:r>
      <w:r w:rsidRPr="00434F17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9E4208" w:rsidRPr="00D968B0" w:rsidRDefault="009E4208" w:rsidP="00F8726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Учебник русского языка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Р.Бунеева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 выстроен в диалоге автор-ученик в рамках </w:t>
      </w:r>
      <w:proofErr w:type="spellStart"/>
      <w:r w:rsidRPr="00D968B0">
        <w:rPr>
          <w:rFonts w:ascii="Times New Roman" w:hAnsi="Times New Roman" w:cs="Times New Roman"/>
          <w:sz w:val="28"/>
          <w:szCs w:val="28"/>
        </w:rPr>
        <w:t>субъектно</w:t>
      </w:r>
      <w:proofErr w:type="spellEnd"/>
      <w:r w:rsidRPr="00D968B0">
        <w:rPr>
          <w:rFonts w:ascii="Times New Roman" w:hAnsi="Times New Roman" w:cs="Times New Roman"/>
          <w:sz w:val="28"/>
          <w:szCs w:val="28"/>
        </w:rPr>
        <w:t xml:space="preserve"> - субъектных отношений. Многие задания начинаются со слов: «Как ты думаешь, почему …»  «Что ты заметил?»,  заканчивается словами: « Теперь ты можешь объяснить …»; заканчивается заданием: «Если сможешь, продолжи этот ряд слов»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E4208" w:rsidRDefault="009E4208" w:rsidP="00F8726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Авторы помогают ученикам открывать новые знания, осознавать их актуальность, учат применять знания не только на уроке, но и в жизни: </w:t>
      </w:r>
    </w:p>
    <w:p w:rsidR="009E4208" w:rsidRDefault="009E4208" w:rsidP="00F8726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5 класс, упр.11</w:t>
      </w:r>
      <w:r w:rsidRPr="00D968B0">
        <w:rPr>
          <w:rFonts w:ascii="Times New Roman" w:hAnsi="Times New Roman" w:cs="Times New Roman"/>
          <w:sz w:val="28"/>
          <w:szCs w:val="28"/>
        </w:rPr>
        <w:t xml:space="preserve"> «</w:t>
      </w:r>
      <w:r w:rsidRPr="00434F17">
        <w:rPr>
          <w:rFonts w:ascii="Times New Roman" w:hAnsi="Times New Roman" w:cs="Times New Roman"/>
          <w:sz w:val="28"/>
          <w:szCs w:val="28"/>
          <w:u w:val="single"/>
        </w:rPr>
        <w:t>Прочитай текст. Что ты узнал об особенностях ударения в разных языках? … Выпиши выделенные слова. Запомни, как правильно произносятся эти слова. Какой иностранный язык ты изучаешь? Есть ли в нем правило постановки ударения?»;</w:t>
      </w: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4208" w:rsidRPr="00434F17" w:rsidRDefault="009E4208" w:rsidP="00F87264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74FEE">
        <w:rPr>
          <w:rFonts w:ascii="Times New Roman" w:hAnsi="Times New Roman" w:cs="Times New Roman"/>
          <w:b/>
          <w:bCs/>
          <w:sz w:val="28"/>
          <w:szCs w:val="28"/>
        </w:rPr>
        <w:lastRenderedPageBreak/>
        <w:t>6 класс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упр.16 </w:t>
      </w:r>
      <w:r w:rsidRPr="00D968B0">
        <w:rPr>
          <w:rFonts w:ascii="Times New Roman" w:hAnsi="Times New Roman" w:cs="Times New Roman"/>
          <w:sz w:val="28"/>
          <w:szCs w:val="28"/>
        </w:rPr>
        <w:t xml:space="preserve"> задание после упражнения: </w:t>
      </w:r>
      <w:r w:rsidRPr="00434F17">
        <w:rPr>
          <w:rFonts w:ascii="Times New Roman" w:hAnsi="Times New Roman" w:cs="Times New Roman"/>
          <w:sz w:val="28"/>
          <w:szCs w:val="28"/>
          <w:u w:val="single"/>
        </w:rPr>
        <w:t>«Почему, если хочешь научиться писать и правильно говорить по-английски, без транскрипции не обойтись? Как ты думаешь, а иностранцу, который начинает изучать русский язык, нужна транскрипция?».</w:t>
      </w:r>
    </w:p>
    <w:p w:rsidR="009E4208" w:rsidRPr="00D968B0" w:rsidRDefault="009E4208" w:rsidP="00B641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УМК обеспечивает следующие учебные действия: </w:t>
      </w:r>
    </w:p>
    <w:p w:rsidR="009E4208" w:rsidRPr="00D968B0" w:rsidRDefault="009E4208" w:rsidP="00B641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1. Регулятивные – выбирать цель деятельности, действовать по плану, сверять свои действия с целью, находить и исправлять ошибки, проверять и оценивать результат: </w:t>
      </w:r>
    </w:p>
    <w:p w:rsidR="009E4208" w:rsidRDefault="009E4208" w:rsidP="00B641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5 класс, упр. 4</w:t>
      </w:r>
      <w:r w:rsidRPr="00D968B0">
        <w:rPr>
          <w:rFonts w:ascii="Times New Roman" w:hAnsi="Times New Roman" w:cs="Times New Roman"/>
          <w:sz w:val="28"/>
          <w:szCs w:val="28"/>
        </w:rPr>
        <w:t xml:space="preserve">. Прочитай тексты. (Даны высказывания о русском языке И.Тургенева, А.Ахматовой, И.Бунина). Обрати внимание на время написания каждого из них. (И.Тургенев – 1882, И.Бунин – 1915, А.Ахматова – 1942). Заметил ли ты, что все три произведения в чём-то созвучны друг другу? В чём именно? Попытайся объяснить. Прочитай определения, которые находят И.Тургенев, И.Бунин, А.Ахматова к словам русский язык, русская речь, русское слово. Сравни их. Что ты заметил? </w:t>
      </w:r>
    </w:p>
    <w:p w:rsidR="009E4208" w:rsidRPr="00D968B0" w:rsidRDefault="009E4208" w:rsidP="006065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5 класс,  у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пр.5.</w:t>
      </w:r>
      <w:r w:rsidRPr="00D968B0">
        <w:rPr>
          <w:rFonts w:ascii="Times New Roman" w:hAnsi="Times New Roman" w:cs="Times New Roman"/>
          <w:sz w:val="28"/>
          <w:szCs w:val="28"/>
        </w:rPr>
        <w:t xml:space="preserve"> Задание: прочитай отрывок из книги Н.Гоголя «Мёртвые души». Какие яркие определения, образы нашёл Н.Гоголь, говоря о своеобразии английского, французского, немецкого, русского языка?</w:t>
      </w:r>
    </w:p>
    <w:p w:rsidR="009E4208" w:rsidRPr="00380EC8" w:rsidRDefault="009E4208" w:rsidP="00380EC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Система упражнений, помогающая открывать новые знания: </w:t>
      </w:r>
    </w:p>
    <w:p w:rsidR="009E4208" w:rsidRPr="00D968B0" w:rsidRDefault="009E4208" w:rsidP="002445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Упр. 139 (5 класс).</w:t>
      </w:r>
      <w:r w:rsidRPr="00D968B0">
        <w:rPr>
          <w:rFonts w:ascii="Times New Roman" w:hAnsi="Times New Roman" w:cs="Times New Roman"/>
          <w:sz w:val="28"/>
          <w:szCs w:val="28"/>
        </w:rPr>
        <w:t xml:space="preserve"> Как ты понимаешь смысл этих устойчивых выражений?</w:t>
      </w:r>
    </w:p>
    <w:p w:rsidR="009E4208" w:rsidRPr="00D968B0" w:rsidRDefault="009E4208" w:rsidP="002445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Голова горит.</w:t>
      </w:r>
    </w:p>
    <w:p w:rsidR="009E4208" w:rsidRPr="00D968B0" w:rsidRDefault="009E4208" w:rsidP="002445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У него в руках всё горит.</w:t>
      </w:r>
    </w:p>
    <w:p w:rsidR="009E4208" w:rsidRPr="00D968B0" w:rsidRDefault="009E4208" w:rsidP="002445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На воре шапка горит.</w:t>
      </w:r>
    </w:p>
    <w:p w:rsidR="009E4208" w:rsidRPr="00D968B0" w:rsidRDefault="009E4208" w:rsidP="002445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В каком значении употреблено слово </w:t>
      </w:r>
      <w:r w:rsidRPr="0042799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горит</w:t>
      </w:r>
      <w:r w:rsidRPr="00D968B0">
        <w:rPr>
          <w:rFonts w:ascii="Times New Roman" w:hAnsi="Times New Roman" w:cs="Times New Roman"/>
          <w:sz w:val="28"/>
          <w:szCs w:val="28"/>
        </w:rPr>
        <w:t xml:space="preserve">? 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>Написание</w:t>
      </w:r>
      <w:proofErr w:type="gramEnd"/>
      <w:r w:rsidRPr="00D968B0">
        <w:rPr>
          <w:rFonts w:ascii="Times New Roman" w:hAnsi="Times New Roman" w:cs="Times New Roman"/>
          <w:sz w:val="28"/>
          <w:szCs w:val="28"/>
        </w:rPr>
        <w:t xml:space="preserve"> какой буквы надо проверить в этом слове? Попробуй подобрать проверочное слово? Получилось? Что тебя удивило? Можно ли использовать такую проверку для выбора данного написания? Как называются такие корни? Сформулируй цель урока? Сравни свою формулировку с 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>авторской</w:t>
      </w:r>
      <w:proofErr w:type="gramEnd"/>
      <w:r w:rsidRPr="00D968B0">
        <w:rPr>
          <w:rFonts w:ascii="Times New Roman" w:hAnsi="Times New Roman" w:cs="Times New Roman"/>
          <w:sz w:val="28"/>
          <w:szCs w:val="28"/>
        </w:rPr>
        <w:t>.</w:t>
      </w:r>
    </w:p>
    <w:p w:rsidR="009E4208" w:rsidRPr="00D968B0" w:rsidRDefault="009E4208" w:rsidP="00B7360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2. УМК обеспечивает и коммуник</w:t>
      </w:r>
      <w:r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тивные учебные действия: </w:t>
      </w:r>
    </w:p>
    <w:p w:rsidR="009E4208" w:rsidRPr="00D968B0" w:rsidRDefault="009E4208" w:rsidP="00B641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Коммуникативные</w:t>
      </w:r>
      <w:r w:rsidRPr="00D968B0">
        <w:rPr>
          <w:rFonts w:ascii="Times New Roman" w:hAnsi="Times New Roman" w:cs="Times New Roman"/>
          <w:sz w:val="28"/>
          <w:szCs w:val="28"/>
        </w:rPr>
        <w:t xml:space="preserve"> – вести диалог, понимать точку зрения другого, извлекать информацию, данную в неявном виде, уметь формулировать высказывание:</w:t>
      </w:r>
    </w:p>
    <w:p w:rsidR="009E4208" w:rsidRPr="00D968B0" w:rsidRDefault="009E4208" w:rsidP="00B641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6 класс, упр. 81</w:t>
      </w:r>
      <w:r w:rsidRPr="00D968B0">
        <w:rPr>
          <w:rFonts w:ascii="Times New Roman" w:hAnsi="Times New Roman" w:cs="Times New Roman"/>
          <w:sz w:val="28"/>
          <w:szCs w:val="28"/>
        </w:rPr>
        <w:t xml:space="preserve">. «Поработай над своей устной научной речью. Подготовь связный рассказ на тему «Что я знаю о сложном предложении». Построить свой рассказ тебе поможет план. Не забудь, что каждую свою мысль нужно подтверждать примером». </w:t>
      </w:r>
    </w:p>
    <w:p w:rsidR="009E4208" w:rsidRPr="00D968B0" w:rsidRDefault="009E4208" w:rsidP="00B641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>
        <w:rPr>
          <w:rFonts w:ascii="Times New Roman" w:hAnsi="Times New Roman" w:cs="Times New Roman"/>
          <w:b/>
          <w:bCs/>
          <w:sz w:val="28"/>
          <w:szCs w:val="28"/>
        </w:rPr>
        <w:t>УМК обеспечивает п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ознавательные учебные действия</w:t>
      </w:r>
      <w:r w:rsidRPr="00D968B0">
        <w:rPr>
          <w:rFonts w:ascii="Times New Roman" w:hAnsi="Times New Roman" w:cs="Times New Roman"/>
          <w:sz w:val="28"/>
          <w:szCs w:val="28"/>
        </w:rPr>
        <w:t xml:space="preserve"> – извлекать информацию, использовать различные виды чтения и фиксации информации, делать логические выводы и т.п.</w:t>
      </w:r>
    </w:p>
    <w:p w:rsidR="009E4208" w:rsidRPr="00D968B0" w:rsidRDefault="009E4208" w:rsidP="00B641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sz w:val="28"/>
          <w:szCs w:val="28"/>
        </w:rPr>
        <w:t>6 класс, упр. 531</w:t>
      </w:r>
      <w:r w:rsidRPr="00D968B0">
        <w:rPr>
          <w:rFonts w:ascii="Times New Roman" w:hAnsi="Times New Roman" w:cs="Times New Roman"/>
          <w:sz w:val="28"/>
          <w:szCs w:val="28"/>
        </w:rPr>
        <w:t>. «Составь самостоятельно инструкцию (алгоритм) «Как нужно действовать, чтобы правильно поставить запятые в сложном предложении». 1. Найти и подчеркнуть …2. Посчитать … 3. Если … 4. Найти границы … 5. Выделить … 6. Поставить</w:t>
      </w:r>
      <w:proofErr w:type="gramStart"/>
      <w:r w:rsidRPr="00D968B0">
        <w:rPr>
          <w:rFonts w:ascii="Times New Roman" w:hAnsi="Times New Roman" w:cs="Times New Roman"/>
          <w:sz w:val="28"/>
          <w:szCs w:val="28"/>
        </w:rPr>
        <w:t xml:space="preserve"> … С</w:t>
      </w:r>
      <w:proofErr w:type="gramEnd"/>
      <w:r w:rsidRPr="00D968B0">
        <w:rPr>
          <w:rFonts w:ascii="Times New Roman" w:hAnsi="Times New Roman" w:cs="Times New Roman"/>
          <w:sz w:val="28"/>
          <w:szCs w:val="28"/>
        </w:rPr>
        <w:t>равни свою инструкцию с той, которая дана в конце учебника на с.140-141. Пользуйся инструкцией при выполнении следующих упражнений».</w:t>
      </w:r>
    </w:p>
    <w:p w:rsidR="009E4208" w:rsidRDefault="009E4208" w:rsidP="00B641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В предложенном учебнике используются приемы работы с правилами и определениями как учебно-научными текстами. </w:t>
      </w:r>
    </w:p>
    <w:p w:rsidR="009E4208" w:rsidRPr="00D968B0" w:rsidRDefault="009E4208" w:rsidP="00B641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Например,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6 класс, упр.437</w:t>
      </w:r>
      <w:r w:rsidRPr="00D968B0">
        <w:rPr>
          <w:rFonts w:ascii="Times New Roman" w:hAnsi="Times New Roman" w:cs="Times New Roman"/>
          <w:sz w:val="28"/>
          <w:szCs w:val="28"/>
        </w:rPr>
        <w:t xml:space="preserve">, итог открытия знаний по теме «Простые и сложные предложения». После определений простого и сложного предложения дается задание: «1. </w:t>
      </w:r>
      <w:r w:rsidRPr="00D968B0">
        <w:rPr>
          <w:rFonts w:ascii="Times New Roman" w:hAnsi="Times New Roman" w:cs="Times New Roman"/>
          <w:sz w:val="28"/>
          <w:szCs w:val="28"/>
        </w:rPr>
        <w:lastRenderedPageBreak/>
        <w:t>Ты прочитал учебно-научный текст. Из ск</w:t>
      </w:r>
      <w:r w:rsidRPr="00D93A48">
        <w:rPr>
          <w:rFonts w:ascii="Times New Roman" w:hAnsi="Times New Roman" w:cs="Times New Roman"/>
          <w:b/>
          <w:bCs/>
          <w:sz w:val="32"/>
          <w:szCs w:val="32"/>
        </w:rPr>
        <w:t>о</w:t>
      </w:r>
      <w:r w:rsidRPr="00D968B0">
        <w:rPr>
          <w:rFonts w:ascii="Times New Roman" w:hAnsi="Times New Roman" w:cs="Times New Roman"/>
          <w:sz w:val="28"/>
          <w:szCs w:val="28"/>
        </w:rPr>
        <w:t>льких частей он состоит? 2. На какой вопрос отвечает каждая часть? 3. Запиши эти вопросы под цифрами. У тебя получился план текста. 4. Перескажи этот текст по плану».</w:t>
      </w:r>
    </w:p>
    <w:p w:rsidR="009E4208" w:rsidRDefault="009E4208" w:rsidP="0069108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>Учебники УМК предполагают органическое единство обучающей и контролирующей функций, использование обучающего контроля. Он реализуется через систему заданий учебника под рубрикой «Это ты можешь». Задания для учащихся  предлагаются на необходимом, программном и максимальном уровнях.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968B0">
        <w:rPr>
          <w:rFonts w:ascii="Times New Roman" w:hAnsi="Times New Roman" w:cs="Times New Roman"/>
          <w:sz w:val="28"/>
          <w:szCs w:val="28"/>
        </w:rPr>
        <w:t xml:space="preserve">В учебниках дифференцирован материал для изучения и ознакомления. </w:t>
      </w:r>
    </w:p>
    <w:p w:rsidR="009E4208" w:rsidRDefault="009E4208" w:rsidP="0069108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1085">
        <w:rPr>
          <w:rFonts w:ascii="Times New Roman" w:hAnsi="Times New Roman" w:cs="Times New Roman"/>
          <w:b/>
          <w:bCs/>
          <w:sz w:val="28"/>
          <w:szCs w:val="28"/>
        </w:rPr>
        <w:t>Таким образом</w:t>
      </w:r>
      <w:r w:rsidRPr="00D968B0">
        <w:rPr>
          <w:rFonts w:ascii="Times New Roman" w:hAnsi="Times New Roman" w:cs="Times New Roman"/>
          <w:sz w:val="28"/>
          <w:szCs w:val="28"/>
        </w:rPr>
        <w:t>, учебники</w:t>
      </w:r>
      <w:r>
        <w:rPr>
          <w:rFonts w:ascii="Times New Roman" w:hAnsi="Times New Roman" w:cs="Times New Roman"/>
          <w:sz w:val="28"/>
          <w:szCs w:val="28"/>
        </w:rPr>
        <w:t xml:space="preserve"> русского языка УМК «Школа 2100»</w:t>
      </w:r>
      <w:r w:rsidRPr="00D968B0">
        <w:rPr>
          <w:rFonts w:ascii="Times New Roman" w:hAnsi="Times New Roman" w:cs="Times New Roman"/>
          <w:sz w:val="28"/>
          <w:szCs w:val="28"/>
        </w:rPr>
        <w:t xml:space="preserve"> дают возможность </w:t>
      </w:r>
      <w:r>
        <w:rPr>
          <w:rFonts w:ascii="Times New Roman" w:hAnsi="Times New Roman" w:cs="Times New Roman"/>
          <w:sz w:val="28"/>
          <w:szCs w:val="28"/>
        </w:rPr>
        <w:t>учителю</w:t>
      </w:r>
      <w:r w:rsidRPr="00D968B0">
        <w:rPr>
          <w:rFonts w:ascii="Times New Roman" w:hAnsi="Times New Roman" w:cs="Times New Roman"/>
          <w:sz w:val="28"/>
          <w:szCs w:val="28"/>
        </w:rPr>
        <w:t xml:space="preserve"> выстраивать индивидуальную образовательную траекторию для каждого учащегося.</w:t>
      </w:r>
    </w:p>
    <w:p w:rsidR="009E4208" w:rsidRDefault="009E4208" w:rsidP="009E22DD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Фрагмент урока в 6 классе</w:t>
      </w:r>
      <w:r w:rsidRPr="008039DD">
        <w:rPr>
          <w:rFonts w:ascii="Times New Roman" w:hAnsi="Times New Roman" w:cs="Times New Roman"/>
          <w:b/>
          <w:bCs/>
          <w:sz w:val="28"/>
          <w:szCs w:val="28"/>
        </w:rPr>
        <w:t xml:space="preserve"> «Правописание </w:t>
      </w:r>
      <w:proofErr w:type="spellStart"/>
      <w:r w:rsidRPr="008039DD">
        <w:rPr>
          <w:rFonts w:ascii="Times New Roman" w:hAnsi="Times New Roman" w:cs="Times New Roman"/>
          <w:b/>
          <w:bCs/>
          <w:sz w:val="28"/>
          <w:szCs w:val="28"/>
        </w:rPr>
        <w:t>и-ы</w:t>
      </w:r>
      <w:proofErr w:type="spellEnd"/>
      <w:r w:rsidRPr="008039DD">
        <w:rPr>
          <w:rFonts w:ascii="Times New Roman" w:hAnsi="Times New Roman" w:cs="Times New Roman"/>
          <w:b/>
          <w:bCs/>
          <w:sz w:val="28"/>
          <w:szCs w:val="28"/>
        </w:rPr>
        <w:t xml:space="preserve"> после </w:t>
      </w:r>
      <w:proofErr w:type="spellStart"/>
      <w:r w:rsidRPr="008039DD">
        <w:rPr>
          <w:rFonts w:ascii="Times New Roman" w:hAnsi="Times New Roman" w:cs="Times New Roman"/>
          <w:b/>
          <w:bCs/>
          <w:sz w:val="28"/>
          <w:szCs w:val="28"/>
        </w:rPr>
        <w:t>ц</w:t>
      </w:r>
      <w:proofErr w:type="spellEnd"/>
      <w:r w:rsidRPr="008039DD">
        <w:rPr>
          <w:rFonts w:ascii="Times New Roman" w:hAnsi="Times New Roman" w:cs="Times New Roman"/>
          <w:b/>
          <w:bCs/>
          <w:sz w:val="28"/>
          <w:szCs w:val="28"/>
        </w:rPr>
        <w:t>»</w:t>
      </w:r>
      <w:r>
        <w:rPr>
          <w:rFonts w:ascii="Times New Roman" w:hAnsi="Times New Roman" w:cs="Times New Roman"/>
          <w:b/>
          <w:bCs/>
          <w:sz w:val="28"/>
          <w:szCs w:val="28"/>
        </w:rPr>
        <w:t>, опираясь на   презентацию.</w:t>
      </w:r>
    </w:p>
    <w:p w:rsidR="009E4208" w:rsidRPr="00C5246F" w:rsidRDefault="009E4208" w:rsidP="009E22DD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5246F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Тип урока: </w:t>
      </w:r>
      <w:r w:rsidRPr="00C5246F">
        <w:rPr>
          <w:rFonts w:ascii="Times New Roman" w:hAnsi="Times New Roman" w:cs="Times New Roman"/>
          <w:b/>
          <w:bCs/>
          <w:sz w:val="28"/>
          <w:szCs w:val="28"/>
        </w:rPr>
        <w:t>урок открытия новых знаний.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31"/>
      </w:tblGrid>
      <w:tr w:rsidR="009E4208" w:rsidRPr="008A3A76">
        <w:trPr>
          <w:trHeight w:val="473"/>
        </w:trPr>
        <w:tc>
          <w:tcPr>
            <w:tcW w:w="10031" w:type="dxa"/>
            <w:tcBorders>
              <w:top w:val="nil"/>
              <w:left w:val="nil"/>
              <w:bottom w:val="nil"/>
              <w:right w:val="nil"/>
            </w:tcBorders>
          </w:tcPr>
          <w:p w:rsidR="009E4208" w:rsidRPr="00807390" w:rsidRDefault="009E4208" w:rsidP="00C5246F">
            <w:pPr>
              <w:pStyle w:val="rim"/>
              <w:rPr>
                <w:rFonts w:ascii="Times New Roman" w:hAnsi="Times New Roman" w:cs="Times New Roman"/>
              </w:rPr>
            </w:pPr>
            <w:r w:rsidRPr="00807390">
              <w:rPr>
                <w:rFonts w:ascii="Times New Roman" w:hAnsi="Times New Roman" w:cs="Times New Roman"/>
              </w:rPr>
              <w:t xml:space="preserve">I. </w:t>
            </w:r>
            <w:proofErr w:type="spellStart"/>
            <w:r w:rsidRPr="00807390">
              <w:rPr>
                <w:rFonts w:ascii="Times New Roman" w:hAnsi="Times New Roman" w:cs="Times New Roman"/>
              </w:rPr>
              <w:t>Оргмомент</w:t>
            </w:r>
            <w:proofErr w:type="spellEnd"/>
            <w:r w:rsidRPr="00807390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         </w:t>
            </w:r>
            <w:r w:rsidRPr="00807390">
              <w:rPr>
                <w:rFonts w:ascii="Times New Roman" w:hAnsi="Times New Roman" w:cs="Times New Roman"/>
              </w:rPr>
              <w:t>II. Языковая разминка (на основе домашнего задания).</w:t>
            </w:r>
            <w:r>
              <w:rPr>
                <w:rFonts w:ascii="Times New Roman" w:hAnsi="Times New Roman" w:cs="Times New Roman"/>
              </w:rPr>
              <w:t xml:space="preserve"> 3. Постановка проблемы урока.</w:t>
            </w:r>
          </w:p>
          <w:p w:rsidR="009E4208" w:rsidRPr="00807390" w:rsidRDefault="009E4208" w:rsidP="00D93A48">
            <w:pPr>
              <w:pStyle w:val="xod"/>
              <w:rPr>
                <w:rFonts w:ascii="Times New Roman" w:hAnsi="Times New Roman" w:cs="Times New Roman"/>
              </w:rPr>
            </w:pPr>
          </w:p>
        </w:tc>
      </w:tr>
    </w:tbl>
    <w:p w:rsidR="009E4208" w:rsidRPr="00C5246F" w:rsidRDefault="009E4208" w:rsidP="00C5246F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32"/>
          <w:szCs w:val="32"/>
        </w:rPr>
      </w:pPr>
    </w:p>
    <w:p w:rsidR="009E4208" w:rsidRPr="008039DD" w:rsidRDefault="009E4208" w:rsidP="009E22DD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26BC2">
        <w:rPr>
          <w:rFonts w:ascii="Times New Roman" w:hAnsi="Times New Roman" w:cs="Times New Roman"/>
          <w:b/>
          <w:bCs/>
          <w:sz w:val="28"/>
          <w:szCs w:val="28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0.75pt;height:210.75pt" o:ole="">
            <v:imagedata r:id="rId7" o:title=""/>
          </v:shape>
          <o:OLEObject Type="Embed" ProgID="Msxml2.SAXXMLReader.5.0" ShapeID="_x0000_i1025" DrawAspect="Content" ObjectID="_1710164655" r:id="rId8"/>
        </w:object>
      </w:r>
    </w:p>
    <w:p w:rsidR="009E4208" w:rsidRDefault="009E4208" w:rsidP="00F451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4208" w:rsidRDefault="009E4208" w:rsidP="00F451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4208" w:rsidRPr="00D968B0" w:rsidRDefault="00871FA9" w:rsidP="00F451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F323F"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420.75pt;height:234.75pt">
            <v:imagedata r:id="rId9" o:title=""/>
          </v:shape>
        </w:pict>
      </w:r>
    </w:p>
    <w:p w:rsidR="009E4208" w:rsidRDefault="00871FA9" w:rsidP="00446B6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23F">
        <w:rPr>
          <w:rFonts w:ascii="Times New Roman" w:hAnsi="Times New Roman" w:cs="Times New Roman"/>
          <w:sz w:val="28"/>
          <w:szCs w:val="28"/>
        </w:rPr>
        <w:pict>
          <v:shape id="_x0000_i1027" type="#_x0000_t75" style="width:481.5pt;height:256.5pt">
            <v:imagedata r:id="rId10" o:title=""/>
          </v:shape>
        </w:pict>
      </w:r>
    </w:p>
    <w:p w:rsidR="009E4208" w:rsidRDefault="00871FA9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23F">
        <w:rPr>
          <w:rFonts w:ascii="Times New Roman" w:hAnsi="Times New Roman" w:cs="Times New Roman"/>
          <w:sz w:val="28"/>
          <w:szCs w:val="28"/>
        </w:rPr>
        <w:pict>
          <v:shape id="_x0000_i1028" type="#_x0000_t75" style="width:481.5pt;height:207.75pt">
            <v:imagedata r:id="rId11" o:title=""/>
          </v:shape>
        </w:pict>
      </w:r>
    </w:p>
    <w:p w:rsidR="009E4208" w:rsidRDefault="009E4208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E4208" w:rsidRDefault="00871FA9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23F">
        <w:rPr>
          <w:rFonts w:ascii="Times New Roman" w:hAnsi="Times New Roman" w:cs="Times New Roman"/>
          <w:sz w:val="28"/>
          <w:szCs w:val="28"/>
        </w:rPr>
        <w:lastRenderedPageBreak/>
        <w:pict>
          <v:shape id="_x0000_i1029" type="#_x0000_t75" style="width:442.5pt;height:116.25pt">
            <v:imagedata r:id="rId12" o:title=""/>
          </v:shape>
        </w:pict>
      </w:r>
    </w:p>
    <w:p w:rsidR="009E4208" w:rsidRDefault="009E4208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E4208" w:rsidRDefault="009E4208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E4208" w:rsidRDefault="009E4208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E4208" w:rsidRDefault="00871FA9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23F">
        <w:rPr>
          <w:rFonts w:ascii="Times New Roman" w:hAnsi="Times New Roman" w:cs="Times New Roman"/>
          <w:sz w:val="28"/>
          <w:szCs w:val="28"/>
        </w:rPr>
        <w:pict>
          <v:shape id="_x0000_i1030" type="#_x0000_t75" style="width:485.25pt;height:248.25pt">
            <v:imagedata r:id="rId13" o:title=""/>
          </v:shape>
        </w:pict>
      </w:r>
    </w:p>
    <w:p w:rsidR="009E4208" w:rsidRDefault="009E4208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E4208" w:rsidRDefault="00871FA9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F323F">
        <w:rPr>
          <w:rFonts w:ascii="Times New Roman" w:hAnsi="Times New Roman" w:cs="Times New Roman"/>
          <w:sz w:val="28"/>
          <w:szCs w:val="28"/>
        </w:rPr>
        <w:pict>
          <v:shape id="_x0000_i1031" type="#_x0000_t75" style="width:356.25pt;height:270pt">
            <v:imagedata r:id="rId14" o:title=""/>
          </v:shape>
        </w:pict>
      </w:r>
    </w:p>
    <w:p w:rsidR="009E4208" w:rsidRDefault="009E4208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E4208" w:rsidRPr="00C5246F" w:rsidRDefault="009E4208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968B0">
        <w:rPr>
          <w:rFonts w:ascii="Times New Roman" w:hAnsi="Times New Roman" w:cs="Times New Roman"/>
          <w:sz w:val="28"/>
          <w:szCs w:val="28"/>
        </w:rPr>
        <w:lastRenderedPageBreak/>
        <w:t xml:space="preserve">Учитель призван быть творцом своих уроков. Новый стандарт, обозначив требования к образовательным результатам, предоставляет почву для новых идей и новых творческих находок. </w:t>
      </w:r>
      <w:r w:rsidRPr="00C5246F">
        <w:rPr>
          <w:rFonts w:ascii="Times New Roman" w:hAnsi="Times New Roman" w:cs="Times New Roman"/>
          <w:sz w:val="28"/>
          <w:szCs w:val="28"/>
          <w:u w:val="single"/>
        </w:rPr>
        <w:t>Но если учитель знает, что прежние методы работы помогают реализовать требования нового стандарта, не стоит отбрасывать их совсем. Необходимо найти им применение наряду с новыми педагогическими технологиями в новой образовательной среде.</w:t>
      </w:r>
    </w:p>
    <w:p w:rsidR="009E4208" w:rsidRDefault="009E4208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Учитель призван осуществлять скрытое управление процессом обучения, быть вдохновителем учащихся. </w:t>
      </w:r>
    </w:p>
    <w:p w:rsidR="009E4208" w:rsidRPr="00D968B0" w:rsidRDefault="009E4208" w:rsidP="0001787F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68B0">
        <w:rPr>
          <w:rFonts w:ascii="Times New Roman" w:hAnsi="Times New Roman" w:cs="Times New Roman"/>
          <w:sz w:val="28"/>
          <w:szCs w:val="28"/>
        </w:rPr>
        <w:t xml:space="preserve">Актуальность приобретают теперь слова </w:t>
      </w:r>
      <w:r w:rsidRPr="00D968B0">
        <w:rPr>
          <w:rFonts w:ascii="Times New Roman" w:hAnsi="Times New Roman" w:cs="Times New Roman"/>
          <w:b/>
          <w:bCs/>
          <w:sz w:val="28"/>
          <w:szCs w:val="28"/>
        </w:rPr>
        <w:t>Уильяма Уорда: «Посредственный учитель излагает. Хороший учитель объясняет. Выдающийся учитель показывает. Великий учитель вдохновляет».</w:t>
      </w:r>
    </w:p>
    <w:p w:rsidR="009E4208" w:rsidRPr="00D968B0" w:rsidRDefault="009E4208" w:rsidP="000B7137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Если ты дашь кому-нибудь рыбу, он поест один раз. </w:t>
      </w:r>
    </w:p>
    <w:p w:rsidR="009E4208" w:rsidRPr="00D968B0" w:rsidRDefault="009E4208" w:rsidP="000B7137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Но если ты научишь его ловить рыбу, он будет сыт всегда. </w:t>
      </w:r>
    </w:p>
    <w:p w:rsidR="009E4208" w:rsidRPr="00D968B0" w:rsidRDefault="009E4208" w:rsidP="000B7137">
      <w:pPr>
        <w:spacing w:after="0" w:line="240" w:lineRule="auto"/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D968B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                              </w:t>
      </w:r>
      <w:r w:rsidRPr="00D968B0">
        <w:rPr>
          <w:rFonts w:ascii="Times New Roman" w:hAnsi="Times New Roman" w:cs="Times New Roman"/>
          <w:b/>
          <w:bCs/>
          <w:i/>
          <w:iCs/>
          <w:sz w:val="28"/>
          <w:szCs w:val="28"/>
        </w:rPr>
        <w:tab/>
      </w:r>
      <w:r w:rsidRPr="00D968B0">
        <w:rPr>
          <w:rFonts w:ascii="Times New Roman" w:hAnsi="Times New Roman" w:cs="Times New Roman"/>
          <w:b/>
          <w:bCs/>
          <w:i/>
          <w:iCs/>
          <w:sz w:val="28"/>
          <w:szCs w:val="28"/>
        </w:rPr>
        <w:tab/>
        <w:t xml:space="preserve"> Восточная мудрость </w:t>
      </w:r>
    </w:p>
    <w:p w:rsidR="009E4208" w:rsidRPr="000014A4" w:rsidRDefault="009E4208" w:rsidP="00C5246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056C8">
        <w:rPr>
          <w:rFonts w:ascii="Times New Roman" w:hAnsi="Times New Roman" w:cs="Times New Roman"/>
          <w:sz w:val="28"/>
          <w:szCs w:val="28"/>
        </w:rPr>
        <w:tab/>
      </w:r>
    </w:p>
    <w:p w:rsidR="009E4208" w:rsidRPr="000014A4" w:rsidRDefault="009E4208" w:rsidP="000014A4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9E4208" w:rsidRPr="00F3555E" w:rsidRDefault="009E4208" w:rsidP="000014A4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sectPr w:rsidR="009E4208" w:rsidRPr="00F3555E" w:rsidSect="00CD0BBA">
      <w:footerReference w:type="default" r:id="rId15"/>
      <w:pgSz w:w="11906" w:h="16838"/>
      <w:pgMar w:top="1134" w:right="567" w:bottom="510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7724" w:rsidRDefault="000B7724" w:rsidP="002A5FE0">
      <w:pPr>
        <w:spacing w:after="0" w:line="240" w:lineRule="auto"/>
      </w:pPr>
      <w:r>
        <w:separator/>
      </w:r>
    </w:p>
  </w:endnote>
  <w:endnote w:type="continuationSeparator" w:id="0">
    <w:p w:rsidR="000B7724" w:rsidRDefault="000B7724" w:rsidP="002A5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SchoolBook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JournalSans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4208" w:rsidRDefault="001F323F">
    <w:pPr>
      <w:pStyle w:val="aa"/>
      <w:jc w:val="right"/>
    </w:pPr>
    <w:fldSimple w:instr=" PAGE   \* MERGEFORMAT ">
      <w:r w:rsidR="00871FA9">
        <w:rPr>
          <w:noProof/>
        </w:rPr>
        <w:t>1</w:t>
      </w:r>
    </w:fldSimple>
  </w:p>
  <w:p w:rsidR="009E4208" w:rsidRDefault="009E4208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7724" w:rsidRDefault="000B7724" w:rsidP="002A5FE0">
      <w:pPr>
        <w:spacing w:after="0" w:line="240" w:lineRule="auto"/>
      </w:pPr>
      <w:r>
        <w:separator/>
      </w:r>
    </w:p>
  </w:footnote>
  <w:footnote w:type="continuationSeparator" w:id="0">
    <w:p w:rsidR="000B7724" w:rsidRDefault="000B7724" w:rsidP="002A5F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multilevel"/>
    <w:tmpl w:val="00000004"/>
    <w:name w:val="WW8Num4"/>
    <w:lvl w:ilvl="0">
      <w:start w:val="1"/>
      <w:numFmt w:val="bullet"/>
      <w:lvlText w:val="•"/>
      <w:lvlJc w:val="left"/>
      <w:pPr>
        <w:tabs>
          <w:tab w:val="num" w:pos="0"/>
        </w:tabs>
        <w:ind w:left="720" w:hanging="360"/>
      </w:pPr>
      <w:rPr>
        <w:rFonts w:ascii="Arial" w:hAnsi="Arial" w:cs="Arial"/>
        <w:sz w:val="20"/>
        <w:szCs w:val="20"/>
      </w:rPr>
    </w:lvl>
    <w:lvl w:ilvl="1">
      <w:start w:val="1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Arial" w:hAnsi="Arial" w:cs="Arial"/>
        <w:sz w:val="20"/>
        <w:szCs w:val="20"/>
      </w:rPr>
    </w:lvl>
    <w:lvl w:ilvl="2">
      <w:start w:val="1"/>
      <w:numFmt w:val="bullet"/>
      <w:lvlText w:val="•"/>
      <w:lvlJc w:val="left"/>
      <w:pPr>
        <w:tabs>
          <w:tab w:val="num" w:pos="0"/>
        </w:tabs>
        <w:ind w:left="2160" w:hanging="360"/>
      </w:pPr>
      <w:rPr>
        <w:rFonts w:ascii="Arial" w:hAnsi="Arial" w:cs="Arial"/>
        <w:sz w:val="20"/>
        <w:szCs w:val="20"/>
      </w:rPr>
    </w:lvl>
    <w:lvl w:ilvl="3">
      <w:start w:val="1"/>
      <w:numFmt w:val="bullet"/>
      <w:lvlText w:val="•"/>
      <w:lvlJc w:val="left"/>
      <w:pPr>
        <w:tabs>
          <w:tab w:val="num" w:pos="0"/>
        </w:tabs>
        <w:ind w:left="2880" w:hanging="360"/>
      </w:pPr>
      <w:rPr>
        <w:rFonts w:ascii="Arial" w:hAnsi="Arial" w:cs="Arial"/>
        <w:sz w:val="20"/>
        <w:szCs w:val="20"/>
      </w:rPr>
    </w:lvl>
    <w:lvl w:ilvl="4">
      <w:start w:val="1"/>
      <w:numFmt w:val="bullet"/>
      <w:lvlText w:val="•"/>
      <w:lvlJc w:val="left"/>
      <w:pPr>
        <w:tabs>
          <w:tab w:val="num" w:pos="0"/>
        </w:tabs>
        <w:ind w:left="3600" w:hanging="360"/>
      </w:pPr>
      <w:rPr>
        <w:rFonts w:ascii="Arial" w:hAnsi="Arial" w:cs="Arial"/>
        <w:sz w:val="20"/>
        <w:szCs w:val="20"/>
      </w:rPr>
    </w:lvl>
    <w:lvl w:ilvl="5">
      <w:start w:val="1"/>
      <w:numFmt w:val="bullet"/>
      <w:lvlText w:val="•"/>
      <w:lvlJc w:val="left"/>
      <w:pPr>
        <w:tabs>
          <w:tab w:val="num" w:pos="0"/>
        </w:tabs>
        <w:ind w:left="4320" w:hanging="360"/>
      </w:pPr>
      <w:rPr>
        <w:rFonts w:ascii="Arial" w:hAnsi="Arial" w:cs="Arial"/>
        <w:sz w:val="20"/>
        <w:szCs w:val="20"/>
      </w:rPr>
    </w:lvl>
    <w:lvl w:ilvl="6">
      <w:start w:val="1"/>
      <w:numFmt w:val="bullet"/>
      <w:lvlText w:val="•"/>
      <w:lvlJc w:val="left"/>
      <w:pPr>
        <w:tabs>
          <w:tab w:val="num" w:pos="0"/>
        </w:tabs>
        <w:ind w:left="5040" w:hanging="360"/>
      </w:pPr>
      <w:rPr>
        <w:rFonts w:ascii="Arial" w:hAnsi="Arial" w:cs="Arial"/>
        <w:sz w:val="20"/>
        <w:szCs w:val="20"/>
      </w:rPr>
    </w:lvl>
    <w:lvl w:ilvl="7">
      <w:start w:val="1"/>
      <w:numFmt w:val="bullet"/>
      <w:lvlText w:val="•"/>
      <w:lvlJc w:val="left"/>
      <w:pPr>
        <w:tabs>
          <w:tab w:val="num" w:pos="0"/>
        </w:tabs>
        <w:ind w:left="5760" w:hanging="360"/>
      </w:pPr>
      <w:rPr>
        <w:rFonts w:ascii="Arial" w:hAnsi="Arial" w:cs="Arial"/>
        <w:sz w:val="20"/>
        <w:szCs w:val="20"/>
      </w:rPr>
    </w:lvl>
    <w:lvl w:ilvl="8">
      <w:start w:val="1"/>
      <w:numFmt w:val="bullet"/>
      <w:lvlText w:val="•"/>
      <w:lvlJc w:val="left"/>
      <w:pPr>
        <w:tabs>
          <w:tab w:val="num" w:pos="0"/>
        </w:tabs>
        <w:ind w:left="6480" w:hanging="360"/>
      </w:pPr>
      <w:rPr>
        <w:rFonts w:ascii="Arial" w:hAnsi="Arial" w:cs="Arial"/>
        <w:sz w:val="20"/>
        <w:szCs w:val="20"/>
      </w:rPr>
    </w:lvl>
  </w:abstractNum>
  <w:abstractNum w:abstractNumId="1">
    <w:nsid w:val="00000005"/>
    <w:multiLevelType w:val="multilevel"/>
    <w:tmpl w:val="00000005"/>
    <w:name w:val="WW8Num5"/>
    <w:lvl w:ilvl="0">
      <w:start w:val="1"/>
      <w:numFmt w:val="bullet"/>
      <w:lvlText w:val="•"/>
      <w:lvlJc w:val="left"/>
      <w:pPr>
        <w:tabs>
          <w:tab w:val="num" w:pos="0"/>
        </w:tabs>
        <w:ind w:left="720" w:hanging="360"/>
      </w:pPr>
      <w:rPr>
        <w:rFonts w:ascii="Arial" w:hAnsi="Arial" w:cs="Arial"/>
      </w:rPr>
    </w:lvl>
    <w:lvl w:ilvl="1">
      <w:start w:val="1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Arial" w:hAnsi="Arial" w:cs="Arial"/>
      </w:rPr>
    </w:lvl>
    <w:lvl w:ilvl="2">
      <w:start w:val="1"/>
      <w:numFmt w:val="bullet"/>
      <w:lvlText w:val="•"/>
      <w:lvlJc w:val="left"/>
      <w:pPr>
        <w:tabs>
          <w:tab w:val="num" w:pos="0"/>
        </w:tabs>
        <w:ind w:left="2160" w:hanging="360"/>
      </w:pPr>
      <w:rPr>
        <w:rFonts w:ascii="Arial" w:hAnsi="Arial" w:cs="Arial"/>
      </w:rPr>
    </w:lvl>
    <w:lvl w:ilvl="3">
      <w:start w:val="1"/>
      <w:numFmt w:val="bullet"/>
      <w:lvlText w:val="•"/>
      <w:lvlJc w:val="left"/>
      <w:pPr>
        <w:tabs>
          <w:tab w:val="num" w:pos="0"/>
        </w:tabs>
        <w:ind w:left="2880" w:hanging="360"/>
      </w:pPr>
      <w:rPr>
        <w:rFonts w:ascii="Arial" w:hAnsi="Arial" w:cs="Arial"/>
      </w:rPr>
    </w:lvl>
    <w:lvl w:ilvl="4">
      <w:start w:val="1"/>
      <w:numFmt w:val="bullet"/>
      <w:lvlText w:val="•"/>
      <w:lvlJc w:val="left"/>
      <w:pPr>
        <w:tabs>
          <w:tab w:val="num" w:pos="0"/>
        </w:tabs>
        <w:ind w:left="3600" w:hanging="360"/>
      </w:pPr>
      <w:rPr>
        <w:rFonts w:ascii="Arial" w:hAnsi="Arial" w:cs="Arial"/>
      </w:rPr>
    </w:lvl>
    <w:lvl w:ilvl="5">
      <w:start w:val="1"/>
      <w:numFmt w:val="bullet"/>
      <w:lvlText w:val="•"/>
      <w:lvlJc w:val="left"/>
      <w:pPr>
        <w:tabs>
          <w:tab w:val="num" w:pos="0"/>
        </w:tabs>
        <w:ind w:left="4320" w:hanging="360"/>
      </w:pPr>
      <w:rPr>
        <w:rFonts w:ascii="Arial" w:hAnsi="Arial" w:cs="Arial"/>
      </w:rPr>
    </w:lvl>
    <w:lvl w:ilvl="6">
      <w:start w:val="1"/>
      <w:numFmt w:val="bullet"/>
      <w:lvlText w:val="•"/>
      <w:lvlJc w:val="left"/>
      <w:pPr>
        <w:tabs>
          <w:tab w:val="num" w:pos="0"/>
        </w:tabs>
        <w:ind w:left="5040" w:hanging="360"/>
      </w:pPr>
      <w:rPr>
        <w:rFonts w:ascii="Arial" w:hAnsi="Arial" w:cs="Arial"/>
      </w:rPr>
    </w:lvl>
    <w:lvl w:ilvl="7">
      <w:start w:val="1"/>
      <w:numFmt w:val="bullet"/>
      <w:lvlText w:val="•"/>
      <w:lvlJc w:val="left"/>
      <w:pPr>
        <w:tabs>
          <w:tab w:val="num" w:pos="0"/>
        </w:tabs>
        <w:ind w:left="5760" w:hanging="360"/>
      </w:pPr>
      <w:rPr>
        <w:rFonts w:ascii="Arial" w:hAnsi="Arial" w:cs="Arial"/>
      </w:rPr>
    </w:lvl>
    <w:lvl w:ilvl="8">
      <w:start w:val="1"/>
      <w:numFmt w:val="bullet"/>
      <w:lvlText w:val="•"/>
      <w:lvlJc w:val="left"/>
      <w:pPr>
        <w:tabs>
          <w:tab w:val="num" w:pos="0"/>
        </w:tabs>
        <w:ind w:left="6480" w:hanging="360"/>
      </w:pPr>
      <w:rPr>
        <w:rFonts w:ascii="Arial" w:hAnsi="Arial" w:cs="Arial"/>
      </w:rPr>
    </w:lvl>
  </w:abstractNum>
  <w:abstractNum w:abstractNumId="2">
    <w:nsid w:val="0CAB3788"/>
    <w:multiLevelType w:val="hybridMultilevel"/>
    <w:tmpl w:val="19E029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42260A"/>
    <w:multiLevelType w:val="multilevel"/>
    <w:tmpl w:val="FFAACE80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4">
    <w:nsid w:val="202C6491"/>
    <w:multiLevelType w:val="hybridMultilevel"/>
    <w:tmpl w:val="B1B4D0EC"/>
    <w:lvl w:ilvl="0" w:tplc="04190013">
      <w:start w:val="1"/>
      <w:numFmt w:val="upperRoman"/>
      <w:lvlText w:val="%1."/>
      <w:lvlJc w:val="right"/>
      <w:pPr>
        <w:ind w:left="2148" w:hanging="360"/>
      </w:pPr>
    </w:lvl>
    <w:lvl w:ilvl="1" w:tplc="04190019">
      <w:start w:val="1"/>
      <w:numFmt w:val="lowerLetter"/>
      <w:lvlText w:val="%2."/>
      <w:lvlJc w:val="left"/>
      <w:pPr>
        <w:ind w:left="2868" w:hanging="360"/>
      </w:pPr>
    </w:lvl>
    <w:lvl w:ilvl="2" w:tplc="0419001B">
      <w:start w:val="1"/>
      <w:numFmt w:val="lowerRoman"/>
      <w:lvlText w:val="%3."/>
      <w:lvlJc w:val="right"/>
      <w:pPr>
        <w:ind w:left="3588" w:hanging="180"/>
      </w:pPr>
    </w:lvl>
    <w:lvl w:ilvl="3" w:tplc="0419000F">
      <w:start w:val="1"/>
      <w:numFmt w:val="decimal"/>
      <w:lvlText w:val="%4."/>
      <w:lvlJc w:val="left"/>
      <w:pPr>
        <w:ind w:left="4308" w:hanging="360"/>
      </w:pPr>
    </w:lvl>
    <w:lvl w:ilvl="4" w:tplc="04190019">
      <w:start w:val="1"/>
      <w:numFmt w:val="lowerLetter"/>
      <w:lvlText w:val="%5."/>
      <w:lvlJc w:val="left"/>
      <w:pPr>
        <w:ind w:left="5028" w:hanging="360"/>
      </w:pPr>
    </w:lvl>
    <w:lvl w:ilvl="5" w:tplc="0419001B">
      <w:start w:val="1"/>
      <w:numFmt w:val="lowerRoman"/>
      <w:lvlText w:val="%6."/>
      <w:lvlJc w:val="right"/>
      <w:pPr>
        <w:ind w:left="5748" w:hanging="180"/>
      </w:pPr>
    </w:lvl>
    <w:lvl w:ilvl="6" w:tplc="0419000F">
      <w:start w:val="1"/>
      <w:numFmt w:val="decimal"/>
      <w:lvlText w:val="%7."/>
      <w:lvlJc w:val="left"/>
      <w:pPr>
        <w:ind w:left="6468" w:hanging="360"/>
      </w:pPr>
    </w:lvl>
    <w:lvl w:ilvl="7" w:tplc="04190019">
      <w:start w:val="1"/>
      <w:numFmt w:val="lowerLetter"/>
      <w:lvlText w:val="%8."/>
      <w:lvlJc w:val="left"/>
      <w:pPr>
        <w:ind w:left="7188" w:hanging="360"/>
      </w:pPr>
    </w:lvl>
    <w:lvl w:ilvl="8" w:tplc="0419001B">
      <w:start w:val="1"/>
      <w:numFmt w:val="lowerRoman"/>
      <w:lvlText w:val="%9."/>
      <w:lvlJc w:val="right"/>
      <w:pPr>
        <w:ind w:left="7908" w:hanging="180"/>
      </w:pPr>
    </w:lvl>
  </w:abstractNum>
  <w:abstractNum w:abstractNumId="5">
    <w:nsid w:val="23EF2F20"/>
    <w:multiLevelType w:val="multilevel"/>
    <w:tmpl w:val="56661FFE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6">
    <w:nsid w:val="276B5F4C"/>
    <w:multiLevelType w:val="hybridMultilevel"/>
    <w:tmpl w:val="5A5CDA5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7">
    <w:nsid w:val="2CC94E49"/>
    <w:multiLevelType w:val="hybridMultilevel"/>
    <w:tmpl w:val="FCA008EC"/>
    <w:lvl w:ilvl="0" w:tplc="901619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</w:rPr>
    </w:lvl>
    <w:lvl w:ilvl="1" w:tplc="B97E9E5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Arial" w:hint="default"/>
      </w:rPr>
    </w:lvl>
    <w:lvl w:ilvl="2" w:tplc="9BD22E2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Arial" w:hint="default"/>
      </w:rPr>
    </w:lvl>
    <w:lvl w:ilvl="3" w:tplc="D280183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Arial" w:hint="default"/>
      </w:rPr>
    </w:lvl>
    <w:lvl w:ilvl="4" w:tplc="78E0A3F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Arial" w:hint="default"/>
      </w:rPr>
    </w:lvl>
    <w:lvl w:ilvl="5" w:tplc="42E6C13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Arial" w:hint="default"/>
      </w:rPr>
    </w:lvl>
    <w:lvl w:ilvl="6" w:tplc="CCB6E8F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Arial" w:hint="default"/>
      </w:rPr>
    </w:lvl>
    <w:lvl w:ilvl="7" w:tplc="4C2243A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Arial" w:hint="default"/>
      </w:rPr>
    </w:lvl>
    <w:lvl w:ilvl="8" w:tplc="B310E55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Arial" w:hint="default"/>
      </w:rPr>
    </w:lvl>
  </w:abstractNum>
  <w:abstractNum w:abstractNumId="8">
    <w:nsid w:val="2E040A7A"/>
    <w:multiLevelType w:val="hybridMultilevel"/>
    <w:tmpl w:val="E4F428D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>
    <w:nsid w:val="2E6B7A3D"/>
    <w:multiLevelType w:val="hybridMultilevel"/>
    <w:tmpl w:val="A8927A1C"/>
    <w:lvl w:ilvl="0" w:tplc="0419000F">
      <w:start w:val="1"/>
      <w:numFmt w:val="decimal"/>
      <w:lvlText w:val="%1."/>
      <w:lvlJc w:val="left"/>
      <w:pPr>
        <w:ind w:left="2148" w:hanging="360"/>
      </w:pPr>
    </w:lvl>
    <w:lvl w:ilvl="1" w:tplc="04190019">
      <w:start w:val="1"/>
      <w:numFmt w:val="lowerLetter"/>
      <w:lvlText w:val="%2."/>
      <w:lvlJc w:val="left"/>
      <w:pPr>
        <w:ind w:left="2868" w:hanging="360"/>
      </w:pPr>
    </w:lvl>
    <w:lvl w:ilvl="2" w:tplc="0419001B">
      <w:start w:val="1"/>
      <w:numFmt w:val="lowerRoman"/>
      <w:lvlText w:val="%3."/>
      <w:lvlJc w:val="right"/>
      <w:pPr>
        <w:ind w:left="3588" w:hanging="180"/>
      </w:pPr>
    </w:lvl>
    <w:lvl w:ilvl="3" w:tplc="0419000F">
      <w:start w:val="1"/>
      <w:numFmt w:val="decimal"/>
      <w:lvlText w:val="%4."/>
      <w:lvlJc w:val="left"/>
      <w:pPr>
        <w:ind w:left="4308" w:hanging="360"/>
      </w:pPr>
    </w:lvl>
    <w:lvl w:ilvl="4" w:tplc="04190019">
      <w:start w:val="1"/>
      <w:numFmt w:val="lowerLetter"/>
      <w:lvlText w:val="%5."/>
      <w:lvlJc w:val="left"/>
      <w:pPr>
        <w:ind w:left="5028" w:hanging="360"/>
      </w:pPr>
    </w:lvl>
    <w:lvl w:ilvl="5" w:tplc="0419001B">
      <w:start w:val="1"/>
      <w:numFmt w:val="lowerRoman"/>
      <w:lvlText w:val="%6."/>
      <w:lvlJc w:val="right"/>
      <w:pPr>
        <w:ind w:left="5748" w:hanging="180"/>
      </w:pPr>
    </w:lvl>
    <w:lvl w:ilvl="6" w:tplc="0419000F">
      <w:start w:val="1"/>
      <w:numFmt w:val="decimal"/>
      <w:lvlText w:val="%7."/>
      <w:lvlJc w:val="left"/>
      <w:pPr>
        <w:ind w:left="6468" w:hanging="360"/>
      </w:pPr>
    </w:lvl>
    <w:lvl w:ilvl="7" w:tplc="04190019">
      <w:start w:val="1"/>
      <w:numFmt w:val="lowerLetter"/>
      <w:lvlText w:val="%8."/>
      <w:lvlJc w:val="left"/>
      <w:pPr>
        <w:ind w:left="7188" w:hanging="360"/>
      </w:pPr>
    </w:lvl>
    <w:lvl w:ilvl="8" w:tplc="0419001B">
      <w:start w:val="1"/>
      <w:numFmt w:val="lowerRoman"/>
      <w:lvlText w:val="%9."/>
      <w:lvlJc w:val="right"/>
      <w:pPr>
        <w:ind w:left="7908" w:hanging="180"/>
      </w:pPr>
    </w:lvl>
  </w:abstractNum>
  <w:abstractNum w:abstractNumId="10">
    <w:nsid w:val="309B57B8"/>
    <w:multiLevelType w:val="hybridMultilevel"/>
    <w:tmpl w:val="BAA4C582"/>
    <w:lvl w:ilvl="0" w:tplc="04190013">
      <w:start w:val="1"/>
      <w:numFmt w:val="upperRoman"/>
      <w:lvlText w:val="%1."/>
      <w:lvlJc w:val="right"/>
      <w:pPr>
        <w:ind w:left="1789" w:hanging="360"/>
      </w:pPr>
    </w:lvl>
    <w:lvl w:ilvl="1" w:tplc="04190019">
      <w:start w:val="1"/>
      <w:numFmt w:val="lowerLetter"/>
      <w:lvlText w:val="%2."/>
      <w:lvlJc w:val="left"/>
      <w:pPr>
        <w:ind w:left="2509" w:hanging="360"/>
      </w:pPr>
    </w:lvl>
    <w:lvl w:ilvl="2" w:tplc="0419001B">
      <w:start w:val="1"/>
      <w:numFmt w:val="lowerRoman"/>
      <w:lvlText w:val="%3."/>
      <w:lvlJc w:val="right"/>
      <w:pPr>
        <w:ind w:left="3229" w:hanging="180"/>
      </w:pPr>
    </w:lvl>
    <w:lvl w:ilvl="3" w:tplc="0419000F">
      <w:start w:val="1"/>
      <w:numFmt w:val="decimal"/>
      <w:lvlText w:val="%4."/>
      <w:lvlJc w:val="left"/>
      <w:pPr>
        <w:ind w:left="3949" w:hanging="360"/>
      </w:pPr>
    </w:lvl>
    <w:lvl w:ilvl="4" w:tplc="04190019">
      <w:start w:val="1"/>
      <w:numFmt w:val="lowerLetter"/>
      <w:lvlText w:val="%5."/>
      <w:lvlJc w:val="left"/>
      <w:pPr>
        <w:ind w:left="4669" w:hanging="360"/>
      </w:pPr>
    </w:lvl>
    <w:lvl w:ilvl="5" w:tplc="0419001B">
      <w:start w:val="1"/>
      <w:numFmt w:val="lowerRoman"/>
      <w:lvlText w:val="%6."/>
      <w:lvlJc w:val="right"/>
      <w:pPr>
        <w:ind w:left="5389" w:hanging="180"/>
      </w:pPr>
    </w:lvl>
    <w:lvl w:ilvl="6" w:tplc="0419000F">
      <w:start w:val="1"/>
      <w:numFmt w:val="decimal"/>
      <w:lvlText w:val="%7."/>
      <w:lvlJc w:val="left"/>
      <w:pPr>
        <w:ind w:left="6109" w:hanging="360"/>
      </w:pPr>
    </w:lvl>
    <w:lvl w:ilvl="7" w:tplc="04190019">
      <w:start w:val="1"/>
      <w:numFmt w:val="lowerLetter"/>
      <w:lvlText w:val="%8."/>
      <w:lvlJc w:val="left"/>
      <w:pPr>
        <w:ind w:left="6829" w:hanging="360"/>
      </w:pPr>
    </w:lvl>
    <w:lvl w:ilvl="8" w:tplc="0419001B">
      <w:start w:val="1"/>
      <w:numFmt w:val="lowerRoman"/>
      <w:lvlText w:val="%9."/>
      <w:lvlJc w:val="right"/>
      <w:pPr>
        <w:ind w:left="7549" w:hanging="180"/>
      </w:pPr>
    </w:lvl>
  </w:abstractNum>
  <w:abstractNum w:abstractNumId="11">
    <w:nsid w:val="31595216"/>
    <w:multiLevelType w:val="hybridMultilevel"/>
    <w:tmpl w:val="BE4618F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2">
    <w:nsid w:val="37242C5A"/>
    <w:multiLevelType w:val="hybridMultilevel"/>
    <w:tmpl w:val="7ECA9854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2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94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38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610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49" w:hanging="360"/>
      </w:pPr>
      <w:rPr>
        <w:rFonts w:ascii="Wingdings" w:hAnsi="Wingdings" w:cs="Wingdings" w:hint="default"/>
      </w:rPr>
    </w:lvl>
  </w:abstractNum>
  <w:abstractNum w:abstractNumId="13">
    <w:nsid w:val="372E0C48"/>
    <w:multiLevelType w:val="hybridMultilevel"/>
    <w:tmpl w:val="9FDEB95A"/>
    <w:lvl w:ilvl="0" w:tplc="0419000F">
      <w:start w:val="1"/>
      <w:numFmt w:val="decimal"/>
      <w:lvlText w:val="%1."/>
      <w:lvlJc w:val="left"/>
      <w:pPr>
        <w:ind w:left="1789" w:hanging="360"/>
      </w:pPr>
    </w:lvl>
    <w:lvl w:ilvl="1" w:tplc="04190019">
      <w:start w:val="1"/>
      <w:numFmt w:val="lowerLetter"/>
      <w:lvlText w:val="%2."/>
      <w:lvlJc w:val="left"/>
      <w:pPr>
        <w:ind w:left="2509" w:hanging="360"/>
      </w:pPr>
    </w:lvl>
    <w:lvl w:ilvl="2" w:tplc="0419001B">
      <w:start w:val="1"/>
      <w:numFmt w:val="lowerRoman"/>
      <w:lvlText w:val="%3."/>
      <w:lvlJc w:val="right"/>
      <w:pPr>
        <w:ind w:left="3229" w:hanging="180"/>
      </w:pPr>
    </w:lvl>
    <w:lvl w:ilvl="3" w:tplc="0419000F">
      <w:start w:val="1"/>
      <w:numFmt w:val="decimal"/>
      <w:lvlText w:val="%4."/>
      <w:lvlJc w:val="left"/>
      <w:pPr>
        <w:ind w:left="3949" w:hanging="360"/>
      </w:pPr>
    </w:lvl>
    <w:lvl w:ilvl="4" w:tplc="04190019">
      <w:start w:val="1"/>
      <w:numFmt w:val="lowerLetter"/>
      <w:lvlText w:val="%5."/>
      <w:lvlJc w:val="left"/>
      <w:pPr>
        <w:ind w:left="4669" w:hanging="360"/>
      </w:pPr>
    </w:lvl>
    <w:lvl w:ilvl="5" w:tplc="0419001B">
      <w:start w:val="1"/>
      <w:numFmt w:val="lowerRoman"/>
      <w:lvlText w:val="%6."/>
      <w:lvlJc w:val="right"/>
      <w:pPr>
        <w:ind w:left="5389" w:hanging="180"/>
      </w:pPr>
    </w:lvl>
    <w:lvl w:ilvl="6" w:tplc="0419000F">
      <w:start w:val="1"/>
      <w:numFmt w:val="decimal"/>
      <w:lvlText w:val="%7."/>
      <w:lvlJc w:val="left"/>
      <w:pPr>
        <w:ind w:left="6109" w:hanging="360"/>
      </w:pPr>
    </w:lvl>
    <w:lvl w:ilvl="7" w:tplc="04190019">
      <w:start w:val="1"/>
      <w:numFmt w:val="lowerLetter"/>
      <w:lvlText w:val="%8."/>
      <w:lvlJc w:val="left"/>
      <w:pPr>
        <w:ind w:left="6829" w:hanging="360"/>
      </w:pPr>
    </w:lvl>
    <w:lvl w:ilvl="8" w:tplc="0419001B">
      <w:start w:val="1"/>
      <w:numFmt w:val="lowerRoman"/>
      <w:lvlText w:val="%9."/>
      <w:lvlJc w:val="right"/>
      <w:pPr>
        <w:ind w:left="7549" w:hanging="180"/>
      </w:pPr>
    </w:lvl>
  </w:abstractNum>
  <w:abstractNum w:abstractNumId="14">
    <w:nsid w:val="3C8755BA"/>
    <w:multiLevelType w:val="hybridMultilevel"/>
    <w:tmpl w:val="1A245E44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E0D300C"/>
    <w:multiLevelType w:val="hybridMultilevel"/>
    <w:tmpl w:val="E8548CAC"/>
    <w:lvl w:ilvl="0" w:tplc="4A8E80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C76870A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F1C6E7E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499E853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FA7057A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DFC88CF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B9FEE86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DB2E312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2926FA2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3E2C68D2"/>
    <w:multiLevelType w:val="hybridMultilevel"/>
    <w:tmpl w:val="1DB89A6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4D447B27"/>
    <w:multiLevelType w:val="hybridMultilevel"/>
    <w:tmpl w:val="BF9C5A2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8">
    <w:nsid w:val="4D6033FA"/>
    <w:multiLevelType w:val="hybridMultilevel"/>
    <w:tmpl w:val="9C56FF94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9">
    <w:nsid w:val="5A466627"/>
    <w:multiLevelType w:val="hybridMultilevel"/>
    <w:tmpl w:val="4A06156C"/>
    <w:lvl w:ilvl="0" w:tplc="39E6B3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</w:rPr>
    </w:lvl>
    <w:lvl w:ilvl="1" w:tplc="5F3CF19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Arial" w:hint="default"/>
      </w:rPr>
    </w:lvl>
    <w:lvl w:ilvl="2" w:tplc="7158D4A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Arial" w:hint="default"/>
      </w:rPr>
    </w:lvl>
    <w:lvl w:ilvl="3" w:tplc="F7E8385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Arial" w:hint="default"/>
      </w:rPr>
    </w:lvl>
    <w:lvl w:ilvl="4" w:tplc="BA3C05A8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Arial" w:hint="default"/>
      </w:rPr>
    </w:lvl>
    <w:lvl w:ilvl="5" w:tplc="58C86554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Arial" w:hint="default"/>
      </w:rPr>
    </w:lvl>
    <w:lvl w:ilvl="6" w:tplc="A8AC46C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Arial" w:hint="default"/>
      </w:rPr>
    </w:lvl>
    <w:lvl w:ilvl="7" w:tplc="2CA6279E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Arial" w:hint="default"/>
      </w:rPr>
    </w:lvl>
    <w:lvl w:ilvl="8" w:tplc="250455F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Arial" w:hint="default"/>
      </w:rPr>
    </w:lvl>
  </w:abstractNum>
  <w:abstractNum w:abstractNumId="20">
    <w:nsid w:val="5B883F6A"/>
    <w:multiLevelType w:val="multilevel"/>
    <w:tmpl w:val="EEE2F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1">
    <w:nsid w:val="6E987D52"/>
    <w:multiLevelType w:val="hybridMultilevel"/>
    <w:tmpl w:val="784C84F4"/>
    <w:lvl w:ilvl="0" w:tplc="04190013">
      <w:start w:val="1"/>
      <w:numFmt w:val="upperRoman"/>
      <w:lvlText w:val="%1."/>
      <w:lvlJc w:val="righ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22">
    <w:nsid w:val="6F3D4764"/>
    <w:multiLevelType w:val="hybridMultilevel"/>
    <w:tmpl w:val="A880AE3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7A6F505C"/>
    <w:multiLevelType w:val="multilevel"/>
    <w:tmpl w:val="4BD24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4">
    <w:nsid w:val="7EBD7DAB"/>
    <w:multiLevelType w:val="hybridMultilevel"/>
    <w:tmpl w:val="BBC02DD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7F3D263C"/>
    <w:multiLevelType w:val="hybridMultilevel"/>
    <w:tmpl w:val="3082409E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C76870A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F1C6E7E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499E853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FA7057A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DFC88CF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B9FEE86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DB2E312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2926FA2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num w:numId="1">
    <w:abstractNumId w:val="0"/>
  </w:num>
  <w:num w:numId="2">
    <w:abstractNumId w:val="1"/>
  </w:num>
  <w:num w:numId="3">
    <w:abstractNumId w:val="11"/>
  </w:num>
  <w:num w:numId="4">
    <w:abstractNumId w:val="6"/>
  </w:num>
  <w:num w:numId="5">
    <w:abstractNumId w:val="16"/>
  </w:num>
  <w:num w:numId="6">
    <w:abstractNumId w:val="18"/>
  </w:num>
  <w:num w:numId="7">
    <w:abstractNumId w:val="23"/>
  </w:num>
  <w:num w:numId="8">
    <w:abstractNumId w:val="20"/>
  </w:num>
  <w:num w:numId="9">
    <w:abstractNumId w:val="3"/>
  </w:num>
  <w:num w:numId="10">
    <w:abstractNumId w:val="5"/>
  </w:num>
  <w:num w:numId="11">
    <w:abstractNumId w:val="2"/>
  </w:num>
  <w:num w:numId="12">
    <w:abstractNumId w:val="15"/>
  </w:num>
  <w:num w:numId="13">
    <w:abstractNumId w:val="25"/>
  </w:num>
  <w:num w:numId="14">
    <w:abstractNumId w:val="24"/>
  </w:num>
  <w:num w:numId="15">
    <w:abstractNumId w:val="21"/>
  </w:num>
  <w:num w:numId="16">
    <w:abstractNumId w:val="9"/>
  </w:num>
  <w:num w:numId="17">
    <w:abstractNumId w:val="4"/>
  </w:num>
  <w:num w:numId="18">
    <w:abstractNumId w:val="14"/>
  </w:num>
  <w:num w:numId="19">
    <w:abstractNumId w:val="22"/>
  </w:num>
  <w:num w:numId="20">
    <w:abstractNumId w:val="10"/>
  </w:num>
  <w:num w:numId="21">
    <w:abstractNumId w:val="12"/>
  </w:num>
  <w:num w:numId="22">
    <w:abstractNumId w:val="13"/>
  </w:num>
  <w:num w:numId="23">
    <w:abstractNumId w:val="8"/>
  </w:num>
  <w:num w:numId="24">
    <w:abstractNumId w:val="17"/>
  </w:num>
  <w:num w:numId="25">
    <w:abstractNumId w:val="7"/>
  </w:num>
  <w:num w:numId="26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A3158"/>
    <w:rsid w:val="000014A4"/>
    <w:rsid w:val="00002B16"/>
    <w:rsid w:val="0001787F"/>
    <w:rsid w:val="000236EB"/>
    <w:rsid w:val="00025AF4"/>
    <w:rsid w:val="00037815"/>
    <w:rsid w:val="00045019"/>
    <w:rsid w:val="000515A6"/>
    <w:rsid w:val="00053EBC"/>
    <w:rsid w:val="00060C5B"/>
    <w:rsid w:val="000701D1"/>
    <w:rsid w:val="000725F2"/>
    <w:rsid w:val="00074327"/>
    <w:rsid w:val="00074D76"/>
    <w:rsid w:val="000840F3"/>
    <w:rsid w:val="000854AA"/>
    <w:rsid w:val="00087064"/>
    <w:rsid w:val="000A00D0"/>
    <w:rsid w:val="000A322B"/>
    <w:rsid w:val="000A6328"/>
    <w:rsid w:val="000B08BD"/>
    <w:rsid w:val="000B7137"/>
    <w:rsid w:val="000B7724"/>
    <w:rsid w:val="000C1B87"/>
    <w:rsid w:val="000C1CD4"/>
    <w:rsid w:val="000C7E92"/>
    <w:rsid w:val="000D2BB5"/>
    <w:rsid w:val="000E3E9C"/>
    <w:rsid w:val="001056C8"/>
    <w:rsid w:val="00111364"/>
    <w:rsid w:val="001244FC"/>
    <w:rsid w:val="0013097D"/>
    <w:rsid w:val="00131770"/>
    <w:rsid w:val="00145C0B"/>
    <w:rsid w:val="00146286"/>
    <w:rsid w:val="00147F7B"/>
    <w:rsid w:val="00150615"/>
    <w:rsid w:val="00152876"/>
    <w:rsid w:val="00156801"/>
    <w:rsid w:val="001652E9"/>
    <w:rsid w:val="00192767"/>
    <w:rsid w:val="00193154"/>
    <w:rsid w:val="00197315"/>
    <w:rsid w:val="001A17E2"/>
    <w:rsid w:val="001A1C4E"/>
    <w:rsid w:val="001A573C"/>
    <w:rsid w:val="001A5D3A"/>
    <w:rsid w:val="001B64D5"/>
    <w:rsid w:val="001B7362"/>
    <w:rsid w:val="001C0575"/>
    <w:rsid w:val="001C1474"/>
    <w:rsid w:val="001D2C06"/>
    <w:rsid w:val="001F323F"/>
    <w:rsid w:val="001F7999"/>
    <w:rsid w:val="002056FE"/>
    <w:rsid w:val="002221B8"/>
    <w:rsid w:val="00224994"/>
    <w:rsid w:val="0022593E"/>
    <w:rsid w:val="002323EF"/>
    <w:rsid w:val="00237137"/>
    <w:rsid w:val="00241F26"/>
    <w:rsid w:val="00243B89"/>
    <w:rsid w:val="0024453E"/>
    <w:rsid w:val="00245880"/>
    <w:rsid w:val="00246893"/>
    <w:rsid w:val="00263E75"/>
    <w:rsid w:val="002671EB"/>
    <w:rsid w:val="002814B2"/>
    <w:rsid w:val="00286666"/>
    <w:rsid w:val="002915D8"/>
    <w:rsid w:val="002A10EF"/>
    <w:rsid w:val="002A5FE0"/>
    <w:rsid w:val="002A73C8"/>
    <w:rsid w:val="002B229A"/>
    <w:rsid w:val="002B2967"/>
    <w:rsid w:val="002D11F2"/>
    <w:rsid w:val="002D1F4F"/>
    <w:rsid w:val="002E100B"/>
    <w:rsid w:val="002E1F04"/>
    <w:rsid w:val="002E4AE6"/>
    <w:rsid w:val="002F0F11"/>
    <w:rsid w:val="00304B10"/>
    <w:rsid w:val="00305138"/>
    <w:rsid w:val="003063CA"/>
    <w:rsid w:val="00310CC3"/>
    <w:rsid w:val="00316759"/>
    <w:rsid w:val="00316811"/>
    <w:rsid w:val="00323B80"/>
    <w:rsid w:val="00336A8B"/>
    <w:rsid w:val="00341B98"/>
    <w:rsid w:val="003444E5"/>
    <w:rsid w:val="003548A7"/>
    <w:rsid w:val="00357C82"/>
    <w:rsid w:val="00362FE8"/>
    <w:rsid w:val="00364092"/>
    <w:rsid w:val="00366496"/>
    <w:rsid w:val="003703DB"/>
    <w:rsid w:val="00372447"/>
    <w:rsid w:val="0037351B"/>
    <w:rsid w:val="003739D8"/>
    <w:rsid w:val="00374FEE"/>
    <w:rsid w:val="00380EC8"/>
    <w:rsid w:val="0038700D"/>
    <w:rsid w:val="003A3FEA"/>
    <w:rsid w:val="003B341F"/>
    <w:rsid w:val="003C4065"/>
    <w:rsid w:val="003C6477"/>
    <w:rsid w:val="003C7EE8"/>
    <w:rsid w:val="003D18E0"/>
    <w:rsid w:val="003D19E8"/>
    <w:rsid w:val="003E3671"/>
    <w:rsid w:val="003F0304"/>
    <w:rsid w:val="003F3EEE"/>
    <w:rsid w:val="00401171"/>
    <w:rsid w:val="0041664C"/>
    <w:rsid w:val="00420D28"/>
    <w:rsid w:val="0042459D"/>
    <w:rsid w:val="0042474D"/>
    <w:rsid w:val="0042799D"/>
    <w:rsid w:val="004334F3"/>
    <w:rsid w:val="00434F17"/>
    <w:rsid w:val="00435C5A"/>
    <w:rsid w:val="0044520F"/>
    <w:rsid w:val="00446B67"/>
    <w:rsid w:val="004478D4"/>
    <w:rsid w:val="00451181"/>
    <w:rsid w:val="0045609E"/>
    <w:rsid w:val="00456FDE"/>
    <w:rsid w:val="0046417F"/>
    <w:rsid w:val="00464E2A"/>
    <w:rsid w:val="004716F0"/>
    <w:rsid w:val="00494DCA"/>
    <w:rsid w:val="00496551"/>
    <w:rsid w:val="004A0BD4"/>
    <w:rsid w:val="004A1E3E"/>
    <w:rsid w:val="004A2C5B"/>
    <w:rsid w:val="004A5E1C"/>
    <w:rsid w:val="004B5F27"/>
    <w:rsid w:val="004C0DA7"/>
    <w:rsid w:val="004D3186"/>
    <w:rsid w:val="004D574B"/>
    <w:rsid w:val="004D5919"/>
    <w:rsid w:val="004E0174"/>
    <w:rsid w:val="004E0BFE"/>
    <w:rsid w:val="004E58E4"/>
    <w:rsid w:val="004E5C3A"/>
    <w:rsid w:val="004E6EE2"/>
    <w:rsid w:val="004F6A04"/>
    <w:rsid w:val="004F6B4C"/>
    <w:rsid w:val="004F7258"/>
    <w:rsid w:val="0050011B"/>
    <w:rsid w:val="00502A23"/>
    <w:rsid w:val="005046C9"/>
    <w:rsid w:val="005062DC"/>
    <w:rsid w:val="00506AC5"/>
    <w:rsid w:val="00507DDB"/>
    <w:rsid w:val="00510D54"/>
    <w:rsid w:val="00511591"/>
    <w:rsid w:val="00540895"/>
    <w:rsid w:val="00541065"/>
    <w:rsid w:val="005445D4"/>
    <w:rsid w:val="00546987"/>
    <w:rsid w:val="0055549A"/>
    <w:rsid w:val="00556CE5"/>
    <w:rsid w:val="005612C0"/>
    <w:rsid w:val="00562A0C"/>
    <w:rsid w:val="005706D0"/>
    <w:rsid w:val="005755C2"/>
    <w:rsid w:val="00590652"/>
    <w:rsid w:val="005A05FD"/>
    <w:rsid w:val="005A54DA"/>
    <w:rsid w:val="005B258C"/>
    <w:rsid w:val="005B3965"/>
    <w:rsid w:val="005D0376"/>
    <w:rsid w:val="005D0851"/>
    <w:rsid w:val="005D122E"/>
    <w:rsid w:val="005D5964"/>
    <w:rsid w:val="005D6F39"/>
    <w:rsid w:val="005E6022"/>
    <w:rsid w:val="005F099C"/>
    <w:rsid w:val="005F4D7C"/>
    <w:rsid w:val="0060081D"/>
    <w:rsid w:val="006022D7"/>
    <w:rsid w:val="006065B7"/>
    <w:rsid w:val="0061177D"/>
    <w:rsid w:val="006210CB"/>
    <w:rsid w:val="00621D59"/>
    <w:rsid w:val="00627881"/>
    <w:rsid w:val="006348F0"/>
    <w:rsid w:val="006431FE"/>
    <w:rsid w:val="00654DA2"/>
    <w:rsid w:val="0065655B"/>
    <w:rsid w:val="00661CFF"/>
    <w:rsid w:val="00663272"/>
    <w:rsid w:val="006644E1"/>
    <w:rsid w:val="00666A9C"/>
    <w:rsid w:val="00670C5E"/>
    <w:rsid w:val="00671ABD"/>
    <w:rsid w:val="006767CA"/>
    <w:rsid w:val="00684260"/>
    <w:rsid w:val="00691085"/>
    <w:rsid w:val="00692783"/>
    <w:rsid w:val="00694FC4"/>
    <w:rsid w:val="006A5A41"/>
    <w:rsid w:val="006B319C"/>
    <w:rsid w:val="006B6465"/>
    <w:rsid w:val="006C7C17"/>
    <w:rsid w:val="006D109A"/>
    <w:rsid w:val="006D25AD"/>
    <w:rsid w:val="006D4903"/>
    <w:rsid w:val="006E0A4B"/>
    <w:rsid w:val="006E5186"/>
    <w:rsid w:val="006E605A"/>
    <w:rsid w:val="00707116"/>
    <w:rsid w:val="0071189D"/>
    <w:rsid w:val="007120C2"/>
    <w:rsid w:val="00712BA5"/>
    <w:rsid w:val="0071764F"/>
    <w:rsid w:val="00724441"/>
    <w:rsid w:val="007305C4"/>
    <w:rsid w:val="00734BA8"/>
    <w:rsid w:val="00740D87"/>
    <w:rsid w:val="00745F76"/>
    <w:rsid w:val="00753CF0"/>
    <w:rsid w:val="00761BB4"/>
    <w:rsid w:val="00792E47"/>
    <w:rsid w:val="00793720"/>
    <w:rsid w:val="007A4353"/>
    <w:rsid w:val="007B3141"/>
    <w:rsid w:val="007C4BF5"/>
    <w:rsid w:val="007C4EF2"/>
    <w:rsid w:val="007D21D1"/>
    <w:rsid w:val="007D256B"/>
    <w:rsid w:val="007D2759"/>
    <w:rsid w:val="007D4460"/>
    <w:rsid w:val="007D7520"/>
    <w:rsid w:val="008039DD"/>
    <w:rsid w:val="00803E9F"/>
    <w:rsid w:val="00804C7A"/>
    <w:rsid w:val="008060FE"/>
    <w:rsid w:val="00807390"/>
    <w:rsid w:val="00814ADA"/>
    <w:rsid w:val="00822D3F"/>
    <w:rsid w:val="00835403"/>
    <w:rsid w:val="00842BF3"/>
    <w:rsid w:val="0084318C"/>
    <w:rsid w:val="008442D6"/>
    <w:rsid w:val="00851185"/>
    <w:rsid w:val="008560FC"/>
    <w:rsid w:val="00866B21"/>
    <w:rsid w:val="00867232"/>
    <w:rsid w:val="00871FA9"/>
    <w:rsid w:val="0087572F"/>
    <w:rsid w:val="00875EC2"/>
    <w:rsid w:val="00876CC8"/>
    <w:rsid w:val="0087730A"/>
    <w:rsid w:val="008923A3"/>
    <w:rsid w:val="00892A85"/>
    <w:rsid w:val="008951CD"/>
    <w:rsid w:val="00895773"/>
    <w:rsid w:val="008A061F"/>
    <w:rsid w:val="008A3A76"/>
    <w:rsid w:val="008B296D"/>
    <w:rsid w:val="008B43DD"/>
    <w:rsid w:val="008D09D1"/>
    <w:rsid w:val="008D2384"/>
    <w:rsid w:val="008D2D0B"/>
    <w:rsid w:val="008D5F29"/>
    <w:rsid w:val="008E3162"/>
    <w:rsid w:val="008E38CA"/>
    <w:rsid w:val="008E5B92"/>
    <w:rsid w:val="008E65F4"/>
    <w:rsid w:val="0090261A"/>
    <w:rsid w:val="009126A6"/>
    <w:rsid w:val="0091449C"/>
    <w:rsid w:val="009219BD"/>
    <w:rsid w:val="0092280D"/>
    <w:rsid w:val="00930910"/>
    <w:rsid w:val="009407DE"/>
    <w:rsid w:val="00953224"/>
    <w:rsid w:val="00965916"/>
    <w:rsid w:val="0097553B"/>
    <w:rsid w:val="009824B0"/>
    <w:rsid w:val="009834D2"/>
    <w:rsid w:val="009843C4"/>
    <w:rsid w:val="00986044"/>
    <w:rsid w:val="0099121F"/>
    <w:rsid w:val="00992442"/>
    <w:rsid w:val="009940C1"/>
    <w:rsid w:val="009A2D81"/>
    <w:rsid w:val="009A5157"/>
    <w:rsid w:val="009B662A"/>
    <w:rsid w:val="009B755B"/>
    <w:rsid w:val="009E18B8"/>
    <w:rsid w:val="009E22DD"/>
    <w:rsid w:val="009E4208"/>
    <w:rsid w:val="00A02015"/>
    <w:rsid w:val="00A16749"/>
    <w:rsid w:val="00A167EE"/>
    <w:rsid w:val="00A24A94"/>
    <w:rsid w:val="00A339B0"/>
    <w:rsid w:val="00A355EE"/>
    <w:rsid w:val="00A42D5A"/>
    <w:rsid w:val="00A50A8B"/>
    <w:rsid w:val="00A50F3D"/>
    <w:rsid w:val="00A661F5"/>
    <w:rsid w:val="00A81E72"/>
    <w:rsid w:val="00A83269"/>
    <w:rsid w:val="00A85A76"/>
    <w:rsid w:val="00A95192"/>
    <w:rsid w:val="00AA0747"/>
    <w:rsid w:val="00AA3335"/>
    <w:rsid w:val="00AB4C96"/>
    <w:rsid w:val="00AB5404"/>
    <w:rsid w:val="00AC2CC7"/>
    <w:rsid w:val="00AC62E3"/>
    <w:rsid w:val="00AD0E77"/>
    <w:rsid w:val="00AD1029"/>
    <w:rsid w:val="00AD26B3"/>
    <w:rsid w:val="00AD483C"/>
    <w:rsid w:val="00AF1839"/>
    <w:rsid w:val="00AF24A5"/>
    <w:rsid w:val="00B116FC"/>
    <w:rsid w:val="00B132B3"/>
    <w:rsid w:val="00B266F7"/>
    <w:rsid w:val="00B3527C"/>
    <w:rsid w:val="00B363D1"/>
    <w:rsid w:val="00B45832"/>
    <w:rsid w:val="00B50043"/>
    <w:rsid w:val="00B51D9D"/>
    <w:rsid w:val="00B54056"/>
    <w:rsid w:val="00B54815"/>
    <w:rsid w:val="00B565C1"/>
    <w:rsid w:val="00B56653"/>
    <w:rsid w:val="00B61799"/>
    <w:rsid w:val="00B641B1"/>
    <w:rsid w:val="00B6483A"/>
    <w:rsid w:val="00B6500B"/>
    <w:rsid w:val="00B67FFB"/>
    <w:rsid w:val="00B72F83"/>
    <w:rsid w:val="00B73601"/>
    <w:rsid w:val="00B77E3F"/>
    <w:rsid w:val="00B933AD"/>
    <w:rsid w:val="00B96364"/>
    <w:rsid w:val="00B97ACB"/>
    <w:rsid w:val="00BA3158"/>
    <w:rsid w:val="00BB6D9A"/>
    <w:rsid w:val="00BB74CA"/>
    <w:rsid w:val="00BB7BD3"/>
    <w:rsid w:val="00BB7C8F"/>
    <w:rsid w:val="00BC3F63"/>
    <w:rsid w:val="00BD0673"/>
    <w:rsid w:val="00BD6CB5"/>
    <w:rsid w:val="00BE0354"/>
    <w:rsid w:val="00BE1538"/>
    <w:rsid w:val="00BE159A"/>
    <w:rsid w:val="00BE4269"/>
    <w:rsid w:val="00BF3C8E"/>
    <w:rsid w:val="00BF3D7E"/>
    <w:rsid w:val="00BF557C"/>
    <w:rsid w:val="00BF6DC0"/>
    <w:rsid w:val="00C06129"/>
    <w:rsid w:val="00C15807"/>
    <w:rsid w:val="00C21A71"/>
    <w:rsid w:val="00C23197"/>
    <w:rsid w:val="00C26BC2"/>
    <w:rsid w:val="00C33766"/>
    <w:rsid w:val="00C37E1A"/>
    <w:rsid w:val="00C4087A"/>
    <w:rsid w:val="00C5218E"/>
    <w:rsid w:val="00C5246F"/>
    <w:rsid w:val="00C53E59"/>
    <w:rsid w:val="00C54127"/>
    <w:rsid w:val="00C6067E"/>
    <w:rsid w:val="00C63D0C"/>
    <w:rsid w:val="00C74839"/>
    <w:rsid w:val="00CA7E26"/>
    <w:rsid w:val="00CB1167"/>
    <w:rsid w:val="00CB7389"/>
    <w:rsid w:val="00CB79AF"/>
    <w:rsid w:val="00CC1F64"/>
    <w:rsid w:val="00CC207B"/>
    <w:rsid w:val="00CD0BBA"/>
    <w:rsid w:val="00CD26C2"/>
    <w:rsid w:val="00CD4CC7"/>
    <w:rsid w:val="00CE278E"/>
    <w:rsid w:val="00CF2283"/>
    <w:rsid w:val="00CF2EE6"/>
    <w:rsid w:val="00CF3921"/>
    <w:rsid w:val="00CF44A1"/>
    <w:rsid w:val="00D0367C"/>
    <w:rsid w:val="00D200B7"/>
    <w:rsid w:val="00D213E4"/>
    <w:rsid w:val="00D234C5"/>
    <w:rsid w:val="00D36571"/>
    <w:rsid w:val="00D44363"/>
    <w:rsid w:val="00D61B23"/>
    <w:rsid w:val="00D628BB"/>
    <w:rsid w:val="00D67790"/>
    <w:rsid w:val="00D73647"/>
    <w:rsid w:val="00D7385B"/>
    <w:rsid w:val="00D75E5A"/>
    <w:rsid w:val="00D86062"/>
    <w:rsid w:val="00D87575"/>
    <w:rsid w:val="00D8776A"/>
    <w:rsid w:val="00D87FAA"/>
    <w:rsid w:val="00D90C45"/>
    <w:rsid w:val="00D93A48"/>
    <w:rsid w:val="00D968B0"/>
    <w:rsid w:val="00DA2A45"/>
    <w:rsid w:val="00DA4DC5"/>
    <w:rsid w:val="00DB1E03"/>
    <w:rsid w:val="00DC6A7E"/>
    <w:rsid w:val="00DE075F"/>
    <w:rsid w:val="00DE103A"/>
    <w:rsid w:val="00DE2E67"/>
    <w:rsid w:val="00DF7CEB"/>
    <w:rsid w:val="00E061F5"/>
    <w:rsid w:val="00E10CE6"/>
    <w:rsid w:val="00E15170"/>
    <w:rsid w:val="00E216E7"/>
    <w:rsid w:val="00E2359F"/>
    <w:rsid w:val="00E2602C"/>
    <w:rsid w:val="00E2714E"/>
    <w:rsid w:val="00E32913"/>
    <w:rsid w:val="00E32C43"/>
    <w:rsid w:val="00E356F4"/>
    <w:rsid w:val="00E51054"/>
    <w:rsid w:val="00E51AF2"/>
    <w:rsid w:val="00E525FA"/>
    <w:rsid w:val="00E55C57"/>
    <w:rsid w:val="00E62C6E"/>
    <w:rsid w:val="00E63339"/>
    <w:rsid w:val="00E75EC5"/>
    <w:rsid w:val="00E77DE8"/>
    <w:rsid w:val="00E8649A"/>
    <w:rsid w:val="00E95FB4"/>
    <w:rsid w:val="00E97CA2"/>
    <w:rsid w:val="00EA327B"/>
    <w:rsid w:val="00EA4F90"/>
    <w:rsid w:val="00EB2001"/>
    <w:rsid w:val="00EB3D35"/>
    <w:rsid w:val="00EC461A"/>
    <w:rsid w:val="00EC4CC8"/>
    <w:rsid w:val="00EC5E0F"/>
    <w:rsid w:val="00ED16CF"/>
    <w:rsid w:val="00ED7447"/>
    <w:rsid w:val="00EE5229"/>
    <w:rsid w:val="00EF1506"/>
    <w:rsid w:val="00EF1C23"/>
    <w:rsid w:val="00EF359E"/>
    <w:rsid w:val="00F00B8D"/>
    <w:rsid w:val="00F0194E"/>
    <w:rsid w:val="00F02D6A"/>
    <w:rsid w:val="00F03829"/>
    <w:rsid w:val="00F3100A"/>
    <w:rsid w:val="00F31BAC"/>
    <w:rsid w:val="00F3555E"/>
    <w:rsid w:val="00F420BB"/>
    <w:rsid w:val="00F45185"/>
    <w:rsid w:val="00F561ED"/>
    <w:rsid w:val="00F564D7"/>
    <w:rsid w:val="00F65D3D"/>
    <w:rsid w:val="00F66667"/>
    <w:rsid w:val="00F71A3E"/>
    <w:rsid w:val="00F81794"/>
    <w:rsid w:val="00F86087"/>
    <w:rsid w:val="00F87264"/>
    <w:rsid w:val="00F877A4"/>
    <w:rsid w:val="00FA0454"/>
    <w:rsid w:val="00FA3E6C"/>
    <w:rsid w:val="00FB540C"/>
    <w:rsid w:val="00FC1ACC"/>
    <w:rsid w:val="00FC26F2"/>
    <w:rsid w:val="00FC4622"/>
    <w:rsid w:val="00FD2BD5"/>
    <w:rsid w:val="00FD3740"/>
    <w:rsid w:val="00FD77DE"/>
    <w:rsid w:val="00FF03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3158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semiHidden/>
    <w:rsid w:val="000A322B"/>
    <w:pPr>
      <w:suppressAutoHyphens/>
      <w:spacing w:after="60" w:line="240" w:lineRule="auto"/>
      <w:ind w:left="426" w:hanging="426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4">
    <w:name w:val="Основной текст с отступом Знак"/>
    <w:basedOn w:val="a0"/>
    <w:link w:val="a3"/>
    <w:uiPriority w:val="99"/>
    <w:semiHidden/>
    <w:locked/>
    <w:rsid w:val="000A322B"/>
    <w:rPr>
      <w:rFonts w:ascii="Times New Roman" w:hAnsi="Times New Roman" w:cs="Times New Roman"/>
      <w:sz w:val="20"/>
      <w:szCs w:val="20"/>
      <w:lang w:eastAsia="ar-SA" w:bidi="ar-SA"/>
    </w:rPr>
  </w:style>
  <w:style w:type="paragraph" w:customStyle="1" w:styleId="1">
    <w:name w:val="Абзац списка1"/>
    <w:basedOn w:val="a"/>
    <w:uiPriority w:val="99"/>
    <w:rsid w:val="000A322B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5">
    <w:name w:val="Normal (Web)"/>
    <w:basedOn w:val="a"/>
    <w:uiPriority w:val="99"/>
    <w:rsid w:val="004A5E1C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6">
    <w:name w:val="Hyperlink"/>
    <w:basedOn w:val="a0"/>
    <w:uiPriority w:val="99"/>
    <w:rsid w:val="00FD77DE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D87FAA"/>
    <w:pPr>
      <w:ind w:left="720"/>
    </w:pPr>
  </w:style>
  <w:style w:type="paragraph" w:styleId="a8">
    <w:name w:val="header"/>
    <w:basedOn w:val="a"/>
    <w:link w:val="a9"/>
    <w:uiPriority w:val="99"/>
    <w:semiHidden/>
    <w:rsid w:val="002A5F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locked/>
    <w:rsid w:val="002A5FE0"/>
  </w:style>
  <w:style w:type="paragraph" w:styleId="aa">
    <w:name w:val="footer"/>
    <w:basedOn w:val="a"/>
    <w:link w:val="ab"/>
    <w:uiPriority w:val="99"/>
    <w:rsid w:val="002A5F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locked/>
    <w:rsid w:val="002A5FE0"/>
  </w:style>
  <w:style w:type="table" w:styleId="ac">
    <w:name w:val="Table Grid"/>
    <w:basedOn w:val="a1"/>
    <w:uiPriority w:val="99"/>
    <w:rsid w:val="00AB5404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spacing0">
    <w:name w:val="msonospacing"/>
    <w:basedOn w:val="a"/>
    <w:uiPriority w:val="99"/>
    <w:rsid w:val="005D6F39"/>
    <w:pPr>
      <w:spacing w:before="100" w:beforeAutospacing="1" w:after="100" w:afterAutospacing="1" w:line="240" w:lineRule="auto"/>
    </w:pPr>
    <w:rPr>
      <w:rFonts w:ascii="Times New Roman" w:eastAsia="MS Mincho" w:hAnsi="Times New Roman" w:cs="Times New Roman"/>
      <w:sz w:val="24"/>
      <w:szCs w:val="24"/>
      <w:lang w:eastAsia="ja-JP"/>
    </w:rPr>
  </w:style>
  <w:style w:type="paragraph" w:customStyle="1" w:styleId="texturok">
    <w:name w:val="text_urok"/>
    <w:basedOn w:val="a"/>
    <w:link w:val="texturok0"/>
    <w:uiPriority w:val="99"/>
    <w:rsid w:val="009B755B"/>
    <w:pPr>
      <w:widowControl w:val="0"/>
      <w:autoSpaceDE w:val="0"/>
      <w:autoSpaceDN w:val="0"/>
      <w:adjustRightInd w:val="0"/>
      <w:spacing w:after="0" w:line="240" w:lineRule="atLeast"/>
      <w:ind w:firstLine="283"/>
      <w:jc w:val="both"/>
      <w:textAlignment w:val="center"/>
    </w:pPr>
    <w:rPr>
      <w:rFonts w:ascii="SchoolBookC" w:eastAsia="Times New Roman" w:hAnsi="SchoolBookC" w:cs="SchoolBookC"/>
      <w:color w:val="000000"/>
      <w:lang w:eastAsia="ru-RU"/>
    </w:rPr>
  </w:style>
  <w:style w:type="character" w:customStyle="1" w:styleId="texturok0">
    <w:name w:val="text_urok Знак"/>
    <w:basedOn w:val="a0"/>
    <w:link w:val="texturok"/>
    <w:uiPriority w:val="99"/>
    <w:locked/>
    <w:rsid w:val="009B755B"/>
    <w:rPr>
      <w:rFonts w:ascii="SchoolBookC" w:hAnsi="SchoolBookC" w:cs="SchoolBookC"/>
      <w:color w:val="000000"/>
      <w:lang w:eastAsia="ru-RU"/>
    </w:rPr>
  </w:style>
  <w:style w:type="paragraph" w:customStyle="1" w:styleId="xod">
    <w:name w:val="xod"/>
    <w:basedOn w:val="a"/>
    <w:uiPriority w:val="99"/>
    <w:rsid w:val="009B755B"/>
    <w:pPr>
      <w:widowControl w:val="0"/>
      <w:autoSpaceDE w:val="0"/>
      <w:autoSpaceDN w:val="0"/>
      <w:adjustRightInd w:val="0"/>
      <w:spacing w:after="0" w:line="240" w:lineRule="atLeast"/>
      <w:ind w:firstLine="283"/>
      <w:jc w:val="both"/>
      <w:textAlignment w:val="center"/>
    </w:pPr>
    <w:rPr>
      <w:rFonts w:ascii="JournalSansC" w:eastAsia="Times New Roman" w:hAnsi="JournalSansC" w:cs="JournalSansC"/>
      <w:color w:val="000000"/>
      <w:lang w:eastAsia="ru-RU"/>
    </w:rPr>
  </w:style>
  <w:style w:type="paragraph" w:customStyle="1" w:styleId="rim">
    <w:name w:val="rim"/>
    <w:basedOn w:val="a"/>
    <w:uiPriority w:val="99"/>
    <w:rsid w:val="009B755B"/>
    <w:pPr>
      <w:widowControl w:val="0"/>
      <w:autoSpaceDE w:val="0"/>
      <w:autoSpaceDN w:val="0"/>
      <w:adjustRightInd w:val="0"/>
      <w:spacing w:after="0" w:line="240" w:lineRule="atLeast"/>
      <w:ind w:firstLine="283"/>
      <w:jc w:val="both"/>
      <w:textAlignment w:val="center"/>
    </w:pPr>
    <w:rPr>
      <w:rFonts w:ascii="SchoolBookC" w:eastAsia="Times New Roman" w:hAnsi="SchoolBookC" w:cs="SchoolBookC"/>
      <w:b/>
      <w:bCs/>
      <w:color w:val="000000"/>
      <w:lang w:eastAsia="ru-RU"/>
    </w:rPr>
  </w:style>
  <w:style w:type="paragraph" w:customStyle="1" w:styleId="msonormalcxspmiddle">
    <w:name w:val="msonormalcxspmiddle"/>
    <w:basedOn w:val="a"/>
    <w:uiPriority w:val="99"/>
    <w:rsid w:val="009B75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style-span">
    <w:name w:val="apple-style-span"/>
    <w:basedOn w:val="a0"/>
    <w:uiPriority w:val="99"/>
    <w:rsid w:val="009B755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64130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13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13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130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4130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1298</TotalTime>
  <Pages>20</Pages>
  <Words>6095</Words>
  <Characters>34748</Characters>
  <Application>Microsoft Office Word</Application>
  <DocSecurity>0</DocSecurity>
  <Lines>289</Lines>
  <Paragraphs>81</Paragraphs>
  <ScaleCrop>false</ScaleCrop>
  <Company>Home</Company>
  <LinksUpToDate>false</LinksUpToDate>
  <CharactersWithSpaces>40762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388</cp:revision>
  <cp:lastPrinted>2014-03-12T04:14:00Z</cp:lastPrinted>
  <dcterms:created xsi:type="dcterms:W3CDTF">2014-02-23T09:46:00Z</dcterms:created>
  <dcterms:modified xsi:type="dcterms:W3CDTF">2022-03-30T13:57:00Z</dcterms:modified>
</cp:coreProperties>
</file>