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11D5" w:rsidRPr="009A3CB8" w:rsidRDefault="007A11D5" w:rsidP="002E6B7F">
      <w:pPr>
        <w:spacing w:line="360" w:lineRule="auto"/>
        <w:ind w:firstLine="709"/>
        <w:jc w:val="both"/>
        <w:rPr>
          <w:sz w:val="28"/>
          <w:szCs w:val="28"/>
        </w:rPr>
      </w:pPr>
    </w:p>
    <w:p w:rsidR="00344990" w:rsidRPr="009A3CB8" w:rsidRDefault="0032336C" w:rsidP="002E6B7F">
      <w:pPr>
        <w:tabs>
          <w:tab w:val="left" w:pos="2508"/>
        </w:tabs>
        <w:spacing w:line="360" w:lineRule="auto"/>
        <w:ind w:firstLine="709"/>
        <w:jc w:val="center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Методическая разработка</w:t>
      </w:r>
    </w:p>
    <w:p w:rsidR="009A3CB8" w:rsidRDefault="009A3CB8" w:rsidP="002E6B7F">
      <w:pPr>
        <w:suppressAutoHyphens/>
        <w:spacing w:line="360" w:lineRule="auto"/>
        <w:ind w:firstLine="709"/>
        <w:jc w:val="both"/>
        <w:rPr>
          <w:sz w:val="28"/>
          <w:szCs w:val="28"/>
          <w:lang w:eastAsia="ar-SA"/>
        </w:rPr>
      </w:pPr>
    </w:p>
    <w:p w:rsidR="0032336C" w:rsidRPr="008952C0" w:rsidRDefault="0032336C" w:rsidP="0032336C">
      <w:pPr>
        <w:pStyle w:val="ConsPlusNormal"/>
        <w:ind w:firstLine="540"/>
        <w:jc w:val="both"/>
        <w:rPr>
          <w:rFonts w:ascii="Times New Roman" w:hAnsi="Times New Roman" w:cs="Times New Roman"/>
        </w:rPr>
      </w:pPr>
      <w:r w:rsidRPr="008952C0"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  <w:t>1.Введение</w:t>
      </w:r>
      <w:r w:rsidRPr="008952C0">
        <w:rPr>
          <w:rFonts w:ascii="Times New Roman" w:hAnsi="Times New Roman" w:cs="Times New Roman"/>
        </w:rPr>
        <w:t>.</w:t>
      </w:r>
    </w:p>
    <w:p w:rsidR="00334DC7" w:rsidRDefault="0032336C" w:rsidP="00334DC7">
      <w:pPr>
        <w:spacing w:line="360" w:lineRule="auto"/>
        <w:ind w:firstLine="284"/>
        <w:contextualSpacing/>
        <w:jc w:val="both"/>
        <w:rPr>
          <w:rFonts w:eastAsia="SimSun"/>
          <w:sz w:val="28"/>
          <w:szCs w:val="28"/>
          <w:lang w:eastAsia="zh-CN"/>
        </w:rPr>
      </w:pPr>
      <w:r w:rsidRPr="008952C0">
        <w:rPr>
          <w:sz w:val="28"/>
          <w:szCs w:val="28"/>
        </w:rPr>
        <w:tab/>
        <w:t xml:space="preserve">Моя методическая разработка </w:t>
      </w:r>
      <w:r w:rsidR="00334DC7" w:rsidRPr="00E650DC">
        <w:rPr>
          <w:rFonts w:eastAsia="Calibri"/>
          <w:sz w:val="28"/>
          <w:szCs w:val="28"/>
          <w:lang w:eastAsia="ru-RU"/>
        </w:rPr>
        <w:t xml:space="preserve">Программа внеурочной деятельности по подготовке школьников к соревнованиям </w:t>
      </w:r>
      <w:r w:rsidR="00334DC7" w:rsidRPr="00E650DC">
        <w:rPr>
          <w:rFonts w:eastAsia="SimSun"/>
          <w:sz w:val="28"/>
          <w:szCs w:val="28"/>
          <w:lang w:eastAsia="zh-CN"/>
        </w:rPr>
        <w:t>«Школа безопасности»</w:t>
      </w:r>
      <w:r w:rsidR="00334DC7">
        <w:rPr>
          <w:rFonts w:eastAsia="SimSun"/>
          <w:sz w:val="28"/>
          <w:szCs w:val="28"/>
          <w:lang w:eastAsia="zh-CN"/>
        </w:rPr>
        <w:t xml:space="preserve"> </w:t>
      </w:r>
      <w:r w:rsidRPr="008952C0">
        <w:rPr>
          <w:sz w:val="28"/>
          <w:szCs w:val="28"/>
        </w:rPr>
        <w:t xml:space="preserve">может оказать  помощь учителям предметникам и учителям различных экспериментальных площадок, </w:t>
      </w:r>
      <w:r>
        <w:rPr>
          <w:sz w:val="28"/>
          <w:szCs w:val="28"/>
        </w:rPr>
        <w:t>для</w:t>
      </w:r>
      <w:r w:rsidRPr="008952C0">
        <w:rPr>
          <w:sz w:val="28"/>
          <w:szCs w:val="28"/>
        </w:rPr>
        <w:t xml:space="preserve"> использова</w:t>
      </w:r>
      <w:r>
        <w:rPr>
          <w:sz w:val="28"/>
          <w:szCs w:val="28"/>
        </w:rPr>
        <w:t>ния ее</w:t>
      </w:r>
      <w:r w:rsidRPr="008952C0">
        <w:rPr>
          <w:sz w:val="28"/>
          <w:szCs w:val="28"/>
        </w:rPr>
        <w:t xml:space="preserve"> в</w:t>
      </w:r>
      <w:r>
        <w:rPr>
          <w:sz w:val="28"/>
          <w:szCs w:val="28"/>
        </w:rPr>
        <w:t xml:space="preserve"> своей </w:t>
      </w:r>
      <w:r w:rsidRPr="008952C0">
        <w:rPr>
          <w:sz w:val="28"/>
          <w:szCs w:val="28"/>
        </w:rPr>
        <w:t xml:space="preserve"> проектной деятельности</w:t>
      </w:r>
      <w:r>
        <w:rPr>
          <w:sz w:val="28"/>
          <w:szCs w:val="28"/>
        </w:rPr>
        <w:t>.</w:t>
      </w:r>
      <w:r w:rsidRPr="008952C0">
        <w:rPr>
          <w:sz w:val="28"/>
          <w:szCs w:val="28"/>
        </w:rPr>
        <w:t xml:space="preserve"> </w:t>
      </w:r>
      <w:r w:rsidR="00334DC7">
        <w:rPr>
          <w:rFonts w:eastAsia="SimSun"/>
          <w:sz w:val="28"/>
          <w:szCs w:val="28"/>
          <w:lang w:eastAsia="zh-CN"/>
        </w:rPr>
        <w:t>Разработанная программа внеурочной деятельности «Школа безопасности» может</w:t>
      </w:r>
      <w:r w:rsidR="00334DC7" w:rsidRPr="00CF7CF0">
        <w:rPr>
          <w:rFonts w:eastAsia="SimSun"/>
          <w:sz w:val="28"/>
          <w:szCs w:val="28"/>
          <w:lang w:eastAsia="zh-CN"/>
        </w:rPr>
        <w:t xml:space="preserve"> быть </w:t>
      </w:r>
      <w:r w:rsidR="00334DC7">
        <w:rPr>
          <w:rFonts w:eastAsia="SimSun"/>
          <w:color w:val="000000" w:themeColor="text1"/>
          <w:sz w:val="28"/>
          <w:szCs w:val="28"/>
          <w:lang w:eastAsia="zh-CN"/>
        </w:rPr>
        <w:t>использована</w:t>
      </w:r>
      <w:r w:rsidR="00334DC7" w:rsidRPr="00622B78">
        <w:rPr>
          <w:rFonts w:eastAsia="SimSun"/>
          <w:color w:val="000000" w:themeColor="text1"/>
          <w:sz w:val="28"/>
          <w:szCs w:val="28"/>
          <w:lang w:eastAsia="zh-CN"/>
        </w:rPr>
        <w:t xml:space="preserve"> в</w:t>
      </w:r>
      <w:r w:rsidR="00334DC7" w:rsidRPr="00A70CDC">
        <w:rPr>
          <w:rFonts w:eastAsia="SimSun"/>
          <w:sz w:val="28"/>
          <w:szCs w:val="28"/>
          <w:lang w:eastAsia="zh-CN"/>
        </w:rPr>
        <w:t xml:space="preserve"> практической деятельности </w:t>
      </w:r>
      <w:r w:rsidR="00334DC7">
        <w:rPr>
          <w:rFonts w:eastAsia="SimSun"/>
          <w:sz w:val="28"/>
          <w:szCs w:val="28"/>
          <w:lang w:eastAsia="zh-CN"/>
        </w:rPr>
        <w:t>учителей</w:t>
      </w:r>
      <w:r w:rsidR="00C0364B">
        <w:rPr>
          <w:rFonts w:eastAsia="SimSun"/>
          <w:sz w:val="28"/>
          <w:szCs w:val="28"/>
          <w:lang w:eastAsia="zh-CN"/>
        </w:rPr>
        <w:t xml:space="preserve"> физической культуры и</w:t>
      </w:r>
      <w:r w:rsidR="003069DD">
        <w:rPr>
          <w:rFonts w:eastAsia="SimSun"/>
          <w:sz w:val="28"/>
          <w:szCs w:val="28"/>
          <w:lang w:eastAsia="zh-CN"/>
        </w:rPr>
        <w:t xml:space="preserve"> ОБЖ</w:t>
      </w:r>
      <w:r w:rsidR="00C0364B">
        <w:rPr>
          <w:rFonts w:eastAsia="SimSun"/>
          <w:sz w:val="28"/>
          <w:szCs w:val="28"/>
          <w:lang w:eastAsia="zh-CN"/>
        </w:rPr>
        <w:t>, педагогов внеурочной деятельности и педагогов дополнительного образования</w:t>
      </w:r>
      <w:r w:rsidR="00334DC7">
        <w:rPr>
          <w:rFonts w:eastAsia="SimSun"/>
          <w:sz w:val="28"/>
          <w:szCs w:val="28"/>
          <w:lang w:eastAsia="zh-CN"/>
        </w:rPr>
        <w:t>.</w:t>
      </w:r>
    </w:p>
    <w:p w:rsidR="00334DC7" w:rsidRPr="00F657CC" w:rsidRDefault="00334DC7" w:rsidP="00334DC7">
      <w:pPr>
        <w:pStyle w:val="a9"/>
        <w:spacing w:line="255" w:lineRule="atLeast"/>
        <w:rPr>
          <w:b/>
          <w:i/>
          <w:color w:val="1F497D" w:themeColor="text2"/>
          <w:sz w:val="28"/>
          <w:szCs w:val="28"/>
        </w:rPr>
      </w:pPr>
      <w:r w:rsidRPr="00F657CC">
        <w:rPr>
          <w:b/>
          <w:i/>
          <w:color w:val="1F497D" w:themeColor="text2"/>
          <w:sz w:val="28"/>
          <w:szCs w:val="28"/>
        </w:rPr>
        <w:t>2. Состав и содержание методической разработки</w:t>
      </w:r>
    </w:p>
    <w:p w:rsidR="00334DC7" w:rsidRDefault="00334DC7" w:rsidP="00334DC7">
      <w:pPr>
        <w:pStyle w:val="a9"/>
        <w:spacing w:before="0" w:beforeAutospacing="0" w:after="0" w:afterAutospacing="0" w:line="255" w:lineRule="atLeast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345373">
        <w:rPr>
          <w:b/>
          <w:sz w:val="28"/>
          <w:szCs w:val="28"/>
          <w:u w:val="single"/>
        </w:rPr>
        <w:t>Тема</w:t>
      </w:r>
      <w:r w:rsidRPr="00345373">
        <w:rPr>
          <w:sz w:val="28"/>
          <w:szCs w:val="28"/>
          <w:u w:val="single"/>
        </w:rPr>
        <w:t>:</w:t>
      </w:r>
      <w:r w:rsidRPr="00880C33">
        <w:rPr>
          <w:sz w:val="28"/>
          <w:szCs w:val="28"/>
        </w:rPr>
        <w:t xml:space="preserve"> </w:t>
      </w:r>
      <w:r>
        <w:rPr>
          <w:sz w:val="28"/>
          <w:szCs w:val="28"/>
        </w:rPr>
        <w:t>Программа внеурочной деятельности «Школа безопасности»</w:t>
      </w:r>
      <w:r w:rsidRPr="00880C33">
        <w:rPr>
          <w:sz w:val="28"/>
          <w:szCs w:val="28"/>
        </w:rPr>
        <w:t>.</w:t>
      </w:r>
    </w:p>
    <w:p w:rsidR="00334DC7" w:rsidRDefault="00334DC7" w:rsidP="00334DC7">
      <w:pPr>
        <w:spacing w:line="360" w:lineRule="auto"/>
        <w:ind w:firstLine="709"/>
        <w:jc w:val="both"/>
        <w:rPr>
          <w:b/>
          <w:sz w:val="28"/>
          <w:szCs w:val="28"/>
          <w:u w:val="single"/>
        </w:rPr>
      </w:pPr>
    </w:p>
    <w:p w:rsidR="003069DD" w:rsidRPr="009A3CB8" w:rsidRDefault="003069DD" w:rsidP="003069DD">
      <w:pPr>
        <w:spacing w:line="360" w:lineRule="auto"/>
        <w:ind w:firstLine="709"/>
        <w:jc w:val="both"/>
        <w:rPr>
          <w:sz w:val="28"/>
          <w:szCs w:val="28"/>
        </w:rPr>
      </w:pPr>
      <w:r w:rsidRPr="003069DD">
        <w:rPr>
          <w:rFonts w:eastAsia="Calibri"/>
          <w:b/>
          <w:sz w:val="28"/>
          <w:szCs w:val="28"/>
          <w:u w:val="single"/>
        </w:rPr>
        <w:t>Цель исследования</w:t>
      </w:r>
      <w:r w:rsidRPr="009A3CB8">
        <w:rPr>
          <w:rFonts w:eastAsia="Calibri"/>
          <w:sz w:val="28"/>
          <w:szCs w:val="28"/>
        </w:rPr>
        <w:t xml:space="preserve"> – изучение особенностей теоретической и практи</w:t>
      </w:r>
      <w:r w:rsidRPr="009A3CB8">
        <w:rPr>
          <w:rFonts w:eastAsia="Calibri"/>
          <w:sz w:val="28"/>
          <w:szCs w:val="28"/>
        </w:rPr>
        <w:softHyphen/>
        <w:t xml:space="preserve">ческой подготовки школьников к </w:t>
      </w:r>
      <w:r w:rsidRPr="009A3CB8">
        <w:rPr>
          <w:sz w:val="28"/>
          <w:szCs w:val="28"/>
        </w:rPr>
        <w:t>соревнованиям «Школа безопасности».</w:t>
      </w:r>
    </w:p>
    <w:p w:rsidR="003069DD" w:rsidRPr="009A3CB8" w:rsidRDefault="003069DD" w:rsidP="003069DD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3069DD">
        <w:rPr>
          <w:b/>
          <w:sz w:val="28"/>
          <w:szCs w:val="28"/>
          <w:u w:val="single"/>
          <w:lang w:eastAsia="ru-RU"/>
        </w:rPr>
        <w:t>Объект исследования</w:t>
      </w:r>
      <w:r w:rsidRPr="009A3CB8">
        <w:rPr>
          <w:sz w:val="28"/>
          <w:szCs w:val="28"/>
          <w:lang w:eastAsia="ru-RU"/>
        </w:rPr>
        <w:t xml:space="preserve"> – процесс </w:t>
      </w:r>
      <w:r w:rsidRPr="009A3CB8">
        <w:rPr>
          <w:bCs/>
          <w:sz w:val="28"/>
          <w:szCs w:val="28"/>
        </w:rPr>
        <w:t xml:space="preserve">подготовки школьников к </w:t>
      </w:r>
      <w:r w:rsidRPr="009A3CB8">
        <w:rPr>
          <w:sz w:val="28"/>
          <w:szCs w:val="28"/>
        </w:rPr>
        <w:t xml:space="preserve">соревнованиям «Школа безопасности». </w:t>
      </w:r>
    </w:p>
    <w:p w:rsidR="003069DD" w:rsidRPr="009A3CB8" w:rsidRDefault="003069DD" w:rsidP="003069DD">
      <w:pPr>
        <w:spacing w:line="360" w:lineRule="auto"/>
        <w:ind w:firstLine="709"/>
        <w:jc w:val="both"/>
        <w:rPr>
          <w:rStyle w:val="151"/>
          <w:sz w:val="28"/>
          <w:szCs w:val="28"/>
        </w:rPr>
      </w:pPr>
      <w:r w:rsidRPr="003069DD">
        <w:rPr>
          <w:b/>
          <w:sz w:val="28"/>
          <w:szCs w:val="28"/>
          <w:u w:val="single"/>
          <w:lang w:eastAsia="ru-RU"/>
        </w:rPr>
        <w:t>Предмет исследования</w:t>
      </w:r>
      <w:r w:rsidRPr="009A3CB8">
        <w:rPr>
          <w:sz w:val="28"/>
          <w:szCs w:val="28"/>
          <w:lang w:eastAsia="ru-RU"/>
        </w:rPr>
        <w:t xml:space="preserve"> </w:t>
      </w:r>
      <w:r w:rsidRPr="009A3CB8">
        <w:rPr>
          <w:b/>
          <w:bCs/>
          <w:sz w:val="28"/>
          <w:szCs w:val="28"/>
          <w:lang w:eastAsia="ru-RU"/>
        </w:rPr>
        <w:t xml:space="preserve">– </w:t>
      </w:r>
      <w:r w:rsidRPr="009A3CB8">
        <w:rPr>
          <w:sz w:val="28"/>
          <w:szCs w:val="28"/>
        </w:rPr>
        <w:t>методика формирования знаний, умений и на</w:t>
      </w:r>
      <w:r w:rsidRPr="009A3CB8">
        <w:rPr>
          <w:sz w:val="28"/>
          <w:szCs w:val="28"/>
        </w:rPr>
        <w:softHyphen/>
        <w:t xml:space="preserve">выков у школьников для </w:t>
      </w:r>
      <w:r w:rsidRPr="009A3CB8">
        <w:rPr>
          <w:iCs/>
          <w:color w:val="000000"/>
          <w:sz w:val="28"/>
          <w:szCs w:val="28"/>
          <w:lang w:eastAsia="ru-RU"/>
        </w:rPr>
        <w:t xml:space="preserve">участия в </w:t>
      </w:r>
      <w:r w:rsidRPr="009A3CB8">
        <w:rPr>
          <w:sz w:val="28"/>
          <w:szCs w:val="28"/>
        </w:rPr>
        <w:t>соревнованиях «Школа безопасности».</w:t>
      </w:r>
    </w:p>
    <w:p w:rsidR="003069DD" w:rsidRPr="009A3CB8" w:rsidRDefault="003069DD" w:rsidP="003069DD">
      <w:pPr>
        <w:spacing w:line="360" w:lineRule="auto"/>
        <w:ind w:firstLine="709"/>
        <w:jc w:val="both"/>
        <w:rPr>
          <w:color w:val="222222"/>
          <w:sz w:val="28"/>
          <w:szCs w:val="28"/>
          <w:lang w:eastAsia="ru-RU"/>
        </w:rPr>
      </w:pPr>
      <w:r w:rsidRPr="003069DD">
        <w:rPr>
          <w:b/>
          <w:color w:val="222222"/>
          <w:sz w:val="28"/>
          <w:szCs w:val="28"/>
          <w:u w:val="single"/>
          <w:lang w:eastAsia="ru-RU"/>
        </w:rPr>
        <w:t>Гипотеза исследования</w:t>
      </w:r>
      <w:r w:rsidRPr="009A3CB8">
        <w:rPr>
          <w:color w:val="222222"/>
          <w:sz w:val="28"/>
          <w:szCs w:val="28"/>
          <w:lang w:eastAsia="ru-RU"/>
        </w:rPr>
        <w:t>. Исходя из выше изложенного, м</w:t>
      </w:r>
      <w:r w:rsidRPr="009A3CB8">
        <w:rPr>
          <w:sz w:val="28"/>
          <w:szCs w:val="28"/>
          <w:lang w:eastAsia="ru-RU"/>
        </w:rPr>
        <w:t>ы предположили, что процесс</w:t>
      </w:r>
      <w:r w:rsidRPr="009A3CB8">
        <w:rPr>
          <w:bCs/>
          <w:sz w:val="28"/>
          <w:szCs w:val="28"/>
        </w:rPr>
        <w:t xml:space="preserve"> подготовки школьников к </w:t>
      </w:r>
      <w:r w:rsidRPr="009A3CB8">
        <w:rPr>
          <w:sz w:val="28"/>
          <w:szCs w:val="28"/>
        </w:rPr>
        <w:t xml:space="preserve">соревнованиям «Школа безопасности» </w:t>
      </w:r>
      <w:r w:rsidRPr="009A3CB8">
        <w:rPr>
          <w:sz w:val="28"/>
          <w:szCs w:val="28"/>
          <w:lang w:eastAsia="ru-RU"/>
        </w:rPr>
        <w:t xml:space="preserve">будет </w:t>
      </w:r>
      <w:r w:rsidRPr="009A3CB8">
        <w:rPr>
          <w:color w:val="222222"/>
          <w:sz w:val="28"/>
          <w:szCs w:val="28"/>
          <w:lang w:eastAsia="ru-RU"/>
        </w:rPr>
        <w:t xml:space="preserve">эффективным, если разработать и применить программу во </w:t>
      </w:r>
      <w:r w:rsidRPr="009A3CB8">
        <w:rPr>
          <w:sz w:val="28"/>
          <w:szCs w:val="28"/>
          <w:lang w:eastAsia="ru-RU"/>
        </w:rPr>
        <w:t>внеурочной деятельности</w:t>
      </w:r>
      <w:r w:rsidRPr="009A3CB8">
        <w:rPr>
          <w:bCs/>
          <w:sz w:val="28"/>
          <w:szCs w:val="28"/>
          <w:lang w:eastAsia="ru-RU"/>
        </w:rPr>
        <w:t>.</w:t>
      </w:r>
      <w:r w:rsidRPr="009A3CB8">
        <w:rPr>
          <w:color w:val="222222"/>
          <w:sz w:val="28"/>
          <w:szCs w:val="28"/>
          <w:lang w:eastAsia="ru-RU"/>
        </w:rPr>
        <w:t xml:space="preserve"> </w:t>
      </w:r>
    </w:p>
    <w:p w:rsidR="00334DC7" w:rsidRPr="009A3CB8" w:rsidRDefault="00334DC7" w:rsidP="00334DC7">
      <w:pPr>
        <w:spacing w:line="360" w:lineRule="auto"/>
        <w:ind w:firstLine="709"/>
        <w:jc w:val="both"/>
        <w:rPr>
          <w:rFonts w:eastAsia="SimSun"/>
          <w:sz w:val="28"/>
          <w:szCs w:val="28"/>
          <w:lang w:eastAsia="zh-CN"/>
        </w:rPr>
      </w:pPr>
      <w:r w:rsidRPr="00334DC7">
        <w:rPr>
          <w:b/>
          <w:sz w:val="28"/>
          <w:szCs w:val="28"/>
          <w:u w:val="single"/>
          <w:lang w:eastAsia="ru-RU"/>
        </w:rPr>
        <w:t>Практическая значимость исследования:</w:t>
      </w:r>
      <w:r w:rsidRPr="009A3CB8">
        <w:rPr>
          <w:sz w:val="28"/>
          <w:szCs w:val="28"/>
          <w:lang w:eastAsia="ru-RU"/>
        </w:rPr>
        <w:t xml:space="preserve"> разработана </w:t>
      </w:r>
      <w:r w:rsidRPr="009A3CB8">
        <w:rPr>
          <w:rFonts w:eastAsia="Calibri"/>
          <w:sz w:val="28"/>
          <w:szCs w:val="28"/>
          <w:lang w:eastAsia="ru-RU"/>
        </w:rPr>
        <w:t xml:space="preserve">Программа </w:t>
      </w:r>
      <w:r>
        <w:rPr>
          <w:rFonts w:eastAsia="Calibri"/>
          <w:sz w:val="28"/>
          <w:szCs w:val="28"/>
          <w:lang w:eastAsia="ru-RU"/>
        </w:rPr>
        <w:t>внеурочной деятельности</w:t>
      </w:r>
      <w:r w:rsidRPr="009A3CB8">
        <w:rPr>
          <w:rFonts w:eastAsia="Calibri"/>
          <w:sz w:val="28"/>
          <w:szCs w:val="28"/>
          <w:lang w:eastAsia="ru-RU"/>
        </w:rPr>
        <w:t xml:space="preserve"> по подготовке школьников к соревнованиям </w:t>
      </w:r>
      <w:r w:rsidRPr="009A3CB8">
        <w:rPr>
          <w:rFonts w:eastAsia="SimSun"/>
          <w:sz w:val="28"/>
          <w:szCs w:val="28"/>
          <w:lang w:eastAsia="zh-CN"/>
        </w:rPr>
        <w:t>«Школа безопасности»</w:t>
      </w:r>
      <w:r w:rsidRPr="009A3CB8">
        <w:rPr>
          <w:rFonts w:eastAsia="Calibri"/>
          <w:sz w:val="28"/>
          <w:szCs w:val="28"/>
          <w:lang w:eastAsia="ru-RU"/>
        </w:rPr>
        <w:t xml:space="preserve">. </w:t>
      </w:r>
      <w:r w:rsidRPr="009A3CB8">
        <w:rPr>
          <w:rFonts w:eastAsia="SimSun"/>
          <w:sz w:val="28"/>
          <w:szCs w:val="28"/>
          <w:lang w:eastAsia="zh-CN"/>
        </w:rPr>
        <w:t>Результаты исследования могут быть использованы в практической деятель</w:t>
      </w:r>
      <w:r w:rsidRPr="009A3CB8">
        <w:rPr>
          <w:rFonts w:eastAsia="SimSun"/>
          <w:sz w:val="28"/>
          <w:szCs w:val="28"/>
          <w:lang w:eastAsia="zh-CN"/>
        </w:rPr>
        <w:softHyphen/>
        <w:t>ности учителей ОБЖ.</w:t>
      </w:r>
    </w:p>
    <w:p w:rsidR="003069DD" w:rsidRDefault="00334DC7" w:rsidP="00334DC7">
      <w:pPr>
        <w:pStyle w:val="a9"/>
        <w:spacing w:before="0" w:beforeAutospacing="0" w:after="0" w:afterAutospacing="0" w:line="255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334DC7" w:rsidRPr="00912B1F" w:rsidRDefault="00334DC7" w:rsidP="00334DC7">
      <w:pPr>
        <w:pStyle w:val="a9"/>
        <w:spacing w:before="0" w:beforeAutospacing="0" w:after="0" w:afterAutospacing="0" w:line="255" w:lineRule="atLeast"/>
        <w:jc w:val="both"/>
        <w:rPr>
          <w:b/>
          <w:sz w:val="28"/>
          <w:szCs w:val="28"/>
        </w:rPr>
      </w:pPr>
      <w:r w:rsidRPr="00667341">
        <w:rPr>
          <w:b/>
          <w:sz w:val="28"/>
          <w:szCs w:val="28"/>
          <w:u w:val="single"/>
        </w:rPr>
        <w:t xml:space="preserve">Автор методической </w:t>
      </w:r>
      <w:r w:rsidRPr="00912B1F">
        <w:rPr>
          <w:b/>
          <w:sz w:val="28"/>
          <w:szCs w:val="28"/>
          <w:u w:val="single"/>
        </w:rPr>
        <w:t>разработки</w:t>
      </w:r>
      <w:r>
        <w:rPr>
          <w:b/>
          <w:sz w:val="28"/>
          <w:szCs w:val="28"/>
        </w:rPr>
        <w:t xml:space="preserve">  Данилина Елена Викторовна</w:t>
      </w:r>
      <w:r w:rsidRPr="00912B1F">
        <w:rPr>
          <w:b/>
          <w:sz w:val="28"/>
          <w:szCs w:val="28"/>
        </w:rPr>
        <w:t xml:space="preserve">, учитель </w:t>
      </w:r>
      <w:r>
        <w:rPr>
          <w:b/>
          <w:sz w:val="28"/>
          <w:szCs w:val="28"/>
        </w:rPr>
        <w:t>ОБЖ</w:t>
      </w:r>
      <w:r w:rsidRPr="00912B1F">
        <w:rPr>
          <w:b/>
          <w:sz w:val="28"/>
          <w:szCs w:val="28"/>
        </w:rPr>
        <w:t xml:space="preserve">, учитель высшей категории, </w:t>
      </w:r>
      <w:r w:rsidR="003069DD">
        <w:rPr>
          <w:b/>
          <w:sz w:val="28"/>
          <w:szCs w:val="28"/>
          <w:lang w:val="en-US"/>
        </w:rPr>
        <w:t>danilina</w:t>
      </w:r>
      <w:r w:rsidR="003069DD" w:rsidRPr="003069DD">
        <w:rPr>
          <w:b/>
          <w:sz w:val="28"/>
          <w:szCs w:val="28"/>
        </w:rPr>
        <w:t>.</w:t>
      </w:r>
      <w:r w:rsidR="003069DD">
        <w:rPr>
          <w:b/>
          <w:sz w:val="28"/>
          <w:szCs w:val="28"/>
          <w:lang w:val="en-US"/>
        </w:rPr>
        <w:t>lenusy</w:t>
      </w:r>
      <w:r w:rsidR="003069DD" w:rsidRPr="003069DD">
        <w:rPr>
          <w:b/>
          <w:sz w:val="28"/>
          <w:szCs w:val="28"/>
        </w:rPr>
        <w:t>@</w:t>
      </w:r>
      <w:r w:rsidR="003069DD">
        <w:rPr>
          <w:b/>
          <w:sz w:val="28"/>
          <w:szCs w:val="28"/>
          <w:lang w:val="en-US"/>
        </w:rPr>
        <w:t>yandex</w:t>
      </w:r>
      <w:r w:rsidR="003069DD" w:rsidRPr="003069DD">
        <w:rPr>
          <w:b/>
          <w:sz w:val="28"/>
          <w:szCs w:val="28"/>
        </w:rPr>
        <w:t>.</w:t>
      </w:r>
      <w:r w:rsidR="003069DD">
        <w:rPr>
          <w:b/>
          <w:sz w:val="28"/>
          <w:szCs w:val="28"/>
          <w:lang w:val="en-US"/>
        </w:rPr>
        <w:t>ru</w:t>
      </w:r>
      <w:r w:rsidRPr="00912B1F">
        <w:rPr>
          <w:b/>
          <w:sz w:val="28"/>
          <w:szCs w:val="28"/>
        </w:rPr>
        <w:t xml:space="preserve"> </w:t>
      </w:r>
    </w:p>
    <w:p w:rsidR="00334DC7" w:rsidRPr="00F657CC" w:rsidRDefault="00334DC7" w:rsidP="00334DC7">
      <w:pPr>
        <w:pStyle w:val="a9"/>
        <w:spacing w:before="0" w:beforeAutospacing="0" w:after="0" w:afterAutospacing="0" w:line="255" w:lineRule="atLeast"/>
        <w:jc w:val="both"/>
        <w:rPr>
          <w:b/>
          <w:i/>
          <w:color w:val="1F497D" w:themeColor="text2"/>
          <w:sz w:val="28"/>
          <w:szCs w:val="28"/>
        </w:rPr>
      </w:pPr>
    </w:p>
    <w:p w:rsidR="0032336C" w:rsidRDefault="0032336C" w:rsidP="002E6B7F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</w:p>
    <w:p w:rsidR="003069DD" w:rsidRDefault="003069DD" w:rsidP="002E6B7F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</w:p>
    <w:p w:rsidR="0032336C" w:rsidRDefault="0032336C" w:rsidP="002E6B7F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</w:p>
    <w:p w:rsidR="003069DD" w:rsidRPr="00F657CC" w:rsidRDefault="003069DD" w:rsidP="003069DD">
      <w:pPr>
        <w:pStyle w:val="a9"/>
        <w:spacing w:before="0" w:beforeAutospacing="0" w:after="0" w:afterAutospacing="0" w:line="255" w:lineRule="atLeast"/>
        <w:jc w:val="both"/>
        <w:rPr>
          <w:b/>
          <w:i/>
          <w:color w:val="1F497D" w:themeColor="text2"/>
          <w:sz w:val="28"/>
          <w:szCs w:val="28"/>
        </w:rPr>
      </w:pPr>
      <w:r w:rsidRPr="00F657CC">
        <w:rPr>
          <w:b/>
          <w:i/>
          <w:color w:val="1F497D" w:themeColor="text2"/>
          <w:sz w:val="28"/>
          <w:szCs w:val="28"/>
        </w:rPr>
        <w:t>3.Условия применения методической разработки</w:t>
      </w:r>
    </w:p>
    <w:p w:rsidR="003069DD" w:rsidRPr="009A3CB8" w:rsidRDefault="003069DD" w:rsidP="003069DD">
      <w:pPr>
        <w:pStyle w:val="a3"/>
        <w:spacing w:line="360" w:lineRule="auto"/>
        <w:ind w:left="0" w:right="229" w:firstLine="709"/>
      </w:pPr>
      <w:r w:rsidRPr="008952C0">
        <w:rPr>
          <w:b/>
          <w:color w:val="000000"/>
          <w:u w:val="single"/>
          <w:shd w:val="clear" w:color="auto" w:fill="FFFFFF"/>
        </w:rPr>
        <w:t>Актуальность</w:t>
      </w:r>
      <w:r w:rsidRPr="00AF72F7">
        <w:rPr>
          <w:shd w:val="clear" w:color="auto" w:fill="FFFFFF"/>
        </w:rPr>
        <w:t xml:space="preserve"> </w:t>
      </w:r>
      <w:r w:rsidRPr="009A3CB8">
        <w:rPr>
          <w:b/>
          <w:spacing w:val="1"/>
        </w:rPr>
        <w:t xml:space="preserve"> </w:t>
      </w:r>
      <w:r w:rsidRPr="009A3CB8">
        <w:t>проблемы</w:t>
      </w:r>
      <w:r w:rsidRPr="009A3CB8">
        <w:rPr>
          <w:spacing w:val="1"/>
        </w:rPr>
        <w:t xml:space="preserve"> </w:t>
      </w:r>
      <w:r w:rsidRPr="009A3CB8">
        <w:t>безопасной</w:t>
      </w:r>
      <w:r w:rsidRPr="009A3CB8">
        <w:rPr>
          <w:spacing w:val="1"/>
        </w:rPr>
        <w:t xml:space="preserve"> </w:t>
      </w:r>
      <w:r w:rsidRPr="009A3CB8">
        <w:t>жизнедеятельности</w:t>
      </w:r>
      <w:r w:rsidRPr="009A3CB8">
        <w:rPr>
          <w:spacing w:val="1"/>
        </w:rPr>
        <w:t xml:space="preserve"> </w:t>
      </w:r>
      <w:r w:rsidRPr="009A3CB8">
        <w:t>человека</w:t>
      </w:r>
      <w:r w:rsidRPr="009A3CB8">
        <w:rPr>
          <w:spacing w:val="1"/>
        </w:rPr>
        <w:t xml:space="preserve"> </w:t>
      </w:r>
      <w:r w:rsidRPr="009A3CB8">
        <w:t>с</w:t>
      </w:r>
      <w:r w:rsidRPr="009A3CB8">
        <w:rPr>
          <w:spacing w:val="1"/>
        </w:rPr>
        <w:t xml:space="preserve"> </w:t>
      </w:r>
      <w:r w:rsidRPr="009A3CB8">
        <w:t>каждым годом становится все более очевидной. За многовековую историю</w:t>
      </w:r>
      <w:r w:rsidRPr="009A3CB8">
        <w:rPr>
          <w:spacing w:val="1"/>
        </w:rPr>
        <w:t xml:space="preserve"> </w:t>
      </w:r>
      <w:r w:rsidRPr="009A3CB8">
        <w:t>сообщество людей накопило немалый</w:t>
      </w:r>
      <w:r w:rsidRPr="009A3CB8">
        <w:rPr>
          <w:spacing w:val="1"/>
        </w:rPr>
        <w:t xml:space="preserve"> </w:t>
      </w:r>
      <w:r w:rsidRPr="009A3CB8">
        <w:t>опыт в этой области, но управлять</w:t>
      </w:r>
      <w:r w:rsidRPr="009A3CB8">
        <w:rPr>
          <w:spacing w:val="1"/>
        </w:rPr>
        <w:t xml:space="preserve"> </w:t>
      </w:r>
      <w:r w:rsidRPr="009A3CB8">
        <w:t>природными явлениями, противостоять стихиям в полной мере оно пока не</w:t>
      </w:r>
      <w:r w:rsidRPr="009A3CB8">
        <w:rPr>
          <w:spacing w:val="1"/>
        </w:rPr>
        <w:t xml:space="preserve"> </w:t>
      </w:r>
      <w:r w:rsidRPr="009A3CB8">
        <w:t>может.</w:t>
      </w:r>
      <w:r w:rsidRPr="009A3CB8">
        <w:rPr>
          <w:spacing w:val="1"/>
        </w:rPr>
        <w:t xml:space="preserve"> </w:t>
      </w:r>
      <w:r w:rsidRPr="009A3CB8">
        <w:t>В</w:t>
      </w:r>
      <w:r w:rsidRPr="009A3CB8">
        <w:rPr>
          <w:spacing w:val="1"/>
        </w:rPr>
        <w:t xml:space="preserve"> </w:t>
      </w:r>
      <w:r w:rsidRPr="009A3CB8">
        <w:t>течение</w:t>
      </w:r>
      <w:r w:rsidRPr="009A3CB8">
        <w:rPr>
          <w:spacing w:val="1"/>
        </w:rPr>
        <w:t xml:space="preserve"> </w:t>
      </w:r>
      <w:r w:rsidRPr="009A3CB8">
        <w:t>многих</w:t>
      </w:r>
      <w:r w:rsidRPr="009A3CB8">
        <w:rPr>
          <w:spacing w:val="1"/>
        </w:rPr>
        <w:t xml:space="preserve"> </w:t>
      </w:r>
      <w:r w:rsidRPr="009A3CB8">
        <w:t>лет</w:t>
      </w:r>
      <w:r w:rsidRPr="009A3CB8">
        <w:rPr>
          <w:spacing w:val="1"/>
        </w:rPr>
        <w:t xml:space="preserve"> </w:t>
      </w:r>
      <w:r w:rsidRPr="009A3CB8">
        <w:t>человек</w:t>
      </w:r>
      <w:r w:rsidRPr="009A3CB8">
        <w:rPr>
          <w:spacing w:val="1"/>
        </w:rPr>
        <w:t xml:space="preserve"> </w:t>
      </w:r>
      <w:r w:rsidRPr="009A3CB8">
        <w:t>создавал</w:t>
      </w:r>
      <w:r w:rsidRPr="009A3CB8">
        <w:rPr>
          <w:spacing w:val="1"/>
        </w:rPr>
        <w:t xml:space="preserve"> </w:t>
      </w:r>
      <w:r w:rsidRPr="009A3CB8">
        <w:t>и</w:t>
      </w:r>
      <w:r w:rsidRPr="009A3CB8">
        <w:rPr>
          <w:spacing w:val="1"/>
        </w:rPr>
        <w:t xml:space="preserve"> </w:t>
      </w:r>
      <w:r w:rsidRPr="009A3CB8">
        <w:t>совершенствовал</w:t>
      </w:r>
      <w:r w:rsidRPr="009A3CB8">
        <w:rPr>
          <w:spacing w:val="1"/>
        </w:rPr>
        <w:t xml:space="preserve"> </w:t>
      </w:r>
      <w:r w:rsidRPr="009A3CB8">
        <w:t>технические</w:t>
      </w:r>
      <w:r w:rsidRPr="009A3CB8">
        <w:rPr>
          <w:spacing w:val="1"/>
        </w:rPr>
        <w:t xml:space="preserve"> </w:t>
      </w:r>
      <w:r w:rsidRPr="009A3CB8">
        <w:t>средства</w:t>
      </w:r>
      <w:r w:rsidRPr="009A3CB8">
        <w:rPr>
          <w:spacing w:val="1"/>
        </w:rPr>
        <w:t xml:space="preserve"> </w:t>
      </w:r>
      <w:r w:rsidRPr="009A3CB8">
        <w:t>с</w:t>
      </w:r>
      <w:r w:rsidRPr="009A3CB8">
        <w:rPr>
          <w:spacing w:val="1"/>
        </w:rPr>
        <w:t xml:space="preserve"> </w:t>
      </w:r>
      <w:r w:rsidRPr="009A3CB8">
        <w:t>целью</w:t>
      </w:r>
      <w:r w:rsidRPr="009A3CB8">
        <w:rPr>
          <w:spacing w:val="1"/>
        </w:rPr>
        <w:t xml:space="preserve"> </w:t>
      </w:r>
      <w:r w:rsidRPr="009A3CB8">
        <w:t>обеспечить</w:t>
      </w:r>
      <w:r w:rsidRPr="009A3CB8">
        <w:rPr>
          <w:spacing w:val="1"/>
        </w:rPr>
        <w:t xml:space="preserve"> </w:t>
      </w:r>
      <w:r w:rsidRPr="009A3CB8">
        <w:t>безопасность</w:t>
      </w:r>
      <w:r w:rsidRPr="009A3CB8">
        <w:rPr>
          <w:spacing w:val="1"/>
        </w:rPr>
        <w:t xml:space="preserve"> </w:t>
      </w:r>
      <w:r w:rsidRPr="009A3CB8">
        <w:t>и</w:t>
      </w:r>
      <w:r w:rsidRPr="009A3CB8">
        <w:rPr>
          <w:spacing w:val="1"/>
        </w:rPr>
        <w:t xml:space="preserve"> </w:t>
      </w:r>
      <w:r w:rsidRPr="009A3CB8">
        <w:t>комфортность</w:t>
      </w:r>
      <w:r w:rsidRPr="009A3CB8">
        <w:rPr>
          <w:spacing w:val="1"/>
        </w:rPr>
        <w:t xml:space="preserve"> </w:t>
      </w:r>
      <w:r w:rsidRPr="009A3CB8">
        <w:t>своего существования, а в результате оказался перед лицом угроз, связанных</w:t>
      </w:r>
      <w:r w:rsidRPr="009A3CB8">
        <w:rPr>
          <w:spacing w:val="1"/>
        </w:rPr>
        <w:t xml:space="preserve"> </w:t>
      </w:r>
      <w:r w:rsidRPr="009A3CB8">
        <w:t>с производством и использованием техники. Очевидно, что в современных</w:t>
      </w:r>
      <w:r w:rsidRPr="009A3CB8">
        <w:rPr>
          <w:spacing w:val="1"/>
        </w:rPr>
        <w:t xml:space="preserve"> </w:t>
      </w:r>
      <w:r w:rsidRPr="009A3CB8">
        <w:t>условиях</w:t>
      </w:r>
      <w:r w:rsidRPr="009A3CB8">
        <w:rPr>
          <w:spacing w:val="7"/>
        </w:rPr>
        <w:t xml:space="preserve"> </w:t>
      </w:r>
      <w:r w:rsidRPr="009A3CB8">
        <w:t>необходима</w:t>
      </w:r>
      <w:r w:rsidRPr="009A3CB8">
        <w:rPr>
          <w:spacing w:val="12"/>
        </w:rPr>
        <w:t xml:space="preserve"> </w:t>
      </w:r>
      <w:r w:rsidRPr="009A3CB8">
        <w:t>тщательная</w:t>
      </w:r>
      <w:r w:rsidRPr="009A3CB8">
        <w:rPr>
          <w:spacing w:val="12"/>
        </w:rPr>
        <w:t xml:space="preserve"> </w:t>
      </w:r>
      <w:r w:rsidRPr="009A3CB8">
        <w:t>подготовка</w:t>
      </w:r>
      <w:r w:rsidRPr="009A3CB8">
        <w:rPr>
          <w:spacing w:val="12"/>
        </w:rPr>
        <w:t xml:space="preserve"> населения </w:t>
      </w:r>
      <w:r w:rsidRPr="009A3CB8">
        <w:t>к</w:t>
      </w:r>
      <w:r w:rsidRPr="009A3CB8">
        <w:rPr>
          <w:spacing w:val="6"/>
        </w:rPr>
        <w:t xml:space="preserve"> </w:t>
      </w:r>
      <w:r w:rsidRPr="009A3CB8">
        <w:t>жизни</w:t>
      </w:r>
      <w:r w:rsidRPr="009A3CB8">
        <w:rPr>
          <w:spacing w:val="10"/>
        </w:rPr>
        <w:t xml:space="preserve"> </w:t>
      </w:r>
      <w:r w:rsidRPr="009A3CB8">
        <w:t>в условиях, при которых как в природном окружении, так и в быту возможно</w:t>
      </w:r>
      <w:r w:rsidRPr="009A3CB8">
        <w:rPr>
          <w:spacing w:val="1"/>
        </w:rPr>
        <w:t xml:space="preserve"> </w:t>
      </w:r>
      <w:r w:rsidRPr="009A3CB8">
        <w:t>возникновение</w:t>
      </w:r>
      <w:r w:rsidRPr="009A3CB8">
        <w:rPr>
          <w:spacing w:val="1"/>
        </w:rPr>
        <w:t xml:space="preserve"> </w:t>
      </w:r>
      <w:r w:rsidRPr="009A3CB8">
        <w:t>ситуаций</w:t>
      </w:r>
      <w:r w:rsidRPr="009A3CB8">
        <w:rPr>
          <w:spacing w:val="1"/>
        </w:rPr>
        <w:t xml:space="preserve"> </w:t>
      </w:r>
      <w:r w:rsidRPr="009A3CB8">
        <w:t xml:space="preserve">опасности. </w:t>
      </w:r>
    </w:p>
    <w:p w:rsidR="003069DD" w:rsidRPr="009A3CB8" w:rsidRDefault="003069DD" w:rsidP="003069DD">
      <w:pPr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Безопасность захватывает все сферы бытия человека. Значимость сферы, связанной с обеспечением безопасности общества на современном этапе, является приоритетным направлением государственной политики. Бесспорно, что ключевая роль в обеспечении безопасности жизнедеятельно</w:t>
      </w:r>
      <w:r w:rsidRPr="009A3CB8">
        <w:rPr>
          <w:sz w:val="28"/>
          <w:szCs w:val="28"/>
        </w:rPr>
        <w:softHyphen/>
        <w:t>сти принадлежит образованию. В современном обществе возрастает роль и ответственность системы образования за подготовку учащихся к безопасной жизнедеятельности.</w:t>
      </w:r>
    </w:p>
    <w:p w:rsidR="003069DD" w:rsidRPr="009A3CB8" w:rsidRDefault="003069DD" w:rsidP="003069DD">
      <w:pPr>
        <w:pStyle w:val="a3"/>
        <w:spacing w:line="360" w:lineRule="auto"/>
        <w:ind w:left="0" w:right="229" w:firstLine="709"/>
      </w:pPr>
      <w:r w:rsidRPr="009A3CB8">
        <w:t>Обучение</w:t>
      </w:r>
      <w:r w:rsidRPr="009A3CB8">
        <w:rPr>
          <w:spacing w:val="1"/>
        </w:rPr>
        <w:t xml:space="preserve"> </w:t>
      </w:r>
      <w:r w:rsidRPr="009A3CB8">
        <w:t>подрастающей</w:t>
      </w:r>
      <w:r w:rsidRPr="009A3CB8">
        <w:rPr>
          <w:spacing w:val="1"/>
        </w:rPr>
        <w:t xml:space="preserve"> </w:t>
      </w:r>
      <w:r w:rsidRPr="009A3CB8">
        <w:t>смены</w:t>
      </w:r>
      <w:r w:rsidRPr="009A3CB8">
        <w:rPr>
          <w:spacing w:val="1"/>
        </w:rPr>
        <w:t xml:space="preserve"> </w:t>
      </w:r>
      <w:r w:rsidRPr="009A3CB8">
        <w:t>основам</w:t>
      </w:r>
      <w:r w:rsidRPr="009A3CB8">
        <w:rPr>
          <w:spacing w:val="1"/>
        </w:rPr>
        <w:t xml:space="preserve"> </w:t>
      </w:r>
      <w:r w:rsidRPr="009A3CB8">
        <w:t>безопасного</w:t>
      </w:r>
      <w:r w:rsidRPr="009A3CB8">
        <w:rPr>
          <w:spacing w:val="1"/>
        </w:rPr>
        <w:t xml:space="preserve"> </w:t>
      </w:r>
      <w:r w:rsidRPr="009A3CB8">
        <w:t>поведения является важнейшей задачей Всероссийского детско-юношеского</w:t>
      </w:r>
      <w:r w:rsidRPr="009A3CB8">
        <w:rPr>
          <w:spacing w:val="1"/>
        </w:rPr>
        <w:t xml:space="preserve"> </w:t>
      </w:r>
      <w:r w:rsidRPr="009A3CB8">
        <w:t>общественного</w:t>
      </w:r>
      <w:r w:rsidRPr="009A3CB8">
        <w:rPr>
          <w:spacing w:val="1"/>
        </w:rPr>
        <w:t xml:space="preserve"> </w:t>
      </w:r>
      <w:r w:rsidRPr="009A3CB8">
        <w:t>движения</w:t>
      </w:r>
      <w:r w:rsidRPr="009A3CB8">
        <w:rPr>
          <w:spacing w:val="1"/>
        </w:rPr>
        <w:t xml:space="preserve"> </w:t>
      </w:r>
      <w:r w:rsidRPr="009A3CB8">
        <w:t>«Школа</w:t>
      </w:r>
      <w:r w:rsidRPr="009A3CB8">
        <w:rPr>
          <w:spacing w:val="1"/>
        </w:rPr>
        <w:t xml:space="preserve"> </w:t>
      </w:r>
      <w:r>
        <w:t>безопасности»</w:t>
      </w:r>
      <w:r w:rsidRPr="009A3CB8">
        <w:t>.</w:t>
      </w:r>
    </w:p>
    <w:p w:rsidR="003069DD" w:rsidRPr="009A3CB8" w:rsidRDefault="003069DD" w:rsidP="003069DD">
      <w:pPr>
        <w:pStyle w:val="a3"/>
        <w:spacing w:line="360" w:lineRule="auto"/>
        <w:ind w:left="0" w:right="231" w:firstLine="709"/>
      </w:pPr>
      <w:r w:rsidRPr="009A3CB8">
        <w:t>Всероссийское</w:t>
      </w:r>
      <w:r w:rsidRPr="009A3CB8">
        <w:rPr>
          <w:spacing w:val="1"/>
        </w:rPr>
        <w:t xml:space="preserve"> </w:t>
      </w:r>
      <w:r w:rsidRPr="009A3CB8">
        <w:t>детско-юношеское</w:t>
      </w:r>
      <w:r w:rsidRPr="009A3CB8">
        <w:rPr>
          <w:spacing w:val="1"/>
        </w:rPr>
        <w:t xml:space="preserve"> </w:t>
      </w:r>
      <w:r w:rsidRPr="009A3CB8">
        <w:t>общественное</w:t>
      </w:r>
      <w:r w:rsidRPr="009A3CB8">
        <w:rPr>
          <w:spacing w:val="1"/>
        </w:rPr>
        <w:t xml:space="preserve"> </w:t>
      </w:r>
      <w:r w:rsidRPr="009A3CB8">
        <w:t>движение</w:t>
      </w:r>
      <w:r w:rsidRPr="009A3CB8">
        <w:rPr>
          <w:spacing w:val="1"/>
        </w:rPr>
        <w:t xml:space="preserve"> </w:t>
      </w:r>
      <w:r w:rsidRPr="009A3CB8">
        <w:t>«Школа</w:t>
      </w:r>
      <w:r w:rsidRPr="009A3CB8">
        <w:rPr>
          <w:spacing w:val="1"/>
        </w:rPr>
        <w:t xml:space="preserve"> </w:t>
      </w:r>
      <w:r w:rsidRPr="009A3CB8">
        <w:t>безопасности» одно из самых масштабных детско-юношеских</w:t>
      </w:r>
      <w:r w:rsidRPr="009A3CB8">
        <w:rPr>
          <w:spacing w:val="1"/>
        </w:rPr>
        <w:t xml:space="preserve"> </w:t>
      </w:r>
      <w:r w:rsidRPr="009A3CB8">
        <w:t>движений</w:t>
      </w:r>
      <w:r w:rsidRPr="009A3CB8">
        <w:rPr>
          <w:spacing w:val="1"/>
        </w:rPr>
        <w:t xml:space="preserve"> </w:t>
      </w:r>
      <w:r w:rsidRPr="009A3CB8">
        <w:t>в</w:t>
      </w:r>
      <w:r w:rsidRPr="009A3CB8">
        <w:rPr>
          <w:spacing w:val="1"/>
        </w:rPr>
        <w:t xml:space="preserve"> </w:t>
      </w:r>
      <w:r w:rsidRPr="009A3CB8">
        <w:t>мире.</w:t>
      </w:r>
      <w:r w:rsidRPr="009A3CB8">
        <w:rPr>
          <w:spacing w:val="1"/>
        </w:rPr>
        <w:t xml:space="preserve"> </w:t>
      </w:r>
      <w:r w:rsidRPr="009A3CB8">
        <w:t>Каждый</w:t>
      </w:r>
      <w:r w:rsidRPr="009A3CB8">
        <w:rPr>
          <w:spacing w:val="1"/>
        </w:rPr>
        <w:t xml:space="preserve"> </w:t>
      </w:r>
      <w:r w:rsidRPr="009A3CB8">
        <w:t>год</w:t>
      </w:r>
      <w:r w:rsidRPr="009A3CB8">
        <w:rPr>
          <w:spacing w:val="1"/>
        </w:rPr>
        <w:t xml:space="preserve"> </w:t>
      </w:r>
      <w:r w:rsidRPr="009A3CB8">
        <w:t>оно</w:t>
      </w:r>
      <w:r w:rsidRPr="009A3CB8">
        <w:rPr>
          <w:spacing w:val="1"/>
        </w:rPr>
        <w:t xml:space="preserve"> </w:t>
      </w:r>
      <w:r w:rsidRPr="009A3CB8">
        <w:t>привлекает</w:t>
      </w:r>
      <w:r w:rsidRPr="009A3CB8">
        <w:rPr>
          <w:spacing w:val="1"/>
        </w:rPr>
        <w:t xml:space="preserve"> </w:t>
      </w:r>
      <w:r w:rsidRPr="009A3CB8">
        <w:t>более</w:t>
      </w:r>
      <w:r w:rsidRPr="009A3CB8">
        <w:rPr>
          <w:spacing w:val="1"/>
        </w:rPr>
        <w:t xml:space="preserve"> </w:t>
      </w:r>
      <w:r w:rsidRPr="009A3CB8">
        <w:t>двух</w:t>
      </w:r>
      <w:r w:rsidRPr="009A3CB8">
        <w:rPr>
          <w:spacing w:val="1"/>
        </w:rPr>
        <w:t xml:space="preserve"> </w:t>
      </w:r>
      <w:r w:rsidRPr="009A3CB8">
        <w:t>миллионов участников в нашей стране. Основные цели и задачи движения</w:t>
      </w:r>
      <w:r w:rsidRPr="009A3CB8">
        <w:rPr>
          <w:spacing w:val="1"/>
        </w:rPr>
        <w:t xml:space="preserve"> </w:t>
      </w:r>
      <w:r w:rsidRPr="009A3CB8">
        <w:t>сориентированы на:</w:t>
      </w:r>
    </w:p>
    <w:p w:rsidR="003069DD" w:rsidRPr="009A3CB8" w:rsidRDefault="003069DD" w:rsidP="003069DD">
      <w:pPr>
        <w:pStyle w:val="a4"/>
        <w:numPr>
          <w:ilvl w:val="0"/>
          <w:numId w:val="9"/>
        </w:numPr>
        <w:tabs>
          <w:tab w:val="left" w:pos="1339"/>
        </w:tabs>
        <w:spacing w:line="360" w:lineRule="auto"/>
        <w:ind w:left="0" w:right="232" w:firstLine="709"/>
        <w:rPr>
          <w:sz w:val="28"/>
          <w:szCs w:val="28"/>
        </w:rPr>
      </w:pPr>
      <w:r w:rsidRPr="009A3CB8">
        <w:rPr>
          <w:sz w:val="28"/>
          <w:szCs w:val="28"/>
        </w:rPr>
        <w:t>пропаганду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и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популяризацию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среди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молодежи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здорового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и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безопасного образа</w:t>
      </w:r>
      <w:r w:rsidRPr="009A3CB8">
        <w:rPr>
          <w:spacing w:val="3"/>
          <w:sz w:val="28"/>
          <w:szCs w:val="28"/>
        </w:rPr>
        <w:t xml:space="preserve"> </w:t>
      </w:r>
      <w:r w:rsidRPr="009A3CB8">
        <w:rPr>
          <w:sz w:val="28"/>
          <w:szCs w:val="28"/>
        </w:rPr>
        <w:t>жизни;</w:t>
      </w:r>
    </w:p>
    <w:p w:rsidR="003069DD" w:rsidRPr="009A3CB8" w:rsidRDefault="003069DD" w:rsidP="003069DD">
      <w:pPr>
        <w:pStyle w:val="a4"/>
        <w:numPr>
          <w:ilvl w:val="0"/>
          <w:numId w:val="9"/>
        </w:numPr>
        <w:tabs>
          <w:tab w:val="left" w:pos="1166"/>
        </w:tabs>
        <w:spacing w:line="360" w:lineRule="auto"/>
        <w:ind w:left="0" w:right="237" w:firstLine="709"/>
        <w:rPr>
          <w:sz w:val="28"/>
          <w:szCs w:val="28"/>
        </w:rPr>
      </w:pPr>
      <w:r w:rsidRPr="009A3CB8">
        <w:rPr>
          <w:sz w:val="28"/>
          <w:szCs w:val="28"/>
        </w:rPr>
        <w:t>проверку уровня и качества практической подготовки участников по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программам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курса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«Основы безопасности жизнедеятельности»;</w:t>
      </w:r>
    </w:p>
    <w:p w:rsidR="003069DD" w:rsidRPr="009A3CB8" w:rsidRDefault="003069DD" w:rsidP="003069DD">
      <w:pPr>
        <w:pStyle w:val="a4"/>
        <w:numPr>
          <w:ilvl w:val="0"/>
          <w:numId w:val="9"/>
        </w:numPr>
        <w:tabs>
          <w:tab w:val="left" w:pos="1291"/>
        </w:tabs>
        <w:spacing w:line="360" w:lineRule="auto"/>
        <w:ind w:left="0" w:right="225" w:firstLine="709"/>
        <w:rPr>
          <w:sz w:val="28"/>
          <w:szCs w:val="28"/>
        </w:rPr>
      </w:pPr>
      <w:r w:rsidRPr="009A3CB8">
        <w:rPr>
          <w:sz w:val="28"/>
          <w:szCs w:val="28"/>
        </w:rPr>
        <w:t>совершенствование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форм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и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методов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подготовки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участников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к</w:t>
      </w:r>
      <w:r w:rsidRPr="009A3CB8">
        <w:rPr>
          <w:spacing w:val="-67"/>
          <w:sz w:val="28"/>
          <w:szCs w:val="28"/>
        </w:rPr>
        <w:t xml:space="preserve"> </w:t>
      </w:r>
      <w:r w:rsidRPr="009A3CB8">
        <w:rPr>
          <w:sz w:val="28"/>
          <w:szCs w:val="28"/>
        </w:rPr>
        <w:t>безопасному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поведению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в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чрезвычайных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ситуациях,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по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оказанию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само-,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взаимопомощи;</w:t>
      </w:r>
    </w:p>
    <w:p w:rsidR="003069DD" w:rsidRPr="009A3CB8" w:rsidRDefault="003069DD" w:rsidP="003069DD">
      <w:pPr>
        <w:pStyle w:val="a4"/>
        <w:numPr>
          <w:ilvl w:val="0"/>
          <w:numId w:val="9"/>
        </w:numPr>
        <w:tabs>
          <w:tab w:val="left" w:pos="1142"/>
        </w:tabs>
        <w:spacing w:line="360" w:lineRule="auto"/>
        <w:ind w:left="0" w:firstLine="709"/>
        <w:rPr>
          <w:sz w:val="28"/>
          <w:szCs w:val="28"/>
        </w:rPr>
      </w:pPr>
      <w:r w:rsidRPr="009A3CB8">
        <w:rPr>
          <w:sz w:val="28"/>
          <w:szCs w:val="28"/>
        </w:rPr>
        <w:lastRenderedPageBreak/>
        <w:t>повышение</w:t>
      </w:r>
      <w:r w:rsidRPr="009A3CB8">
        <w:rPr>
          <w:spacing w:val="-6"/>
          <w:sz w:val="28"/>
          <w:szCs w:val="28"/>
        </w:rPr>
        <w:t xml:space="preserve"> </w:t>
      </w:r>
      <w:r w:rsidRPr="009A3CB8">
        <w:rPr>
          <w:sz w:val="28"/>
          <w:szCs w:val="28"/>
        </w:rPr>
        <w:t>патриотического</w:t>
      </w:r>
      <w:r w:rsidRPr="009A3CB8">
        <w:rPr>
          <w:spacing w:val="-7"/>
          <w:sz w:val="28"/>
          <w:szCs w:val="28"/>
        </w:rPr>
        <w:t xml:space="preserve"> </w:t>
      </w:r>
      <w:r w:rsidRPr="009A3CB8">
        <w:rPr>
          <w:sz w:val="28"/>
          <w:szCs w:val="28"/>
        </w:rPr>
        <w:t>воспитания</w:t>
      </w:r>
      <w:r w:rsidRPr="009A3CB8">
        <w:rPr>
          <w:spacing w:val="-6"/>
          <w:sz w:val="28"/>
          <w:szCs w:val="28"/>
        </w:rPr>
        <w:t xml:space="preserve"> </w:t>
      </w:r>
      <w:r w:rsidRPr="009A3CB8">
        <w:rPr>
          <w:sz w:val="28"/>
          <w:szCs w:val="28"/>
        </w:rPr>
        <w:t>молодежи.</w:t>
      </w:r>
    </w:p>
    <w:p w:rsidR="003069DD" w:rsidRPr="009A3CB8" w:rsidRDefault="003069DD" w:rsidP="003069DD">
      <w:pPr>
        <w:pStyle w:val="a3"/>
        <w:spacing w:line="360" w:lineRule="auto"/>
        <w:ind w:left="0" w:right="221" w:firstLine="709"/>
      </w:pPr>
      <w:r w:rsidRPr="009A3CB8">
        <w:t>Всероссийское</w:t>
      </w:r>
      <w:r w:rsidRPr="009A3CB8">
        <w:rPr>
          <w:spacing w:val="1"/>
        </w:rPr>
        <w:t xml:space="preserve"> </w:t>
      </w:r>
      <w:r w:rsidRPr="009A3CB8">
        <w:t>детско-юношеское</w:t>
      </w:r>
      <w:r w:rsidRPr="009A3CB8">
        <w:rPr>
          <w:spacing w:val="1"/>
        </w:rPr>
        <w:t xml:space="preserve"> </w:t>
      </w:r>
      <w:r w:rsidRPr="009A3CB8">
        <w:t>общественное</w:t>
      </w:r>
      <w:r w:rsidRPr="009A3CB8">
        <w:rPr>
          <w:spacing w:val="1"/>
        </w:rPr>
        <w:t xml:space="preserve"> </w:t>
      </w:r>
      <w:r w:rsidRPr="009A3CB8">
        <w:t>движение</w:t>
      </w:r>
      <w:r w:rsidRPr="009A3CB8">
        <w:rPr>
          <w:spacing w:val="1"/>
        </w:rPr>
        <w:t xml:space="preserve"> </w:t>
      </w:r>
      <w:r w:rsidRPr="009A3CB8">
        <w:t>преследует общенациональную идею</w:t>
      </w:r>
      <w:r w:rsidRPr="009A3CB8">
        <w:rPr>
          <w:spacing w:val="1"/>
        </w:rPr>
        <w:t xml:space="preserve"> </w:t>
      </w:r>
      <w:r w:rsidRPr="009A3CB8">
        <w:t>– повышение общей</w:t>
      </w:r>
      <w:r w:rsidRPr="009A3CB8">
        <w:rPr>
          <w:spacing w:val="1"/>
        </w:rPr>
        <w:t xml:space="preserve"> </w:t>
      </w:r>
      <w:r w:rsidRPr="009A3CB8">
        <w:t>культуры</w:t>
      </w:r>
      <w:r w:rsidRPr="009A3CB8">
        <w:rPr>
          <w:spacing w:val="1"/>
        </w:rPr>
        <w:t xml:space="preserve"> </w:t>
      </w:r>
      <w:r w:rsidRPr="009A3CB8">
        <w:t>каждого</w:t>
      </w:r>
      <w:r w:rsidRPr="009A3CB8">
        <w:rPr>
          <w:spacing w:val="1"/>
        </w:rPr>
        <w:t xml:space="preserve"> </w:t>
      </w:r>
      <w:r w:rsidRPr="009A3CB8">
        <w:t>человека</w:t>
      </w:r>
      <w:r w:rsidRPr="009A3CB8">
        <w:rPr>
          <w:spacing w:val="1"/>
        </w:rPr>
        <w:t xml:space="preserve"> </w:t>
      </w:r>
      <w:r w:rsidRPr="009A3CB8">
        <w:t>в</w:t>
      </w:r>
      <w:r w:rsidRPr="009A3CB8">
        <w:rPr>
          <w:spacing w:val="1"/>
        </w:rPr>
        <w:t xml:space="preserve"> </w:t>
      </w:r>
      <w:r w:rsidRPr="009A3CB8">
        <w:t>области</w:t>
      </w:r>
      <w:r w:rsidRPr="009A3CB8">
        <w:rPr>
          <w:spacing w:val="1"/>
        </w:rPr>
        <w:t xml:space="preserve"> </w:t>
      </w:r>
      <w:r w:rsidRPr="009A3CB8">
        <w:t>безопасности</w:t>
      </w:r>
      <w:r w:rsidRPr="009A3CB8">
        <w:rPr>
          <w:spacing w:val="1"/>
        </w:rPr>
        <w:t xml:space="preserve"> </w:t>
      </w:r>
      <w:r w:rsidRPr="009A3CB8">
        <w:t>жизнедеятельности,</w:t>
      </w:r>
      <w:r w:rsidRPr="009A3CB8">
        <w:rPr>
          <w:spacing w:val="1"/>
        </w:rPr>
        <w:t xml:space="preserve"> </w:t>
      </w:r>
      <w:r w:rsidRPr="009A3CB8">
        <w:t>воспитания</w:t>
      </w:r>
      <w:r w:rsidRPr="009A3CB8">
        <w:rPr>
          <w:spacing w:val="1"/>
        </w:rPr>
        <w:t xml:space="preserve"> </w:t>
      </w:r>
      <w:r w:rsidRPr="009A3CB8">
        <w:t>нового</w:t>
      </w:r>
      <w:r w:rsidRPr="009A3CB8">
        <w:rPr>
          <w:spacing w:val="1"/>
        </w:rPr>
        <w:t xml:space="preserve"> </w:t>
      </w:r>
      <w:r w:rsidRPr="009A3CB8">
        <w:t>поколения</w:t>
      </w:r>
      <w:r w:rsidRPr="009A3CB8">
        <w:rPr>
          <w:spacing w:val="1"/>
        </w:rPr>
        <w:t xml:space="preserve"> </w:t>
      </w:r>
      <w:r w:rsidRPr="009A3CB8">
        <w:t>россиян</w:t>
      </w:r>
      <w:r w:rsidRPr="009A3CB8">
        <w:rPr>
          <w:spacing w:val="1"/>
        </w:rPr>
        <w:t xml:space="preserve"> </w:t>
      </w:r>
      <w:r w:rsidRPr="009A3CB8">
        <w:t>с</w:t>
      </w:r>
      <w:r w:rsidRPr="009A3CB8">
        <w:rPr>
          <w:spacing w:val="1"/>
        </w:rPr>
        <w:t xml:space="preserve"> </w:t>
      </w:r>
      <w:r w:rsidRPr="009A3CB8">
        <w:t>ответственным</w:t>
      </w:r>
      <w:r w:rsidRPr="009A3CB8">
        <w:rPr>
          <w:spacing w:val="1"/>
        </w:rPr>
        <w:t xml:space="preserve"> </w:t>
      </w:r>
      <w:r w:rsidRPr="009A3CB8">
        <w:t>отношением</w:t>
      </w:r>
      <w:r w:rsidRPr="009A3CB8">
        <w:rPr>
          <w:spacing w:val="1"/>
        </w:rPr>
        <w:t xml:space="preserve"> </w:t>
      </w:r>
      <w:r w:rsidRPr="009A3CB8">
        <w:t>к</w:t>
      </w:r>
      <w:r w:rsidRPr="009A3CB8">
        <w:rPr>
          <w:spacing w:val="1"/>
        </w:rPr>
        <w:t xml:space="preserve"> </w:t>
      </w:r>
      <w:r w:rsidRPr="009A3CB8">
        <w:t>вопросам личной и общественной безопасности, нравственного воспитания</w:t>
      </w:r>
      <w:r w:rsidRPr="009A3CB8">
        <w:rPr>
          <w:spacing w:val="1"/>
        </w:rPr>
        <w:t xml:space="preserve"> </w:t>
      </w:r>
      <w:r w:rsidRPr="009A3CB8">
        <w:t>личности безопасного типа через организацию и проведение соревнований</w:t>
      </w:r>
      <w:r w:rsidRPr="009A3CB8">
        <w:rPr>
          <w:spacing w:val="1"/>
        </w:rPr>
        <w:t xml:space="preserve"> </w:t>
      </w:r>
      <w:r w:rsidRPr="009A3CB8">
        <w:t>городского,</w:t>
      </w:r>
      <w:r w:rsidRPr="009A3CB8">
        <w:rPr>
          <w:spacing w:val="1"/>
        </w:rPr>
        <w:t xml:space="preserve"> </w:t>
      </w:r>
      <w:r w:rsidRPr="009A3CB8">
        <w:t>районного,</w:t>
      </w:r>
      <w:r w:rsidRPr="009A3CB8">
        <w:rPr>
          <w:spacing w:val="1"/>
        </w:rPr>
        <w:t xml:space="preserve"> </w:t>
      </w:r>
      <w:r w:rsidRPr="009A3CB8">
        <w:t>областного,</w:t>
      </w:r>
      <w:r w:rsidRPr="009A3CB8">
        <w:rPr>
          <w:spacing w:val="1"/>
        </w:rPr>
        <w:t xml:space="preserve"> </w:t>
      </w:r>
      <w:r w:rsidRPr="009A3CB8">
        <w:t>регионального</w:t>
      </w:r>
      <w:r w:rsidRPr="009A3CB8">
        <w:rPr>
          <w:spacing w:val="1"/>
        </w:rPr>
        <w:t xml:space="preserve"> </w:t>
      </w:r>
      <w:r w:rsidRPr="009A3CB8">
        <w:t>и</w:t>
      </w:r>
      <w:r w:rsidRPr="009A3CB8">
        <w:rPr>
          <w:spacing w:val="1"/>
        </w:rPr>
        <w:t xml:space="preserve"> </w:t>
      </w:r>
      <w:r w:rsidRPr="009A3CB8">
        <w:t>всероссийского</w:t>
      </w:r>
      <w:r w:rsidRPr="009A3CB8">
        <w:rPr>
          <w:spacing w:val="1"/>
        </w:rPr>
        <w:t xml:space="preserve"> </w:t>
      </w:r>
      <w:r>
        <w:t xml:space="preserve">уровня </w:t>
      </w:r>
      <w:r w:rsidRPr="009A3CB8">
        <w:t>.</w:t>
      </w:r>
    </w:p>
    <w:p w:rsidR="003069DD" w:rsidRDefault="003069DD" w:rsidP="003069DD">
      <w:pPr>
        <w:jc w:val="both"/>
        <w:rPr>
          <w:sz w:val="28"/>
          <w:szCs w:val="28"/>
        </w:rPr>
      </w:pPr>
      <w:r w:rsidRPr="00BB5D0C">
        <w:rPr>
          <w:b/>
          <w:sz w:val="28"/>
          <w:szCs w:val="28"/>
        </w:rPr>
        <w:t>Задачи</w:t>
      </w:r>
      <w:r>
        <w:rPr>
          <w:sz w:val="28"/>
          <w:szCs w:val="28"/>
        </w:rPr>
        <w:t>:</w:t>
      </w:r>
    </w:p>
    <w:p w:rsidR="003069DD" w:rsidRPr="009A3CB8" w:rsidRDefault="003069DD" w:rsidP="003069DD">
      <w:pPr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 xml:space="preserve">Для достижения цели </w:t>
      </w:r>
      <w:r w:rsidRPr="009A3CB8">
        <w:rPr>
          <w:rFonts w:eastAsia="Calibri"/>
          <w:sz w:val="28"/>
          <w:szCs w:val="28"/>
        </w:rPr>
        <w:t>исследования</w:t>
      </w:r>
      <w:r w:rsidRPr="009A3CB8">
        <w:rPr>
          <w:sz w:val="28"/>
          <w:szCs w:val="28"/>
        </w:rPr>
        <w:t xml:space="preserve"> были сформулированы следующие задачи:</w:t>
      </w:r>
    </w:p>
    <w:p w:rsidR="003069DD" w:rsidRPr="009A3CB8" w:rsidRDefault="003069DD" w:rsidP="003069DD">
      <w:pPr>
        <w:widowControl/>
        <w:autoSpaceDE/>
        <w:autoSpaceDN/>
        <w:spacing w:line="360" w:lineRule="auto"/>
        <w:ind w:firstLine="709"/>
        <w:contextualSpacing/>
        <w:jc w:val="both"/>
        <w:rPr>
          <w:sz w:val="28"/>
          <w:szCs w:val="28"/>
          <w:shd w:val="clear" w:color="auto" w:fill="FFFFFF"/>
          <w:lang w:eastAsia="ru-RU"/>
        </w:rPr>
      </w:pPr>
      <w:r w:rsidRPr="009A3CB8">
        <w:rPr>
          <w:sz w:val="28"/>
          <w:szCs w:val="28"/>
        </w:rPr>
        <w:t xml:space="preserve">1. </w:t>
      </w:r>
      <w:r w:rsidRPr="009A3CB8">
        <w:rPr>
          <w:sz w:val="28"/>
          <w:szCs w:val="28"/>
          <w:shd w:val="clear" w:color="auto" w:fill="FFFFFF"/>
          <w:lang w:eastAsia="ru-RU"/>
        </w:rPr>
        <w:t>Проанализировать научно-методическую литературу по теме исследования.</w:t>
      </w:r>
    </w:p>
    <w:p w:rsidR="003069DD" w:rsidRPr="009A3CB8" w:rsidRDefault="003069DD" w:rsidP="003069DD">
      <w:pPr>
        <w:pStyle w:val="a9"/>
        <w:spacing w:before="0" w:beforeAutospacing="0" w:after="0" w:afterAutospacing="0" w:line="360" w:lineRule="auto"/>
        <w:ind w:firstLine="709"/>
        <w:jc w:val="both"/>
        <w:rPr>
          <w:b/>
          <w:bCs/>
          <w:sz w:val="28"/>
          <w:szCs w:val="28"/>
        </w:rPr>
      </w:pPr>
      <w:r w:rsidRPr="009A3CB8">
        <w:rPr>
          <w:sz w:val="28"/>
          <w:szCs w:val="28"/>
        </w:rPr>
        <w:t>2. Рассмотреть роль</w:t>
      </w:r>
      <w:r w:rsidRPr="009A3CB8">
        <w:rPr>
          <w:spacing w:val="-6"/>
          <w:sz w:val="28"/>
          <w:szCs w:val="28"/>
        </w:rPr>
        <w:t xml:space="preserve"> </w:t>
      </w:r>
      <w:r w:rsidRPr="009A3CB8">
        <w:rPr>
          <w:sz w:val="28"/>
          <w:szCs w:val="28"/>
        </w:rPr>
        <w:t>и</w:t>
      </w:r>
      <w:r w:rsidRPr="009A3CB8">
        <w:rPr>
          <w:spacing w:val="-5"/>
          <w:sz w:val="28"/>
          <w:szCs w:val="28"/>
        </w:rPr>
        <w:t xml:space="preserve"> </w:t>
      </w:r>
      <w:r w:rsidRPr="009A3CB8">
        <w:rPr>
          <w:sz w:val="28"/>
          <w:szCs w:val="28"/>
        </w:rPr>
        <w:t>место</w:t>
      </w:r>
      <w:r w:rsidRPr="009A3CB8">
        <w:rPr>
          <w:spacing w:val="-7"/>
          <w:sz w:val="28"/>
          <w:szCs w:val="28"/>
        </w:rPr>
        <w:t xml:space="preserve"> </w:t>
      </w:r>
      <w:r w:rsidRPr="009A3CB8">
        <w:rPr>
          <w:sz w:val="28"/>
          <w:szCs w:val="28"/>
        </w:rPr>
        <w:t>Всероссийского</w:t>
      </w:r>
      <w:r w:rsidRPr="009A3CB8">
        <w:rPr>
          <w:spacing w:val="1"/>
          <w:sz w:val="28"/>
          <w:szCs w:val="28"/>
        </w:rPr>
        <w:t xml:space="preserve"> </w:t>
      </w:r>
      <w:r w:rsidRPr="009A3CB8">
        <w:rPr>
          <w:sz w:val="28"/>
          <w:szCs w:val="28"/>
        </w:rPr>
        <w:t>детско-юношеского</w:t>
      </w:r>
      <w:r w:rsidRPr="009A3CB8">
        <w:rPr>
          <w:spacing w:val="53"/>
          <w:sz w:val="28"/>
          <w:szCs w:val="28"/>
        </w:rPr>
        <w:t xml:space="preserve"> </w:t>
      </w:r>
      <w:r w:rsidRPr="009A3CB8">
        <w:rPr>
          <w:sz w:val="28"/>
          <w:szCs w:val="28"/>
        </w:rPr>
        <w:t>общественного</w:t>
      </w:r>
      <w:r w:rsidRPr="009A3CB8">
        <w:rPr>
          <w:spacing w:val="53"/>
          <w:sz w:val="28"/>
          <w:szCs w:val="28"/>
        </w:rPr>
        <w:t xml:space="preserve"> </w:t>
      </w:r>
      <w:r w:rsidRPr="009A3CB8">
        <w:rPr>
          <w:sz w:val="28"/>
          <w:szCs w:val="28"/>
        </w:rPr>
        <w:t>движения</w:t>
      </w:r>
      <w:r w:rsidRPr="009A3CB8">
        <w:rPr>
          <w:spacing w:val="59"/>
          <w:sz w:val="28"/>
          <w:szCs w:val="28"/>
        </w:rPr>
        <w:t xml:space="preserve"> </w:t>
      </w:r>
      <w:r w:rsidRPr="009A3CB8">
        <w:rPr>
          <w:sz w:val="28"/>
          <w:szCs w:val="28"/>
        </w:rPr>
        <w:t>ВДЮОД</w:t>
      </w:r>
      <w:r w:rsidRPr="009A3CB8">
        <w:rPr>
          <w:spacing w:val="-2"/>
          <w:sz w:val="28"/>
          <w:szCs w:val="28"/>
        </w:rPr>
        <w:t xml:space="preserve"> </w:t>
      </w:r>
      <w:r w:rsidRPr="009A3CB8">
        <w:rPr>
          <w:sz w:val="28"/>
          <w:szCs w:val="28"/>
        </w:rPr>
        <w:t>«Школа</w:t>
      </w:r>
      <w:r w:rsidRPr="009A3CB8">
        <w:rPr>
          <w:spacing w:val="-3"/>
          <w:sz w:val="28"/>
          <w:szCs w:val="28"/>
        </w:rPr>
        <w:t xml:space="preserve"> </w:t>
      </w:r>
      <w:r w:rsidRPr="009A3CB8">
        <w:rPr>
          <w:sz w:val="28"/>
          <w:szCs w:val="28"/>
        </w:rPr>
        <w:t>безопасности»</w:t>
      </w:r>
      <w:r w:rsidRPr="009A3CB8">
        <w:rPr>
          <w:spacing w:val="-3"/>
          <w:sz w:val="28"/>
          <w:szCs w:val="28"/>
        </w:rPr>
        <w:t xml:space="preserve"> </w:t>
      </w:r>
    </w:p>
    <w:p w:rsidR="003069DD" w:rsidRPr="009A3CB8" w:rsidRDefault="003069DD" w:rsidP="003069DD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3. Раскрыть</w:t>
      </w:r>
      <w:r w:rsidRPr="009A3CB8">
        <w:rPr>
          <w:rFonts w:eastAsia="Calibri"/>
          <w:sz w:val="28"/>
          <w:szCs w:val="28"/>
        </w:rPr>
        <w:t xml:space="preserve"> с</w:t>
      </w:r>
      <w:r w:rsidRPr="009A3CB8">
        <w:rPr>
          <w:bCs/>
          <w:sz w:val="28"/>
          <w:szCs w:val="28"/>
        </w:rPr>
        <w:t xml:space="preserve">одержание </w:t>
      </w:r>
      <w:r w:rsidRPr="009A3CB8">
        <w:rPr>
          <w:iCs/>
          <w:color w:val="000000"/>
          <w:sz w:val="28"/>
          <w:szCs w:val="28"/>
        </w:rPr>
        <w:t xml:space="preserve">организации работы со школьниками на уроках и внеурочной деятельности для теоретической и практической подготовки школьников к </w:t>
      </w:r>
      <w:r w:rsidRPr="009A3CB8">
        <w:rPr>
          <w:sz w:val="28"/>
          <w:szCs w:val="28"/>
        </w:rPr>
        <w:t xml:space="preserve">соревнованиям «Школа безопасности». </w:t>
      </w:r>
    </w:p>
    <w:p w:rsidR="003069DD" w:rsidRPr="009A3CB8" w:rsidRDefault="003069DD" w:rsidP="003069DD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4. Э</w:t>
      </w:r>
      <w:r w:rsidRPr="009A3CB8">
        <w:rPr>
          <w:color w:val="000000"/>
          <w:spacing w:val="2"/>
          <w:sz w:val="28"/>
          <w:szCs w:val="28"/>
        </w:rPr>
        <w:t xml:space="preserve">кспериментально </w:t>
      </w:r>
      <w:r w:rsidRPr="009A3CB8">
        <w:rPr>
          <w:sz w:val="28"/>
          <w:szCs w:val="28"/>
        </w:rPr>
        <w:t xml:space="preserve">проверить </w:t>
      </w:r>
      <w:bookmarkStart w:id="0" w:name="_Hlk66363650"/>
      <w:r w:rsidRPr="009A3CB8">
        <w:rPr>
          <w:color w:val="000000"/>
          <w:spacing w:val="2"/>
          <w:sz w:val="28"/>
          <w:szCs w:val="28"/>
        </w:rPr>
        <w:t xml:space="preserve">эффективность разработанной программы и ее применения по подготовке школьников </w:t>
      </w:r>
      <w:r w:rsidRPr="009A3CB8">
        <w:rPr>
          <w:iCs/>
          <w:color w:val="000000"/>
          <w:sz w:val="28"/>
          <w:szCs w:val="28"/>
        </w:rPr>
        <w:t xml:space="preserve">к </w:t>
      </w:r>
      <w:r w:rsidRPr="009A3CB8">
        <w:rPr>
          <w:sz w:val="28"/>
          <w:szCs w:val="28"/>
        </w:rPr>
        <w:t xml:space="preserve">соревнованиям «Школа безопасности». </w:t>
      </w:r>
    </w:p>
    <w:bookmarkEnd w:id="0"/>
    <w:p w:rsidR="003069DD" w:rsidRDefault="003069DD" w:rsidP="003069DD">
      <w:pPr>
        <w:pStyle w:val="ae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Методы и с</w:t>
      </w:r>
      <w:r w:rsidRPr="006718CF">
        <w:rPr>
          <w:rFonts w:ascii="Times New Roman" w:hAnsi="Times New Roman" w:cs="Times New Roman"/>
          <w:b/>
          <w:sz w:val="28"/>
          <w:szCs w:val="28"/>
        </w:rPr>
        <w:t>редства:</w:t>
      </w:r>
    </w:p>
    <w:p w:rsidR="009C1BE0" w:rsidRPr="009A3CB8" w:rsidRDefault="009C1BE0" w:rsidP="009C1BE0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9A3CB8">
        <w:rPr>
          <w:rFonts w:eastAsia="Calibri"/>
          <w:sz w:val="28"/>
          <w:szCs w:val="28"/>
        </w:rPr>
        <w:t>Для решения поставленных задач использовался комплекс следующих методов исследования:</w:t>
      </w:r>
    </w:p>
    <w:p w:rsidR="009C1BE0" w:rsidRPr="009A3CB8" w:rsidRDefault="009C1BE0" w:rsidP="009C1BE0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9A3CB8">
        <w:rPr>
          <w:bCs/>
          <w:sz w:val="28"/>
          <w:szCs w:val="28"/>
        </w:rPr>
        <w:t>– и</w:t>
      </w:r>
      <w:r w:rsidRPr="009A3CB8">
        <w:rPr>
          <w:rFonts w:eastAsia="Calibri"/>
          <w:sz w:val="28"/>
          <w:szCs w:val="28"/>
        </w:rPr>
        <w:t>зучение и анализ научно-методической литературы;</w:t>
      </w:r>
    </w:p>
    <w:p w:rsidR="009C1BE0" w:rsidRPr="009A3CB8" w:rsidRDefault="009C1BE0" w:rsidP="009C1BE0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9A3CB8">
        <w:rPr>
          <w:bCs/>
          <w:sz w:val="28"/>
          <w:szCs w:val="28"/>
        </w:rPr>
        <w:t>– н</w:t>
      </w:r>
      <w:r w:rsidRPr="009A3CB8">
        <w:rPr>
          <w:rFonts w:eastAsia="Calibri"/>
          <w:sz w:val="28"/>
          <w:szCs w:val="28"/>
        </w:rPr>
        <w:t xml:space="preserve">аблюдения; </w:t>
      </w:r>
    </w:p>
    <w:p w:rsidR="009C1BE0" w:rsidRPr="009A3CB8" w:rsidRDefault="009C1BE0" w:rsidP="009C1BE0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9A3CB8">
        <w:rPr>
          <w:bCs/>
          <w:sz w:val="28"/>
          <w:szCs w:val="28"/>
        </w:rPr>
        <w:t>– опрос;</w:t>
      </w:r>
    </w:p>
    <w:p w:rsidR="009C1BE0" w:rsidRPr="009A3CB8" w:rsidRDefault="009C1BE0" w:rsidP="009C1BE0">
      <w:pPr>
        <w:tabs>
          <w:tab w:val="left" w:pos="851"/>
        </w:tabs>
        <w:spacing w:line="360" w:lineRule="auto"/>
        <w:ind w:firstLine="709"/>
        <w:contextualSpacing/>
        <w:jc w:val="both"/>
        <w:rPr>
          <w:sz w:val="28"/>
          <w:szCs w:val="28"/>
          <w:lang w:eastAsia="ru-RU" w:bidi="en-US"/>
        </w:rPr>
      </w:pPr>
      <w:r w:rsidRPr="009A3CB8">
        <w:rPr>
          <w:bCs/>
          <w:sz w:val="28"/>
          <w:szCs w:val="28"/>
        </w:rPr>
        <w:t>– тестирование</w:t>
      </w:r>
      <w:r w:rsidRPr="009A3CB8">
        <w:rPr>
          <w:sz w:val="28"/>
          <w:szCs w:val="28"/>
          <w:lang w:eastAsia="ru-RU" w:bidi="en-US"/>
        </w:rPr>
        <w:t>;</w:t>
      </w:r>
    </w:p>
    <w:p w:rsidR="009C1BE0" w:rsidRPr="009A3CB8" w:rsidRDefault="009C1BE0" w:rsidP="009C1BE0">
      <w:pPr>
        <w:tabs>
          <w:tab w:val="left" w:pos="851"/>
        </w:tabs>
        <w:spacing w:line="360" w:lineRule="auto"/>
        <w:ind w:firstLine="709"/>
        <w:contextualSpacing/>
        <w:jc w:val="both"/>
        <w:rPr>
          <w:sz w:val="28"/>
          <w:szCs w:val="28"/>
          <w:lang w:eastAsia="ru-RU" w:bidi="en-US"/>
        </w:rPr>
      </w:pPr>
      <w:r w:rsidRPr="009A3CB8">
        <w:rPr>
          <w:bCs/>
          <w:sz w:val="28"/>
          <w:szCs w:val="28"/>
        </w:rPr>
        <w:t xml:space="preserve">– </w:t>
      </w:r>
      <w:r w:rsidRPr="009A3CB8">
        <w:rPr>
          <w:sz w:val="28"/>
          <w:szCs w:val="28"/>
          <w:lang w:eastAsia="ru-RU" w:bidi="en-US"/>
        </w:rPr>
        <w:t>практические испытания;</w:t>
      </w:r>
    </w:p>
    <w:p w:rsidR="009C1BE0" w:rsidRPr="009A3CB8" w:rsidRDefault="009C1BE0" w:rsidP="009C1BE0">
      <w:pPr>
        <w:spacing w:line="360" w:lineRule="auto"/>
        <w:jc w:val="both"/>
        <w:rPr>
          <w:rFonts w:eastAsia="Calibri"/>
          <w:sz w:val="28"/>
          <w:szCs w:val="28"/>
        </w:rPr>
      </w:pPr>
      <w:r>
        <w:rPr>
          <w:bCs/>
          <w:sz w:val="28"/>
          <w:szCs w:val="28"/>
        </w:rPr>
        <w:t xml:space="preserve">         </w:t>
      </w:r>
      <w:r w:rsidRPr="009A3CB8">
        <w:rPr>
          <w:bCs/>
          <w:sz w:val="28"/>
          <w:szCs w:val="28"/>
        </w:rPr>
        <w:t xml:space="preserve"> – </w:t>
      </w:r>
      <w:r w:rsidRPr="009A3CB8">
        <w:rPr>
          <w:rFonts w:eastAsia="Calibri"/>
          <w:sz w:val="28"/>
          <w:szCs w:val="28"/>
        </w:rPr>
        <w:t>педагогические эксперимент;</w:t>
      </w:r>
    </w:p>
    <w:p w:rsidR="009C1BE0" w:rsidRPr="009A3CB8" w:rsidRDefault="009C1BE0" w:rsidP="009C1BE0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9A3CB8">
        <w:rPr>
          <w:bCs/>
          <w:sz w:val="28"/>
          <w:szCs w:val="28"/>
        </w:rPr>
        <w:t>– м</w:t>
      </w:r>
      <w:r w:rsidRPr="009A3CB8">
        <w:rPr>
          <w:rFonts w:eastAsia="Calibri"/>
          <w:sz w:val="28"/>
          <w:szCs w:val="28"/>
        </w:rPr>
        <w:t>етоды математической статистики.</w:t>
      </w:r>
    </w:p>
    <w:p w:rsidR="003069DD" w:rsidRDefault="003069DD" w:rsidP="003069DD">
      <w:pPr>
        <w:pStyle w:val="ae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6243" w:rsidRPr="009A3CB8" w:rsidRDefault="00106243" w:rsidP="002E6B7F">
      <w:pPr>
        <w:shd w:val="clear" w:color="auto" w:fill="FFFFFF"/>
        <w:tabs>
          <w:tab w:val="left" w:pos="2582"/>
          <w:tab w:val="left" w:pos="3917"/>
        </w:tabs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t>Теоретический анализ и обобщение научно-методической литературы.</w:t>
      </w:r>
    </w:p>
    <w:p w:rsidR="00106243" w:rsidRPr="0083469B" w:rsidRDefault="00106243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lastRenderedPageBreak/>
        <w:t>В ходе работы были изучены и проанализированы источники отечест</w:t>
      </w:r>
      <w:r w:rsidRPr="009A3CB8">
        <w:rPr>
          <w:sz w:val="28"/>
          <w:szCs w:val="28"/>
          <w:lang w:eastAsia="ru-RU"/>
        </w:rPr>
        <w:softHyphen/>
        <w:t>венных авторов по вопросам, раскрывающим особенности организации учебного процесса на уроках ОБЖ</w:t>
      </w:r>
      <w:r w:rsidR="00562622" w:rsidRPr="009A3CB8">
        <w:rPr>
          <w:sz w:val="28"/>
          <w:szCs w:val="28"/>
          <w:lang w:eastAsia="ru-RU"/>
        </w:rPr>
        <w:t>, физической культуре</w:t>
      </w:r>
      <w:r w:rsidRPr="009A3CB8">
        <w:rPr>
          <w:sz w:val="28"/>
          <w:szCs w:val="28"/>
          <w:lang w:eastAsia="ru-RU"/>
        </w:rPr>
        <w:t xml:space="preserve"> и </w:t>
      </w:r>
      <w:r w:rsidRPr="009A3CB8">
        <w:rPr>
          <w:iCs/>
          <w:sz w:val="28"/>
          <w:szCs w:val="28"/>
        </w:rPr>
        <w:t xml:space="preserve">внеурочной деятельности, методики подготовки учащихся к </w:t>
      </w:r>
      <w:r w:rsidR="00562622" w:rsidRPr="009A3CB8">
        <w:rPr>
          <w:iCs/>
          <w:sz w:val="28"/>
          <w:szCs w:val="28"/>
        </w:rPr>
        <w:t>соревнованиям «Школа безопасности»</w:t>
      </w:r>
      <w:r w:rsidRPr="009A3CB8">
        <w:rPr>
          <w:sz w:val="28"/>
          <w:szCs w:val="28"/>
          <w:lang w:eastAsia="ru-RU"/>
        </w:rPr>
        <w:t xml:space="preserve">. </w:t>
      </w:r>
      <w:r w:rsidR="00745A50">
        <w:rPr>
          <w:sz w:val="28"/>
          <w:szCs w:val="28"/>
          <w:lang w:eastAsia="ru-RU"/>
        </w:rPr>
        <w:t>Всего было проанализировано 30</w:t>
      </w:r>
      <w:r w:rsidRPr="0083469B">
        <w:rPr>
          <w:sz w:val="28"/>
          <w:szCs w:val="28"/>
          <w:lang w:eastAsia="ru-RU"/>
        </w:rPr>
        <w:t xml:space="preserve"> литера</w:t>
      </w:r>
      <w:r w:rsidRPr="0083469B">
        <w:rPr>
          <w:sz w:val="28"/>
          <w:szCs w:val="28"/>
          <w:lang w:eastAsia="ru-RU"/>
        </w:rPr>
        <w:softHyphen/>
        <w:t>турный источник (учебные пособия, учебно-методические пособия, про</w:t>
      </w:r>
      <w:r w:rsidRPr="0083469B">
        <w:rPr>
          <w:sz w:val="28"/>
          <w:szCs w:val="28"/>
          <w:lang w:eastAsia="ru-RU"/>
        </w:rPr>
        <w:softHyphen/>
        <w:t>граммы).</w:t>
      </w:r>
    </w:p>
    <w:p w:rsidR="00106243" w:rsidRPr="009A3CB8" w:rsidRDefault="00106243" w:rsidP="002E6B7F">
      <w:pPr>
        <w:spacing w:line="360" w:lineRule="auto"/>
        <w:ind w:right="99" w:firstLine="709"/>
        <w:jc w:val="both"/>
        <w:rPr>
          <w:rFonts w:eastAsia="Calibri"/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t>Педагогическое наблюдение осуществлялось непосредст</w:t>
      </w:r>
      <w:r w:rsidR="00562622" w:rsidRPr="009A3CB8">
        <w:rPr>
          <w:sz w:val="28"/>
          <w:szCs w:val="28"/>
          <w:lang w:eastAsia="ru-RU"/>
        </w:rPr>
        <w:t>венно на уро</w:t>
      </w:r>
      <w:r w:rsidR="00562622" w:rsidRPr="009A3CB8">
        <w:rPr>
          <w:sz w:val="28"/>
          <w:szCs w:val="28"/>
          <w:lang w:eastAsia="ru-RU"/>
        </w:rPr>
        <w:softHyphen/>
        <w:t xml:space="preserve">ках, </w:t>
      </w:r>
      <w:r w:rsidRPr="009A3CB8">
        <w:rPr>
          <w:sz w:val="28"/>
          <w:szCs w:val="28"/>
          <w:lang w:eastAsia="ru-RU"/>
        </w:rPr>
        <w:t xml:space="preserve"> занятиях</w:t>
      </w:r>
      <w:r w:rsidR="00562622" w:rsidRPr="009A3CB8">
        <w:rPr>
          <w:sz w:val="28"/>
          <w:szCs w:val="28"/>
          <w:lang w:eastAsia="ru-RU"/>
        </w:rPr>
        <w:t xml:space="preserve"> внеурочной деят</w:t>
      </w:r>
      <w:r w:rsidR="001D27F6" w:rsidRPr="009A3CB8">
        <w:rPr>
          <w:sz w:val="28"/>
          <w:szCs w:val="28"/>
          <w:lang w:eastAsia="ru-RU"/>
        </w:rPr>
        <w:t>ельности</w:t>
      </w:r>
      <w:r w:rsidRPr="009A3CB8">
        <w:rPr>
          <w:sz w:val="28"/>
          <w:szCs w:val="28"/>
          <w:lang w:eastAsia="ru-RU"/>
        </w:rPr>
        <w:t xml:space="preserve"> за школьниками в течении всего исследова</w:t>
      </w:r>
      <w:r w:rsidRPr="009A3CB8">
        <w:rPr>
          <w:sz w:val="28"/>
          <w:szCs w:val="28"/>
          <w:lang w:eastAsia="ru-RU"/>
        </w:rPr>
        <w:softHyphen/>
        <w:t>ния.</w:t>
      </w:r>
      <w:r w:rsidRPr="009A3CB8">
        <w:rPr>
          <w:color w:val="FF0000"/>
          <w:sz w:val="28"/>
          <w:szCs w:val="28"/>
          <w:lang w:eastAsia="ru-RU"/>
        </w:rPr>
        <w:t xml:space="preserve"> </w:t>
      </w:r>
      <w:r w:rsidRPr="009A3CB8">
        <w:rPr>
          <w:sz w:val="28"/>
          <w:szCs w:val="28"/>
          <w:lang w:eastAsia="ru-RU"/>
        </w:rPr>
        <w:t>Н</w:t>
      </w:r>
      <w:r w:rsidRPr="009A3CB8">
        <w:rPr>
          <w:rFonts w:eastAsia="Calibri"/>
          <w:bCs/>
          <w:spacing w:val="-4"/>
          <w:w w:val="103"/>
          <w:sz w:val="28"/>
          <w:szCs w:val="28"/>
          <w:lang w:eastAsia="ru-RU"/>
        </w:rPr>
        <w:t xml:space="preserve">аблюдение осуществлялось за учащимися 8-9 классов </w:t>
      </w:r>
      <w:r w:rsidRPr="009A3CB8">
        <w:rPr>
          <w:rFonts w:eastAsia="Calibri"/>
          <w:sz w:val="28"/>
          <w:szCs w:val="28"/>
          <w:lang w:eastAsia="ru-RU"/>
        </w:rPr>
        <w:t xml:space="preserve">на базе </w:t>
      </w:r>
      <w:r w:rsidR="001D27F6" w:rsidRPr="009A3CB8">
        <w:rPr>
          <w:rFonts w:eastAsia="Calibri"/>
          <w:sz w:val="28"/>
          <w:szCs w:val="28"/>
          <w:lang w:eastAsia="ru-RU"/>
        </w:rPr>
        <w:t>МБОУ СОШ городского поселения «Рабочий п. Октябрьский» Ванинского муниципального района.</w:t>
      </w:r>
      <w:r w:rsidRPr="009A3CB8">
        <w:rPr>
          <w:rFonts w:eastAsia="Calibri"/>
          <w:bCs/>
          <w:color w:val="FF0000"/>
          <w:spacing w:val="-4"/>
          <w:w w:val="103"/>
          <w:sz w:val="28"/>
          <w:szCs w:val="28"/>
          <w:lang w:eastAsia="ru-RU"/>
        </w:rPr>
        <w:t xml:space="preserve"> </w:t>
      </w:r>
      <w:r w:rsidRPr="009A3CB8">
        <w:rPr>
          <w:rFonts w:eastAsia="Calibri"/>
          <w:bCs/>
          <w:spacing w:val="-4"/>
          <w:w w:val="103"/>
          <w:sz w:val="28"/>
          <w:szCs w:val="28"/>
          <w:lang w:eastAsia="ru-RU"/>
        </w:rPr>
        <w:t>Проводилось соотношение применяе</w:t>
      </w:r>
      <w:r w:rsidRPr="009A3CB8">
        <w:rPr>
          <w:rFonts w:eastAsia="Calibri"/>
          <w:bCs/>
          <w:spacing w:val="-4"/>
          <w:w w:val="103"/>
          <w:sz w:val="28"/>
          <w:szCs w:val="28"/>
          <w:lang w:eastAsia="ru-RU"/>
        </w:rPr>
        <w:softHyphen/>
        <w:t>мых средств, методов и направленности занятий, регистрировались показа</w:t>
      </w:r>
      <w:r w:rsidRPr="009A3CB8">
        <w:rPr>
          <w:rFonts w:eastAsia="Calibri"/>
          <w:bCs/>
          <w:spacing w:val="-4"/>
          <w:w w:val="103"/>
          <w:sz w:val="28"/>
          <w:szCs w:val="28"/>
          <w:lang w:eastAsia="ru-RU"/>
        </w:rPr>
        <w:softHyphen/>
        <w:t xml:space="preserve">тели </w:t>
      </w:r>
      <w:r w:rsidRPr="009A3CB8">
        <w:rPr>
          <w:sz w:val="28"/>
          <w:szCs w:val="28"/>
          <w:lang w:eastAsia="ru-RU"/>
        </w:rPr>
        <w:t xml:space="preserve">уровня теоретической и практической подготовленности школьников. </w:t>
      </w:r>
    </w:p>
    <w:p w:rsidR="00106243" w:rsidRPr="009A3CB8" w:rsidRDefault="00106243" w:rsidP="002E6B7F">
      <w:pPr>
        <w:suppressAutoHyphens/>
        <w:spacing w:line="360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9A3CB8">
        <w:rPr>
          <w:rFonts w:eastAsia="Calibri"/>
          <w:sz w:val="28"/>
          <w:szCs w:val="28"/>
          <w:lang w:eastAsia="ru-RU"/>
        </w:rPr>
        <w:t xml:space="preserve">В процессе педагогического эксперимента было проведено </w:t>
      </w:r>
      <w:r w:rsidRPr="009A3CB8">
        <w:rPr>
          <w:sz w:val="28"/>
          <w:szCs w:val="28"/>
          <w:lang w:eastAsia="ru-RU"/>
        </w:rPr>
        <w:t>тестирование</w:t>
      </w:r>
      <w:r w:rsidRPr="009A3CB8">
        <w:rPr>
          <w:rFonts w:eastAsia="Calibri"/>
          <w:sz w:val="28"/>
          <w:szCs w:val="28"/>
          <w:lang w:eastAsia="ru-RU"/>
        </w:rPr>
        <w:t xml:space="preserve"> школьников для определения у них объема </w:t>
      </w:r>
      <w:r w:rsidRPr="009A3CB8">
        <w:rPr>
          <w:sz w:val="28"/>
          <w:szCs w:val="28"/>
        </w:rPr>
        <w:t xml:space="preserve">теоретических знаний </w:t>
      </w:r>
      <w:r w:rsidRPr="009A3CB8">
        <w:rPr>
          <w:sz w:val="28"/>
          <w:szCs w:val="28"/>
          <w:lang w:eastAsia="ru-RU"/>
        </w:rPr>
        <w:t xml:space="preserve">в области </w:t>
      </w:r>
      <w:r w:rsidR="00C90C60" w:rsidRPr="009A3CB8">
        <w:rPr>
          <w:sz w:val="28"/>
          <w:szCs w:val="28"/>
          <w:lang w:eastAsia="ru-RU"/>
        </w:rPr>
        <w:t>ВДЮОД «Школа Безопасности»</w:t>
      </w:r>
      <w:r w:rsidRPr="009A3CB8">
        <w:rPr>
          <w:sz w:val="28"/>
          <w:szCs w:val="28"/>
          <w:lang w:eastAsia="ru-RU"/>
        </w:rPr>
        <w:t xml:space="preserve">. </w:t>
      </w:r>
      <w:r w:rsidR="00AD569B" w:rsidRPr="009A3CB8">
        <w:rPr>
          <w:rFonts w:eastAsia="Calibri"/>
          <w:sz w:val="28"/>
          <w:szCs w:val="28"/>
          <w:lang w:eastAsia="ru-RU"/>
        </w:rPr>
        <w:t xml:space="preserve">Использовались </w:t>
      </w:r>
      <w:r w:rsidRPr="009A3CB8">
        <w:rPr>
          <w:rFonts w:eastAsia="Calibri"/>
          <w:sz w:val="28"/>
          <w:szCs w:val="28"/>
          <w:lang w:eastAsia="ru-RU"/>
        </w:rPr>
        <w:t xml:space="preserve"> </w:t>
      </w:r>
      <w:r w:rsidR="00AD569B" w:rsidRPr="009A3CB8">
        <w:rPr>
          <w:sz w:val="28"/>
          <w:szCs w:val="28"/>
          <w:shd w:val="clear" w:color="auto" w:fill="FFFFFF"/>
        </w:rPr>
        <w:t xml:space="preserve">тесты с вопросами по проведению поисково-спасательных работ, </w:t>
      </w:r>
      <w:r w:rsidR="008977B6">
        <w:rPr>
          <w:sz w:val="28"/>
          <w:szCs w:val="28"/>
          <w:shd w:val="clear" w:color="auto" w:fill="FFFFFF"/>
        </w:rPr>
        <w:t>ориентированию по топографическим знакам</w:t>
      </w:r>
      <w:r w:rsidR="00AD569B" w:rsidRPr="009A3CB8">
        <w:rPr>
          <w:sz w:val="28"/>
          <w:szCs w:val="28"/>
          <w:shd w:val="clear" w:color="auto" w:fill="FFFFFF"/>
        </w:rPr>
        <w:t xml:space="preserve">, </w:t>
      </w:r>
      <w:r w:rsidR="008977B6">
        <w:rPr>
          <w:sz w:val="28"/>
          <w:szCs w:val="28"/>
          <w:shd w:val="clear" w:color="auto" w:fill="FFFFFF"/>
        </w:rPr>
        <w:t>знанию туристических узлов</w:t>
      </w:r>
      <w:r w:rsidR="00AD569B" w:rsidRPr="009A3CB8">
        <w:rPr>
          <w:sz w:val="28"/>
          <w:szCs w:val="28"/>
          <w:shd w:val="clear" w:color="auto" w:fill="FFFFFF"/>
        </w:rPr>
        <w:t xml:space="preserve"> </w:t>
      </w:r>
      <w:r w:rsidRPr="009A3CB8">
        <w:rPr>
          <w:rFonts w:eastAsia="Calibri"/>
          <w:sz w:val="28"/>
          <w:szCs w:val="28"/>
          <w:lang w:eastAsia="ru-RU"/>
        </w:rPr>
        <w:t xml:space="preserve"> (приложение А). Тестирование проводилось в два этапа, до и после педагогического эксперимента.</w:t>
      </w:r>
    </w:p>
    <w:p w:rsidR="00106243" w:rsidRPr="009A3CB8" w:rsidRDefault="00106243" w:rsidP="002E6B7F">
      <w:pPr>
        <w:shd w:val="clear" w:color="auto" w:fill="FFFFFF"/>
        <w:tabs>
          <w:tab w:val="left" w:pos="851"/>
        </w:tabs>
        <w:adjustRightInd w:val="0"/>
        <w:spacing w:line="360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t xml:space="preserve">Для выявления уровня практических умений </w:t>
      </w:r>
      <w:r w:rsidRPr="009A3CB8">
        <w:rPr>
          <w:sz w:val="28"/>
          <w:szCs w:val="28"/>
        </w:rPr>
        <w:t xml:space="preserve">у школьников были </w:t>
      </w:r>
      <w:r w:rsidRPr="009A3CB8">
        <w:rPr>
          <w:sz w:val="28"/>
          <w:szCs w:val="28"/>
          <w:lang w:eastAsia="ru-RU"/>
        </w:rPr>
        <w:t>про</w:t>
      </w:r>
      <w:r w:rsidRPr="009A3CB8">
        <w:rPr>
          <w:sz w:val="28"/>
          <w:szCs w:val="28"/>
          <w:lang w:eastAsia="ru-RU"/>
        </w:rPr>
        <w:softHyphen/>
        <w:t>ведены практические испытания</w:t>
      </w:r>
      <w:r w:rsidR="00120F25" w:rsidRPr="009A3CB8">
        <w:rPr>
          <w:sz w:val="28"/>
          <w:szCs w:val="28"/>
          <w:lang w:eastAsia="ru-RU"/>
        </w:rPr>
        <w:t xml:space="preserve"> в виде нормативов</w:t>
      </w:r>
      <w:r w:rsidRPr="009A3CB8">
        <w:rPr>
          <w:rFonts w:eastAsia="Calibri"/>
          <w:sz w:val="28"/>
          <w:szCs w:val="28"/>
          <w:lang w:eastAsia="ru-RU"/>
        </w:rPr>
        <w:t xml:space="preserve">. Практические испытания состояли из 3 заданий, которые соответствовали темам изучаемых в процессе программы  </w:t>
      </w:r>
      <w:r w:rsidR="00120F25" w:rsidRPr="009A3CB8">
        <w:rPr>
          <w:rFonts w:eastAsia="Calibri"/>
          <w:sz w:val="28"/>
          <w:szCs w:val="28"/>
          <w:lang w:eastAsia="ru-RU"/>
        </w:rPr>
        <w:t>внеурочной деятельности «Школа безопасности» (приложение Б)</w:t>
      </w:r>
      <w:r w:rsidR="00554566">
        <w:rPr>
          <w:rFonts w:eastAsia="Calibri"/>
          <w:sz w:val="28"/>
          <w:szCs w:val="28"/>
          <w:lang w:eastAsia="ru-RU"/>
        </w:rPr>
        <w:t>.</w:t>
      </w:r>
      <w:r w:rsidRPr="009A3CB8">
        <w:rPr>
          <w:rFonts w:eastAsia="Calibri"/>
          <w:sz w:val="28"/>
          <w:szCs w:val="28"/>
          <w:lang w:eastAsia="ru-RU"/>
        </w:rPr>
        <w:t xml:space="preserve"> </w:t>
      </w:r>
    </w:p>
    <w:p w:rsidR="00106243" w:rsidRPr="009A3CB8" w:rsidRDefault="00106243" w:rsidP="002E6B7F">
      <w:pPr>
        <w:suppressAutoHyphens/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rFonts w:eastAsia="Calibri"/>
          <w:sz w:val="28"/>
          <w:szCs w:val="28"/>
          <w:lang w:eastAsia="ru-RU"/>
        </w:rPr>
        <w:t xml:space="preserve">Педагогический эксперимент был проведен в естественных условиях учебно-воспитательного процесса на базе МБОУ </w:t>
      </w:r>
      <w:r w:rsidR="00120F25" w:rsidRPr="009A3CB8">
        <w:rPr>
          <w:rFonts w:eastAsia="Calibri"/>
          <w:sz w:val="28"/>
          <w:szCs w:val="28"/>
          <w:lang w:eastAsia="ru-RU"/>
        </w:rPr>
        <w:t>СОШ п. Октябрьский</w:t>
      </w:r>
      <w:r w:rsidRPr="009A3CB8">
        <w:rPr>
          <w:rFonts w:eastAsia="Calibri"/>
          <w:sz w:val="28"/>
          <w:szCs w:val="28"/>
          <w:lang w:eastAsia="ru-RU"/>
        </w:rPr>
        <w:t xml:space="preserve"> </w:t>
      </w:r>
      <w:r w:rsidRPr="009A3CB8">
        <w:rPr>
          <w:sz w:val="28"/>
          <w:szCs w:val="28"/>
          <w:lang w:eastAsia="ru-RU"/>
        </w:rPr>
        <w:t>в период 20</w:t>
      </w:r>
      <w:r w:rsidR="00120F25" w:rsidRPr="009A3CB8">
        <w:rPr>
          <w:sz w:val="28"/>
          <w:szCs w:val="28"/>
          <w:lang w:eastAsia="ru-RU"/>
        </w:rPr>
        <w:t>20-2021</w:t>
      </w:r>
      <w:r w:rsidRPr="009A3CB8">
        <w:rPr>
          <w:sz w:val="28"/>
          <w:szCs w:val="28"/>
          <w:lang w:eastAsia="ru-RU"/>
        </w:rPr>
        <w:t xml:space="preserve"> учебного года </w:t>
      </w:r>
      <w:r w:rsidRPr="009A3CB8">
        <w:rPr>
          <w:rFonts w:eastAsia="Calibri"/>
          <w:sz w:val="28"/>
          <w:szCs w:val="28"/>
          <w:lang w:eastAsia="ru-RU"/>
        </w:rPr>
        <w:t xml:space="preserve">среди учащихся 8-9 классов, в количестве </w:t>
      </w:r>
      <w:r w:rsidR="00554566">
        <w:rPr>
          <w:rFonts w:eastAsia="Calibri"/>
          <w:sz w:val="28"/>
          <w:szCs w:val="28"/>
          <w:lang w:eastAsia="ru-RU"/>
        </w:rPr>
        <w:t>42</w:t>
      </w:r>
      <w:r w:rsidRPr="009A3CB8">
        <w:rPr>
          <w:rFonts w:eastAsia="Calibri"/>
          <w:sz w:val="28"/>
          <w:szCs w:val="28"/>
          <w:lang w:eastAsia="ru-RU"/>
        </w:rPr>
        <w:t xml:space="preserve"> человек, среди них </w:t>
      </w:r>
      <w:r w:rsidR="00554566">
        <w:rPr>
          <w:rFonts w:eastAsia="Calibri"/>
          <w:sz w:val="28"/>
          <w:szCs w:val="28"/>
          <w:lang w:eastAsia="ru-RU"/>
        </w:rPr>
        <w:t>18 девочек</w:t>
      </w:r>
      <w:r w:rsidRPr="009A3CB8">
        <w:rPr>
          <w:rFonts w:eastAsia="Calibri"/>
          <w:sz w:val="28"/>
          <w:szCs w:val="28"/>
          <w:lang w:eastAsia="ru-RU"/>
        </w:rPr>
        <w:t xml:space="preserve">, </w:t>
      </w:r>
      <w:r w:rsidR="00554566">
        <w:rPr>
          <w:rFonts w:eastAsia="Calibri"/>
          <w:sz w:val="28"/>
          <w:szCs w:val="28"/>
          <w:lang w:eastAsia="ru-RU"/>
        </w:rPr>
        <w:t>2</w:t>
      </w:r>
      <w:r w:rsidR="00B5368A">
        <w:rPr>
          <w:rFonts w:eastAsia="Calibri"/>
          <w:sz w:val="28"/>
          <w:szCs w:val="28"/>
          <w:lang w:eastAsia="ru-RU"/>
        </w:rPr>
        <w:t>4 мальчика.</w:t>
      </w:r>
    </w:p>
    <w:p w:rsidR="00106243" w:rsidRPr="009A3CB8" w:rsidRDefault="00106243" w:rsidP="002E6B7F">
      <w:pPr>
        <w:suppressAutoHyphens/>
        <w:spacing w:line="360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9A3CB8">
        <w:rPr>
          <w:rFonts w:eastAsia="Calibri"/>
          <w:sz w:val="28"/>
          <w:szCs w:val="28"/>
          <w:lang w:eastAsia="ru-RU"/>
        </w:rPr>
        <w:t xml:space="preserve">Основной задачей педагогического эксперимента было внедрение и проверка эффективности использования </w:t>
      </w:r>
      <w:r w:rsidR="00562622" w:rsidRPr="009A3CB8">
        <w:rPr>
          <w:rFonts w:eastAsia="Calibri"/>
          <w:sz w:val="28"/>
          <w:szCs w:val="28"/>
          <w:lang w:eastAsia="ru-RU"/>
        </w:rPr>
        <w:t>программы внеурочной деятельности «Школа безопасности»</w:t>
      </w:r>
      <w:r w:rsidRPr="009A3CB8">
        <w:rPr>
          <w:rFonts w:eastAsia="Calibri"/>
          <w:sz w:val="28"/>
          <w:szCs w:val="28"/>
          <w:lang w:eastAsia="ru-RU"/>
        </w:rPr>
        <w:t xml:space="preserve">, </w:t>
      </w:r>
      <w:r w:rsidR="00562622" w:rsidRPr="009A3CB8">
        <w:rPr>
          <w:sz w:val="28"/>
          <w:szCs w:val="28"/>
          <w:lang w:eastAsia="ru-RU"/>
        </w:rPr>
        <w:t xml:space="preserve">во внеурочное время, </w:t>
      </w:r>
      <w:r w:rsidRPr="009A3CB8">
        <w:rPr>
          <w:sz w:val="28"/>
          <w:szCs w:val="28"/>
          <w:lang w:eastAsia="ru-RU"/>
        </w:rPr>
        <w:t xml:space="preserve"> </w:t>
      </w:r>
      <w:r w:rsidRPr="009A3CB8">
        <w:rPr>
          <w:rFonts w:eastAsia="Calibri"/>
          <w:sz w:val="28"/>
          <w:szCs w:val="28"/>
          <w:lang w:eastAsia="ru-RU"/>
        </w:rPr>
        <w:t xml:space="preserve">в систему теоретической и практической подготовки учащихся к </w:t>
      </w:r>
      <w:r w:rsidR="00562622" w:rsidRPr="009A3CB8">
        <w:rPr>
          <w:rFonts w:eastAsia="Calibri"/>
          <w:sz w:val="28"/>
          <w:szCs w:val="28"/>
          <w:lang w:eastAsia="ru-RU"/>
        </w:rPr>
        <w:t>соревнованиям «Школа безопасности».</w:t>
      </w:r>
    </w:p>
    <w:p w:rsidR="009C1BE0" w:rsidRDefault="009C1BE0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</w:p>
    <w:p w:rsidR="00106243" w:rsidRPr="009A3CB8" w:rsidRDefault="00106243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lastRenderedPageBreak/>
        <w:t>Организация исследования</w:t>
      </w:r>
    </w:p>
    <w:p w:rsidR="00106243" w:rsidRPr="009A3CB8" w:rsidRDefault="00106243" w:rsidP="002E6B7F">
      <w:pPr>
        <w:suppressAutoHyphens/>
        <w:spacing w:line="360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9A3CB8">
        <w:rPr>
          <w:rFonts w:eastAsia="Calibri"/>
          <w:sz w:val="28"/>
          <w:szCs w:val="28"/>
          <w:lang w:eastAsia="ru-RU"/>
        </w:rPr>
        <w:t xml:space="preserve">Педагогическое исследование проводилось в 3 этапа. </w:t>
      </w:r>
    </w:p>
    <w:p w:rsidR="00106243" w:rsidRPr="009A3CB8" w:rsidRDefault="00106243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t>На первом этапе исследования (сентябрь 20</w:t>
      </w:r>
      <w:r w:rsidR="006632D4" w:rsidRPr="009A3CB8">
        <w:rPr>
          <w:sz w:val="28"/>
          <w:szCs w:val="28"/>
          <w:lang w:eastAsia="ru-RU"/>
        </w:rPr>
        <w:t>19</w:t>
      </w:r>
      <w:r w:rsidRPr="009A3CB8">
        <w:rPr>
          <w:sz w:val="28"/>
          <w:szCs w:val="28"/>
          <w:lang w:eastAsia="ru-RU"/>
        </w:rPr>
        <w:t xml:space="preserve"> – октябрь 20</w:t>
      </w:r>
      <w:r w:rsidR="006632D4" w:rsidRPr="009A3CB8">
        <w:rPr>
          <w:sz w:val="28"/>
          <w:szCs w:val="28"/>
          <w:lang w:eastAsia="ru-RU"/>
        </w:rPr>
        <w:t>20</w:t>
      </w:r>
      <w:r w:rsidRPr="009A3CB8">
        <w:rPr>
          <w:sz w:val="28"/>
          <w:szCs w:val="28"/>
          <w:lang w:eastAsia="ru-RU"/>
        </w:rPr>
        <w:t xml:space="preserve"> г.) были изучены нормативно-правовые акты, стандарты, программы по БЖ, научно-методическая литература и педа</w:t>
      </w:r>
      <w:r w:rsidRPr="009A3CB8">
        <w:rPr>
          <w:sz w:val="28"/>
          <w:szCs w:val="28"/>
          <w:lang w:eastAsia="ru-RU"/>
        </w:rPr>
        <w:softHyphen/>
        <w:t>гогический опыт по проблеме формирования теоретических знаний и практических умений школьников по ОБЖ. Опреде</w:t>
      </w:r>
      <w:r w:rsidRPr="009A3CB8">
        <w:rPr>
          <w:sz w:val="28"/>
          <w:szCs w:val="28"/>
          <w:lang w:eastAsia="ru-RU"/>
        </w:rPr>
        <w:softHyphen/>
        <w:t>лялись методы и база исследования, цель, гипотеза и задачи исследования.</w:t>
      </w:r>
    </w:p>
    <w:p w:rsidR="00106243" w:rsidRPr="009A3CB8" w:rsidRDefault="00106243" w:rsidP="002E6B7F">
      <w:pPr>
        <w:suppressAutoHyphens/>
        <w:spacing w:line="360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9A3CB8">
        <w:rPr>
          <w:rFonts w:eastAsia="Calibri"/>
          <w:sz w:val="28"/>
          <w:szCs w:val="28"/>
          <w:lang w:eastAsia="ru-RU"/>
        </w:rPr>
        <w:t xml:space="preserve">На втором этапе исследования </w:t>
      </w:r>
      <w:r w:rsidRPr="009A3CB8">
        <w:rPr>
          <w:sz w:val="28"/>
          <w:szCs w:val="28"/>
          <w:lang w:eastAsia="ru-RU"/>
        </w:rPr>
        <w:t>(</w:t>
      </w:r>
      <w:r w:rsidR="006632D4" w:rsidRPr="009A3CB8">
        <w:rPr>
          <w:sz w:val="28"/>
          <w:szCs w:val="28"/>
          <w:lang w:eastAsia="ru-RU"/>
        </w:rPr>
        <w:t>октябрь</w:t>
      </w:r>
      <w:r w:rsidRPr="009A3CB8">
        <w:rPr>
          <w:sz w:val="28"/>
          <w:szCs w:val="28"/>
          <w:lang w:eastAsia="ru-RU"/>
        </w:rPr>
        <w:t xml:space="preserve"> 20</w:t>
      </w:r>
      <w:r w:rsidR="006632D4" w:rsidRPr="009A3CB8">
        <w:rPr>
          <w:sz w:val="28"/>
          <w:szCs w:val="28"/>
          <w:lang w:eastAsia="ru-RU"/>
        </w:rPr>
        <w:t>20</w:t>
      </w:r>
      <w:r w:rsidRPr="009A3CB8">
        <w:rPr>
          <w:sz w:val="28"/>
          <w:szCs w:val="28"/>
          <w:lang w:eastAsia="ru-RU"/>
        </w:rPr>
        <w:t xml:space="preserve"> – ноябрь 20</w:t>
      </w:r>
      <w:r w:rsidR="006632D4" w:rsidRPr="009A3CB8">
        <w:rPr>
          <w:sz w:val="28"/>
          <w:szCs w:val="28"/>
          <w:lang w:eastAsia="ru-RU"/>
        </w:rPr>
        <w:t>21</w:t>
      </w:r>
      <w:r w:rsidRPr="009A3CB8">
        <w:rPr>
          <w:sz w:val="28"/>
          <w:szCs w:val="28"/>
          <w:lang w:eastAsia="ru-RU"/>
        </w:rPr>
        <w:t xml:space="preserve"> г.)</w:t>
      </w:r>
      <w:r w:rsidRPr="009A3CB8">
        <w:rPr>
          <w:rFonts w:eastAsia="Calibri"/>
          <w:sz w:val="28"/>
          <w:szCs w:val="28"/>
          <w:lang w:eastAsia="ru-RU"/>
        </w:rPr>
        <w:t xml:space="preserve"> был проведен педагогический эксперимент, который включал согласно экспериментальной методике внедрение новых средств и методов в процесс теоретической и практической подготовки школьников к </w:t>
      </w:r>
      <w:r w:rsidR="006632D4" w:rsidRPr="009A3CB8">
        <w:rPr>
          <w:rFonts w:eastAsia="Calibri"/>
          <w:sz w:val="28"/>
          <w:szCs w:val="28"/>
          <w:lang w:eastAsia="ru-RU"/>
        </w:rPr>
        <w:t>соревнованиям «Школа безопасности».</w:t>
      </w:r>
    </w:p>
    <w:p w:rsidR="00106243" w:rsidRPr="009A3CB8" w:rsidRDefault="00106243" w:rsidP="002E6B7F">
      <w:pPr>
        <w:spacing w:line="360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t xml:space="preserve">На третьем этапе </w:t>
      </w:r>
      <w:r w:rsidRPr="009A3CB8">
        <w:rPr>
          <w:rFonts w:eastAsia="Calibri"/>
          <w:sz w:val="28"/>
          <w:szCs w:val="28"/>
          <w:lang w:eastAsia="ru-RU"/>
        </w:rPr>
        <w:t xml:space="preserve">исследования </w:t>
      </w:r>
      <w:r w:rsidRPr="009A3CB8">
        <w:rPr>
          <w:sz w:val="28"/>
          <w:szCs w:val="28"/>
          <w:lang w:eastAsia="ru-RU"/>
        </w:rPr>
        <w:t>(ноябрь</w:t>
      </w:r>
      <w:r w:rsidR="006632D4" w:rsidRPr="009A3CB8">
        <w:rPr>
          <w:sz w:val="28"/>
          <w:szCs w:val="28"/>
          <w:lang w:eastAsia="ru-RU"/>
        </w:rPr>
        <w:t xml:space="preserve"> 2021– январь 2022</w:t>
      </w:r>
      <w:r w:rsidRPr="009A3CB8">
        <w:rPr>
          <w:sz w:val="28"/>
          <w:szCs w:val="28"/>
          <w:lang w:eastAsia="ru-RU"/>
        </w:rPr>
        <w:t xml:space="preserve"> г.) прово</w:t>
      </w:r>
      <w:r w:rsidRPr="009A3CB8">
        <w:rPr>
          <w:sz w:val="28"/>
          <w:szCs w:val="28"/>
          <w:lang w:eastAsia="ru-RU"/>
        </w:rPr>
        <w:softHyphen/>
        <w:t>дился анализ полученных результатов педагогического исследования, их сис</w:t>
      </w:r>
      <w:r w:rsidRPr="009A3CB8">
        <w:rPr>
          <w:sz w:val="28"/>
          <w:szCs w:val="28"/>
          <w:lang w:eastAsia="ru-RU"/>
        </w:rPr>
        <w:softHyphen/>
        <w:t xml:space="preserve">тематизация и обобщение, </w:t>
      </w:r>
      <w:r w:rsidR="00C0364B">
        <w:rPr>
          <w:sz w:val="28"/>
          <w:szCs w:val="28"/>
        </w:rPr>
        <w:t>формулировались выводы.</w:t>
      </w:r>
    </w:p>
    <w:p w:rsidR="00106243" w:rsidRPr="009A3CB8" w:rsidRDefault="00106243" w:rsidP="002E6B7F">
      <w:pPr>
        <w:shd w:val="clear" w:color="auto" w:fill="FFFFFF"/>
        <w:spacing w:line="360" w:lineRule="auto"/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9A3CB8">
        <w:rPr>
          <w:rFonts w:eastAsia="Calibri"/>
          <w:bCs/>
          <w:sz w:val="28"/>
          <w:szCs w:val="28"/>
          <w:lang w:eastAsia="ru-RU"/>
        </w:rPr>
        <w:t xml:space="preserve"> РЕЗУЛЬТАТЫ ИССЛЕДОВАНИЯ И ИХ ОБСУЖДЕНИЕ</w:t>
      </w:r>
    </w:p>
    <w:p w:rsidR="00106243" w:rsidRPr="009A3CB8" w:rsidRDefault="00106243" w:rsidP="002E6B7F">
      <w:pPr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bCs/>
          <w:sz w:val="28"/>
          <w:szCs w:val="28"/>
          <w:lang w:eastAsia="ru-RU"/>
        </w:rPr>
        <w:t>Результаты</w:t>
      </w:r>
      <w:r w:rsidR="00CD6395" w:rsidRPr="009A3CB8">
        <w:rPr>
          <w:bCs/>
          <w:sz w:val="28"/>
          <w:szCs w:val="28"/>
          <w:lang w:eastAsia="ru-RU"/>
        </w:rPr>
        <w:t xml:space="preserve"> исследования</w:t>
      </w:r>
      <w:r w:rsidRPr="009A3CB8">
        <w:rPr>
          <w:bCs/>
          <w:sz w:val="28"/>
          <w:szCs w:val="28"/>
          <w:lang w:eastAsia="ru-RU"/>
        </w:rPr>
        <w:t xml:space="preserve"> </w:t>
      </w:r>
    </w:p>
    <w:p w:rsidR="009069FF" w:rsidRPr="009A3CB8" w:rsidRDefault="009069FF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t>Соревнова</w:t>
      </w:r>
      <w:r w:rsidR="0083469B">
        <w:rPr>
          <w:sz w:val="28"/>
          <w:szCs w:val="28"/>
          <w:lang w:eastAsia="ru-RU"/>
        </w:rPr>
        <w:t>ния «Школа безопасности» проводя</w:t>
      </w:r>
      <w:r w:rsidRPr="009A3CB8">
        <w:rPr>
          <w:sz w:val="28"/>
          <w:szCs w:val="28"/>
          <w:lang w:eastAsia="ru-RU"/>
        </w:rPr>
        <w:t>тся с 20</w:t>
      </w:r>
      <w:r w:rsidR="007B1EB0" w:rsidRPr="009A3CB8">
        <w:rPr>
          <w:sz w:val="28"/>
          <w:szCs w:val="28"/>
          <w:lang w:eastAsia="ru-RU"/>
        </w:rPr>
        <w:t>12</w:t>
      </w:r>
      <w:r w:rsidRPr="009A3CB8">
        <w:rPr>
          <w:sz w:val="28"/>
          <w:szCs w:val="28"/>
          <w:lang w:eastAsia="ru-RU"/>
        </w:rPr>
        <w:t xml:space="preserve"> года и включает в себя: </w:t>
      </w:r>
      <w:r w:rsidR="00120F25" w:rsidRPr="009A3CB8">
        <w:rPr>
          <w:sz w:val="28"/>
          <w:szCs w:val="28"/>
          <w:lang w:eastAsia="ru-RU"/>
        </w:rPr>
        <w:t xml:space="preserve"> школьный,</w:t>
      </w:r>
      <w:r w:rsidR="00306916">
        <w:rPr>
          <w:sz w:val="28"/>
          <w:szCs w:val="28"/>
          <w:lang w:eastAsia="ru-RU"/>
        </w:rPr>
        <w:t xml:space="preserve"> </w:t>
      </w:r>
      <w:r w:rsidRPr="009A3CB8">
        <w:rPr>
          <w:sz w:val="28"/>
          <w:szCs w:val="28"/>
          <w:lang w:eastAsia="ru-RU"/>
        </w:rPr>
        <w:t>муниципальный, региональный и всероссийский этапы.</w:t>
      </w:r>
    </w:p>
    <w:p w:rsidR="009069FF" w:rsidRPr="009A3CB8" w:rsidRDefault="009069FF" w:rsidP="002E6B7F">
      <w:pPr>
        <w:shd w:val="clear" w:color="auto" w:fill="FFFFFF"/>
        <w:tabs>
          <w:tab w:val="left" w:pos="851"/>
        </w:tabs>
        <w:adjustRightInd w:val="0"/>
        <w:spacing w:line="360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t xml:space="preserve">Для подготовки </w:t>
      </w:r>
      <w:r w:rsidR="007B1EB0" w:rsidRPr="009A3CB8">
        <w:rPr>
          <w:sz w:val="28"/>
          <w:szCs w:val="28"/>
          <w:lang w:eastAsia="ru-RU"/>
        </w:rPr>
        <w:t xml:space="preserve">команды </w:t>
      </w:r>
      <w:r w:rsidRPr="009A3CB8">
        <w:rPr>
          <w:sz w:val="28"/>
          <w:szCs w:val="28"/>
          <w:lang w:eastAsia="ru-RU"/>
        </w:rPr>
        <w:t xml:space="preserve">школьников </w:t>
      </w:r>
      <w:r w:rsidR="007B1EB0" w:rsidRPr="009A3CB8">
        <w:rPr>
          <w:sz w:val="28"/>
          <w:szCs w:val="28"/>
          <w:lang w:eastAsia="ru-RU"/>
        </w:rPr>
        <w:t xml:space="preserve">МБОУ СОШ п. Октябрьский «90 Калибр» </w:t>
      </w:r>
      <w:r w:rsidRPr="009A3CB8">
        <w:rPr>
          <w:sz w:val="28"/>
          <w:szCs w:val="28"/>
          <w:lang w:eastAsia="ru-RU"/>
        </w:rPr>
        <w:t xml:space="preserve">к участию в </w:t>
      </w:r>
      <w:r w:rsidR="007B1EB0" w:rsidRPr="009A3CB8">
        <w:rPr>
          <w:sz w:val="28"/>
          <w:szCs w:val="28"/>
          <w:lang w:eastAsia="ru-RU"/>
        </w:rPr>
        <w:t>соревнованиях «Школа безопасности»</w:t>
      </w:r>
      <w:r w:rsidRPr="009A3CB8">
        <w:rPr>
          <w:sz w:val="28"/>
          <w:szCs w:val="28"/>
          <w:lang w:eastAsia="ru-RU"/>
        </w:rPr>
        <w:t xml:space="preserve"> в пе</w:t>
      </w:r>
      <w:r w:rsidR="007B1EB0" w:rsidRPr="009A3CB8">
        <w:rPr>
          <w:sz w:val="28"/>
          <w:szCs w:val="28"/>
          <w:lang w:eastAsia="ru-RU"/>
        </w:rPr>
        <w:t>риод 2020</w:t>
      </w:r>
      <w:r w:rsidRPr="009A3CB8">
        <w:rPr>
          <w:sz w:val="28"/>
          <w:szCs w:val="28"/>
          <w:lang w:eastAsia="ru-RU"/>
        </w:rPr>
        <w:t>-20</w:t>
      </w:r>
      <w:r w:rsidR="007B1EB0" w:rsidRPr="009A3CB8">
        <w:rPr>
          <w:sz w:val="28"/>
          <w:szCs w:val="28"/>
          <w:lang w:eastAsia="ru-RU"/>
        </w:rPr>
        <w:t xml:space="preserve">21 </w:t>
      </w:r>
      <w:r w:rsidRPr="009A3CB8">
        <w:rPr>
          <w:sz w:val="28"/>
          <w:szCs w:val="28"/>
          <w:lang w:eastAsia="ru-RU"/>
        </w:rPr>
        <w:t>учебного года</w:t>
      </w:r>
      <w:r w:rsidR="007B1EB0" w:rsidRPr="009A3CB8">
        <w:rPr>
          <w:sz w:val="28"/>
          <w:szCs w:val="28"/>
          <w:lang w:eastAsia="ru-RU"/>
        </w:rPr>
        <w:t xml:space="preserve"> </w:t>
      </w:r>
      <w:r w:rsidRPr="009A3CB8">
        <w:rPr>
          <w:sz w:val="28"/>
          <w:szCs w:val="28"/>
          <w:lang w:eastAsia="ru-RU"/>
        </w:rPr>
        <w:t xml:space="preserve">мы провели наблюдение, которое осуществлялось непосредственно на </w:t>
      </w:r>
      <w:r w:rsidR="007B1EB0" w:rsidRPr="009A3CB8">
        <w:rPr>
          <w:sz w:val="28"/>
          <w:szCs w:val="28"/>
          <w:lang w:eastAsia="ru-RU"/>
        </w:rPr>
        <w:t>занятиях по внеурочной деятельности «Школа безопасности»</w:t>
      </w:r>
      <w:r w:rsidRPr="009A3CB8">
        <w:rPr>
          <w:sz w:val="28"/>
          <w:szCs w:val="28"/>
          <w:lang w:eastAsia="ru-RU"/>
        </w:rPr>
        <w:t>. Наблюдение помогло нам в</w:t>
      </w:r>
      <w:r w:rsidRPr="009A3CB8">
        <w:rPr>
          <w:bCs/>
          <w:sz w:val="28"/>
          <w:szCs w:val="28"/>
          <w:lang w:eastAsia="ru-RU"/>
        </w:rPr>
        <w:t>ыявить первоначальный уровень индивиду</w:t>
      </w:r>
      <w:r w:rsidRPr="009A3CB8">
        <w:rPr>
          <w:bCs/>
          <w:sz w:val="28"/>
          <w:szCs w:val="28"/>
          <w:lang w:eastAsia="ru-RU"/>
        </w:rPr>
        <w:softHyphen/>
        <w:t xml:space="preserve">альных, личностных качеств, </w:t>
      </w:r>
      <w:r w:rsidRPr="009A3CB8">
        <w:rPr>
          <w:sz w:val="28"/>
          <w:szCs w:val="28"/>
          <w:lang w:eastAsia="ru-RU"/>
        </w:rPr>
        <w:t>способностей учащихся</w:t>
      </w:r>
      <w:r w:rsidR="007B1EB0" w:rsidRPr="009A3CB8">
        <w:rPr>
          <w:sz w:val="28"/>
          <w:szCs w:val="28"/>
          <w:lang w:eastAsia="ru-RU"/>
        </w:rPr>
        <w:t>.</w:t>
      </w:r>
    </w:p>
    <w:p w:rsidR="009069FF" w:rsidRPr="009A3CB8" w:rsidRDefault="007B1EB0" w:rsidP="002E6B7F">
      <w:pPr>
        <w:shd w:val="clear" w:color="auto" w:fill="FFFFFF"/>
        <w:tabs>
          <w:tab w:val="left" w:pos="851"/>
        </w:tabs>
        <w:adjustRightInd w:val="0"/>
        <w:spacing w:line="360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t>М</w:t>
      </w:r>
      <w:r w:rsidR="009069FF" w:rsidRPr="009A3CB8">
        <w:rPr>
          <w:sz w:val="28"/>
          <w:szCs w:val="28"/>
          <w:lang w:eastAsia="ru-RU"/>
        </w:rPr>
        <w:t xml:space="preserve">ы выяснили у школьников с помощью опроса </w:t>
      </w:r>
      <w:r w:rsidR="009069FF" w:rsidRPr="009A3CB8">
        <w:rPr>
          <w:bCs/>
          <w:sz w:val="28"/>
          <w:szCs w:val="28"/>
          <w:lang w:eastAsia="ru-RU"/>
        </w:rPr>
        <w:t>желание их уча</w:t>
      </w:r>
      <w:r w:rsidR="009069FF" w:rsidRPr="009A3CB8">
        <w:rPr>
          <w:bCs/>
          <w:sz w:val="28"/>
          <w:szCs w:val="28"/>
          <w:lang w:eastAsia="ru-RU"/>
        </w:rPr>
        <w:softHyphen/>
        <w:t xml:space="preserve">ствовать в школьном этапе </w:t>
      </w:r>
      <w:r w:rsidR="00C0364B">
        <w:rPr>
          <w:bCs/>
          <w:sz w:val="28"/>
          <w:szCs w:val="28"/>
          <w:lang w:eastAsia="ru-RU"/>
        </w:rPr>
        <w:t>соревнований</w:t>
      </w:r>
      <w:r w:rsidR="009069FF" w:rsidRPr="009A3CB8">
        <w:rPr>
          <w:bCs/>
          <w:sz w:val="28"/>
          <w:szCs w:val="28"/>
          <w:lang w:eastAsia="ru-RU"/>
        </w:rPr>
        <w:t xml:space="preserve">. В опросе приняло участие </w:t>
      </w:r>
      <w:r w:rsidRPr="009A3CB8">
        <w:rPr>
          <w:rFonts w:eastAsia="Calibri"/>
          <w:sz w:val="28"/>
          <w:szCs w:val="28"/>
          <w:lang w:eastAsia="ru-RU"/>
        </w:rPr>
        <w:t>42</w:t>
      </w:r>
      <w:r w:rsidR="009069FF" w:rsidRPr="009A3CB8">
        <w:rPr>
          <w:rFonts w:eastAsia="Calibri"/>
          <w:sz w:val="28"/>
          <w:szCs w:val="28"/>
          <w:lang w:eastAsia="ru-RU"/>
        </w:rPr>
        <w:t xml:space="preserve"> школьника, среди них 18 девочек, </w:t>
      </w:r>
      <w:r w:rsidRPr="009A3CB8">
        <w:rPr>
          <w:rFonts w:eastAsia="Calibri"/>
          <w:sz w:val="28"/>
          <w:szCs w:val="28"/>
          <w:lang w:eastAsia="ru-RU"/>
        </w:rPr>
        <w:t>24 мальчика</w:t>
      </w:r>
      <w:r w:rsidR="009069FF" w:rsidRPr="009A3CB8">
        <w:rPr>
          <w:rFonts w:eastAsia="Calibri"/>
          <w:sz w:val="28"/>
          <w:szCs w:val="28"/>
          <w:lang w:eastAsia="ru-RU"/>
        </w:rPr>
        <w:t xml:space="preserve">. </w:t>
      </w:r>
    </w:p>
    <w:p w:rsidR="009069FF" w:rsidRPr="009A3CB8" w:rsidRDefault="009069FF" w:rsidP="002E6B7F">
      <w:pPr>
        <w:shd w:val="clear" w:color="auto" w:fill="FFFFFF"/>
        <w:tabs>
          <w:tab w:val="left" w:pos="851"/>
        </w:tabs>
        <w:adjustRightInd w:val="0"/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rFonts w:eastAsia="Calibri"/>
          <w:sz w:val="28"/>
          <w:szCs w:val="28"/>
        </w:rPr>
        <w:t xml:space="preserve">В результате опроса участвовать в школьном этапе </w:t>
      </w:r>
      <w:r w:rsidR="007B1EB0" w:rsidRPr="009A3CB8">
        <w:rPr>
          <w:rFonts w:eastAsia="Calibri"/>
          <w:sz w:val="28"/>
          <w:szCs w:val="28"/>
        </w:rPr>
        <w:t>соревнований «Школа безопасности»</w:t>
      </w:r>
      <w:r w:rsidRPr="009A3CB8">
        <w:rPr>
          <w:rFonts w:eastAsia="Calibri"/>
          <w:sz w:val="28"/>
          <w:szCs w:val="28"/>
        </w:rPr>
        <w:t xml:space="preserve"> изъявили желание </w:t>
      </w:r>
      <w:r w:rsidRPr="009A3CB8">
        <w:rPr>
          <w:color w:val="000000"/>
          <w:sz w:val="28"/>
          <w:szCs w:val="28"/>
        </w:rPr>
        <w:t xml:space="preserve">– </w:t>
      </w:r>
      <w:r w:rsidRPr="009A3CB8">
        <w:rPr>
          <w:rFonts w:eastAsia="Calibri"/>
          <w:sz w:val="28"/>
          <w:szCs w:val="28"/>
        </w:rPr>
        <w:t xml:space="preserve">12 учащихся 8-9 классов, из них 6 девочек – 8 класса, 1 девочка – 9 класса и 5 мальчиков – 9 класса. Мотивирующим фактором участвовать в школьном этапе </w:t>
      </w:r>
      <w:r w:rsidR="007800ED" w:rsidRPr="009A3CB8">
        <w:rPr>
          <w:rFonts w:eastAsia="Calibri"/>
          <w:sz w:val="28"/>
          <w:szCs w:val="28"/>
        </w:rPr>
        <w:t>соревнований явилось то, что у них буде</w:t>
      </w:r>
      <w:r w:rsidRPr="009A3CB8">
        <w:rPr>
          <w:rFonts w:eastAsia="Calibri"/>
          <w:sz w:val="28"/>
          <w:szCs w:val="28"/>
        </w:rPr>
        <w:t>т возмож</w:t>
      </w:r>
      <w:r w:rsidRPr="009A3CB8">
        <w:rPr>
          <w:rFonts w:eastAsia="Calibri"/>
          <w:sz w:val="28"/>
          <w:szCs w:val="28"/>
        </w:rPr>
        <w:softHyphen/>
        <w:t xml:space="preserve">ность доказать себе и своим товарищам, что они готовы решать жизненные </w:t>
      </w:r>
      <w:r w:rsidRPr="009A3CB8">
        <w:rPr>
          <w:rFonts w:eastAsia="Calibri"/>
          <w:sz w:val="28"/>
          <w:szCs w:val="28"/>
        </w:rPr>
        <w:lastRenderedPageBreak/>
        <w:t>различные ситуации в плане жизнеобеспечения безопасности себя и своих близких.</w:t>
      </w:r>
    </w:p>
    <w:p w:rsidR="00120F25" w:rsidRPr="009A3CB8" w:rsidRDefault="009069FF" w:rsidP="002E6B7F">
      <w:pPr>
        <w:pStyle w:val="a4"/>
        <w:spacing w:line="360" w:lineRule="auto"/>
        <w:ind w:left="0" w:firstLine="709"/>
        <w:rPr>
          <w:rFonts w:eastAsia="Calibri"/>
          <w:color w:val="FF0000"/>
          <w:sz w:val="28"/>
          <w:szCs w:val="28"/>
        </w:rPr>
      </w:pPr>
      <w:r w:rsidRPr="009A3CB8">
        <w:rPr>
          <w:bCs/>
          <w:sz w:val="28"/>
          <w:szCs w:val="28"/>
          <w:lang w:eastAsia="ru-RU"/>
        </w:rPr>
        <w:t xml:space="preserve">Для подготовки учащихся к школьному этапу </w:t>
      </w:r>
      <w:r w:rsidR="007800ED" w:rsidRPr="009A3CB8">
        <w:rPr>
          <w:bCs/>
          <w:sz w:val="28"/>
          <w:szCs w:val="28"/>
          <w:lang w:eastAsia="ru-RU"/>
        </w:rPr>
        <w:t>соревнований «Школа безопасности»</w:t>
      </w:r>
      <w:r w:rsidRPr="009A3CB8">
        <w:rPr>
          <w:bCs/>
          <w:sz w:val="28"/>
          <w:szCs w:val="28"/>
          <w:lang w:eastAsia="ru-RU"/>
        </w:rPr>
        <w:t xml:space="preserve"> мы провели начальное тестирование теоретических знаний и практических уме</w:t>
      </w:r>
      <w:r w:rsidRPr="009A3CB8">
        <w:rPr>
          <w:bCs/>
          <w:sz w:val="28"/>
          <w:szCs w:val="28"/>
          <w:lang w:eastAsia="ru-RU"/>
        </w:rPr>
        <w:softHyphen/>
        <w:t>ний.</w:t>
      </w:r>
      <w:r w:rsidRPr="009A3CB8">
        <w:rPr>
          <w:color w:val="000000"/>
          <w:sz w:val="28"/>
          <w:szCs w:val="28"/>
          <w:lang w:eastAsia="ru-RU"/>
        </w:rPr>
        <w:t xml:space="preserve"> </w:t>
      </w:r>
      <w:r w:rsidRPr="009A3CB8">
        <w:rPr>
          <w:rFonts w:eastAsia="SimSun"/>
          <w:sz w:val="28"/>
          <w:szCs w:val="28"/>
          <w:lang w:eastAsia="zh-CN"/>
        </w:rPr>
        <w:t xml:space="preserve">(приложение А). </w:t>
      </w:r>
      <w:r w:rsidRPr="009A3CB8">
        <w:rPr>
          <w:rFonts w:eastAsia="Calibri"/>
          <w:sz w:val="28"/>
          <w:szCs w:val="28"/>
        </w:rPr>
        <w:t>Для выявления уровня практических умений и навыков были прове</w:t>
      </w:r>
      <w:r w:rsidRPr="009A3CB8">
        <w:rPr>
          <w:rFonts w:eastAsia="Calibri"/>
          <w:sz w:val="28"/>
          <w:szCs w:val="28"/>
        </w:rPr>
        <w:softHyphen/>
        <w:t xml:space="preserve">дены практические испытания, которые состояли из 3 заданий </w:t>
      </w:r>
      <w:r w:rsidR="00120F25" w:rsidRPr="009A3CB8">
        <w:rPr>
          <w:rFonts w:eastAsia="Calibri"/>
          <w:sz w:val="28"/>
          <w:szCs w:val="28"/>
        </w:rPr>
        <w:t>(приложение Б</w:t>
      </w:r>
      <w:r w:rsidRPr="009A3CB8">
        <w:rPr>
          <w:rFonts w:eastAsia="Calibri"/>
          <w:sz w:val="28"/>
          <w:szCs w:val="28"/>
        </w:rPr>
        <w:t>).</w:t>
      </w:r>
    </w:p>
    <w:p w:rsidR="009069FF" w:rsidRPr="009A3CB8" w:rsidRDefault="009069FF" w:rsidP="002E6B7F">
      <w:pPr>
        <w:pStyle w:val="a4"/>
        <w:spacing w:line="360" w:lineRule="auto"/>
        <w:ind w:left="0" w:firstLine="709"/>
        <w:rPr>
          <w:rFonts w:eastAsia="Calibri"/>
          <w:sz w:val="28"/>
          <w:szCs w:val="28"/>
        </w:rPr>
      </w:pPr>
      <w:r w:rsidRPr="009A3CB8">
        <w:rPr>
          <w:rFonts w:eastAsia="Calibri"/>
          <w:sz w:val="28"/>
          <w:szCs w:val="28"/>
        </w:rPr>
        <w:t>Результаты предваритель</w:t>
      </w:r>
      <w:r w:rsidRPr="009A3CB8">
        <w:rPr>
          <w:rFonts w:eastAsia="Calibri"/>
          <w:sz w:val="28"/>
          <w:szCs w:val="28"/>
        </w:rPr>
        <w:softHyphen/>
        <w:t>ного тестирования школьников представлены в таблицах</w:t>
      </w:r>
      <w:r w:rsidRPr="009A3CB8">
        <w:rPr>
          <w:sz w:val="28"/>
          <w:szCs w:val="28"/>
        </w:rPr>
        <w:t xml:space="preserve"> </w:t>
      </w:r>
      <w:r w:rsidRPr="009A3CB8">
        <w:rPr>
          <w:rFonts w:eastAsia="Calibri"/>
          <w:sz w:val="28"/>
          <w:szCs w:val="28"/>
        </w:rPr>
        <w:t>2, 3.</w:t>
      </w:r>
    </w:p>
    <w:p w:rsidR="009069FF" w:rsidRPr="009A3CB8" w:rsidRDefault="009069FF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  <w:r w:rsidRPr="009A3CB8">
        <w:rPr>
          <w:bCs/>
          <w:sz w:val="28"/>
          <w:szCs w:val="28"/>
          <w:lang w:eastAsia="ru-RU"/>
        </w:rPr>
        <w:t xml:space="preserve">Таблица </w:t>
      </w:r>
      <w:r w:rsidR="00057785" w:rsidRPr="009A3CB8">
        <w:rPr>
          <w:color w:val="000000"/>
          <w:sz w:val="28"/>
          <w:szCs w:val="28"/>
        </w:rPr>
        <w:t>– 1</w:t>
      </w:r>
      <w:r w:rsidRPr="009A3CB8">
        <w:rPr>
          <w:bCs/>
          <w:sz w:val="28"/>
          <w:szCs w:val="28"/>
          <w:lang w:eastAsia="ru-RU"/>
        </w:rPr>
        <w:t xml:space="preserve"> </w:t>
      </w:r>
      <w:r w:rsidR="00E544D6">
        <w:rPr>
          <w:sz w:val="28"/>
          <w:szCs w:val="28"/>
          <w:shd w:val="clear" w:color="auto" w:fill="FFFFFF"/>
        </w:rPr>
        <w:t xml:space="preserve">результаты тестирования 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443"/>
        <w:gridCol w:w="2368"/>
        <w:gridCol w:w="2711"/>
        <w:gridCol w:w="2620"/>
      </w:tblGrid>
      <w:tr w:rsidR="009C1BE0" w:rsidRPr="00745A50" w:rsidTr="009C1BE0">
        <w:trPr>
          <w:trHeight w:val="521"/>
        </w:trPr>
        <w:tc>
          <w:tcPr>
            <w:tcW w:w="1443" w:type="dxa"/>
          </w:tcPr>
          <w:p w:rsidR="009C1BE0" w:rsidRPr="00745A50" w:rsidRDefault="009C1BE0" w:rsidP="002E6B7F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745A50">
              <w:rPr>
                <w:sz w:val="20"/>
                <w:szCs w:val="20"/>
              </w:rPr>
              <w:t>№</w:t>
            </w:r>
          </w:p>
          <w:p w:rsidR="009C1BE0" w:rsidRPr="00745A50" w:rsidRDefault="009C1BE0" w:rsidP="002E6B7F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745A50">
              <w:rPr>
                <w:sz w:val="20"/>
                <w:szCs w:val="20"/>
              </w:rPr>
              <w:t>п/п</w:t>
            </w:r>
            <w:r>
              <w:rPr>
                <w:sz w:val="20"/>
                <w:szCs w:val="20"/>
              </w:rPr>
              <w:t xml:space="preserve"> участника</w:t>
            </w:r>
          </w:p>
        </w:tc>
        <w:tc>
          <w:tcPr>
            <w:tcW w:w="2368" w:type="dxa"/>
          </w:tcPr>
          <w:p w:rsidR="009C1BE0" w:rsidRPr="00745A50" w:rsidRDefault="009C1BE0" w:rsidP="002E6B7F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УЗЛЫ</w:t>
            </w:r>
          </w:p>
        </w:tc>
        <w:tc>
          <w:tcPr>
            <w:tcW w:w="2711" w:type="dxa"/>
          </w:tcPr>
          <w:p w:rsidR="009C1BE0" w:rsidRPr="00745A50" w:rsidRDefault="009C1BE0" w:rsidP="002E6B7F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ТОПОЗНАКИ</w:t>
            </w:r>
          </w:p>
        </w:tc>
        <w:tc>
          <w:tcPr>
            <w:tcW w:w="2620" w:type="dxa"/>
          </w:tcPr>
          <w:p w:rsidR="009C1BE0" w:rsidRPr="00745A50" w:rsidRDefault="009C1BE0" w:rsidP="002E6B7F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СИГНАЛЫ БЕДСТВИЯ</w:t>
            </w:r>
          </w:p>
        </w:tc>
      </w:tr>
      <w:tr w:rsidR="009C1BE0" w:rsidRPr="00745A50" w:rsidTr="009C1BE0">
        <w:trPr>
          <w:trHeight w:val="399"/>
        </w:trPr>
        <w:tc>
          <w:tcPr>
            <w:tcW w:w="1443" w:type="dxa"/>
          </w:tcPr>
          <w:p w:rsidR="009C1BE0" w:rsidRPr="00745A50" w:rsidRDefault="009C1BE0" w:rsidP="002E6B7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2E6B7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</w:tr>
      <w:tr w:rsidR="009C1BE0" w:rsidRPr="00745A50" w:rsidTr="009C1BE0">
        <w:trPr>
          <w:trHeight w:val="333"/>
        </w:trPr>
        <w:tc>
          <w:tcPr>
            <w:tcW w:w="1443" w:type="dxa"/>
          </w:tcPr>
          <w:p w:rsidR="009C1BE0" w:rsidRPr="00745A50" w:rsidRDefault="009C1BE0" w:rsidP="002E6B7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2E6B7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2E6B7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</w:tr>
      <w:tr w:rsidR="009C1BE0" w:rsidRPr="00745A50" w:rsidTr="009C1BE0">
        <w:trPr>
          <w:trHeight w:val="343"/>
        </w:trPr>
        <w:tc>
          <w:tcPr>
            <w:tcW w:w="1443" w:type="dxa"/>
          </w:tcPr>
          <w:p w:rsidR="009C1BE0" w:rsidRPr="00745A50" w:rsidRDefault="009C1BE0" w:rsidP="002E6B7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9C1BE0" w:rsidRPr="00745A50" w:rsidTr="009C1BE0">
        <w:trPr>
          <w:trHeight w:val="333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</w:tr>
      <w:tr w:rsidR="009C1BE0" w:rsidRPr="00745A50" w:rsidTr="009C1BE0">
        <w:trPr>
          <w:trHeight w:val="343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0,5</w:t>
            </w:r>
          </w:p>
        </w:tc>
      </w:tr>
      <w:tr w:rsidR="009C1BE0" w:rsidRPr="00745A50" w:rsidTr="009C1BE0">
        <w:trPr>
          <w:trHeight w:val="333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</w:tr>
      <w:tr w:rsidR="009C1BE0" w:rsidRPr="00745A50" w:rsidTr="009C1BE0">
        <w:trPr>
          <w:trHeight w:val="343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</w:tr>
      <w:tr w:rsidR="009C1BE0" w:rsidRPr="00745A50" w:rsidTr="009C1BE0">
        <w:trPr>
          <w:trHeight w:val="333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</w:tr>
      <w:tr w:rsidR="009C1BE0" w:rsidRPr="00745A50" w:rsidTr="009C1BE0">
        <w:trPr>
          <w:trHeight w:val="343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9C1BE0" w:rsidRPr="00745A50" w:rsidTr="009C1BE0">
        <w:trPr>
          <w:trHeight w:val="333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0,5</w:t>
            </w:r>
          </w:p>
        </w:tc>
      </w:tr>
      <w:tr w:rsidR="009C1BE0" w:rsidRPr="00745A50" w:rsidTr="009C1BE0">
        <w:trPr>
          <w:trHeight w:val="343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</w:tr>
      <w:tr w:rsidR="009C1BE0" w:rsidRPr="00745A50" w:rsidTr="009C1BE0">
        <w:trPr>
          <w:trHeight w:val="333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</w:tr>
      <w:tr w:rsidR="009C1BE0" w:rsidRPr="00745A50" w:rsidTr="009C1BE0">
        <w:trPr>
          <w:trHeight w:val="343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0,5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</w:tr>
      <w:tr w:rsidR="009C1BE0" w:rsidRPr="00745A50" w:rsidTr="009C1BE0">
        <w:trPr>
          <w:trHeight w:val="333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lastRenderedPageBreak/>
              <w:t>27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</w:tr>
      <w:tr w:rsidR="009C1BE0" w:rsidRPr="00745A50" w:rsidTr="009C1BE0">
        <w:trPr>
          <w:trHeight w:val="343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</w:tr>
      <w:tr w:rsidR="009C1BE0" w:rsidRPr="00745A50" w:rsidTr="009C1BE0">
        <w:trPr>
          <w:trHeight w:val="333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9C1BE0" w:rsidRPr="00745A50" w:rsidTr="009C1BE0">
        <w:trPr>
          <w:trHeight w:val="333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</w:tr>
      <w:tr w:rsidR="009C1BE0" w:rsidRPr="00745A50" w:rsidTr="009C1BE0">
        <w:trPr>
          <w:trHeight w:val="343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</w:tr>
      <w:tr w:rsidR="009C1BE0" w:rsidRPr="00745A50" w:rsidTr="009C1BE0">
        <w:trPr>
          <w:trHeight w:val="461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9C1BE0" w:rsidRPr="00745A50" w:rsidTr="009C1BE0">
        <w:trPr>
          <w:trHeight w:val="677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</w:tr>
      <w:tr w:rsidR="009C1BE0" w:rsidRPr="00745A50" w:rsidTr="009C1BE0">
        <w:trPr>
          <w:trHeight w:val="333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</w:tr>
      <w:tr w:rsidR="009C1BE0" w:rsidRPr="00745A50" w:rsidTr="009C1BE0">
        <w:trPr>
          <w:trHeight w:val="343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9C1BE0" w:rsidRPr="00745A50" w:rsidTr="009C1BE0">
        <w:trPr>
          <w:trHeight w:val="451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0,5</w:t>
            </w:r>
          </w:p>
        </w:tc>
      </w:tr>
      <w:tr w:rsidR="009C1BE0" w:rsidRPr="00745A50" w:rsidTr="009C1BE0">
        <w:trPr>
          <w:trHeight w:val="333"/>
        </w:trPr>
        <w:tc>
          <w:tcPr>
            <w:tcW w:w="1443" w:type="dxa"/>
          </w:tcPr>
          <w:p w:rsidR="009C1BE0" w:rsidRPr="00745A50" w:rsidRDefault="009C1BE0" w:rsidP="003A359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2368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11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0" w:type="dxa"/>
          </w:tcPr>
          <w:p w:rsidR="009C1BE0" w:rsidRPr="00745A50" w:rsidRDefault="009C1BE0" w:rsidP="003A359F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</w:tr>
    </w:tbl>
    <w:p w:rsidR="008C77FA" w:rsidRDefault="008C77FA" w:rsidP="008C77FA">
      <w:pPr>
        <w:spacing w:line="360" w:lineRule="auto"/>
        <w:ind w:firstLine="708"/>
        <w:jc w:val="both"/>
        <w:rPr>
          <w:sz w:val="28"/>
          <w:szCs w:val="28"/>
        </w:rPr>
      </w:pPr>
    </w:p>
    <w:p w:rsidR="008C77FA" w:rsidRPr="008C77FA" w:rsidRDefault="008C77FA" w:rsidP="008C77FA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Учащимся были предложены тестовые </w:t>
      </w:r>
      <w:r w:rsidRPr="008C77FA">
        <w:rPr>
          <w:sz w:val="28"/>
          <w:szCs w:val="28"/>
        </w:rPr>
        <w:t xml:space="preserve">задания: </w:t>
      </w:r>
      <w:r w:rsidR="00E544D6">
        <w:rPr>
          <w:sz w:val="28"/>
          <w:szCs w:val="28"/>
        </w:rPr>
        <w:t>узлы</w:t>
      </w:r>
      <w:r w:rsidRPr="008C77FA">
        <w:rPr>
          <w:sz w:val="28"/>
          <w:szCs w:val="28"/>
        </w:rPr>
        <w:t xml:space="preserve">; </w:t>
      </w:r>
      <w:r w:rsidR="00E544D6" w:rsidRPr="008C77FA">
        <w:rPr>
          <w:sz w:val="28"/>
          <w:szCs w:val="28"/>
        </w:rPr>
        <w:t xml:space="preserve">топографические знаки; </w:t>
      </w:r>
      <w:r w:rsidRPr="008C77FA">
        <w:rPr>
          <w:sz w:val="28"/>
          <w:szCs w:val="28"/>
        </w:rPr>
        <w:t>знаки</w:t>
      </w:r>
      <w:r w:rsidR="00E544D6">
        <w:rPr>
          <w:sz w:val="28"/>
          <w:szCs w:val="28"/>
        </w:rPr>
        <w:t xml:space="preserve"> Международной кодовой таблицы.</w:t>
      </w:r>
    </w:p>
    <w:p w:rsidR="008C77FA" w:rsidRPr="008C77FA" w:rsidRDefault="008C77FA" w:rsidP="008C77FA">
      <w:pPr>
        <w:spacing w:line="360" w:lineRule="auto"/>
        <w:jc w:val="both"/>
        <w:rPr>
          <w:sz w:val="28"/>
          <w:szCs w:val="28"/>
        </w:rPr>
      </w:pPr>
      <w:r w:rsidRPr="008C77FA">
        <w:rPr>
          <w:sz w:val="28"/>
          <w:szCs w:val="28"/>
        </w:rPr>
        <w:t>За правильный ответ – 1 балл, не полный ответ – 0,5 балла, неправильный ответ (отсутствие ответа) – 0 баллов.</w:t>
      </w:r>
    </w:p>
    <w:p w:rsidR="008C77FA" w:rsidRPr="008C77FA" w:rsidRDefault="008C77FA" w:rsidP="008C77FA">
      <w:pPr>
        <w:spacing w:line="360" w:lineRule="auto"/>
        <w:jc w:val="both"/>
        <w:rPr>
          <w:sz w:val="28"/>
          <w:szCs w:val="28"/>
        </w:rPr>
      </w:pPr>
      <w:r w:rsidRPr="008C77FA">
        <w:rPr>
          <w:sz w:val="28"/>
          <w:szCs w:val="28"/>
        </w:rPr>
        <w:t xml:space="preserve">Устанавливается контрольное время – 15 минут. </w:t>
      </w:r>
    </w:p>
    <w:p w:rsidR="00192D71" w:rsidRDefault="00192D71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9069FF" w:rsidRDefault="009069FF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  <w:r w:rsidRPr="009A3CB8">
        <w:rPr>
          <w:bCs/>
          <w:sz w:val="28"/>
          <w:szCs w:val="28"/>
          <w:lang w:eastAsia="ru-RU"/>
        </w:rPr>
        <w:t xml:space="preserve">Таблица </w:t>
      </w:r>
      <w:r w:rsidRPr="009A3CB8">
        <w:rPr>
          <w:color w:val="000000"/>
          <w:sz w:val="28"/>
          <w:szCs w:val="28"/>
        </w:rPr>
        <w:t xml:space="preserve">– </w:t>
      </w:r>
      <w:r w:rsidR="00057785" w:rsidRPr="009A3CB8">
        <w:rPr>
          <w:bCs/>
          <w:sz w:val="28"/>
          <w:szCs w:val="28"/>
          <w:lang w:eastAsia="ru-RU"/>
        </w:rPr>
        <w:t>2</w:t>
      </w:r>
      <w:r w:rsidRPr="009A3CB8">
        <w:rPr>
          <w:bCs/>
          <w:sz w:val="28"/>
          <w:szCs w:val="28"/>
          <w:lang w:eastAsia="ru-RU"/>
        </w:rPr>
        <w:t xml:space="preserve"> Результаты п</w:t>
      </w:r>
      <w:r w:rsidRPr="009A3CB8">
        <w:rPr>
          <w:rFonts w:eastAsia="Calibri"/>
          <w:color w:val="000000"/>
          <w:sz w:val="28"/>
          <w:szCs w:val="28"/>
        </w:rPr>
        <w:t xml:space="preserve">редварительного тестирования школьников         </w:t>
      </w:r>
      <w:r w:rsidRPr="009A3CB8">
        <w:rPr>
          <w:bCs/>
          <w:sz w:val="28"/>
          <w:szCs w:val="28"/>
          <w:lang w:eastAsia="ru-RU"/>
        </w:rPr>
        <w:t xml:space="preserve">по </w:t>
      </w:r>
      <w:r w:rsidR="00192D71" w:rsidRPr="009A3CB8">
        <w:rPr>
          <w:bCs/>
          <w:sz w:val="28"/>
          <w:szCs w:val="28"/>
          <w:lang w:eastAsia="ru-RU"/>
        </w:rPr>
        <w:t>выполнению нормативов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464"/>
        <w:gridCol w:w="2694"/>
        <w:gridCol w:w="2673"/>
        <w:gridCol w:w="2675"/>
      </w:tblGrid>
      <w:tr w:rsidR="009C1BE0" w:rsidTr="009C1BE0">
        <w:trPr>
          <w:trHeight w:val="803"/>
        </w:trPr>
        <w:tc>
          <w:tcPr>
            <w:tcW w:w="1464" w:type="dxa"/>
          </w:tcPr>
          <w:p w:rsidR="009C1BE0" w:rsidRPr="00DC7BE6" w:rsidRDefault="009C1BE0" w:rsidP="002E6B7F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DC7BE6">
              <w:rPr>
                <w:sz w:val="20"/>
                <w:szCs w:val="20"/>
              </w:rPr>
              <w:t>№</w:t>
            </w:r>
          </w:p>
          <w:p w:rsidR="009C1BE0" w:rsidRPr="00DC7BE6" w:rsidRDefault="009C1BE0" w:rsidP="002E6B7F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DC7BE6">
              <w:rPr>
                <w:sz w:val="20"/>
                <w:szCs w:val="20"/>
              </w:rPr>
              <w:t>п/п</w:t>
            </w:r>
            <w:r>
              <w:rPr>
                <w:sz w:val="20"/>
                <w:szCs w:val="20"/>
              </w:rPr>
              <w:t xml:space="preserve"> участника</w:t>
            </w:r>
          </w:p>
        </w:tc>
        <w:tc>
          <w:tcPr>
            <w:tcW w:w="2694" w:type="dxa"/>
          </w:tcPr>
          <w:p w:rsidR="009C1BE0" w:rsidRPr="00DC7BE6" w:rsidRDefault="009C1BE0" w:rsidP="002E6B7F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DC7BE6">
              <w:rPr>
                <w:sz w:val="20"/>
                <w:szCs w:val="20"/>
              </w:rPr>
              <w:t>БОП</w:t>
            </w:r>
            <w:r>
              <w:rPr>
                <w:sz w:val="20"/>
                <w:szCs w:val="20"/>
              </w:rPr>
              <w:t xml:space="preserve"> (сек)</w:t>
            </w:r>
          </w:p>
        </w:tc>
        <w:tc>
          <w:tcPr>
            <w:tcW w:w="2673" w:type="dxa"/>
          </w:tcPr>
          <w:p w:rsidR="009C1BE0" w:rsidRPr="00DC7BE6" w:rsidRDefault="009C1BE0" w:rsidP="002E6B7F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DC7BE6">
              <w:rPr>
                <w:sz w:val="20"/>
                <w:szCs w:val="20"/>
              </w:rPr>
              <w:t>Л-1</w:t>
            </w:r>
            <w:r>
              <w:rPr>
                <w:sz w:val="20"/>
                <w:szCs w:val="20"/>
              </w:rPr>
              <w:t xml:space="preserve"> (сек)</w:t>
            </w:r>
          </w:p>
        </w:tc>
        <w:tc>
          <w:tcPr>
            <w:tcW w:w="2675" w:type="dxa"/>
          </w:tcPr>
          <w:p w:rsidR="009C1BE0" w:rsidRPr="00DC7BE6" w:rsidRDefault="009C1BE0" w:rsidP="002E6B7F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DC7BE6">
              <w:rPr>
                <w:sz w:val="20"/>
                <w:szCs w:val="20"/>
              </w:rPr>
              <w:t>КСУ</w:t>
            </w:r>
            <w:r>
              <w:rPr>
                <w:sz w:val="20"/>
                <w:szCs w:val="20"/>
              </w:rPr>
              <w:t xml:space="preserve"> (кол-во раз)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2E6B7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694" w:type="dxa"/>
          </w:tcPr>
          <w:p w:rsidR="009C1BE0" w:rsidRPr="007F4C9A" w:rsidRDefault="009C1BE0" w:rsidP="007F4C9A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 w:rsidRPr="007F4C9A">
              <w:rPr>
                <w:bCs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2673" w:type="dxa"/>
          </w:tcPr>
          <w:p w:rsidR="009C1BE0" w:rsidRPr="007F4C9A" w:rsidRDefault="009C1BE0" w:rsidP="007F4C9A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 w:rsidRPr="007F4C9A">
              <w:rPr>
                <w:bCs/>
                <w:sz w:val="20"/>
                <w:szCs w:val="20"/>
                <w:lang w:eastAsia="ru-RU"/>
              </w:rPr>
              <w:t>260</w:t>
            </w:r>
          </w:p>
        </w:tc>
        <w:tc>
          <w:tcPr>
            <w:tcW w:w="2675" w:type="dxa"/>
          </w:tcPr>
          <w:p w:rsidR="009C1BE0" w:rsidRPr="007F4C9A" w:rsidRDefault="009C1BE0" w:rsidP="007F4C9A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 w:rsidRPr="007F4C9A">
              <w:rPr>
                <w:bCs/>
                <w:sz w:val="20"/>
                <w:szCs w:val="20"/>
                <w:lang w:eastAsia="ru-RU"/>
              </w:rPr>
              <w:t>6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2E6B7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694" w:type="dxa"/>
          </w:tcPr>
          <w:p w:rsidR="009C1BE0" w:rsidRPr="007F4C9A" w:rsidRDefault="009C1BE0" w:rsidP="007F4C9A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238</w:t>
            </w:r>
          </w:p>
        </w:tc>
        <w:tc>
          <w:tcPr>
            <w:tcW w:w="2673" w:type="dxa"/>
          </w:tcPr>
          <w:p w:rsidR="009C1BE0" w:rsidRPr="007F4C9A" w:rsidRDefault="009C1BE0" w:rsidP="007F4C9A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205</w:t>
            </w:r>
          </w:p>
        </w:tc>
        <w:tc>
          <w:tcPr>
            <w:tcW w:w="2675" w:type="dxa"/>
          </w:tcPr>
          <w:p w:rsidR="009C1BE0" w:rsidRPr="007F4C9A" w:rsidRDefault="009C1BE0" w:rsidP="007F4C9A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 w:rsidRPr="007F4C9A">
              <w:rPr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2E6B7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694" w:type="dxa"/>
          </w:tcPr>
          <w:p w:rsidR="009C1BE0" w:rsidRPr="007F4C9A" w:rsidRDefault="009C1BE0" w:rsidP="007F4C9A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2673" w:type="dxa"/>
          </w:tcPr>
          <w:p w:rsidR="009C1BE0" w:rsidRPr="007F4C9A" w:rsidRDefault="009C1BE0" w:rsidP="007F4C9A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2675" w:type="dxa"/>
          </w:tcPr>
          <w:p w:rsidR="009C1BE0" w:rsidRPr="007F4C9A" w:rsidRDefault="009C1BE0" w:rsidP="007F4C9A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66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2E6B7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94" w:type="dxa"/>
          </w:tcPr>
          <w:p w:rsidR="009C1BE0" w:rsidRPr="007F4C9A" w:rsidRDefault="009C1BE0" w:rsidP="007F4C9A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2673" w:type="dxa"/>
          </w:tcPr>
          <w:p w:rsidR="009C1BE0" w:rsidRPr="007F4C9A" w:rsidRDefault="009C1BE0" w:rsidP="007F4C9A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675" w:type="dxa"/>
          </w:tcPr>
          <w:p w:rsidR="009C1BE0" w:rsidRPr="007F4C9A" w:rsidRDefault="009C1BE0" w:rsidP="007F4C9A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35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2E6B7F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94" w:type="dxa"/>
          </w:tcPr>
          <w:p w:rsidR="009C1BE0" w:rsidRPr="007F4C9A" w:rsidRDefault="009C1BE0" w:rsidP="007F4C9A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2673" w:type="dxa"/>
          </w:tcPr>
          <w:p w:rsidR="009C1BE0" w:rsidRPr="007F4C9A" w:rsidRDefault="009C1BE0" w:rsidP="007F4C9A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189</w:t>
            </w:r>
          </w:p>
        </w:tc>
        <w:tc>
          <w:tcPr>
            <w:tcW w:w="2675" w:type="dxa"/>
          </w:tcPr>
          <w:p w:rsidR="009C1BE0" w:rsidRPr="007F4C9A" w:rsidRDefault="009C1BE0" w:rsidP="007F4C9A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115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tabs>
                <w:tab w:val="left" w:pos="810"/>
                <w:tab w:val="center" w:pos="881"/>
              </w:tabs>
              <w:spacing w:line="360" w:lineRule="auto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ab/>
              <w:t>102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12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245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 w:rsidRPr="007F4C9A">
              <w:rPr>
                <w:bCs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238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205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9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lastRenderedPageBreak/>
              <w:t>11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 w:rsidRPr="007F4C9A">
              <w:rPr>
                <w:bCs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0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tabs>
                <w:tab w:val="left" w:pos="810"/>
                <w:tab w:val="center" w:pos="881"/>
              </w:tabs>
              <w:spacing w:line="360" w:lineRule="auto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ab/>
              <w:t>102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238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34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 w:rsidRPr="007F4C9A">
              <w:rPr>
                <w:bCs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32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238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276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235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11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 w:rsidRPr="007F4C9A">
              <w:rPr>
                <w:bCs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25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238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123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20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176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34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276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28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32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235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27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188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43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123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202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176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198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30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208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6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198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7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188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188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22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202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34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198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33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208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145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30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198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146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35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188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6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143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37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134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4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 w:rsidRPr="007F4C9A">
              <w:rPr>
                <w:bCs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4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145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238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6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146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5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16</w:t>
            </w:r>
          </w:p>
        </w:tc>
      </w:tr>
      <w:tr w:rsidR="009C1BE0" w:rsidTr="009C1BE0">
        <w:trPr>
          <w:trHeight w:val="345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143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9</w:t>
            </w:r>
          </w:p>
        </w:tc>
      </w:tr>
      <w:tr w:rsidR="009C1BE0" w:rsidTr="009C1BE0">
        <w:trPr>
          <w:trHeight w:val="356"/>
        </w:trPr>
        <w:tc>
          <w:tcPr>
            <w:tcW w:w="1464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2694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134</w:t>
            </w:r>
          </w:p>
        </w:tc>
        <w:tc>
          <w:tcPr>
            <w:tcW w:w="267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115</w:t>
            </w:r>
          </w:p>
        </w:tc>
        <w:tc>
          <w:tcPr>
            <w:tcW w:w="2675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9</w:t>
            </w:r>
          </w:p>
        </w:tc>
      </w:tr>
    </w:tbl>
    <w:p w:rsidR="009069FF" w:rsidRDefault="009069FF" w:rsidP="002E6B7F">
      <w:pPr>
        <w:shd w:val="clear" w:color="auto" w:fill="FFFFFF"/>
        <w:adjustRightInd w:val="0"/>
        <w:spacing w:line="360" w:lineRule="auto"/>
        <w:ind w:firstLine="709"/>
        <w:jc w:val="both"/>
        <w:rPr>
          <w:sz w:val="28"/>
          <w:szCs w:val="28"/>
          <w:lang w:eastAsia="ru-RU"/>
        </w:rPr>
      </w:pPr>
    </w:p>
    <w:p w:rsidR="002D4103" w:rsidRDefault="002D4103" w:rsidP="002D4103">
      <w:pPr>
        <w:shd w:val="clear" w:color="auto" w:fill="FFFFFF"/>
        <w:adjustRightInd w:val="0"/>
        <w:spacing w:line="360" w:lineRule="auto"/>
        <w:ind w:firstLine="709"/>
        <w:jc w:val="both"/>
        <w:rPr>
          <w:sz w:val="28"/>
          <w:szCs w:val="28"/>
          <w:lang w:eastAsia="ru-RU"/>
        </w:rPr>
      </w:pPr>
      <w:r>
        <w:rPr>
          <w:sz w:val="28"/>
          <w:szCs w:val="28"/>
        </w:rPr>
        <w:t xml:space="preserve">Учащимся были предложены выполнение практических </w:t>
      </w:r>
      <w:r w:rsidRPr="008C77FA">
        <w:rPr>
          <w:sz w:val="28"/>
          <w:szCs w:val="28"/>
        </w:rPr>
        <w:t>з</w:t>
      </w:r>
      <w:r>
        <w:rPr>
          <w:sz w:val="28"/>
          <w:szCs w:val="28"/>
        </w:rPr>
        <w:t>аданий</w:t>
      </w:r>
      <w:r w:rsidRPr="008C77FA">
        <w:rPr>
          <w:sz w:val="28"/>
          <w:szCs w:val="28"/>
        </w:rPr>
        <w:t xml:space="preserve">: </w:t>
      </w:r>
      <w:r>
        <w:rPr>
          <w:sz w:val="28"/>
          <w:szCs w:val="28"/>
        </w:rPr>
        <w:t>надевание на время боевой одежды пожарного (БОП), надевание на время защитного костюма Л-1, выполнение комплексно – силового упражнения (КСУ)</w:t>
      </w:r>
      <w:r w:rsidR="007F4C9A">
        <w:rPr>
          <w:sz w:val="28"/>
          <w:szCs w:val="28"/>
        </w:rPr>
        <w:t>, юноши подтягивание и поднимание ног к перекладине, девушки поднимание туловища за 2 минуты</w:t>
      </w:r>
      <w:r>
        <w:rPr>
          <w:sz w:val="28"/>
          <w:szCs w:val="28"/>
        </w:rPr>
        <w:t>.</w:t>
      </w:r>
    </w:p>
    <w:p w:rsidR="009069FF" w:rsidRPr="009A3CB8" w:rsidRDefault="009069FF" w:rsidP="002E6B7F">
      <w:pPr>
        <w:shd w:val="clear" w:color="auto" w:fill="FFFFFF"/>
        <w:adjustRightInd w:val="0"/>
        <w:spacing w:line="360" w:lineRule="auto"/>
        <w:ind w:firstLine="709"/>
        <w:jc w:val="both"/>
        <w:rPr>
          <w:rFonts w:eastAsia="Calibri"/>
          <w:color w:val="000000"/>
          <w:sz w:val="28"/>
          <w:szCs w:val="28"/>
        </w:rPr>
      </w:pPr>
      <w:r w:rsidRPr="009A3CB8">
        <w:rPr>
          <w:sz w:val="28"/>
          <w:szCs w:val="28"/>
          <w:lang w:eastAsia="ru-RU"/>
        </w:rPr>
        <w:t xml:space="preserve">Результаты </w:t>
      </w:r>
      <w:r w:rsidRPr="009A3CB8">
        <w:rPr>
          <w:bCs/>
          <w:sz w:val="28"/>
          <w:szCs w:val="28"/>
          <w:lang w:eastAsia="ru-RU"/>
        </w:rPr>
        <w:t>п</w:t>
      </w:r>
      <w:r w:rsidRPr="009A3CB8">
        <w:rPr>
          <w:rFonts w:eastAsia="Calibri"/>
          <w:color w:val="000000"/>
          <w:sz w:val="28"/>
          <w:szCs w:val="28"/>
        </w:rPr>
        <w:t>редварите</w:t>
      </w:r>
      <w:r w:rsidR="00C0364B">
        <w:rPr>
          <w:rFonts w:eastAsia="Calibri"/>
          <w:color w:val="000000"/>
          <w:sz w:val="28"/>
          <w:szCs w:val="28"/>
        </w:rPr>
        <w:t xml:space="preserve">льного тестирования школьников </w:t>
      </w:r>
      <w:r w:rsidRPr="009A3CB8">
        <w:rPr>
          <w:rFonts w:eastAsia="Calibri"/>
          <w:color w:val="000000"/>
          <w:sz w:val="28"/>
          <w:szCs w:val="28"/>
        </w:rPr>
        <w:t>по теоретиче</w:t>
      </w:r>
      <w:r w:rsidRPr="009A3CB8">
        <w:rPr>
          <w:rFonts w:eastAsia="Calibri"/>
          <w:color w:val="000000"/>
          <w:sz w:val="28"/>
          <w:szCs w:val="28"/>
        </w:rPr>
        <w:softHyphen/>
        <w:t>ским заданиям составило - 53 % , по практическим заданиям составило  - 14  %, что свидетельствует о низком уровне подготовки  учащихся.</w:t>
      </w:r>
    </w:p>
    <w:p w:rsidR="009069FF" w:rsidRPr="009A3CB8" w:rsidRDefault="009069FF" w:rsidP="002E6B7F">
      <w:pPr>
        <w:shd w:val="clear" w:color="auto" w:fill="FFFFFF"/>
        <w:adjustRightInd w:val="0"/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lastRenderedPageBreak/>
        <w:t>Причиной низких показателей знаний и умений явилась слабая психо</w:t>
      </w:r>
      <w:r w:rsidRPr="009A3CB8">
        <w:rPr>
          <w:sz w:val="28"/>
          <w:szCs w:val="28"/>
          <w:lang w:eastAsia="ru-RU"/>
        </w:rPr>
        <w:softHyphen/>
        <w:t xml:space="preserve">логическая, физическая подготовка, отсутствие навыков выполнения заданий на время. </w:t>
      </w:r>
    </w:p>
    <w:p w:rsidR="009069FF" w:rsidRPr="009A3CB8" w:rsidRDefault="009069FF" w:rsidP="002E6B7F">
      <w:pPr>
        <w:shd w:val="clear" w:color="auto" w:fill="FFFFFF"/>
        <w:adjustRightInd w:val="0"/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t xml:space="preserve">Таким образом, необходимо корректировать подготовку школьников к </w:t>
      </w:r>
    </w:p>
    <w:p w:rsidR="009069FF" w:rsidRPr="009A3CB8" w:rsidRDefault="00057785" w:rsidP="002E6B7F">
      <w:pPr>
        <w:shd w:val="clear" w:color="auto" w:fill="FFFFFF"/>
        <w:adjustRightInd w:val="0"/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t>Соревнованиям «Школа безопасности»</w:t>
      </w:r>
      <w:r w:rsidR="009069FF" w:rsidRPr="009A3CB8">
        <w:rPr>
          <w:sz w:val="28"/>
          <w:szCs w:val="28"/>
          <w:lang w:eastAsia="ru-RU"/>
        </w:rPr>
        <w:t>.</w:t>
      </w:r>
    </w:p>
    <w:p w:rsidR="009B0015" w:rsidRPr="009A3CB8" w:rsidRDefault="009B0015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</w:p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bCs/>
          <w:sz w:val="28"/>
          <w:szCs w:val="28"/>
          <w:lang w:eastAsia="ru-RU"/>
        </w:rPr>
        <w:t xml:space="preserve"> Результаты п</w:t>
      </w:r>
      <w:r w:rsidRPr="009A3CB8">
        <w:rPr>
          <w:rFonts w:eastAsia="Calibri"/>
          <w:sz w:val="28"/>
          <w:szCs w:val="28"/>
          <w:lang w:eastAsia="ru-RU"/>
        </w:rPr>
        <w:t>едагогического эксперимента</w:t>
      </w:r>
    </w:p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В связи с предварительными результатами тестирования учащихся с це</w:t>
      </w:r>
      <w:r w:rsidR="00C0364B">
        <w:rPr>
          <w:sz w:val="28"/>
          <w:szCs w:val="28"/>
        </w:rPr>
        <w:t>лью повышения уровня подготовки</w:t>
      </w:r>
      <w:r w:rsidRPr="009A3CB8">
        <w:rPr>
          <w:sz w:val="28"/>
          <w:szCs w:val="28"/>
        </w:rPr>
        <w:t xml:space="preserve"> школьников к </w:t>
      </w:r>
      <w:r w:rsidR="009B0015" w:rsidRPr="009A3CB8">
        <w:rPr>
          <w:sz w:val="28"/>
          <w:szCs w:val="28"/>
        </w:rPr>
        <w:t>соревнованиям «Школа безопасности»</w:t>
      </w:r>
      <w:r w:rsidR="00C0364B">
        <w:rPr>
          <w:sz w:val="28"/>
          <w:szCs w:val="28"/>
        </w:rPr>
        <w:t xml:space="preserve"> </w:t>
      </w:r>
      <w:r w:rsidRPr="009A3CB8">
        <w:rPr>
          <w:sz w:val="28"/>
          <w:szCs w:val="28"/>
        </w:rPr>
        <w:t xml:space="preserve">была разработана методика. </w:t>
      </w:r>
    </w:p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t>Формы работы по теоретической и практической подготовке школьни</w:t>
      </w:r>
      <w:r w:rsidRPr="009A3CB8">
        <w:rPr>
          <w:sz w:val="28"/>
          <w:szCs w:val="28"/>
          <w:lang w:eastAsia="ru-RU"/>
        </w:rPr>
        <w:softHyphen/>
        <w:t xml:space="preserve">ков, которые участвуют </w:t>
      </w:r>
      <w:r w:rsidR="009B0015" w:rsidRPr="009A3CB8">
        <w:rPr>
          <w:sz w:val="28"/>
          <w:szCs w:val="28"/>
          <w:lang w:eastAsia="ru-RU"/>
        </w:rPr>
        <w:t>соревнованиях</w:t>
      </w:r>
      <w:r w:rsidRPr="009A3CB8">
        <w:rPr>
          <w:sz w:val="28"/>
          <w:szCs w:val="28"/>
          <w:lang w:eastAsia="ru-RU"/>
        </w:rPr>
        <w:t>:</w:t>
      </w:r>
    </w:p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color w:val="000000"/>
          <w:sz w:val="28"/>
          <w:szCs w:val="28"/>
        </w:rPr>
        <w:t xml:space="preserve">– </w:t>
      </w:r>
      <w:r w:rsidRPr="009A3CB8">
        <w:rPr>
          <w:sz w:val="28"/>
          <w:szCs w:val="28"/>
          <w:lang w:eastAsia="ru-RU"/>
        </w:rPr>
        <w:t>индивидуальный подход на уроках;</w:t>
      </w:r>
    </w:p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color w:val="000000"/>
          <w:sz w:val="28"/>
          <w:szCs w:val="28"/>
        </w:rPr>
        <w:t xml:space="preserve">– </w:t>
      </w:r>
      <w:r w:rsidRPr="009A3CB8">
        <w:rPr>
          <w:sz w:val="28"/>
          <w:szCs w:val="28"/>
          <w:lang w:eastAsia="ru-RU"/>
        </w:rPr>
        <w:t>индивидуальная работа с учениками во внеурочной деятельности;</w:t>
      </w:r>
    </w:p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color w:val="000000"/>
          <w:sz w:val="28"/>
          <w:szCs w:val="28"/>
        </w:rPr>
        <w:t xml:space="preserve">– </w:t>
      </w:r>
      <w:r w:rsidRPr="009A3CB8">
        <w:rPr>
          <w:sz w:val="28"/>
          <w:szCs w:val="28"/>
          <w:lang w:eastAsia="ru-RU"/>
        </w:rPr>
        <w:t>собеседование по пройденным темам;</w:t>
      </w:r>
    </w:p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color w:val="000000"/>
          <w:sz w:val="28"/>
          <w:szCs w:val="28"/>
        </w:rPr>
        <w:t xml:space="preserve">– </w:t>
      </w:r>
      <w:r w:rsidRPr="009A3CB8">
        <w:rPr>
          <w:sz w:val="28"/>
          <w:szCs w:val="28"/>
          <w:lang w:eastAsia="ru-RU"/>
        </w:rPr>
        <w:t>выполнение теоретических и практических тестовых заданий;</w:t>
      </w:r>
    </w:p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color w:val="000000"/>
          <w:sz w:val="28"/>
          <w:szCs w:val="28"/>
        </w:rPr>
        <w:t xml:space="preserve">– </w:t>
      </w:r>
      <w:r w:rsidRPr="009A3CB8">
        <w:rPr>
          <w:sz w:val="28"/>
          <w:szCs w:val="28"/>
          <w:lang w:eastAsia="ru-RU"/>
        </w:rPr>
        <w:t>проверка физической подготовки школьников;</w:t>
      </w:r>
    </w:p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color w:val="000000"/>
          <w:sz w:val="28"/>
          <w:szCs w:val="28"/>
        </w:rPr>
        <w:t xml:space="preserve">– </w:t>
      </w:r>
      <w:r w:rsidRPr="009A3CB8">
        <w:rPr>
          <w:sz w:val="28"/>
          <w:szCs w:val="28"/>
          <w:lang w:eastAsia="ru-RU"/>
        </w:rPr>
        <w:t>медицинское состояние учеников;</w:t>
      </w:r>
    </w:p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color w:val="000000"/>
          <w:sz w:val="28"/>
          <w:szCs w:val="28"/>
        </w:rPr>
        <w:t xml:space="preserve">– </w:t>
      </w:r>
      <w:r w:rsidRPr="009A3CB8">
        <w:rPr>
          <w:sz w:val="28"/>
          <w:szCs w:val="28"/>
          <w:lang w:eastAsia="ru-RU"/>
        </w:rPr>
        <w:t xml:space="preserve">дополнительные занятия по подготовке к </w:t>
      </w:r>
      <w:r w:rsidR="009B0015" w:rsidRPr="009A3CB8">
        <w:rPr>
          <w:sz w:val="28"/>
          <w:szCs w:val="28"/>
          <w:lang w:eastAsia="ru-RU"/>
        </w:rPr>
        <w:t>соревнованиям</w:t>
      </w:r>
      <w:r w:rsidRPr="009A3CB8">
        <w:rPr>
          <w:sz w:val="28"/>
          <w:szCs w:val="28"/>
          <w:lang w:eastAsia="ru-RU"/>
        </w:rPr>
        <w:t>;</w:t>
      </w:r>
    </w:p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color w:val="000000"/>
          <w:sz w:val="28"/>
          <w:szCs w:val="28"/>
        </w:rPr>
        <w:t xml:space="preserve">– </w:t>
      </w:r>
      <w:r w:rsidRPr="009A3CB8">
        <w:rPr>
          <w:sz w:val="28"/>
          <w:szCs w:val="28"/>
          <w:lang w:eastAsia="ru-RU"/>
        </w:rPr>
        <w:t>использование современных средств информации;</w:t>
      </w:r>
    </w:p>
    <w:p w:rsidR="00057785" w:rsidRPr="009A3CB8" w:rsidRDefault="00057785" w:rsidP="002E6B7F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  <w:lang w:eastAsia="ru-RU"/>
        </w:rPr>
        <w:t xml:space="preserve">В основе подготовки школьников к </w:t>
      </w:r>
      <w:r w:rsidR="009B0015" w:rsidRPr="009A3CB8">
        <w:rPr>
          <w:sz w:val="28"/>
          <w:szCs w:val="28"/>
          <w:lang w:eastAsia="ru-RU"/>
        </w:rPr>
        <w:t>соревнованиям, была разработана и внедрена программа</w:t>
      </w:r>
      <w:r w:rsidRPr="009A3CB8">
        <w:rPr>
          <w:sz w:val="28"/>
          <w:szCs w:val="28"/>
          <w:lang w:eastAsia="ru-RU"/>
        </w:rPr>
        <w:t xml:space="preserve"> </w:t>
      </w:r>
      <w:r w:rsidR="009B0015" w:rsidRPr="009A3CB8">
        <w:rPr>
          <w:sz w:val="28"/>
          <w:szCs w:val="28"/>
          <w:lang w:eastAsia="ru-RU"/>
        </w:rPr>
        <w:t>внеурочной деятельности «Школа безопасности»</w:t>
      </w:r>
      <w:r w:rsidRPr="009A3CB8">
        <w:rPr>
          <w:sz w:val="28"/>
          <w:szCs w:val="28"/>
          <w:lang w:eastAsia="ru-RU"/>
        </w:rPr>
        <w:t xml:space="preserve">. Подготовка </w:t>
      </w:r>
      <w:r w:rsidRPr="009A3CB8">
        <w:rPr>
          <w:sz w:val="28"/>
          <w:szCs w:val="28"/>
        </w:rPr>
        <w:t>строилась таким образом, чтобы учащиеся могли отработать полученные теоретические знания на практике, участвуя в соревнованиях, конкурсах и слетах.</w:t>
      </w:r>
    </w:p>
    <w:p w:rsidR="00057785" w:rsidRPr="009A3CB8" w:rsidRDefault="00057785" w:rsidP="002E6B7F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t xml:space="preserve">Занятия проводились следующим образом: 70% времени отводится на </w:t>
      </w:r>
      <w:r w:rsidR="009B0015" w:rsidRPr="009A3CB8">
        <w:rPr>
          <w:sz w:val="28"/>
          <w:szCs w:val="28"/>
          <w:lang w:eastAsia="ru-RU"/>
        </w:rPr>
        <w:t>отработку практических навыков</w:t>
      </w:r>
      <w:r w:rsidRPr="009A3CB8">
        <w:rPr>
          <w:sz w:val="28"/>
          <w:szCs w:val="28"/>
          <w:lang w:eastAsia="ru-RU"/>
        </w:rPr>
        <w:t xml:space="preserve">, 30% времени – на </w:t>
      </w:r>
      <w:r w:rsidR="009B0015" w:rsidRPr="009A3CB8">
        <w:rPr>
          <w:sz w:val="28"/>
          <w:szCs w:val="28"/>
          <w:lang w:eastAsia="ru-RU"/>
        </w:rPr>
        <w:t>решение тестовых материалов</w:t>
      </w:r>
      <w:r w:rsidRPr="009A3CB8">
        <w:rPr>
          <w:sz w:val="28"/>
          <w:szCs w:val="28"/>
          <w:lang w:eastAsia="ru-RU"/>
        </w:rPr>
        <w:t>.</w:t>
      </w:r>
    </w:p>
    <w:p w:rsidR="00057785" w:rsidRPr="009A3CB8" w:rsidRDefault="00057785" w:rsidP="002E6B7F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  <w:lang w:eastAsia="ru-RU"/>
        </w:rPr>
      </w:pPr>
      <w:r w:rsidRPr="009A3CB8">
        <w:rPr>
          <w:color w:val="000000"/>
          <w:sz w:val="28"/>
          <w:szCs w:val="28"/>
          <w:lang w:eastAsia="ru-RU"/>
        </w:rPr>
        <w:t xml:space="preserve">При подготовке школьников к </w:t>
      </w:r>
      <w:r w:rsidR="009B0015" w:rsidRPr="009A3CB8">
        <w:rPr>
          <w:color w:val="000000"/>
          <w:sz w:val="28"/>
          <w:szCs w:val="28"/>
          <w:lang w:eastAsia="ru-RU"/>
        </w:rPr>
        <w:t>соревнованиям</w:t>
      </w:r>
      <w:r w:rsidR="00C0364B">
        <w:rPr>
          <w:color w:val="000000"/>
          <w:sz w:val="28"/>
          <w:szCs w:val="28"/>
          <w:lang w:eastAsia="ru-RU"/>
        </w:rPr>
        <w:t xml:space="preserve"> </w:t>
      </w:r>
      <w:r w:rsidRPr="009A3CB8">
        <w:rPr>
          <w:color w:val="000000"/>
          <w:sz w:val="28"/>
          <w:szCs w:val="28"/>
          <w:lang w:eastAsia="ru-RU"/>
        </w:rPr>
        <w:t>использовали</w:t>
      </w:r>
      <w:r w:rsidR="00C0364B">
        <w:rPr>
          <w:color w:val="000000"/>
          <w:sz w:val="28"/>
          <w:szCs w:val="28"/>
          <w:lang w:eastAsia="ru-RU"/>
        </w:rPr>
        <w:t>сь</w:t>
      </w:r>
      <w:r w:rsidRPr="009A3CB8">
        <w:rPr>
          <w:color w:val="000000"/>
          <w:sz w:val="28"/>
          <w:szCs w:val="28"/>
          <w:lang w:eastAsia="ru-RU"/>
        </w:rPr>
        <w:t xml:space="preserve"> игровые технологии, игровые обучающие программы, оригинальные задания. Данный прием позволил решить одновременно несколько различных задач: обеспе</w:t>
      </w:r>
      <w:r w:rsidRPr="009A3CB8">
        <w:rPr>
          <w:color w:val="000000"/>
          <w:sz w:val="28"/>
          <w:szCs w:val="28"/>
          <w:lang w:eastAsia="ru-RU"/>
        </w:rPr>
        <w:softHyphen/>
        <w:t>чить психологическую разгрузку учащихся, дать им сведения развивающего и воспитательного плана, показать практическую значимость изучаемых тем, побудить к активизации самостоятельной познавательной деятельности.</w:t>
      </w:r>
    </w:p>
    <w:p w:rsidR="00057785" w:rsidRPr="009A3CB8" w:rsidRDefault="00057785" w:rsidP="002E6B7F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lastRenderedPageBreak/>
        <w:t xml:space="preserve">Очень важно, чтобы у участника </w:t>
      </w:r>
      <w:r w:rsidR="00C0364B">
        <w:rPr>
          <w:sz w:val="28"/>
          <w:szCs w:val="28"/>
          <w:lang w:eastAsia="ru-RU"/>
        </w:rPr>
        <w:t xml:space="preserve"> </w:t>
      </w:r>
      <w:r w:rsidR="009B0015" w:rsidRPr="009A3CB8">
        <w:rPr>
          <w:sz w:val="28"/>
          <w:szCs w:val="28"/>
          <w:lang w:eastAsia="ru-RU"/>
        </w:rPr>
        <w:t>соревнований,</w:t>
      </w:r>
      <w:r w:rsidRPr="009A3CB8">
        <w:rPr>
          <w:sz w:val="28"/>
          <w:szCs w:val="28"/>
          <w:lang w:eastAsia="ru-RU"/>
        </w:rPr>
        <w:t> </w:t>
      </w:r>
      <w:r w:rsidR="009B0015" w:rsidRPr="009A3CB8">
        <w:rPr>
          <w:sz w:val="28"/>
          <w:szCs w:val="28"/>
          <w:lang w:eastAsia="ru-RU"/>
        </w:rPr>
        <w:t xml:space="preserve"> </w:t>
      </w:r>
      <w:r w:rsidRPr="009A3CB8">
        <w:rPr>
          <w:sz w:val="28"/>
          <w:szCs w:val="28"/>
          <w:lang w:eastAsia="ru-RU"/>
        </w:rPr>
        <w:t> была отлич</w:t>
      </w:r>
      <w:r w:rsidRPr="009A3CB8">
        <w:rPr>
          <w:sz w:val="28"/>
          <w:szCs w:val="28"/>
          <w:lang w:eastAsia="ru-RU"/>
        </w:rPr>
        <w:softHyphen/>
        <w:t xml:space="preserve">ная  физическая подготовка. Очень важную роль при подготовке школьников к </w:t>
      </w:r>
      <w:r w:rsidR="009B0015" w:rsidRPr="009A3CB8">
        <w:rPr>
          <w:sz w:val="28"/>
          <w:szCs w:val="28"/>
          <w:lang w:eastAsia="ru-RU"/>
        </w:rPr>
        <w:t>данным соревнованиям</w:t>
      </w:r>
      <w:r w:rsidRPr="009A3CB8">
        <w:rPr>
          <w:sz w:val="28"/>
          <w:szCs w:val="28"/>
          <w:lang w:eastAsia="ru-RU"/>
        </w:rPr>
        <w:t xml:space="preserve"> составляет психологический аспект. Воспитательный аспект явился базовым и решающим в подготовке школьников. У школьников культивировали честолюбие, умение контакти</w:t>
      </w:r>
      <w:r w:rsidRPr="009A3CB8">
        <w:rPr>
          <w:sz w:val="28"/>
          <w:szCs w:val="28"/>
          <w:lang w:eastAsia="ru-RU"/>
        </w:rPr>
        <w:softHyphen/>
        <w:t>ровать со сверстниками и педагогами.</w:t>
      </w:r>
      <w:r w:rsidRPr="009A3CB8">
        <w:rPr>
          <w:color w:val="000000"/>
          <w:sz w:val="28"/>
          <w:szCs w:val="28"/>
          <w:lang w:eastAsia="ru-RU"/>
        </w:rPr>
        <w:t xml:space="preserve"> Необходимо воспитывать в ребятах чувство здоровой амбициозности, стремление к победе.</w:t>
      </w:r>
    </w:p>
    <w:p w:rsidR="00057785" w:rsidRPr="009A3CB8" w:rsidRDefault="00057785" w:rsidP="002E6B7F">
      <w:pPr>
        <w:shd w:val="clear" w:color="auto" w:fill="FFFFFF"/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t>Только при наличии соблюдения этих условий можно серьезно гово</w:t>
      </w:r>
      <w:r w:rsidRPr="009A3CB8">
        <w:rPr>
          <w:sz w:val="28"/>
          <w:szCs w:val="28"/>
          <w:lang w:eastAsia="ru-RU"/>
        </w:rPr>
        <w:softHyphen/>
        <w:t xml:space="preserve">рить о подготовке к </w:t>
      </w:r>
      <w:r w:rsidR="009B0015" w:rsidRPr="009A3CB8">
        <w:rPr>
          <w:sz w:val="28"/>
          <w:szCs w:val="28"/>
          <w:lang w:eastAsia="ru-RU"/>
        </w:rPr>
        <w:t>соревнованиям</w:t>
      </w:r>
      <w:r w:rsidRPr="009A3CB8">
        <w:rPr>
          <w:sz w:val="28"/>
          <w:szCs w:val="28"/>
          <w:lang w:eastAsia="ru-RU"/>
        </w:rPr>
        <w:t xml:space="preserve"> учащихся.</w:t>
      </w:r>
    </w:p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После проведенного</w:t>
      </w:r>
      <w:r w:rsidR="00C0364B">
        <w:rPr>
          <w:sz w:val="28"/>
          <w:szCs w:val="28"/>
        </w:rPr>
        <w:t xml:space="preserve"> педагогического эксперимента </w:t>
      </w:r>
      <w:r w:rsidRPr="009A3CB8">
        <w:rPr>
          <w:sz w:val="28"/>
          <w:szCs w:val="28"/>
        </w:rPr>
        <w:t xml:space="preserve"> вновь провели у школьников тестирование теоретических знаний и практических умений по безопасности жизнедеятельности. Полученные результаты представлены в таблицах </w:t>
      </w:r>
      <w:r w:rsidR="008E3B07">
        <w:rPr>
          <w:sz w:val="28"/>
          <w:szCs w:val="28"/>
        </w:rPr>
        <w:t xml:space="preserve">3, </w:t>
      </w:r>
      <w:r w:rsidRPr="0041238E">
        <w:rPr>
          <w:sz w:val="28"/>
          <w:szCs w:val="28"/>
        </w:rPr>
        <w:t>4,5,6</w:t>
      </w:r>
      <w:r w:rsidR="003A359F">
        <w:rPr>
          <w:sz w:val="28"/>
          <w:szCs w:val="28"/>
        </w:rPr>
        <w:t>.</w:t>
      </w:r>
    </w:p>
    <w:p w:rsidR="009B0015" w:rsidRPr="009A3CB8" w:rsidRDefault="009B0015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  <w:r w:rsidRPr="009A3CB8">
        <w:rPr>
          <w:bCs/>
          <w:sz w:val="28"/>
          <w:szCs w:val="28"/>
          <w:lang w:eastAsia="ru-RU"/>
        </w:rPr>
        <w:t xml:space="preserve">Таблица </w:t>
      </w:r>
      <w:r w:rsidRPr="009A3CB8">
        <w:rPr>
          <w:color w:val="000000"/>
          <w:sz w:val="28"/>
          <w:szCs w:val="28"/>
        </w:rPr>
        <w:t>– 3</w:t>
      </w:r>
      <w:r w:rsidRPr="009A3CB8">
        <w:rPr>
          <w:bCs/>
          <w:sz w:val="28"/>
          <w:szCs w:val="28"/>
          <w:lang w:eastAsia="ru-RU"/>
        </w:rPr>
        <w:t xml:space="preserve"> </w:t>
      </w:r>
      <w:r w:rsidRPr="009A3CB8">
        <w:rPr>
          <w:sz w:val="28"/>
          <w:szCs w:val="28"/>
          <w:shd w:val="clear" w:color="auto" w:fill="FFFFFF"/>
        </w:rPr>
        <w:t xml:space="preserve">результаты тестирования </w:t>
      </w:r>
      <w:r w:rsidR="001165E4" w:rsidRPr="009A3CB8">
        <w:rPr>
          <w:sz w:val="28"/>
          <w:szCs w:val="28"/>
          <w:shd w:val="clear" w:color="auto" w:fill="FFFFFF"/>
        </w:rPr>
        <w:t>после эксперимента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672"/>
        <w:gridCol w:w="2360"/>
        <w:gridCol w:w="2721"/>
        <w:gridCol w:w="2624"/>
      </w:tblGrid>
      <w:tr w:rsidR="009C1BE0" w:rsidTr="009C1BE0">
        <w:trPr>
          <w:trHeight w:val="619"/>
        </w:trPr>
        <w:tc>
          <w:tcPr>
            <w:tcW w:w="1672" w:type="dxa"/>
          </w:tcPr>
          <w:p w:rsidR="009C1BE0" w:rsidRPr="00DC7BE6" w:rsidRDefault="009C1BE0" w:rsidP="008E3B07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4"/>
                <w:szCs w:val="24"/>
              </w:rPr>
            </w:pPr>
            <w:r w:rsidRPr="00DC7BE6">
              <w:rPr>
                <w:sz w:val="24"/>
                <w:szCs w:val="24"/>
              </w:rPr>
              <w:t>№</w:t>
            </w:r>
          </w:p>
          <w:p w:rsidR="009C1BE0" w:rsidRPr="00DC7BE6" w:rsidRDefault="009C1BE0" w:rsidP="008E3B07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4"/>
                <w:szCs w:val="24"/>
              </w:rPr>
            </w:pPr>
            <w:r w:rsidRPr="00DC7BE6">
              <w:rPr>
                <w:sz w:val="24"/>
                <w:szCs w:val="24"/>
              </w:rPr>
              <w:t>п/п</w:t>
            </w:r>
            <w:r>
              <w:rPr>
                <w:sz w:val="24"/>
                <w:szCs w:val="24"/>
              </w:rPr>
              <w:t xml:space="preserve"> участника</w:t>
            </w:r>
          </w:p>
        </w:tc>
        <w:tc>
          <w:tcPr>
            <w:tcW w:w="2360" w:type="dxa"/>
          </w:tcPr>
          <w:p w:rsidR="009C1BE0" w:rsidRPr="00745A50" w:rsidRDefault="009C1BE0" w:rsidP="008E3B07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УЗЛЫ</w:t>
            </w:r>
          </w:p>
        </w:tc>
        <w:tc>
          <w:tcPr>
            <w:tcW w:w="2721" w:type="dxa"/>
          </w:tcPr>
          <w:p w:rsidR="009C1BE0" w:rsidRPr="00745A50" w:rsidRDefault="009C1BE0" w:rsidP="008E3B07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ТОПОЗНАКИ</w:t>
            </w:r>
          </w:p>
        </w:tc>
        <w:tc>
          <w:tcPr>
            <w:tcW w:w="2624" w:type="dxa"/>
          </w:tcPr>
          <w:p w:rsidR="009C1BE0" w:rsidRPr="00745A50" w:rsidRDefault="009C1BE0" w:rsidP="008E3B07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СИГНАЛЫ БЕДСТВИЯ</w:t>
            </w:r>
          </w:p>
        </w:tc>
      </w:tr>
      <w:tr w:rsidR="009C1BE0" w:rsidTr="009C1BE0">
        <w:trPr>
          <w:trHeight w:val="550"/>
        </w:trPr>
        <w:tc>
          <w:tcPr>
            <w:tcW w:w="1672" w:type="dxa"/>
          </w:tcPr>
          <w:p w:rsidR="009C1BE0" w:rsidRPr="00DC7BE6" w:rsidRDefault="009C1BE0" w:rsidP="00D14E05">
            <w:pPr>
              <w:spacing w:line="360" w:lineRule="auto"/>
              <w:jc w:val="both"/>
              <w:rPr>
                <w:bCs/>
                <w:sz w:val="24"/>
                <w:szCs w:val="24"/>
                <w:lang w:eastAsia="ru-RU"/>
              </w:rPr>
            </w:pPr>
            <w:r w:rsidRPr="00DC7BE6">
              <w:rPr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</w:tr>
      <w:tr w:rsidR="009C1BE0" w:rsidTr="009C1BE0">
        <w:trPr>
          <w:trHeight w:val="33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</w:tr>
      <w:tr w:rsidR="009C1BE0" w:rsidTr="009C1BE0">
        <w:trPr>
          <w:trHeight w:val="34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9C1BE0" w:rsidTr="009C1BE0">
        <w:trPr>
          <w:trHeight w:val="33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0,5</w:t>
            </w:r>
          </w:p>
        </w:tc>
      </w:tr>
      <w:tr w:rsidR="009C1BE0" w:rsidTr="009C1BE0">
        <w:trPr>
          <w:trHeight w:val="34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</w:tr>
      <w:tr w:rsidR="009C1BE0" w:rsidTr="009C1BE0">
        <w:trPr>
          <w:trHeight w:val="46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</w:tr>
      <w:tr w:rsidR="009C1BE0" w:rsidTr="009C1BE0">
        <w:trPr>
          <w:trHeight w:val="33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</w:tr>
      <w:tr w:rsidR="009C1BE0" w:rsidTr="009C1BE0">
        <w:trPr>
          <w:trHeight w:val="34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33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34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0,5</w:t>
            </w:r>
          </w:p>
        </w:tc>
      </w:tr>
      <w:tr w:rsidR="009C1BE0" w:rsidTr="009C1BE0">
        <w:trPr>
          <w:trHeight w:val="33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lastRenderedPageBreak/>
              <w:t>21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</w:tr>
      <w:tr w:rsidR="009C1BE0" w:rsidTr="009C1BE0">
        <w:trPr>
          <w:trHeight w:val="34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33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0,5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34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</w:tr>
      <w:tr w:rsidR="009C1BE0" w:rsidTr="009C1BE0">
        <w:trPr>
          <w:trHeight w:val="33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34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33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34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</w:tr>
      <w:tr w:rsidR="009C1BE0" w:rsidTr="009C1BE0">
        <w:trPr>
          <w:trHeight w:val="677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33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34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</w:tr>
      <w:tr w:rsidR="009C1BE0" w:rsidTr="009C1BE0">
        <w:trPr>
          <w:trHeight w:val="451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</w:tr>
      <w:tr w:rsidR="009C1BE0" w:rsidTr="009C1BE0">
        <w:trPr>
          <w:trHeight w:val="333"/>
        </w:trPr>
        <w:tc>
          <w:tcPr>
            <w:tcW w:w="1672" w:type="dxa"/>
          </w:tcPr>
          <w:p w:rsidR="009C1BE0" w:rsidRPr="00745A50" w:rsidRDefault="009C1BE0" w:rsidP="00D14E05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2360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721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624" w:type="dxa"/>
          </w:tcPr>
          <w:p w:rsidR="009C1BE0" w:rsidRPr="00745A50" w:rsidRDefault="009C1BE0" w:rsidP="00D14E05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</w:t>
            </w:r>
          </w:p>
        </w:tc>
      </w:tr>
    </w:tbl>
    <w:p w:rsidR="009B0015" w:rsidRPr="009A3CB8" w:rsidRDefault="009B0015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9B0015" w:rsidRPr="009A3CB8" w:rsidRDefault="009B0015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  <w:r w:rsidRPr="009A3CB8">
        <w:rPr>
          <w:bCs/>
          <w:sz w:val="28"/>
          <w:szCs w:val="28"/>
          <w:lang w:eastAsia="ru-RU"/>
        </w:rPr>
        <w:t xml:space="preserve">Таблица </w:t>
      </w:r>
      <w:r w:rsidRPr="009A3CB8">
        <w:rPr>
          <w:color w:val="000000"/>
          <w:sz w:val="28"/>
          <w:szCs w:val="28"/>
        </w:rPr>
        <w:t xml:space="preserve">– </w:t>
      </w:r>
      <w:r w:rsidR="008E3B07">
        <w:rPr>
          <w:bCs/>
          <w:sz w:val="28"/>
          <w:szCs w:val="28"/>
          <w:lang w:eastAsia="ru-RU"/>
        </w:rPr>
        <w:t>4</w:t>
      </w:r>
      <w:r w:rsidRPr="009A3CB8">
        <w:rPr>
          <w:bCs/>
          <w:sz w:val="28"/>
          <w:szCs w:val="28"/>
          <w:lang w:eastAsia="ru-RU"/>
        </w:rPr>
        <w:t xml:space="preserve"> </w:t>
      </w:r>
      <w:r w:rsidR="008E3B07" w:rsidRPr="009A3CB8">
        <w:rPr>
          <w:bCs/>
          <w:sz w:val="28"/>
          <w:szCs w:val="28"/>
          <w:lang w:eastAsia="ru-RU"/>
        </w:rPr>
        <w:t xml:space="preserve">Результаты </w:t>
      </w:r>
      <w:r w:rsidR="008E3B07" w:rsidRPr="009A3CB8">
        <w:rPr>
          <w:rFonts w:eastAsia="Calibri"/>
          <w:color w:val="000000"/>
          <w:sz w:val="28"/>
          <w:szCs w:val="28"/>
        </w:rPr>
        <w:t xml:space="preserve">тестирования школьников         </w:t>
      </w:r>
      <w:r w:rsidR="008E3B07" w:rsidRPr="009A3CB8">
        <w:rPr>
          <w:bCs/>
          <w:sz w:val="28"/>
          <w:szCs w:val="28"/>
          <w:lang w:eastAsia="ru-RU"/>
        </w:rPr>
        <w:t>по выполнению нормативов после эксперимента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441"/>
        <w:gridCol w:w="2637"/>
        <w:gridCol w:w="2633"/>
        <w:gridCol w:w="2638"/>
      </w:tblGrid>
      <w:tr w:rsidR="009C1BE0" w:rsidTr="009C1BE0">
        <w:trPr>
          <w:trHeight w:val="767"/>
        </w:trPr>
        <w:tc>
          <w:tcPr>
            <w:tcW w:w="1441" w:type="dxa"/>
          </w:tcPr>
          <w:p w:rsidR="009C1BE0" w:rsidRPr="00DC7BE6" w:rsidRDefault="009C1BE0" w:rsidP="002E6B7F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DC7BE6">
              <w:rPr>
                <w:sz w:val="20"/>
                <w:szCs w:val="20"/>
              </w:rPr>
              <w:t>№</w:t>
            </w:r>
          </w:p>
          <w:p w:rsidR="009C1BE0" w:rsidRPr="00DC7BE6" w:rsidRDefault="009C1BE0" w:rsidP="002E6B7F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DC7BE6">
              <w:rPr>
                <w:sz w:val="20"/>
                <w:szCs w:val="20"/>
              </w:rPr>
              <w:t>п/п</w:t>
            </w:r>
            <w:r>
              <w:rPr>
                <w:sz w:val="20"/>
                <w:szCs w:val="20"/>
              </w:rPr>
              <w:t xml:space="preserve"> участника</w:t>
            </w:r>
          </w:p>
        </w:tc>
        <w:tc>
          <w:tcPr>
            <w:tcW w:w="2637" w:type="dxa"/>
          </w:tcPr>
          <w:p w:rsidR="009C1BE0" w:rsidRPr="00DC7BE6" w:rsidRDefault="009C1BE0" w:rsidP="002E6B7F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DC7BE6">
              <w:rPr>
                <w:sz w:val="20"/>
                <w:szCs w:val="20"/>
              </w:rPr>
              <w:t>БОП</w:t>
            </w:r>
          </w:p>
        </w:tc>
        <w:tc>
          <w:tcPr>
            <w:tcW w:w="2633" w:type="dxa"/>
          </w:tcPr>
          <w:p w:rsidR="009C1BE0" w:rsidRPr="00DC7BE6" w:rsidRDefault="009C1BE0" w:rsidP="002E6B7F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DC7BE6">
              <w:rPr>
                <w:sz w:val="20"/>
                <w:szCs w:val="20"/>
              </w:rPr>
              <w:t>Л-1</w:t>
            </w:r>
          </w:p>
        </w:tc>
        <w:tc>
          <w:tcPr>
            <w:tcW w:w="2638" w:type="dxa"/>
          </w:tcPr>
          <w:p w:rsidR="009C1BE0" w:rsidRPr="00DC7BE6" w:rsidRDefault="009C1BE0" w:rsidP="002E6B7F">
            <w:pPr>
              <w:tabs>
                <w:tab w:val="left" w:pos="9940"/>
                <w:tab w:val="left" w:pos="10082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DC7BE6">
              <w:rPr>
                <w:sz w:val="20"/>
                <w:szCs w:val="20"/>
              </w:rPr>
              <w:t>КСУ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205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12</w:t>
            </w:r>
          </w:p>
        </w:tc>
      </w:tr>
      <w:tr w:rsidR="009C1BE0" w:rsidTr="009C1BE0">
        <w:trPr>
          <w:trHeight w:val="349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93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tabs>
                <w:tab w:val="left" w:pos="770"/>
                <w:tab w:val="center" w:pos="882"/>
              </w:tabs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66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134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tabs>
                <w:tab w:val="left" w:pos="810"/>
                <w:tab w:val="center" w:pos="881"/>
              </w:tabs>
              <w:spacing w:line="360" w:lineRule="auto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ab/>
              <w:t>89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18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143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16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145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14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18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134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lastRenderedPageBreak/>
              <w:t>12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tabs>
                <w:tab w:val="left" w:pos="810"/>
                <w:tab w:val="center" w:pos="881"/>
              </w:tabs>
              <w:spacing w:line="360" w:lineRule="auto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ab/>
              <w:t>61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136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64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167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231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52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167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123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20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235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19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45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123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40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202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176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44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38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52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47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109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188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60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109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202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198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45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208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10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98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198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12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106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188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10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145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36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154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45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126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53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176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145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50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176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146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48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2633" w:type="dxa"/>
          </w:tcPr>
          <w:p w:rsidR="009C1BE0" w:rsidRPr="007F4C9A" w:rsidRDefault="009C1BE0" w:rsidP="002A43EB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123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47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134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6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99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145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6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138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8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7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22</w:t>
            </w:r>
          </w:p>
        </w:tc>
      </w:tr>
      <w:tr w:rsidR="009C1BE0" w:rsidTr="009C1BE0">
        <w:trPr>
          <w:trHeight w:val="34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12</w:t>
            </w:r>
          </w:p>
        </w:tc>
      </w:tr>
      <w:tr w:rsidR="009C1BE0" w:rsidTr="009C1BE0">
        <w:trPr>
          <w:trHeight w:val="330"/>
        </w:trPr>
        <w:tc>
          <w:tcPr>
            <w:tcW w:w="1441" w:type="dxa"/>
          </w:tcPr>
          <w:p w:rsidR="009C1BE0" w:rsidRPr="00745A50" w:rsidRDefault="009C1BE0" w:rsidP="00580374">
            <w:pPr>
              <w:spacing w:line="360" w:lineRule="auto"/>
              <w:jc w:val="both"/>
              <w:rPr>
                <w:bCs/>
                <w:sz w:val="20"/>
                <w:szCs w:val="20"/>
                <w:lang w:eastAsia="ru-RU"/>
              </w:rPr>
            </w:pPr>
            <w:r w:rsidRPr="00745A50">
              <w:rPr>
                <w:bCs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2637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2633" w:type="dxa"/>
          </w:tcPr>
          <w:p w:rsidR="009C1BE0" w:rsidRPr="007F4C9A" w:rsidRDefault="009C1BE0" w:rsidP="00580374">
            <w:pPr>
              <w:spacing w:line="36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2638" w:type="dxa"/>
          </w:tcPr>
          <w:p w:rsidR="009C1BE0" w:rsidRPr="007F4C9A" w:rsidRDefault="009C1BE0" w:rsidP="00580374">
            <w:pPr>
              <w:adjustRightInd w:val="0"/>
              <w:spacing w:line="360" w:lineRule="auto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11</w:t>
            </w:r>
          </w:p>
        </w:tc>
      </w:tr>
    </w:tbl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</w:rPr>
      </w:pPr>
    </w:p>
    <w:p w:rsidR="00057785" w:rsidRPr="009A3CB8" w:rsidRDefault="00057785" w:rsidP="002E6B7F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9A3CB8">
        <w:rPr>
          <w:rFonts w:eastAsia="Calibri"/>
          <w:sz w:val="28"/>
          <w:szCs w:val="28"/>
        </w:rPr>
        <w:t>После педагогического эксперимента результаты значительно увеличи</w:t>
      </w:r>
      <w:r w:rsidRPr="009A3CB8">
        <w:rPr>
          <w:rFonts w:eastAsia="Calibri"/>
          <w:sz w:val="28"/>
          <w:szCs w:val="28"/>
        </w:rPr>
        <w:softHyphen/>
        <w:t xml:space="preserve">лись, что позволяет сделать вывод об эффективности нашей работы. До </w:t>
      </w:r>
      <w:r w:rsidR="00C0364B">
        <w:rPr>
          <w:rFonts w:eastAsia="Calibri"/>
          <w:sz w:val="28"/>
          <w:szCs w:val="28"/>
        </w:rPr>
        <w:t>экс</w:t>
      </w:r>
      <w:r w:rsidR="00C0364B">
        <w:rPr>
          <w:rFonts w:eastAsia="Calibri"/>
          <w:sz w:val="28"/>
          <w:szCs w:val="28"/>
        </w:rPr>
        <w:softHyphen/>
        <w:t xml:space="preserve">перимента </w:t>
      </w:r>
      <w:r w:rsidRPr="009A3CB8">
        <w:rPr>
          <w:rFonts w:eastAsia="Calibri"/>
          <w:sz w:val="28"/>
          <w:szCs w:val="28"/>
        </w:rPr>
        <w:t>результат теоретических знаний был  - 53 %, после проведенного эксперимента составил - 100 %</w:t>
      </w:r>
      <w:r w:rsidRPr="009A3CB8">
        <w:rPr>
          <w:rFonts w:eastAsia="Calibri"/>
          <w:color w:val="000000"/>
          <w:sz w:val="28"/>
          <w:szCs w:val="28"/>
        </w:rPr>
        <w:t>. Р</w:t>
      </w:r>
      <w:r w:rsidRPr="009A3CB8">
        <w:rPr>
          <w:rFonts w:eastAsia="Calibri"/>
          <w:sz w:val="28"/>
          <w:szCs w:val="28"/>
        </w:rPr>
        <w:t xml:space="preserve">езультат </w:t>
      </w:r>
      <w:r w:rsidRPr="009A3CB8">
        <w:rPr>
          <w:rFonts w:eastAsia="Calibri"/>
          <w:color w:val="000000"/>
          <w:sz w:val="28"/>
          <w:szCs w:val="28"/>
        </w:rPr>
        <w:t>практических заданий</w:t>
      </w:r>
      <w:r w:rsidR="00C0364B">
        <w:rPr>
          <w:rFonts w:eastAsia="Calibri"/>
          <w:sz w:val="28"/>
          <w:szCs w:val="28"/>
        </w:rPr>
        <w:t xml:space="preserve"> до экспери</w:t>
      </w:r>
      <w:r w:rsidR="00C0364B">
        <w:rPr>
          <w:rFonts w:eastAsia="Calibri"/>
          <w:sz w:val="28"/>
          <w:szCs w:val="28"/>
        </w:rPr>
        <w:softHyphen/>
        <w:t>мента был</w:t>
      </w:r>
      <w:r w:rsidRPr="009A3CB8">
        <w:rPr>
          <w:rFonts w:eastAsia="Calibri"/>
          <w:sz w:val="28"/>
          <w:szCs w:val="28"/>
        </w:rPr>
        <w:t xml:space="preserve"> - 14 %, после провед</w:t>
      </w:r>
      <w:r w:rsidR="00CF1970">
        <w:rPr>
          <w:rFonts w:eastAsia="Calibri"/>
          <w:sz w:val="28"/>
          <w:szCs w:val="28"/>
        </w:rPr>
        <w:t>енного эксперимента составил - 5</w:t>
      </w:r>
      <w:r w:rsidRPr="009A3CB8">
        <w:rPr>
          <w:rFonts w:eastAsia="Calibri"/>
          <w:sz w:val="28"/>
          <w:szCs w:val="28"/>
        </w:rPr>
        <w:t>8 %</w:t>
      </w:r>
      <w:r w:rsidRPr="009A3CB8">
        <w:rPr>
          <w:rFonts w:eastAsia="Calibri"/>
          <w:color w:val="000000"/>
          <w:sz w:val="28"/>
          <w:szCs w:val="28"/>
        </w:rPr>
        <w:t>.</w:t>
      </w:r>
      <w:r w:rsidRPr="009A3CB8">
        <w:rPr>
          <w:rFonts w:eastAsia="Calibri"/>
          <w:sz w:val="28"/>
          <w:szCs w:val="28"/>
        </w:rPr>
        <w:t xml:space="preserve"> </w:t>
      </w:r>
    </w:p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Из полученных результатов видно, что школьники научились справ</w:t>
      </w:r>
      <w:r w:rsidRPr="009A3CB8">
        <w:rPr>
          <w:sz w:val="28"/>
          <w:szCs w:val="28"/>
        </w:rPr>
        <w:softHyphen/>
        <w:t>ляться со страхом, адаптир</w:t>
      </w:r>
      <w:r w:rsidR="00C0364B">
        <w:rPr>
          <w:sz w:val="28"/>
          <w:szCs w:val="28"/>
        </w:rPr>
        <w:t xml:space="preserve">оваться к стрессовой ситуации, </w:t>
      </w:r>
      <w:r w:rsidRPr="009A3CB8">
        <w:rPr>
          <w:sz w:val="28"/>
          <w:szCs w:val="28"/>
        </w:rPr>
        <w:t>приспосабли</w:t>
      </w:r>
      <w:r w:rsidRPr="009A3CB8">
        <w:rPr>
          <w:sz w:val="28"/>
          <w:szCs w:val="28"/>
        </w:rPr>
        <w:softHyphen/>
        <w:t>ваться к нестандартным условиям, преодолевать физические нагрузки. Уче</w:t>
      </w:r>
      <w:r w:rsidRPr="009A3CB8">
        <w:rPr>
          <w:sz w:val="28"/>
          <w:szCs w:val="28"/>
        </w:rPr>
        <w:softHyphen/>
        <w:t>ники справляются самостоятельно с заданиями без поддержки взрослых, ка</w:t>
      </w:r>
      <w:r w:rsidRPr="009A3CB8">
        <w:rPr>
          <w:sz w:val="28"/>
          <w:szCs w:val="28"/>
        </w:rPr>
        <w:softHyphen/>
        <w:t xml:space="preserve">ждый </w:t>
      </w:r>
      <w:r w:rsidRPr="009A3CB8">
        <w:rPr>
          <w:sz w:val="28"/>
          <w:szCs w:val="28"/>
        </w:rPr>
        <w:lastRenderedPageBreak/>
        <w:t>индивидуально из детей научился, не боясь обсуждений со стороны сверстников выполнять сложные задания, связанные с ответственностью.</w:t>
      </w:r>
    </w:p>
    <w:p w:rsidR="00057785" w:rsidRPr="009A3CB8" w:rsidRDefault="00057785" w:rsidP="002E6B7F">
      <w:pPr>
        <w:spacing w:line="360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9A3CB8">
        <w:rPr>
          <w:rFonts w:eastAsia="Calibri"/>
          <w:color w:val="000000"/>
          <w:sz w:val="28"/>
          <w:szCs w:val="28"/>
          <w:lang w:eastAsia="ru-RU"/>
        </w:rPr>
        <w:t xml:space="preserve">Так же следует отметить, что применение </w:t>
      </w:r>
      <w:r w:rsidR="001165E4" w:rsidRPr="009A3CB8">
        <w:rPr>
          <w:rFonts w:eastAsia="Calibri"/>
          <w:color w:val="000000"/>
          <w:sz w:val="28"/>
          <w:szCs w:val="28"/>
          <w:lang w:eastAsia="ru-RU"/>
        </w:rPr>
        <w:t>программы</w:t>
      </w:r>
      <w:r w:rsidR="00606C08">
        <w:rPr>
          <w:rFonts w:eastAsia="Calibri"/>
          <w:color w:val="000000"/>
          <w:sz w:val="28"/>
          <w:szCs w:val="28"/>
          <w:lang w:eastAsia="ru-RU"/>
        </w:rPr>
        <w:t xml:space="preserve"> повлияли </w:t>
      </w:r>
      <w:r w:rsidRPr="009A3CB8">
        <w:rPr>
          <w:rFonts w:eastAsia="Calibri"/>
          <w:color w:val="000000"/>
          <w:sz w:val="28"/>
          <w:szCs w:val="28"/>
          <w:lang w:eastAsia="ru-RU"/>
        </w:rPr>
        <w:t xml:space="preserve">на </w:t>
      </w:r>
      <w:r w:rsidR="001165E4" w:rsidRPr="009A3CB8">
        <w:rPr>
          <w:rFonts w:eastAsia="Calibri"/>
          <w:color w:val="000000"/>
          <w:sz w:val="28"/>
          <w:szCs w:val="28"/>
          <w:lang w:eastAsia="ru-RU"/>
        </w:rPr>
        <w:t>результат</w:t>
      </w:r>
      <w:r w:rsidRPr="009A3CB8">
        <w:rPr>
          <w:rFonts w:eastAsia="Calibri"/>
          <w:color w:val="000000"/>
          <w:sz w:val="28"/>
          <w:szCs w:val="28"/>
          <w:lang w:eastAsia="ru-RU"/>
        </w:rPr>
        <w:t xml:space="preserve"> </w:t>
      </w:r>
      <w:r w:rsidR="001165E4" w:rsidRPr="009A3CB8">
        <w:rPr>
          <w:rFonts w:eastAsia="Calibri"/>
          <w:color w:val="000000"/>
          <w:sz w:val="28"/>
          <w:szCs w:val="28"/>
          <w:lang w:eastAsia="ru-RU"/>
        </w:rPr>
        <w:t>команды</w:t>
      </w:r>
      <w:r w:rsidRPr="009A3CB8">
        <w:rPr>
          <w:rFonts w:eastAsia="Calibri"/>
          <w:color w:val="000000"/>
          <w:sz w:val="28"/>
          <w:szCs w:val="28"/>
          <w:lang w:eastAsia="ru-RU"/>
        </w:rPr>
        <w:t xml:space="preserve">. </w:t>
      </w:r>
    </w:p>
    <w:p w:rsidR="008E3B07" w:rsidRDefault="008E3B07" w:rsidP="002E6B7F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bCs/>
          <w:sz w:val="28"/>
          <w:szCs w:val="28"/>
          <w:lang w:eastAsia="ru-RU"/>
        </w:rPr>
        <w:t xml:space="preserve">Таблица </w:t>
      </w:r>
      <w:r w:rsidR="001165E4" w:rsidRPr="00DC7BE6">
        <w:rPr>
          <w:bCs/>
          <w:sz w:val="28"/>
          <w:szCs w:val="28"/>
          <w:lang w:eastAsia="ru-RU"/>
        </w:rPr>
        <w:t>5</w:t>
      </w:r>
      <w:r>
        <w:rPr>
          <w:color w:val="000000"/>
          <w:sz w:val="28"/>
          <w:szCs w:val="28"/>
        </w:rPr>
        <w:t xml:space="preserve">. </w:t>
      </w:r>
      <w:r w:rsidR="00057785" w:rsidRPr="00DC7BE6">
        <w:rPr>
          <w:color w:val="000000"/>
          <w:sz w:val="28"/>
          <w:szCs w:val="28"/>
        </w:rPr>
        <w:t xml:space="preserve"> </w:t>
      </w:r>
    </w:p>
    <w:p w:rsidR="00057785" w:rsidRDefault="00057785" w:rsidP="002E6B7F">
      <w:pPr>
        <w:spacing w:line="360" w:lineRule="auto"/>
        <w:ind w:firstLine="709"/>
        <w:jc w:val="both"/>
        <w:rPr>
          <w:bCs/>
          <w:sz w:val="28"/>
          <w:szCs w:val="28"/>
        </w:rPr>
      </w:pPr>
      <w:r w:rsidRPr="00DC7BE6">
        <w:rPr>
          <w:bCs/>
          <w:sz w:val="28"/>
          <w:szCs w:val="28"/>
        </w:rPr>
        <w:t>Протокол</w:t>
      </w:r>
      <w:r w:rsidRPr="00DC7BE6">
        <w:rPr>
          <w:bCs/>
          <w:sz w:val="28"/>
          <w:szCs w:val="28"/>
          <w:lang w:eastAsia="ru-RU"/>
        </w:rPr>
        <w:t xml:space="preserve"> </w:t>
      </w:r>
      <w:r w:rsidRPr="00DC7BE6">
        <w:rPr>
          <w:bCs/>
          <w:sz w:val="28"/>
          <w:szCs w:val="28"/>
        </w:rPr>
        <w:t xml:space="preserve">результатов </w:t>
      </w:r>
      <w:r w:rsidR="008E3B07">
        <w:rPr>
          <w:bCs/>
          <w:sz w:val="28"/>
          <w:szCs w:val="28"/>
        </w:rPr>
        <w:t xml:space="preserve">районных </w:t>
      </w:r>
      <w:r w:rsidR="001165E4" w:rsidRPr="00DC7BE6">
        <w:rPr>
          <w:bCs/>
          <w:sz w:val="28"/>
          <w:szCs w:val="28"/>
        </w:rPr>
        <w:t>соре</w:t>
      </w:r>
      <w:r w:rsidR="008E3B07">
        <w:rPr>
          <w:bCs/>
          <w:sz w:val="28"/>
          <w:szCs w:val="28"/>
        </w:rPr>
        <w:t>внований «Школа безопасности 2021»</w:t>
      </w:r>
    </w:p>
    <w:p w:rsidR="008E3B07" w:rsidRDefault="00AB7E19" w:rsidP="002E6B7F">
      <w:pPr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47185</wp:posOffset>
            </wp:positionH>
            <wp:positionV relativeFrom="paragraph">
              <wp:posOffset>14361</wp:posOffset>
            </wp:positionV>
            <wp:extent cx="6301740" cy="3544570"/>
            <wp:effectExtent l="0" t="0" r="381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1740" cy="3544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7E19" w:rsidRDefault="00AB7E19" w:rsidP="002E6B7F">
      <w:pPr>
        <w:spacing w:line="360" w:lineRule="auto"/>
        <w:ind w:firstLine="709"/>
        <w:jc w:val="both"/>
        <w:rPr>
          <w:bCs/>
          <w:sz w:val="28"/>
          <w:szCs w:val="28"/>
        </w:rPr>
      </w:pPr>
    </w:p>
    <w:p w:rsidR="008E3B07" w:rsidRDefault="008E3B07" w:rsidP="002E6B7F">
      <w:pPr>
        <w:spacing w:line="360" w:lineRule="auto"/>
        <w:ind w:firstLine="709"/>
        <w:jc w:val="both"/>
        <w:rPr>
          <w:bCs/>
          <w:sz w:val="28"/>
          <w:szCs w:val="28"/>
        </w:rPr>
      </w:pPr>
    </w:p>
    <w:p w:rsidR="008E3B07" w:rsidRDefault="008E3B07" w:rsidP="002E6B7F">
      <w:pPr>
        <w:spacing w:line="360" w:lineRule="auto"/>
        <w:ind w:firstLine="709"/>
        <w:jc w:val="both"/>
        <w:rPr>
          <w:bCs/>
          <w:sz w:val="28"/>
          <w:szCs w:val="28"/>
        </w:rPr>
      </w:pPr>
    </w:p>
    <w:p w:rsidR="008E3B07" w:rsidRDefault="008E3B07" w:rsidP="002E6B7F">
      <w:pPr>
        <w:spacing w:line="360" w:lineRule="auto"/>
        <w:ind w:firstLine="709"/>
        <w:jc w:val="both"/>
        <w:rPr>
          <w:bCs/>
          <w:sz w:val="28"/>
          <w:szCs w:val="28"/>
        </w:rPr>
      </w:pPr>
    </w:p>
    <w:p w:rsidR="008E3B07" w:rsidRDefault="008E3B07" w:rsidP="002E6B7F">
      <w:pPr>
        <w:spacing w:line="360" w:lineRule="auto"/>
        <w:ind w:firstLine="709"/>
        <w:jc w:val="both"/>
        <w:rPr>
          <w:sz w:val="28"/>
          <w:szCs w:val="28"/>
        </w:rPr>
      </w:pPr>
    </w:p>
    <w:p w:rsidR="008E3B07" w:rsidRDefault="008E3B07" w:rsidP="002E6B7F">
      <w:pPr>
        <w:spacing w:line="360" w:lineRule="auto"/>
        <w:ind w:firstLine="709"/>
        <w:jc w:val="both"/>
        <w:rPr>
          <w:sz w:val="28"/>
          <w:szCs w:val="28"/>
        </w:rPr>
      </w:pPr>
    </w:p>
    <w:p w:rsidR="008E3B07" w:rsidRDefault="008E3B07" w:rsidP="002E6B7F">
      <w:pPr>
        <w:spacing w:line="360" w:lineRule="auto"/>
        <w:ind w:firstLine="709"/>
        <w:jc w:val="both"/>
        <w:rPr>
          <w:sz w:val="28"/>
          <w:szCs w:val="28"/>
        </w:rPr>
      </w:pPr>
    </w:p>
    <w:p w:rsidR="008E3B07" w:rsidRDefault="008E3B07" w:rsidP="002E6B7F">
      <w:pPr>
        <w:spacing w:line="360" w:lineRule="auto"/>
        <w:ind w:firstLine="709"/>
        <w:jc w:val="both"/>
        <w:rPr>
          <w:sz w:val="28"/>
          <w:szCs w:val="28"/>
        </w:rPr>
      </w:pPr>
    </w:p>
    <w:p w:rsidR="008E3B07" w:rsidRDefault="008E3B07" w:rsidP="002E6B7F">
      <w:pPr>
        <w:spacing w:line="360" w:lineRule="auto"/>
        <w:ind w:firstLine="709"/>
        <w:jc w:val="both"/>
        <w:rPr>
          <w:sz w:val="28"/>
          <w:szCs w:val="28"/>
        </w:rPr>
      </w:pPr>
    </w:p>
    <w:p w:rsidR="008E3B07" w:rsidRDefault="008E3B07" w:rsidP="002E6B7F">
      <w:pPr>
        <w:spacing w:line="360" w:lineRule="auto"/>
        <w:ind w:firstLine="709"/>
        <w:jc w:val="both"/>
        <w:rPr>
          <w:sz w:val="28"/>
          <w:szCs w:val="28"/>
        </w:rPr>
      </w:pPr>
    </w:p>
    <w:p w:rsidR="008E3B07" w:rsidRDefault="008E3B07" w:rsidP="002E6B7F">
      <w:pPr>
        <w:spacing w:line="360" w:lineRule="auto"/>
        <w:ind w:firstLine="709"/>
        <w:jc w:val="both"/>
        <w:rPr>
          <w:sz w:val="28"/>
          <w:szCs w:val="28"/>
        </w:rPr>
      </w:pPr>
    </w:p>
    <w:p w:rsidR="008E3B07" w:rsidRDefault="00AB7E19" w:rsidP="002E6B7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45867</wp:posOffset>
            </wp:positionH>
            <wp:positionV relativeFrom="paragraph">
              <wp:posOffset>149127</wp:posOffset>
            </wp:positionV>
            <wp:extent cx="6301740" cy="3544570"/>
            <wp:effectExtent l="0" t="0" r="381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1740" cy="3544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57785" w:rsidRDefault="00057785" w:rsidP="002E6B7F">
      <w:pPr>
        <w:spacing w:line="360" w:lineRule="auto"/>
        <w:ind w:firstLine="709"/>
        <w:jc w:val="both"/>
        <w:rPr>
          <w:bCs/>
          <w:sz w:val="28"/>
          <w:szCs w:val="28"/>
          <w:highlight w:val="yellow"/>
          <w:lang w:eastAsia="ru-RU"/>
        </w:rPr>
      </w:pPr>
    </w:p>
    <w:p w:rsidR="00AB7E19" w:rsidRDefault="00AB7E19" w:rsidP="002E6B7F">
      <w:pPr>
        <w:spacing w:line="360" w:lineRule="auto"/>
        <w:ind w:firstLine="709"/>
        <w:jc w:val="both"/>
        <w:rPr>
          <w:bCs/>
          <w:sz w:val="28"/>
          <w:szCs w:val="28"/>
          <w:highlight w:val="yellow"/>
          <w:lang w:eastAsia="ru-RU"/>
        </w:rPr>
      </w:pPr>
    </w:p>
    <w:p w:rsidR="00AB7E19" w:rsidRDefault="00AB7E19" w:rsidP="002E6B7F">
      <w:pPr>
        <w:spacing w:line="360" w:lineRule="auto"/>
        <w:ind w:firstLine="709"/>
        <w:jc w:val="both"/>
        <w:rPr>
          <w:bCs/>
          <w:sz w:val="28"/>
          <w:szCs w:val="28"/>
          <w:highlight w:val="yellow"/>
          <w:lang w:eastAsia="ru-RU"/>
        </w:rPr>
      </w:pPr>
    </w:p>
    <w:p w:rsidR="00AB7E19" w:rsidRDefault="00AB7E19" w:rsidP="002E6B7F">
      <w:pPr>
        <w:spacing w:line="360" w:lineRule="auto"/>
        <w:ind w:firstLine="709"/>
        <w:jc w:val="both"/>
        <w:rPr>
          <w:bCs/>
          <w:sz w:val="28"/>
          <w:szCs w:val="28"/>
          <w:highlight w:val="yellow"/>
          <w:lang w:eastAsia="ru-RU"/>
        </w:rPr>
      </w:pPr>
    </w:p>
    <w:p w:rsidR="00AB7E19" w:rsidRDefault="00AB7E19" w:rsidP="002E6B7F">
      <w:pPr>
        <w:spacing w:line="360" w:lineRule="auto"/>
        <w:ind w:firstLine="709"/>
        <w:jc w:val="both"/>
        <w:rPr>
          <w:bCs/>
          <w:sz w:val="28"/>
          <w:szCs w:val="28"/>
          <w:highlight w:val="yellow"/>
          <w:lang w:eastAsia="ru-RU"/>
        </w:rPr>
      </w:pPr>
    </w:p>
    <w:p w:rsidR="00AB7E19" w:rsidRDefault="00AB7E19" w:rsidP="002E6B7F">
      <w:pPr>
        <w:spacing w:line="360" w:lineRule="auto"/>
        <w:ind w:firstLine="709"/>
        <w:jc w:val="both"/>
        <w:rPr>
          <w:bCs/>
          <w:sz w:val="28"/>
          <w:szCs w:val="28"/>
          <w:highlight w:val="yellow"/>
          <w:lang w:eastAsia="ru-RU"/>
        </w:rPr>
      </w:pPr>
    </w:p>
    <w:p w:rsidR="00AB7E19" w:rsidRDefault="00AB7E19" w:rsidP="002E6B7F">
      <w:pPr>
        <w:spacing w:line="360" w:lineRule="auto"/>
        <w:ind w:firstLine="709"/>
        <w:jc w:val="both"/>
        <w:rPr>
          <w:bCs/>
          <w:sz w:val="28"/>
          <w:szCs w:val="28"/>
          <w:highlight w:val="yellow"/>
          <w:lang w:eastAsia="ru-RU"/>
        </w:rPr>
      </w:pPr>
    </w:p>
    <w:p w:rsidR="00AB7E19" w:rsidRDefault="00AB7E19" w:rsidP="002E6B7F">
      <w:pPr>
        <w:spacing w:line="360" w:lineRule="auto"/>
        <w:ind w:firstLine="709"/>
        <w:jc w:val="both"/>
        <w:rPr>
          <w:bCs/>
          <w:sz w:val="28"/>
          <w:szCs w:val="28"/>
          <w:highlight w:val="yellow"/>
          <w:lang w:eastAsia="ru-RU"/>
        </w:rPr>
      </w:pPr>
    </w:p>
    <w:p w:rsidR="00AB7E19" w:rsidRDefault="00AB7E19" w:rsidP="002E6B7F">
      <w:pPr>
        <w:spacing w:line="360" w:lineRule="auto"/>
        <w:ind w:firstLine="709"/>
        <w:jc w:val="both"/>
        <w:rPr>
          <w:bCs/>
          <w:sz w:val="28"/>
          <w:szCs w:val="28"/>
          <w:highlight w:val="yellow"/>
          <w:lang w:eastAsia="ru-RU"/>
        </w:rPr>
      </w:pPr>
    </w:p>
    <w:p w:rsidR="00AB7E19" w:rsidRDefault="00AB7E19" w:rsidP="002E6B7F">
      <w:pPr>
        <w:spacing w:line="360" w:lineRule="auto"/>
        <w:ind w:firstLine="709"/>
        <w:jc w:val="both"/>
        <w:rPr>
          <w:bCs/>
          <w:sz w:val="28"/>
          <w:szCs w:val="28"/>
          <w:highlight w:val="yellow"/>
          <w:lang w:eastAsia="ru-RU"/>
        </w:rPr>
      </w:pPr>
    </w:p>
    <w:p w:rsidR="00057785" w:rsidRDefault="00AB7E19" w:rsidP="002E6B7F">
      <w:pPr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  <w:lang w:eastAsia="ru-RU"/>
        </w:rPr>
        <w:t>Таблица  6</w:t>
      </w:r>
      <w:r w:rsidR="00057785" w:rsidRPr="00DC7BE6">
        <w:rPr>
          <w:bCs/>
          <w:sz w:val="28"/>
          <w:szCs w:val="28"/>
          <w:lang w:eastAsia="ru-RU"/>
        </w:rPr>
        <w:t xml:space="preserve"> </w:t>
      </w:r>
      <w:r w:rsidR="00057785" w:rsidRPr="00DC7BE6">
        <w:rPr>
          <w:color w:val="000000"/>
          <w:sz w:val="28"/>
          <w:szCs w:val="28"/>
        </w:rPr>
        <w:t xml:space="preserve">– </w:t>
      </w:r>
      <w:r w:rsidR="00057785" w:rsidRPr="00DC7BE6">
        <w:rPr>
          <w:bCs/>
          <w:sz w:val="28"/>
          <w:szCs w:val="28"/>
        </w:rPr>
        <w:t>Протокол</w:t>
      </w:r>
      <w:r w:rsidR="00057785" w:rsidRPr="00DC7BE6">
        <w:rPr>
          <w:bCs/>
          <w:sz w:val="28"/>
          <w:szCs w:val="28"/>
          <w:lang w:eastAsia="ru-RU"/>
        </w:rPr>
        <w:t xml:space="preserve"> </w:t>
      </w:r>
      <w:r w:rsidR="00057785" w:rsidRPr="00DC7BE6">
        <w:rPr>
          <w:bCs/>
          <w:sz w:val="28"/>
          <w:szCs w:val="28"/>
        </w:rPr>
        <w:t xml:space="preserve">результатов </w:t>
      </w:r>
      <w:r w:rsidR="001165E4" w:rsidRPr="00DC7BE6">
        <w:rPr>
          <w:bCs/>
          <w:sz w:val="28"/>
          <w:szCs w:val="28"/>
        </w:rPr>
        <w:t>соревнований регионального этапа «Школа безопасности» - 2021</w:t>
      </w:r>
    </w:p>
    <w:p w:rsidR="00AB7E19" w:rsidRDefault="00AB7E19" w:rsidP="002E6B7F">
      <w:pPr>
        <w:spacing w:line="360" w:lineRule="auto"/>
        <w:ind w:firstLine="709"/>
        <w:jc w:val="both"/>
        <w:rPr>
          <w:bCs/>
          <w:sz w:val="28"/>
          <w:szCs w:val="28"/>
        </w:rPr>
      </w:pPr>
    </w:p>
    <w:p w:rsidR="001D4F36" w:rsidRDefault="00C0364B" w:rsidP="002E6B7F">
      <w:pPr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7728" behindDoc="1" locked="0" layoutInCell="1" allowOverlap="1" wp14:anchorId="595E6717" wp14:editId="15A5B819">
            <wp:simplePos x="0" y="0"/>
            <wp:positionH relativeFrom="column">
              <wp:posOffset>-152400</wp:posOffset>
            </wp:positionH>
            <wp:positionV relativeFrom="paragraph">
              <wp:posOffset>267970</wp:posOffset>
            </wp:positionV>
            <wp:extent cx="5940425" cy="3339465"/>
            <wp:effectExtent l="0" t="0" r="3175" b="0"/>
            <wp:wrapNone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7E19" w:rsidRPr="00DC7BE6" w:rsidRDefault="00AB7E19" w:rsidP="002E6B7F">
      <w:pPr>
        <w:spacing w:line="360" w:lineRule="auto"/>
        <w:ind w:firstLine="709"/>
        <w:jc w:val="both"/>
        <w:rPr>
          <w:bCs/>
          <w:sz w:val="28"/>
          <w:szCs w:val="28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752" behindDoc="1" locked="0" layoutInCell="1" allowOverlap="1" wp14:anchorId="351674A3" wp14:editId="39855A45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5940425" cy="3339465"/>
            <wp:effectExtent l="0" t="0" r="3175" b="0"/>
            <wp:wrapNone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2A43EB" w:rsidRDefault="002A43EB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C0364B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776" behindDoc="1" locked="0" layoutInCell="1" allowOverlap="1" wp14:anchorId="2ACB3F7D" wp14:editId="524F6524">
            <wp:simplePos x="0" y="0"/>
            <wp:positionH relativeFrom="column">
              <wp:posOffset>3266440</wp:posOffset>
            </wp:positionH>
            <wp:positionV relativeFrom="paragraph">
              <wp:posOffset>147955</wp:posOffset>
            </wp:positionV>
            <wp:extent cx="2430585" cy="3345805"/>
            <wp:effectExtent l="0" t="0" r="8255" b="7620"/>
            <wp:wrapNone/>
            <wp:docPr id="82" name="Рисунок 82" descr="C:\Users\Кипиш\Desktop\ааттестация\грамоты ШБ\ШБ ДФО 2021 пожарная эстафета 2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Кипиш\Desktop\ааттестация\грамоты ШБ\ШБ ДФО 2021 пожарная эстафета 2 место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585" cy="3345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-238760</wp:posOffset>
            </wp:positionH>
            <wp:positionV relativeFrom="paragraph">
              <wp:posOffset>148590</wp:posOffset>
            </wp:positionV>
            <wp:extent cx="2453640" cy="3377565"/>
            <wp:effectExtent l="0" t="0" r="3810" b="0"/>
            <wp:wrapNone/>
            <wp:docPr id="75" name="Рисунок 75" descr="C:\Users\Кипиш\Desktop\ааттестация\грамоты ШБ\ШБ ДФО 2021 визитка 1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Кипиш\Desktop\ааттестация\грамоты ШБ\ШБ ДФО 2021 визитка 1 место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640" cy="3377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DC7437" w:rsidRDefault="00DC7437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C0364B" w:rsidRDefault="00C0364B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C0364B" w:rsidRDefault="00C0364B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C0364B" w:rsidRDefault="00C0364B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C0364B" w:rsidRDefault="00C0364B" w:rsidP="002E6B7F">
      <w:pPr>
        <w:spacing w:line="360" w:lineRule="auto"/>
        <w:ind w:firstLine="709"/>
        <w:jc w:val="both"/>
        <w:rPr>
          <w:bCs/>
          <w:sz w:val="28"/>
          <w:szCs w:val="28"/>
          <w:lang w:eastAsia="ru-RU"/>
        </w:rPr>
      </w:pPr>
    </w:p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bCs/>
          <w:sz w:val="28"/>
          <w:szCs w:val="28"/>
          <w:lang w:eastAsia="ru-RU"/>
        </w:rPr>
        <w:t>Таким образом, процесс подготовки включал следующие этапы:</w:t>
      </w:r>
    </w:p>
    <w:p w:rsidR="00057785" w:rsidRPr="009A3CB8" w:rsidRDefault="00057785" w:rsidP="002E6B7F">
      <w:pPr>
        <w:spacing w:line="360" w:lineRule="auto"/>
        <w:ind w:right="3" w:firstLine="709"/>
        <w:jc w:val="both"/>
        <w:rPr>
          <w:sz w:val="28"/>
          <w:szCs w:val="28"/>
          <w:lang w:eastAsia="ru-RU"/>
        </w:rPr>
      </w:pPr>
      <w:r w:rsidRPr="009A3CB8">
        <w:rPr>
          <w:bCs/>
          <w:sz w:val="28"/>
          <w:szCs w:val="28"/>
          <w:lang w:eastAsia="ru-RU"/>
        </w:rPr>
        <w:t>1. Определение контингента учащихся, имеющих высокую мотивацию к изучению предмета;</w:t>
      </w:r>
    </w:p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bCs/>
          <w:sz w:val="28"/>
          <w:szCs w:val="28"/>
          <w:lang w:eastAsia="ru-RU"/>
        </w:rPr>
        <w:t>2. Создание для учащихся развивающей среды</w:t>
      </w:r>
      <w:r w:rsidRPr="009A3CB8">
        <w:rPr>
          <w:sz w:val="28"/>
          <w:szCs w:val="28"/>
          <w:lang w:eastAsia="ru-RU"/>
        </w:rPr>
        <w:t>, которая включала ра</w:t>
      </w:r>
      <w:r w:rsidRPr="009A3CB8">
        <w:rPr>
          <w:sz w:val="28"/>
          <w:szCs w:val="28"/>
          <w:lang w:eastAsia="ru-RU"/>
        </w:rPr>
        <w:softHyphen/>
        <w:t xml:space="preserve">боту на </w:t>
      </w:r>
      <w:r w:rsidR="001165E4" w:rsidRPr="009A3CB8">
        <w:rPr>
          <w:sz w:val="28"/>
          <w:szCs w:val="28"/>
          <w:lang w:eastAsia="ru-RU"/>
        </w:rPr>
        <w:t>внеурочной деятельности</w:t>
      </w:r>
      <w:r w:rsidRPr="009A3CB8">
        <w:rPr>
          <w:sz w:val="28"/>
          <w:szCs w:val="28"/>
          <w:lang w:eastAsia="ru-RU"/>
        </w:rPr>
        <w:t xml:space="preserve">; </w:t>
      </w:r>
    </w:p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bCs/>
          <w:sz w:val="28"/>
          <w:szCs w:val="28"/>
          <w:lang w:eastAsia="ru-RU"/>
        </w:rPr>
        <w:t xml:space="preserve">3. Систематическая работа с различными </w:t>
      </w:r>
      <w:r w:rsidR="001165E4" w:rsidRPr="009A3CB8">
        <w:rPr>
          <w:bCs/>
          <w:sz w:val="28"/>
          <w:szCs w:val="28"/>
          <w:lang w:eastAsia="ru-RU"/>
        </w:rPr>
        <w:t>заданиями соревнований</w:t>
      </w:r>
      <w:r w:rsidRPr="009A3CB8">
        <w:rPr>
          <w:sz w:val="28"/>
          <w:szCs w:val="28"/>
          <w:lang w:eastAsia="ru-RU"/>
        </w:rPr>
        <w:t xml:space="preserve">. </w:t>
      </w:r>
    </w:p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t>Важно не только решать материал, но и анализировать все данные детям работы. Каждая ошибка должна быть понятна ребёнку и не должна повториться в будущем.</w:t>
      </w:r>
    </w:p>
    <w:p w:rsidR="00057785" w:rsidRPr="009A3CB8" w:rsidRDefault="00057785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bCs/>
          <w:sz w:val="28"/>
          <w:szCs w:val="28"/>
          <w:lang w:eastAsia="ru-RU"/>
        </w:rPr>
        <w:t xml:space="preserve">4. Активная работа по опережающему обучению. </w:t>
      </w:r>
      <w:r w:rsidRPr="009A3CB8">
        <w:rPr>
          <w:sz w:val="28"/>
          <w:szCs w:val="28"/>
          <w:lang w:eastAsia="ru-RU"/>
        </w:rPr>
        <w:t xml:space="preserve">Поскольку в </w:t>
      </w:r>
      <w:r w:rsidR="00E21F20" w:rsidRPr="009A3CB8">
        <w:rPr>
          <w:sz w:val="28"/>
          <w:szCs w:val="28"/>
          <w:lang w:eastAsia="ru-RU"/>
        </w:rPr>
        <w:t>тестовых заданиях</w:t>
      </w:r>
      <w:r w:rsidRPr="009A3CB8">
        <w:rPr>
          <w:sz w:val="28"/>
          <w:szCs w:val="28"/>
          <w:lang w:eastAsia="ru-RU"/>
        </w:rPr>
        <w:t xml:space="preserve"> много заданий высокого уровня сложности, которые невозможно раз</w:t>
      </w:r>
      <w:r w:rsidRPr="009A3CB8">
        <w:rPr>
          <w:sz w:val="28"/>
          <w:szCs w:val="28"/>
          <w:lang w:eastAsia="ru-RU"/>
        </w:rPr>
        <w:softHyphen/>
        <w:t>бирать на уроках, вовлекали школьников в систему внеурочных занятий, где применяли метод работы в разновозрастных группах.</w:t>
      </w:r>
    </w:p>
    <w:p w:rsidR="00057785" w:rsidRPr="009A3CB8" w:rsidRDefault="00E21F20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bCs/>
          <w:sz w:val="28"/>
          <w:szCs w:val="28"/>
          <w:lang w:eastAsia="ru-RU"/>
        </w:rPr>
        <w:t>5.</w:t>
      </w:r>
      <w:r w:rsidR="00057785" w:rsidRPr="009A3CB8">
        <w:rPr>
          <w:bCs/>
          <w:sz w:val="28"/>
          <w:szCs w:val="28"/>
          <w:lang w:eastAsia="ru-RU"/>
        </w:rPr>
        <w:t xml:space="preserve"> Подготовка к </w:t>
      </w:r>
      <w:r w:rsidRPr="009A3CB8">
        <w:rPr>
          <w:bCs/>
          <w:sz w:val="28"/>
          <w:szCs w:val="28"/>
          <w:lang w:eastAsia="ru-RU"/>
        </w:rPr>
        <w:t>соревнованиям</w:t>
      </w:r>
      <w:r w:rsidR="00057785" w:rsidRPr="009A3CB8">
        <w:rPr>
          <w:bCs/>
          <w:sz w:val="28"/>
          <w:szCs w:val="28"/>
          <w:lang w:eastAsia="ru-RU"/>
        </w:rPr>
        <w:t xml:space="preserve"> должна учитывать личностные интересы учащихся</w:t>
      </w:r>
      <w:r w:rsidR="00057785" w:rsidRPr="009A3CB8">
        <w:rPr>
          <w:sz w:val="28"/>
          <w:szCs w:val="28"/>
          <w:lang w:eastAsia="ru-RU"/>
        </w:rPr>
        <w:t>, их требования при подготовке в определённое учебное заведение, развитие интереса к будущей профессии.</w:t>
      </w:r>
    </w:p>
    <w:p w:rsidR="00057785" w:rsidRPr="009A3CB8" w:rsidRDefault="00E21F20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bCs/>
          <w:sz w:val="28"/>
          <w:szCs w:val="28"/>
          <w:lang w:eastAsia="ru-RU"/>
        </w:rPr>
        <w:t>6</w:t>
      </w:r>
      <w:r w:rsidR="00057785" w:rsidRPr="009A3CB8">
        <w:rPr>
          <w:bCs/>
          <w:sz w:val="28"/>
          <w:szCs w:val="28"/>
          <w:lang w:eastAsia="ru-RU"/>
        </w:rPr>
        <w:t xml:space="preserve">. Использование принципа «От простого к сложному». </w:t>
      </w:r>
      <w:r w:rsidR="00057785" w:rsidRPr="009A3CB8">
        <w:rPr>
          <w:sz w:val="28"/>
          <w:szCs w:val="28"/>
          <w:lang w:eastAsia="ru-RU"/>
        </w:rPr>
        <w:t>Задача учи</w:t>
      </w:r>
      <w:r w:rsidR="00057785" w:rsidRPr="009A3CB8">
        <w:rPr>
          <w:sz w:val="28"/>
          <w:szCs w:val="28"/>
          <w:lang w:eastAsia="ru-RU"/>
        </w:rPr>
        <w:softHyphen/>
        <w:t>теля сделать для ученика понятным даже самый сложный материал, а для этого развивать у учащихся способности структурировать, обобщать мате</w:t>
      </w:r>
      <w:r w:rsidR="00057785" w:rsidRPr="009A3CB8">
        <w:rPr>
          <w:sz w:val="28"/>
          <w:szCs w:val="28"/>
          <w:lang w:eastAsia="ru-RU"/>
        </w:rPr>
        <w:softHyphen/>
        <w:t xml:space="preserve">риал в виде </w:t>
      </w:r>
      <w:r w:rsidR="00057785" w:rsidRPr="009A3CB8">
        <w:rPr>
          <w:sz w:val="28"/>
          <w:szCs w:val="28"/>
          <w:lang w:eastAsia="ru-RU"/>
        </w:rPr>
        <w:lastRenderedPageBreak/>
        <w:t>опорных схем, рисунков, иллюстраций.</w:t>
      </w:r>
    </w:p>
    <w:p w:rsidR="00057785" w:rsidRPr="009A3CB8" w:rsidRDefault="00C0364B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Комплексное </w:t>
      </w:r>
      <w:r w:rsidR="00057785" w:rsidRPr="009A3CB8">
        <w:rPr>
          <w:sz w:val="28"/>
          <w:szCs w:val="28"/>
          <w:lang w:eastAsia="ru-RU"/>
        </w:rPr>
        <w:t>сочетание перечисленных методов обеспечивает кумуля</w:t>
      </w:r>
      <w:r w:rsidR="00057785" w:rsidRPr="009A3CB8">
        <w:rPr>
          <w:sz w:val="28"/>
          <w:szCs w:val="28"/>
          <w:lang w:eastAsia="ru-RU"/>
        </w:rPr>
        <w:softHyphen/>
        <w:t>тивный эффект: мотивирует ученика к активной подготовке к олимпиаде, обеспечивает вариативное повторение и углубление учебного материала, формирует большинство учебных навыков, в том числе исследовательских и творческих, помогает организовывать самостоятельную деятельность ода</w:t>
      </w:r>
      <w:r w:rsidR="00057785" w:rsidRPr="009A3CB8">
        <w:rPr>
          <w:sz w:val="28"/>
          <w:szCs w:val="28"/>
          <w:lang w:eastAsia="ru-RU"/>
        </w:rPr>
        <w:softHyphen/>
        <w:t>ренных школьников. Таким образом, работа по теоретической и практиче</w:t>
      </w:r>
      <w:r w:rsidR="00057785" w:rsidRPr="009A3CB8">
        <w:rPr>
          <w:sz w:val="28"/>
          <w:szCs w:val="28"/>
          <w:lang w:eastAsia="ru-RU"/>
        </w:rPr>
        <w:softHyphen/>
        <w:t>ской подготовки школьников позволила выполнить задачи нашего исследо</w:t>
      </w:r>
      <w:r w:rsidR="00057785" w:rsidRPr="009A3CB8">
        <w:rPr>
          <w:sz w:val="28"/>
          <w:szCs w:val="28"/>
          <w:lang w:eastAsia="ru-RU"/>
        </w:rPr>
        <w:softHyphen/>
        <w:t>вания и полностью подтвердить гипотезу.</w:t>
      </w:r>
    </w:p>
    <w:p w:rsidR="00AD2324" w:rsidRDefault="00AD2324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2A43EB" w:rsidRDefault="002A43EB" w:rsidP="002E6B7F">
      <w:pPr>
        <w:pStyle w:val="1"/>
        <w:spacing w:line="360" w:lineRule="auto"/>
        <w:ind w:left="0" w:right="16" w:firstLine="709"/>
        <w:jc w:val="both"/>
        <w:rPr>
          <w:b w:val="0"/>
          <w:bCs w:val="0"/>
        </w:rPr>
      </w:pPr>
    </w:p>
    <w:p w:rsidR="00E544D6" w:rsidRDefault="00E544D6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</w:p>
    <w:p w:rsidR="00C0364B" w:rsidRDefault="00C0364B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</w:p>
    <w:p w:rsidR="000C53FB" w:rsidRPr="009A3CB8" w:rsidRDefault="000C53FB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bookmarkStart w:id="1" w:name="_GoBack"/>
      <w:bookmarkEnd w:id="1"/>
      <w:r w:rsidRPr="009A3CB8">
        <w:rPr>
          <w:sz w:val="28"/>
          <w:szCs w:val="28"/>
          <w:lang w:eastAsia="ru-RU"/>
        </w:rPr>
        <w:lastRenderedPageBreak/>
        <w:t>СПИСОК ИСПОЛЬЗОВАННЫХ ИСТОЧНИКОВ</w:t>
      </w:r>
    </w:p>
    <w:p w:rsidR="00934559" w:rsidRPr="009A3CB8" w:rsidRDefault="00934559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>Абаскалова Н. П. Проблемы и перспективы программно-методического обеспечения предмета ОБЖ в школе на современном этапе / Н. П. Аба</w:t>
      </w:r>
      <w:r w:rsidRPr="009A3CB8">
        <w:rPr>
          <w:rFonts w:eastAsia="Calibri"/>
          <w:color w:val="000000" w:themeColor="text1"/>
          <w:sz w:val="28"/>
          <w:szCs w:val="28"/>
        </w:rPr>
        <w:softHyphen/>
        <w:t>скалова, Э. М. Казин, А. С. Шинкаренко // Сибирский педагог</w:t>
      </w:r>
      <w:r w:rsidR="00ED63C5">
        <w:rPr>
          <w:rFonts w:eastAsia="Calibri"/>
          <w:color w:val="000000" w:themeColor="text1"/>
          <w:sz w:val="28"/>
          <w:szCs w:val="28"/>
        </w:rPr>
        <w:t>ический журнал. - 2014. - № 3. -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С. 180-185.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>Айзман Р. И. Значение курса «Основы безопасности жизнедеятельно</w:t>
      </w:r>
      <w:r w:rsidRPr="009A3CB8">
        <w:rPr>
          <w:rFonts w:eastAsia="Calibri"/>
          <w:color w:val="000000" w:themeColor="text1"/>
          <w:sz w:val="28"/>
          <w:szCs w:val="28"/>
        </w:rPr>
        <w:softHyphen/>
        <w:t>сти» в современной подготовке школьников / Р. И. Айзман, В. А. Коро</w:t>
      </w:r>
      <w:r w:rsidRPr="009A3CB8">
        <w:rPr>
          <w:rFonts w:eastAsia="Calibri"/>
          <w:color w:val="000000" w:themeColor="text1"/>
          <w:sz w:val="28"/>
          <w:szCs w:val="28"/>
        </w:rPr>
        <w:softHyphen/>
        <w:t>лев // Сибирский педагогически</w:t>
      </w:r>
      <w:r w:rsidR="00ED63C5">
        <w:rPr>
          <w:rFonts w:eastAsia="Calibri"/>
          <w:color w:val="000000" w:themeColor="text1"/>
          <w:sz w:val="28"/>
          <w:szCs w:val="28"/>
        </w:rPr>
        <w:t>й журнал. - 2012. - № 7. -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С. 211-215.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>Андреева Е. Применение инновационных технологий на уроках ОБЖ / Е</w:t>
      </w:r>
      <w:r w:rsidR="00ED63C5">
        <w:rPr>
          <w:rFonts w:eastAsia="Calibri"/>
          <w:color w:val="000000" w:themeColor="text1"/>
          <w:sz w:val="28"/>
          <w:szCs w:val="28"/>
        </w:rPr>
        <w:t>. Андреева // ОБЖ. 2013. - №3. -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С. 32. 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>Артемов А. К. Теоретические основы методики обучения ОБЖ в с</w:t>
      </w:r>
      <w:r w:rsidR="00ED63C5">
        <w:rPr>
          <w:rFonts w:eastAsia="Calibri"/>
          <w:color w:val="000000" w:themeColor="text1"/>
          <w:sz w:val="28"/>
          <w:szCs w:val="28"/>
        </w:rPr>
        <w:t>ред</w:t>
      </w:r>
      <w:r w:rsidR="00ED63C5">
        <w:rPr>
          <w:rFonts w:eastAsia="Calibri"/>
          <w:color w:val="000000" w:themeColor="text1"/>
          <w:sz w:val="28"/>
          <w:szCs w:val="28"/>
        </w:rPr>
        <w:softHyphen/>
        <w:t>ней школе / А. К. Артемов. -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Воронеж: НПО «МОДЭ</w:t>
      </w:r>
      <w:r w:rsidR="00ED63C5">
        <w:rPr>
          <w:rFonts w:eastAsia="Calibri"/>
          <w:color w:val="000000" w:themeColor="text1"/>
          <w:sz w:val="28"/>
          <w:szCs w:val="28"/>
        </w:rPr>
        <w:t>К», 2009. -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224 с.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>Байбородова Л. В. Внеурочная деятельность школьников в разновозраст</w:t>
      </w:r>
      <w:r w:rsidRPr="009A3CB8">
        <w:rPr>
          <w:rFonts w:eastAsia="Calibri"/>
          <w:color w:val="000000" w:themeColor="text1"/>
          <w:sz w:val="28"/>
          <w:szCs w:val="28"/>
        </w:rPr>
        <w:softHyphen/>
        <w:t>ных группах. Пособие для учителе</w:t>
      </w:r>
      <w:r w:rsidR="00ED63C5">
        <w:rPr>
          <w:rFonts w:eastAsia="Calibri"/>
          <w:color w:val="000000" w:themeColor="text1"/>
          <w:sz w:val="28"/>
          <w:szCs w:val="28"/>
        </w:rPr>
        <w:t>й. - 2-е изд., перераб. и доп. - М. : Просвещение, 2014. -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176 с.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color w:val="000000" w:themeColor="text1"/>
          <w:sz w:val="28"/>
          <w:szCs w:val="28"/>
          <w:lang w:eastAsia="ru-RU"/>
        </w:rPr>
        <w:t xml:space="preserve">Белов  С. В. Безопасность жизнедеятельности и защита окружающей среды: Учеб.пособие для вузов / С.В.Белов. </w:t>
      </w:r>
      <w:r w:rsidR="00ED63C5">
        <w:rPr>
          <w:sz w:val="28"/>
          <w:szCs w:val="28"/>
          <w:lang w:eastAsia="ru-RU"/>
        </w:rPr>
        <w:t xml:space="preserve">- </w:t>
      </w:r>
      <w:r w:rsidRPr="009A3CB8">
        <w:rPr>
          <w:color w:val="000000" w:themeColor="text1"/>
          <w:sz w:val="28"/>
          <w:szCs w:val="28"/>
          <w:lang w:eastAsia="ru-RU"/>
        </w:rPr>
        <w:t xml:space="preserve">М.: Феникс, 2012. </w:t>
      </w:r>
      <w:r w:rsidR="00ED63C5">
        <w:rPr>
          <w:sz w:val="28"/>
          <w:szCs w:val="28"/>
          <w:lang w:eastAsia="ru-RU"/>
        </w:rPr>
        <w:t>-</w:t>
      </w:r>
      <w:r w:rsidRPr="009A3CB8">
        <w:rPr>
          <w:color w:val="000000" w:themeColor="text1"/>
          <w:sz w:val="28"/>
          <w:szCs w:val="28"/>
          <w:lang w:eastAsia="ru-RU"/>
        </w:rPr>
        <w:t xml:space="preserve"> 681 с.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iCs/>
          <w:color w:val="000000" w:themeColor="text1"/>
          <w:sz w:val="28"/>
          <w:szCs w:val="28"/>
          <w:bdr w:val="none" w:sz="0" w:space="0" w:color="auto" w:frame="1"/>
          <w:shd w:val="clear" w:color="auto" w:fill="FFFFFF"/>
          <w:lang w:eastAsia="ru-RU"/>
        </w:rPr>
        <w:t>Вербицкий А. А.</w:t>
      </w:r>
      <w:r w:rsidRPr="009A3CB8">
        <w:rPr>
          <w:iCs/>
          <w:color w:val="000000" w:themeColor="text1"/>
          <w:sz w:val="28"/>
          <w:szCs w:val="28"/>
          <w:shd w:val="clear" w:color="auto" w:fill="FFFFFF"/>
          <w:lang w:eastAsia="ru-RU"/>
        </w:rPr>
        <w:t> Методы обучения: традиции и инновации / А.А. Вербицкий// </w:t>
      </w:r>
      <w:r w:rsidRPr="009A3CB8">
        <w:rPr>
          <w:iCs/>
          <w:color w:val="000000" w:themeColor="text1"/>
          <w:sz w:val="28"/>
          <w:szCs w:val="28"/>
          <w:bdr w:val="none" w:sz="0" w:space="0" w:color="auto" w:frame="1"/>
          <w:shd w:val="clear" w:color="auto" w:fill="FFFFFF"/>
          <w:lang w:eastAsia="ru-RU"/>
        </w:rPr>
        <w:t>Вестник Воронежского государственного технического уни</w:t>
      </w:r>
      <w:r w:rsidRPr="009A3CB8">
        <w:rPr>
          <w:iCs/>
          <w:color w:val="000000" w:themeColor="text1"/>
          <w:sz w:val="28"/>
          <w:szCs w:val="28"/>
          <w:bdr w:val="none" w:sz="0" w:space="0" w:color="auto" w:frame="1"/>
          <w:shd w:val="clear" w:color="auto" w:fill="FFFFFF"/>
          <w:lang w:eastAsia="ru-RU"/>
        </w:rPr>
        <w:softHyphen/>
        <w:t>верситета</w:t>
      </w:r>
      <w:r w:rsidR="00ED63C5">
        <w:rPr>
          <w:iCs/>
          <w:color w:val="000000" w:themeColor="text1"/>
          <w:sz w:val="28"/>
          <w:szCs w:val="28"/>
          <w:shd w:val="clear" w:color="auto" w:fill="FFFFFF"/>
          <w:lang w:eastAsia="ru-RU"/>
        </w:rPr>
        <w:t>. - 2014.  - Т. 10, № 3-2. - С. 106 -</w:t>
      </w:r>
      <w:r w:rsidRPr="009A3CB8">
        <w:rPr>
          <w:iCs/>
          <w:color w:val="000000" w:themeColor="text1"/>
          <w:sz w:val="28"/>
          <w:szCs w:val="28"/>
          <w:shd w:val="clear" w:color="auto" w:fill="FFFFFF"/>
          <w:lang w:eastAsia="ru-RU"/>
        </w:rPr>
        <w:t>111. 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color w:val="000000" w:themeColor="text1"/>
          <w:sz w:val="28"/>
          <w:szCs w:val="28"/>
          <w:lang w:eastAsia="ru-RU"/>
        </w:rPr>
        <w:t>Гафурова Г.М. Совершенствование системы подготовки обучающихся</w:t>
      </w:r>
    </w:p>
    <w:p w:rsidR="00120F25" w:rsidRPr="009A3CB8" w:rsidRDefault="00120F25" w:rsidP="002E6B7F">
      <w:pPr>
        <w:pStyle w:val="a4"/>
        <w:tabs>
          <w:tab w:val="left" w:pos="1134"/>
        </w:tabs>
        <w:spacing w:line="360" w:lineRule="auto"/>
        <w:ind w:left="0" w:firstLine="0"/>
        <w:rPr>
          <w:color w:val="000000" w:themeColor="text1"/>
          <w:sz w:val="28"/>
          <w:szCs w:val="28"/>
          <w:lang w:eastAsia="ru-RU"/>
        </w:rPr>
      </w:pPr>
      <w:r w:rsidRPr="009A3CB8">
        <w:rPr>
          <w:color w:val="000000" w:themeColor="text1"/>
          <w:sz w:val="28"/>
          <w:szCs w:val="28"/>
          <w:lang w:eastAsia="ru-RU"/>
        </w:rPr>
        <w:t>к олимпиадам. Режим доступа:</w:t>
      </w:r>
    </w:p>
    <w:p w:rsidR="00120F25" w:rsidRPr="009A3CB8" w:rsidRDefault="00706A43" w:rsidP="002E6B7F">
      <w:pPr>
        <w:pStyle w:val="a4"/>
        <w:tabs>
          <w:tab w:val="left" w:pos="1134"/>
        </w:tabs>
        <w:spacing w:line="360" w:lineRule="auto"/>
        <w:ind w:left="0" w:firstLine="709"/>
        <w:rPr>
          <w:rFonts w:eastAsia="Calibri"/>
          <w:color w:val="000000" w:themeColor="text1"/>
          <w:sz w:val="28"/>
          <w:szCs w:val="28"/>
        </w:rPr>
      </w:pPr>
      <w:hyperlink r:id="rId14" w:history="1">
        <w:r w:rsidR="00120F25" w:rsidRPr="009A3CB8">
          <w:rPr>
            <w:color w:val="000000" w:themeColor="text1"/>
            <w:sz w:val="28"/>
            <w:szCs w:val="28"/>
            <w:u w:val="single"/>
            <w:lang w:eastAsia="ru-RU"/>
          </w:rPr>
          <w:t>https://nsportal.ru/sites/default/files/2017/11/18/vystuplenie_na_rayonn...</w:t>
        </w:r>
      </w:hyperlink>
      <w:r w:rsidR="00120F25" w:rsidRPr="009A3CB8">
        <w:rPr>
          <w:color w:val="000000" w:themeColor="text1"/>
          <w:sz w:val="28"/>
          <w:szCs w:val="28"/>
          <w:lang w:eastAsia="ru-RU"/>
        </w:rPr>
        <w:t>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>Евлахов В. М. Основы безопасности жизнедеятельности. Методика про</w:t>
      </w:r>
      <w:r w:rsidRPr="009A3CB8">
        <w:rPr>
          <w:rFonts w:eastAsia="Calibri"/>
          <w:color w:val="000000" w:themeColor="text1"/>
          <w:sz w:val="28"/>
          <w:szCs w:val="28"/>
        </w:rPr>
        <w:softHyphen/>
        <w:t>ведения занятий в общеобразовательны</w:t>
      </w:r>
      <w:r w:rsidR="00ED63C5">
        <w:rPr>
          <w:rFonts w:eastAsia="Calibri"/>
          <w:color w:val="000000" w:themeColor="text1"/>
          <w:sz w:val="28"/>
          <w:szCs w:val="28"/>
        </w:rPr>
        <w:t>х учреждениях / В. М. Евлахов. - М.: Дрофа, 2009. -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272 с.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 xml:space="preserve"> Елизарова И. С. Организация внеклассной работы по курсу «основы безопасности жизнедеятельности» с учащимися старших классов: про</w:t>
      </w:r>
      <w:r w:rsidRPr="009A3CB8">
        <w:rPr>
          <w:rFonts w:eastAsia="Calibri"/>
          <w:color w:val="000000" w:themeColor="text1"/>
          <w:sz w:val="28"/>
          <w:szCs w:val="28"/>
        </w:rPr>
        <w:softHyphen/>
        <w:t>блемы и подходы / И. С. Елизарова //  Вес</w:t>
      </w:r>
      <w:r w:rsidR="00ED63C5">
        <w:rPr>
          <w:rFonts w:eastAsia="Calibri"/>
          <w:color w:val="000000" w:themeColor="text1"/>
          <w:sz w:val="28"/>
          <w:szCs w:val="28"/>
        </w:rPr>
        <w:t>тник ТГПУ. -2012. - № 4(119). - С. 13 -</w:t>
      </w:r>
      <w:r w:rsidRPr="009A3CB8">
        <w:rPr>
          <w:rFonts w:eastAsia="Calibri"/>
          <w:color w:val="000000" w:themeColor="text1"/>
          <w:sz w:val="28"/>
          <w:szCs w:val="28"/>
        </w:rPr>
        <w:t>16.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lastRenderedPageBreak/>
        <w:t xml:space="preserve"> Зайцев М. С. Методологические аспекты образовательной деятельно</w:t>
      </w:r>
      <w:r w:rsidRPr="009A3CB8">
        <w:rPr>
          <w:rFonts w:eastAsia="Calibri"/>
          <w:color w:val="000000" w:themeColor="text1"/>
          <w:sz w:val="28"/>
          <w:szCs w:val="28"/>
        </w:rPr>
        <w:softHyphen/>
        <w:t>сти по основам безопасности жизнедеятельности школьников /     М. С. Зайцев, В. П. Мальцев // Инновацион</w:t>
      </w:r>
      <w:r w:rsidR="00ED63C5">
        <w:rPr>
          <w:rFonts w:eastAsia="Calibri"/>
          <w:color w:val="000000" w:themeColor="text1"/>
          <w:sz w:val="28"/>
          <w:szCs w:val="28"/>
        </w:rPr>
        <w:t>ная наука. - 2017. - № 02 - 2. - С. 172 -</w:t>
      </w:r>
      <w:r w:rsidRPr="009A3CB8">
        <w:rPr>
          <w:rFonts w:eastAsia="Calibri"/>
          <w:color w:val="000000" w:themeColor="text1"/>
          <w:sz w:val="28"/>
          <w:szCs w:val="28"/>
        </w:rPr>
        <w:t>174.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color w:val="000000" w:themeColor="text1"/>
          <w:sz w:val="28"/>
          <w:szCs w:val="28"/>
          <w:lang w:eastAsia="ru-RU"/>
        </w:rPr>
        <w:t xml:space="preserve"> Кунц И.В. Всероссийская олимпиада школьников: как подготовить побе</w:t>
      </w:r>
      <w:r w:rsidRPr="009A3CB8">
        <w:rPr>
          <w:color w:val="000000" w:themeColor="text1"/>
          <w:sz w:val="28"/>
          <w:szCs w:val="28"/>
          <w:lang w:eastAsia="ru-RU"/>
        </w:rPr>
        <w:softHyphen/>
        <w:t>дителя». Режим доступа:</w:t>
      </w:r>
    </w:p>
    <w:p w:rsidR="00120F25" w:rsidRPr="009A3CB8" w:rsidRDefault="00706A43" w:rsidP="002E6B7F">
      <w:pPr>
        <w:pStyle w:val="a4"/>
        <w:tabs>
          <w:tab w:val="left" w:pos="1134"/>
        </w:tabs>
        <w:spacing w:line="360" w:lineRule="auto"/>
        <w:ind w:left="0" w:firstLine="709"/>
        <w:rPr>
          <w:rFonts w:eastAsia="Calibri"/>
          <w:color w:val="000000" w:themeColor="text1"/>
          <w:sz w:val="28"/>
          <w:szCs w:val="28"/>
        </w:rPr>
      </w:pPr>
      <w:hyperlink r:id="rId15" w:history="1">
        <w:r w:rsidR="00120F25" w:rsidRPr="009A3CB8">
          <w:rPr>
            <w:color w:val="000000" w:themeColor="text1"/>
            <w:sz w:val="28"/>
            <w:szCs w:val="28"/>
            <w:u w:val="single"/>
            <w:lang w:eastAsia="ru-RU"/>
          </w:rPr>
          <w:t>http://www.uchportfolio.ru/articles/read/277</w:t>
        </w:r>
      </w:hyperlink>
      <w:r w:rsidR="00120F25" w:rsidRPr="009A3CB8">
        <w:rPr>
          <w:color w:val="000000" w:themeColor="text1"/>
          <w:sz w:val="28"/>
          <w:szCs w:val="28"/>
          <w:lang w:eastAsia="ru-RU"/>
        </w:rPr>
        <w:t>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color w:val="000000" w:themeColor="text1"/>
          <w:sz w:val="28"/>
          <w:szCs w:val="28"/>
          <w:lang w:eastAsia="ru-RU"/>
        </w:rPr>
        <w:t xml:space="preserve"> Леонидова Г.В.Региональный научно-образовательный центр [Текст] / Г.В. Леонидова; под ред. М.Ф.Сычева. </w:t>
      </w:r>
      <w:r w:rsidR="00ED63C5">
        <w:rPr>
          <w:iCs/>
          <w:color w:val="000000" w:themeColor="text1"/>
          <w:sz w:val="28"/>
          <w:szCs w:val="28"/>
          <w:lang w:eastAsia="ru-RU"/>
        </w:rPr>
        <w:t>-</w:t>
      </w:r>
      <w:r w:rsidR="00B5368A">
        <w:rPr>
          <w:iCs/>
          <w:color w:val="000000" w:themeColor="text1"/>
          <w:sz w:val="28"/>
          <w:szCs w:val="28"/>
          <w:lang w:eastAsia="ru-RU"/>
        </w:rPr>
        <w:t xml:space="preserve"> </w:t>
      </w:r>
      <w:r w:rsidRPr="009A3CB8">
        <w:rPr>
          <w:color w:val="000000" w:themeColor="text1"/>
          <w:sz w:val="28"/>
          <w:szCs w:val="28"/>
          <w:lang w:eastAsia="ru-RU"/>
        </w:rPr>
        <w:t>Вологда: Вологодский на</w:t>
      </w:r>
      <w:r w:rsidRPr="009A3CB8">
        <w:rPr>
          <w:color w:val="000000" w:themeColor="text1"/>
          <w:sz w:val="28"/>
          <w:szCs w:val="28"/>
          <w:lang w:eastAsia="ru-RU"/>
        </w:rPr>
        <w:softHyphen/>
        <w:t xml:space="preserve">учно-координационный центр ЦЭМН РАН, 2007. </w:t>
      </w:r>
      <w:r w:rsidR="00ED63C5">
        <w:rPr>
          <w:iCs/>
          <w:color w:val="000000" w:themeColor="text1"/>
          <w:sz w:val="28"/>
          <w:szCs w:val="28"/>
          <w:lang w:eastAsia="ru-RU"/>
        </w:rPr>
        <w:t>-</w:t>
      </w:r>
      <w:r w:rsidRPr="009A3CB8">
        <w:rPr>
          <w:iCs/>
          <w:color w:val="000000" w:themeColor="text1"/>
          <w:sz w:val="28"/>
          <w:szCs w:val="28"/>
          <w:lang w:eastAsia="ru-RU"/>
        </w:rPr>
        <w:t xml:space="preserve"> </w:t>
      </w:r>
      <w:r w:rsidRPr="009A3CB8">
        <w:rPr>
          <w:color w:val="000000" w:themeColor="text1"/>
          <w:sz w:val="28"/>
          <w:szCs w:val="28"/>
          <w:lang w:eastAsia="ru-RU"/>
        </w:rPr>
        <w:t>99 с.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 xml:space="preserve"> Маслобойщиков В. С. Экстремальные ситуации: осмысление, выбор по</w:t>
      </w:r>
      <w:r w:rsidRPr="009A3CB8">
        <w:rPr>
          <w:rFonts w:eastAsia="Calibri"/>
          <w:color w:val="000000" w:themeColor="text1"/>
          <w:sz w:val="28"/>
          <w:szCs w:val="28"/>
        </w:rPr>
        <w:softHyphen/>
        <w:t>ведения / В. С. Маслобойщиков // Эксперимент и инн</w:t>
      </w:r>
      <w:r w:rsidR="00ED63C5">
        <w:rPr>
          <w:rFonts w:eastAsia="Calibri"/>
          <w:color w:val="000000" w:themeColor="text1"/>
          <w:sz w:val="28"/>
          <w:szCs w:val="28"/>
        </w:rPr>
        <w:t xml:space="preserve">овации в школе. - 2015. </w:t>
      </w:r>
      <w:r w:rsidR="00B5368A">
        <w:rPr>
          <w:rFonts w:eastAsia="Calibri"/>
          <w:color w:val="000000" w:themeColor="text1"/>
          <w:sz w:val="28"/>
          <w:szCs w:val="28"/>
        </w:rPr>
        <w:t xml:space="preserve"> №</w:t>
      </w:r>
      <w:r w:rsidR="00ED63C5">
        <w:rPr>
          <w:rFonts w:eastAsia="Calibri"/>
          <w:color w:val="000000" w:themeColor="text1"/>
          <w:sz w:val="28"/>
          <w:szCs w:val="28"/>
        </w:rPr>
        <w:t xml:space="preserve">- </w:t>
      </w:r>
      <w:r w:rsidR="00B5368A">
        <w:rPr>
          <w:rFonts w:eastAsia="Calibri"/>
          <w:color w:val="000000" w:themeColor="text1"/>
          <w:sz w:val="28"/>
          <w:szCs w:val="28"/>
        </w:rPr>
        <w:t xml:space="preserve"> 6. -</w:t>
      </w:r>
      <w:r w:rsidR="00ED63C5">
        <w:rPr>
          <w:rFonts w:eastAsia="Calibri"/>
          <w:color w:val="000000" w:themeColor="text1"/>
          <w:sz w:val="28"/>
          <w:szCs w:val="28"/>
        </w:rPr>
        <w:t xml:space="preserve"> С. 9 -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12.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 xml:space="preserve"> Маслов А. Г. Способы автономного выживания человека в природе: учебник  / А. Г. Маслов, Ю. С. Константинов, В. Н. Латчу</w:t>
      </w:r>
      <w:r w:rsidR="00ED63C5">
        <w:rPr>
          <w:rFonts w:eastAsia="Calibri"/>
          <w:color w:val="000000" w:themeColor="text1"/>
          <w:sz w:val="28"/>
          <w:szCs w:val="28"/>
        </w:rPr>
        <w:t>к. -</w:t>
      </w:r>
      <w:r w:rsidR="00B5368A">
        <w:rPr>
          <w:rFonts w:eastAsia="Calibri"/>
          <w:color w:val="000000" w:themeColor="text1"/>
          <w:sz w:val="28"/>
          <w:szCs w:val="28"/>
        </w:rPr>
        <w:t xml:space="preserve"> 2-е изд., доп. -</w:t>
      </w:r>
      <w:r w:rsidR="00ED63C5">
        <w:rPr>
          <w:rFonts w:eastAsia="Calibri"/>
          <w:color w:val="000000" w:themeColor="text1"/>
          <w:sz w:val="28"/>
          <w:szCs w:val="28"/>
        </w:rPr>
        <w:t xml:space="preserve"> СПб. : Питер, 2010. 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</w:t>
      </w:r>
      <w:r w:rsidR="00ED63C5">
        <w:rPr>
          <w:rFonts w:eastAsia="Calibri"/>
          <w:color w:val="000000" w:themeColor="text1"/>
          <w:sz w:val="28"/>
          <w:szCs w:val="28"/>
        </w:rPr>
        <w:t>-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с.</w:t>
      </w:r>
    </w:p>
    <w:p w:rsidR="00120F25" w:rsidRPr="009A3CB8" w:rsidRDefault="00120F25" w:rsidP="002E6B7F">
      <w:pPr>
        <w:pStyle w:val="p20"/>
        <w:numPr>
          <w:ilvl w:val="0"/>
          <w:numId w:val="36"/>
        </w:numPr>
        <w:spacing w:before="0" w:beforeAutospacing="0" w:after="0" w:afterAutospacing="0" w:line="360" w:lineRule="auto"/>
        <w:ind w:left="0" w:firstLine="709"/>
        <w:jc w:val="both"/>
        <w:rPr>
          <w:color w:val="000000"/>
          <w:sz w:val="28"/>
          <w:szCs w:val="28"/>
        </w:rPr>
      </w:pPr>
      <w:r w:rsidRPr="009A3CB8">
        <w:rPr>
          <w:color w:val="000000"/>
          <w:sz w:val="28"/>
          <w:szCs w:val="28"/>
        </w:rPr>
        <w:t xml:space="preserve"> МихайловЛ.А., </w:t>
      </w:r>
      <w:r w:rsidRPr="009A3CB8">
        <w:rPr>
          <w:rStyle w:val="ft11"/>
          <w:bCs/>
          <w:color w:val="000000"/>
          <w:sz w:val="28"/>
          <w:szCs w:val="28"/>
        </w:rPr>
        <w:t>Безопасность</w:t>
      </w:r>
      <w:r w:rsidRPr="009A3CB8">
        <w:rPr>
          <w:rStyle w:val="ft11"/>
          <w:b/>
          <w:bCs/>
          <w:color w:val="000000"/>
          <w:sz w:val="28"/>
          <w:szCs w:val="28"/>
        </w:rPr>
        <w:t> </w:t>
      </w:r>
      <w:r w:rsidRPr="009A3CB8">
        <w:rPr>
          <w:color w:val="000000"/>
          <w:sz w:val="28"/>
          <w:szCs w:val="28"/>
        </w:rPr>
        <w:t>жизнедеятель</w:t>
      </w:r>
      <w:r w:rsidR="00ED63C5">
        <w:rPr>
          <w:color w:val="000000"/>
          <w:sz w:val="28"/>
          <w:szCs w:val="28"/>
        </w:rPr>
        <w:t xml:space="preserve">ности :учебник для студ. </w:t>
      </w:r>
      <w:r w:rsidRPr="009A3CB8">
        <w:rPr>
          <w:color w:val="000000"/>
          <w:sz w:val="28"/>
          <w:szCs w:val="28"/>
        </w:rPr>
        <w:t xml:space="preserve"> проф. образования / [В. М. Губанов, В. П. Соломин и др.</w:t>
      </w:r>
      <w:r w:rsidR="00B5368A">
        <w:rPr>
          <w:color w:val="000000"/>
          <w:sz w:val="28"/>
          <w:szCs w:val="28"/>
        </w:rPr>
        <w:t xml:space="preserve"> ] ; под ред. Л. А. Михайлова. - 4е изд., стер. -</w:t>
      </w:r>
      <w:r w:rsidRPr="009A3CB8">
        <w:rPr>
          <w:color w:val="000000"/>
          <w:sz w:val="28"/>
          <w:szCs w:val="28"/>
        </w:rPr>
        <w:t xml:space="preserve"> М : Издательский ц</w:t>
      </w:r>
      <w:r w:rsidR="00ED63C5">
        <w:rPr>
          <w:color w:val="000000"/>
          <w:sz w:val="28"/>
          <w:szCs w:val="28"/>
        </w:rPr>
        <w:t>ентр «Академия», 2012. 272 с. -</w:t>
      </w:r>
      <w:r w:rsidRPr="009A3CB8">
        <w:rPr>
          <w:color w:val="000000"/>
          <w:sz w:val="28"/>
          <w:szCs w:val="28"/>
        </w:rPr>
        <w:t>(Сер. Бакалавриат). 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 xml:space="preserve"> Министерство чрезвычайных ситуаций России по Хабаровскому краю [Электронный ресурс] /  Режим доступа :</w:t>
      </w:r>
      <w:r w:rsidRPr="009A3CB8">
        <w:rPr>
          <w:rFonts w:eastAsia="Calibri"/>
          <w:color w:val="000000" w:themeColor="text1"/>
          <w:sz w:val="28"/>
          <w:szCs w:val="28"/>
          <w:lang w:val="en-US"/>
        </w:rPr>
        <w:t>http</w:t>
      </w:r>
      <w:r w:rsidRPr="009A3CB8">
        <w:rPr>
          <w:rFonts w:eastAsia="Calibri"/>
          <w:color w:val="000000" w:themeColor="text1"/>
          <w:sz w:val="28"/>
          <w:szCs w:val="28"/>
        </w:rPr>
        <w:t>//27.</w:t>
      </w:r>
      <w:r w:rsidRPr="009A3CB8">
        <w:rPr>
          <w:rFonts w:eastAsia="Calibri"/>
          <w:color w:val="000000" w:themeColor="text1"/>
          <w:sz w:val="28"/>
          <w:szCs w:val="28"/>
          <w:lang w:val="en-US"/>
        </w:rPr>
        <w:t>mchs</w:t>
      </w:r>
      <w:r w:rsidRPr="009A3CB8">
        <w:rPr>
          <w:rFonts w:eastAsia="Calibri"/>
          <w:color w:val="000000" w:themeColor="text1"/>
          <w:sz w:val="28"/>
          <w:szCs w:val="28"/>
        </w:rPr>
        <w:t>.</w:t>
      </w:r>
      <w:r w:rsidRPr="009A3CB8">
        <w:rPr>
          <w:rFonts w:eastAsia="Calibri"/>
          <w:color w:val="000000" w:themeColor="text1"/>
          <w:sz w:val="28"/>
          <w:szCs w:val="28"/>
          <w:lang w:val="en-US"/>
        </w:rPr>
        <w:t>gov</w:t>
      </w:r>
      <w:r w:rsidRPr="009A3CB8">
        <w:rPr>
          <w:rFonts w:eastAsia="Calibri"/>
          <w:color w:val="000000" w:themeColor="text1"/>
          <w:sz w:val="28"/>
          <w:szCs w:val="28"/>
        </w:rPr>
        <w:t>.</w:t>
      </w:r>
      <w:r w:rsidRPr="009A3CB8">
        <w:rPr>
          <w:rFonts w:eastAsia="Calibri"/>
          <w:color w:val="000000" w:themeColor="text1"/>
          <w:sz w:val="28"/>
          <w:szCs w:val="28"/>
          <w:lang w:val="en-US"/>
        </w:rPr>
        <w:t>ru</w:t>
      </w:r>
      <w:r w:rsidR="00ED63C5">
        <w:rPr>
          <w:rFonts w:eastAsia="Calibri"/>
          <w:color w:val="000000" w:themeColor="text1"/>
          <w:sz w:val="28"/>
          <w:szCs w:val="28"/>
        </w:rPr>
        <w:t xml:space="preserve"> -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официальный сайт ГУ МЧС России по Хабаровскому краю (дата обращения 30.11.2017)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 xml:space="preserve"> Немов Р. С. Общая психология. В 3-х томах. Том 2. Познавательные процессы и психические состояния / Р.</w:t>
      </w:r>
      <w:r w:rsidR="00ED63C5">
        <w:rPr>
          <w:rFonts w:eastAsia="Calibri"/>
          <w:color w:val="000000" w:themeColor="text1"/>
          <w:sz w:val="28"/>
          <w:szCs w:val="28"/>
        </w:rPr>
        <w:t xml:space="preserve"> С. Немов. - М. :Кнорус, 2011. -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824 с.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 xml:space="preserve"> Новые педагогические и информационные технологии в системе образования: рек. Ученым советом Ин-та общего среднего образования РАО в качестве учеб</w:t>
      </w:r>
      <w:r w:rsidR="00FA7887">
        <w:rPr>
          <w:rFonts w:eastAsia="Calibri"/>
          <w:color w:val="000000" w:themeColor="text1"/>
          <w:sz w:val="28"/>
          <w:szCs w:val="28"/>
        </w:rPr>
        <w:t>ного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пособия для студентов пед. вузов и системы повышения квалификации пед. кадров / под ред. Е. С. Полат.</w:t>
      </w:r>
      <w:r w:rsidRPr="00FA7887">
        <w:rPr>
          <w:rFonts w:eastAsia="Calibri"/>
          <w:color w:val="000000" w:themeColor="text1"/>
          <w:sz w:val="28"/>
          <w:szCs w:val="28"/>
        </w:rPr>
        <w:t xml:space="preserve"> </w:t>
      </w:r>
      <w:r w:rsidR="00ED63C5">
        <w:rPr>
          <w:rFonts w:eastAsia="Calibri"/>
          <w:color w:val="000000" w:themeColor="text1"/>
          <w:sz w:val="28"/>
          <w:szCs w:val="28"/>
        </w:rPr>
        <w:t xml:space="preserve">- М. : Академия, 2002 .- </w:t>
      </w:r>
      <w:r w:rsidRPr="009A3CB8">
        <w:rPr>
          <w:rFonts w:eastAsia="Calibri"/>
          <w:color w:val="000000" w:themeColor="text1"/>
          <w:sz w:val="28"/>
          <w:szCs w:val="28"/>
        </w:rPr>
        <w:t>270 с.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color w:val="000000" w:themeColor="text1"/>
          <w:sz w:val="28"/>
          <w:szCs w:val="28"/>
          <w:lang w:eastAsia="ru-RU"/>
        </w:rPr>
        <w:t xml:space="preserve"> Олой Н. В. Развитие познавательной деятельности учащихся на уроках и внекла</w:t>
      </w:r>
      <w:r w:rsidR="00ED63C5">
        <w:rPr>
          <w:color w:val="000000" w:themeColor="text1"/>
          <w:sz w:val="28"/>
          <w:szCs w:val="28"/>
          <w:lang w:eastAsia="ru-RU"/>
        </w:rPr>
        <w:t>ссных мероприятиях по ОБЖ. - [Электронный ресурс]. -</w:t>
      </w:r>
      <w:r w:rsidRPr="009A3CB8">
        <w:rPr>
          <w:color w:val="000000" w:themeColor="text1"/>
          <w:sz w:val="28"/>
          <w:szCs w:val="28"/>
          <w:lang w:eastAsia="ru-RU"/>
        </w:rPr>
        <w:t xml:space="preserve"> доступа: </w:t>
      </w:r>
      <w:hyperlink r:id="rId16" w:history="1">
        <w:r w:rsidRPr="009A3CB8">
          <w:rPr>
            <w:color w:val="000000" w:themeColor="text1"/>
            <w:sz w:val="28"/>
            <w:szCs w:val="28"/>
            <w:lang w:eastAsia="ru-RU"/>
          </w:rPr>
          <w:t>http://oloynv.narod.ru/index/0-31</w:t>
        </w:r>
      </w:hyperlink>
      <w:r w:rsidRPr="009A3CB8">
        <w:rPr>
          <w:color w:val="000000" w:themeColor="text1"/>
          <w:sz w:val="28"/>
          <w:szCs w:val="28"/>
          <w:lang w:eastAsia="ru-RU"/>
        </w:rPr>
        <w:t>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color w:val="000000" w:themeColor="text1"/>
          <w:sz w:val="28"/>
          <w:szCs w:val="28"/>
          <w:lang w:eastAsia="ru-RU"/>
        </w:rPr>
        <w:lastRenderedPageBreak/>
        <w:t xml:space="preserve"> Основы безопасности жизнедеятельности. Методические материалы и документы по курсу. Книга для учителя </w:t>
      </w:r>
      <w:r w:rsidR="00ED63C5">
        <w:rPr>
          <w:color w:val="000000" w:themeColor="text1"/>
          <w:sz w:val="28"/>
          <w:szCs w:val="28"/>
          <w:lang w:eastAsia="ru-RU"/>
        </w:rPr>
        <w:t>/ Под ред. А. Смирнова. - М.: Просвещение, 2011. -</w:t>
      </w:r>
      <w:r w:rsidRPr="009A3CB8">
        <w:rPr>
          <w:color w:val="000000" w:themeColor="text1"/>
          <w:sz w:val="28"/>
          <w:szCs w:val="28"/>
          <w:lang w:eastAsia="ru-RU"/>
        </w:rPr>
        <w:t xml:space="preserve"> 160 с.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 xml:space="preserve"> Особенности организации и методики проведения занятий по Основам безопасности жизнедеятельности в 2010-2011 учебном году /</w:t>
      </w:r>
      <w:r w:rsidR="00ED63C5">
        <w:rPr>
          <w:rFonts w:eastAsia="Calibri"/>
          <w:color w:val="000000" w:themeColor="text1"/>
          <w:sz w:val="28"/>
          <w:szCs w:val="28"/>
        </w:rPr>
        <w:t xml:space="preserve"> В. Н. Некрасов, В. В. Плехов. -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М.: Просвещение, 2010. [Электронный ресурс]. Режим доступа:</w:t>
      </w:r>
    </w:p>
    <w:p w:rsidR="00120F25" w:rsidRPr="009A3CB8" w:rsidRDefault="00120F25" w:rsidP="002E6B7F">
      <w:pPr>
        <w:pStyle w:val="a4"/>
        <w:spacing w:line="360" w:lineRule="auto"/>
        <w:ind w:left="0" w:firstLine="709"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>http://www.metodkopilka.ru/osobennosti_organizacii_i_metodiki__provedeniya_zanyatiy_po_osnovam_bezopasnosti-51186.htm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 xml:space="preserve"> Самыгин С. И. Школа выживания. Обеспечение безопасности жизнедеятельности: учебник д</w:t>
      </w:r>
      <w:r w:rsidR="00ED63C5">
        <w:rPr>
          <w:rFonts w:eastAsia="Calibri"/>
          <w:color w:val="000000" w:themeColor="text1"/>
          <w:sz w:val="28"/>
          <w:szCs w:val="28"/>
        </w:rPr>
        <w:t>ля вузов / С. И. Самыгин и др. -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3-е изд., доп. Рост</w:t>
      </w:r>
      <w:r w:rsidR="00ED63C5">
        <w:rPr>
          <w:rFonts w:eastAsia="Calibri"/>
          <w:color w:val="000000" w:themeColor="text1"/>
          <w:sz w:val="28"/>
          <w:szCs w:val="28"/>
        </w:rPr>
        <w:t>ов-на-Дону: Новая книга, 2012. -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641с.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iCs/>
          <w:color w:val="000000" w:themeColor="text1"/>
          <w:sz w:val="28"/>
          <w:szCs w:val="28"/>
          <w:lang w:eastAsia="ru-RU"/>
        </w:rPr>
        <w:t xml:space="preserve"> Сеничева Н. Н. Участие в конкурсах и олимпиадах как форма развития одаренности обучающихся / Н. Н. Сеничева, Д. В. Соколова // Вопр</w:t>
      </w:r>
      <w:r w:rsidR="00ED63C5">
        <w:rPr>
          <w:iCs/>
          <w:color w:val="000000" w:themeColor="text1"/>
          <w:sz w:val="28"/>
          <w:szCs w:val="28"/>
          <w:lang w:eastAsia="ru-RU"/>
        </w:rPr>
        <w:t>осы территориального развития. - 2015. - №9 (29). -</w:t>
      </w:r>
      <w:r w:rsidRPr="009A3CB8">
        <w:rPr>
          <w:iCs/>
          <w:color w:val="000000" w:themeColor="text1"/>
          <w:sz w:val="28"/>
          <w:szCs w:val="28"/>
          <w:lang w:eastAsia="ru-RU"/>
        </w:rPr>
        <w:t xml:space="preserve"> С. 1-14.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 xml:space="preserve"> Соболев А. Ю. К вопросу о формировании знаний по безопасности жиз</w:t>
      </w:r>
      <w:r w:rsidRPr="009A3CB8">
        <w:rPr>
          <w:rFonts w:eastAsia="Calibri"/>
          <w:color w:val="000000" w:themeColor="text1"/>
          <w:sz w:val="28"/>
          <w:szCs w:val="28"/>
        </w:rPr>
        <w:softHyphen/>
        <w:t>недеятельности у школьников // Ка</w:t>
      </w:r>
      <w:r w:rsidR="00ED63C5">
        <w:rPr>
          <w:rFonts w:eastAsia="Calibri"/>
          <w:color w:val="000000" w:themeColor="text1"/>
          <w:sz w:val="28"/>
          <w:szCs w:val="28"/>
        </w:rPr>
        <w:t>занский педагогический журнал. - 2016. - №2. Т2. - С. 305 -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308.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 xml:space="preserve"> Специализированный образовательный портал «Инновации в образова</w:t>
      </w:r>
      <w:r w:rsidRPr="009A3CB8">
        <w:rPr>
          <w:rFonts w:eastAsia="Calibri"/>
          <w:color w:val="000000" w:themeColor="text1"/>
          <w:sz w:val="28"/>
          <w:szCs w:val="28"/>
        </w:rPr>
        <w:softHyphen/>
        <w:t>нии». Режим доступа:</w:t>
      </w:r>
    </w:p>
    <w:p w:rsidR="00120F25" w:rsidRPr="009A3CB8" w:rsidRDefault="00120F25" w:rsidP="002E6B7F">
      <w:pPr>
        <w:pStyle w:val="a4"/>
        <w:spacing w:line="360" w:lineRule="auto"/>
        <w:ind w:left="0" w:firstLine="709"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>http://sinncom.ru/content/reforma/index1.htm.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tabs>
          <w:tab w:val="left" w:pos="1134"/>
        </w:tabs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 xml:space="preserve"> Теоретические основы безопасности жизнедеятельности: учебное</w:t>
      </w:r>
      <w:r w:rsidR="00ED63C5">
        <w:rPr>
          <w:rFonts w:eastAsia="Calibri"/>
          <w:color w:val="000000" w:themeColor="text1"/>
          <w:sz w:val="28"/>
          <w:szCs w:val="28"/>
        </w:rPr>
        <w:t xml:space="preserve"> посо</w:t>
      </w:r>
      <w:r w:rsidR="00ED63C5">
        <w:rPr>
          <w:rFonts w:eastAsia="Calibri"/>
          <w:color w:val="000000" w:themeColor="text1"/>
          <w:sz w:val="28"/>
          <w:szCs w:val="28"/>
        </w:rPr>
        <w:softHyphen/>
        <w:t>бие / Р. И. Айзман и др. - 2-е изд. -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Новосибирск: Сибирское уни</w:t>
      </w:r>
      <w:r w:rsidRPr="009A3CB8">
        <w:rPr>
          <w:rFonts w:eastAsia="Calibri"/>
          <w:color w:val="000000" w:themeColor="text1"/>
          <w:sz w:val="28"/>
          <w:szCs w:val="28"/>
        </w:rPr>
        <w:softHyphen/>
        <w:t>ве</w:t>
      </w:r>
      <w:r w:rsidR="00ED63C5">
        <w:rPr>
          <w:rFonts w:eastAsia="Calibri"/>
          <w:color w:val="000000" w:themeColor="text1"/>
          <w:sz w:val="28"/>
          <w:szCs w:val="28"/>
        </w:rPr>
        <w:t>рситетское издательство, 2012. -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148 с.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autoSpaceDE/>
        <w:autoSpaceDN/>
        <w:spacing w:line="360" w:lineRule="auto"/>
        <w:ind w:left="0" w:firstLine="709"/>
        <w:contextualSpacing/>
        <w:rPr>
          <w:rFonts w:eastAsia="Calibri"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 xml:space="preserve"> Топоров И. К. Методика преподавания курса «Основы безопасности жизнедеятельности» в общеобразовательных учреждениях: книг</w:t>
      </w:r>
      <w:r w:rsidR="00ED63C5">
        <w:rPr>
          <w:rFonts w:eastAsia="Calibri"/>
          <w:color w:val="000000" w:themeColor="text1"/>
          <w:sz w:val="28"/>
          <w:szCs w:val="28"/>
        </w:rPr>
        <w:t>а для учителя / И. К. Топоров. - М.: Просвещение, 2000. -</w:t>
      </w:r>
      <w:r w:rsidRPr="009A3CB8">
        <w:rPr>
          <w:rFonts w:eastAsia="Calibri"/>
          <w:color w:val="000000" w:themeColor="text1"/>
          <w:sz w:val="28"/>
          <w:szCs w:val="28"/>
        </w:rPr>
        <w:t xml:space="preserve"> 96 с.</w:t>
      </w:r>
    </w:p>
    <w:p w:rsidR="00120F25" w:rsidRPr="009A3CB8" w:rsidRDefault="00120F25" w:rsidP="002E6B7F">
      <w:pPr>
        <w:pStyle w:val="a4"/>
        <w:widowControl/>
        <w:numPr>
          <w:ilvl w:val="0"/>
          <w:numId w:val="36"/>
        </w:numPr>
        <w:autoSpaceDE/>
        <w:autoSpaceDN/>
        <w:spacing w:line="360" w:lineRule="auto"/>
        <w:ind w:left="0" w:firstLine="709"/>
        <w:contextualSpacing/>
        <w:rPr>
          <w:bCs/>
          <w:color w:val="000000" w:themeColor="text1"/>
          <w:sz w:val="28"/>
          <w:szCs w:val="28"/>
        </w:rPr>
      </w:pPr>
      <w:r w:rsidRPr="009A3CB8">
        <w:rPr>
          <w:rFonts w:eastAsia="Calibri"/>
          <w:color w:val="000000" w:themeColor="text1"/>
          <w:sz w:val="28"/>
          <w:szCs w:val="28"/>
        </w:rPr>
        <w:t xml:space="preserve"> Ц</w:t>
      </w:r>
      <w:r w:rsidRPr="009A3CB8">
        <w:rPr>
          <w:iCs/>
          <w:color w:val="000000" w:themeColor="text1"/>
          <w:sz w:val="28"/>
          <w:szCs w:val="28"/>
          <w:lang w:eastAsia="ru-RU"/>
        </w:rPr>
        <w:t>ыганкова А. В. Олимпиада как форма активизации учебно-познава</w:t>
      </w:r>
      <w:r w:rsidRPr="009A3CB8">
        <w:rPr>
          <w:iCs/>
          <w:color w:val="000000" w:themeColor="text1"/>
          <w:sz w:val="28"/>
          <w:szCs w:val="28"/>
          <w:lang w:eastAsia="ru-RU"/>
        </w:rPr>
        <w:softHyphen/>
        <w:t>тельной деятельности студентов [Электронный ресурс] /А. В. Цыганкова / Инфопортал Всеро</w:t>
      </w:r>
      <w:r w:rsidR="00ED63C5">
        <w:rPr>
          <w:iCs/>
          <w:color w:val="000000" w:themeColor="text1"/>
          <w:sz w:val="28"/>
          <w:szCs w:val="28"/>
          <w:lang w:eastAsia="ru-RU"/>
        </w:rPr>
        <w:t>ссийской олимпиады школьников. -</w:t>
      </w:r>
      <w:r w:rsidRPr="009A3CB8">
        <w:rPr>
          <w:iCs/>
          <w:color w:val="000000" w:themeColor="text1"/>
          <w:sz w:val="28"/>
          <w:szCs w:val="28"/>
          <w:lang w:eastAsia="ru-RU"/>
        </w:rPr>
        <w:t xml:space="preserve"> Режим доступа:  </w:t>
      </w:r>
      <w:hyperlink r:id="rId17" w:history="1">
        <w:r w:rsidR="002000EA" w:rsidRPr="00C95DDA">
          <w:rPr>
            <w:rStyle w:val="ab"/>
            <w:iCs/>
            <w:sz w:val="28"/>
            <w:szCs w:val="28"/>
            <w:lang w:eastAsia="ru-RU"/>
          </w:rPr>
          <w:t>http://www.rosolymp.ru/attachments/10374_s03_033.pdf</w:t>
        </w:r>
      </w:hyperlink>
      <w:r w:rsidRPr="00ED63C5">
        <w:rPr>
          <w:iCs/>
          <w:color w:val="000000" w:themeColor="text1"/>
          <w:sz w:val="28"/>
          <w:szCs w:val="28"/>
          <w:lang w:eastAsia="ru-RU"/>
        </w:rPr>
        <w:t>.</w:t>
      </w:r>
    </w:p>
    <w:p w:rsidR="002A43EB" w:rsidRPr="00AF6827" w:rsidRDefault="00120F25" w:rsidP="002E6B7F">
      <w:pPr>
        <w:pStyle w:val="a4"/>
        <w:widowControl/>
        <w:numPr>
          <w:ilvl w:val="0"/>
          <w:numId w:val="36"/>
        </w:numPr>
        <w:autoSpaceDE/>
        <w:autoSpaceDN/>
        <w:spacing w:line="360" w:lineRule="auto"/>
        <w:ind w:left="0" w:firstLine="709"/>
        <w:contextualSpacing/>
        <w:rPr>
          <w:sz w:val="28"/>
          <w:szCs w:val="28"/>
          <w:lang w:eastAsia="ru-RU"/>
        </w:rPr>
      </w:pPr>
      <w:r w:rsidRPr="00AF6827">
        <w:rPr>
          <w:bCs/>
          <w:color w:val="000000" w:themeColor="text1"/>
          <w:sz w:val="28"/>
          <w:szCs w:val="28"/>
        </w:rPr>
        <w:t xml:space="preserve"> Чувин Б. Т. Человек в экстремальной ситуации: учеб</w:t>
      </w:r>
      <w:r w:rsidR="002000EA" w:rsidRPr="00AF6827">
        <w:rPr>
          <w:bCs/>
          <w:color w:val="000000" w:themeColor="text1"/>
          <w:sz w:val="28"/>
          <w:szCs w:val="28"/>
        </w:rPr>
        <w:t>ное пособие / Б. Т. Чувин. - М. : Просвет, 2012. -</w:t>
      </w:r>
      <w:r w:rsidRPr="00AF6827">
        <w:rPr>
          <w:bCs/>
          <w:color w:val="000000" w:themeColor="text1"/>
          <w:sz w:val="28"/>
          <w:szCs w:val="28"/>
        </w:rPr>
        <w:t xml:space="preserve"> 352 с.</w:t>
      </w:r>
    </w:p>
    <w:p w:rsidR="00306916" w:rsidRPr="00A31B28" w:rsidRDefault="00306916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</w:p>
    <w:p w:rsidR="00934559" w:rsidRPr="009A3CB8" w:rsidRDefault="00934559" w:rsidP="002E6B7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9A3CB8">
        <w:rPr>
          <w:sz w:val="28"/>
          <w:szCs w:val="28"/>
          <w:lang w:eastAsia="ru-RU"/>
        </w:rPr>
        <w:t>Приложение А</w:t>
      </w:r>
      <w:r w:rsidR="002A43EB">
        <w:rPr>
          <w:sz w:val="28"/>
          <w:szCs w:val="28"/>
          <w:lang w:eastAsia="ru-RU"/>
        </w:rPr>
        <w:t>.  Тестовые материалы</w:t>
      </w:r>
    </w:p>
    <w:p w:rsidR="008C77FA" w:rsidRDefault="008C77FA" w:rsidP="008C77FA"/>
    <w:p w:rsidR="008C77FA" w:rsidRPr="00472D7E" w:rsidRDefault="008C77FA" w:rsidP="008C77FA">
      <w:pPr>
        <w:rPr>
          <w:sz w:val="28"/>
          <w:szCs w:val="28"/>
        </w:rPr>
      </w:pPr>
      <w:r>
        <w:rPr>
          <w:sz w:val="28"/>
          <w:szCs w:val="28"/>
        </w:rPr>
        <w:t>1. Подписать название узлов:</w:t>
      </w:r>
    </w:p>
    <w:p w:rsidR="008C77FA" w:rsidRPr="00472D7E" w:rsidRDefault="008C77FA" w:rsidP="008C77FA"/>
    <w:p w:rsidR="008C77FA" w:rsidRDefault="008C77FA" w:rsidP="008C77FA">
      <w:r>
        <w:rPr>
          <w:noProof/>
          <w:lang w:eastAsia="ru-RU"/>
        </w:rPr>
        <w:drawing>
          <wp:anchor distT="0" distB="0" distL="114300" distR="114300" simplePos="0" relativeHeight="251653632" behindDoc="0" locked="0" layoutInCell="1" allowOverlap="1" wp14:anchorId="65A16CBB" wp14:editId="7CD541AF">
            <wp:simplePos x="0" y="0"/>
            <wp:positionH relativeFrom="column">
              <wp:posOffset>-253365</wp:posOffset>
            </wp:positionH>
            <wp:positionV relativeFrom="paragraph">
              <wp:posOffset>5715</wp:posOffset>
            </wp:positionV>
            <wp:extent cx="2152650" cy="1513205"/>
            <wp:effectExtent l="19050" t="0" r="0" b="0"/>
            <wp:wrapSquare wrapText="right"/>
            <wp:docPr id="8" name="Рисунок 8" descr="msotw9_temp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sotw9_temp0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b="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1513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C77FA" w:rsidRPr="00DD20B7" w:rsidRDefault="008C77FA" w:rsidP="008C77FA">
      <w:pPr>
        <w:rPr>
          <w:sz w:val="28"/>
          <w:szCs w:val="28"/>
        </w:rPr>
      </w:pPr>
      <w:r>
        <w:rPr>
          <w:sz w:val="28"/>
          <w:szCs w:val="28"/>
        </w:rPr>
        <w:t>______________________________</w:t>
      </w:r>
    </w:p>
    <w:p w:rsidR="008C77FA" w:rsidRDefault="008C77FA" w:rsidP="008C77FA"/>
    <w:p w:rsidR="008C77FA" w:rsidRDefault="008C77FA" w:rsidP="008C77FA"/>
    <w:p w:rsidR="008C77FA" w:rsidRDefault="008C77FA" w:rsidP="008C77FA"/>
    <w:p w:rsidR="008C77FA" w:rsidRDefault="008C77FA" w:rsidP="008C77FA"/>
    <w:p w:rsidR="008C77FA" w:rsidRDefault="008C77FA" w:rsidP="008C77FA"/>
    <w:p w:rsidR="008C77FA" w:rsidRDefault="008C77FA" w:rsidP="008C77FA"/>
    <w:p w:rsidR="008C77FA" w:rsidRDefault="008C77FA" w:rsidP="008C77FA"/>
    <w:p w:rsidR="008C77FA" w:rsidRDefault="008C77FA" w:rsidP="008C77FA"/>
    <w:p w:rsidR="008C77FA" w:rsidRDefault="008C77FA" w:rsidP="008C77FA">
      <w:r>
        <w:rPr>
          <w:noProof/>
          <w:lang w:eastAsia="ru-RU"/>
        </w:rPr>
        <w:drawing>
          <wp:anchor distT="0" distB="0" distL="114300" distR="114300" simplePos="0" relativeHeight="251654656" behindDoc="0" locked="0" layoutInCell="1" allowOverlap="1" wp14:anchorId="1C45CB2A" wp14:editId="3C8FD603">
            <wp:simplePos x="0" y="0"/>
            <wp:positionH relativeFrom="column">
              <wp:posOffset>-81915</wp:posOffset>
            </wp:positionH>
            <wp:positionV relativeFrom="paragraph">
              <wp:posOffset>142875</wp:posOffset>
            </wp:positionV>
            <wp:extent cx="1981200" cy="1776095"/>
            <wp:effectExtent l="19050" t="0" r="0" b="0"/>
            <wp:wrapSquare wrapText="bothSides"/>
            <wp:docPr id="3" name="Рисунок 3" descr="msotw9_temp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sotw9_temp0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r="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776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C77FA" w:rsidRDefault="008C77FA" w:rsidP="008C77FA"/>
    <w:p w:rsidR="008C77FA" w:rsidRPr="00DD20B7" w:rsidRDefault="008C77FA" w:rsidP="008C77FA">
      <w:pPr>
        <w:rPr>
          <w:sz w:val="28"/>
          <w:szCs w:val="28"/>
        </w:rPr>
      </w:pPr>
      <w:r>
        <w:rPr>
          <w:sz w:val="28"/>
          <w:szCs w:val="28"/>
        </w:rPr>
        <w:t>_____________________________</w:t>
      </w:r>
    </w:p>
    <w:p w:rsidR="008C77FA" w:rsidRDefault="008C77FA" w:rsidP="008C77FA"/>
    <w:p w:rsidR="008C77FA" w:rsidRDefault="008C77FA" w:rsidP="008C77FA"/>
    <w:p w:rsidR="008C77FA" w:rsidRDefault="008C77FA" w:rsidP="008C77FA"/>
    <w:p w:rsidR="008C77FA" w:rsidRDefault="008C77FA" w:rsidP="008C77FA"/>
    <w:p w:rsidR="008C77FA" w:rsidRDefault="008C77FA" w:rsidP="008C77FA"/>
    <w:p w:rsidR="008C77FA" w:rsidRDefault="008C77FA" w:rsidP="008C77FA"/>
    <w:p w:rsidR="008C77FA" w:rsidRDefault="008C77FA" w:rsidP="008C77FA"/>
    <w:p w:rsidR="008C77FA" w:rsidRDefault="008C77FA" w:rsidP="008C77FA"/>
    <w:p w:rsidR="008C77FA" w:rsidRDefault="008C77FA" w:rsidP="008C77FA"/>
    <w:p w:rsidR="008C77FA" w:rsidRDefault="008C77FA" w:rsidP="008C77FA"/>
    <w:p w:rsidR="008C77FA" w:rsidRDefault="008C77FA" w:rsidP="008C77FA">
      <w:pPr>
        <w:rPr>
          <w:sz w:val="28"/>
          <w:szCs w:val="28"/>
        </w:rPr>
      </w:pPr>
      <w:r w:rsidRPr="00DD20B7">
        <w:rPr>
          <w:noProof/>
          <w:lang w:eastAsia="ru-RU"/>
        </w:rPr>
        <w:drawing>
          <wp:inline distT="0" distB="0" distL="0" distR="0" wp14:anchorId="7511FD10" wp14:editId="4E26560F">
            <wp:extent cx="2638425" cy="1370610"/>
            <wp:effectExtent l="19050" t="0" r="9525" b="0"/>
            <wp:docPr id="4" name="Рисунок 1" descr="ÐÐ°ÑÑÐ¸Ð½ÐºÐ¸ Ð¿Ð¾ Ð·Ð°Ð¿ÑÐ¾ÑÑ ÑÐ·ÐµÐ» Ð²ÑÑÑÐµÑÐ½ÑÐ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Ð°ÑÑÐ¸Ð½ÐºÐ¸ Ð¿Ð¾ Ð·Ð°Ð¿ÑÐ¾ÑÑ ÑÐ·ÐµÐ» Ð²ÑÑÑÐµÑÐ½ÑÐ¹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370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>____________________________</w:t>
      </w:r>
    </w:p>
    <w:p w:rsidR="008C77FA" w:rsidRDefault="008C77FA" w:rsidP="008C77FA">
      <w:pPr>
        <w:rPr>
          <w:sz w:val="28"/>
          <w:szCs w:val="28"/>
        </w:rPr>
      </w:pPr>
    </w:p>
    <w:p w:rsidR="008C77FA" w:rsidRDefault="008C77FA" w:rsidP="008C77FA">
      <w:pPr>
        <w:rPr>
          <w:sz w:val="28"/>
          <w:szCs w:val="28"/>
        </w:rPr>
      </w:pPr>
    </w:p>
    <w:p w:rsidR="008C77FA" w:rsidRDefault="008C77FA" w:rsidP="008C77FA">
      <w:pPr>
        <w:rPr>
          <w:sz w:val="28"/>
          <w:szCs w:val="28"/>
        </w:rPr>
      </w:pPr>
      <w:r w:rsidRPr="005826E1">
        <w:rPr>
          <w:noProof/>
          <w:sz w:val="28"/>
          <w:szCs w:val="28"/>
          <w:lang w:eastAsia="ru-RU"/>
        </w:rPr>
        <w:drawing>
          <wp:inline distT="0" distB="0" distL="0" distR="0" wp14:anchorId="2FC0520B" wp14:editId="00184C9D">
            <wp:extent cx="2725990" cy="2085975"/>
            <wp:effectExtent l="19050" t="0" r="0" b="0"/>
            <wp:docPr id="5" name="Рисунок 4" descr="ÐÐ°ÑÑÐ¸Ð½ÐºÐ¸ Ð¿Ð¾ Ð·Ð°Ð¿ÑÐ¾ÑÑ ÑÐ·ÐµÐ» Ð¿ÑÐ¾Ð²Ð¾Ð´Ð½Ð¸Ðº Ð²Ð¾ÑÑÐ¼ÐµÑÐº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ÐÐ°ÑÑÐ¸Ð½ÐºÐ¸ Ð¿Ð¾ Ð·Ð°Ð¿ÑÐ¾ÑÑ ÑÐ·ÐµÐ» Ð¿ÑÐ¾Ð²Ð¾Ð´Ð½Ð¸Ðº Ð²Ð¾ÑÑÐ¼ÐµÑÐºÐ°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599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_____________________________</w:t>
      </w:r>
    </w:p>
    <w:p w:rsidR="008C77FA" w:rsidRDefault="008C77FA" w:rsidP="008C77FA">
      <w:pPr>
        <w:rPr>
          <w:sz w:val="28"/>
          <w:szCs w:val="28"/>
        </w:rPr>
      </w:pPr>
    </w:p>
    <w:p w:rsidR="008C77FA" w:rsidRDefault="008C77FA" w:rsidP="008C77FA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8C77FA" w:rsidRDefault="008C77FA" w:rsidP="008C77FA">
      <w:pPr>
        <w:rPr>
          <w:sz w:val="28"/>
          <w:szCs w:val="28"/>
        </w:rPr>
      </w:pPr>
      <w:r>
        <w:rPr>
          <w:sz w:val="28"/>
          <w:szCs w:val="28"/>
        </w:rPr>
        <w:lastRenderedPageBreak/>
        <w:t>2. Условные знаки топографических карт.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584"/>
        <w:gridCol w:w="2389"/>
        <w:gridCol w:w="2551"/>
        <w:gridCol w:w="2390"/>
      </w:tblGrid>
      <w:tr w:rsidR="008C77FA" w:rsidTr="008977B6">
        <w:tc>
          <w:tcPr>
            <w:tcW w:w="5210" w:type="dxa"/>
            <w:gridSpan w:val="2"/>
          </w:tcPr>
          <w:p w:rsidR="008C77FA" w:rsidRDefault="008C77FA" w:rsidP="008977B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Подписать условные знаки.</w:t>
            </w:r>
          </w:p>
        </w:tc>
        <w:tc>
          <w:tcPr>
            <w:tcW w:w="5211" w:type="dxa"/>
            <w:gridSpan w:val="2"/>
          </w:tcPr>
          <w:p w:rsidR="008C77FA" w:rsidRDefault="008C77FA" w:rsidP="008977B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Нарисовать условные знаки.</w:t>
            </w:r>
          </w:p>
        </w:tc>
      </w:tr>
      <w:tr w:rsidR="008C77FA" w:rsidTr="008977B6"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F3FC3A1" wp14:editId="0C40D1DB">
                  <wp:extent cx="1352550" cy="1219200"/>
                  <wp:effectExtent l="19050" t="0" r="0" b="0"/>
                  <wp:docPr id="13" name="Рисунок 13" descr="C:\Users\Алекс\Documents\ПЕШЕХОДНЫЙ ТУРИЗМ\Топознаки\условные знаки-отдельные\Условные знаки для малышей\проселочная лорога деревянный мос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Алекс\Documents\ПЕШЕХОДНЫЙ ТУРИЗМ\Топознаки\условные знаки-отдельные\Условные знаки для малышей\проселочная лорога деревянный мос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219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</w:p>
        </w:tc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Кустарник</w:t>
            </w:r>
          </w:p>
        </w:tc>
        <w:tc>
          <w:tcPr>
            <w:tcW w:w="2606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</w:p>
        </w:tc>
      </w:tr>
      <w:tr w:rsidR="008C77FA" w:rsidTr="008977B6"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DBF81EC" wp14:editId="26E7F987">
                  <wp:extent cx="1352550" cy="1285875"/>
                  <wp:effectExtent l="19050" t="0" r="0" b="0"/>
                  <wp:docPr id="6" name="Рисунок 2" descr="C:\Users\Алекс\Documents\ПЕШЕХОДНЫЙ ТУРИЗМ\Топознаки\условные знаки-отдельные\Условные знаки для малышей\река направление течен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Алекс\Documents\ПЕШЕХОДНЫЙ ТУРИЗМ\Топознаки\условные знаки-отдельные\Условные знаки для малышей\река направление течен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</w:p>
        </w:tc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Редколесье</w:t>
            </w:r>
          </w:p>
        </w:tc>
        <w:tc>
          <w:tcPr>
            <w:tcW w:w="2606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</w:p>
        </w:tc>
      </w:tr>
      <w:tr w:rsidR="008C77FA" w:rsidTr="008977B6"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C5C6BC3" wp14:editId="709EE8C2">
                  <wp:extent cx="1343025" cy="1371600"/>
                  <wp:effectExtent l="19050" t="0" r="9525" b="0"/>
                  <wp:docPr id="7" name="Рисунок 3" descr="C:\Users\Алекс\Documents\ПЕШЕХОДНЫЙ ТУРИЗМ\Топознаки\условные знаки-отдельные\Знаки для карточки\овраг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Алекс\Documents\ПЕШЕХОДНЫЙ ТУРИЗМ\Топознаки\условные знаки-отдельные\Знаки для карточки\овраг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</w:p>
        </w:tc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Обрыв, </w:t>
            </w:r>
          </w:p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высота 15 метров</w:t>
            </w:r>
          </w:p>
        </w:tc>
        <w:tc>
          <w:tcPr>
            <w:tcW w:w="2606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</w:p>
        </w:tc>
      </w:tr>
      <w:tr w:rsidR="008C77FA" w:rsidTr="008977B6"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B546146" wp14:editId="0F248B95">
                  <wp:extent cx="1352550" cy="1295400"/>
                  <wp:effectExtent l="19050" t="0" r="0" b="0"/>
                  <wp:docPr id="12" name="Рисунок 8" descr="C:\Users\Алекс\Documents\ПЕШЕХОДНЫЙ ТУРИЗМ\Топознаки\условные знаки-отдельные\Условные знаки для малышей\отдельное дерево и кус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Алекс\Documents\ПЕШЕХОДНЫЙ ТУРИЗМ\Топознаки\условные знаки-отдельные\Условные знаки для малышей\отдельное дерево и кус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</w:p>
        </w:tc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Полевые и лесные дороги</w:t>
            </w:r>
          </w:p>
        </w:tc>
        <w:tc>
          <w:tcPr>
            <w:tcW w:w="2606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</w:p>
        </w:tc>
      </w:tr>
      <w:tr w:rsidR="008C77FA" w:rsidTr="008977B6"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80B7BBE" wp14:editId="3B96ECBC">
                  <wp:extent cx="1285875" cy="1381125"/>
                  <wp:effectExtent l="19050" t="0" r="9525" b="0"/>
                  <wp:docPr id="9" name="Рисунок 5" descr="C:\Users\Алекс\Documents\ПЕШЕХОДНЫЙ ТУРИЗМ\Топознаки\условные знаки-отдельные\Знаки для карточки\фруктовый сад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Алекс\Documents\ПЕШЕХОДНЫЙ ТУРИЗМ\Топознаки\условные знаки-отдельные\Знаки для карточки\фруктовый сад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</w:p>
        </w:tc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Еловый лес, </w:t>
            </w:r>
          </w:p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лесничество</w:t>
            </w:r>
          </w:p>
        </w:tc>
        <w:tc>
          <w:tcPr>
            <w:tcW w:w="2606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</w:p>
        </w:tc>
      </w:tr>
      <w:tr w:rsidR="008C77FA" w:rsidTr="008977B6"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804B16E" wp14:editId="5717873A">
                  <wp:extent cx="1209675" cy="1238250"/>
                  <wp:effectExtent l="19050" t="0" r="9525" b="0"/>
                  <wp:docPr id="10" name="Рисунок 6" descr="C:\Users\Алекс\Documents\ПЕШЕХОДНЫЙ ТУРИЗМ\Топознаки\условные знаки-отдельные\Знаки для карточки\смешанный лес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Алекс\Documents\ПЕШЕХОДНЫЙ ТУРИЗМ\Топознаки\условные знаки-отдельные\Знаки для карточки\смешанный лес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675" cy="123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</w:p>
        </w:tc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Отметка высот, 120 метров, у отдельно стоящего дерева</w:t>
            </w:r>
          </w:p>
        </w:tc>
        <w:tc>
          <w:tcPr>
            <w:tcW w:w="2606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</w:p>
        </w:tc>
      </w:tr>
      <w:tr w:rsidR="008C77FA" w:rsidTr="008977B6"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CAB93BD" wp14:editId="1D4F8112">
                  <wp:extent cx="1276350" cy="1333500"/>
                  <wp:effectExtent l="19050" t="0" r="0" b="0"/>
                  <wp:docPr id="11" name="Рисунок 7" descr="C:\Users\Алекс\Documents\ПЕШЕХОДНЫЙ ТУРИЗМ\Топознаки\условные знаки-отдельные\Знаки для карточки\плотин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Алекс\Documents\ПЕШЕХОДНЫЙ ТУРИЗМ\Топознаки\условные знаки-отдельные\Знаки для карточки\плотин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</w:p>
        </w:tc>
        <w:tc>
          <w:tcPr>
            <w:tcW w:w="2605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Болото непроходимое, глубиной 1,5 метра</w:t>
            </w:r>
          </w:p>
        </w:tc>
        <w:tc>
          <w:tcPr>
            <w:tcW w:w="2606" w:type="dxa"/>
          </w:tcPr>
          <w:p w:rsidR="008C77FA" w:rsidRDefault="008C77FA" w:rsidP="008977B6">
            <w:pPr>
              <w:rPr>
                <w:sz w:val="28"/>
                <w:szCs w:val="28"/>
              </w:rPr>
            </w:pPr>
          </w:p>
        </w:tc>
      </w:tr>
    </w:tbl>
    <w:p w:rsidR="008C77FA" w:rsidRDefault="008C77FA" w:rsidP="008C77FA">
      <w:pPr>
        <w:rPr>
          <w:sz w:val="28"/>
          <w:szCs w:val="28"/>
        </w:rPr>
      </w:pPr>
    </w:p>
    <w:p w:rsidR="008C77FA" w:rsidRDefault="008C77FA" w:rsidP="008C77FA">
      <w:pPr>
        <w:rPr>
          <w:sz w:val="28"/>
          <w:szCs w:val="28"/>
        </w:rPr>
      </w:pPr>
    </w:p>
    <w:p w:rsidR="008C77FA" w:rsidRPr="005907C3" w:rsidRDefault="008977B6" w:rsidP="008C77FA">
      <w:pPr>
        <w:rPr>
          <w:sz w:val="28"/>
          <w:szCs w:val="28"/>
        </w:rPr>
      </w:pPr>
      <w:r>
        <w:rPr>
          <w:sz w:val="28"/>
          <w:szCs w:val="28"/>
        </w:rPr>
        <w:t>3</w:t>
      </w:r>
      <w:r w:rsidR="008C77FA" w:rsidRPr="005907C3">
        <w:rPr>
          <w:sz w:val="28"/>
          <w:szCs w:val="28"/>
        </w:rPr>
        <w:t xml:space="preserve">. </w:t>
      </w:r>
      <w:r w:rsidR="008C77FA">
        <w:rPr>
          <w:sz w:val="28"/>
          <w:szCs w:val="28"/>
        </w:rPr>
        <w:t>Нарисовать</w:t>
      </w:r>
      <w:r w:rsidR="008C77FA" w:rsidRPr="005907C3">
        <w:rPr>
          <w:sz w:val="28"/>
          <w:szCs w:val="28"/>
        </w:rPr>
        <w:t xml:space="preserve"> знак</w:t>
      </w:r>
      <w:r w:rsidR="008C77FA">
        <w:rPr>
          <w:sz w:val="28"/>
          <w:szCs w:val="28"/>
        </w:rPr>
        <w:t xml:space="preserve">и </w:t>
      </w:r>
      <w:r w:rsidR="008C77FA" w:rsidRPr="005907C3">
        <w:rPr>
          <w:sz w:val="28"/>
          <w:szCs w:val="28"/>
        </w:rPr>
        <w:t xml:space="preserve"> Международной кодовой таблицы: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4"/>
        <w:gridCol w:w="4742"/>
        <w:gridCol w:w="3178"/>
      </w:tblGrid>
      <w:tr w:rsidR="008C77FA" w:rsidRPr="005907C3" w:rsidTr="008977B6">
        <w:tc>
          <w:tcPr>
            <w:tcW w:w="594" w:type="dxa"/>
            <w:shd w:val="clear" w:color="auto" w:fill="auto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  <w:r w:rsidRPr="005907C3">
              <w:rPr>
                <w:sz w:val="28"/>
                <w:szCs w:val="28"/>
              </w:rPr>
              <w:t>№ п\п</w:t>
            </w:r>
          </w:p>
        </w:tc>
        <w:tc>
          <w:tcPr>
            <w:tcW w:w="4742" w:type="dxa"/>
            <w:shd w:val="clear" w:color="auto" w:fill="auto"/>
          </w:tcPr>
          <w:p w:rsidR="008C77FA" w:rsidRPr="005907C3" w:rsidRDefault="008C77FA" w:rsidP="008977B6">
            <w:pPr>
              <w:jc w:val="center"/>
              <w:rPr>
                <w:sz w:val="28"/>
                <w:szCs w:val="28"/>
              </w:rPr>
            </w:pPr>
            <w:r w:rsidRPr="005907C3">
              <w:rPr>
                <w:sz w:val="28"/>
                <w:szCs w:val="28"/>
              </w:rPr>
              <w:t>Название знака</w:t>
            </w:r>
          </w:p>
        </w:tc>
        <w:tc>
          <w:tcPr>
            <w:tcW w:w="3178" w:type="dxa"/>
          </w:tcPr>
          <w:p w:rsidR="008C77FA" w:rsidRPr="005907C3" w:rsidRDefault="008C77FA" w:rsidP="008977B6">
            <w:pPr>
              <w:jc w:val="center"/>
              <w:rPr>
                <w:sz w:val="28"/>
                <w:szCs w:val="28"/>
              </w:rPr>
            </w:pPr>
            <w:r w:rsidRPr="005907C3">
              <w:rPr>
                <w:sz w:val="28"/>
                <w:szCs w:val="28"/>
              </w:rPr>
              <w:t>Рисунок</w:t>
            </w:r>
          </w:p>
        </w:tc>
      </w:tr>
      <w:tr w:rsidR="008C77FA" w:rsidRPr="005907C3" w:rsidTr="008977B6">
        <w:tc>
          <w:tcPr>
            <w:tcW w:w="594" w:type="dxa"/>
            <w:shd w:val="clear" w:color="auto" w:fill="auto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  <w:r w:rsidRPr="005907C3">
              <w:rPr>
                <w:sz w:val="28"/>
                <w:szCs w:val="28"/>
              </w:rPr>
              <w:t>1.</w:t>
            </w:r>
          </w:p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  <w:tc>
          <w:tcPr>
            <w:tcW w:w="4742" w:type="dxa"/>
            <w:shd w:val="clear" w:color="auto" w:fill="auto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 способны двигаться.</w:t>
            </w:r>
          </w:p>
        </w:tc>
        <w:tc>
          <w:tcPr>
            <w:tcW w:w="3178" w:type="dxa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</w:tr>
      <w:tr w:rsidR="008C77FA" w:rsidRPr="005907C3" w:rsidTr="008977B6">
        <w:tc>
          <w:tcPr>
            <w:tcW w:w="594" w:type="dxa"/>
            <w:shd w:val="clear" w:color="auto" w:fill="auto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  <w:r w:rsidRPr="005907C3">
              <w:rPr>
                <w:sz w:val="28"/>
                <w:szCs w:val="28"/>
              </w:rPr>
              <w:t>2.</w:t>
            </w:r>
          </w:p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  <w:tc>
          <w:tcPr>
            <w:tcW w:w="4742" w:type="dxa"/>
            <w:shd w:val="clear" w:color="auto" w:fill="auto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Нужны пища и вода.</w:t>
            </w:r>
          </w:p>
        </w:tc>
        <w:tc>
          <w:tcPr>
            <w:tcW w:w="3178" w:type="dxa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</w:tr>
      <w:tr w:rsidR="008C77FA" w:rsidRPr="005907C3" w:rsidTr="008977B6">
        <w:tc>
          <w:tcPr>
            <w:tcW w:w="594" w:type="dxa"/>
            <w:shd w:val="clear" w:color="auto" w:fill="auto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  <w:r w:rsidRPr="005907C3">
              <w:rPr>
                <w:sz w:val="28"/>
                <w:szCs w:val="28"/>
              </w:rPr>
              <w:t>3.</w:t>
            </w:r>
          </w:p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  <w:tc>
          <w:tcPr>
            <w:tcW w:w="4742" w:type="dxa"/>
            <w:shd w:val="clear" w:color="auto" w:fill="auto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Требуются компас и карта.</w:t>
            </w:r>
          </w:p>
        </w:tc>
        <w:tc>
          <w:tcPr>
            <w:tcW w:w="3178" w:type="dxa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</w:tr>
      <w:tr w:rsidR="008C77FA" w:rsidRPr="005907C3" w:rsidTr="008977B6">
        <w:tc>
          <w:tcPr>
            <w:tcW w:w="594" w:type="dxa"/>
            <w:shd w:val="clear" w:color="auto" w:fill="auto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  <w:r w:rsidRPr="005907C3">
              <w:rPr>
                <w:sz w:val="28"/>
                <w:szCs w:val="28"/>
              </w:rPr>
              <w:t>4.</w:t>
            </w:r>
          </w:p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  <w:tc>
          <w:tcPr>
            <w:tcW w:w="4742" w:type="dxa"/>
            <w:shd w:val="clear" w:color="auto" w:fill="auto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Все в порядке.</w:t>
            </w:r>
          </w:p>
        </w:tc>
        <w:tc>
          <w:tcPr>
            <w:tcW w:w="3178" w:type="dxa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</w:tr>
      <w:tr w:rsidR="008C77FA" w:rsidRPr="005907C3" w:rsidTr="008977B6">
        <w:tc>
          <w:tcPr>
            <w:tcW w:w="594" w:type="dxa"/>
            <w:shd w:val="clear" w:color="auto" w:fill="auto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  <w:r w:rsidRPr="005907C3">
              <w:rPr>
                <w:sz w:val="28"/>
                <w:szCs w:val="28"/>
              </w:rPr>
              <w:t>5.</w:t>
            </w:r>
          </w:p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  <w:tc>
          <w:tcPr>
            <w:tcW w:w="4742" w:type="dxa"/>
            <w:shd w:val="clear" w:color="auto" w:fill="auto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Двигаюсь в этом направлении.</w:t>
            </w:r>
          </w:p>
        </w:tc>
        <w:tc>
          <w:tcPr>
            <w:tcW w:w="3178" w:type="dxa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</w:tr>
      <w:tr w:rsidR="008C77FA" w:rsidRPr="005907C3" w:rsidTr="008977B6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6.</w:t>
            </w:r>
          </w:p>
          <w:p w:rsidR="008C77FA" w:rsidRDefault="008C77FA" w:rsidP="008977B6">
            <w:pPr>
              <w:rPr>
                <w:sz w:val="28"/>
                <w:szCs w:val="28"/>
              </w:rPr>
            </w:pPr>
          </w:p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  <w:tc>
          <w:tcPr>
            <w:tcW w:w="4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Нужен врач. Серьезная травма.</w:t>
            </w:r>
          </w:p>
        </w:tc>
        <w:tc>
          <w:tcPr>
            <w:tcW w:w="3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</w:tr>
      <w:tr w:rsidR="008C77FA" w:rsidRPr="005907C3" w:rsidTr="008977B6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7.</w:t>
            </w:r>
          </w:p>
          <w:p w:rsidR="008C77FA" w:rsidRDefault="008C77FA" w:rsidP="008977B6">
            <w:pPr>
              <w:rPr>
                <w:sz w:val="28"/>
                <w:szCs w:val="28"/>
              </w:rPr>
            </w:pPr>
          </w:p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  <w:tc>
          <w:tcPr>
            <w:tcW w:w="4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Нужны медикаменты.</w:t>
            </w:r>
          </w:p>
        </w:tc>
        <w:tc>
          <w:tcPr>
            <w:tcW w:w="3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</w:tr>
      <w:tr w:rsidR="008C77FA" w:rsidRPr="005907C3" w:rsidTr="008977B6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8.</w:t>
            </w:r>
          </w:p>
          <w:p w:rsidR="008C77FA" w:rsidRDefault="008C77FA" w:rsidP="008977B6">
            <w:pPr>
              <w:rPr>
                <w:sz w:val="28"/>
                <w:szCs w:val="28"/>
              </w:rPr>
            </w:pPr>
          </w:p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  <w:tc>
          <w:tcPr>
            <w:tcW w:w="4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Да.</w:t>
            </w:r>
          </w:p>
        </w:tc>
        <w:tc>
          <w:tcPr>
            <w:tcW w:w="3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</w:tr>
      <w:tr w:rsidR="008C77FA" w:rsidRPr="005907C3" w:rsidTr="008977B6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9.</w:t>
            </w:r>
          </w:p>
          <w:p w:rsidR="008C77FA" w:rsidRDefault="008C77FA" w:rsidP="008977B6">
            <w:pPr>
              <w:rPr>
                <w:sz w:val="28"/>
                <w:szCs w:val="28"/>
              </w:rPr>
            </w:pPr>
          </w:p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  <w:tc>
          <w:tcPr>
            <w:tcW w:w="4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Нет.</w:t>
            </w:r>
          </w:p>
        </w:tc>
        <w:tc>
          <w:tcPr>
            <w:tcW w:w="3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</w:tr>
      <w:tr w:rsidR="008C77FA" w:rsidRPr="005907C3" w:rsidTr="008977B6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C77FA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10.</w:t>
            </w:r>
          </w:p>
          <w:p w:rsidR="008C77FA" w:rsidRDefault="008C77FA" w:rsidP="008977B6">
            <w:pPr>
              <w:rPr>
                <w:sz w:val="28"/>
                <w:szCs w:val="28"/>
              </w:rPr>
            </w:pPr>
          </w:p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  <w:tc>
          <w:tcPr>
            <w:tcW w:w="4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 понял.</w:t>
            </w:r>
          </w:p>
        </w:tc>
        <w:tc>
          <w:tcPr>
            <w:tcW w:w="3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77FA" w:rsidRPr="005907C3" w:rsidRDefault="008C77FA" w:rsidP="008977B6">
            <w:pPr>
              <w:rPr>
                <w:sz w:val="28"/>
                <w:szCs w:val="28"/>
              </w:rPr>
            </w:pPr>
          </w:p>
        </w:tc>
      </w:tr>
    </w:tbl>
    <w:p w:rsidR="008C77FA" w:rsidRDefault="008C77FA" w:rsidP="008C77FA">
      <w:pPr>
        <w:shd w:val="clear" w:color="auto" w:fill="FFFFFF"/>
        <w:ind w:left="14" w:right="5" w:firstLine="710"/>
        <w:jc w:val="center"/>
        <w:rPr>
          <w:b/>
          <w:sz w:val="24"/>
          <w:szCs w:val="24"/>
        </w:rPr>
      </w:pPr>
    </w:p>
    <w:p w:rsidR="008C77FA" w:rsidRDefault="008C77FA" w:rsidP="008C77FA">
      <w:pPr>
        <w:shd w:val="clear" w:color="auto" w:fill="FFFFFF"/>
        <w:ind w:left="14" w:right="5" w:firstLine="710"/>
        <w:jc w:val="center"/>
        <w:rPr>
          <w:b/>
          <w:sz w:val="24"/>
          <w:szCs w:val="24"/>
        </w:rPr>
      </w:pPr>
    </w:p>
    <w:p w:rsidR="008C77FA" w:rsidRDefault="008C77FA" w:rsidP="008C77FA">
      <w:pPr>
        <w:shd w:val="clear" w:color="auto" w:fill="FFFFFF"/>
        <w:ind w:left="14" w:right="5" w:firstLine="710"/>
        <w:jc w:val="center"/>
        <w:rPr>
          <w:b/>
          <w:sz w:val="24"/>
          <w:szCs w:val="24"/>
        </w:rPr>
      </w:pPr>
    </w:p>
    <w:p w:rsidR="008C77FA" w:rsidRDefault="008C77FA" w:rsidP="008C77FA">
      <w:pPr>
        <w:shd w:val="clear" w:color="auto" w:fill="FFFFFF"/>
        <w:ind w:left="14" w:right="5" w:firstLine="710"/>
        <w:jc w:val="center"/>
        <w:rPr>
          <w:b/>
          <w:sz w:val="24"/>
          <w:szCs w:val="24"/>
        </w:rPr>
      </w:pPr>
    </w:p>
    <w:p w:rsidR="008C77FA" w:rsidRDefault="008C77FA" w:rsidP="008C77FA">
      <w:pPr>
        <w:shd w:val="clear" w:color="auto" w:fill="FFFFFF"/>
        <w:ind w:left="14" w:right="5" w:firstLine="710"/>
        <w:jc w:val="center"/>
        <w:rPr>
          <w:b/>
          <w:sz w:val="24"/>
          <w:szCs w:val="24"/>
        </w:rPr>
      </w:pPr>
    </w:p>
    <w:p w:rsidR="008C77FA" w:rsidRDefault="008C77FA" w:rsidP="008C77FA">
      <w:pPr>
        <w:shd w:val="clear" w:color="auto" w:fill="FFFFFF"/>
        <w:ind w:left="14" w:right="5" w:firstLine="710"/>
        <w:jc w:val="center"/>
        <w:rPr>
          <w:b/>
          <w:sz w:val="24"/>
          <w:szCs w:val="24"/>
        </w:rPr>
      </w:pPr>
    </w:p>
    <w:p w:rsidR="008C77FA" w:rsidRDefault="008C77FA" w:rsidP="008C77FA">
      <w:pPr>
        <w:shd w:val="clear" w:color="auto" w:fill="FFFFFF"/>
        <w:ind w:left="14" w:right="5" w:firstLine="710"/>
        <w:jc w:val="center"/>
        <w:rPr>
          <w:b/>
          <w:sz w:val="24"/>
          <w:szCs w:val="24"/>
        </w:rPr>
      </w:pPr>
    </w:p>
    <w:p w:rsidR="008977B6" w:rsidRDefault="008977B6" w:rsidP="008C77FA">
      <w:pPr>
        <w:shd w:val="clear" w:color="auto" w:fill="FFFFFF"/>
        <w:ind w:left="14" w:right="5" w:firstLine="710"/>
        <w:jc w:val="center"/>
        <w:rPr>
          <w:b/>
          <w:sz w:val="24"/>
          <w:szCs w:val="24"/>
        </w:rPr>
      </w:pPr>
    </w:p>
    <w:p w:rsidR="008977B6" w:rsidRDefault="008977B6" w:rsidP="008C77FA">
      <w:pPr>
        <w:shd w:val="clear" w:color="auto" w:fill="FFFFFF"/>
        <w:ind w:left="14" w:right="5" w:firstLine="710"/>
        <w:jc w:val="center"/>
        <w:rPr>
          <w:b/>
          <w:sz w:val="24"/>
          <w:szCs w:val="24"/>
        </w:rPr>
      </w:pPr>
    </w:p>
    <w:p w:rsidR="008977B6" w:rsidRDefault="008977B6" w:rsidP="008C77FA">
      <w:pPr>
        <w:shd w:val="clear" w:color="auto" w:fill="FFFFFF"/>
        <w:ind w:left="14" w:right="5" w:firstLine="710"/>
        <w:jc w:val="center"/>
        <w:rPr>
          <w:b/>
          <w:sz w:val="24"/>
          <w:szCs w:val="24"/>
        </w:rPr>
      </w:pPr>
    </w:p>
    <w:p w:rsidR="008977B6" w:rsidRDefault="008977B6" w:rsidP="008C77FA">
      <w:pPr>
        <w:shd w:val="clear" w:color="auto" w:fill="FFFFFF"/>
        <w:ind w:left="14" w:right="5" w:firstLine="710"/>
        <w:jc w:val="center"/>
        <w:rPr>
          <w:b/>
          <w:sz w:val="24"/>
          <w:szCs w:val="24"/>
        </w:rPr>
      </w:pPr>
    </w:p>
    <w:p w:rsidR="008977B6" w:rsidRDefault="008977B6" w:rsidP="008C77FA">
      <w:pPr>
        <w:shd w:val="clear" w:color="auto" w:fill="FFFFFF"/>
        <w:ind w:left="14" w:right="5" w:firstLine="710"/>
        <w:jc w:val="center"/>
        <w:rPr>
          <w:b/>
          <w:sz w:val="24"/>
          <w:szCs w:val="24"/>
        </w:rPr>
      </w:pPr>
    </w:p>
    <w:p w:rsidR="008C77FA" w:rsidRDefault="008C77FA" w:rsidP="008C77FA">
      <w:pPr>
        <w:shd w:val="clear" w:color="auto" w:fill="FFFFFF"/>
        <w:ind w:left="14" w:right="5" w:firstLine="710"/>
        <w:jc w:val="center"/>
        <w:rPr>
          <w:b/>
          <w:sz w:val="24"/>
          <w:szCs w:val="24"/>
        </w:rPr>
      </w:pPr>
    </w:p>
    <w:p w:rsidR="00AF6827" w:rsidRDefault="00AF6827" w:rsidP="002E6B7F">
      <w:pPr>
        <w:spacing w:line="360" w:lineRule="auto"/>
        <w:ind w:right="225" w:firstLine="709"/>
        <w:jc w:val="both"/>
        <w:rPr>
          <w:iCs/>
          <w:sz w:val="28"/>
          <w:szCs w:val="28"/>
        </w:rPr>
      </w:pPr>
    </w:p>
    <w:p w:rsidR="00AF6827" w:rsidRDefault="00AF6827" w:rsidP="002E6B7F">
      <w:pPr>
        <w:spacing w:line="360" w:lineRule="auto"/>
        <w:ind w:right="225" w:firstLine="709"/>
        <w:jc w:val="both"/>
        <w:rPr>
          <w:iCs/>
          <w:sz w:val="28"/>
          <w:szCs w:val="28"/>
        </w:rPr>
      </w:pPr>
    </w:p>
    <w:p w:rsidR="007A11D5" w:rsidRPr="009A3CB8" w:rsidRDefault="00706A43" w:rsidP="002E6B7F">
      <w:pPr>
        <w:spacing w:line="360" w:lineRule="auto"/>
        <w:ind w:right="225" w:firstLine="709"/>
        <w:jc w:val="both"/>
        <w:rPr>
          <w:iCs/>
          <w:sz w:val="28"/>
          <w:szCs w:val="28"/>
        </w:rPr>
      </w:pPr>
      <w:r>
        <w:rPr>
          <w:noProof/>
          <w:sz w:val="28"/>
          <w:szCs w:val="28"/>
        </w:rPr>
        <w:lastRenderedPageBreak/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-4.3pt;margin-top:12.3pt;width:463.85pt;height:463.85pt;z-index:-251654656;mso-position-horizontal:absolute;mso-position-horizontal-relative:text;mso-position-vertical:absolute;mso-position-vertical-relative:text">
            <v:imagedata r:id="rId29" o:title=""/>
          </v:shape>
          <o:OLEObject Type="Embed" ProgID="FoxitReader.Document" ShapeID="_x0000_s1027" DrawAspect="Content" ObjectID="_1711919466" r:id="rId30"/>
        </w:object>
      </w:r>
      <w:r w:rsidR="00E70D83" w:rsidRPr="009A3CB8">
        <w:rPr>
          <w:iCs/>
          <w:sz w:val="28"/>
          <w:szCs w:val="28"/>
        </w:rPr>
        <w:t>П</w:t>
      </w:r>
      <w:r w:rsidR="00B57017" w:rsidRPr="009A3CB8">
        <w:rPr>
          <w:iCs/>
          <w:sz w:val="28"/>
          <w:szCs w:val="28"/>
        </w:rPr>
        <w:t>РИЛОЖЕНИЕ</w:t>
      </w:r>
      <w:r w:rsidR="00E70D83" w:rsidRPr="009A3CB8">
        <w:rPr>
          <w:iCs/>
          <w:spacing w:val="67"/>
          <w:sz w:val="28"/>
          <w:szCs w:val="28"/>
        </w:rPr>
        <w:t xml:space="preserve"> </w:t>
      </w:r>
      <w:r w:rsidR="00934559" w:rsidRPr="009A3CB8">
        <w:rPr>
          <w:iCs/>
          <w:spacing w:val="67"/>
          <w:sz w:val="28"/>
          <w:szCs w:val="28"/>
        </w:rPr>
        <w:t>Б</w:t>
      </w:r>
    </w:p>
    <w:p w:rsidR="007A11D5" w:rsidRPr="009A3CB8" w:rsidRDefault="007A11D5" w:rsidP="002E6B7F">
      <w:pPr>
        <w:pStyle w:val="a3"/>
        <w:spacing w:line="360" w:lineRule="auto"/>
        <w:ind w:left="0" w:firstLine="709"/>
        <w:rPr>
          <w:i/>
        </w:rPr>
      </w:pPr>
    </w:p>
    <w:p w:rsidR="001E3F4F" w:rsidRPr="002E6B7F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934559" w:rsidRPr="009A3CB8" w:rsidRDefault="00934559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DC7BE6" w:rsidRDefault="00DC7BE6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DC7BE6" w:rsidRDefault="00DC7BE6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DC7BE6" w:rsidRDefault="00DC7BE6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DC7BE6" w:rsidRDefault="00DC7BE6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DC7BE6" w:rsidRDefault="00DC7BE6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DC7BE6" w:rsidRDefault="00DC7BE6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DC7BE6" w:rsidRDefault="00DC7BE6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DC7BE6" w:rsidRDefault="00DC7BE6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DC7BE6" w:rsidRDefault="00DC7BE6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DC7BE6" w:rsidRDefault="00DC7BE6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DC7BE6" w:rsidRDefault="00DC7BE6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DC7BE6" w:rsidRDefault="00DC7BE6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DC7BE6" w:rsidRDefault="00DC7BE6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DC7BE6" w:rsidRDefault="00DC7BE6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DC7BE6" w:rsidRDefault="00DC7BE6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DC7BE6" w:rsidRPr="002E6B7F" w:rsidRDefault="00DC7BE6" w:rsidP="002E6B7F">
      <w:pPr>
        <w:pStyle w:val="4"/>
        <w:shd w:val="clear" w:color="auto" w:fill="auto"/>
        <w:spacing w:line="360" w:lineRule="auto"/>
        <w:ind w:right="40" w:firstLine="709"/>
        <w:jc w:val="both"/>
        <w:rPr>
          <w:sz w:val="28"/>
          <w:szCs w:val="28"/>
          <w:lang w:val="ru-RU"/>
        </w:rPr>
      </w:pPr>
    </w:p>
    <w:p w:rsidR="00DC7BE6" w:rsidRPr="002E6B7F" w:rsidRDefault="00DC7BE6" w:rsidP="002E6B7F">
      <w:pPr>
        <w:pStyle w:val="4"/>
        <w:shd w:val="clear" w:color="auto" w:fill="auto"/>
        <w:spacing w:line="360" w:lineRule="auto"/>
        <w:ind w:right="40" w:firstLine="709"/>
        <w:jc w:val="both"/>
        <w:rPr>
          <w:sz w:val="28"/>
          <w:szCs w:val="28"/>
          <w:lang w:val="ru-RU"/>
        </w:rPr>
      </w:pPr>
    </w:p>
    <w:p w:rsidR="00DC7BE6" w:rsidRPr="002E6B7F" w:rsidRDefault="00DC7BE6" w:rsidP="002E6B7F">
      <w:pPr>
        <w:pStyle w:val="4"/>
        <w:shd w:val="clear" w:color="auto" w:fill="auto"/>
        <w:spacing w:line="360" w:lineRule="auto"/>
        <w:ind w:right="40" w:firstLine="709"/>
        <w:jc w:val="both"/>
        <w:rPr>
          <w:sz w:val="28"/>
          <w:szCs w:val="28"/>
          <w:lang w:val="ru-RU"/>
        </w:rPr>
      </w:pPr>
    </w:p>
    <w:p w:rsidR="00DC7BE6" w:rsidRPr="002E6B7F" w:rsidRDefault="00DC7BE6" w:rsidP="002E6B7F">
      <w:pPr>
        <w:pStyle w:val="4"/>
        <w:shd w:val="clear" w:color="auto" w:fill="auto"/>
        <w:spacing w:line="360" w:lineRule="auto"/>
        <w:ind w:right="40" w:firstLine="709"/>
        <w:jc w:val="both"/>
        <w:rPr>
          <w:sz w:val="28"/>
          <w:szCs w:val="28"/>
          <w:lang w:val="ru-RU"/>
        </w:rPr>
      </w:pPr>
    </w:p>
    <w:p w:rsidR="00DC7BE6" w:rsidRPr="002E6B7F" w:rsidRDefault="00DC7BE6" w:rsidP="002E6B7F">
      <w:pPr>
        <w:pStyle w:val="4"/>
        <w:shd w:val="clear" w:color="auto" w:fill="auto"/>
        <w:spacing w:line="360" w:lineRule="auto"/>
        <w:ind w:right="40" w:firstLine="709"/>
        <w:jc w:val="both"/>
        <w:rPr>
          <w:sz w:val="28"/>
          <w:szCs w:val="28"/>
          <w:lang w:val="ru-RU"/>
        </w:rPr>
      </w:pPr>
    </w:p>
    <w:p w:rsidR="00DC7BE6" w:rsidRPr="002E6B7F" w:rsidRDefault="00DC7BE6" w:rsidP="002E6B7F">
      <w:pPr>
        <w:pStyle w:val="4"/>
        <w:shd w:val="clear" w:color="auto" w:fill="auto"/>
        <w:spacing w:line="360" w:lineRule="auto"/>
        <w:ind w:right="40" w:firstLine="709"/>
        <w:jc w:val="both"/>
        <w:rPr>
          <w:sz w:val="28"/>
          <w:szCs w:val="28"/>
          <w:lang w:val="ru-RU"/>
        </w:rPr>
      </w:pPr>
    </w:p>
    <w:p w:rsidR="00DC7BE6" w:rsidRPr="002E6B7F" w:rsidRDefault="00DC7BE6" w:rsidP="002E6B7F">
      <w:pPr>
        <w:pStyle w:val="4"/>
        <w:shd w:val="clear" w:color="auto" w:fill="auto"/>
        <w:spacing w:line="360" w:lineRule="auto"/>
        <w:ind w:right="40" w:firstLine="709"/>
        <w:jc w:val="both"/>
        <w:rPr>
          <w:sz w:val="28"/>
          <w:szCs w:val="28"/>
          <w:lang w:val="ru-RU"/>
        </w:rPr>
      </w:pPr>
    </w:p>
    <w:p w:rsidR="00DC7BE6" w:rsidRPr="002E6B7F" w:rsidRDefault="00DC7BE6" w:rsidP="002E6B7F">
      <w:pPr>
        <w:pStyle w:val="4"/>
        <w:shd w:val="clear" w:color="auto" w:fill="auto"/>
        <w:spacing w:line="360" w:lineRule="auto"/>
        <w:ind w:right="40" w:firstLine="709"/>
        <w:jc w:val="both"/>
        <w:rPr>
          <w:sz w:val="28"/>
          <w:szCs w:val="28"/>
          <w:lang w:val="ru-RU"/>
        </w:rPr>
      </w:pPr>
    </w:p>
    <w:p w:rsidR="00DC7BE6" w:rsidRPr="002E6B7F" w:rsidRDefault="00DC7BE6" w:rsidP="002E6B7F">
      <w:pPr>
        <w:pStyle w:val="4"/>
        <w:shd w:val="clear" w:color="auto" w:fill="auto"/>
        <w:spacing w:line="360" w:lineRule="auto"/>
        <w:ind w:right="40" w:firstLine="709"/>
        <w:jc w:val="both"/>
        <w:rPr>
          <w:sz w:val="28"/>
          <w:szCs w:val="28"/>
          <w:lang w:val="ru-RU"/>
        </w:rPr>
      </w:pPr>
    </w:p>
    <w:p w:rsidR="00DC7BE6" w:rsidRPr="002E6B7F" w:rsidRDefault="00DC7BE6" w:rsidP="002E6B7F">
      <w:pPr>
        <w:pStyle w:val="4"/>
        <w:shd w:val="clear" w:color="auto" w:fill="auto"/>
        <w:spacing w:line="360" w:lineRule="auto"/>
        <w:ind w:right="40" w:firstLine="709"/>
        <w:jc w:val="both"/>
        <w:rPr>
          <w:sz w:val="28"/>
          <w:szCs w:val="28"/>
          <w:lang w:val="ru-RU"/>
        </w:rPr>
      </w:pPr>
    </w:p>
    <w:p w:rsidR="00DC7BE6" w:rsidRPr="002E6B7F" w:rsidRDefault="00DC7BE6" w:rsidP="002E6B7F">
      <w:pPr>
        <w:pStyle w:val="4"/>
        <w:shd w:val="clear" w:color="auto" w:fill="auto"/>
        <w:spacing w:line="360" w:lineRule="auto"/>
        <w:ind w:right="40" w:firstLine="709"/>
        <w:jc w:val="both"/>
        <w:rPr>
          <w:sz w:val="28"/>
          <w:szCs w:val="28"/>
          <w:lang w:val="ru-RU"/>
        </w:rPr>
      </w:pPr>
    </w:p>
    <w:p w:rsidR="00DC7BE6" w:rsidRPr="002E6B7F" w:rsidRDefault="00DC7BE6" w:rsidP="002E6B7F">
      <w:pPr>
        <w:pStyle w:val="4"/>
        <w:shd w:val="clear" w:color="auto" w:fill="auto"/>
        <w:spacing w:line="360" w:lineRule="auto"/>
        <w:ind w:right="40" w:firstLine="709"/>
        <w:jc w:val="both"/>
        <w:rPr>
          <w:sz w:val="28"/>
          <w:szCs w:val="28"/>
          <w:lang w:val="ru-RU"/>
        </w:rPr>
      </w:pPr>
    </w:p>
    <w:p w:rsidR="00AF6827" w:rsidRDefault="00AF6827" w:rsidP="002E6B7F">
      <w:pPr>
        <w:pStyle w:val="4"/>
        <w:shd w:val="clear" w:color="auto" w:fill="auto"/>
        <w:spacing w:line="360" w:lineRule="auto"/>
        <w:ind w:right="40" w:firstLine="709"/>
        <w:jc w:val="both"/>
        <w:rPr>
          <w:sz w:val="28"/>
          <w:szCs w:val="28"/>
          <w:lang w:val="ru-RU"/>
        </w:rPr>
      </w:pPr>
    </w:p>
    <w:p w:rsidR="001E3F4F" w:rsidRPr="00DC7BE6" w:rsidRDefault="001E3F4F" w:rsidP="002E6B7F">
      <w:pPr>
        <w:pStyle w:val="4"/>
        <w:shd w:val="clear" w:color="auto" w:fill="auto"/>
        <w:spacing w:line="360" w:lineRule="auto"/>
        <w:ind w:right="40" w:firstLine="709"/>
        <w:jc w:val="both"/>
        <w:rPr>
          <w:sz w:val="28"/>
          <w:szCs w:val="28"/>
          <w:lang w:val="ru-RU"/>
        </w:rPr>
      </w:pPr>
      <w:r w:rsidRPr="00DC7BE6">
        <w:rPr>
          <w:sz w:val="28"/>
          <w:szCs w:val="28"/>
          <w:lang w:val="ru-RU"/>
        </w:rPr>
        <w:lastRenderedPageBreak/>
        <w:t>СОДЕРЖАНИЕ</w:t>
      </w:r>
    </w:p>
    <w:p w:rsidR="001E3F4F" w:rsidRPr="00DC7BE6" w:rsidRDefault="001E3F4F" w:rsidP="002E6B7F">
      <w:pPr>
        <w:pStyle w:val="Tableofcontents0"/>
        <w:shd w:val="clear" w:color="auto" w:fill="auto"/>
        <w:tabs>
          <w:tab w:val="left" w:pos="637"/>
          <w:tab w:val="right" w:leader="dot" w:pos="9019"/>
        </w:tabs>
        <w:spacing w:line="240" w:lineRule="auto"/>
        <w:rPr>
          <w:sz w:val="28"/>
          <w:szCs w:val="28"/>
          <w:lang w:val="ru-RU"/>
        </w:rPr>
      </w:pPr>
      <w:r w:rsidRPr="009A3CB8">
        <w:rPr>
          <w:sz w:val="28"/>
          <w:szCs w:val="28"/>
        </w:rPr>
        <w:fldChar w:fldCharType="begin"/>
      </w:r>
      <w:r w:rsidRPr="00DC7BE6">
        <w:rPr>
          <w:sz w:val="28"/>
          <w:szCs w:val="28"/>
          <w:lang w:val="ru-RU"/>
        </w:rPr>
        <w:instrText xml:space="preserve"> </w:instrText>
      </w:r>
      <w:r w:rsidRPr="009A3CB8">
        <w:rPr>
          <w:sz w:val="28"/>
          <w:szCs w:val="28"/>
        </w:rPr>
        <w:instrText>TOC</w:instrText>
      </w:r>
      <w:r w:rsidRPr="00DC7BE6">
        <w:rPr>
          <w:sz w:val="28"/>
          <w:szCs w:val="28"/>
          <w:lang w:val="ru-RU"/>
        </w:rPr>
        <w:instrText xml:space="preserve"> \</w:instrText>
      </w:r>
      <w:r w:rsidRPr="009A3CB8">
        <w:rPr>
          <w:sz w:val="28"/>
          <w:szCs w:val="28"/>
        </w:rPr>
        <w:instrText>o</w:instrText>
      </w:r>
      <w:r w:rsidRPr="00DC7BE6">
        <w:rPr>
          <w:sz w:val="28"/>
          <w:szCs w:val="28"/>
          <w:lang w:val="ru-RU"/>
        </w:rPr>
        <w:instrText xml:space="preserve"> "1-5" \</w:instrText>
      </w:r>
      <w:r w:rsidRPr="009A3CB8">
        <w:rPr>
          <w:sz w:val="28"/>
          <w:szCs w:val="28"/>
        </w:rPr>
        <w:instrText>h</w:instrText>
      </w:r>
      <w:r w:rsidRPr="00DC7BE6">
        <w:rPr>
          <w:sz w:val="28"/>
          <w:szCs w:val="28"/>
          <w:lang w:val="ru-RU"/>
        </w:rPr>
        <w:instrText xml:space="preserve"> \</w:instrText>
      </w:r>
      <w:r w:rsidRPr="009A3CB8">
        <w:rPr>
          <w:sz w:val="28"/>
          <w:szCs w:val="28"/>
        </w:rPr>
        <w:instrText>z</w:instrText>
      </w:r>
      <w:r w:rsidRPr="00DC7BE6">
        <w:rPr>
          <w:sz w:val="28"/>
          <w:szCs w:val="28"/>
          <w:lang w:val="ru-RU"/>
        </w:rPr>
        <w:instrText xml:space="preserve"> </w:instrText>
      </w:r>
      <w:r w:rsidRPr="009A3CB8">
        <w:rPr>
          <w:sz w:val="28"/>
          <w:szCs w:val="28"/>
        </w:rPr>
        <w:fldChar w:fldCharType="separate"/>
      </w:r>
      <w:r w:rsidRPr="00DC7BE6">
        <w:rPr>
          <w:sz w:val="28"/>
          <w:szCs w:val="28"/>
          <w:lang w:val="ru-RU"/>
        </w:rPr>
        <w:t>Пояснительная записка</w:t>
      </w:r>
      <w:r w:rsidRPr="00DC7BE6">
        <w:rPr>
          <w:sz w:val="28"/>
          <w:szCs w:val="28"/>
          <w:lang w:val="ru-RU"/>
        </w:rPr>
        <w:tab/>
        <w:t>3</w:t>
      </w:r>
    </w:p>
    <w:p w:rsidR="001E3F4F" w:rsidRPr="009A3CB8" w:rsidRDefault="001E3F4F" w:rsidP="002E6B7F">
      <w:pPr>
        <w:pStyle w:val="Tableofcontents0"/>
        <w:shd w:val="clear" w:color="auto" w:fill="auto"/>
        <w:tabs>
          <w:tab w:val="left" w:pos="637"/>
          <w:tab w:val="right" w:leader="dot" w:pos="9019"/>
        </w:tabs>
        <w:spacing w:line="240" w:lineRule="auto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Учебный (тем</w:t>
      </w:r>
      <w:r w:rsidR="00DC7BE6">
        <w:rPr>
          <w:sz w:val="28"/>
          <w:szCs w:val="28"/>
          <w:lang w:val="ru-RU"/>
        </w:rPr>
        <w:t xml:space="preserve">атический) план 1 года обучения </w:t>
      </w:r>
      <w:r w:rsidRPr="009A3CB8">
        <w:rPr>
          <w:sz w:val="28"/>
          <w:szCs w:val="28"/>
          <w:lang w:val="ru-RU"/>
        </w:rPr>
        <w:t>9</w:t>
      </w:r>
    </w:p>
    <w:p w:rsidR="001E3F4F" w:rsidRPr="009A3CB8" w:rsidRDefault="001E3F4F" w:rsidP="002E6B7F">
      <w:pPr>
        <w:pStyle w:val="Tableofcontents0"/>
        <w:shd w:val="clear" w:color="auto" w:fill="auto"/>
        <w:tabs>
          <w:tab w:val="left" w:pos="637"/>
          <w:tab w:val="right" w:leader="dot" w:pos="9019"/>
        </w:tabs>
        <w:spacing w:line="240" w:lineRule="auto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Содержание учебного (тематического) плана 1 года обучения</w:t>
      </w:r>
      <w:r w:rsidRPr="009A3CB8">
        <w:rPr>
          <w:sz w:val="28"/>
          <w:szCs w:val="28"/>
          <w:lang w:val="ru-RU"/>
        </w:rPr>
        <w:tab/>
        <w:t>11</w:t>
      </w:r>
    </w:p>
    <w:p w:rsidR="001E3F4F" w:rsidRPr="009A3CB8" w:rsidRDefault="001E3F4F" w:rsidP="002E6B7F">
      <w:pPr>
        <w:pStyle w:val="Tableofcontents0"/>
        <w:shd w:val="clear" w:color="auto" w:fill="auto"/>
        <w:tabs>
          <w:tab w:val="left" w:pos="637"/>
          <w:tab w:val="right" w:leader="dot" w:pos="9019"/>
        </w:tabs>
        <w:spacing w:line="240" w:lineRule="auto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Учебный (тематический) план 2 года обучения</w:t>
      </w:r>
      <w:r w:rsidRPr="009A3CB8">
        <w:rPr>
          <w:sz w:val="28"/>
          <w:szCs w:val="28"/>
          <w:lang w:val="ru-RU"/>
        </w:rPr>
        <w:tab/>
        <w:t>21</w:t>
      </w:r>
    </w:p>
    <w:p w:rsidR="001E3F4F" w:rsidRPr="009A3CB8" w:rsidRDefault="00317C7F" w:rsidP="00317C7F">
      <w:pPr>
        <w:pStyle w:val="Tableofcontents0"/>
        <w:shd w:val="clear" w:color="auto" w:fill="auto"/>
        <w:spacing w:line="240" w:lineRule="auto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1. </w:t>
      </w:r>
      <w:r w:rsidR="001E3F4F" w:rsidRPr="009A3CB8">
        <w:rPr>
          <w:sz w:val="28"/>
          <w:szCs w:val="28"/>
          <w:lang w:val="ru-RU"/>
        </w:rPr>
        <w:t>Содержание учебного (тематического) плана 2 года обучения</w:t>
      </w:r>
      <w:r>
        <w:rPr>
          <w:sz w:val="28"/>
          <w:szCs w:val="28"/>
          <w:lang w:val="ru-RU"/>
        </w:rPr>
        <w:t>………..</w:t>
      </w:r>
      <w:r w:rsidR="001E3F4F" w:rsidRPr="009A3CB8">
        <w:rPr>
          <w:sz w:val="28"/>
          <w:szCs w:val="28"/>
          <w:lang w:val="ru-RU"/>
        </w:rPr>
        <w:t xml:space="preserve"> 23</w:t>
      </w:r>
    </w:p>
    <w:p w:rsidR="001E3F4F" w:rsidRPr="00317C7F" w:rsidRDefault="00317C7F" w:rsidP="00317C7F">
      <w:pPr>
        <w:pStyle w:val="Tableofcontents0"/>
        <w:shd w:val="clear" w:color="auto" w:fill="auto"/>
        <w:tabs>
          <w:tab w:val="left" w:pos="637"/>
        </w:tabs>
        <w:spacing w:line="240" w:lineRule="auto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2. </w:t>
      </w:r>
      <w:r w:rsidR="001E3F4F" w:rsidRPr="009A3CB8">
        <w:rPr>
          <w:sz w:val="28"/>
          <w:szCs w:val="28"/>
          <w:lang w:val="ru-RU"/>
        </w:rPr>
        <w:t>Организационно-педагогические условия реализации программы</w:t>
      </w:r>
      <w:r>
        <w:rPr>
          <w:sz w:val="28"/>
          <w:szCs w:val="28"/>
          <w:lang w:val="ru-RU"/>
        </w:rPr>
        <w:t>….</w:t>
      </w:r>
      <w:r w:rsidR="001E3F4F" w:rsidRPr="009A3CB8">
        <w:rPr>
          <w:sz w:val="28"/>
          <w:szCs w:val="28"/>
          <w:lang w:val="ru-RU"/>
        </w:rPr>
        <w:t xml:space="preserve">. </w:t>
      </w:r>
      <w:r>
        <w:rPr>
          <w:sz w:val="28"/>
          <w:szCs w:val="28"/>
          <w:lang w:val="ru-RU"/>
        </w:rPr>
        <w:t>..</w:t>
      </w:r>
      <w:r w:rsidR="001E3F4F" w:rsidRPr="00317C7F">
        <w:rPr>
          <w:sz w:val="28"/>
          <w:szCs w:val="28"/>
          <w:lang w:val="ru-RU"/>
        </w:rPr>
        <w:t>29</w:t>
      </w:r>
    </w:p>
    <w:p w:rsidR="001E3F4F" w:rsidRPr="00317C7F" w:rsidRDefault="001E3F4F" w:rsidP="002E6B7F">
      <w:pPr>
        <w:pStyle w:val="Tableofcontents0"/>
        <w:shd w:val="clear" w:color="auto" w:fill="auto"/>
        <w:tabs>
          <w:tab w:val="left" w:pos="637"/>
          <w:tab w:val="right" w:leader="dot" w:pos="9019"/>
        </w:tabs>
        <w:spacing w:line="240" w:lineRule="auto"/>
        <w:rPr>
          <w:sz w:val="28"/>
          <w:szCs w:val="28"/>
          <w:lang w:val="ru-RU"/>
        </w:rPr>
      </w:pPr>
      <w:r w:rsidRPr="00317C7F">
        <w:rPr>
          <w:sz w:val="28"/>
          <w:szCs w:val="28"/>
          <w:lang w:val="ru-RU"/>
        </w:rPr>
        <w:t>Список литературы</w:t>
      </w:r>
      <w:r w:rsidRPr="00317C7F">
        <w:rPr>
          <w:sz w:val="28"/>
          <w:szCs w:val="28"/>
          <w:lang w:val="ru-RU"/>
        </w:rPr>
        <w:tab/>
        <w:t>31</w:t>
      </w:r>
    </w:p>
    <w:p w:rsidR="001E3F4F" w:rsidRPr="00317C7F" w:rsidRDefault="001E3F4F" w:rsidP="002E6B7F">
      <w:pPr>
        <w:pStyle w:val="Tableofcontents0"/>
        <w:shd w:val="clear" w:color="auto" w:fill="auto"/>
        <w:tabs>
          <w:tab w:val="left" w:pos="637"/>
          <w:tab w:val="right" w:leader="dot" w:pos="9019"/>
        </w:tabs>
        <w:spacing w:line="240" w:lineRule="auto"/>
        <w:rPr>
          <w:sz w:val="28"/>
          <w:szCs w:val="28"/>
          <w:lang w:val="ru-RU"/>
        </w:rPr>
      </w:pPr>
      <w:r w:rsidRPr="00317C7F">
        <w:rPr>
          <w:sz w:val="28"/>
          <w:szCs w:val="28"/>
          <w:lang w:val="ru-RU"/>
        </w:rPr>
        <w:t>Нормативно-правовое обеспечение Программы</w:t>
      </w:r>
      <w:r w:rsidRPr="00317C7F">
        <w:rPr>
          <w:sz w:val="28"/>
          <w:szCs w:val="28"/>
          <w:lang w:val="ru-RU"/>
        </w:rPr>
        <w:tab/>
        <w:t>33</w:t>
      </w:r>
    </w:p>
    <w:p w:rsidR="001E3F4F" w:rsidRPr="00317C7F" w:rsidRDefault="001E3F4F" w:rsidP="002E6B7F">
      <w:pPr>
        <w:pStyle w:val="Tableofcontents0"/>
        <w:shd w:val="clear" w:color="auto" w:fill="auto"/>
        <w:tabs>
          <w:tab w:val="left" w:pos="637"/>
          <w:tab w:val="right" w:leader="dot" w:pos="9019"/>
        </w:tabs>
        <w:spacing w:line="240" w:lineRule="auto"/>
        <w:rPr>
          <w:sz w:val="28"/>
          <w:szCs w:val="28"/>
          <w:lang w:val="ru-RU"/>
        </w:rPr>
      </w:pPr>
      <w:r w:rsidRPr="00317C7F">
        <w:rPr>
          <w:sz w:val="28"/>
          <w:szCs w:val="28"/>
          <w:lang w:val="ru-RU"/>
        </w:rPr>
        <w:t>Приложение № 1</w:t>
      </w:r>
      <w:r w:rsidRPr="00317C7F">
        <w:rPr>
          <w:sz w:val="28"/>
          <w:szCs w:val="28"/>
          <w:lang w:val="ru-RU"/>
        </w:rPr>
        <w:tab/>
        <w:t>34</w:t>
      </w:r>
    </w:p>
    <w:p w:rsidR="001E3F4F" w:rsidRPr="00317C7F" w:rsidRDefault="001E3F4F" w:rsidP="002E6B7F">
      <w:pPr>
        <w:pStyle w:val="Tableofcontents0"/>
        <w:shd w:val="clear" w:color="auto" w:fill="auto"/>
        <w:tabs>
          <w:tab w:val="left" w:pos="637"/>
          <w:tab w:val="right" w:leader="dot" w:pos="9019"/>
        </w:tabs>
        <w:spacing w:line="240" w:lineRule="auto"/>
        <w:rPr>
          <w:sz w:val="28"/>
          <w:szCs w:val="28"/>
          <w:lang w:val="ru-RU"/>
        </w:rPr>
      </w:pPr>
      <w:r w:rsidRPr="00317C7F">
        <w:rPr>
          <w:sz w:val="28"/>
          <w:szCs w:val="28"/>
          <w:lang w:val="ru-RU"/>
        </w:rPr>
        <w:t>Приложение № 2</w:t>
      </w:r>
      <w:r w:rsidRPr="00317C7F">
        <w:rPr>
          <w:sz w:val="28"/>
          <w:szCs w:val="28"/>
          <w:lang w:val="ru-RU"/>
        </w:rPr>
        <w:tab/>
        <w:t>38</w:t>
      </w:r>
    </w:p>
    <w:p w:rsidR="001E3F4F" w:rsidRPr="00317C7F" w:rsidRDefault="001E3F4F" w:rsidP="002E6B7F">
      <w:pPr>
        <w:pStyle w:val="Tableofcontents0"/>
        <w:shd w:val="clear" w:color="auto" w:fill="auto"/>
        <w:tabs>
          <w:tab w:val="left" w:pos="637"/>
          <w:tab w:val="right" w:leader="dot" w:pos="9019"/>
        </w:tabs>
        <w:spacing w:line="240" w:lineRule="auto"/>
        <w:rPr>
          <w:sz w:val="28"/>
          <w:szCs w:val="28"/>
          <w:lang w:val="ru-RU"/>
        </w:rPr>
        <w:sectPr w:rsidR="001E3F4F" w:rsidRPr="00317C7F" w:rsidSect="002E6B7F">
          <w:footerReference w:type="default" r:id="rId31"/>
          <w:type w:val="nextColumn"/>
          <w:pgSz w:w="11909" w:h="16838"/>
          <w:pgMar w:top="567" w:right="567" w:bottom="567" w:left="1418" w:header="0" w:footer="3" w:gutter="0"/>
          <w:cols w:space="720"/>
          <w:noEndnote/>
          <w:docGrid w:linePitch="360"/>
        </w:sectPr>
      </w:pPr>
      <w:r w:rsidRPr="00317C7F">
        <w:rPr>
          <w:sz w:val="28"/>
          <w:szCs w:val="28"/>
          <w:lang w:val="ru-RU"/>
        </w:rPr>
        <w:t>Приложение № 3</w:t>
      </w:r>
      <w:r w:rsidRPr="00317C7F">
        <w:rPr>
          <w:sz w:val="28"/>
          <w:szCs w:val="28"/>
          <w:lang w:val="ru-RU"/>
        </w:rPr>
        <w:tab/>
        <w:t>40</w:t>
      </w:r>
      <w:r w:rsidRPr="009A3CB8">
        <w:rPr>
          <w:sz w:val="28"/>
          <w:szCs w:val="28"/>
        </w:rPr>
        <w:fldChar w:fldCharType="end"/>
      </w:r>
    </w:p>
    <w:p w:rsidR="001E3F4F" w:rsidRPr="00317C7F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1E3F4F" w:rsidRPr="00317C7F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317C7F">
        <w:rPr>
          <w:sz w:val="28"/>
          <w:szCs w:val="28"/>
          <w:lang w:val="ru-RU"/>
        </w:rPr>
        <w:t>Пояснительная записка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Программа внеурочной деятельности «Школа безопасности» (далее - Программа) имеет социальную направленность.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 xml:space="preserve">Новизна Программы заключается в том, что впервые в Программе предложена система поведенческих алгоритмов действий </w:t>
      </w:r>
      <w:r w:rsidRPr="00317C7F">
        <w:rPr>
          <w:rStyle w:val="12"/>
          <w:sz w:val="28"/>
          <w:szCs w:val="28"/>
          <w:u w:val="none"/>
        </w:rPr>
        <w:t>шк</w:t>
      </w:r>
      <w:r w:rsidRPr="00317C7F">
        <w:rPr>
          <w:sz w:val="28"/>
          <w:szCs w:val="28"/>
          <w:lang w:val="ru-RU"/>
        </w:rPr>
        <w:t>оль</w:t>
      </w:r>
      <w:r w:rsidRPr="009A3CB8">
        <w:rPr>
          <w:sz w:val="28"/>
          <w:szCs w:val="28"/>
          <w:lang w:val="ru-RU"/>
        </w:rPr>
        <w:t>ников в экстремальных ситуациях, рассмотрены психологические основы выживания в природных условиях, учтены экологические аспекты.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Современному человеку предстоит в течение жизни решать проблемы различного характера, в том числе, связанные с сохранением и укреплением своего здоровья и здоровья окружающих. Данная Программа направлена на профилактику бытовых травм, несчастных случаев, дорожно-транспортных происшествий.</w:t>
      </w:r>
      <w:r w:rsidR="004C411C">
        <w:rPr>
          <w:sz w:val="28"/>
          <w:szCs w:val="28"/>
          <w:lang w:val="ru-RU"/>
        </w:rPr>
        <w:t xml:space="preserve"> </w:t>
      </w:r>
      <w:r w:rsidRPr="009A3CB8">
        <w:rPr>
          <w:sz w:val="28"/>
          <w:szCs w:val="28"/>
          <w:lang w:val="ru-RU"/>
        </w:rPr>
        <w:t>Отсутствие навыков правильного поведения в повседневной жизни, в различных опасных и чрезвычайных ситуациях пагубно отражаются на состоянии здоровья и жизни подрастающего поколения. Подростки в силу своих возрастных психологических особенностей в повседневной жизни не всегда могут правильно оценить возникающие риски и во многих ситуациях завышают свои возможности. Детский организм находится в состоянии становления, многие процессы подвижны и неустойчивы. В экстремальной, трудной ситуации у подростка происходит торможение в центральной нервной системе, и он не может своевременно принимать правильные решения, совершать оперативные действия. Возникает необходимость ознакомить детей с правилами безопасного поведения и выживания в различных ситуациях. При автономном существовании в природе подросток должен владеть определенными знаниями, умениями и навыками, выработать алгоритм безопасного поведения, научиться применять накопленный опыт.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Реализация Программы «Школа безопасности» позволит обучающимся получить возможность повысить свой интерес к наукам, расширить знания; научиться практическим умениям и навыкам в области исследовательской деятельности.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Программа рассчитана на обучающихся, не имеющих ме</w:t>
      </w:r>
      <w:r w:rsidRPr="00317C7F">
        <w:rPr>
          <w:sz w:val="28"/>
          <w:szCs w:val="28"/>
          <w:lang w:val="ru-RU"/>
        </w:rPr>
        <w:t>д</w:t>
      </w:r>
      <w:r w:rsidRPr="00317C7F">
        <w:rPr>
          <w:rStyle w:val="12"/>
          <w:sz w:val="28"/>
          <w:szCs w:val="28"/>
          <w:u w:val="none"/>
        </w:rPr>
        <w:t>ици</w:t>
      </w:r>
      <w:r w:rsidRPr="00317C7F">
        <w:rPr>
          <w:sz w:val="28"/>
          <w:szCs w:val="28"/>
          <w:lang w:val="ru-RU"/>
        </w:rPr>
        <w:t xml:space="preserve">нских </w:t>
      </w:r>
      <w:r w:rsidRPr="009A3CB8">
        <w:rPr>
          <w:sz w:val="28"/>
          <w:szCs w:val="28"/>
          <w:lang w:val="ru-RU"/>
        </w:rPr>
        <w:t xml:space="preserve">противопоказаний. Уровень подготовленности определяется посредством </w:t>
      </w:r>
      <w:r w:rsidRPr="009A3CB8">
        <w:rPr>
          <w:sz w:val="28"/>
          <w:szCs w:val="28"/>
          <w:lang w:val="ru-RU"/>
        </w:rPr>
        <w:lastRenderedPageBreak/>
        <w:t>тестирования, практических заданий, наличия базовых знаний в области безопасности жи</w:t>
      </w:r>
      <w:r w:rsidR="00317C7F">
        <w:rPr>
          <w:sz w:val="28"/>
          <w:szCs w:val="28"/>
          <w:lang w:val="ru-RU"/>
        </w:rPr>
        <w:t>знедеятельности</w:t>
      </w:r>
      <w:r w:rsidRPr="009A3CB8">
        <w:rPr>
          <w:sz w:val="28"/>
          <w:szCs w:val="28"/>
          <w:lang w:val="ru-RU"/>
        </w:rPr>
        <w:t>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Продолжительность обучения по данной Программе составляет 2 года, количество часов обучения по Программе: 136 часов, из расчета 34 часа в год.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Обучение по данной Программе будет способствовать профессиональной ориентации подрастающего поколения и выбору будущей профессии. Работа по Программе предполагает использование специальной терминологии (Приложение № 3).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Формы и режим занятий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Форма занятий - групповая. Время обучения для данной программы, формирующей современные умения и навыки для учебы, жизни и труда, - 1 час в неделю. Занятия проводятся в группах с применением следующих форм организации обучения:</w:t>
      </w:r>
    </w:p>
    <w:p w:rsidR="001E3F4F" w:rsidRPr="004C411C" w:rsidRDefault="004C411C" w:rsidP="002E6B7F">
      <w:pPr>
        <w:pStyle w:val="4"/>
        <w:numPr>
          <w:ilvl w:val="0"/>
          <w:numId w:val="13"/>
        </w:numPr>
        <w:shd w:val="clear" w:color="auto" w:fill="auto"/>
        <w:tabs>
          <w:tab w:val="left" w:pos="1330"/>
          <w:tab w:val="right" w:pos="5285"/>
          <w:tab w:val="right" w:pos="9350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4C411C">
        <w:rPr>
          <w:sz w:val="28"/>
          <w:szCs w:val="28"/>
          <w:lang w:val="ru-RU"/>
        </w:rPr>
        <w:t>по</w:t>
      </w:r>
      <w:r w:rsidRPr="004C411C">
        <w:rPr>
          <w:sz w:val="28"/>
          <w:szCs w:val="28"/>
          <w:lang w:val="ru-RU"/>
        </w:rPr>
        <w:tab/>
        <w:t xml:space="preserve">количеству обучающихся: </w:t>
      </w:r>
      <w:r w:rsidR="001E3F4F" w:rsidRPr="004C411C">
        <w:rPr>
          <w:sz w:val="28"/>
          <w:szCs w:val="28"/>
          <w:lang w:val="ru-RU"/>
        </w:rPr>
        <w:t>всем составом объединения,</w:t>
      </w:r>
      <w:r>
        <w:rPr>
          <w:sz w:val="28"/>
          <w:szCs w:val="28"/>
          <w:lang w:val="ru-RU"/>
        </w:rPr>
        <w:t xml:space="preserve"> </w:t>
      </w:r>
      <w:r w:rsidR="001E3F4F" w:rsidRPr="004C411C">
        <w:rPr>
          <w:sz w:val="28"/>
          <w:szCs w:val="28"/>
          <w:lang w:val="ru-RU"/>
        </w:rPr>
        <w:t>групповая;</w:t>
      </w:r>
    </w:p>
    <w:p w:rsidR="001E3F4F" w:rsidRPr="009A3CB8" w:rsidRDefault="001E3F4F" w:rsidP="002E6B7F">
      <w:pPr>
        <w:pStyle w:val="4"/>
        <w:numPr>
          <w:ilvl w:val="0"/>
          <w:numId w:val="13"/>
        </w:numPr>
        <w:shd w:val="clear" w:color="auto" w:fill="auto"/>
        <w:tabs>
          <w:tab w:val="left" w:pos="1330"/>
          <w:tab w:val="right" w:pos="9350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по</w:t>
      </w:r>
      <w:r w:rsidRPr="009A3CB8">
        <w:rPr>
          <w:sz w:val="28"/>
          <w:szCs w:val="28"/>
          <w:lang w:val="ru-RU"/>
        </w:rPr>
        <w:tab/>
        <w:t>проведению учебного занятия: беседа, практическое занятие,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просмотр тематических видеосюжетов, викторина, конкурс, практическая деятельность, игра, проект, творческая работа;</w:t>
      </w:r>
    </w:p>
    <w:p w:rsidR="001E3F4F" w:rsidRPr="009A3CB8" w:rsidRDefault="001E3F4F" w:rsidP="002E6B7F">
      <w:pPr>
        <w:pStyle w:val="4"/>
        <w:numPr>
          <w:ilvl w:val="0"/>
          <w:numId w:val="13"/>
        </w:numPr>
        <w:shd w:val="clear" w:color="auto" w:fill="auto"/>
        <w:tabs>
          <w:tab w:val="left" w:pos="1330"/>
          <w:tab w:val="right" w:pos="9350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по</w:t>
      </w:r>
      <w:r w:rsidRPr="009A3CB8">
        <w:rPr>
          <w:sz w:val="28"/>
          <w:szCs w:val="28"/>
          <w:lang w:val="ru-RU"/>
        </w:rPr>
        <w:tab/>
        <w:t>дидактической цели: вводное занятие, занятие по углублению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знаний, практическое занятие, экскурсия, занятие по систематизации и обобщению знаний, комбинированные формы занятий.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Занятия по Программе состоят из двух частей: теоретической и практической.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Занятия всем составом объединения проводятся при изучении теоретических сведений, оформлении выставок, проведении экскурсий. Групповые формы применяются при проведении практических работ, выполнении творческих, исследовательских заданий. Индивидуальный подход осуществляется при работе с отдельными проектами.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Результативность образовательной деятельности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 xml:space="preserve">Оценка результативности реализации Программы осуществляется на основе обобщенных оценочных показателей, включающих в себя развитие умений и навыков, проявление самостоятельности и творческой активности. Данные показатели фиксируются в Диагностической карте личностных достижений </w:t>
      </w:r>
      <w:r w:rsidRPr="009A3CB8">
        <w:rPr>
          <w:sz w:val="28"/>
          <w:szCs w:val="28"/>
          <w:lang w:val="ru-RU"/>
        </w:rPr>
        <w:lastRenderedPageBreak/>
        <w:t>учащихся (Приложение № 1) и в Карточке индивидуального развития ребенка (Приложение № 2).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Формы подведения итогов реализации Программы. По итогам первого года обучения предусмотрена групповая защита проекта «Не было хлопот, мы отправились в поход» с распределением ролей и функционала для всей группы обучения. Итоговым мероприятием второго года обучения является защита индивидуального проекта.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Виды контроля. Для контроля уровня достижений учащихся используются такие виды контроля, как входной, промежуточный, итоговый контроль. Преобладающими формами контроля являются тестирование, решение практических заданий, зачет.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Цель и задачи Программы.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Цель - формирование у обучающихся знаний, практических умений для выживания в экстремальных условиях, ключевых компетенций и качеств личности, обеспечивающих безопасную жизнедеятельность. Развитие навыков безопасного поведения человека в опасных, экстремальных и чрезвычайных ситуациях, связанных с техногенными, природными, социальными чрезвычайными ситуациями.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Задачи 1 года обучения.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Познавательные: изучение причин возникновения экстремальных ситуаций, усвоение практических умений и правил поведения в нештатных ситуациях, расширение знаний учащихся по биологии и экологии; формирование навыков исследовательской деятельности посредством социологического опроса, наблюдения, измерения, мониторинга и др.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Воспитательные: воспитание у школьников духовных и физических качеств личности, ценностного отношения к окружающим, к своему здоровью, чувства ответственности и взаимовыручки.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Развивающие: развитие умения оценивать экологическое состояние городской среды; развивать навыки безопасного поведения в экстремальных ситуациях; способствовать развитию лидерских качеств подростков; развитие коммуникативных навыков.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Задачи 2 года обучения.</w:t>
      </w:r>
    </w:p>
    <w:p w:rsidR="001E3F4F" w:rsidRPr="009A3CB8" w:rsidRDefault="00317C7F" w:rsidP="002E6B7F">
      <w:pPr>
        <w:pStyle w:val="4"/>
        <w:shd w:val="clear" w:color="auto" w:fill="auto"/>
        <w:tabs>
          <w:tab w:val="left" w:pos="3442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lastRenderedPageBreak/>
        <w:t xml:space="preserve">Познавательные: </w:t>
      </w:r>
      <w:r w:rsidR="001E3F4F" w:rsidRPr="009A3CB8">
        <w:rPr>
          <w:sz w:val="28"/>
          <w:szCs w:val="28"/>
          <w:lang w:val="ru-RU"/>
        </w:rPr>
        <w:t>изучение отдельных видов загрязнений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окружающей среды; рассмотрение влияния некоторых факторов на живые организмы и человека.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Воспитательные: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формирование ответственного отношения к сохранению окружающей среды как основы в обеспечении безопасности жизнедеятельности личности, общества, государства; формирование навыков антитеррористического поведения.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Развивающие: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развитие коммуникативных качеств личности, взаимопомощи, развитие навыков экологической культуры, ответственного отношения к здоровью человека и к природе.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Планируемые результаты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по итогам первого года обучения по Программе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38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По итогам первого года обучения по Программе обучающиеся будут знать/понимать: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1"/>
        </w:tabs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причины возникновения экстремальных ситуаций;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1"/>
        </w:tabs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физиологические резервы человеческого организма;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1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способы выхода их экстремальных ситуаций;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1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в каких случаях можно оказывать доврачебную помощь.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По итогам первого года обучения по Программе обучающиеся будут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уметь: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1"/>
        </w:tabs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определять стороны света;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1"/>
        </w:tabs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ориентироваться на местности;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1"/>
        </w:tabs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преодолевать препятствия;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1"/>
        </w:tabs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производить правильную укладку рюкзака;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1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выполнять специальные комплексы физических упражнений;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1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использовать приобретенные знания и умения в практической деятельности и повседневной жизни для сохранения жизни и здоровья себе и окружающим;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1"/>
        </w:tabs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добывать огонь.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Планируемые результаты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по итогам второго года обучения по Программе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38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lastRenderedPageBreak/>
        <w:t>По итогам второго года обучения по Программе обучающиеся будут знать/понимать: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1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способы выживания в чрезвычайных ситуациях и автономном существовании;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1"/>
        </w:tabs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разновидности экстремальных ситуаций;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</w:tabs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способы преодоления экстремальных ситуаций;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виды и правила оказания доврачебной помо</w:t>
      </w:r>
      <w:r w:rsidRPr="009A3CB8">
        <w:rPr>
          <w:rStyle w:val="12"/>
          <w:sz w:val="28"/>
          <w:szCs w:val="28"/>
        </w:rPr>
        <w:t>щи</w:t>
      </w:r>
      <w:r w:rsidRPr="009A3CB8">
        <w:rPr>
          <w:sz w:val="28"/>
          <w:szCs w:val="28"/>
          <w:lang w:val="ru-RU"/>
        </w:rPr>
        <w:t>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</w:tabs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природные лекарственные средства;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</w:tabs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приемы самозащиты.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По итогам второго года обучения по Программе обучающиеся будут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уметь:</w:t>
      </w:r>
    </w:p>
    <w:p w:rsidR="001E3F4F" w:rsidRPr="004C411C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  <w:tab w:val="right" w:pos="9346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4C411C">
        <w:rPr>
          <w:sz w:val="28"/>
          <w:szCs w:val="28"/>
          <w:lang w:val="ru-RU"/>
        </w:rPr>
        <w:t>действовать</w:t>
      </w:r>
      <w:r w:rsidR="004C411C" w:rsidRPr="004C411C">
        <w:rPr>
          <w:sz w:val="28"/>
          <w:szCs w:val="28"/>
          <w:lang w:val="ru-RU"/>
        </w:rPr>
        <w:t xml:space="preserve"> при возникновении чрезвычайных </w:t>
      </w:r>
      <w:r w:rsidRPr="004C411C">
        <w:rPr>
          <w:sz w:val="28"/>
          <w:szCs w:val="28"/>
          <w:lang w:val="ru-RU"/>
        </w:rPr>
        <w:t>ситуаций</w:t>
      </w:r>
      <w:r w:rsidR="004C411C" w:rsidRPr="004C411C">
        <w:rPr>
          <w:sz w:val="28"/>
          <w:szCs w:val="28"/>
          <w:lang w:val="ru-RU"/>
        </w:rPr>
        <w:t xml:space="preserve"> </w:t>
      </w:r>
      <w:r w:rsidRPr="004C411C">
        <w:rPr>
          <w:sz w:val="28"/>
          <w:szCs w:val="28"/>
          <w:lang w:val="ru-RU"/>
        </w:rPr>
        <w:t>техногенного и социального характера;</w:t>
      </w:r>
    </w:p>
    <w:p w:rsidR="001E3F4F" w:rsidRPr="004C411C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  <w:tab w:val="right" w:pos="9346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4C411C">
        <w:rPr>
          <w:sz w:val="28"/>
          <w:szCs w:val="28"/>
          <w:lang w:val="ru-RU"/>
        </w:rPr>
        <w:t>выделять, опи</w:t>
      </w:r>
      <w:r w:rsidR="004C411C" w:rsidRPr="004C411C">
        <w:rPr>
          <w:sz w:val="28"/>
          <w:szCs w:val="28"/>
          <w:lang w:val="ru-RU"/>
        </w:rPr>
        <w:t xml:space="preserve">сывать и объяснять существенные </w:t>
      </w:r>
      <w:r w:rsidRPr="004C411C">
        <w:rPr>
          <w:sz w:val="28"/>
          <w:szCs w:val="28"/>
          <w:lang w:val="ru-RU"/>
        </w:rPr>
        <w:t>признаки</w:t>
      </w:r>
      <w:r w:rsidR="004C411C" w:rsidRPr="004C411C">
        <w:rPr>
          <w:sz w:val="28"/>
          <w:szCs w:val="28"/>
          <w:lang w:val="ru-RU"/>
        </w:rPr>
        <w:t xml:space="preserve"> </w:t>
      </w:r>
      <w:r w:rsidRPr="004C411C">
        <w:rPr>
          <w:sz w:val="28"/>
          <w:szCs w:val="28"/>
          <w:lang w:val="ru-RU"/>
        </w:rPr>
        <w:t>объектов и явлений;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</w:tabs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оценивать состояние местных экосистем;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проводить наблюдения в природе за отдельными объектами, процессами и явлениями; оценивать способы природопользования;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проводить элементарные исследования в природе; анализировать результаты исследования, делать выводы и прогнозы на основе исследования;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работать с различными источниками информации;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оформлять исследовательскую работу, составлять презентацию, представлять результаты своей работы; применять коммуникативные навыки.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При обучении по Программе анализируются: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природные и антропогенные причины возникновения экологических проблем;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эффективность мер по сохранению природы, защите растений и животных.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16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По итогам обучения по Программе у обучающихся формируются личностные результаты: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понимание необходимости вести здоровый образ жизни;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 xml:space="preserve">развитие качеств, обеспечивающих его собственную безопасность в </w:t>
      </w:r>
      <w:r w:rsidRPr="009A3CB8">
        <w:rPr>
          <w:sz w:val="28"/>
          <w:szCs w:val="28"/>
          <w:lang w:val="ru-RU"/>
        </w:rPr>
        <w:lastRenderedPageBreak/>
        <w:t>различных жизненных ситуациях;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</w:tabs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поведение, соответствующее социальным нормам;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навыки адаптации в динамично изменяющемся мире;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готовность к самообразованию и самовоспитанию;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</w:tabs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адекватная позитивная самооценка;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38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компетентность в реализации основ гражданской идентичности в поступках и деятельности;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 xml:space="preserve"> готовность осознанного понимания и сопереживания чувствам нуждающихся в помо</w:t>
      </w:r>
      <w:r w:rsidRPr="009A3CB8">
        <w:rPr>
          <w:rStyle w:val="12"/>
          <w:sz w:val="28"/>
          <w:szCs w:val="28"/>
        </w:rPr>
        <w:t>щи</w:t>
      </w:r>
      <w:r w:rsidRPr="009A3CB8">
        <w:rPr>
          <w:sz w:val="28"/>
          <w:szCs w:val="28"/>
          <w:lang w:val="ru-RU"/>
        </w:rPr>
        <w:t>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36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По итогам обучения по Программе у обучающихся формируются метапредметные результаты: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 xml:space="preserve"> умение ориентироваться в различных жизненных ситуациях, применять знания, умения и навыки в практической деятельности;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60"/>
        </w:tabs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умение планировать свои действия в соответствии с поставленной целью;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60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умение анализировать результаты своей деятельности;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60"/>
        </w:tabs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умение формулировать задачи;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60"/>
        </w:tabs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применение установленных правил в планировании способа решения;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60"/>
        </w:tabs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выбор действия в соответствии с поставленной задачей и условиями её реализации;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60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составление плана и последовательности действий;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60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оценка правильности своего решения в любой ситуации;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60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постановка проблемы, аргументация ее актуальности;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60"/>
        </w:tabs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проведение исследования на основе применения метода наблюдения;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60"/>
        </w:tabs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выдвижение гипотезы о связях и закономерностях событий, процессов, объектов;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60"/>
        </w:tabs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аргументация выводов.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36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По итогам обучения по Программе у обучающихся формируются коммуникативные навыки: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60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умение работать в паре, в группе;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60"/>
        </w:tabs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умение слушать, слышать всех участников проекта и находить оптимальное решение;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60"/>
        </w:tabs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lastRenderedPageBreak/>
        <w:t>умение формулировать собственное мнение и отстаивать свою поз</w:t>
      </w:r>
      <w:r w:rsidRPr="009A3CB8">
        <w:rPr>
          <w:rStyle w:val="12"/>
          <w:sz w:val="28"/>
          <w:szCs w:val="28"/>
        </w:rPr>
        <w:t>ици</w:t>
      </w:r>
      <w:r w:rsidRPr="009A3CB8">
        <w:rPr>
          <w:sz w:val="28"/>
          <w:szCs w:val="28"/>
          <w:lang w:val="ru-RU"/>
        </w:rPr>
        <w:t>ю;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60"/>
        </w:tabs>
        <w:spacing w:line="360" w:lineRule="auto"/>
        <w:ind w:firstLine="709"/>
        <w:jc w:val="both"/>
        <w:rPr>
          <w:sz w:val="28"/>
          <w:szCs w:val="28"/>
        </w:rPr>
      </w:pPr>
      <w:r w:rsidRPr="009A3CB8">
        <w:rPr>
          <w:sz w:val="28"/>
          <w:szCs w:val="28"/>
        </w:rPr>
        <w:t>готовность осуществлять помощь;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60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умение выделять главное в решении проблемы;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360"/>
        </w:tabs>
        <w:spacing w:line="360" w:lineRule="auto"/>
        <w:ind w:right="2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брать на себя ответственность и инициативу в организации совместного действия (деловое лидерство).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ФОРМЫ АТТЕСТАЦИИ/КОНТРОЛЯ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Формы подведения итогов реализации Программы: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489"/>
          <w:tab w:val="right" w:pos="9481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продуктивные формы: соревнования, практическое</w:t>
      </w:r>
      <w:r w:rsidRPr="009A3CB8">
        <w:rPr>
          <w:sz w:val="28"/>
          <w:szCs w:val="28"/>
          <w:lang w:val="ru-RU"/>
        </w:rPr>
        <w:tab/>
        <w:t>задание,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результаты лабораторных исследований, защита проекта;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489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документальные формы подведения итогов реализации Программы отражают достижения каждого обучающегося. Данные показатели фиксируются в Диагностической карте личностных достижений учащихся (Приложение № 1) и в Карточке индивидуального развития ребенка (Приложение № 2), а также в дневнике педагогических наблюдений, в портфолио учащихся;</w:t>
      </w:r>
    </w:p>
    <w:p w:rsidR="001E3F4F" w:rsidRPr="009A3CB8" w:rsidRDefault="001E3F4F" w:rsidP="002E6B7F">
      <w:pPr>
        <w:pStyle w:val="4"/>
        <w:numPr>
          <w:ilvl w:val="0"/>
          <w:numId w:val="14"/>
        </w:numPr>
        <w:shd w:val="clear" w:color="auto" w:fill="auto"/>
        <w:tabs>
          <w:tab w:val="left" w:pos="1489"/>
        </w:tabs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формы контроля: входной, промежуточный, итоговый.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14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СОДЕРЖАНИЕ ПРОГРАММЫ</w:t>
      </w:r>
    </w:p>
    <w:p w:rsidR="001E3F4F" w:rsidRPr="009A3CB8" w:rsidRDefault="001E3F4F" w:rsidP="002E6B7F">
      <w:pPr>
        <w:pStyle w:val="4"/>
        <w:shd w:val="clear" w:color="auto" w:fill="auto"/>
        <w:spacing w:line="360" w:lineRule="auto"/>
        <w:ind w:right="140" w:firstLine="709"/>
        <w:jc w:val="both"/>
        <w:rPr>
          <w:sz w:val="28"/>
          <w:szCs w:val="28"/>
          <w:lang w:val="ru-RU"/>
        </w:rPr>
      </w:pPr>
      <w:r w:rsidRPr="009A3CB8">
        <w:rPr>
          <w:sz w:val="28"/>
          <w:szCs w:val="28"/>
          <w:lang w:val="ru-RU"/>
        </w:rPr>
        <w:t>Учебный (тематический) план.</w:t>
      </w:r>
    </w:p>
    <w:p w:rsidR="001E3F4F" w:rsidRPr="009A3CB8" w:rsidRDefault="004C411C" w:rsidP="002E6B7F">
      <w:pPr>
        <w:pStyle w:val="4"/>
        <w:shd w:val="clear" w:color="auto" w:fill="auto"/>
        <w:tabs>
          <w:tab w:val="left" w:pos="4231"/>
        </w:tabs>
        <w:spacing w:line="360" w:lineRule="auto"/>
        <w:ind w:firstLine="0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>1-й</w:t>
      </w:r>
      <w:r w:rsidR="001E3F4F" w:rsidRPr="009A3CB8">
        <w:rPr>
          <w:sz w:val="28"/>
          <w:szCs w:val="28"/>
        </w:rPr>
        <w:t xml:space="preserve"> год обучения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43"/>
        <w:gridCol w:w="3120"/>
        <w:gridCol w:w="840"/>
        <w:gridCol w:w="1478"/>
        <w:gridCol w:w="1133"/>
        <w:gridCol w:w="2064"/>
      </w:tblGrid>
      <w:tr w:rsidR="001E3F4F" w:rsidRPr="004C411C" w:rsidTr="001E3F4F">
        <w:trPr>
          <w:trHeight w:hRule="exact" w:val="336"/>
          <w:jc w:val="center"/>
        </w:trPr>
        <w:tc>
          <w:tcPr>
            <w:tcW w:w="64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lastRenderedPageBreak/>
              <w:t>№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п/п</w:t>
            </w:r>
          </w:p>
        </w:tc>
        <w:tc>
          <w:tcPr>
            <w:tcW w:w="312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Названия раздела, темы</w:t>
            </w:r>
          </w:p>
        </w:tc>
        <w:tc>
          <w:tcPr>
            <w:tcW w:w="3451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Количество часов</w:t>
            </w:r>
          </w:p>
        </w:tc>
        <w:tc>
          <w:tcPr>
            <w:tcW w:w="20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Формы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аттестации/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контроля</w:t>
            </w:r>
          </w:p>
        </w:tc>
      </w:tr>
      <w:tr w:rsidR="001E3F4F" w:rsidRPr="004C411C" w:rsidTr="001E3F4F">
        <w:trPr>
          <w:trHeight w:hRule="exact" w:val="648"/>
          <w:jc w:val="center"/>
        </w:trPr>
        <w:tc>
          <w:tcPr>
            <w:tcW w:w="643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312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0"/>
              <w:jc w:val="center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Всего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0"/>
              <w:jc w:val="center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Теория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0"/>
              <w:jc w:val="center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Практи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0"/>
              <w:jc w:val="center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ка</w:t>
            </w:r>
          </w:p>
        </w:tc>
        <w:tc>
          <w:tcPr>
            <w:tcW w:w="20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1E3F4F">
        <w:trPr>
          <w:trHeight w:hRule="exact" w:val="619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Раздел I. Выживаемость человека.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4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4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1E3F4F">
        <w:trPr>
          <w:trHeight w:hRule="exact" w:val="898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1.1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Исторические этапы формирования проблемы выживаемости.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1E3F4F">
        <w:trPr>
          <w:trHeight w:hRule="exact" w:val="893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1.2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Варианты и причины возникновения экстремальных ситуаций.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1E3F4F">
        <w:trPr>
          <w:trHeight w:hRule="exact" w:val="629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1.3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Эшелоны физиологических резервов организма.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1E3F4F">
        <w:trPr>
          <w:trHeight w:hRule="exact" w:val="898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1.4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Способы адаптации к экстремальным средам.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rFonts w:eastAsia="Courier New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Входной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контроль.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Тестирование.</w:t>
            </w:r>
          </w:p>
        </w:tc>
      </w:tr>
      <w:tr w:rsidR="001E3F4F" w:rsidRPr="004C411C" w:rsidTr="001E3F4F">
        <w:trPr>
          <w:trHeight w:hRule="exact" w:val="898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Раздел II. Активный отдых на природе и безопасность.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13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sz w:val="20"/>
                <w:szCs w:val="20"/>
              </w:rPr>
              <w:t>5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sz w:val="20"/>
                <w:szCs w:val="20"/>
              </w:rPr>
              <w:t>8</w:t>
            </w: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1E3F4F">
        <w:trPr>
          <w:trHeight w:hRule="exact" w:val="898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2.1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Турист - друг природы. Техника передвижения.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1E3F4F">
        <w:trPr>
          <w:trHeight w:hRule="exact" w:val="624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2.2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Определение необходимого снаряжения для похода.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1E3F4F">
        <w:trPr>
          <w:trHeight w:hRule="exact" w:val="619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2.3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Подготовка к выходу на природу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1E3F4F">
        <w:trPr>
          <w:trHeight w:hRule="exact" w:val="893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2.4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Подготовка к выходу на природу. Основные правила укладки рюкзака.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1E3F4F">
        <w:trPr>
          <w:trHeight w:hRule="exact" w:val="898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2.5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Определение места для бивака и организация бивачных работ.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1E3F4F">
        <w:trPr>
          <w:trHeight w:hRule="exact" w:val="336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2.6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Разбивка лагеря в обычных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Промежуточный</w:t>
            </w:r>
          </w:p>
        </w:tc>
      </w:tr>
    </w:tbl>
    <w:p w:rsidR="001E3F4F" w:rsidRPr="004C411C" w:rsidRDefault="001E3F4F" w:rsidP="002E6B7F">
      <w:pPr>
        <w:spacing w:line="360" w:lineRule="auto"/>
        <w:ind w:firstLine="709"/>
        <w:jc w:val="both"/>
        <w:rPr>
          <w:sz w:val="28"/>
          <w:szCs w:val="28"/>
        </w:r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43"/>
        <w:gridCol w:w="3120"/>
        <w:gridCol w:w="840"/>
        <w:gridCol w:w="1478"/>
        <w:gridCol w:w="1133"/>
        <w:gridCol w:w="2064"/>
      </w:tblGrid>
      <w:tr w:rsidR="001E3F4F" w:rsidRPr="004C411C" w:rsidTr="001E3F4F">
        <w:trPr>
          <w:trHeight w:hRule="exact" w:val="605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и экстремальных условиях.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контроль.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Соревнование.</w:t>
            </w:r>
          </w:p>
        </w:tc>
      </w:tr>
      <w:tr w:rsidR="001E3F4F" w:rsidRPr="004C411C" w:rsidTr="001E3F4F">
        <w:trPr>
          <w:trHeight w:hRule="exact" w:val="1733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2.7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Ориентирование на местности. Определение своего места нахождения и направления движения на местности.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2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rFonts w:eastAsia="Courier New"/>
                <w:sz w:val="20"/>
                <w:szCs w:val="20"/>
              </w:rPr>
              <w:t>1</w:t>
            </w: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Промежуточный контроль. Определение направления и азимута по плану местности.</w:t>
            </w:r>
          </w:p>
        </w:tc>
      </w:tr>
      <w:tr w:rsidR="001E3F4F" w:rsidRPr="004C411C" w:rsidTr="001E3F4F">
        <w:trPr>
          <w:trHeight w:hRule="exact" w:val="1171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2.8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Подготовка и проведение пеших походов. Правила передвижения по пересеченной местности.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1E3F4F">
        <w:trPr>
          <w:trHeight w:hRule="exact" w:val="624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2.9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Подготовка и проведение лыжных походов.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1E3F4F">
        <w:trPr>
          <w:trHeight w:hRule="exact" w:val="898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2.10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Водные походы и обеспечение безопасности на воде.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1E3F4F">
        <w:trPr>
          <w:trHeight w:hRule="exact" w:val="2266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2.11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Велосипедные соревнования «Безопасное колесо». Безопасность велотуристов.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Промежуточный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контроль.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Составление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картосхемы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маршрута.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Организация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похода.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Соревнование.</w:t>
            </w:r>
          </w:p>
        </w:tc>
      </w:tr>
      <w:tr w:rsidR="001E3F4F" w:rsidRPr="004C411C" w:rsidTr="001E3F4F">
        <w:trPr>
          <w:trHeight w:hRule="exact" w:val="1176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2.12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Разработка маршрута однодневного похода. Изготовление картосхем.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Промежуточный контроль. Составление схемы маршрута.</w:t>
            </w:r>
          </w:p>
        </w:tc>
      </w:tr>
      <w:tr w:rsidR="001E3F4F" w:rsidRPr="004C411C" w:rsidTr="001E3F4F">
        <w:trPr>
          <w:trHeight w:hRule="exact" w:val="902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Раздел III. Выездной туризм и меры безопасности.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3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3</w:t>
            </w: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1E3F4F">
        <w:trPr>
          <w:trHeight w:hRule="exact" w:val="1454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3.1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Основные факторы, оказывающие влияние на безопасность человека в дальнем (внутреннем) и выездном туризме.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Входной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контроль.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Тестирование.</w:t>
            </w:r>
          </w:p>
        </w:tc>
      </w:tr>
      <w:tr w:rsidR="001E3F4F" w:rsidRPr="004C411C" w:rsidTr="001E3F4F">
        <w:trPr>
          <w:trHeight w:hRule="exact" w:val="1723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3.2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Обеспечение личной безопасности при следовании к местам отдыха наземными, водными и воздушными видами транспорта.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Промежуточный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контроль.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Тестирование.</w:t>
            </w:r>
          </w:p>
        </w:tc>
      </w:tr>
      <w:tr w:rsidR="001E3F4F" w:rsidRPr="004C411C" w:rsidTr="001E3F4F">
        <w:trPr>
          <w:trHeight w:hRule="exact" w:val="1176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3.3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Акклиматизация человека в различных климатических условиях и горной местности.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1E3F4F">
        <w:trPr>
          <w:trHeight w:hRule="exact" w:val="605"/>
          <w:jc w:val="center"/>
        </w:trPr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Раздел IV. Обеспечение безопасности при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right="320"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14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sz w:val="20"/>
                <w:szCs w:val="20"/>
              </w:rPr>
              <w:t>11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text" w:xAlign="center" w:y="1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sz w:val="20"/>
                <w:szCs w:val="20"/>
              </w:rPr>
              <w:t>3</w:t>
            </w: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text" w:xAlign="center" w:y="1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</w:tbl>
    <w:p w:rsidR="001E3F4F" w:rsidRPr="004C411C" w:rsidRDefault="001E3F4F" w:rsidP="002E6B7F">
      <w:pPr>
        <w:spacing w:line="360" w:lineRule="auto"/>
        <w:ind w:firstLine="709"/>
        <w:jc w:val="both"/>
        <w:rPr>
          <w:sz w:val="28"/>
          <w:szCs w:val="28"/>
        </w:rPr>
      </w:pPr>
    </w:p>
    <w:tbl>
      <w:tblPr>
        <w:tblOverlap w:val="never"/>
        <w:tblW w:w="9603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65"/>
        <w:gridCol w:w="3230"/>
        <w:gridCol w:w="869"/>
        <w:gridCol w:w="1530"/>
        <w:gridCol w:w="1172"/>
        <w:gridCol w:w="2137"/>
      </w:tblGrid>
      <w:tr w:rsidR="001E3F4F" w:rsidRPr="004C411C" w:rsidTr="004C411C">
        <w:trPr>
          <w:trHeight w:hRule="exact" w:val="1055"/>
          <w:jc w:val="center"/>
        </w:trPr>
        <w:tc>
          <w:tcPr>
            <w:tcW w:w="6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автономном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существовании человека в природной среде.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11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4C411C">
        <w:trPr>
          <w:trHeight w:hRule="exact" w:val="426"/>
          <w:jc w:val="center"/>
        </w:trPr>
        <w:tc>
          <w:tcPr>
            <w:tcW w:w="6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4.1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Что такое «выживание»?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4C411C">
        <w:trPr>
          <w:trHeight w:hRule="exact" w:val="1493"/>
          <w:jc w:val="center"/>
        </w:trPr>
        <w:tc>
          <w:tcPr>
            <w:tcW w:w="6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4.2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Понятие об автономном существовании человека. План действий. Особенности выживания в различных климатических зонах.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4C411C">
        <w:trPr>
          <w:trHeight w:hRule="exact" w:val="1413"/>
          <w:jc w:val="center"/>
        </w:trPr>
        <w:tc>
          <w:tcPr>
            <w:tcW w:w="6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4.3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Выживание при чрезвычайных ситуациях природного и антропогенного характера.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4C411C">
        <w:trPr>
          <w:trHeight w:hRule="exact" w:val="2071"/>
          <w:jc w:val="center"/>
        </w:trPr>
        <w:tc>
          <w:tcPr>
            <w:tcW w:w="6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4.4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Действия при потере ориентировки. Способы ориентирования и определение направления движения. Ориентирование по Солнцу, луне, звездам.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2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Промежуточный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контроль.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Практическое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задание</w:t>
            </w:r>
          </w:p>
        </w:tc>
      </w:tr>
      <w:tr w:rsidR="001E3F4F" w:rsidRPr="004C411C" w:rsidTr="004C411C">
        <w:trPr>
          <w:trHeight w:hRule="exact" w:val="415"/>
          <w:jc w:val="center"/>
        </w:trPr>
        <w:tc>
          <w:tcPr>
            <w:tcW w:w="6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4.5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Сигналы бедствия.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4C411C">
        <w:trPr>
          <w:trHeight w:hRule="exact" w:val="1413"/>
          <w:jc w:val="center"/>
        </w:trPr>
        <w:tc>
          <w:tcPr>
            <w:tcW w:w="6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4.6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Сооружение временного жилища.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11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Промежуточный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контроль.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Практическое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задание.</w:t>
            </w:r>
          </w:p>
        </w:tc>
      </w:tr>
      <w:tr w:rsidR="001E3F4F" w:rsidRPr="004C411C" w:rsidTr="004C411C">
        <w:trPr>
          <w:trHeight w:hRule="exact" w:val="737"/>
          <w:jc w:val="center"/>
        </w:trPr>
        <w:tc>
          <w:tcPr>
            <w:tcW w:w="6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4.7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Добывание и использование огня. Типы костров.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2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4C411C">
        <w:trPr>
          <w:trHeight w:hRule="exact" w:val="755"/>
          <w:jc w:val="center"/>
        </w:trPr>
        <w:tc>
          <w:tcPr>
            <w:tcW w:w="6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4.8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Способы обеспечения питанием и водой.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4C411C">
        <w:trPr>
          <w:trHeight w:hRule="exact" w:val="1413"/>
          <w:jc w:val="center"/>
        </w:trPr>
        <w:tc>
          <w:tcPr>
            <w:tcW w:w="6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4.9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  <w:lang w:val="ru-RU"/>
              </w:rPr>
            </w:pPr>
            <w:r w:rsidRPr="004C411C">
              <w:rPr>
                <w:rStyle w:val="Bodytext115pt"/>
                <w:sz w:val="20"/>
                <w:szCs w:val="20"/>
              </w:rPr>
              <w:t>Поиск и приготовление пищи. Съедобные растения и животные.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Промежуточный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контроль.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Практическое</w:t>
            </w:r>
          </w:p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задание.</w:t>
            </w:r>
          </w:p>
        </w:tc>
      </w:tr>
      <w:tr w:rsidR="001E3F4F" w:rsidRPr="004C411C" w:rsidTr="004C411C">
        <w:trPr>
          <w:trHeight w:hRule="exact" w:val="415"/>
          <w:jc w:val="center"/>
        </w:trPr>
        <w:tc>
          <w:tcPr>
            <w:tcW w:w="6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4.10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Хранение пищи.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4C411C">
        <w:trPr>
          <w:trHeight w:hRule="exact" w:val="743"/>
          <w:jc w:val="center"/>
        </w:trPr>
        <w:tc>
          <w:tcPr>
            <w:tcW w:w="6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4.11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Лекарственные растения. Лечение заболеваний.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4C411C">
        <w:trPr>
          <w:trHeight w:hRule="exact" w:val="415"/>
          <w:jc w:val="center"/>
        </w:trPr>
        <w:tc>
          <w:tcPr>
            <w:tcW w:w="6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4.12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Стрессоры выживания.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5pt"/>
                <w:sz w:val="20"/>
                <w:szCs w:val="20"/>
              </w:rPr>
              <w:t>1</w:t>
            </w:r>
          </w:p>
        </w:tc>
        <w:tc>
          <w:tcPr>
            <w:tcW w:w="11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  <w:tr w:rsidR="001E3F4F" w:rsidRPr="004C411C" w:rsidTr="004C411C">
        <w:trPr>
          <w:trHeight w:hRule="exact" w:val="409"/>
          <w:jc w:val="center"/>
        </w:trPr>
        <w:tc>
          <w:tcPr>
            <w:tcW w:w="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Итого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  <w:r w:rsidRPr="004C411C">
              <w:rPr>
                <w:rStyle w:val="Bodytext11ptBold"/>
                <w:b w:val="0"/>
                <w:sz w:val="20"/>
                <w:szCs w:val="20"/>
              </w:rPr>
              <w:t>34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1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1E3F4F" w:rsidRPr="004C411C" w:rsidRDefault="001E3F4F" w:rsidP="002E6B7F">
            <w:pPr>
              <w:pStyle w:val="4"/>
              <w:framePr w:w="9278" w:wrap="notBeside" w:vAnchor="text" w:hAnchor="page" w:x="1711" w:y="-3"/>
              <w:shd w:val="clear" w:color="auto" w:fill="auto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E3F4F" w:rsidRPr="004C411C" w:rsidRDefault="001E3F4F" w:rsidP="002E6B7F">
            <w:pPr>
              <w:framePr w:w="9278" w:wrap="notBeside" w:vAnchor="text" w:hAnchor="page" w:x="1711" w:y="-3"/>
              <w:spacing w:line="360" w:lineRule="auto"/>
              <w:ind w:firstLine="709"/>
              <w:jc w:val="both"/>
              <w:rPr>
                <w:sz w:val="20"/>
                <w:szCs w:val="20"/>
              </w:rPr>
            </w:pPr>
          </w:p>
        </w:tc>
      </w:tr>
    </w:tbl>
    <w:p w:rsidR="001E3F4F" w:rsidRPr="009A3CB8" w:rsidRDefault="001E3F4F" w:rsidP="002E6B7F">
      <w:pPr>
        <w:spacing w:line="360" w:lineRule="auto"/>
        <w:ind w:firstLine="709"/>
        <w:jc w:val="both"/>
        <w:rPr>
          <w:sz w:val="28"/>
          <w:szCs w:val="28"/>
        </w:rPr>
      </w:pPr>
    </w:p>
    <w:p w:rsidR="004C411C" w:rsidRDefault="004C411C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4C411C" w:rsidRDefault="004C411C" w:rsidP="002E6B7F">
      <w:pPr>
        <w:pStyle w:val="4"/>
        <w:shd w:val="clear" w:color="auto" w:fill="auto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sectPr w:rsidR="004C411C" w:rsidSect="00317C7F">
      <w:type w:val="nextColumn"/>
      <w:pgSz w:w="11909" w:h="16838"/>
      <w:pgMar w:top="567" w:right="567" w:bottom="567" w:left="1418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06A43" w:rsidRDefault="00706A43">
      <w:r>
        <w:separator/>
      </w:r>
    </w:p>
  </w:endnote>
  <w:endnote w:type="continuationSeparator" w:id="0">
    <w:p w:rsidR="00706A43" w:rsidRDefault="00706A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2336C" w:rsidRDefault="0032336C">
    <w:pPr>
      <w:rPr>
        <w:sz w:val="2"/>
        <w:szCs w:val="2"/>
      </w:rPr>
    </w:pPr>
    <w:r>
      <w:rPr>
        <w:noProof/>
        <w:lang w:eastAsia="ru-R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78DBCD8C" wp14:editId="23696168">
              <wp:simplePos x="0" y="0"/>
              <wp:positionH relativeFrom="page">
                <wp:posOffset>6748145</wp:posOffset>
              </wp:positionH>
              <wp:positionV relativeFrom="page">
                <wp:posOffset>10215245</wp:posOffset>
              </wp:positionV>
              <wp:extent cx="64135" cy="146050"/>
              <wp:effectExtent l="4445" t="4445" r="3810" b="2540"/>
              <wp:wrapNone/>
              <wp:docPr id="1" name="Надпись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135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2336C" w:rsidRDefault="0032336C"/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8DBCD8C" id="_x0000_t202" coordsize="21600,21600" o:spt="202" path="m,l,21600r21600,l21600,xe">
              <v:stroke joinstyle="miter"/>
              <v:path gradientshapeok="t" o:connecttype="rect"/>
            </v:shapetype>
            <v:shape id="Надпись 1" o:spid="_x0000_s1026" type="#_x0000_t202" style="position:absolute;margin-left:531.35pt;margin-top:804.35pt;width:5.05pt;height:11.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" filled="f" stroked="f">
              <v:textbox style="mso-fit-shape-to-text:t" inset="0,0,0,0">
                <w:txbxContent>
                  <w:p w:rsidR="0032336C" w:rsidRDefault="0032336C"/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06A43" w:rsidRDefault="00706A43">
      <w:r>
        <w:separator/>
      </w:r>
    </w:p>
  </w:footnote>
  <w:footnote w:type="continuationSeparator" w:id="0">
    <w:p w:rsidR="00706A43" w:rsidRDefault="00706A4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CB2547"/>
    <w:multiLevelType w:val="multilevel"/>
    <w:tmpl w:val="8EE425B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5EB2FA0"/>
    <w:multiLevelType w:val="multilevel"/>
    <w:tmpl w:val="A592632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77F5028"/>
    <w:multiLevelType w:val="hybridMultilevel"/>
    <w:tmpl w:val="9A30B0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9D00D3"/>
    <w:multiLevelType w:val="multilevel"/>
    <w:tmpl w:val="8BA02122"/>
    <w:lvl w:ilvl="0">
      <w:start w:val="2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B986E4D"/>
    <w:multiLevelType w:val="multilevel"/>
    <w:tmpl w:val="B97A08A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0F75382A"/>
    <w:multiLevelType w:val="multilevel"/>
    <w:tmpl w:val="E7949B0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110F23C1"/>
    <w:multiLevelType w:val="multilevel"/>
    <w:tmpl w:val="D850F1B2"/>
    <w:lvl w:ilvl="0">
      <w:start w:val="1"/>
      <w:numFmt w:val="decimal"/>
      <w:lvlText w:val="%1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1A6484B"/>
    <w:multiLevelType w:val="multilevel"/>
    <w:tmpl w:val="40E4B83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12C53275"/>
    <w:multiLevelType w:val="multilevel"/>
    <w:tmpl w:val="D5362080"/>
    <w:lvl w:ilvl="0">
      <w:start w:val="1"/>
      <w:numFmt w:val="decimal"/>
      <w:lvlText w:val="4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14680A3C"/>
    <w:multiLevelType w:val="multilevel"/>
    <w:tmpl w:val="94A4DF40"/>
    <w:lvl w:ilvl="0">
      <w:start w:val="1"/>
      <w:numFmt w:val="decimal"/>
      <w:lvlText w:val="3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17D33DFB"/>
    <w:multiLevelType w:val="hybridMultilevel"/>
    <w:tmpl w:val="F4946924"/>
    <w:lvl w:ilvl="0" w:tplc="2ADCBA80">
      <w:start w:val="1"/>
      <w:numFmt w:val="decimal"/>
      <w:lvlText w:val="%1."/>
      <w:lvlJc w:val="left"/>
      <w:pPr>
        <w:ind w:left="1352" w:hanging="28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677A25AA">
      <w:numFmt w:val="bullet"/>
      <w:lvlText w:val="•"/>
      <w:lvlJc w:val="left"/>
      <w:pPr>
        <w:ind w:left="2204" w:hanging="283"/>
      </w:pPr>
      <w:rPr>
        <w:rFonts w:hint="default"/>
        <w:lang w:val="ru-RU" w:eastAsia="en-US" w:bidi="ar-SA"/>
      </w:rPr>
    </w:lvl>
    <w:lvl w:ilvl="2" w:tplc="6054CC14">
      <w:numFmt w:val="bullet"/>
      <w:lvlText w:val="•"/>
      <w:lvlJc w:val="left"/>
      <w:pPr>
        <w:ind w:left="3048" w:hanging="283"/>
      </w:pPr>
      <w:rPr>
        <w:rFonts w:hint="default"/>
        <w:lang w:val="ru-RU" w:eastAsia="en-US" w:bidi="ar-SA"/>
      </w:rPr>
    </w:lvl>
    <w:lvl w:ilvl="3" w:tplc="BE3A7008">
      <w:numFmt w:val="bullet"/>
      <w:lvlText w:val="•"/>
      <w:lvlJc w:val="left"/>
      <w:pPr>
        <w:ind w:left="3893" w:hanging="283"/>
      </w:pPr>
      <w:rPr>
        <w:rFonts w:hint="default"/>
        <w:lang w:val="ru-RU" w:eastAsia="en-US" w:bidi="ar-SA"/>
      </w:rPr>
    </w:lvl>
    <w:lvl w:ilvl="4" w:tplc="5E1482AE">
      <w:numFmt w:val="bullet"/>
      <w:lvlText w:val="•"/>
      <w:lvlJc w:val="left"/>
      <w:pPr>
        <w:ind w:left="4737" w:hanging="283"/>
      </w:pPr>
      <w:rPr>
        <w:rFonts w:hint="default"/>
        <w:lang w:val="ru-RU" w:eastAsia="en-US" w:bidi="ar-SA"/>
      </w:rPr>
    </w:lvl>
    <w:lvl w:ilvl="5" w:tplc="DFAAFBE0">
      <w:numFmt w:val="bullet"/>
      <w:lvlText w:val="•"/>
      <w:lvlJc w:val="left"/>
      <w:pPr>
        <w:ind w:left="5582" w:hanging="283"/>
      </w:pPr>
      <w:rPr>
        <w:rFonts w:hint="default"/>
        <w:lang w:val="ru-RU" w:eastAsia="en-US" w:bidi="ar-SA"/>
      </w:rPr>
    </w:lvl>
    <w:lvl w:ilvl="6" w:tplc="7B2A719E">
      <w:numFmt w:val="bullet"/>
      <w:lvlText w:val="•"/>
      <w:lvlJc w:val="left"/>
      <w:pPr>
        <w:ind w:left="6426" w:hanging="283"/>
      </w:pPr>
      <w:rPr>
        <w:rFonts w:hint="default"/>
        <w:lang w:val="ru-RU" w:eastAsia="en-US" w:bidi="ar-SA"/>
      </w:rPr>
    </w:lvl>
    <w:lvl w:ilvl="7" w:tplc="5758526C">
      <w:numFmt w:val="bullet"/>
      <w:lvlText w:val="•"/>
      <w:lvlJc w:val="left"/>
      <w:pPr>
        <w:ind w:left="7270" w:hanging="283"/>
      </w:pPr>
      <w:rPr>
        <w:rFonts w:hint="default"/>
        <w:lang w:val="ru-RU" w:eastAsia="en-US" w:bidi="ar-SA"/>
      </w:rPr>
    </w:lvl>
    <w:lvl w:ilvl="8" w:tplc="4E7097D4">
      <w:numFmt w:val="bullet"/>
      <w:lvlText w:val="•"/>
      <w:lvlJc w:val="left"/>
      <w:pPr>
        <w:ind w:left="8115" w:hanging="283"/>
      </w:pPr>
      <w:rPr>
        <w:rFonts w:hint="default"/>
        <w:lang w:val="ru-RU" w:eastAsia="en-US" w:bidi="ar-SA"/>
      </w:rPr>
    </w:lvl>
  </w:abstractNum>
  <w:abstractNum w:abstractNumId="11" w15:restartNumberingAfterBreak="0">
    <w:nsid w:val="1CA11260"/>
    <w:multiLevelType w:val="hybridMultilevel"/>
    <w:tmpl w:val="57329B76"/>
    <w:lvl w:ilvl="0" w:tplc="7F7E9D30">
      <w:start w:val="1"/>
      <w:numFmt w:val="decimal"/>
      <w:lvlText w:val="%1."/>
      <w:lvlJc w:val="left"/>
      <w:pPr>
        <w:ind w:left="1352" w:hanging="28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B02C0B48">
      <w:numFmt w:val="bullet"/>
      <w:lvlText w:val="•"/>
      <w:lvlJc w:val="left"/>
      <w:pPr>
        <w:ind w:left="2204" w:hanging="283"/>
      </w:pPr>
      <w:rPr>
        <w:rFonts w:hint="default"/>
        <w:lang w:val="ru-RU" w:eastAsia="en-US" w:bidi="ar-SA"/>
      </w:rPr>
    </w:lvl>
    <w:lvl w:ilvl="2" w:tplc="4D761AE0">
      <w:numFmt w:val="bullet"/>
      <w:lvlText w:val="•"/>
      <w:lvlJc w:val="left"/>
      <w:pPr>
        <w:ind w:left="3048" w:hanging="283"/>
      </w:pPr>
      <w:rPr>
        <w:rFonts w:hint="default"/>
        <w:lang w:val="ru-RU" w:eastAsia="en-US" w:bidi="ar-SA"/>
      </w:rPr>
    </w:lvl>
    <w:lvl w:ilvl="3" w:tplc="455662D8">
      <w:numFmt w:val="bullet"/>
      <w:lvlText w:val="•"/>
      <w:lvlJc w:val="left"/>
      <w:pPr>
        <w:ind w:left="3893" w:hanging="283"/>
      </w:pPr>
      <w:rPr>
        <w:rFonts w:hint="default"/>
        <w:lang w:val="ru-RU" w:eastAsia="en-US" w:bidi="ar-SA"/>
      </w:rPr>
    </w:lvl>
    <w:lvl w:ilvl="4" w:tplc="873EE936">
      <w:numFmt w:val="bullet"/>
      <w:lvlText w:val="•"/>
      <w:lvlJc w:val="left"/>
      <w:pPr>
        <w:ind w:left="4737" w:hanging="283"/>
      </w:pPr>
      <w:rPr>
        <w:rFonts w:hint="default"/>
        <w:lang w:val="ru-RU" w:eastAsia="en-US" w:bidi="ar-SA"/>
      </w:rPr>
    </w:lvl>
    <w:lvl w:ilvl="5" w:tplc="46022D88">
      <w:numFmt w:val="bullet"/>
      <w:lvlText w:val="•"/>
      <w:lvlJc w:val="left"/>
      <w:pPr>
        <w:ind w:left="5582" w:hanging="283"/>
      </w:pPr>
      <w:rPr>
        <w:rFonts w:hint="default"/>
        <w:lang w:val="ru-RU" w:eastAsia="en-US" w:bidi="ar-SA"/>
      </w:rPr>
    </w:lvl>
    <w:lvl w:ilvl="6" w:tplc="2CD2E5A4">
      <w:numFmt w:val="bullet"/>
      <w:lvlText w:val="•"/>
      <w:lvlJc w:val="left"/>
      <w:pPr>
        <w:ind w:left="6426" w:hanging="283"/>
      </w:pPr>
      <w:rPr>
        <w:rFonts w:hint="default"/>
        <w:lang w:val="ru-RU" w:eastAsia="en-US" w:bidi="ar-SA"/>
      </w:rPr>
    </w:lvl>
    <w:lvl w:ilvl="7" w:tplc="7EB68AA6">
      <w:numFmt w:val="bullet"/>
      <w:lvlText w:val="•"/>
      <w:lvlJc w:val="left"/>
      <w:pPr>
        <w:ind w:left="7270" w:hanging="283"/>
      </w:pPr>
      <w:rPr>
        <w:rFonts w:hint="default"/>
        <w:lang w:val="ru-RU" w:eastAsia="en-US" w:bidi="ar-SA"/>
      </w:rPr>
    </w:lvl>
    <w:lvl w:ilvl="8" w:tplc="AE5C95F0">
      <w:numFmt w:val="bullet"/>
      <w:lvlText w:val="•"/>
      <w:lvlJc w:val="left"/>
      <w:pPr>
        <w:ind w:left="8115" w:hanging="283"/>
      </w:pPr>
      <w:rPr>
        <w:rFonts w:hint="default"/>
        <w:lang w:val="ru-RU" w:eastAsia="en-US" w:bidi="ar-SA"/>
      </w:rPr>
    </w:lvl>
  </w:abstractNum>
  <w:abstractNum w:abstractNumId="12" w15:restartNumberingAfterBreak="0">
    <w:nsid w:val="1D31227C"/>
    <w:multiLevelType w:val="multilevel"/>
    <w:tmpl w:val="4D925B34"/>
    <w:lvl w:ilvl="0">
      <w:start w:val="1"/>
      <w:numFmt w:val="decimal"/>
      <w:lvlText w:val="1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1E9D242C"/>
    <w:multiLevelType w:val="multilevel"/>
    <w:tmpl w:val="D7D0E034"/>
    <w:lvl w:ilvl="0">
      <w:start w:val="1"/>
      <w:numFmt w:val="decimal"/>
      <w:lvlText w:val="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20F32FAA"/>
    <w:multiLevelType w:val="multilevel"/>
    <w:tmpl w:val="6C50BAA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258772C6"/>
    <w:multiLevelType w:val="hybridMultilevel"/>
    <w:tmpl w:val="DAF0D718"/>
    <w:lvl w:ilvl="0" w:tplc="4A1ED508">
      <w:numFmt w:val="bullet"/>
      <w:lvlText w:val="-"/>
      <w:lvlJc w:val="left"/>
      <w:pPr>
        <w:ind w:left="219" w:hanging="29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44B42C5E">
      <w:numFmt w:val="bullet"/>
      <w:lvlText w:val="•"/>
      <w:lvlJc w:val="left"/>
      <w:pPr>
        <w:ind w:left="1178" w:hanging="293"/>
      </w:pPr>
      <w:rPr>
        <w:rFonts w:hint="default"/>
        <w:lang w:val="ru-RU" w:eastAsia="en-US" w:bidi="ar-SA"/>
      </w:rPr>
    </w:lvl>
    <w:lvl w:ilvl="2" w:tplc="627CC04E">
      <w:numFmt w:val="bullet"/>
      <w:lvlText w:val="•"/>
      <w:lvlJc w:val="left"/>
      <w:pPr>
        <w:ind w:left="2136" w:hanging="293"/>
      </w:pPr>
      <w:rPr>
        <w:rFonts w:hint="default"/>
        <w:lang w:val="ru-RU" w:eastAsia="en-US" w:bidi="ar-SA"/>
      </w:rPr>
    </w:lvl>
    <w:lvl w:ilvl="3" w:tplc="1CF44204">
      <w:numFmt w:val="bullet"/>
      <w:lvlText w:val="•"/>
      <w:lvlJc w:val="left"/>
      <w:pPr>
        <w:ind w:left="3095" w:hanging="293"/>
      </w:pPr>
      <w:rPr>
        <w:rFonts w:hint="default"/>
        <w:lang w:val="ru-RU" w:eastAsia="en-US" w:bidi="ar-SA"/>
      </w:rPr>
    </w:lvl>
    <w:lvl w:ilvl="4" w:tplc="1E5E6E1E">
      <w:numFmt w:val="bullet"/>
      <w:lvlText w:val="•"/>
      <w:lvlJc w:val="left"/>
      <w:pPr>
        <w:ind w:left="4053" w:hanging="293"/>
      </w:pPr>
      <w:rPr>
        <w:rFonts w:hint="default"/>
        <w:lang w:val="ru-RU" w:eastAsia="en-US" w:bidi="ar-SA"/>
      </w:rPr>
    </w:lvl>
    <w:lvl w:ilvl="5" w:tplc="09D0DAAA">
      <w:numFmt w:val="bullet"/>
      <w:lvlText w:val="•"/>
      <w:lvlJc w:val="left"/>
      <w:pPr>
        <w:ind w:left="5012" w:hanging="293"/>
      </w:pPr>
      <w:rPr>
        <w:rFonts w:hint="default"/>
        <w:lang w:val="ru-RU" w:eastAsia="en-US" w:bidi="ar-SA"/>
      </w:rPr>
    </w:lvl>
    <w:lvl w:ilvl="6" w:tplc="260C2528">
      <w:numFmt w:val="bullet"/>
      <w:lvlText w:val="•"/>
      <w:lvlJc w:val="left"/>
      <w:pPr>
        <w:ind w:left="5970" w:hanging="293"/>
      </w:pPr>
      <w:rPr>
        <w:rFonts w:hint="default"/>
        <w:lang w:val="ru-RU" w:eastAsia="en-US" w:bidi="ar-SA"/>
      </w:rPr>
    </w:lvl>
    <w:lvl w:ilvl="7" w:tplc="F9AA8178">
      <w:numFmt w:val="bullet"/>
      <w:lvlText w:val="•"/>
      <w:lvlJc w:val="left"/>
      <w:pPr>
        <w:ind w:left="6928" w:hanging="293"/>
      </w:pPr>
      <w:rPr>
        <w:rFonts w:hint="default"/>
        <w:lang w:val="ru-RU" w:eastAsia="en-US" w:bidi="ar-SA"/>
      </w:rPr>
    </w:lvl>
    <w:lvl w:ilvl="8" w:tplc="762CFF76">
      <w:numFmt w:val="bullet"/>
      <w:lvlText w:val="•"/>
      <w:lvlJc w:val="left"/>
      <w:pPr>
        <w:ind w:left="7887" w:hanging="293"/>
      </w:pPr>
      <w:rPr>
        <w:rFonts w:hint="default"/>
        <w:lang w:val="ru-RU" w:eastAsia="en-US" w:bidi="ar-SA"/>
      </w:rPr>
    </w:lvl>
  </w:abstractNum>
  <w:abstractNum w:abstractNumId="16" w15:restartNumberingAfterBreak="0">
    <w:nsid w:val="26181C1E"/>
    <w:multiLevelType w:val="multilevel"/>
    <w:tmpl w:val="BAE0C07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29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600" w:hanging="2160"/>
      </w:pPr>
      <w:rPr>
        <w:rFonts w:hint="default"/>
      </w:rPr>
    </w:lvl>
  </w:abstractNum>
  <w:abstractNum w:abstractNumId="17" w15:restartNumberingAfterBreak="0">
    <w:nsid w:val="29C649AE"/>
    <w:multiLevelType w:val="multilevel"/>
    <w:tmpl w:val="A2D695F6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2A472AEA"/>
    <w:multiLevelType w:val="multilevel"/>
    <w:tmpl w:val="1BEA2614"/>
    <w:lvl w:ilvl="0">
      <w:start w:val="1"/>
      <w:numFmt w:val="decimal"/>
      <w:lvlText w:val="%1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2F563CDA"/>
    <w:multiLevelType w:val="multilevel"/>
    <w:tmpl w:val="4A782B7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39147EB1"/>
    <w:multiLevelType w:val="hybridMultilevel"/>
    <w:tmpl w:val="4538D798"/>
    <w:lvl w:ilvl="0" w:tplc="8370C418">
      <w:numFmt w:val="bullet"/>
      <w:lvlText w:val="-"/>
      <w:lvlJc w:val="left"/>
      <w:pPr>
        <w:ind w:left="786" w:hanging="38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554843BA">
      <w:numFmt w:val="bullet"/>
      <w:lvlText w:val="-"/>
      <w:lvlJc w:val="left"/>
      <w:pPr>
        <w:ind w:left="219" w:hanging="197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9DEE4E0A">
      <w:numFmt w:val="bullet"/>
      <w:lvlText w:val="•"/>
      <w:lvlJc w:val="left"/>
      <w:pPr>
        <w:ind w:left="1782" w:hanging="197"/>
      </w:pPr>
      <w:rPr>
        <w:rFonts w:hint="default"/>
        <w:lang w:val="ru-RU" w:eastAsia="en-US" w:bidi="ar-SA"/>
      </w:rPr>
    </w:lvl>
    <w:lvl w:ilvl="3" w:tplc="4B2EB2C8">
      <w:numFmt w:val="bullet"/>
      <w:lvlText w:val="•"/>
      <w:lvlJc w:val="left"/>
      <w:pPr>
        <w:ind w:left="2785" w:hanging="197"/>
      </w:pPr>
      <w:rPr>
        <w:rFonts w:hint="default"/>
        <w:lang w:val="ru-RU" w:eastAsia="en-US" w:bidi="ar-SA"/>
      </w:rPr>
    </w:lvl>
    <w:lvl w:ilvl="4" w:tplc="4656E83E">
      <w:numFmt w:val="bullet"/>
      <w:lvlText w:val="•"/>
      <w:lvlJc w:val="left"/>
      <w:pPr>
        <w:ind w:left="3788" w:hanging="197"/>
      </w:pPr>
      <w:rPr>
        <w:rFonts w:hint="default"/>
        <w:lang w:val="ru-RU" w:eastAsia="en-US" w:bidi="ar-SA"/>
      </w:rPr>
    </w:lvl>
    <w:lvl w:ilvl="5" w:tplc="152A6530">
      <w:numFmt w:val="bullet"/>
      <w:lvlText w:val="•"/>
      <w:lvlJc w:val="left"/>
      <w:pPr>
        <w:ind w:left="4790" w:hanging="197"/>
      </w:pPr>
      <w:rPr>
        <w:rFonts w:hint="default"/>
        <w:lang w:val="ru-RU" w:eastAsia="en-US" w:bidi="ar-SA"/>
      </w:rPr>
    </w:lvl>
    <w:lvl w:ilvl="6" w:tplc="4B1825BA">
      <w:numFmt w:val="bullet"/>
      <w:lvlText w:val="•"/>
      <w:lvlJc w:val="left"/>
      <w:pPr>
        <w:ind w:left="5793" w:hanging="197"/>
      </w:pPr>
      <w:rPr>
        <w:rFonts w:hint="default"/>
        <w:lang w:val="ru-RU" w:eastAsia="en-US" w:bidi="ar-SA"/>
      </w:rPr>
    </w:lvl>
    <w:lvl w:ilvl="7" w:tplc="C2D63222">
      <w:numFmt w:val="bullet"/>
      <w:lvlText w:val="•"/>
      <w:lvlJc w:val="left"/>
      <w:pPr>
        <w:ind w:left="6796" w:hanging="197"/>
      </w:pPr>
      <w:rPr>
        <w:rFonts w:hint="default"/>
        <w:lang w:val="ru-RU" w:eastAsia="en-US" w:bidi="ar-SA"/>
      </w:rPr>
    </w:lvl>
    <w:lvl w:ilvl="8" w:tplc="A4527EEE">
      <w:numFmt w:val="bullet"/>
      <w:lvlText w:val="•"/>
      <w:lvlJc w:val="left"/>
      <w:pPr>
        <w:ind w:left="7798" w:hanging="197"/>
      </w:pPr>
      <w:rPr>
        <w:rFonts w:hint="default"/>
        <w:lang w:val="ru-RU" w:eastAsia="en-US" w:bidi="ar-SA"/>
      </w:rPr>
    </w:lvl>
  </w:abstractNum>
  <w:abstractNum w:abstractNumId="21" w15:restartNumberingAfterBreak="0">
    <w:nsid w:val="3BC95883"/>
    <w:multiLevelType w:val="hybridMultilevel"/>
    <w:tmpl w:val="C92082E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 w15:restartNumberingAfterBreak="0">
    <w:nsid w:val="3C315858"/>
    <w:multiLevelType w:val="multilevel"/>
    <w:tmpl w:val="E4923912"/>
    <w:lvl w:ilvl="0">
      <w:start w:val="4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3D4F36EE"/>
    <w:multiLevelType w:val="multilevel"/>
    <w:tmpl w:val="0668453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3E5C1B27"/>
    <w:multiLevelType w:val="multilevel"/>
    <w:tmpl w:val="C144EE7E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4C257E0E"/>
    <w:multiLevelType w:val="multilevel"/>
    <w:tmpl w:val="707EEBB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4D2E249E"/>
    <w:multiLevelType w:val="hybridMultilevel"/>
    <w:tmpl w:val="057CCD48"/>
    <w:lvl w:ilvl="0" w:tplc="FBB4B63C">
      <w:start w:val="12"/>
      <w:numFmt w:val="decimal"/>
      <w:lvlText w:val="%1"/>
      <w:lvlJc w:val="left"/>
      <w:pPr>
        <w:ind w:left="219" w:hanging="53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13EF198">
      <w:numFmt w:val="bullet"/>
      <w:lvlText w:val="–"/>
      <w:lvlJc w:val="left"/>
      <w:pPr>
        <w:ind w:left="219" w:hanging="212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F7484356">
      <w:numFmt w:val="bullet"/>
      <w:lvlText w:val="•"/>
      <w:lvlJc w:val="left"/>
      <w:pPr>
        <w:ind w:left="2136" w:hanging="212"/>
      </w:pPr>
      <w:rPr>
        <w:rFonts w:hint="default"/>
        <w:lang w:val="ru-RU" w:eastAsia="en-US" w:bidi="ar-SA"/>
      </w:rPr>
    </w:lvl>
    <w:lvl w:ilvl="3" w:tplc="8AD4870C">
      <w:numFmt w:val="bullet"/>
      <w:lvlText w:val="•"/>
      <w:lvlJc w:val="left"/>
      <w:pPr>
        <w:ind w:left="3095" w:hanging="212"/>
      </w:pPr>
      <w:rPr>
        <w:rFonts w:hint="default"/>
        <w:lang w:val="ru-RU" w:eastAsia="en-US" w:bidi="ar-SA"/>
      </w:rPr>
    </w:lvl>
    <w:lvl w:ilvl="4" w:tplc="7576CFA8">
      <w:numFmt w:val="bullet"/>
      <w:lvlText w:val="•"/>
      <w:lvlJc w:val="left"/>
      <w:pPr>
        <w:ind w:left="4053" w:hanging="212"/>
      </w:pPr>
      <w:rPr>
        <w:rFonts w:hint="default"/>
        <w:lang w:val="ru-RU" w:eastAsia="en-US" w:bidi="ar-SA"/>
      </w:rPr>
    </w:lvl>
    <w:lvl w:ilvl="5" w:tplc="1F1E3C66">
      <w:numFmt w:val="bullet"/>
      <w:lvlText w:val="•"/>
      <w:lvlJc w:val="left"/>
      <w:pPr>
        <w:ind w:left="5012" w:hanging="212"/>
      </w:pPr>
      <w:rPr>
        <w:rFonts w:hint="default"/>
        <w:lang w:val="ru-RU" w:eastAsia="en-US" w:bidi="ar-SA"/>
      </w:rPr>
    </w:lvl>
    <w:lvl w:ilvl="6" w:tplc="A8ECD866">
      <w:numFmt w:val="bullet"/>
      <w:lvlText w:val="•"/>
      <w:lvlJc w:val="left"/>
      <w:pPr>
        <w:ind w:left="5970" w:hanging="212"/>
      </w:pPr>
      <w:rPr>
        <w:rFonts w:hint="default"/>
        <w:lang w:val="ru-RU" w:eastAsia="en-US" w:bidi="ar-SA"/>
      </w:rPr>
    </w:lvl>
    <w:lvl w:ilvl="7" w:tplc="5F14DD84">
      <w:numFmt w:val="bullet"/>
      <w:lvlText w:val="•"/>
      <w:lvlJc w:val="left"/>
      <w:pPr>
        <w:ind w:left="6928" w:hanging="212"/>
      </w:pPr>
      <w:rPr>
        <w:rFonts w:hint="default"/>
        <w:lang w:val="ru-RU" w:eastAsia="en-US" w:bidi="ar-SA"/>
      </w:rPr>
    </w:lvl>
    <w:lvl w:ilvl="8" w:tplc="D408C024">
      <w:numFmt w:val="bullet"/>
      <w:lvlText w:val="•"/>
      <w:lvlJc w:val="left"/>
      <w:pPr>
        <w:ind w:left="7887" w:hanging="212"/>
      </w:pPr>
      <w:rPr>
        <w:rFonts w:hint="default"/>
        <w:lang w:val="ru-RU" w:eastAsia="en-US" w:bidi="ar-SA"/>
      </w:rPr>
    </w:lvl>
  </w:abstractNum>
  <w:abstractNum w:abstractNumId="27" w15:restartNumberingAfterBreak="0">
    <w:nsid w:val="4F886991"/>
    <w:multiLevelType w:val="multilevel"/>
    <w:tmpl w:val="73C49512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54840F7C"/>
    <w:multiLevelType w:val="hybridMultilevel"/>
    <w:tmpl w:val="3550A622"/>
    <w:lvl w:ilvl="0" w:tplc="8E664B82">
      <w:start w:val="1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 w15:restartNumberingAfterBreak="0">
    <w:nsid w:val="5D066F53"/>
    <w:multiLevelType w:val="multilevel"/>
    <w:tmpl w:val="C6D08FEA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80" w:hanging="4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80" w:hanging="4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72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72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080" w:hanging="72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80" w:hanging="720"/>
      </w:pPr>
      <w:rPr>
        <w:rFonts w:hint="default"/>
      </w:rPr>
    </w:lvl>
  </w:abstractNum>
  <w:abstractNum w:abstractNumId="30" w15:restartNumberingAfterBreak="0">
    <w:nsid w:val="685C58AE"/>
    <w:multiLevelType w:val="multilevel"/>
    <w:tmpl w:val="EDDCCA64"/>
    <w:lvl w:ilvl="0">
      <w:start w:val="2"/>
      <w:numFmt w:val="decimal"/>
      <w:lvlText w:val="%1"/>
      <w:lvlJc w:val="left"/>
      <w:pPr>
        <w:ind w:left="1914" w:hanging="494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914" w:hanging="494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219" w:hanging="59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672" w:hanging="59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48" w:hanging="59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24" w:hanging="59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0" w:hanging="59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76" w:hanging="59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52" w:hanging="590"/>
      </w:pPr>
      <w:rPr>
        <w:rFonts w:hint="default"/>
        <w:lang w:val="ru-RU" w:eastAsia="en-US" w:bidi="ar-SA"/>
      </w:rPr>
    </w:lvl>
  </w:abstractNum>
  <w:abstractNum w:abstractNumId="31" w15:restartNumberingAfterBreak="0">
    <w:nsid w:val="69110091"/>
    <w:multiLevelType w:val="multilevel"/>
    <w:tmpl w:val="F842A6F8"/>
    <w:lvl w:ilvl="0">
      <w:start w:val="1"/>
      <w:numFmt w:val="decimal"/>
      <w:lvlText w:val="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 w15:restartNumberingAfterBreak="0">
    <w:nsid w:val="6AAD2CD7"/>
    <w:multiLevelType w:val="hybridMultilevel"/>
    <w:tmpl w:val="D65E6FCC"/>
    <w:lvl w:ilvl="0" w:tplc="63182666">
      <w:numFmt w:val="bullet"/>
      <w:lvlText w:val="–"/>
      <w:lvlJc w:val="left"/>
      <w:pPr>
        <w:ind w:left="219" w:hanging="40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8B1667EE">
      <w:numFmt w:val="bullet"/>
      <w:lvlText w:val="•"/>
      <w:lvlJc w:val="left"/>
      <w:pPr>
        <w:ind w:left="1178" w:hanging="408"/>
      </w:pPr>
      <w:rPr>
        <w:rFonts w:hint="default"/>
        <w:lang w:val="ru-RU" w:eastAsia="en-US" w:bidi="ar-SA"/>
      </w:rPr>
    </w:lvl>
    <w:lvl w:ilvl="2" w:tplc="B1F0F984">
      <w:numFmt w:val="bullet"/>
      <w:lvlText w:val="•"/>
      <w:lvlJc w:val="left"/>
      <w:pPr>
        <w:ind w:left="2136" w:hanging="408"/>
      </w:pPr>
      <w:rPr>
        <w:rFonts w:hint="default"/>
        <w:lang w:val="ru-RU" w:eastAsia="en-US" w:bidi="ar-SA"/>
      </w:rPr>
    </w:lvl>
    <w:lvl w:ilvl="3" w:tplc="C43A810E">
      <w:numFmt w:val="bullet"/>
      <w:lvlText w:val="•"/>
      <w:lvlJc w:val="left"/>
      <w:pPr>
        <w:ind w:left="3095" w:hanging="408"/>
      </w:pPr>
      <w:rPr>
        <w:rFonts w:hint="default"/>
        <w:lang w:val="ru-RU" w:eastAsia="en-US" w:bidi="ar-SA"/>
      </w:rPr>
    </w:lvl>
    <w:lvl w:ilvl="4" w:tplc="642EA08C">
      <w:numFmt w:val="bullet"/>
      <w:lvlText w:val="•"/>
      <w:lvlJc w:val="left"/>
      <w:pPr>
        <w:ind w:left="4053" w:hanging="408"/>
      </w:pPr>
      <w:rPr>
        <w:rFonts w:hint="default"/>
        <w:lang w:val="ru-RU" w:eastAsia="en-US" w:bidi="ar-SA"/>
      </w:rPr>
    </w:lvl>
    <w:lvl w:ilvl="5" w:tplc="96D03474">
      <w:numFmt w:val="bullet"/>
      <w:lvlText w:val="•"/>
      <w:lvlJc w:val="left"/>
      <w:pPr>
        <w:ind w:left="5012" w:hanging="408"/>
      </w:pPr>
      <w:rPr>
        <w:rFonts w:hint="default"/>
        <w:lang w:val="ru-RU" w:eastAsia="en-US" w:bidi="ar-SA"/>
      </w:rPr>
    </w:lvl>
    <w:lvl w:ilvl="6" w:tplc="C59A39D2">
      <w:numFmt w:val="bullet"/>
      <w:lvlText w:val="•"/>
      <w:lvlJc w:val="left"/>
      <w:pPr>
        <w:ind w:left="5970" w:hanging="408"/>
      </w:pPr>
      <w:rPr>
        <w:rFonts w:hint="default"/>
        <w:lang w:val="ru-RU" w:eastAsia="en-US" w:bidi="ar-SA"/>
      </w:rPr>
    </w:lvl>
    <w:lvl w:ilvl="7" w:tplc="8A80CE3C">
      <w:numFmt w:val="bullet"/>
      <w:lvlText w:val="•"/>
      <w:lvlJc w:val="left"/>
      <w:pPr>
        <w:ind w:left="6928" w:hanging="408"/>
      </w:pPr>
      <w:rPr>
        <w:rFonts w:hint="default"/>
        <w:lang w:val="ru-RU" w:eastAsia="en-US" w:bidi="ar-SA"/>
      </w:rPr>
    </w:lvl>
    <w:lvl w:ilvl="8" w:tplc="8054B028">
      <w:numFmt w:val="bullet"/>
      <w:lvlText w:val="•"/>
      <w:lvlJc w:val="left"/>
      <w:pPr>
        <w:ind w:left="7887" w:hanging="408"/>
      </w:pPr>
      <w:rPr>
        <w:rFonts w:hint="default"/>
        <w:lang w:val="ru-RU" w:eastAsia="en-US" w:bidi="ar-SA"/>
      </w:rPr>
    </w:lvl>
  </w:abstractNum>
  <w:abstractNum w:abstractNumId="33" w15:restartNumberingAfterBreak="0">
    <w:nsid w:val="6C584A1D"/>
    <w:multiLevelType w:val="hybridMultilevel"/>
    <w:tmpl w:val="9AE000FE"/>
    <w:lvl w:ilvl="0" w:tplc="EA742994">
      <w:start w:val="1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4" w15:restartNumberingAfterBreak="0">
    <w:nsid w:val="6D0E72CF"/>
    <w:multiLevelType w:val="multilevel"/>
    <w:tmpl w:val="793683D4"/>
    <w:lvl w:ilvl="0">
      <w:start w:val="14"/>
      <w:numFmt w:val="decimal"/>
      <w:lvlText w:val="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 w15:restartNumberingAfterBreak="0">
    <w:nsid w:val="6E2263F2"/>
    <w:multiLevelType w:val="multilevel"/>
    <w:tmpl w:val="175EC08A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 w15:restartNumberingAfterBreak="0">
    <w:nsid w:val="71372496"/>
    <w:multiLevelType w:val="hybridMultilevel"/>
    <w:tmpl w:val="795C4DC0"/>
    <w:lvl w:ilvl="0" w:tplc="3E1407EE">
      <w:numFmt w:val="bullet"/>
      <w:lvlText w:val=""/>
      <w:lvlJc w:val="left"/>
      <w:pPr>
        <w:ind w:left="219" w:hanging="21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AF90936C">
      <w:numFmt w:val="bullet"/>
      <w:lvlText w:val=""/>
      <w:lvlJc w:val="left"/>
      <w:pPr>
        <w:ind w:left="219" w:hanging="706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2" w:tplc="0C5ECDF8">
      <w:numFmt w:val="bullet"/>
      <w:lvlText w:val="•"/>
      <w:lvlJc w:val="left"/>
      <w:pPr>
        <w:ind w:left="2136" w:hanging="706"/>
      </w:pPr>
      <w:rPr>
        <w:rFonts w:hint="default"/>
        <w:lang w:val="ru-RU" w:eastAsia="en-US" w:bidi="ar-SA"/>
      </w:rPr>
    </w:lvl>
    <w:lvl w:ilvl="3" w:tplc="5FF4B160">
      <w:numFmt w:val="bullet"/>
      <w:lvlText w:val="•"/>
      <w:lvlJc w:val="left"/>
      <w:pPr>
        <w:ind w:left="3095" w:hanging="706"/>
      </w:pPr>
      <w:rPr>
        <w:rFonts w:hint="default"/>
        <w:lang w:val="ru-RU" w:eastAsia="en-US" w:bidi="ar-SA"/>
      </w:rPr>
    </w:lvl>
    <w:lvl w:ilvl="4" w:tplc="5FD28B12">
      <w:numFmt w:val="bullet"/>
      <w:lvlText w:val="•"/>
      <w:lvlJc w:val="left"/>
      <w:pPr>
        <w:ind w:left="4053" w:hanging="706"/>
      </w:pPr>
      <w:rPr>
        <w:rFonts w:hint="default"/>
        <w:lang w:val="ru-RU" w:eastAsia="en-US" w:bidi="ar-SA"/>
      </w:rPr>
    </w:lvl>
    <w:lvl w:ilvl="5" w:tplc="9F10AEC2">
      <w:numFmt w:val="bullet"/>
      <w:lvlText w:val="•"/>
      <w:lvlJc w:val="left"/>
      <w:pPr>
        <w:ind w:left="5012" w:hanging="706"/>
      </w:pPr>
      <w:rPr>
        <w:rFonts w:hint="default"/>
        <w:lang w:val="ru-RU" w:eastAsia="en-US" w:bidi="ar-SA"/>
      </w:rPr>
    </w:lvl>
    <w:lvl w:ilvl="6" w:tplc="D36A1864">
      <w:numFmt w:val="bullet"/>
      <w:lvlText w:val="•"/>
      <w:lvlJc w:val="left"/>
      <w:pPr>
        <w:ind w:left="5970" w:hanging="706"/>
      </w:pPr>
      <w:rPr>
        <w:rFonts w:hint="default"/>
        <w:lang w:val="ru-RU" w:eastAsia="en-US" w:bidi="ar-SA"/>
      </w:rPr>
    </w:lvl>
    <w:lvl w:ilvl="7" w:tplc="001A581C">
      <w:numFmt w:val="bullet"/>
      <w:lvlText w:val="•"/>
      <w:lvlJc w:val="left"/>
      <w:pPr>
        <w:ind w:left="6928" w:hanging="706"/>
      </w:pPr>
      <w:rPr>
        <w:rFonts w:hint="default"/>
        <w:lang w:val="ru-RU" w:eastAsia="en-US" w:bidi="ar-SA"/>
      </w:rPr>
    </w:lvl>
    <w:lvl w:ilvl="8" w:tplc="C706B4D0">
      <w:numFmt w:val="bullet"/>
      <w:lvlText w:val="•"/>
      <w:lvlJc w:val="left"/>
      <w:pPr>
        <w:ind w:left="7887" w:hanging="706"/>
      </w:pPr>
      <w:rPr>
        <w:rFonts w:hint="default"/>
        <w:lang w:val="ru-RU" w:eastAsia="en-US" w:bidi="ar-SA"/>
      </w:rPr>
    </w:lvl>
  </w:abstractNum>
  <w:abstractNum w:abstractNumId="37" w15:restartNumberingAfterBreak="0">
    <w:nsid w:val="71412DA3"/>
    <w:multiLevelType w:val="hybridMultilevel"/>
    <w:tmpl w:val="EB1C12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4814DB0"/>
    <w:multiLevelType w:val="hybridMultilevel"/>
    <w:tmpl w:val="4B94E80A"/>
    <w:lvl w:ilvl="0" w:tplc="8B14E210">
      <w:numFmt w:val="bullet"/>
      <w:lvlText w:val="-"/>
      <w:lvlJc w:val="left"/>
      <w:pPr>
        <w:ind w:left="219" w:hanging="34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C72ACDC">
      <w:numFmt w:val="bullet"/>
      <w:lvlText w:val="•"/>
      <w:lvlJc w:val="left"/>
      <w:pPr>
        <w:ind w:left="1178" w:hanging="341"/>
      </w:pPr>
      <w:rPr>
        <w:rFonts w:hint="default"/>
        <w:lang w:val="ru-RU" w:eastAsia="en-US" w:bidi="ar-SA"/>
      </w:rPr>
    </w:lvl>
    <w:lvl w:ilvl="2" w:tplc="E30E2602">
      <w:numFmt w:val="bullet"/>
      <w:lvlText w:val="•"/>
      <w:lvlJc w:val="left"/>
      <w:pPr>
        <w:ind w:left="2136" w:hanging="341"/>
      </w:pPr>
      <w:rPr>
        <w:rFonts w:hint="default"/>
        <w:lang w:val="ru-RU" w:eastAsia="en-US" w:bidi="ar-SA"/>
      </w:rPr>
    </w:lvl>
    <w:lvl w:ilvl="3" w:tplc="8F762E02">
      <w:numFmt w:val="bullet"/>
      <w:lvlText w:val="•"/>
      <w:lvlJc w:val="left"/>
      <w:pPr>
        <w:ind w:left="3095" w:hanging="341"/>
      </w:pPr>
      <w:rPr>
        <w:rFonts w:hint="default"/>
        <w:lang w:val="ru-RU" w:eastAsia="en-US" w:bidi="ar-SA"/>
      </w:rPr>
    </w:lvl>
    <w:lvl w:ilvl="4" w:tplc="8EF8291A">
      <w:numFmt w:val="bullet"/>
      <w:lvlText w:val="•"/>
      <w:lvlJc w:val="left"/>
      <w:pPr>
        <w:ind w:left="4053" w:hanging="341"/>
      </w:pPr>
      <w:rPr>
        <w:rFonts w:hint="default"/>
        <w:lang w:val="ru-RU" w:eastAsia="en-US" w:bidi="ar-SA"/>
      </w:rPr>
    </w:lvl>
    <w:lvl w:ilvl="5" w:tplc="58401FD4">
      <w:numFmt w:val="bullet"/>
      <w:lvlText w:val="•"/>
      <w:lvlJc w:val="left"/>
      <w:pPr>
        <w:ind w:left="5012" w:hanging="341"/>
      </w:pPr>
      <w:rPr>
        <w:rFonts w:hint="default"/>
        <w:lang w:val="ru-RU" w:eastAsia="en-US" w:bidi="ar-SA"/>
      </w:rPr>
    </w:lvl>
    <w:lvl w:ilvl="6" w:tplc="7BCCDEA8">
      <w:numFmt w:val="bullet"/>
      <w:lvlText w:val="•"/>
      <w:lvlJc w:val="left"/>
      <w:pPr>
        <w:ind w:left="5970" w:hanging="341"/>
      </w:pPr>
      <w:rPr>
        <w:rFonts w:hint="default"/>
        <w:lang w:val="ru-RU" w:eastAsia="en-US" w:bidi="ar-SA"/>
      </w:rPr>
    </w:lvl>
    <w:lvl w:ilvl="7" w:tplc="80407F8A">
      <w:numFmt w:val="bullet"/>
      <w:lvlText w:val="•"/>
      <w:lvlJc w:val="left"/>
      <w:pPr>
        <w:ind w:left="6928" w:hanging="341"/>
      </w:pPr>
      <w:rPr>
        <w:rFonts w:hint="default"/>
        <w:lang w:val="ru-RU" w:eastAsia="en-US" w:bidi="ar-SA"/>
      </w:rPr>
    </w:lvl>
    <w:lvl w:ilvl="8" w:tplc="52B07C8A">
      <w:numFmt w:val="bullet"/>
      <w:lvlText w:val="•"/>
      <w:lvlJc w:val="left"/>
      <w:pPr>
        <w:ind w:left="7887" w:hanging="341"/>
      </w:pPr>
      <w:rPr>
        <w:rFonts w:hint="default"/>
        <w:lang w:val="ru-RU" w:eastAsia="en-US" w:bidi="ar-SA"/>
      </w:rPr>
    </w:lvl>
  </w:abstractNum>
  <w:abstractNum w:abstractNumId="39" w15:restartNumberingAfterBreak="0">
    <w:nsid w:val="76A3110C"/>
    <w:multiLevelType w:val="multilevel"/>
    <w:tmpl w:val="491AC9A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0"/>
  </w:num>
  <w:num w:numId="2">
    <w:abstractNumId w:val="38"/>
  </w:num>
  <w:num w:numId="3">
    <w:abstractNumId w:val="15"/>
  </w:num>
  <w:num w:numId="4">
    <w:abstractNumId w:val="36"/>
  </w:num>
  <w:num w:numId="5">
    <w:abstractNumId w:val="10"/>
  </w:num>
  <w:num w:numId="6">
    <w:abstractNumId w:val="11"/>
  </w:num>
  <w:num w:numId="7">
    <w:abstractNumId w:val="26"/>
  </w:num>
  <w:num w:numId="8">
    <w:abstractNumId w:val="30"/>
  </w:num>
  <w:num w:numId="9">
    <w:abstractNumId w:val="32"/>
  </w:num>
  <w:num w:numId="10">
    <w:abstractNumId w:val="29"/>
  </w:num>
  <w:num w:numId="11">
    <w:abstractNumId w:val="16"/>
  </w:num>
  <w:num w:numId="12">
    <w:abstractNumId w:val="0"/>
  </w:num>
  <w:num w:numId="13">
    <w:abstractNumId w:val="14"/>
  </w:num>
  <w:num w:numId="14">
    <w:abstractNumId w:val="1"/>
  </w:num>
  <w:num w:numId="15">
    <w:abstractNumId w:val="18"/>
  </w:num>
  <w:num w:numId="16">
    <w:abstractNumId w:val="6"/>
  </w:num>
  <w:num w:numId="17">
    <w:abstractNumId w:val="31"/>
  </w:num>
  <w:num w:numId="18">
    <w:abstractNumId w:val="9"/>
  </w:num>
  <w:num w:numId="19">
    <w:abstractNumId w:val="8"/>
  </w:num>
  <w:num w:numId="20">
    <w:abstractNumId w:val="12"/>
  </w:num>
  <w:num w:numId="21">
    <w:abstractNumId w:val="13"/>
  </w:num>
  <w:num w:numId="22">
    <w:abstractNumId w:val="34"/>
  </w:num>
  <w:num w:numId="23">
    <w:abstractNumId w:val="23"/>
  </w:num>
  <w:num w:numId="24">
    <w:abstractNumId w:val="5"/>
  </w:num>
  <w:num w:numId="25">
    <w:abstractNumId w:val="19"/>
  </w:num>
  <w:num w:numId="26">
    <w:abstractNumId w:val="25"/>
  </w:num>
  <w:num w:numId="27">
    <w:abstractNumId w:val="17"/>
  </w:num>
  <w:num w:numId="28">
    <w:abstractNumId w:val="24"/>
  </w:num>
  <w:num w:numId="29">
    <w:abstractNumId w:val="3"/>
  </w:num>
  <w:num w:numId="30">
    <w:abstractNumId w:val="27"/>
  </w:num>
  <w:num w:numId="31">
    <w:abstractNumId w:val="22"/>
  </w:num>
  <w:num w:numId="32">
    <w:abstractNumId w:val="35"/>
  </w:num>
  <w:num w:numId="33">
    <w:abstractNumId w:val="7"/>
  </w:num>
  <w:num w:numId="34">
    <w:abstractNumId w:val="4"/>
  </w:num>
  <w:num w:numId="35">
    <w:abstractNumId w:val="39"/>
  </w:num>
  <w:num w:numId="36">
    <w:abstractNumId w:val="2"/>
  </w:num>
  <w:num w:numId="37">
    <w:abstractNumId w:val="21"/>
  </w:num>
  <w:num w:numId="38">
    <w:abstractNumId w:val="28"/>
  </w:num>
  <w:num w:numId="39">
    <w:abstractNumId w:val="33"/>
  </w:num>
  <w:num w:numId="40">
    <w:abstractNumId w:val="37"/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11D5"/>
    <w:rsid w:val="000107E3"/>
    <w:rsid w:val="0001562B"/>
    <w:rsid w:val="00020B66"/>
    <w:rsid w:val="00050CFA"/>
    <w:rsid w:val="00057785"/>
    <w:rsid w:val="00092C88"/>
    <w:rsid w:val="000B0742"/>
    <w:rsid w:val="000C53FB"/>
    <w:rsid w:val="000E4EB6"/>
    <w:rsid w:val="000F6A12"/>
    <w:rsid w:val="00106243"/>
    <w:rsid w:val="001064F6"/>
    <w:rsid w:val="001165E4"/>
    <w:rsid w:val="00117C5A"/>
    <w:rsid w:val="00120F25"/>
    <w:rsid w:val="0014581A"/>
    <w:rsid w:val="001749A1"/>
    <w:rsid w:val="00192D71"/>
    <w:rsid w:val="001D27F6"/>
    <w:rsid w:val="001D4F36"/>
    <w:rsid w:val="001E3F4F"/>
    <w:rsid w:val="002000EA"/>
    <w:rsid w:val="002240AC"/>
    <w:rsid w:val="002303C4"/>
    <w:rsid w:val="002468EC"/>
    <w:rsid w:val="00246DC3"/>
    <w:rsid w:val="002A313A"/>
    <w:rsid w:val="002A43EB"/>
    <w:rsid w:val="002C6756"/>
    <w:rsid w:val="002C67E4"/>
    <w:rsid w:val="002D4103"/>
    <w:rsid w:val="002E6B7F"/>
    <w:rsid w:val="003050D3"/>
    <w:rsid w:val="00306916"/>
    <w:rsid w:val="003069DD"/>
    <w:rsid w:val="00317C7F"/>
    <w:rsid w:val="0032336C"/>
    <w:rsid w:val="00334DC7"/>
    <w:rsid w:val="00344990"/>
    <w:rsid w:val="003576A6"/>
    <w:rsid w:val="003818B4"/>
    <w:rsid w:val="003A359F"/>
    <w:rsid w:val="003D4800"/>
    <w:rsid w:val="003E5AA8"/>
    <w:rsid w:val="003F07D5"/>
    <w:rsid w:val="003F5639"/>
    <w:rsid w:val="00400506"/>
    <w:rsid w:val="0041238E"/>
    <w:rsid w:val="004139F4"/>
    <w:rsid w:val="00467AF5"/>
    <w:rsid w:val="004A3369"/>
    <w:rsid w:val="004B0656"/>
    <w:rsid w:val="004B3908"/>
    <w:rsid w:val="004C411C"/>
    <w:rsid w:val="004C4FDD"/>
    <w:rsid w:val="004D7CA2"/>
    <w:rsid w:val="00537F7E"/>
    <w:rsid w:val="00540714"/>
    <w:rsid w:val="005418BD"/>
    <w:rsid w:val="00554566"/>
    <w:rsid w:val="00562622"/>
    <w:rsid w:val="005726DF"/>
    <w:rsid w:val="00580374"/>
    <w:rsid w:val="005A278B"/>
    <w:rsid w:val="00606C08"/>
    <w:rsid w:val="0061163F"/>
    <w:rsid w:val="006265D9"/>
    <w:rsid w:val="00635333"/>
    <w:rsid w:val="00650E31"/>
    <w:rsid w:val="006632D4"/>
    <w:rsid w:val="0068569C"/>
    <w:rsid w:val="00696011"/>
    <w:rsid w:val="00706A43"/>
    <w:rsid w:val="00745A50"/>
    <w:rsid w:val="0075125F"/>
    <w:rsid w:val="007800ED"/>
    <w:rsid w:val="007905A6"/>
    <w:rsid w:val="007A11D5"/>
    <w:rsid w:val="007B1EB0"/>
    <w:rsid w:val="007F4C9A"/>
    <w:rsid w:val="00806AE9"/>
    <w:rsid w:val="0083469B"/>
    <w:rsid w:val="008977B6"/>
    <w:rsid w:val="008A4E48"/>
    <w:rsid w:val="008C2B01"/>
    <w:rsid w:val="008C77FA"/>
    <w:rsid w:val="008E3288"/>
    <w:rsid w:val="008E3B07"/>
    <w:rsid w:val="008E4E5D"/>
    <w:rsid w:val="0090372B"/>
    <w:rsid w:val="009069FF"/>
    <w:rsid w:val="00907CB2"/>
    <w:rsid w:val="00926CD8"/>
    <w:rsid w:val="009303BA"/>
    <w:rsid w:val="00934559"/>
    <w:rsid w:val="009545AF"/>
    <w:rsid w:val="009A3CB8"/>
    <w:rsid w:val="009B0015"/>
    <w:rsid w:val="009C1BE0"/>
    <w:rsid w:val="009D35F4"/>
    <w:rsid w:val="009D60BF"/>
    <w:rsid w:val="009F2212"/>
    <w:rsid w:val="00A31B28"/>
    <w:rsid w:val="00A45361"/>
    <w:rsid w:val="00A73737"/>
    <w:rsid w:val="00A83751"/>
    <w:rsid w:val="00A92087"/>
    <w:rsid w:val="00AA5A62"/>
    <w:rsid w:val="00AB7E19"/>
    <w:rsid w:val="00AC63B5"/>
    <w:rsid w:val="00AD2324"/>
    <w:rsid w:val="00AD4E50"/>
    <w:rsid w:val="00AD569B"/>
    <w:rsid w:val="00AD724C"/>
    <w:rsid w:val="00AF6827"/>
    <w:rsid w:val="00B35F04"/>
    <w:rsid w:val="00B5368A"/>
    <w:rsid w:val="00B57017"/>
    <w:rsid w:val="00B5779A"/>
    <w:rsid w:val="00B84CC3"/>
    <w:rsid w:val="00B8665C"/>
    <w:rsid w:val="00BA5435"/>
    <w:rsid w:val="00BF2AEE"/>
    <w:rsid w:val="00C00328"/>
    <w:rsid w:val="00C0364B"/>
    <w:rsid w:val="00C13D9C"/>
    <w:rsid w:val="00C5032B"/>
    <w:rsid w:val="00C90C60"/>
    <w:rsid w:val="00C93C34"/>
    <w:rsid w:val="00CA4053"/>
    <w:rsid w:val="00CB3DFB"/>
    <w:rsid w:val="00CD6395"/>
    <w:rsid w:val="00CD72B9"/>
    <w:rsid w:val="00CF1970"/>
    <w:rsid w:val="00D11F84"/>
    <w:rsid w:val="00D14E05"/>
    <w:rsid w:val="00DC7437"/>
    <w:rsid w:val="00DC7BE6"/>
    <w:rsid w:val="00DF5803"/>
    <w:rsid w:val="00E21F20"/>
    <w:rsid w:val="00E544D6"/>
    <w:rsid w:val="00E70D83"/>
    <w:rsid w:val="00EB6032"/>
    <w:rsid w:val="00ED63C5"/>
    <w:rsid w:val="00F22B73"/>
    <w:rsid w:val="00F51954"/>
    <w:rsid w:val="00F70969"/>
    <w:rsid w:val="00F86F6E"/>
    <w:rsid w:val="00F955BB"/>
    <w:rsid w:val="00FA5E85"/>
    <w:rsid w:val="00FA7887"/>
    <w:rsid w:val="00FB5EE9"/>
    <w:rsid w:val="00FB6B9D"/>
    <w:rsid w:val="00FD0529"/>
    <w:rsid w:val="00FD7DFE"/>
    <w:rsid w:val="00FF24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2D6009C0-3768-47D2-A85D-800EE98C9E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1"/>
    <w:qFormat/>
    <w:pPr>
      <w:ind w:left="930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toc 1"/>
    <w:basedOn w:val="a"/>
    <w:uiPriority w:val="1"/>
    <w:qFormat/>
    <w:pPr>
      <w:spacing w:before="163"/>
      <w:ind w:right="13"/>
      <w:jc w:val="center"/>
    </w:pPr>
    <w:rPr>
      <w:sz w:val="28"/>
      <w:szCs w:val="28"/>
    </w:rPr>
  </w:style>
  <w:style w:type="paragraph" w:styleId="2">
    <w:name w:val="toc 2"/>
    <w:basedOn w:val="a"/>
    <w:uiPriority w:val="1"/>
    <w:qFormat/>
    <w:pPr>
      <w:ind w:left="219"/>
    </w:pPr>
    <w:rPr>
      <w:sz w:val="28"/>
      <w:szCs w:val="28"/>
    </w:rPr>
  </w:style>
  <w:style w:type="paragraph" w:styleId="a3">
    <w:name w:val="Body Text"/>
    <w:basedOn w:val="a"/>
    <w:uiPriority w:val="1"/>
    <w:qFormat/>
    <w:pPr>
      <w:ind w:left="219" w:firstLine="710"/>
      <w:jc w:val="both"/>
    </w:pPr>
    <w:rPr>
      <w:sz w:val="28"/>
      <w:szCs w:val="28"/>
    </w:rPr>
  </w:style>
  <w:style w:type="paragraph" w:styleId="a4">
    <w:name w:val="List Paragraph"/>
    <w:basedOn w:val="a"/>
    <w:uiPriority w:val="34"/>
    <w:qFormat/>
    <w:pPr>
      <w:ind w:left="219" w:firstLine="710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E70D83"/>
    <w:pPr>
      <w:widowControl/>
      <w:tabs>
        <w:tab w:val="center" w:pos="4677"/>
        <w:tab w:val="right" w:pos="9355"/>
      </w:tabs>
      <w:autoSpaceDE/>
      <w:autoSpaceDN/>
    </w:pPr>
    <w:rPr>
      <w:rFonts w:ascii="Calibri" w:eastAsiaTheme="minorHAnsi" w:hAnsi="Calibri"/>
      <w:sz w:val="20"/>
      <w:szCs w:val="20"/>
    </w:rPr>
  </w:style>
  <w:style w:type="character" w:customStyle="1" w:styleId="a6">
    <w:name w:val="Верхний колонтитул Знак"/>
    <w:basedOn w:val="a0"/>
    <w:link w:val="a5"/>
    <w:uiPriority w:val="99"/>
    <w:rsid w:val="00E70D83"/>
    <w:rPr>
      <w:rFonts w:ascii="Calibri" w:hAnsi="Calibri" w:cs="Times New Roman"/>
      <w:sz w:val="20"/>
      <w:szCs w:val="20"/>
      <w:lang w:val="ru-RU"/>
    </w:rPr>
  </w:style>
  <w:style w:type="paragraph" w:styleId="a7">
    <w:name w:val="footer"/>
    <w:basedOn w:val="a"/>
    <w:link w:val="a8"/>
    <w:uiPriority w:val="99"/>
    <w:unhideWhenUsed/>
    <w:rsid w:val="003F07D5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3F07D5"/>
    <w:rPr>
      <w:rFonts w:ascii="Times New Roman" w:eastAsia="Times New Roman" w:hAnsi="Times New Roman" w:cs="Times New Roman"/>
      <w:lang w:val="ru-RU"/>
    </w:rPr>
  </w:style>
  <w:style w:type="character" w:customStyle="1" w:styleId="151">
    <w:name w:val="стиль151"/>
    <w:basedOn w:val="a0"/>
    <w:rsid w:val="005A278B"/>
    <w:rPr>
      <w:rFonts w:cs="Times New Roman"/>
      <w:sz w:val="36"/>
      <w:szCs w:val="36"/>
    </w:rPr>
  </w:style>
  <w:style w:type="paragraph" w:styleId="a9">
    <w:name w:val="Normal (Web)"/>
    <w:basedOn w:val="a"/>
    <w:uiPriority w:val="99"/>
    <w:unhideWhenUsed/>
    <w:rsid w:val="007905A6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1"/>
    <w:rsid w:val="00FB6B9D"/>
    <w:rPr>
      <w:rFonts w:ascii="Times New Roman" w:eastAsia="Times New Roman" w:hAnsi="Times New Roman" w:cs="Times New Roman"/>
      <w:b/>
      <w:bCs/>
      <w:sz w:val="28"/>
      <w:szCs w:val="28"/>
      <w:lang w:val="ru-RU"/>
    </w:rPr>
  </w:style>
  <w:style w:type="table" w:styleId="aa">
    <w:name w:val="Table Grid"/>
    <w:basedOn w:val="a1"/>
    <w:uiPriority w:val="59"/>
    <w:rsid w:val="009069FF"/>
    <w:pPr>
      <w:widowControl/>
      <w:autoSpaceDE/>
      <w:autoSpaceDN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Hyperlink"/>
    <w:basedOn w:val="a0"/>
    <w:rsid w:val="001E3F4F"/>
    <w:rPr>
      <w:color w:val="0066CC"/>
      <w:u w:val="single"/>
    </w:rPr>
  </w:style>
  <w:style w:type="character" w:customStyle="1" w:styleId="Bodytext">
    <w:name w:val="Body text_"/>
    <w:basedOn w:val="a0"/>
    <w:link w:val="4"/>
    <w:rsid w:val="001E3F4F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character" w:customStyle="1" w:styleId="Headerorfooter">
    <w:name w:val="Header or footer_"/>
    <w:basedOn w:val="a0"/>
    <w:rsid w:val="001E3F4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Headerorfooter0">
    <w:name w:val="Header or footer"/>
    <w:basedOn w:val="Headerorfooter"/>
    <w:rsid w:val="001E3F4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Tableofcontents">
    <w:name w:val="Table of contents_"/>
    <w:basedOn w:val="a0"/>
    <w:link w:val="Tableofcontents0"/>
    <w:rsid w:val="001E3F4F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character" w:customStyle="1" w:styleId="12">
    <w:name w:val="Основной текст1"/>
    <w:basedOn w:val="Bodytext"/>
    <w:rsid w:val="001E3F4F"/>
    <w:rPr>
      <w:rFonts w:ascii="Times New Roman" w:eastAsia="Times New Roman" w:hAnsi="Times New Roman" w:cs="Times New Roman"/>
      <w:color w:val="000000"/>
      <w:spacing w:val="0"/>
      <w:w w:val="100"/>
      <w:position w:val="0"/>
      <w:sz w:val="26"/>
      <w:szCs w:val="26"/>
      <w:u w:val="single"/>
      <w:shd w:val="clear" w:color="auto" w:fill="FFFFFF"/>
      <w:lang w:val="ru-RU" w:eastAsia="ru-RU" w:bidi="ru-RU"/>
    </w:rPr>
  </w:style>
  <w:style w:type="character" w:customStyle="1" w:styleId="Bodytext115pt">
    <w:name w:val="Body text + 11.5 pt"/>
    <w:basedOn w:val="Bodytext"/>
    <w:rsid w:val="001E3F4F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 w:eastAsia="ru-RU" w:bidi="ru-RU"/>
    </w:rPr>
  </w:style>
  <w:style w:type="character" w:customStyle="1" w:styleId="Bodytext11ptBold">
    <w:name w:val="Body text + 11 pt;Bold"/>
    <w:basedOn w:val="Bodytext"/>
    <w:rsid w:val="001E3F4F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2"/>
      <w:szCs w:val="22"/>
      <w:shd w:val="clear" w:color="auto" w:fill="FFFFFF"/>
      <w:lang w:val="ru-RU" w:eastAsia="ru-RU" w:bidi="ru-RU"/>
    </w:rPr>
  </w:style>
  <w:style w:type="character" w:customStyle="1" w:styleId="Bodytext2">
    <w:name w:val="Body text (2)_"/>
    <w:basedOn w:val="a0"/>
    <w:link w:val="Bodytext20"/>
    <w:rsid w:val="001E3F4F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Heading1">
    <w:name w:val="Heading #1_"/>
    <w:basedOn w:val="a0"/>
    <w:link w:val="Heading10"/>
    <w:rsid w:val="001E3F4F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character" w:customStyle="1" w:styleId="20">
    <w:name w:val="Основной текст2"/>
    <w:basedOn w:val="Bodytext"/>
    <w:rsid w:val="001E3F4F"/>
    <w:rPr>
      <w:rFonts w:ascii="Times New Roman" w:eastAsia="Times New Roman" w:hAnsi="Times New Roman" w:cs="Times New Roman"/>
      <w:color w:val="000000"/>
      <w:spacing w:val="0"/>
      <w:w w:val="100"/>
      <w:position w:val="0"/>
      <w:sz w:val="26"/>
      <w:szCs w:val="26"/>
      <w:u w:val="single"/>
      <w:shd w:val="clear" w:color="auto" w:fill="FFFFFF"/>
      <w:lang w:val="en-US" w:eastAsia="en-US" w:bidi="en-US"/>
    </w:rPr>
  </w:style>
  <w:style w:type="character" w:customStyle="1" w:styleId="3">
    <w:name w:val="Основной текст3"/>
    <w:basedOn w:val="Bodytext"/>
    <w:rsid w:val="001E3F4F"/>
    <w:rPr>
      <w:rFonts w:ascii="Times New Roman" w:eastAsia="Times New Roman" w:hAnsi="Times New Roman" w:cs="Times New Roman"/>
      <w:color w:val="000000"/>
      <w:spacing w:val="0"/>
      <w:w w:val="100"/>
      <w:position w:val="0"/>
      <w:sz w:val="26"/>
      <w:szCs w:val="26"/>
      <w:shd w:val="clear" w:color="auto" w:fill="FFFFFF"/>
      <w:lang w:val="en-US" w:eastAsia="en-US" w:bidi="en-US"/>
    </w:rPr>
  </w:style>
  <w:style w:type="character" w:customStyle="1" w:styleId="Tablecaption">
    <w:name w:val="Table caption_"/>
    <w:basedOn w:val="a0"/>
    <w:link w:val="Tablecaption0"/>
    <w:rsid w:val="001E3F4F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4">
    <w:name w:val="Основной текст4"/>
    <w:basedOn w:val="a"/>
    <w:link w:val="Bodytext"/>
    <w:rsid w:val="001E3F4F"/>
    <w:pPr>
      <w:shd w:val="clear" w:color="auto" w:fill="FFFFFF"/>
      <w:autoSpaceDE/>
      <w:autoSpaceDN/>
      <w:spacing w:line="370" w:lineRule="exact"/>
      <w:ind w:hanging="680"/>
    </w:pPr>
    <w:rPr>
      <w:sz w:val="26"/>
      <w:szCs w:val="26"/>
      <w:lang w:val="en-US"/>
    </w:rPr>
  </w:style>
  <w:style w:type="paragraph" w:customStyle="1" w:styleId="Tableofcontents0">
    <w:name w:val="Table of contents"/>
    <w:basedOn w:val="a"/>
    <w:link w:val="Tableofcontents"/>
    <w:rsid w:val="001E3F4F"/>
    <w:pPr>
      <w:shd w:val="clear" w:color="auto" w:fill="FFFFFF"/>
      <w:autoSpaceDE/>
      <w:autoSpaceDN/>
      <w:spacing w:line="480" w:lineRule="exact"/>
      <w:jc w:val="both"/>
    </w:pPr>
    <w:rPr>
      <w:sz w:val="26"/>
      <w:szCs w:val="26"/>
      <w:lang w:val="en-US"/>
    </w:rPr>
  </w:style>
  <w:style w:type="paragraph" w:customStyle="1" w:styleId="Bodytext20">
    <w:name w:val="Body text (2)"/>
    <w:basedOn w:val="a"/>
    <w:link w:val="Bodytext2"/>
    <w:rsid w:val="001E3F4F"/>
    <w:pPr>
      <w:shd w:val="clear" w:color="auto" w:fill="FFFFFF"/>
      <w:autoSpaceDE/>
      <w:autoSpaceDN/>
      <w:spacing w:line="0" w:lineRule="atLeast"/>
      <w:jc w:val="right"/>
    </w:pPr>
    <w:rPr>
      <w:sz w:val="23"/>
      <w:szCs w:val="23"/>
      <w:lang w:val="en-US"/>
    </w:rPr>
  </w:style>
  <w:style w:type="paragraph" w:customStyle="1" w:styleId="Heading10">
    <w:name w:val="Heading #1"/>
    <w:basedOn w:val="a"/>
    <w:link w:val="Heading1"/>
    <w:rsid w:val="001E3F4F"/>
    <w:pPr>
      <w:shd w:val="clear" w:color="auto" w:fill="FFFFFF"/>
      <w:autoSpaceDE/>
      <w:autoSpaceDN/>
      <w:spacing w:before="60" w:after="60" w:line="370" w:lineRule="exact"/>
      <w:ind w:firstLine="700"/>
      <w:jc w:val="both"/>
      <w:outlineLvl w:val="0"/>
    </w:pPr>
    <w:rPr>
      <w:sz w:val="26"/>
      <w:szCs w:val="26"/>
      <w:lang w:val="en-US"/>
    </w:rPr>
  </w:style>
  <w:style w:type="paragraph" w:customStyle="1" w:styleId="Tablecaption0">
    <w:name w:val="Table caption"/>
    <w:basedOn w:val="a"/>
    <w:link w:val="Tablecaption"/>
    <w:rsid w:val="001E3F4F"/>
    <w:pPr>
      <w:shd w:val="clear" w:color="auto" w:fill="FFFFFF"/>
      <w:autoSpaceDE/>
      <w:autoSpaceDN/>
      <w:spacing w:line="0" w:lineRule="atLeast"/>
    </w:pPr>
    <w:rPr>
      <w:sz w:val="26"/>
      <w:szCs w:val="26"/>
      <w:lang w:val="en-US"/>
    </w:rPr>
  </w:style>
  <w:style w:type="paragraph" w:styleId="ac">
    <w:name w:val="Balloon Text"/>
    <w:basedOn w:val="a"/>
    <w:link w:val="ad"/>
    <w:uiPriority w:val="99"/>
    <w:semiHidden/>
    <w:unhideWhenUsed/>
    <w:rsid w:val="001E3F4F"/>
    <w:pPr>
      <w:autoSpaceDE/>
      <w:autoSpaceDN/>
    </w:pPr>
    <w:rPr>
      <w:rFonts w:ascii="Segoe UI" w:eastAsia="Courier New" w:hAnsi="Segoe UI" w:cs="Segoe UI"/>
      <w:color w:val="000000"/>
      <w:sz w:val="18"/>
      <w:szCs w:val="18"/>
      <w:lang w:eastAsia="ru-RU" w:bidi="ru-RU"/>
    </w:rPr>
  </w:style>
  <w:style w:type="character" w:customStyle="1" w:styleId="ad">
    <w:name w:val="Текст выноски Знак"/>
    <w:basedOn w:val="a0"/>
    <w:link w:val="ac"/>
    <w:uiPriority w:val="99"/>
    <w:semiHidden/>
    <w:rsid w:val="001E3F4F"/>
    <w:rPr>
      <w:rFonts w:ascii="Segoe UI" w:eastAsia="Courier New" w:hAnsi="Segoe UI" w:cs="Segoe UI"/>
      <w:color w:val="000000"/>
      <w:sz w:val="18"/>
      <w:szCs w:val="18"/>
      <w:lang w:val="ru-RU" w:eastAsia="ru-RU" w:bidi="ru-RU"/>
    </w:rPr>
  </w:style>
  <w:style w:type="paragraph" w:customStyle="1" w:styleId="p20">
    <w:name w:val="p20"/>
    <w:basedOn w:val="a"/>
    <w:rsid w:val="00120F25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ft11">
    <w:name w:val="ft11"/>
    <w:basedOn w:val="a0"/>
    <w:rsid w:val="00120F25"/>
  </w:style>
  <w:style w:type="character" w:customStyle="1" w:styleId="ft5">
    <w:name w:val="ft5"/>
    <w:basedOn w:val="a0"/>
    <w:rsid w:val="00120F25"/>
  </w:style>
  <w:style w:type="paragraph" w:styleId="ae">
    <w:name w:val="No Spacing"/>
    <w:link w:val="af"/>
    <w:uiPriority w:val="1"/>
    <w:qFormat/>
    <w:rsid w:val="0032336C"/>
    <w:pPr>
      <w:widowControl/>
      <w:autoSpaceDE/>
      <w:autoSpaceDN/>
    </w:pPr>
    <w:rPr>
      <w:lang w:val="ru-RU"/>
    </w:rPr>
  </w:style>
  <w:style w:type="character" w:customStyle="1" w:styleId="af">
    <w:name w:val="Без интервала Знак"/>
    <w:link w:val="ae"/>
    <w:uiPriority w:val="1"/>
    <w:rsid w:val="0032336C"/>
    <w:rPr>
      <w:lang w:val="ru-RU"/>
    </w:rPr>
  </w:style>
  <w:style w:type="paragraph" w:customStyle="1" w:styleId="ConsPlusNormal">
    <w:name w:val="ConsPlusNormal"/>
    <w:rsid w:val="0032336C"/>
    <w:pPr>
      <w:adjustRightInd w:val="0"/>
    </w:pPr>
    <w:rPr>
      <w:rFonts w:ascii="Arial" w:eastAsiaTheme="minorEastAsia" w:hAnsi="Arial" w:cs="Arial"/>
      <w:sz w:val="20"/>
      <w:szCs w:val="20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7.png"/><Relationship Id="rId26" Type="http://schemas.openxmlformats.org/officeDocument/2006/relationships/image" Target="media/image15.jpeg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http://www.rosolymp.ru/attachments/10374_s03_033.pdf" TargetMode="External"/><Relationship Id="rId25" Type="http://schemas.openxmlformats.org/officeDocument/2006/relationships/image" Target="media/image14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oloynv.narod.ru/index/0-31" TargetMode="External"/><Relationship Id="rId20" Type="http://schemas.openxmlformats.org/officeDocument/2006/relationships/image" Target="media/image9.gif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3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www.uchportfolio.ru/articles/read/277" TargetMode="External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nsportal.ru/sites/default/files/2017/11/18/vystuplenie_na_rayonnom_sektsionnom_zanyatii_16.08.17g.docx" TargetMode="External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oleObject" Target="embeddings/oleObject1.bin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96AB7A-393A-4EF8-B8F2-0F0F92D425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1</Pages>
  <Words>5845</Words>
  <Characters>33318</Characters>
  <Application>Microsoft Office Word</Application>
  <DocSecurity>0</DocSecurity>
  <Lines>277</Lines>
  <Paragraphs>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Формирование культуры безопасности у учащихся в рамках Всероссийского детско-юношеского общественного движения "Школа безопасности"</vt:lpstr>
    </vt:vector>
  </TitlesOfParts>
  <Company/>
  <LinksUpToDate>false</LinksUpToDate>
  <CharactersWithSpaces>39085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Формирование культуры безопасности у учащихся в рамках Всероссийского детско-юношеского общественного движения "Школа безопасности"</dc:title>
  <dc:creator>Плотников А. А.</dc:creator>
  <cp:lastModifiedBy>admin</cp:lastModifiedBy>
  <cp:revision>9</cp:revision>
  <dcterms:created xsi:type="dcterms:W3CDTF">2022-01-15T14:16:00Z</dcterms:created>
  <dcterms:modified xsi:type="dcterms:W3CDTF">2022-04-19T14:25:00Z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2018-03-29T00:00:00Z</vt:filetime>
  </property>
  <property fmtid="{D5CDD505-2E9C-101B-9397-08002B2CF9AE}" pid="3" name="LastSaved">
    <vt:filetime>2021-11-27T00:00:00Z</vt:filetime>
  </property>
</Properties>
</file>