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AAF" w:rsidRPr="00BC6EEF" w:rsidRDefault="002E4AAF" w:rsidP="002E4AAF">
      <w:pPr>
        <w:spacing w:after="0" w:line="240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BC6EEF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2E4AAF" w:rsidRPr="00BC6EEF" w:rsidRDefault="002E4AAF" w:rsidP="002E4AAF">
      <w:pPr>
        <w:spacing w:after="0" w:line="240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BC6EEF">
        <w:rPr>
          <w:rFonts w:ascii="Times New Roman" w:hAnsi="Times New Roman"/>
          <w:sz w:val="24"/>
          <w:szCs w:val="24"/>
        </w:rPr>
        <w:t>«Средняя общеобразовательная школа № 1» Городского округа «</w:t>
      </w:r>
      <w:proofErr w:type="spellStart"/>
      <w:r w:rsidRPr="00BC6EEF">
        <w:rPr>
          <w:rFonts w:ascii="Times New Roman" w:hAnsi="Times New Roman"/>
          <w:sz w:val="24"/>
          <w:szCs w:val="24"/>
        </w:rPr>
        <w:t>Жатай</w:t>
      </w:r>
      <w:proofErr w:type="spellEnd"/>
      <w:r w:rsidRPr="00BC6EEF">
        <w:rPr>
          <w:rFonts w:ascii="Times New Roman" w:hAnsi="Times New Roman"/>
          <w:sz w:val="24"/>
          <w:szCs w:val="24"/>
        </w:rPr>
        <w:t>»</w:t>
      </w:r>
    </w:p>
    <w:p w:rsidR="002E4AAF" w:rsidRPr="00BC6EEF" w:rsidRDefault="002E4AAF" w:rsidP="002E4AAF">
      <w:pPr>
        <w:spacing w:after="0" w:line="240" w:lineRule="auto"/>
        <w:mirrorIndents/>
        <w:rPr>
          <w:rFonts w:ascii="Times New Roman" w:hAnsi="Times New Roman"/>
          <w:sz w:val="24"/>
          <w:szCs w:val="24"/>
        </w:rPr>
      </w:pPr>
      <w:r w:rsidRPr="00BC6EE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2E4AAF" w:rsidRPr="00BC6EEF" w:rsidRDefault="002E4AAF" w:rsidP="002E4AAF">
      <w:pPr>
        <w:spacing w:after="0" w:line="240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BC6EEF">
        <w:rPr>
          <w:rFonts w:ascii="Times New Roman" w:hAnsi="Times New Roman"/>
          <w:sz w:val="24"/>
          <w:szCs w:val="24"/>
        </w:rPr>
        <w:t>677902 Р</w:t>
      </w:r>
      <w:proofErr w:type="gramStart"/>
      <w:r w:rsidRPr="00BC6EEF">
        <w:rPr>
          <w:rFonts w:ascii="Times New Roman" w:hAnsi="Times New Roman"/>
          <w:sz w:val="24"/>
          <w:szCs w:val="24"/>
        </w:rPr>
        <w:t>С(</w:t>
      </w:r>
      <w:proofErr w:type="gramEnd"/>
      <w:r w:rsidRPr="00BC6EEF">
        <w:rPr>
          <w:rFonts w:ascii="Times New Roman" w:hAnsi="Times New Roman"/>
          <w:sz w:val="24"/>
          <w:szCs w:val="24"/>
        </w:rPr>
        <w:t xml:space="preserve">Я), п. </w:t>
      </w:r>
      <w:proofErr w:type="spellStart"/>
      <w:r w:rsidRPr="00BC6EEF">
        <w:rPr>
          <w:rFonts w:ascii="Times New Roman" w:hAnsi="Times New Roman"/>
          <w:sz w:val="24"/>
          <w:szCs w:val="24"/>
        </w:rPr>
        <w:t>Жатай</w:t>
      </w:r>
      <w:proofErr w:type="spellEnd"/>
      <w:r w:rsidRPr="00BC6EEF">
        <w:rPr>
          <w:rFonts w:ascii="Times New Roman" w:hAnsi="Times New Roman"/>
          <w:sz w:val="24"/>
          <w:szCs w:val="24"/>
        </w:rPr>
        <w:t>, ул. Северная, 50, тел. 42-65-36, факс 42-64-38</w:t>
      </w:r>
    </w:p>
    <w:p w:rsidR="002E4AAF" w:rsidRPr="00BC6EEF" w:rsidRDefault="002E4AAF" w:rsidP="002E4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Pr="002E4AAF" w:rsidRDefault="002E4AAF" w:rsidP="002E4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2E4AAF">
        <w:rPr>
          <w:rFonts w:ascii="Times New Roman" w:eastAsia="Times New Roman" w:hAnsi="Times New Roman" w:cs="Times New Roman"/>
          <w:sz w:val="52"/>
          <w:szCs w:val="52"/>
          <w:lang w:eastAsia="ru-RU"/>
        </w:rPr>
        <w:t>БЕСЕДА С РОДИТЕЛЯМИ НА ТЕМУ: «ЭЛЕКТРОННЫЕ СИГАРЕТЫ, ЧТО ЖДЕТ НАШИХ ДЕТЕЙ?»</w:t>
      </w:r>
    </w:p>
    <w:p w:rsidR="002E4AAF" w:rsidRP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2E4A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Составила: социальный педагог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МБОУ СОШ №1 ГО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Жатай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Анастасия Константиновна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Юнейкина</w:t>
      </w:r>
      <w:proofErr w:type="spellEnd"/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AAF" w:rsidRDefault="002E4AAF" w:rsidP="002E4A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ЖАТАЙ - 2022</w:t>
      </w:r>
    </w:p>
    <w:p w:rsidR="002E4AAF" w:rsidRDefault="002E4AAF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5A2" w:rsidRPr="00E22B6F" w:rsidRDefault="003255A2" w:rsidP="00B240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уважаемые родители! Сегодня я хочу поговорить с вами о новой проблеме, с которой мы столкнулись – ЭСДН или электронные сигареты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22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B6F" w:rsidRPr="00E22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 w:rsidR="00E22B6F" w:rsidRPr="00E22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="00E22B6F" w:rsidRPr="00E22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лайд 1)</w:t>
      </w:r>
    </w:p>
    <w:p w:rsidR="003255A2" w:rsidRDefault="003255A2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074" w:rsidRPr="00B24074" w:rsidRDefault="003255A2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«Курение» электронных сигарет называется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вейпингом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Итак, что же такое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вейпинг</w:t>
      </w:r>
      <w:proofErr w:type="spellEnd"/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чем опасно это увлечение?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Вейпинг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английского -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vaping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-парение) - процесс курения электронной сигареты, испарителей и других подобных устройств.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Вейпы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электронные сигареты, мини-кальяны.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Вейперы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новый вид курильщиков, которые курят не обычные сигареты, а сигареты с электронной начинкой, пропагандируя курение электронных устройств как безопасную альтернативу обычным сигаретам.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Вейпинг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новое течение среди молодежи, курильщики объединяются в группы, покупают различные устройства для парения, которые </w:t>
      </w:r>
      <w:proofErr w:type="gram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совершенствуются с каждым днем приобретая</w:t>
      </w:r>
      <w:proofErr w:type="gram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новый дизайн и новые ароматические свойства (со вкусом вишни, мяты, яблока, лимона, кофе и др.). Устройства выглядят как маленькие коробочки с насадкой или длинные украшенные металлические цилиндры, а могут вовсе иметь эксклюзивный дизайн. В крупных городах открываются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вейп-кафе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проходят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вейп-фестивали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соревнования.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Вейперов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делят на 2 группы:</w:t>
      </w:r>
    </w:p>
    <w:p w:rsidR="00B24074" w:rsidRPr="00B24074" w:rsidRDefault="00B24074" w:rsidP="00B2407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Бывшие курильщики обычных сигарет</w:t>
      </w:r>
    </w:p>
    <w:p w:rsidR="00B24074" w:rsidRPr="00B24074" w:rsidRDefault="00B24074" w:rsidP="00B2407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«электронные» курильщики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курильщиков электронных сигарет:</w:t>
      </w:r>
    </w:p>
    <w:p w:rsidR="00B24074" w:rsidRPr="00B24074" w:rsidRDefault="00B24074" w:rsidP="00B240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Бросить курить обычные сигареты</w:t>
      </w:r>
    </w:p>
    <w:p w:rsidR="00B24074" w:rsidRPr="00B24074" w:rsidRDefault="00B24074" w:rsidP="00B240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Избавиться от запаха табака;</w:t>
      </w:r>
    </w:p>
    <w:p w:rsidR="00B24074" w:rsidRPr="00B24074" w:rsidRDefault="00B24074" w:rsidP="00B240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«Здоровое» расслабление;</w:t>
      </w:r>
    </w:p>
    <w:p w:rsidR="00B24074" w:rsidRPr="00B24074" w:rsidRDefault="00B24074" w:rsidP="00B240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привычка;</w:t>
      </w:r>
    </w:p>
    <w:p w:rsidR="00B24074" w:rsidRPr="00B24074" w:rsidRDefault="00B24074" w:rsidP="00B240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интересной беседы;</w:t>
      </w:r>
    </w:p>
    <w:p w:rsidR="00B24074" w:rsidRPr="00B24074" w:rsidRDefault="00B24074" w:rsidP="00B240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зрелища (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вейперы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выпускают большие клубы дыма, некоторые способны сделать из этого шоу).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Курильщики считают курение электронных устройств абсолютно безопасной имитацией курения, но все чаще в различных источниках публикуются материалы, в которых говорится о том, что вред от курения электронных сигарет сравним с вредом от курения обычных.</w:t>
      </w:r>
    </w:p>
    <w:p w:rsid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устроен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="00E22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B6F" w:rsidRPr="00E22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2)</w:t>
      </w:r>
    </w:p>
    <w:p w:rsidR="00E22B6F" w:rsidRPr="00B24074" w:rsidRDefault="00E22B6F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3 (разновидности ЭСДН)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сравнить с ингалятором, в котором при закипании жидкости образуется пар, который вдыхает курильщик.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чего состоит жидкость для парения?</w:t>
      </w:r>
      <w:r w:rsidR="00E22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B6F" w:rsidRPr="00E22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4,5)</w:t>
      </w:r>
    </w:p>
    <w:p w:rsidR="00B24074" w:rsidRPr="00B24074" w:rsidRDefault="00B24074" w:rsidP="00B2407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Глицерин</w:t>
      </w:r>
    </w:p>
    <w:p w:rsidR="00B24074" w:rsidRPr="00B24074" w:rsidRDefault="00B24074" w:rsidP="00B2407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Пропиленгликоль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(Е1520)</w:t>
      </w:r>
    </w:p>
    <w:p w:rsidR="00B24074" w:rsidRPr="00B24074" w:rsidRDefault="00B24074" w:rsidP="00B2407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Ароматические добавки</w:t>
      </w:r>
    </w:p>
    <w:p w:rsidR="00B24074" w:rsidRPr="00B24074" w:rsidRDefault="00B24074" w:rsidP="00B2407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Никотин (не всегда)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Вейперы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считают, что</w:t>
      </w:r>
      <w:proofErr w:type="gram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B24074" w:rsidRPr="00B24074" w:rsidRDefault="00B24074" w:rsidP="00B2407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курение электронных сигарет не несет вред здоровью</w:t>
      </w:r>
    </w:p>
    <w:p w:rsidR="00B24074" w:rsidRPr="00B24074" w:rsidRDefault="00B24074" w:rsidP="00B2407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курение электронных сигарет не опасно, т.к. при курении не выделяются смолы.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отсутствие канцерогенных смол не может сделать устройство для парения абсолютно безопасным.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мы имеем на самом деле?</w:t>
      </w:r>
      <w:r w:rsidR="00E22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B6F" w:rsidRPr="00E22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(слайды 7 - 12)</w:t>
      </w:r>
    </w:p>
    <w:p w:rsidR="00B24074" w:rsidRPr="00B24074" w:rsidRDefault="00B24074" w:rsidP="00B2407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из Национальной лаборатории имени Лоренса в Беркли определили, какие токсичные вещества образуются при курении электронных сигарет.</w:t>
      </w:r>
    </w:p>
    <w:p w:rsidR="00B24074" w:rsidRPr="00B24074" w:rsidRDefault="00B24074" w:rsidP="00B2407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случаях жидкость для электронных сигарет готовят вручную, такая жидкость стоит в разы дешевле и доступна каждому. На таком товаре нет информации о составе.</w:t>
      </w:r>
    </w:p>
    <w:p w:rsidR="00B24074" w:rsidRPr="00B24074" w:rsidRDefault="00B24074" w:rsidP="00B2407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выделяющемся паре при курении электронных сигарет содержится 31 </w:t>
      </w:r>
      <w:r w:rsidRPr="00B240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опасное веществ</w:t>
      </w:r>
      <w:proofErr w:type="gramStart"/>
      <w:r w:rsidRPr="00B240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="00E22B6F" w:rsidRPr="00E22B6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</w:t>
      </w:r>
      <w:proofErr w:type="gramEnd"/>
      <w:r w:rsidR="00E22B6F" w:rsidRPr="00E22B6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слайд 7)</w:t>
      </w:r>
    </w:p>
    <w:p w:rsidR="00B24074" w:rsidRPr="00B24074" w:rsidRDefault="00B24074" w:rsidP="00B24074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нагревании аккумулятора устройства для парения концентрация выделяемых канцерогенных веществ значительно увеличивается.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на организм:</w:t>
      </w:r>
    </w:p>
    <w:p w:rsidR="00B24074" w:rsidRPr="00B24074" w:rsidRDefault="00B24074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Вейперы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подвергают себя риску развития смертельной «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попкорновой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болезни». Такой вывод сделали ученые, обнаружив токсичный химикат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диацетил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75 %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ароматизаторов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курения.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Диацетил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используется во многих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ароматизаторах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(фруктовый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запах кондитерских изделий, конфет)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Диацетил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химическое вещество, используемое в качестве аромата масла в продуктах питания, стало причиной развития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облитерирующего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бронхиолита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заболевание было обнаружено у сотрудников компании-производителя попкорна. Данное вещество употреблять в пищу можно, но при вдыхании на протяжении долгого времени оно становится опасным.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Диацетил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вызывает воспаления, образование рубцов, сужение бронхиол (крошечных дыхательных путей в легких)</w:t>
      </w:r>
    </w:p>
    <w:p w:rsidR="00B24074" w:rsidRPr="00B24074" w:rsidRDefault="00B24074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Пропиленгликоль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свойство накапливаться в организме, вызывая аллергические реакции, раздражение и способствует появлению гнойников, вызывает нарушение работы печени и почек.</w:t>
      </w:r>
    </w:p>
    <w:p w:rsidR="007B6B26" w:rsidRDefault="00B24074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Термическое разложение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пропиленгликоля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глицерина, </w:t>
      </w:r>
      <w:proofErr w:type="gram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содержащихся</w:t>
      </w:r>
      <w:proofErr w:type="gram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жидкости для заправки устройства, приводит к образованию</w:t>
      </w:r>
      <w:r w:rsidRPr="007B6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акролеина </w:t>
      </w: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формальдегида, которые обладают токсичными свойствами. </w:t>
      </w:r>
    </w:p>
    <w:p w:rsidR="00B24074" w:rsidRPr="00B24074" w:rsidRDefault="007B6B26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8)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Акролеин </w:t>
      </w:r>
      <w:r w:rsidR="00B24074" w:rsidRPr="00B240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раздражает слизистые оболочки глаз и дыхательных путей, вызывает слезотечение, а также проявляет мутагенные свойства</w:t>
      </w:r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Формальдегид, помимо перечисленных свойств, оказывает </w:t>
      </w:r>
      <w:r w:rsidR="00B24074" w:rsidRPr="00B240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воздействие на центральную нервную систему</w:t>
      </w:r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4074" w:rsidRPr="00B24074" w:rsidRDefault="00FE0FDE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9)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Ароматизаторы</w:t>
      </w:r>
      <w:proofErr w:type="spellEnd"/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содержащиеся в жидкости для курения, вызывают </w:t>
      </w:r>
      <w:r w:rsidR="00B24074" w:rsidRPr="00B240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аллергические заболевания</w:t>
      </w:r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верхних дыхательных путей вплоть до развития </w:t>
      </w:r>
      <w:r w:rsidR="00B24074" w:rsidRPr="00B240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бронхиальной астмы</w:t>
      </w:r>
    </w:p>
    <w:p w:rsidR="00B24074" w:rsidRPr="00B24074" w:rsidRDefault="00B24074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Никотин, содержащийся в жидкостях вызывает</w:t>
      </w:r>
      <w:proofErr w:type="gram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240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зависимость,</w:t>
      </w: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 а также приводит к развитию </w:t>
      </w:r>
      <w:r w:rsidRPr="00B240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раковых заболеваний.</w:t>
      </w:r>
    </w:p>
    <w:p w:rsidR="00B24074" w:rsidRPr="00B24074" w:rsidRDefault="00B24074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Вдыхаемый дым вызывает </w:t>
      </w:r>
      <w:r w:rsidRPr="00B240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сухость во рту.</w:t>
      </w:r>
    </w:p>
    <w:p w:rsidR="00B24074" w:rsidRPr="00B24074" w:rsidRDefault="00FE0FDE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617E69" w:rsidRPr="00617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10</w:t>
      </w:r>
      <w:r w:rsidRPr="00617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617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Бесконтрольное вдыхание пара, содержащего никотин, может привести к </w:t>
      </w:r>
      <w:r w:rsidR="00B24074" w:rsidRPr="00B240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передозировке никотина с соответствующими симптомами: головокружением, тошнотой, головной болью, повышенным слюноотделением, болью в животе, диареей, общей слабостью.</w:t>
      </w:r>
    </w:p>
    <w:p w:rsidR="00B24074" w:rsidRPr="00B24074" w:rsidRDefault="00B24074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Ученые Кореи провели исследование жидкости для электронных сигарет и выявили как минимум </w:t>
      </w:r>
      <w:r w:rsidRPr="00B2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токсинов</w:t>
      </w: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несоответствие между заявленным содержанием никотина и фактическим.</w:t>
      </w:r>
    </w:p>
    <w:p w:rsidR="00B24074" w:rsidRPr="00B24074" w:rsidRDefault="0063689F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перехода на ЭС не происходит отказа от привычки курить</w:t>
      </w:r>
      <w:r w:rsidR="00B24074" w:rsidRPr="00B240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ранее не курящие получают зависимость от курения.</w:t>
      </w:r>
      <w:proofErr w:type="gramEnd"/>
    </w:p>
    <w:p w:rsidR="00B24074" w:rsidRPr="00B24074" w:rsidRDefault="00F75883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(Слайд 11)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89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 о неоднократных</w:t>
      </w:r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случаях, взорвавшихся около лица электронных сигаретах в связи с перегревом аккумулятора.</w:t>
      </w:r>
    </w:p>
    <w:p w:rsidR="00B24074" w:rsidRPr="00B24074" w:rsidRDefault="00F75883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Слайд 12) </w:t>
      </w:r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использование одного </w:t>
      </w:r>
      <w:proofErr w:type="spellStart"/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вейпа</w:t>
      </w:r>
      <w:proofErr w:type="spellEnd"/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привести к передачи инфекционных </w:t>
      </w:r>
      <w:proofErr w:type="gramStart"/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заболеваний</w:t>
      </w:r>
      <w:proofErr w:type="gramEnd"/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как </w:t>
      </w:r>
      <w:r w:rsidR="00B24074" w:rsidRPr="00B2407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гепатит и туберкулез.</w:t>
      </w:r>
    </w:p>
    <w:p w:rsidR="00B24074" w:rsidRPr="00B24074" w:rsidRDefault="00B24074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устройство для парения в общественных местах, среди детей и молодежи вероятен большой риск подать заразительный пример, и, возможно те, кто не курил вообще, начнут курить именно с этого испаряющего устройства.</w:t>
      </w:r>
    </w:p>
    <w:p w:rsidR="00B24074" w:rsidRPr="00B24074" w:rsidRDefault="00B24074" w:rsidP="00B24074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Курение </w:t>
      </w:r>
      <w:proofErr w:type="spell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вейпов</w:t>
      </w:r>
      <w:proofErr w:type="spell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вызывает психологическую зависимость.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 ни в коем случае нельзя курить </w:t>
      </w:r>
      <w:proofErr w:type="gramStart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</w:t>
      </w:r>
      <w:proofErr w:type="gramEnd"/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сигарет любых видов?</w:t>
      </w:r>
    </w:p>
    <w:p w:rsidR="00B24074" w:rsidRPr="00B24074" w:rsidRDefault="00B24074" w:rsidP="00B2407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Беременным женщинам</w:t>
      </w:r>
    </w:p>
    <w:p w:rsidR="00B24074" w:rsidRPr="00B24074" w:rsidRDefault="00B24074" w:rsidP="00B2407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Аллергикам</w:t>
      </w:r>
    </w:p>
    <w:p w:rsidR="00B24074" w:rsidRPr="00B24074" w:rsidRDefault="00B24074" w:rsidP="00B2407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 в возрасте до 18 лет</w:t>
      </w:r>
    </w:p>
    <w:p w:rsidR="00B24074" w:rsidRPr="00B24074" w:rsidRDefault="00B24074" w:rsidP="00B2407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Некурящим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курильщик электронных устройств обязан знать, что:</w:t>
      </w:r>
    </w:p>
    <w:p w:rsidR="00B24074" w:rsidRPr="00B24074" w:rsidRDefault="00F75883" w:rsidP="00B2407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13)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4074"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Курение парящих устройств не является альтернативой курению обычных сигарет.</w:t>
      </w:r>
    </w:p>
    <w:p w:rsidR="00B24074" w:rsidRPr="00B24074" w:rsidRDefault="00B24074" w:rsidP="00B2407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Курение электронных устройств может вызвать рак, заболевания легких и сердца.</w:t>
      </w:r>
    </w:p>
    <w:p w:rsidR="00B24074" w:rsidRPr="00B24074" w:rsidRDefault="00B24074" w:rsidP="00B2407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Курение электронных устройств не исключает никотиновую зависимость.</w:t>
      </w:r>
    </w:p>
    <w:p w:rsidR="00B24074" w:rsidRPr="00B24074" w:rsidRDefault="00B24074" w:rsidP="00B2407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использование одним устройством может привести к заражению гепатитом и туберкулезом.</w:t>
      </w:r>
    </w:p>
    <w:p w:rsidR="00B24074" w:rsidRPr="00B24074" w:rsidRDefault="00B24074" w:rsidP="00B24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Всемирная организация здравоохранения (ВОЗ) относит электронные сигареты к электронным системам доставки никотина и отмечает, что их применение недостаточно исследовано в отношении безопасности и эффективности в качестве средства лечения никотиновой зависимости.</w:t>
      </w:r>
    </w:p>
    <w:p w:rsidR="00B24074" w:rsidRPr="00B24074" w:rsidRDefault="00B24074" w:rsidP="00B24074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Курение вредит здоровью, последствия курения проявляются позже.</w:t>
      </w:r>
    </w:p>
    <w:p w:rsidR="00DA035E" w:rsidRDefault="007558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 заключении хочу вам сказать одно очень мудрое и правильное высказывание: «Семья – это царство отца, мир матери и рай ребенка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  <w:r>
        <w:rPr>
          <w:rFonts w:ascii="Times New Roman" w:hAnsi="Times New Roman" w:cs="Times New Roman"/>
          <w:sz w:val="24"/>
          <w:szCs w:val="24"/>
        </w:rPr>
        <w:t>Берегите себя и наших детей.</w:t>
      </w:r>
    </w:p>
    <w:p w:rsidR="002E4AAF" w:rsidRDefault="002E4AAF">
      <w:pPr>
        <w:rPr>
          <w:rFonts w:ascii="Times New Roman" w:hAnsi="Times New Roman" w:cs="Times New Roman"/>
          <w:sz w:val="24"/>
          <w:szCs w:val="24"/>
        </w:rPr>
      </w:pPr>
    </w:p>
    <w:p w:rsidR="007558BA" w:rsidRPr="00B24074" w:rsidRDefault="002E4A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подготовке беседы использованы теоретические материалы с интернет сайта: </w:t>
      </w:r>
      <w:r w:rsidR="007558BA" w:rsidRPr="007558BA">
        <w:rPr>
          <w:rFonts w:ascii="Times New Roman" w:hAnsi="Times New Roman" w:cs="Times New Roman"/>
          <w:sz w:val="24"/>
          <w:szCs w:val="24"/>
        </w:rPr>
        <w:t>http://cgon.rospotrebnadzor.ru/content/62/127/</w:t>
      </w:r>
    </w:p>
    <w:sectPr w:rsidR="007558BA" w:rsidRPr="00B24074" w:rsidSect="00DA0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307EC"/>
    <w:multiLevelType w:val="multilevel"/>
    <w:tmpl w:val="22C68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022DB"/>
    <w:multiLevelType w:val="multilevel"/>
    <w:tmpl w:val="D688B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C9063B"/>
    <w:multiLevelType w:val="multilevel"/>
    <w:tmpl w:val="583A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D065F5"/>
    <w:multiLevelType w:val="multilevel"/>
    <w:tmpl w:val="6DF6E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BE6247"/>
    <w:multiLevelType w:val="multilevel"/>
    <w:tmpl w:val="F9420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F75AF5"/>
    <w:multiLevelType w:val="multilevel"/>
    <w:tmpl w:val="3A96E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817ED1"/>
    <w:multiLevelType w:val="multilevel"/>
    <w:tmpl w:val="C4B04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F57A10"/>
    <w:multiLevelType w:val="multilevel"/>
    <w:tmpl w:val="2BB62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074"/>
    <w:rsid w:val="002D36C4"/>
    <w:rsid w:val="002E4AAF"/>
    <w:rsid w:val="003255A2"/>
    <w:rsid w:val="00617E69"/>
    <w:rsid w:val="0063689F"/>
    <w:rsid w:val="007558BA"/>
    <w:rsid w:val="007B6B26"/>
    <w:rsid w:val="009762B7"/>
    <w:rsid w:val="00B24074"/>
    <w:rsid w:val="00DA035E"/>
    <w:rsid w:val="00E22B6F"/>
    <w:rsid w:val="00F75883"/>
    <w:rsid w:val="00FE0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24074"/>
    <w:rPr>
      <w:i/>
      <w:iCs/>
    </w:rPr>
  </w:style>
  <w:style w:type="character" w:styleId="a5">
    <w:name w:val="Strong"/>
    <w:basedOn w:val="a0"/>
    <w:uiPriority w:val="22"/>
    <w:qFormat/>
    <w:rsid w:val="00B240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6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32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Kabinet15</dc:creator>
  <cp:keywords/>
  <dc:description/>
  <cp:lastModifiedBy>Kabinet15</cp:lastModifiedBy>
  <cp:revision>5</cp:revision>
  <dcterms:created xsi:type="dcterms:W3CDTF">2022-04-30T04:09:00Z</dcterms:created>
  <dcterms:modified xsi:type="dcterms:W3CDTF">2022-05-03T03:01:00Z</dcterms:modified>
</cp:coreProperties>
</file>