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755" w:rsidRPr="00273755" w:rsidRDefault="00273755" w:rsidP="00273755">
      <w:pPr>
        <w:jc w:val="center"/>
        <w:rPr>
          <w:rFonts w:ascii="Times New Roman" w:hAnsi="Times New Roman" w:cs="Times New Roman"/>
          <w:b/>
        </w:rPr>
      </w:pPr>
      <w:r w:rsidRPr="00273755">
        <w:rPr>
          <w:rFonts w:ascii="Times New Roman" w:hAnsi="Times New Roman" w:cs="Times New Roman"/>
          <w:b/>
          <w:sz w:val="32"/>
        </w:rPr>
        <w:t>Развитие речевых компетенций детей старшего дошкольного возраста с ТНР</w:t>
      </w:r>
    </w:p>
    <w:p w:rsidR="00FB4853" w:rsidRDefault="00FB4853" w:rsidP="00A75E0D">
      <w:pPr>
        <w:spacing w:after="0" w:line="240" w:lineRule="auto"/>
        <w:rPr>
          <w:rFonts w:ascii="Times New Roman" w:hAnsi="Times New Roman" w:cs="Times New Roman"/>
          <w:sz w:val="28"/>
          <w:szCs w:val="28"/>
        </w:rPr>
      </w:pPr>
    </w:p>
    <w:p w:rsidR="00273755" w:rsidRDefault="00273755" w:rsidP="00273755">
      <w:pPr>
        <w:spacing w:after="0" w:line="240" w:lineRule="auto"/>
        <w:jc w:val="right"/>
        <w:rPr>
          <w:rFonts w:ascii="Times New Roman" w:hAnsi="Times New Roman" w:cs="Times New Roman"/>
          <w:i/>
          <w:sz w:val="28"/>
          <w:szCs w:val="28"/>
        </w:rPr>
      </w:pPr>
      <w:proofErr w:type="spellStart"/>
      <w:r w:rsidRPr="00273755">
        <w:rPr>
          <w:rFonts w:ascii="Times New Roman" w:hAnsi="Times New Roman" w:cs="Times New Roman"/>
          <w:i/>
          <w:sz w:val="28"/>
          <w:szCs w:val="28"/>
        </w:rPr>
        <w:t>Черемохина</w:t>
      </w:r>
      <w:proofErr w:type="spellEnd"/>
      <w:r w:rsidRPr="00273755">
        <w:rPr>
          <w:rFonts w:ascii="Times New Roman" w:hAnsi="Times New Roman" w:cs="Times New Roman"/>
          <w:i/>
          <w:sz w:val="28"/>
          <w:szCs w:val="28"/>
        </w:rPr>
        <w:t xml:space="preserve"> Н.В., </w:t>
      </w:r>
    </w:p>
    <w:p w:rsidR="00273755" w:rsidRDefault="00273755" w:rsidP="00273755">
      <w:pPr>
        <w:spacing w:after="0" w:line="240" w:lineRule="auto"/>
        <w:jc w:val="right"/>
        <w:rPr>
          <w:rFonts w:ascii="Times New Roman" w:hAnsi="Times New Roman" w:cs="Times New Roman"/>
          <w:i/>
          <w:sz w:val="28"/>
          <w:szCs w:val="28"/>
        </w:rPr>
      </w:pPr>
      <w:r w:rsidRPr="00273755">
        <w:rPr>
          <w:rFonts w:ascii="Times New Roman" w:hAnsi="Times New Roman" w:cs="Times New Roman"/>
          <w:i/>
          <w:sz w:val="28"/>
          <w:szCs w:val="28"/>
        </w:rPr>
        <w:t xml:space="preserve">воспитатель МБДОУ </w:t>
      </w:r>
      <w:proofErr w:type="spellStart"/>
      <w:r w:rsidRPr="00273755">
        <w:rPr>
          <w:rFonts w:ascii="Times New Roman" w:hAnsi="Times New Roman" w:cs="Times New Roman"/>
          <w:i/>
          <w:sz w:val="28"/>
          <w:szCs w:val="28"/>
        </w:rPr>
        <w:t>г.Иркутска</w:t>
      </w:r>
      <w:proofErr w:type="spellEnd"/>
    </w:p>
    <w:p w:rsidR="00FB4853" w:rsidRPr="00273755" w:rsidRDefault="00273755" w:rsidP="00273755">
      <w:pPr>
        <w:spacing w:after="0" w:line="240" w:lineRule="auto"/>
        <w:jc w:val="right"/>
        <w:rPr>
          <w:rFonts w:ascii="Times New Roman" w:hAnsi="Times New Roman" w:cs="Times New Roman"/>
          <w:i/>
          <w:sz w:val="28"/>
          <w:szCs w:val="28"/>
        </w:rPr>
      </w:pPr>
      <w:r w:rsidRPr="00273755">
        <w:rPr>
          <w:rFonts w:ascii="Times New Roman" w:hAnsi="Times New Roman" w:cs="Times New Roman"/>
          <w:i/>
          <w:sz w:val="28"/>
          <w:szCs w:val="28"/>
        </w:rPr>
        <w:t xml:space="preserve"> детский сад №44</w:t>
      </w:r>
    </w:p>
    <w:p w:rsidR="00FB4853" w:rsidRDefault="00FB4853" w:rsidP="00A75E0D">
      <w:pPr>
        <w:spacing w:after="0" w:line="240" w:lineRule="auto"/>
        <w:rPr>
          <w:rFonts w:ascii="Times New Roman" w:hAnsi="Times New Roman" w:cs="Times New Roman"/>
          <w:sz w:val="28"/>
          <w:szCs w:val="28"/>
        </w:rPr>
      </w:pPr>
    </w:p>
    <w:p w:rsidR="00EE088B" w:rsidRPr="00273755" w:rsidRDefault="00DB65C7"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  </w:t>
      </w:r>
      <w:r w:rsidR="00EE088B" w:rsidRPr="00273755">
        <w:rPr>
          <w:rFonts w:ascii="Times New Roman" w:hAnsi="Times New Roman" w:cs="Times New Roman"/>
          <w:sz w:val="28"/>
          <w:szCs w:val="28"/>
        </w:rPr>
        <w:t xml:space="preserve">Речь для нас является одной из главных потребностей и функций человека. Именно речь отличает человека от других представителей животного мира. Именно через общение с другими людьми человек реализует себя как личность.    Наблюдая за детьми, я обратила внимание на то, что не все дети в группе имеют одинаковый уровень речевого развития: одни правильно произносят слова, могут высказать свою просьбу, общаются друг с другом, слушают и понимают заданный вопрос, и могут на него ответить. Другие говорят недостаточно отчетливо, неправильно </w:t>
      </w:r>
      <w:r w:rsidR="00302C04" w:rsidRPr="00273755">
        <w:rPr>
          <w:rFonts w:ascii="Times New Roman" w:hAnsi="Times New Roman" w:cs="Times New Roman"/>
          <w:sz w:val="28"/>
          <w:szCs w:val="28"/>
        </w:rPr>
        <w:t xml:space="preserve">произносят слова, затрудняются </w:t>
      </w:r>
      <w:r w:rsidR="00EE088B" w:rsidRPr="00273755">
        <w:rPr>
          <w:rFonts w:ascii="Times New Roman" w:hAnsi="Times New Roman" w:cs="Times New Roman"/>
          <w:sz w:val="28"/>
          <w:szCs w:val="28"/>
        </w:rPr>
        <w:t>из-за скудности словарного запаса в подборе слов для словосочетаний. Есть и такие, кто не понимает смысла слов и это ведет к непониманию содержания читаемого, рассказываемого материала.</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Реч</w:t>
      </w:r>
      <w:r w:rsidR="00DB65C7" w:rsidRPr="00273755">
        <w:rPr>
          <w:rFonts w:ascii="Times New Roman" w:hAnsi="Times New Roman" w:cs="Times New Roman"/>
          <w:sz w:val="28"/>
          <w:szCs w:val="28"/>
        </w:rPr>
        <w:t>ь человека – э</w:t>
      </w:r>
      <w:r w:rsidRPr="00273755">
        <w:rPr>
          <w:rFonts w:ascii="Times New Roman" w:hAnsi="Times New Roman" w:cs="Times New Roman"/>
          <w:sz w:val="28"/>
          <w:szCs w:val="28"/>
        </w:rPr>
        <w:t>то показатель его развития. Что</w:t>
      </w:r>
      <w:r w:rsidR="00DB65C7" w:rsidRPr="00273755">
        <w:rPr>
          <w:rFonts w:ascii="Times New Roman" w:hAnsi="Times New Roman" w:cs="Times New Roman"/>
          <w:sz w:val="28"/>
          <w:szCs w:val="28"/>
        </w:rPr>
        <w:t>бы стать высокообразованным, че</w:t>
      </w:r>
      <w:r w:rsidRPr="00273755">
        <w:rPr>
          <w:rFonts w:ascii="Times New Roman" w:hAnsi="Times New Roman" w:cs="Times New Roman"/>
          <w:sz w:val="28"/>
          <w:szCs w:val="28"/>
        </w:rPr>
        <w:t>ловек должен овладеть всеми богатствами родного языка.</w:t>
      </w:r>
      <w:r w:rsidR="00FB4853" w:rsidRPr="00273755">
        <w:rPr>
          <w:rFonts w:ascii="Times New Roman" w:hAnsi="Times New Roman" w:cs="Times New Roman"/>
          <w:sz w:val="28"/>
          <w:szCs w:val="28"/>
        </w:rPr>
        <w:t xml:space="preserve"> Хорошая речь – важное условие развития личности ребенка. Чем богаче и правильнее у ребенка речь, тем легче высказывать ему свои мысли, тем шире его возможности познания окружающего мира, тем активнее осуществляется его психическое развитие. Но речь ребенка не является врожденной функцией. Она развивается постепенно, вместе с его ростом и развитием. Речь необходима формировать и развивать в комплексе с общим развитием ребенка.</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Развитие познавательно-речевой деятельности является одним из важнейших разделов дошкольной педагогики и ориентировано на умственное развитие ребёнка. Чем лучше будет организована познавательно-речевая деятельность детей, тем выше гарантии успешности школьного обучения.</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Говорить умеют почти все, но говорить правильно, лишь единицы из нас. </w:t>
      </w:r>
      <w:r w:rsidR="00302C04" w:rsidRPr="00273755">
        <w:rPr>
          <w:rFonts w:ascii="Times New Roman" w:hAnsi="Times New Roman" w:cs="Times New Roman"/>
          <w:sz w:val="28"/>
          <w:szCs w:val="28"/>
        </w:rPr>
        <w:t>Разговаривая</w:t>
      </w:r>
      <w:r w:rsidRPr="00273755">
        <w:rPr>
          <w:rFonts w:ascii="Times New Roman" w:hAnsi="Times New Roman" w:cs="Times New Roman"/>
          <w:sz w:val="28"/>
          <w:szCs w:val="28"/>
        </w:rPr>
        <w:t xml:space="preserve"> с другими, мы пользуемся речью как средством передачи своих мыслей. Речь для нас </w:t>
      </w:r>
      <w:r w:rsidR="00302C04" w:rsidRPr="00273755">
        <w:rPr>
          <w:rFonts w:ascii="Times New Roman" w:hAnsi="Times New Roman" w:cs="Times New Roman"/>
          <w:sz w:val="28"/>
          <w:szCs w:val="28"/>
        </w:rPr>
        <w:t>является</w:t>
      </w:r>
      <w:r w:rsidRPr="00273755">
        <w:rPr>
          <w:rFonts w:ascii="Times New Roman" w:hAnsi="Times New Roman" w:cs="Times New Roman"/>
          <w:sz w:val="28"/>
          <w:szCs w:val="28"/>
        </w:rPr>
        <w:t xml:space="preserve"> одной из главных потребностей и функций человека. Именно речь отличает человека от других представителей животного мира.</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Именно через общение с другими людьми человек реализует себя как личность.</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Судить о начале развития личности ребёнка дошколь</w:t>
      </w:r>
      <w:r w:rsidR="00302C04" w:rsidRPr="00273755">
        <w:rPr>
          <w:rFonts w:ascii="Times New Roman" w:hAnsi="Times New Roman" w:cs="Times New Roman"/>
          <w:sz w:val="28"/>
          <w:szCs w:val="28"/>
        </w:rPr>
        <w:t>ного возраста без оценки его ре</w:t>
      </w:r>
      <w:r w:rsidRPr="00273755">
        <w:rPr>
          <w:rFonts w:ascii="Times New Roman" w:hAnsi="Times New Roman" w:cs="Times New Roman"/>
          <w:sz w:val="28"/>
          <w:szCs w:val="28"/>
        </w:rPr>
        <w:t>чевого развития невозможно. В психическом развитии ребёнка речь имеет исключительное значение. С развитием речи связано формирование как личности в целом, так и всех</w:t>
      </w:r>
      <w:r w:rsidR="00302C04" w:rsidRPr="00273755">
        <w:rPr>
          <w:rFonts w:ascii="Times New Roman" w:hAnsi="Times New Roman" w:cs="Times New Roman"/>
          <w:sz w:val="28"/>
          <w:szCs w:val="28"/>
        </w:rPr>
        <w:t xml:space="preserve"> основ</w:t>
      </w:r>
      <w:r w:rsidRPr="00273755">
        <w:rPr>
          <w:rFonts w:ascii="Times New Roman" w:hAnsi="Times New Roman" w:cs="Times New Roman"/>
          <w:sz w:val="28"/>
          <w:szCs w:val="28"/>
        </w:rPr>
        <w:t>ных психических процессов. Проблема развития речи является одной из актуальных.</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lastRenderedPageBreak/>
        <w:t>В настоящее время к структуре общеобразовате</w:t>
      </w:r>
      <w:r w:rsidR="00302C04" w:rsidRPr="00273755">
        <w:rPr>
          <w:rFonts w:ascii="Times New Roman" w:hAnsi="Times New Roman" w:cs="Times New Roman"/>
          <w:sz w:val="28"/>
          <w:szCs w:val="28"/>
        </w:rPr>
        <w:t>льной программы дошкольного вос</w:t>
      </w:r>
      <w:r w:rsidRPr="00273755">
        <w:rPr>
          <w:rFonts w:ascii="Times New Roman" w:hAnsi="Times New Roman" w:cs="Times New Roman"/>
          <w:sz w:val="28"/>
          <w:szCs w:val="28"/>
        </w:rPr>
        <w:t>питания высокий уровень развития речевых способностей в дошкольном возрасте включает:</w:t>
      </w:r>
    </w:p>
    <w:p w:rsidR="00B26D44" w:rsidRPr="00273755" w:rsidRDefault="00B26D44"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владение литературными нормами и правилами ро</w:t>
      </w:r>
      <w:r w:rsidR="00302C04" w:rsidRPr="00273755">
        <w:rPr>
          <w:rFonts w:ascii="Times New Roman" w:hAnsi="Times New Roman" w:cs="Times New Roman"/>
          <w:sz w:val="28"/>
          <w:szCs w:val="28"/>
        </w:rPr>
        <w:t>дного языка, свободное пользова</w:t>
      </w:r>
      <w:r w:rsidRPr="00273755">
        <w:rPr>
          <w:rFonts w:ascii="Times New Roman" w:hAnsi="Times New Roman" w:cs="Times New Roman"/>
          <w:sz w:val="28"/>
          <w:szCs w:val="28"/>
        </w:rPr>
        <w:t>ние лексикой и грамматикой при выражении своих мысле</w:t>
      </w:r>
      <w:r w:rsidR="00302C04" w:rsidRPr="00273755">
        <w:rPr>
          <w:rFonts w:ascii="Times New Roman" w:hAnsi="Times New Roman" w:cs="Times New Roman"/>
          <w:sz w:val="28"/>
          <w:szCs w:val="28"/>
        </w:rPr>
        <w:t>й и составлении высказывания лю</w:t>
      </w:r>
      <w:r w:rsidRPr="00273755">
        <w:rPr>
          <w:rFonts w:ascii="Times New Roman" w:hAnsi="Times New Roman" w:cs="Times New Roman"/>
          <w:sz w:val="28"/>
          <w:szCs w:val="28"/>
        </w:rPr>
        <w:t>бого типа;</w:t>
      </w:r>
    </w:p>
    <w:p w:rsidR="00B26D44" w:rsidRPr="00273755" w:rsidRDefault="00B26D44"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умение вступать в контакт со взрослыми и сверст</w:t>
      </w:r>
      <w:r w:rsidR="00302C04" w:rsidRPr="00273755">
        <w:rPr>
          <w:rFonts w:ascii="Times New Roman" w:hAnsi="Times New Roman" w:cs="Times New Roman"/>
          <w:sz w:val="28"/>
          <w:szCs w:val="28"/>
        </w:rPr>
        <w:t>никами: выслушать, спросить, от</w:t>
      </w:r>
      <w:r w:rsidRPr="00273755">
        <w:rPr>
          <w:rFonts w:ascii="Times New Roman" w:hAnsi="Times New Roman" w:cs="Times New Roman"/>
          <w:sz w:val="28"/>
          <w:szCs w:val="28"/>
        </w:rPr>
        <w:t>ветить, возразить, объяснить; спорить и др.</w:t>
      </w:r>
    </w:p>
    <w:p w:rsidR="00B26D44" w:rsidRPr="00273755" w:rsidRDefault="00B26D44"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знание норм и правил «речевого этикета», умение пользоваться ими в зависимости от ситуации;</w:t>
      </w:r>
    </w:p>
    <w:p w:rsidR="00B26D44" w:rsidRPr="00273755" w:rsidRDefault="00B26D44"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умение читать, элементарное владение грамотой</w:t>
      </w:r>
    </w:p>
    <w:p w:rsidR="00B26D44" w:rsidRPr="00273755" w:rsidRDefault="00B26D44" w:rsidP="00273755">
      <w:pPr>
        <w:spacing w:after="0" w:line="240" w:lineRule="auto"/>
        <w:ind w:firstLine="709"/>
        <w:jc w:val="both"/>
        <w:rPr>
          <w:rFonts w:ascii="Times New Roman" w:hAnsi="Times New Roman" w:cs="Times New Roman"/>
          <w:sz w:val="28"/>
          <w:szCs w:val="28"/>
        </w:rPr>
      </w:pPr>
    </w:p>
    <w:p w:rsidR="00B3275B" w:rsidRDefault="00B3275B"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Развитие речи детей - одна из ведущих задач, которую решают дошкольные учреждения и родители. Успешность обучения в школе зависит от целого ряда условий и, в частности, от уровня развития как общих способностей, от которых зависит успех и индивидуальное своеобразие деятельности, так и частных способностей, в том числе и коммуникативных.</w:t>
      </w:r>
    </w:p>
    <w:p w:rsidR="00273755" w:rsidRPr="00273755" w:rsidRDefault="00273755" w:rsidP="00273755">
      <w:pPr>
        <w:spacing w:after="0" w:line="240" w:lineRule="auto"/>
        <w:ind w:firstLine="709"/>
        <w:jc w:val="both"/>
        <w:rPr>
          <w:rFonts w:ascii="Times New Roman" w:hAnsi="Times New Roman" w:cs="Times New Roman"/>
          <w:sz w:val="28"/>
          <w:szCs w:val="28"/>
        </w:rPr>
      </w:pPr>
    </w:p>
    <w:p w:rsidR="00B3275B" w:rsidRPr="00273755" w:rsidRDefault="00B3275B"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Проблемы в речи детей старшего дошкольного возраста:</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Односложная, состоящая лишь из простых предложений речь.</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Неспособность грамматически правильно построить предложение.</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Бедность речи. Недостаточный словарный запас.</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Употребление нелитературных слов и выражений.</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Бедная диалогическая речь: неспособность грамотно и доступно сформулировать вопрос, построить краткий или развёрнутый ответ.</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Неспособность построить монолог: например, сюжетный или описательный рассказ на предложенную тему, пересказ текста своими словами.</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Отсутствие логического обоснования своих утверждений и выводов.</w:t>
      </w:r>
    </w:p>
    <w:p w:rsidR="00B3275B" w:rsidRPr="00273755" w:rsidRDefault="00B3275B"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Отсутствие навыков культуры речи: неумение использовать интонации, регулировать громкость голоса и темп речи и т.д.</w:t>
      </w:r>
    </w:p>
    <w:p w:rsidR="00B3275B"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Проблемы произношения звуков </w:t>
      </w:r>
    </w:p>
    <w:p w:rsidR="00B26D44" w:rsidRPr="00273755" w:rsidRDefault="00B26D44" w:rsidP="00273755">
      <w:pPr>
        <w:spacing w:after="0" w:line="240" w:lineRule="auto"/>
        <w:ind w:firstLine="709"/>
        <w:jc w:val="both"/>
        <w:rPr>
          <w:rFonts w:ascii="Times New Roman" w:hAnsi="Times New Roman" w:cs="Times New Roman"/>
          <w:sz w:val="28"/>
          <w:szCs w:val="28"/>
        </w:rPr>
      </w:pP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В своей работе с детьми большое внимание мы уделяем речевому развитию, поэтому </w:t>
      </w:r>
      <w:r w:rsidR="00302C04" w:rsidRPr="00273755">
        <w:rPr>
          <w:rFonts w:ascii="Times New Roman" w:hAnsi="Times New Roman" w:cs="Times New Roman"/>
          <w:sz w:val="28"/>
          <w:szCs w:val="28"/>
        </w:rPr>
        <w:t xml:space="preserve">занимаемся развитием речи во </w:t>
      </w:r>
      <w:r w:rsidR="00FB4853" w:rsidRPr="00273755">
        <w:rPr>
          <w:rFonts w:ascii="Times New Roman" w:hAnsi="Times New Roman" w:cs="Times New Roman"/>
          <w:sz w:val="28"/>
          <w:szCs w:val="28"/>
        </w:rPr>
        <w:t>всех видах детской деятельности</w:t>
      </w:r>
      <w:r w:rsidR="00302C04" w:rsidRPr="00273755">
        <w:rPr>
          <w:rFonts w:ascii="Times New Roman" w:hAnsi="Times New Roman" w:cs="Times New Roman"/>
          <w:sz w:val="28"/>
          <w:szCs w:val="28"/>
        </w:rPr>
        <w:t>:</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1. Речевые, дидактические, словесные игры;</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2. Театрализованная деятельность;</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3. Мнемотехника;</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4. Развитие мелкой моторики рук;</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5. Сюжетно-ролевые игры;</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6. Использование информационно-коммуникативных технологий.</w:t>
      </w:r>
    </w:p>
    <w:p w:rsidR="00FB4853" w:rsidRPr="00273755" w:rsidRDefault="00FB4853" w:rsidP="00273755">
      <w:pPr>
        <w:spacing w:after="0" w:line="240" w:lineRule="auto"/>
        <w:ind w:firstLine="709"/>
        <w:jc w:val="both"/>
        <w:rPr>
          <w:rFonts w:ascii="Times New Roman" w:hAnsi="Times New Roman" w:cs="Times New Roman"/>
          <w:sz w:val="28"/>
          <w:szCs w:val="28"/>
        </w:rPr>
      </w:pPr>
    </w:p>
    <w:p w:rsidR="00FB4853"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Гораздо успешнее это осуществлять, используя игры. Так как в дошкольном возрасте игровая деятельность является ведущей.</w:t>
      </w:r>
    </w:p>
    <w:p w:rsidR="00273755" w:rsidRPr="00273755" w:rsidRDefault="00273755" w:rsidP="00273755">
      <w:pPr>
        <w:spacing w:after="0" w:line="240" w:lineRule="auto"/>
        <w:ind w:firstLine="709"/>
        <w:jc w:val="both"/>
        <w:rPr>
          <w:rFonts w:ascii="Times New Roman" w:hAnsi="Times New Roman" w:cs="Times New Roman"/>
          <w:sz w:val="28"/>
          <w:szCs w:val="28"/>
        </w:rPr>
      </w:pPr>
    </w:p>
    <w:p w:rsidR="00FB4853" w:rsidRPr="00273755" w:rsidRDefault="00FB4853" w:rsidP="00273755">
      <w:pPr>
        <w:spacing w:after="0" w:line="240" w:lineRule="auto"/>
        <w:ind w:firstLine="709"/>
        <w:jc w:val="both"/>
        <w:rPr>
          <w:rFonts w:ascii="Times New Roman" w:hAnsi="Times New Roman" w:cs="Times New Roman"/>
          <w:b/>
          <w:sz w:val="28"/>
          <w:szCs w:val="28"/>
        </w:rPr>
      </w:pPr>
      <w:r w:rsidRPr="00273755">
        <w:rPr>
          <w:rFonts w:ascii="Times New Roman" w:hAnsi="Times New Roman" w:cs="Times New Roman"/>
          <w:b/>
          <w:sz w:val="28"/>
          <w:szCs w:val="28"/>
        </w:rPr>
        <w:t>1.Речевые, дидактические, словесные игры</w:t>
      </w:r>
    </w:p>
    <w:p w:rsidR="00FB4853"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Игровой метод обучения способствует созданию заинтересованной, непринуждённой обстановки; повышает речевую мотивацию; побуждает детей к общению друг с другом; процесс мышления протекает быстрее, но</w:t>
      </w:r>
      <w:r w:rsidR="00273755">
        <w:rPr>
          <w:rFonts w:ascii="Times New Roman" w:hAnsi="Times New Roman" w:cs="Times New Roman"/>
          <w:sz w:val="28"/>
          <w:szCs w:val="28"/>
        </w:rPr>
        <w:t>вые навыки усваиваются прочнее.</w:t>
      </w:r>
    </w:p>
    <w:p w:rsidR="00B26D44"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Дидактическая игра – прекрасное средство обучения и развития, используемое при усвоении любого программного материала. Специально подобранные игры и упражнения дают возможность благоприятно воздействовать на все компоненты речи. В игре ребенок получает возможность обогащать и закреплять словарь, формировать грамматические категории, развивать связную речь, расширять знания об окружающем мире, развивать словесное творчество, развивать коммуникативные навыки.</w:t>
      </w:r>
    </w:p>
    <w:p w:rsidR="00B26D44"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 </w:t>
      </w:r>
      <w:r w:rsidR="00B26D44" w:rsidRPr="00273755">
        <w:rPr>
          <w:rFonts w:ascii="Times New Roman" w:hAnsi="Times New Roman" w:cs="Times New Roman"/>
          <w:sz w:val="28"/>
          <w:szCs w:val="28"/>
        </w:rPr>
        <w:t xml:space="preserve">«Без игры нет и не может быть полноценного умственного </w:t>
      </w:r>
      <w:r w:rsidR="005B2854" w:rsidRPr="00273755">
        <w:rPr>
          <w:rFonts w:ascii="Times New Roman" w:hAnsi="Times New Roman" w:cs="Times New Roman"/>
          <w:sz w:val="28"/>
          <w:szCs w:val="28"/>
        </w:rPr>
        <w:t>развития</w:t>
      </w:r>
      <w:r w:rsidR="00B26D44" w:rsidRPr="00273755">
        <w:rPr>
          <w:rFonts w:ascii="Times New Roman" w:hAnsi="Times New Roman" w:cs="Times New Roman"/>
          <w:sz w:val="28"/>
          <w:szCs w:val="28"/>
        </w:rPr>
        <w:t xml:space="preserve">. </w:t>
      </w:r>
      <w:r w:rsidR="005B2854" w:rsidRPr="00273755">
        <w:rPr>
          <w:rFonts w:ascii="Times New Roman" w:hAnsi="Times New Roman" w:cs="Times New Roman"/>
          <w:sz w:val="28"/>
          <w:szCs w:val="28"/>
        </w:rPr>
        <w:t>Игра</w:t>
      </w:r>
      <w:r w:rsidR="00B26D44" w:rsidRPr="00273755">
        <w:rPr>
          <w:rFonts w:ascii="Times New Roman" w:hAnsi="Times New Roman" w:cs="Times New Roman"/>
          <w:sz w:val="28"/>
          <w:szCs w:val="28"/>
        </w:rPr>
        <w:t>-это огромное светлое окно, через которое в духовный мир ребёнка вли</w:t>
      </w:r>
      <w:r w:rsidR="00302C04" w:rsidRPr="00273755">
        <w:rPr>
          <w:rFonts w:ascii="Times New Roman" w:hAnsi="Times New Roman" w:cs="Times New Roman"/>
          <w:sz w:val="28"/>
          <w:szCs w:val="28"/>
        </w:rPr>
        <w:t>вается жизненный поток представ</w:t>
      </w:r>
      <w:r w:rsidR="00B26D44" w:rsidRPr="00273755">
        <w:rPr>
          <w:rFonts w:ascii="Times New Roman" w:hAnsi="Times New Roman" w:cs="Times New Roman"/>
          <w:sz w:val="28"/>
          <w:szCs w:val="28"/>
        </w:rPr>
        <w:t>лений, понятий. Игра-это искра, зажигающая огонёк пытливости и любознательности».</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В. А. Сухомлинский.</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Дидактические игры развивают речь детей: пополняе</w:t>
      </w:r>
      <w:r w:rsidR="00302C04" w:rsidRPr="00273755">
        <w:rPr>
          <w:rFonts w:ascii="Times New Roman" w:hAnsi="Times New Roman" w:cs="Times New Roman"/>
          <w:sz w:val="28"/>
          <w:szCs w:val="28"/>
        </w:rPr>
        <w:t>тся и активируется словарь, фор</w:t>
      </w:r>
      <w:r w:rsidRPr="00273755">
        <w:rPr>
          <w:rFonts w:ascii="Times New Roman" w:hAnsi="Times New Roman" w:cs="Times New Roman"/>
          <w:sz w:val="28"/>
          <w:szCs w:val="28"/>
        </w:rPr>
        <w:t>мируется правильное звукопроизношение, развивается связная речь, умение правильно выражать свои мысли.</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Дидактические игры – это игры обучающего характера, с помощью которых можно обогащать словарный запас детей. Так же они используются для закрепления словаря детей (существительные, прилагательные, глаголы, названия цвета, пространственные понятия, предлоги и т. д.) Развиваются речь, память, внимание, лог</w:t>
      </w:r>
      <w:r w:rsidR="00302C04" w:rsidRPr="00273755">
        <w:rPr>
          <w:rFonts w:ascii="Times New Roman" w:hAnsi="Times New Roman" w:cs="Times New Roman"/>
          <w:sz w:val="28"/>
          <w:szCs w:val="28"/>
        </w:rPr>
        <w:t>ическое мышление, зрительная па</w:t>
      </w:r>
      <w:r w:rsidRPr="00273755">
        <w:rPr>
          <w:rFonts w:ascii="Times New Roman" w:hAnsi="Times New Roman" w:cs="Times New Roman"/>
          <w:sz w:val="28"/>
          <w:szCs w:val="28"/>
        </w:rPr>
        <w:t>мять.</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Чтобы приучить детей к умственному труду, необх</w:t>
      </w:r>
      <w:r w:rsidR="00302C04" w:rsidRPr="00273755">
        <w:rPr>
          <w:rFonts w:ascii="Times New Roman" w:hAnsi="Times New Roman" w:cs="Times New Roman"/>
          <w:sz w:val="28"/>
          <w:szCs w:val="28"/>
        </w:rPr>
        <w:t>одимо сделать этот труд интерес</w:t>
      </w:r>
      <w:r w:rsidRPr="00273755">
        <w:rPr>
          <w:rFonts w:ascii="Times New Roman" w:hAnsi="Times New Roman" w:cs="Times New Roman"/>
          <w:sz w:val="28"/>
          <w:szCs w:val="28"/>
        </w:rPr>
        <w:t>ным, занимательным. Занимательность же умственного т</w:t>
      </w:r>
      <w:r w:rsidR="00302C04" w:rsidRPr="00273755">
        <w:rPr>
          <w:rFonts w:ascii="Times New Roman" w:hAnsi="Times New Roman" w:cs="Times New Roman"/>
          <w:sz w:val="28"/>
          <w:szCs w:val="28"/>
        </w:rPr>
        <w:t>руда достигается разными метода</w:t>
      </w:r>
      <w:r w:rsidRPr="00273755">
        <w:rPr>
          <w:rFonts w:ascii="Times New Roman" w:hAnsi="Times New Roman" w:cs="Times New Roman"/>
          <w:sz w:val="28"/>
          <w:szCs w:val="28"/>
        </w:rPr>
        <w:t>ми, среди которых особое место занимает словесная дидактическая игра.</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В словесной дидактической игре дети учатся мы</w:t>
      </w:r>
      <w:r w:rsidR="00302C04" w:rsidRPr="00273755">
        <w:rPr>
          <w:rFonts w:ascii="Times New Roman" w:hAnsi="Times New Roman" w:cs="Times New Roman"/>
          <w:sz w:val="28"/>
          <w:szCs w:val="28"/>
        </w:rPr>
        <w:t>слить о вещах, которые они непо</w:t>
      </w:r>
      <w:r w:rsidRPr="00273755">
        <w:rPr>
          <w:rFonts w:ascii="Times New Roman" w:hAnsi="Times New Roman" w:cs="Times New Roman"/>
          <w:sz w:val="28"/>
          <w:szCs w:val="28"/>
        </w:rPr>
        <w:t xml:space="preserve">средственно не воспринимают, с которыми в данное время </w:t>
      </w:r>
      <w:r w:rsidR="00302C04" w:rsidRPr="00273755">
        <w:rPr>
          <w:rFonts w:ascii="Times New Roman" w:hAnsi="Times New Roman" w:cs="Times New Roman"/>
          <w:sz w:val="28"/>
          <w:szCs w:val="28"/>
        </w:rPr>
        <w:t>не действуют. Словесная игра та</w:t>
      </w:r>
      <w:r w:rsidRPr="00273755">
        <w:rPr>
          <w:rFonts w:ascii="Times New Roman" w:hAnsi="Times New Roman" w:cs="Times New Roman"/>
          <w:sz w:val="28"/>
          <w:szCs w:val="28"/>
        </w:rPr>
        <w:t xml:space="preserve">ит в себе большие возможности для развития умственной </w:t>
      </w:r>
      <w:r w:rsidR="00302C04" w:rsidRPr="00273755">
        <w:rPr>
          <w:rFonts w:ascii="Times New Roman" w:hAnsi="Times New Roman" w:cs="Times New Roman"/>
          <w:sz w:val="28"/>
          <w:szCs w:val="28"/>
        </w:rPr>
        <w:t>деятельности детей. Игры без иг</w:t>
      </w:r>
      <w:r w:rsidRPr="00273755">
        <w:rPr>
          <w:rFonts w:ascii="Times New Roman" w:hAnsi="Times New Roman" w:cs="Times New Roman"/>
          <w:sz w:val="28"/>
          <w:szCs w:val="28"/>
        </w:rPr>
        <w:t>рушки и картины, игры со словом давно известны в педагогик</w:t>
      </w:r>
      <w:r w:rsidR="00302C04" w:rsidRPr="00273755">
        <w:rPr>
          <w:rFonts w:ascii="Times New Roman" w:hAnsi="Times New Roman" w:cs="Times New Roman"/>
          <w:sz w:val="28"/>
          <w:szCs w:val="28"/>
        </w:rPr>
        <w:t>е, как в народной, так и класси</w:t>
      </w:r>
      <w:r w:rsidRPr="00273755">
        <w:rPr>
          <w:rFonts w:ascii="Times New Roman" w:hAnsi="Times New Roman" w:cs="Times New Roman"/>
          <w:sz w:val="28"/>
          <w:szCs w:val="28"/>
        </w:rPr>
        <w:t>ческой. Дети, играя со словом, упражняются в произношен</w:t>
      </w:r>
      <w:r w:rsidR="00302C04" w:rsidRPr="00273755">
        <w:rPr>
          <w:rFonts w:ascii="Times New Roman" w:hAnsi="Times New Roman" w:cs="Times New Roman"/>
          <w:sz w:val="28"/>
          <w:szCs w:val="28"/>
        </w:rPr>
        <w:t>ии слов, в правильном их исполь</w:t>
      </w:r>
      <w:r w:rsidRPr="00273755">
        <w:rPr>
          <w:rFonts w:ascii="Times New Roman" w:hAnsi="Times New Roman" w:cs="Times New Roman"/>
          <w:sz w:val="28"/>
          <w:szCs w:val="28"/>
        </w:rPr>
        <w:t>зовании. Для детей старшего возраста это народные игры, как «Каравай», «Гуси-гуси», «Краски», «Фанты» и другие.</w:t>
      </w:r>
    </w:p>
    <w:p w:rsidR="00B26D44"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Для детей этого возраста необходимо больше испо</w:t>
      </w:r>
      <w:r w:rsidR="00302C04" w:rsidRPr="00273755">
        <w:rPr>
          <w:rFonts w:ascii="Times New Roman" w:hAnsi="Times New Roman" w:cs="Times New Roman"/>
          <w:sz w:val="28"/>
          <w:szCs w:val="28"/>
        </w:rPr>
        <w:t>льзовать словесные игры для раз</w:t>
      </w:r>
      <w:r w:rsidRPr="00273755">
        <w:rPr>
          <w:rFonts w:ascii="Times New Roman" w:hAnsi="Times New Roman" w:cs="Times New Roman"/>
          <w:sz w:val="28"/>
          <w:szCs w:val="28"/>
        </w:rPr>
        <w:t xml:space="preserve">вития самостоятельного мышления, для формирования мыслительной деятельности </w:t>
      </w:r>
      <w:r w:rsidR="00302C04" w:rsidRPr="00273755">
        <w:rPr>
          <w:rFonts w:ascii="Times New Roman" w:hAnsi="Times New Roman" w:cs="Times New Roman"/>
          <w:sz w:val="28"/>
          <w:szCs w:val="28"/>
        </w:rPr>
        <w:t>детей. В</w:t>
      </w:r>
      <w:r w:rsidRPr="00273755">
        <w:rPr>
          <w:rFonts w:ascii="Times New Roman" w:hAnsi="Times New Roman" w:cs="Times New Roman"/>
          <w:sz w:val="28"/>
          <w:szCs w:val="28"/>
        </w:rPr>
        <w:t xml:space="preserve"> таких играх стоят такие задачи: учить детей видеть предмет</w:t>
      </w:r>
      <w:r w:rsidR="00302C04" w:rsidRPr="00273755">
        <w:rPr>
          <w:rFonts w:ascii="Times New Roman" w:hAnsi="Times New Roman" w:cs="Times New Roman"/>
          <w:sz w:val="28"/>
          <w:szCs w:val="28"/>
        </w:rPr>
        <w:t xml:space="preserve"> как бы со всех сторон (его фор</w:t>
      </w:r>
      <w:r w:rsidRPr="00273755">
        <w:rPr>
          <w:rFonts w:ascii="Times New Roman" w:hAnsi="Times New Roman" w:cs="Times New Roman"/>
          <w:sz w:val="28"/>
          <w:szCs w:val="28"/>
        </w:rPr>
        <w:t xml:space="preserve">му, цвет, расположение в </w:t>
      </w:r>
      <w:r w:rsidRPr="00273755">
        <w:rPr>
          <w:rFonts w:ascii="Times New Roman" w:hAnsi="Times New Roman" w:cs="Times New Roman"/>
          <w:sz w:val="28"/>
          <w:szCs w:val="28"/>
        </w:rPr>
        <w:lastRenderedPageBreak/>
        <w:t>пространстве и т. д.); выделять в нём более характерные признаки, свойства; находить признаки сходства и различия с другими предметами, т. е. сравнивать их; воспитывать умение классифицировать предметы; приучить рассуждать.</w:t>
      </w:r>
    </w:p>
    <w:p w:rsidR="00273755" w:rsidRPr="00273755" w:rsidRDefault="00273755" w:rsidP="00273755">
      <w:pPr>
        <w:spacing w:after="0" w:line="240" w:lineRule="auto"/>
        <w:ind w:firstLine="709"/>
        <w:jc w:val="both"/>
        <w:rPr>
          <w:rFonts w:ascii="Times New Roman" w:hAnsi="Times New Roman" w:cs="Times New Roman"/>
          <w:sz w:val="28"/>
          <w:szCs w:val="28"/>
        </w:rPr>
      </w:pPr>
    </w:p>
    <w:p w:rsidR="00B26D44" w:rsidRPr="00273755" w:rsidRDefault="00B26D44" w:rsidP="00273755">
      <w:pPr>
        <w:spacing w:after="0" w:line="240" w:lineRule="auto"/>
        <w:ind w:firstLine="709"/>
        <w:jc w:val="both"/>
        <w:rPr>
          <w:rFonts w:ascii="Times New Roman" w:hAnsi="Times New Roman" w:cs="Times New Roman"/>
          <w:b/>
          <w:sz w:val="28"/>
          <w:szCs w:val="28"/>
        </w:rPr>
      </w:pPr>
      <w:r w:rsidRPr="00273755">
        <w:rPr>
          <w:rFonts w:ascii="Times New Roman" w:hAnsi="Times New Roman" w:cs="Times New Roman"/>
          <w:b/>
          <w:sz w:val="28"/>
          <w:szCs w:val="28"/>
        </w:rPr>
        <w:t>2. Театрализованная деятельность.</w:t>
      </w:r>
    </w:p>
    <w:p w:rsidR="00B26D44"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Театр – это средство эмоционально-эстетического воспитания детей в детском саду. Театрализованная деятельность позволяет формировать опыт социальных навыков поведения благодаря тому, что каждая сказка или литературное произведение для детей дошкольного возраста всегда имеют нравственную направленность (доброта, смелость, дружба и т. д.). Благодаря театру ребенок познает мир не только умом, но</w:t>
      </w:r>
      <w:r w:rsidR="00302C04" w:rsidRPr="00273755">
        <w:rPr>
          <w:rFonts w:ascii="Times New Roman" w:hAnsi="Times New Roman" w:cs="Times New Roman"/>
          <w:sz w:val="28"/>
          <w:szCs w:val="28"/>
        </w:rPr>
        <w:t xml:space="preserve"> и сердцем и выражает свое собс</w:t>
      </w:r>
      <w:r w:rsidRPr="00273755">
        <w:rPr>
          <w:rFonts w:ascii="Times New Roman" w:hAnsi="Times New Roman" w:cs="Times New Roman"/>
          <w:sz w:val="28"/>
          <w:szCs w:val="28"/>
        </w:rPr>
        <w:t>твенное отношение к добру и злу. Театрализованная де</w:t>
      </w:r>
      <w:r w:rsidR="00302C04" w:rsidRPr="00273755">
        <w:rPr>
          <w:rFonts w:ascii="Times New Roman" w:hAnsi="Times New Roman" w:cs="Times New Roman"/>
          <w:sz w:val="28"/>
          <w:szCs w:val="28"/>
        </w:rPr>
        <w:t>ятельность помогает ребенку пре</w:t>
      </w:r>
      <w:r w:rsidRPr="00273755">
        <w:rPr>
          <w:rFonts w:ascii="Times New Roman" w:hAnsi="Times New Roman" w:cs="Times New Roman"/>
          <w:sz w:val="28"/>
          <w:szCs w:val="28"/>
        </w:rPr>
        <w:t>одолеть робость, неуверенность в себе, застенчивость. Театр в детском саду научит ребенка видеть прекрасное в жизни и в людях, зародит стремление самому нести в жизнь прекрасное и доброе. Таким образом, театр помогает ребенку развиваться всесторонне.</w:t>
      </w:r>
    </w:p>
    <w:p w:rsidR="00273755" w:rsidRPr="00273755" w:rsidRDefault="00273755" w:rsidP="00273755">
      <w:pPr>
        <w:spacing w:after="0" w:line="240" w:lineRule="auto"/>
        <w:ind w:firstLine="709"/>
        <w:jc w:val="both"/>
        <w:rPr>
          <w:rFonts w:ascii="Times New Roman" w:hAnsi="Times New Roman" w:cs="Times New Roman"/>
          <w:sz w:val="28"/>
          <w:szCs w:val="28"/>
        </w:rPr>
      </w:pPr>
    </w:p>
    <w:p w:rsidR="00B26D44" w:rsidRPr="00273755" w:rsidRDefault="00B26D44" w:rsidP="00273755">
      <w:pPr>
        <w:spacing w:after="0" w:line="240" w:lineRule="auto"/>
        <w:ind w:firstLine="709"/>
        <w:jc w:val="both"/>
        <w:rPr>
          <w:rFonts w:ascii="Times New Roman" w:hAnsi="Times New Roman" w:cs="Times New Roman"/>
          <w:b/>
          <w:sz w:val="28"/>
          <w:szCs w:val="28"/>
        </w:rPr>
      </w:pPr>
      <w:r w:rsidRPr="00273755">
        <w:rPr>
          <w:rFonts w:ascii="Times New Roman" w:hAnsi="Times New Roman" w:cs="Times New Roman"/>
          <w:b/>
          <w:sz w:val="28"/>
          <w:szCs w:val="28"/>
        </w:rPr>
        <w:t>3. Мнемотехника.</w:t>
      </w:r>
    </w:p>
    <w:p w:rsidR="00B26D44" w:rsidRPr="00273755" w:rsidRDefault="00B26D44" w:rsidP="005B2854">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"Учите ребёнка каким-ниб</w:t>
      </w:r>
      <w:r w:rsidR="005B2854">
        <w:rPr>
          <w:rFonts w:ascii="Times New Roman" w:hAnsi="Times New Roman" w:cs="Times New Roman"/>
          <w:sz w:val="28"/>
          <w:szCs w:val="28"/>
        </w:rPr>
        <w:t>удь неизвестным ему пяти словам</w:t>
      </w:r>
      <w:r w:rsidRPr="00273755">
        <w:rPr>
          <w:rFonts w:ascii="Times New Roman" w:hAnsi="Times New Roman" w:cs="Times New Roman"/>
          <w:sz w:val="28"/>
          <w:szCs w:val="28"/>
        </w:rPr>
        <w:t xml:space="preserve"> он будет долго и напрасно мучиться, но свяжите двадцать таких слов с картинками, и он их усвоит на лету». К. Д. Ушинский.</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Не для кого не секрет, что в настоящее время всё чаще у детей</w:t>
      </w:r>
      <w:r w:rsidR="00302C04" w:rsidRPr="00273755">
        <w:rPr>
          <w:rFonts w:ascii="Times New Roman" w:hAnsi="Times New Roman" w:cs="Times New Roman"/>
          <w:sz w:val="28"/>
          <w:szCs w:val="28"/>
        </w:rPr>
        <w:t xml:space="preserve"> наблюдаются следую</w:t>
      </w:r>
      <w:r w:rsidRPr="00273755">
        <w:rPr>
          <w:rFonts w:ascii="Times New Roman" w:hAnsi="Times New Roman" w:cs="Times New Roman"/>
          <w:sz w:val="28"/>
          <w:szCs w:val="28"/>
        </w:rPr>
        <w:t>щие проблемы: скудный словарный запас, неумение согласовывать слова в предложении, нарушение звукопроизношения, внимания, несовершенно логическое мышление.</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Поэтому перед нами встала задача научить детей св</w:t>
      </w:r>
      <w:r w:rsidR="00302C04" w:rsidRPr="00273755">
        <w:rPr>
          <w:rFonts w:ascii="Times New Roman" w:hAnsi="Times New Roman" w:cs="Times New Roman"/>
          <w:sz w:val="28"/>
          <w:szCs w:val="28"/>
        </w:rPr>
        <w:t>язно, последовательно, граммати</w:t>
      </w:r>
      <w:r w:rsidRPr="00273755">
        <w:rPr>
          <w:rFonts w:ascii="Times New Roman" w:hAnsi="Times New Roman" w:cs="Times New Roman"/>
          <w:sz w:val="28"/>
          <w:szCs w:val="28"/>
        </w:rPr>
        <w:t>чески правильно излагать свои мысли, рассказывать о различных событиях из окружающей жизни.</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В дошкольном возрасте преобладает наглядно-образная </w:t>
      </w:r>
      <w:r w:rsidR="00302C04" w:rsidRPr="00273755">
        <w:rPr>
          <w:rFonts w:ascii="Times New Roman" w:hAnsi="Times New Roman" w:cs="Times New Roman"/>
          <w:sz w:val="28"/>
          <w:szCs w:val="28"/>
        </w:rPr>
        <w:t>память, и</w:t>
      </w:r>
      <w:r w:rsidRPr="00273755">
        <w:rPr>
          <w:rFonts w:ascii="Times New Roman" w:hAnsi="Times New Roman" w:cs="Times New Roman"/>
          <w:sz w:val="28"/>
          <w:szCs w:val="28"/>
        </w:rPr>
        <w:t xml:space="preserve"> запоминание носит в основном непроизвольный характер: дети лучше запоминают события, предметы, факты, явления, близкие их жизненному опыту. При обучении де</w:t>
      </w:r>
      <w:r w:rsidR="00302C04" w:rsidRPr="00273755">
        <w:rPr>
          <w:rFonts w:ascii="Times New Roman" w:hAnsi="Times New Roman" w:cs="Times New Roman"/>
          <w:sz w:val="28"/>
          <w:szCs w:val="28"/>
        </w:rPr>
        <w:t>тей, вполне обосновано использо</w:t>
      </w:r>
      <w:r w:rsidRPr="00273755">
        <w:rPr>
          <w:rFonts w:ascii="Times New Roman" w:hAnsi="Times New Roman" w:cs="Times New Roman"/>
          <w:sz w:val="28"/>
          <w:szCs w:val="28"/>
        </w:rPr>
        <w:t>вание творческих методик, эффективность которых очевидна, наряду с общепринятыми.</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Приёмы мнемотехники облегчают запоминание у детей и увеличивают объём памяти путём образования дополнительных ассоциаций.</w:t>
      </w:r>
    </w:p>
    <w:p w:rsidR="00FB4853"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Мнемотехника – это система методов и приёмов, обеспечивающих эффективное запоминание, сохранени</w:t>
      </w:r>
      <w:r w:rsidRPr="00273755">
        <w:rPr>
          <w:rFonts w:ascii="Times New Roman" w:hAnsi="Times New Roman" w:cs="Times New Roman"/>
          <w:sz w:val="28"/>
          <w:szCs w:val="28"/>
        </w:rPr>
        <w:t>е и воспроизведение информации.</w:t>
      </w:r>
    </w:p>
    <w:p w:rsidR="00B26D44"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Использование мнемотехники сокращает время обучения и одновременно решает следующие речевые задачи: обогащение словарного запаса, составление рассказов, пересказ худ. литературы, отгадывание и загадывание загадок, заучивание стихов.</w:t>
      </w:r>
    </w:p>
    <w:p w:rsidR="00FB4853"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Мнемотехника - система различных приёмов, облегчающих запоминание и увеличивающих объём памяти путём образования дополнительных ассоциаций, организация учебного процесса в виде игры. </w:t>
      </w:r>
      <w:r w:rsidRPr="00273755">
        <w:rPr>
          <w:rFonts w:ascii="Times New Roman" w:hAnsi="Times New Roman" w:cs="Times New Roman"/>
          <w:sz w:val="28"/>
          <w:szCs w:val="28"/>
        </w:rPr>
        <w:lastRenderedPageBreak/>
        <w:t>Использование мнемотехники в настоящее время становиться актуальным. Основной «секрет» мнемотехники очень прост и хорошо известен. Когда человек в своём воображении соединяет несколько зрительных образов, мозг фиксирует эту взаимосвязь. И в дальнейшем при припоминании по одному из образов этой ассоциации мозг воспроизводи</w:t>
      </w:r>
      <w:r w:rsidRPr="00273755">
        <w:rPr>
          <w:rFonts w:ascii="Times New Roman" w:hAnsi="Times New Roman" w:cs="Times New Roman"/>
          <w:sz w:val="28"/>
          <w:szCs w:val="28"/>
        </w:rPr>
        <w:t>т все ранее соединённые образы.</w:t>
      </w:r>
    </w:p>
    <w:p w:rsidR="00FB4853"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С помощью м</w:t>
      </w:r>
      <w:r w:rsidRPr="00273755">
        <w:rPr>
          <w:rFonts w:ascii="Times New Roman" w:hAnsi="Times New Roman" w:cs="Times New Roman"/>
          <w:sz w:val="28"/>
          <w:szCs w:val="28"/>
        </w:rPr>
        <w:t>немотехники можно работать над:</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пересказом</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над рассказом по сюжетным картинкам; рассказом из личного опыта</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отгадывать загадки;</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заучивать стихотворения</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Этапы работы по </w:t>
      </w:r>
      <w:proofErr w:type="spellStart"/>
      <w:r w:rsidRPr="00273755">
        <w:rPr>
          <w:rFonts w:ascii="Times New Roman" w:hAnsi="Times New Roman" w:cs="Times New Roman"/>
          <w:sz w:val="28"/>
          <w:szCs w:val="28"/>
        </w:rPr>
        <w:t>мнемотаблице</w:t>
      </w:r>
      <w:proofErr w:type="spellEnd"/>
      <w:r w:rsidRPr="00273755">
        <w:rPr>
          <w:rFonts w:ascii="Times New Roman" w:hAnsi="Times New Roman" w:cs="Times New Roman"/>
          <w:sz w:val="28"/>
          <w:szCs w:val="28"/>
        </w:rPr>
        <w:t>:</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Рассматривание таблицы и того, что на не изображено.</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Осуществляется перекодирование информации, т.е. преобразование из абстрактных символов слов в образы.</w:t>
      </w:r>
    </w:p>
    <w:p w:rsidR="00FB4853" w:rsidRPr="00273755" w:rsidRDefault="00FB4853" w:rsidP="00273755">
      <w:pPr>
        <w:pStyle w:val="a6"/>
        <w:numPr>
          <w:ilvl w:val="0"/>
          <w:numId w:val="1"/>
        </w:numPr>
        <w:spacing w:after="0" w:line="240" w:lineRule="auto"/>
        <w:ind w:left="0" w:firstLine="709"/>
        <w:jc w:val="both"/>
        <w:rPr>
          <w:rFonts w:ascii="Times New Roman" w:hAnsi="Times New Roman" w:cs="Times New Roman"/>
          <w:sz w:val="28"/>
          <w:szCs w:val="28"/>
        </w:rPr>
      </w:pPr>
      <w:r w:rsidRPr="00273755">
        <w:rPr>
          <w:rFonts w:ascii="Times New Roman" w:hAnsi="Times New Roman" w:cs="Times New Roman"/>
          <w:sz w:val="28"/>
          <w:szCs w:val="28"/>
        </w:rPr>
        <w:t>После перекодирования осуществляется пересказ сказки, рассказа по заданной теме, или чтение стихотворения с опорой на символы (образы), т.е. происходит отработка метода запоминания.</w:t>
      </w:r>
    </w:p>
    <w:p w:rsidR="00FB4853"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Использование </w:t>
      </w:r>
      <w:proofErr w:type="spellStart"/>
      <w:r w:rsidRPr="00273755">
        <w:rPr>
          <w:rFonts w:ascii="Times New Roman" w:hAnsi="Times New Roman" w:cs="Times New Roman"/>
          <w:sz w:val="28"/>
          <w:szCs w:val="28"/>
        </w:rPr>
        <w:t>мнемотаблиц</w:t>
      </w:r>
      <w:proofErr w:type="spellEnd"/>
      <w:r w:rsidRPr="00273755">
        <w:rPr>
          <w:rFonts w:ascii="Times New Roman" w:hAnsi="Times New Roman" w:cs="Times New Roman"/>
          <w:sz w:val="28"/>
          <w:szCs w:val="28"/>
        </w:rPr>
        <w:t xml:space="preserve"> при составлении рассказа по сюжетным картинкам помогает старшим дошкольникам с ОНР III уровня составлять самостоятельно связный, последовательный рассказ, раскрывающий основное содержание карти</w:t>
      </w:r>
      <w:r w:rsidRPr="00273755">
        <w:rPr>
          <w:rFonts w:ascii="Times New Roman" w:hAnsi="Times New Roman" w:cs="Times New Roman"/>
          <w:sz w:val="28"/>
          <w:szCs w:val="28"/>
        </w:rPr>
        <w:t>нок без вмешательства логопеда.</w:t>
      </w:r>
    </w:p>
    <w:p w:rsidR="00FB4853"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Использование </w:t>
      </w:r>
      <w:proofErr w:type="spellStart"/>
      <w:r w:rsidRPr="00273755">
        <w:rPr>
          <w:rFonts w:ascii="Times New Roman" w:hAnsi="Times New Roman" w:cs="Times New Roman"/>
          <w:sz w:val="28"/>
          <w:szCs w:val="28"/>
        </w:rPr>
        <w:t>мнемотаблиц</w:t>
      </w:r>
      <w:proofErr w:type="spellEnd"/>
      <w:r w:rsidRPr="00273755">
        <w:rPr>
          <w:rFonts w:ascii="Times New Roman" w:hAnsi="Times New Roman" w:cs="Times New Roman"/>
          <w:sz w:val="28"/>
          <w:szCs w:val="28"/>
        </w:rPr>
        <w:t xml:space="preserve"> позволяет детям легче воспринимать и перерабатывать зрительную информацию, сохранят</w:t>
      </w:r>
      <w:r w:rsidRPr="00273755">
        <w:rPr>
          <w:rFonts w:ascii="Times New Roman" w:hAnsi="Times New Roman" w:cs="Times New Roman"/>
          <w:sz w:val="28"/>
          <w:szCs w:val="28"/>
        </w:rPr>
        <w:t>ь её в памяти и воспроизводить.</w:t>
      </w:r>
    </w:p>
    <w:p w:rsidR="00FB4853" w:rsidRPr="00273755"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Использование приемов мнемотехники в своей работе при обучении связной речи старших дошкольников с ОНР III уровня показали, что навыки пересказа имели тенденцию улучшения, воспитанники самостоятельно делали пересказ сказок и рассказов, грамматическое оформление предложений в тексте соответствовало возрасту ребенка, смысловая целостность предложенного текста сохранялась. У детей наблюдался интерес к проводимым занятиям, они самостоятельно составляли </w:t>
      </w:r>
      <w:proofErr w:type="spellStart"/>
      <w:r w:rsidRPr="00273755">
        <w:rPr>
          <w:rFonts w:ascii="Times New Roman" w:hAnsi="Times New Roman" w:cs="Times New Roman"/>
          <w:sz w:val="28"/>
          <w:szCs w:val="28"/>
        </w:rPr>
        <w:t>мнемотаблицы</w:t>
      </w:r>
      <w:proofErr w:type="spellEnd"/>
      <w:r w:rsidRPr="00273755">
        <w:rPr>
          <w:rFonts w:ascii="Times New Roman" w:hAnsi="Times New Roman" w:cs="Times New Roman"/>
          <w:sz w:val="28"/>
          <w:szCs w:val="28"/>
        </w:rPr>
        <w:t>, выстраивали сюжет, связывали между собой части текста, используя раз</w:t>
      </w:r>
      <w:r w:rsidRPr="00273755">
        <w:rPr>
          <w:rFonts w:ascii="Times New Roman" w:hAnsi="Times New Roman" w:cs="Times New Roman"/>
          <w:sz w:val="28"/>
          <w:szCs w:val="28"/>
        </w:rPr>
        <w:t>нообразные приемы мнемотехники.</w:t>
      </w:r>
    </w:p>
    <w:p w:rsidR="00FB4853" w:rsidRDefault="00FB4853"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Таким образом, использование приемов мнемотехники в коррекционно-педагогической работе может повысить уровень развития связной речи у старших дошкольников с ОНР III.</w:t>
      </w:r>
    </w:p>
    <w:p w:rsidR="00273755" w:rsidRPr="00273755" w:rsidRDefault="00273755" w:rsidP="00273755">
      <w:pPr>
        <w:spacing w:after="0" w:line="240" w:lineRule="auto"/>
        <w:ind w:firstLine="709"/>
        <w:jc w:val="both"/>
        <w:rPr>
          <w:rFonts w:ascii="Times New Roman" w:hAnsi="Times New Roman" w:cs="Times New Roman"/>
          <w:sz w:val="28"/>
          <w:szCs w:val="28"/>
        </w:rPr>
      </w:pPr>
    </w:p>
    <w:p w:rsidR="00B26D44" w:rsidRPr="00273755" w:rsidRDefault="00B26D44" w:rsidP="00273755">
      <w:pPr>
        <w:spacing w:after="0" w:line="240" w:lineRule="auto"/>
        <w:ind w:firstLine="709"/>
        <w:jc w:val="both"/>
        <w:rPr>
          <w:rFonts w:ascii="Times New Roman" w:hAnsi="Times New Roman" w:cs="Times New Roman"/>
          <w:b/>
          <w:sz w:val="28"/>
          <w:szCs w:val="28"/>
        </w:rPr>
      </w:pPr>
      <w:r w:rsidRPr="00273755">
        <w:rPr>
          <w:rFonts w:ascii="Times New Roman" w:hAnsi="Times New Roman" w:cs="Times New Roman"/>
          <w:b/>
          <w:sz w:val="28"/>
          <w:szCs w:val="28"/>
        </w:rPr>
        <w:t>4. Развитие мелкой моторики рук.</w:t>
      </w:r>
    </w:p>
    <w:p w:rsidR="00B26D44"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Известно, что уровень развития речи детей находится в прямой зависимости от степени </w:t>
      </w:r>
      <w:proofErr w:type="spellStart"/>
      <w:r w:rsidRPr="00273755">
        <w:rPr>
          <w:rFonts w:ascii="Times New Roman" w:hAnsi="Times New Roman" w:cs="Times New Roman"/>
          <w:sz w:val="28"/>
          <w:szCs w:val="28"/>
        </w:rPr>
        <w:t>сформированности</w:t>
      </w:r>
      <w:proofErr w:type="spellEnd"/>
      <w:r w:rsidRPr="00273755">
        <w:rPr>
          <w:rFonts w:ascii="Times New Roman" w:hAnsi="Times New Roman" w:cs="Times New Roman"/>
          <w:sz w:val="28"/>
          <w:szCs w:val="28"/>
        </w:rPr>
        <w:t xml:space="preserve"> движений пальцев рук. И если развитие </w:t>
      </w:r>
      <w:r w:rsidR="00302C04" w:rsidRPr="00273755">
        <w:rPr>
          <w:rFonts w:ascii="Times New Roman" w:hAnsi="Times New Roman" w:cs="Times New Roman"/>
          <w:sz w:val="28"/>
          <w:szCs w:val="28"/>
        </w:rPr>
        <w:t>движений пальцев отстаёт, то за</w:t>
      </w:r>
      <w:r w:rsidRPr="00273755">
        <w:rPr>
          <w:rFonts w:ascii="Times New Roman" w:hAnsi="Times New Roman" w:cs="Times New Roman"/>
          <w:sz w:val="28"/>
          <w:szCs w:val="28"/>
        </w:rPr>
        <w:t xml:space="preserve">держивается и развитие ребёнка. Сейчас у многих детей дошкольного </w:t>
      </w:r>
      <w:r w:rsidR="00302C04" w:rsidRPr="00273755">
        <w:rPr>
          <w:rFonts w:ascii="Times New Roman" w:hAnsi="Times New Roman" w:cs="Times New Roman"/>
          <w:sz w:val="28"/>
          <w:szCs w:val="28"/>
        </w:rPr>
        <w:t>возраста имеются про</w:t>
      </w:r>
      <w:r w:rsidRPr="00273755">
        <w:rPr>
          <w:rFonts w:ascii="Times New Roman" w:hAnsi="Times New Roman" w:cs="Times New Roman"/>
          <w:sz w:val="28"/>
          <w:szCs w:val="28"/>
        </w:rPr>
        <w:t xml:space="preserve">блемы с речью: ребенок либо вообще не разговаривает, либо разговаривает плохо, поэтому </w:t>
      </w:r>
      <w:r w:rsidRPr="00273755">
        <w:rPr>
          <w:rFonts w:ascii="Times New Roman" w:hAnsi="Times New Roman" w:cs="Times New Roman"/>
          <w:sz w:val="28"/>
          <w:szCs w:val="28"/>
        </w:rPr>
        <w:lastRenderedPageBreak/>
        <w:t>необходимо развивать мелкую моторику детей с раннего в</w:t>
      </w:r>
      <w:r w:rsidR="00302C04" w:rsidRPr="00273755">
        <w:rPr>
          <w:rFonts w:ascii="Times New Roman" w:hAnsi="Times New Roman" w:cs="Times New Roman"/>
          <w:sz w:val="28"/>
          <w:szCs w:val="28"/>
        </w:rPr>
        <w:t>озраста. Приёмов для этого суще</w:t>
      </w:r>
      <w:r w:rsidRPr="00273755">
        <w:rPr>
          <w:rFonts w:ascii="Times New Roman" w:hAnsi="Times New Roman" w:cs="Times New Roman"/>
          <w:sz w:val="28"/>
          <w:szCs w:val="28"/>
        </w:rPr>
        <w:t>ствует огромное количество. Это и разнообразные пальч</w:t>
      </w:r>
      <w:r w:rsidR="00302C04" w:rsidRPr="00273755">
        <w:rPr>
          <w:rFonts w:ascii="Times New Roman" w:hAnsi="Times New Roman" w:cs="Times New Roman"/>
          <w:sz w:val="28"/>
          <w:szCs w:val="28"/>
        </w:rPr>
        <w:t>иковые игры, и упражнения с раз</w:t>
      </w:r>
      <w:r w:rsidRPr="00273755">
        <w:rPr>
          <w:rFonts w:ascii="Times New Roman" w:hAnsi="Times New Roman" w:cs="Times New Roman"/>
          <w:sz w:val="28"/>
          <w:szCs w:val="28"/>
        </w:rPr>
        <w:t xml:space="preserve">личными предметами-карандашами, камешками, счётными палочками, </w:t>
      </w:r>
      <w:r w:rsidR="00302C04" w:rsidRPr="00273755">
        <w:rPr>
          <w:rFonts w:ascii="Times New Roman" w:hAnsi="Times New Roman" w:cs="Times New Roman"/>
          <w:sz w:val="28"/>
          <w:szCs w:val="28"/>
        </w:rPr>
        <w:t>игры-шнуровки, са</w:t>
      </w:r>
      <w:r w:rsidRPr="00273755">
        <w:rPr>
          <w:rFonts w:ascii="Times New Roman" w:hAnsi="Times New Roman" w:cs="Times New Roman"/>
          <w:sz w:val="28"/>
          <w:szCs w:val="28"/>
        </w:rPr>
        <w:t>момассаж рук. Все они просты и в то же время эффективн</w:t>
      </w:r>
      <w:r w:rsidR="00302C04" w:rsidRPr="00273755">
        <w:rPr>
          <w:rFonts w:ascii="Times New Roman" w:hAnsi="Times New Roman" w:cs="Times New Roman"/>
          <w:sz w:val="28"/>
          <w:szCs w:val="28"/>
        </w:rPr>
        <w:t>ы. Подобные занятия дают возмож</w:t>
      </w:r>
      <w:r w:rsidRPr="00273755">
        <w:rPr>
          <w:rFonts w:ascii="Times New Roman" w:hAnsi="Times New Roman" w:cs="Times New Roman"/>
          <w:sz w:val="28"/>
          <w:szCs w:val="28"/>
        </w:rPr>
        <w:t>ность улучшить произношение, обогатить словарный запа</w:t>
      </w:r>
      <w:r w:rsidR="00302C04" w:rsidRPr="00273755">
        <w:rPr>
          <w:rFonts w:ascii="Times New Roman" w:hAnsi="Times New Roman" w:cs="Times New Roman"/>
          <w:sz w:val="28"/>
          <w:szCs w:val="28"/>
        </w:rPr>
        <w:t>с, подготовить руку к письму пе</w:t>
      </w:r>
      <w:r w:rsidRPr="00273755">
        <w:rPr>
          <w:rFonts w:ascii="Times New Roman" w:hAnsi="Times New Roman" w:cs="Times New Roman"/>
          <w:sz w:val="28"/>
          <w:szCs w:val="28"/>
        </w:rPr>
        <w:t>ред поступлением в школу.</w:t>
      </w:r>
    </w:p>
    <w:p w:rsidR="00273755" w:rsidRPr="00273755" w:rsidRDefault="00273755" w:rsidP="00273755">
      <w:pPr>
        <w:spacing w:after="0" w:line="240" w:lineRule="auto"/>
        <w:ind w:firstLine="709"/>
        <w:jc w:val="both"/>
        <w:rPr>
          <w:rFonts w:ascii="Times New Roman" w:hAnsi="Times New Roman" w:cs="Times New Roman"/>
          <w:sz w:val="28"/>
          <w:szCs w:val="28"/>
        </w:rPr>
      </w:pPr>
    </w:p>
    <w:p w:rsidR="00B26D44" w:rsidRPr="00273755" w:rsidRDefault="00B26D44" w:rsidP="00273755">
      <w:pPr>
        <w:spacing w:after="0" w:line="240" w:lineRule="auto"/>
        <w:ind w:firstLine="709"/>
        <w:jc w:val="both"/>
        <w:rPr>
          <w:rFonts w:ascii="Times New Roman" w:hAnsi="Times New Roman" w:cs="Times New Roman"/>
          <w:b/>
          <w:sz w:val="28"/>
          <w:szCs w:val="28"/>
        </w:rPr>
      </w:pPr>
      <w:r w:rsidRPr="00273755">
        <w:rPr>
          <w:rFonts w:ascii="Times New Roman" w:hAnsi="Times New Roman" w:cs="Times New Roman"/>
          <w:b/>
          <w:sz w:val="28"/>
          <w:szCs w:val="28"/>
        </w:rPr>
        <w:t>5. Сюжетно-ролевые игры.</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Сюжетно - ролевые игры имеют большое значение в психическом развитии ребенка, они развивают произвольное внимание, память. Правила, обязательные при проведении игры, воспитывают у детей умение контролировать свое поведен</w:t>
      </w:r>
      <w:r w:rsidR="00302C04" w:rsidRPr="00273755">
        <w:rPr>
          <w:rFonts w:ascii="Times New Roman" w:hAnsi="Times New Roman" w:cs="Times New Roman"/>
          <w:sz w:val="28"/>
          <w:szCs w:val="28"/>
        </w:rPr>
        <w:t>ие, ограничивать свою импульсив</w:t>
      </w:r>
      <w:r w:rsidRPr="00273755">
        <w:rPr>
          <w:rFonts w:ascii="Times New Roman" w:hAnsi="Times New Roman" w:cs="Times New Roman"/>
          <w:sz w:val="28"/>
          <w:szCs w:val="28"/>
        </w:rPr>
        <w:t>ность, способствуют тем самым формированию характера. Во время совместной игры со сверстниками дети учатся общению, умению учитывать же</w:t>
      </w:r>
      <w:r w:rsidR="00302C04" w:rsidRPr="00273755">
        <w:rPr>
          <w:rFonts w:ascii="Times New Roman" w:hAnsi="Times New Roman" w:cs="Times New Roman"/>
          <w:sz w:val="28"/>
          <w:szCs w:val="28"/>
        </w:rPr>
        <w:t>лания и действия других, отстаи</w:t>
      </w:r>
      <w:r w:rsidRPr="00273755">
        <w:rPr>
          <w:rFonts w:ascii="Times New Roman" w:hAnsi="Times New Roman" w:cs="Times New Roman"/>
          <w:sz w:val="28"/>
          <w:szCs w:val="28"/>
        </w:rPr>
        <w:t>вать свое мнение, умению настоять на своем, а также совместно строить и реализовывать планы. Исполняя различные роли, ребенок начинает охва</w:t>
      </w:r>
      <w:r w:rsidR="00302C04" w:rsidRPr="00273755">
        <w:rPr>
          <w:rFonts w:ascii="Times New Roman" w:hAnsi="Times New Roman" w:cs="Times New Roman"/>
          <w:sz w:val="28"/>
          <w:szCs w:val="28"/>
        </w:rPr>
        <w:t>тывать все стороны различных ви</w:t>
      </w:r>
      <w:r w:rsidRPr="00273755">
        <w:rPr>
          <w:rFonts w:ascii="Times New Roman" w:hAnsi="Times New Roman" w:cs="Times New Roman"/>
          <w:sz w:val="28"/>
          <w:szCs w:val="28"/>
        </w:rPr>
        <w:t>дов деятельности, что, в свою очередь, помогает развив</w:t>
      </w:r>
      <w:r w:rsidR="00302C04" w:rsidRPr="00273755">
        <w:rPr>
          <w:rFonts w:ascii="Times New Roman" w:hAnsi="Times New Roman" w:cs="Times New Roman"/>
          <w:sz w:val="28"/>
          <w:szCs w:val="28"/>
        </w:rPr>
        <w:t>ать мыслительную способность че</w:t>
      </w:r>
      <w:r w:rsidRPr="00273755">
        <w:rPr>
          <w:rFonts w:ascii="Times New Roman" w:hAnsi="Times New Roman" w:cs="Times New Roman"/>
          <w:sz w:val="28"/>
          <w:szCs w:val="28"/>
        </w:rPr>
        <w:t>ловека, воспринимать чужую точку зрения.</w:t>
      </w:r>
    </w:p>
    <w:p w:rsidR="00B26D44"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Играя в сюжетно - ролевую игру, вживаясь в какой-то образ, ребенок воспроизводит свои впечатления, переосмысливает и раскрывает их. Пон</w:t>
      </w:r>
      <w:r w:rsidR="00302C04" w:rsidRPr="00273755">
        <w:rPr>
          <w:rFonts w:ascii="Times New Roman" w:hAnsi="Times New Roman" w:cs="Times New Roman"/>
          <w:sz w:val="28"/>
          <w:szCs w:val="28"/>
        </w:rPr>
        <w:t>имая, что игровая ситуация вооб</w:t>
      </w:r>
      <w:r w:rsidRPr="00273755">
        <w:rPr>
          <w:rFonts w:ascii="Times New Roman" w:hAnsi="Times New Roman" w:cs="Times New Roman"/>
          <w:sz w:val="28"/>
          <w:szCs w:val="28"/>
        </w:rPr>
        <w:t>ражаема, дети тем не менее испытывают вполне реальные</w:t>
      </w:r>
      <w:r w:rsidR="00302C04" w:rsidRPr="00273755">
        <w:rPr>
          <w:rFonts w:ascii="Times New Roman" w:hAnsi="Times New Roman" w:cs="Times New Roman"/>
          <w:sz w:val="28"/>
          <w:szCs w:val="28"/>
        </w:rPr>
        <w:t xml:space="preserve"> чувства и переживания и тем са</w:t>
      </w:r>
      <w:r w:rsidRPr="00273755">
        <w:rPr>
          <w:rFonts w:ascii="Times New Roman" w:hAnsi="Times New Roman" w:cs="Times New Roman"/>
          <w:sz w:val="28"/>
          <w:szCs w:val="28"/>
        </w:rPr>
        <w:t>мым обогащают свой внутренний мир.</w:t>
      </w:r>
    </w:p>
    <w:p w:rsidR="005B2854" w:rsidRPr="00273755" w:rsidRDefault="005B2854" w:rsidP="00273755">
      <w:pPr>
        <w:spacing w:after="0" w:line="240" w:lineRule="auto"/>
        <w:ind w:firstLine="709"/>
        <w:jc w:val="both"/>
        <w:rPr>
          <w:rFonts w:ascii="Times New Roman" w:hAnsi="Times New Roman" w:cs="Times New Roman"/>
          <w:sz w:val="28"/>
          <w:szCs w:val="28"/>
        </w:rPr>
      </w:pPr>
    </w:p>
    <w:p w:rsidR="00B26D44" w:rsidRPr="005B2854" w:rsidRDefault="00B26D44" w:rsidP="00273755">
      <w:pPr>
        <w:spacing w:after="0" w:line="240" w:lineRule="auto"/>
        <w:ind w:firstLine="709"/>
        <w:jc w:val="both"/>
        <w:rPr>
          <w:rFonts w:ascii="Times New Roman" w:hAnsi="Times New Roman" w:cs="Times New Roman"/>
          <w:b/>
          <w:sz w:val="28"/>
          <w:szCs w:val="28"/>
        </w:rPr>
      </w:pPr>
      <w:r w:rsidRPr="005B2854">
        <w:rPr>
          <w:rFonts w:ascii="Times New Roman" w:hAnsi="Times New Roman" w:cs="Times New Roman"/>
          <w:b/>
          <w:sz w:val="28"/>
          <w:szCs w:val="28"/>
        </w:rPr>
        <w:t>6. Использование информационно-коммуникативных технологий.</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Актуальность использования информационных технологий обусловлена социальной потребностью в повышении качества обучения, воспитания детей дошкольного возраста, практической потребностью в использовании в дошкольных образовательных учреждениях современных компьютерных программ.</w:t>
      </w:r>
    </w:p>
    <w:p w:rsidR="00B26D44"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Сегодня нужны люди интеллектуально смелые, самостоятельные, оригинально-мыслящие, творческие, умеющие принимать нестандартные решения и не боящиеся этого. Помочь в формировании такой личности могут данные образовательные технологии.</w:t>
      </w:r>
    </w:p>
    <w:p w:rsidR="00FE3792" w:rsidRPr="00273755" w:rsidRDefault="00B26D44" w:rsidP="00273755">
      <w:pPr>
        <w:spacing w:after="0" w:line="240" w:lineRule="auto"/>
        <w:ind w:firstLine="709"/>
        <w:jc w:val="both"/>
        <w:rPr>
          <w:rFonts w:ascii="Times New Roman" w:hAnsi="Times New Roman" w:cs="Times New Roman"/>
          <w:sz w:val="28"/>
          <w:szCs w:val="28"/>
        </w:rPr>
      </w:pPr>
      <w:r w:rsidRPr="00273755">
        <w:rPr>
          <w:rFonts w:ascii="Times New Roman" w:hAnsi="Times New Roman" w:cs="Times New Roman"/>
          <w:sz w:val="28"/>
          <w:szCs w:val="28"/>
        </w:rPr>
        <w:t xml:space="preserve">В результате занятий с применением современных </w:t>
      </w:r>
      <w:r w:rsidR="00302C04" w:rsidRPr="00273755">
        <w:rPr>
          <w:rFonts w:ascii="Times New Roman" w:hAnsi="Times New Roman" w:cs="Times New Roman"/>
          <w:sz w:val="28"/>
          <w:szCs w:val="28"/>
        </w:rPr>
        <w:t>образовательных технологий, сни</w:t>
      </w:r>
      <w:r w:rsidRPr="00273755">
        <w:rPr>
          <w:rFonts w:ascii="Times New Roman" w:hAnsi="Times New Roman" w:cs="Times New Roman"/>
          <w:sz w:val="28"/>
          <w:szCs w:val="28"/>
        </w:rPr>
        <w:t>мается чувство скованности, преодолевается застенчивость, постепенно развивается логика мышления, речевая и общая инициатива.</w:t>
      </w:r>
    </w:p>
    <w:p w:rsidR="003303F7" w:rsidRPr="00273755" w:rsidRDefault="003303F7" w:rsidP="00273755">
      <w:pPr>
        <w:spacing w:after="0" w:line="240" w:lineRule="auto"/>
        <w:ind w:firstLine="709"/>
        <w:jc w:val="both"/>
        <w:rPr>
          <w:rFonts w:ascii="Times New Roman" w:hAnsi="Times New Roman" w:cs="Times New Roman"/>
          <w:sz w:val="28"/>
          <w:szCs w:val="28"/>
        </w:rPr>
      </w:pPr>
    </w:p>
    <w:p w:rsidR="003303F7" w:rsidRPr="00273755" w:rsidRDefault="003303F7" w:rsidP="00273755">
      <w:pPr>
        <w:spacing w:after="0" w:line="240" w:lineRule="auto"/>
        <w:ind w:firstLine="709"/>
        <w:jc w:val="both"/>
        <w:rPr>
          <w:rFonts w:ascii="Times New Roman" w:hAnsi="Times New Roman" w:cs="Times New Roman"/>
          <w:sz w:val="28"/>
          <w:szCs w:val="28"/>
        </w:rPr>
      </w:pPr>
    </w:p>
    <w:p w:rsidR="00273755" w:rsidRDefault="00273755">
      <w:pPr>
        <w:rPr>
          <w:rFonts w:ascii="Times New Roman" w:hAnsi="Times New Roman" w:cs="Times New Roman"/>
          <w:sz w:val="28"/>
          <w:szCs w:val="28"/>
        </w:rPr>
      </w:pPr>
      <w:r>
        <w:rPr>
          <w:rFonts w:ascii="Times New Roman" w:hAnsi="Times New Roman" w:cs="Times New Roman"/>
          <w:sz w:val="28"/>
          <w:szCs w:val="28"/>
        </w:rPr>
        <w:br w:type="page"/>
      </w:r>
    </w:p>
    <w:p w:rsidR="003303F7" w:rsidRPr="00273755" w:rsidRDefault="003303F7" w:rsidP="00273755">
      <w:pPr>
        <w:spacing w:after="0" w:line="240" w:lineRule="auto"/>
        <w:jc w:val="center"/>
        <w:rPr>
          <w:rFonts w:ascii="Times New Roman" w:hAnsi="Times New Roman" w:cs="Times New Roman"/>
          <w:b/>
          <w:sz w:val="28"/>
          <w:szCs w:val="28"/>
        </w:rPr>
      </w:pPr>
      <w:r w:rsidRPr="00273755">
        <w:rPr>
          <w:rFonts w:ascii="Times New Roman" w:hAnsi="Times New Roman" w:cs="Times New Roman"/>
          <w:b/>
          <w:sz w:val="28"/>
          <w:szCs w:val="28"/>
        </w:rPr>
        <w:lastRenderedPageBreak/>
        <w:t xml:space="preserve">Список литературы и </w:t>
      </w:r>
      <w:proofErr w:type="spellStart"/>
      <w:r w:rsidRPr="00273755">
        <w:rPr>
          <w:rFonts w:ascii="Times New Roman" w:hAnsi="Times New Roman" w:cs="Times New Roman"/>
          <w:b/>
          <w:sz w:val="28"/>
          <w:szCs w:val="28"/>
        </w:rPr>
        <w:t>интернет-ресурсов</w:t>
      </w:r>
      <w:proofErr w:type="spellEnd"/>
    </w:p>
    <w:p w:rsidR="003303F7" w:rsidRPr="00273755" w:rsidRDefault="003303F7" w:rsidP="00273755">
      <w:pPr>
        <w:spacing w:after="0" w:line="240" w:lineRule="auto"/>
        <w:ind w:firstLine="709"/>
        <w:jc w:val="both"/>
        <w:rPr>
          <w:rFonts w:ascii="Times New Roman" w:hAnsi="Times New Roman" w:cs="Times New Roman"/>
          <w:sz w:val="28"/>
          <w:szCs w:val="28"/>
        </w:rPr>
      </w:pPr>
    </w:p>
    <w:p w:rsidR="005B2854" w:rsidRDefault="005B2854" w:rsidP="004B7688">
      <w:pPr>
        <w:pStyle w:val="a6"/>
        <w:numPr>
          <w:ilvl w:val="0"/>
          <w:numId w:val="5"/>
        </w:numPr>
        <w:spacing w:after="0" w:line="240" w:lineRule="auto"/>
        <w:ind w:left="0" w:firstLine="709"/>
        <w:jc w:val="both"/>
        <w:rPr>
          <w:rFonts w:ascii="Times New Roman" w:hAnsi="Times New Roman" w:cs="Times New Roman"/>
          <w:sz w:val="28"/>
          <w:szCs w:val="28"/>
        </w:rPr>
      </w:pPr>
      <w:proofErr w:type="spellStart"/>
      <w:r w:rsidRPr="005B2854">
        <w:rPr>
          <w:rFonts w:ascii="Times New Roman" w:hAnsi="Times New Roman" w:cs="Times New Roman"/>
          <w:sz w:val="28"/>
          <w:szCs w:val="28"/>
        </w:rPr>
        <w:t>Арушанова</w:t>
      </w:r>
      <w:proofErr w:type="spellEnd"/>
      <w:r w:rsidRPr="005B2854">
        <w:rPr>
          <w:rFonts w:ascii="Times New Roman" w:hAnsi="Times New Roman" w:cs="Times New Roman"/>
          <w:sz w:val="28"/>
          <w:szCs w:val="28"/>
        </w:rPr>
        <w:t xml:space="preserve"> А.Г. Речь и речевое общение детей: Книга для воспитателей детского сада. -- М.: Мозаика-Синтез, 2000. -- 272 с.</w:t>
      </w:r>
    </w:p>
    <w:p w:rsidR="005B2854" w:rsidRDefault="005B2854" w:rsidP="004B7688">
      <w:pPr>
        <w:pStyle w:val="a6"/>
        <w:numPr>
          <w:ilvl w:val="0"/>
          <w:numId w:val="5"/>
        </w:numPr>
        <w:spacing w:after="0" w:line="240" w:lineRule="auto"/>
        <w:ind w:left="0" w:firstLine="709"/>
        <w:jc w:val="both"/>
        <w:rPr>
          <w:rFonts w:ascii="Times New Roman" w:hAnsi="Times New Roman" w:cs="Times New Roman"/>
          <w:sz w:val="28"/>
          <w:szCs w:val="28"/>
        </w:rPr>
      </w:pPr>
      <w:r w:rsidRPr="005B2854">
        <w:rPr>
          <w:rFonts w:ascii="Times New Roman" w:hAnsi="Times New Roman" w:cs="Times New Roman"/>
          <w:sz w:val="28"/>
          <w:szCs w:val="28"/>
        </w:rPr>
        <w:t xml:space="preserve">Тихеева Е.И. Развитие речи детей. - М.: Просвещение, 1990. </w:t>
      </w:r>
    </w:p>
    <w:p w:rsidR="004B7688" w:rsidRDefault="004B7688" w:rsidP="004B7688">
      <w:pPr>
        <w:pStyle w:val="a6"/>
        <w:numPr>
          <w:ilvl w:val="0"/>
          <w:numId w:val="5"/>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Ушакова О.С. Программа развития речи дошкольников. -М; ТЦ Сфера,2017.</w:t>
      </w:r>
    </w:p>
    <w:p w:rsidR="005B2854" w:rsidRDefault="005B2854" w:rsidP="004B7688">
      <w:pPr>
        <w:pStyle w:val="a6"/>
        <w:numPr>
          <w:ilvl w:val="0"/>
          <w:numId w:val="5"/>
        </w:numPr>
        <w:spacing w:after="0" w:line="240" w:lineRule="auto"/>
        <w:ind w:left="0" w:firstLine="709"/>
        <w:jc w:val="both"/>
        <w:rPr>
          <w:rFonts w:ascii="Times New Roman" w:hAnsi="Times New Roman" w:cs="Times New Roman"/>
          <w:sz w:val="28"/>
          <w:szCs w:val="28"/>
        </w:rPr>
      </w:pPr>
      <w:r w:rsidRPr="005B2854">
        <w:rPr>
          <w:rFonts w:ascii="Times New Roman" w:hAnsi="Times New Roman" w:cs="Times New Roman"/>
          <w:sz w:val="28"/>
          <w:szCs w:val="28"/>
        </w:rPr>
        <w:t>Бондаренко, А.К. Дидактические игры в детском саду. / А.К. Бондаренко. - М.: Просвещение, 1991. - 160с.</w:t>
      </w:r>
    </w:p>
    <w:p w:rsidR="005B2854" w:rsidRPr="005B2854" w:rsidRDefault="005B2854" w:rsidP="004B7688">
      <w:pPr>
        <w:pStyle w:val="a6"/>
        <w:numPr>
          <w:ilvl w:val="0"/>
          <w:numId w:val="5"/>
        </w:numPr>
        <w:spacing w:after="0" w:line="240" w:lineRule="auto"/>
        <w:ind w:left="0" w:firstLine="709"/>
        <w:jc w:val="both"/>
        <w:rPr>
          <w:rFonts w:ascii="Times New Roman" w:hAnsi="Times New Roman" w:cs="Times New Roman"/>
          <w:sz w:val="28"/>
          <w:szCs w:val="28"/>
        </w:rPr>
      </w:pPr>
      <w:proofErr w:type="spellStart"/>
      <w:r w:rsidRPr="005B2854">
        <w:rPr>
          <w:rFonts w:ascii="Times New Roman" w:hAnsi="Times New Roman" w:cs="Times New Roman"/>
          <w:sz w:val="28"/>
          <w:szCs w:val="28"/>
        </w:rPr>
        <w:t>Швайко</w:t>
      </w:r>
      <w:proofErr w:type="spellEnd"/>
      <w:r w:rsidRPr="005B2854">
        <w:rPr>
          <w:rFonts w:ascii="Times New Roman" w:hAnsi="Times New Roman" w:cs="Times New Roman"/>
          <w:sz w:val="28"/>
          <w:szCs w:val="28"/>
        </w:rPr>
        <w:t xml:space="preserve"> Г.С. Игры и упражнения для развития речи / Под ред. В.В. Гербовой. - М.: Просвещение, 2000.</w:t>
      </w:r>
    </w:p>
    <w:p w:rsidR="003303F7" w:rsidRDefault="003303F7" w:rsidP="004B7688">
      <w:pPr>
        <w:pStyle w:val="a6"/>
        <w:numPr>
          <w:ilvl w:val="0"/>
          <w:numId w:val="5"/>
        </w:numPr>
        <w:spacing w:after="0" w:line="240" w:lineRule="auto"/>
        <w:ind w:left="0" w:firstLine="709"/>
        <w:jc w:val="both"/>
        <w:rPr>
          <w:rFonts w:ascii="Times New Roman" w:hAnsi="Times New Roman" w:cs="Times New Roman"/>
          <w:sz w:val="28"/>
          <w:szCs w:val="28"/>
        </w:rPr>
      </w:pPr>
      <w:proofErr w:type="spellStart"/>
      <w:r w:rsidRPr="005B2854">
        <w:rPr>
          <w:rFonts w:ascii="Times New Roman" w:hAnsi="Times New Roman" w:cs="Times New Roman"/>
          <w:sz w:val="28"/>
          <w:szCs w:val="28"/>
        </w:rPr>
        <w:t>Зиганов</w:t>
      </w:r>
      <w:proofErr w:type="spellEnd"/>
      <w:r w:rsidRPr="005B2854">
        <w:rPr>
          <w:rFonts w:ascii="Times New Roman" w:hAnsi="Times New Roman" w:cs="Times New Roman"/>
          <w:sz w:val="28"/>
          <w:szCs w:val="28"/>
        </w:rPr>
        <w:t xml:space="preserve"> М., Козаренко В. Мнемотехника. Запоминание на основе визуального мышления. - М.: Школа рационального чтения, 2001. - 173 с.</w:t>
      </w:r>
    </w:p>
    <w:p w:rsidR="005B2854" w:rsidRDefault="005B2854" w:rsidP="004B7688">
      <w:pPr>
        <w:pStyle w:val="a6"/>
        <w:numPr>
          <w:ilvl w:val="0"/>
          <w:numId w:val="5"/>
        </w:numPr>
        <w:spacing w:after="0" w:line="240" w:lineRule="auto"/>
        <w:ind w:left="0" w:firstLine="709"/>
        <w:jc w:val="both"/>
        <w:rPr>
          <w:rFonts w:ascii="Times New Roman" w:hAnsi="Times New Roman" w:cs="Times New Roman"/>
          <w:sz w:val="28"/>
          <w:szCs w:val="28"/>
        </w:rPr>
      </w:pPr>
      <w:r w:rsidRPr="005B2854">
        <w:rPr>
          <w:rFonts w:ascii="Times New Roman" w:hAnsi="Times New Roman" w:cs="Times New Roman"/>
          <w:sz w:val="28"/>
          <w:szCs w:val="28"/>
        </w:rPr>
        <w:t>Омельченко Л.В. Использование приемов мнемотехники в развитии связной речи / Логопед. 2008. № 4. С. 102-115</w:t>
      </w:r>
    </w:p>
    <w:p w:rsidR="005B2854" w:rsidRDefault="005B2854" w:rsidP="004B7688">
      <w:pPr>
        <w:pStyle w:val="a6"/>
        <w:numPr>
          <w:ilvl w:val="0"/>
          <w:numId w:val="5"/>
        </w:numPr>
        <w:spacing w:after="0" w:line="240" w:lineRule="auto"/>
        <w:ind w:left="0" w:firstLine="709"/>
        <w:jc w:val="both"/>
        <w:rPr>
          <w:rFonts w:ascii="Times New Roman" w:hAnsi="Times New Roman" w:cs="Times New Roman"/>
          <w:sz w:val="28"/>
          <w:szCs w:val="28"/>
        </w:rPr>
      </w:pPr>
      <w:r w:rsidRPr="005B2854">
        <w:rPr>
          <w:rFonts w:ascii="Times New Roman" w:hAnsi="Times New Roman" w:cs="Times New Roman"/>
          <w:sz w:val="28"/>
          <w:szCs w:val="28"/>
        </w:rPr>
        <w:t>Полянская Т.Б. Использование метода мнемотехники в обучении рассказыванию детей дошкольного возраста - СПб, 2009</w:t>
      </w:r>
    </w:p>
    <w:p w:rsidR="005B2854" w:rsidRPr="005B2854" w:rsidRDefault="005B2854" w:rsidP="004B7688">
      <w:pPr>
        <w:pStyle w:val="a6"/>
        <w:numPr>
          <w:ilvl w:val="0"/>
          <w:numId w:val="5"/>
        </w:numPr>
        <w:spacing w:after="0" w:line="240" w:lineRule="auto"/>
        <w:ind w:left="0" w:firstLine="709"/>
        <w:jc w:val="both"/>
        <w:rPr>
          <w:rFonts w:ascii="Times New Roman" w:hAnsi="Times New Roman" w:cs="Times New Roman"/>
          <w:sz w:val="28"/>
          <w:szCs w:val="28"/>
        </w:rPr>
      </w:pPr>
      <w:r w:rsidRPr="005B2854">
        <w:rPr>
          <w:rFonts w:ascii="Times New Roman" w:hAnsi="Times New Roman" w:cs="Times New Roman"/>
          <w:sz w:val="28"/>
          <w:szCs w:val="28"/>
        </w:rPr>
        <w:t>Пичугина Е.А. Речевые игры в группе и на прогулке // Воспитатель ДОУ. - 2008. - №6. - С. 52-54.</w:t>
      </w:r>
      <w:bookmarkStart w:id="0" w:name="_GoBack"/>
      <w:bookmarkEnd w:id="0"/>
    </w:p>
    <w:p w:rsidR="003303F7" w:rsidRPr="005B2854" w:rsidRDefault="003303F7" w:rsidP="004B7688">
      <w:pPr>
        <w:pStyle w:val="a6"/>
        <w:numPr>
          <w:ilvl w:val="0"/>
          <w:numId w:val="5"/>
        </w:numPr>
        <w:spacing w:after="0" w:line="240" w:lineRule="auto"/>
        <w:ind w:left="0" w:firstLine="709"/>
        <w:jc w:val="both"/>
        <w:rPr>
          <w:rFonts w:ascii="Times New Roman" w:hAnsi="Times New Roman" w:cs="Times New Roman"/>
          <w:sz w:val="28"/>
          <w:szCs w:val="28"/>
        </w:rPr>
      </w:pPr>
      <w:proofErr w:type="spellStart"/>
      <w:r w:rsidRPr="005B2854">
        <w:rPr>
          <w:rFonts w:ascii="Times New Roman" w:hAnsi="Times New Roman" w:cs="Times New Roman"/>
          <w:sz w:val="28"/>
          <w:szCs w:val="28"/>
        </w:rPr>
        <w:t>Мнемотаблицы</w:t>
      </w:r>
      <w:proofErr w:type="spellEnd"/>
      <w:r w:rsidRPr="005B2854">
        <w:rPr>
          <w:rFonts w:ascii="Times New Roman" w:hAnsi="Times New Roman" w:cs="Times New Roman"/>
          <w:sz w:val="28"/>
          <w:szCs w:val="28"/>
        </w:rPr>
        <w:t xml:space="preserve"> для составления описательных рассказов [Электронный ресурс] http://dou158.ucoz.ru/osen/prilozhenie_9_mnemotablica_osen.pdf</w:t>
      </w:r>
    </w:p>
    <w:p w:rsidR="003303F7" w:rsidRPr="005B2854" w:rsidRDefault="003303F7" w:rsidP="004B7688">
      <w:pPr>
        <w:pStyle w:val="a6"/>
        <w:numPr>
          <w:ilvl w:val="0"/>
          <w:numId w:val="5"/>
        </w:numPr>
        <w:spacing w:after="0" w:line="240" w:lineRule="auto"/>
        <w:ind w:left="0" w:firstLine="709"/>
        <w:jc w:val="both"/>
        <w:rPr>
          <w:rStyle w:val="a3"/>
          <w:rFonts w:ascii="Times New Roman" w:hAnsi="Times New Roman" w:cs="Times New Roman"/>
          <w:sz w:val="28"/>
          <w:szCs w:val="28"/>
        </w:rPr>
      </w:pPr>
      <w:r w:rsidRPr="005B2854">
        <w:rPr>
          <w:rFonts w:ascii="Times New Roman" w:hAnsi="Times New Roman" w:cs="Times New Roman"/>
          <w:sz w:val="28"/>
          <w:szCs w:val="28"/>
        </w:rPr>
        <w:t xml:space="preserve">Пересказ. Пересказываем сказки и рассказы. [Электронный ресурс] </w:t>
      </w:r>
      <w:hyperlink r:id="rId5" w:history="1">
        <w:r w:rsidR="00DA5C96" w:rsidRPr="005B2854">
          <w:rPr>
            <w:rStyle w:val="a3"/>
            <w:rFonts w:ascii="Times New Roman" w:hAnsi="Times New Roman" w:cs="Times New Roman"/>
            <w:color w:val="auto"/>
            <w:sz w:val="28"/>
            <w:szCs w:val="28"/>
          </w:rPr>
          <w:t>http://www.maam.ru/obrazovanie/pereskaz/page4.html</w:t>
        </w:r>
      </w:hyperlink>
    </w:p>
    <w:p w:rsidR="00302C04" w:rsidRPr="00273755" w:rsidRDefault="00302C04" w:rsidP="005B2854">
      <w:pPr>
        <w:spacing w:after="0" w:line="240" w:lineRule="auto"/>
        <w:ind w:firstLine="709"/>
        <w:jc w:val="both"/>
        <w:rPr>
          <w:rStyle w:val="a3"/>
          <w:rFonts w:ascii="Times New Roman" w:hAnsi="Times New Roman" w:cs="Times New Roman"/>
          <w:sz w:val="28"/>
          <w:szCs w:val="28"/>
        </w:rPr>
      </w:pPr>
    </w:p>
    <w:p w:rsidR="00302C04" w:rsidRPr="00273755" w:rsidRDefault="00302C04" w:rsidP="00273755">
      <w:pPr>
        <w:spacing w:after="0" w:line="240" w:lineRule="auto"/>
        <w:ind w:firstLine="709"/>
        <w:jc w:val="both"/>
        <w:rPr>
          <w:rStyle w:val="a3"/>
          <w:rFonts w:ascii="Times New Roman" w:hAnsi="Times New Roman" w:cs="Times New Roman"/>
          <w:sz w:val="28"/>
          <w:szCs w:val="28"/>
        </w:rPr>
      </w:pPr>
    </w:p>
    <w:p w:rsidR="00302C04" w:rsidRPr="00273755" w:rsidRDefault="00302C04" w:rsidP="00273755">
      <w:pPr>
        <w:spacing w:after="0" w:line="240" w:lineRule="auto"/>
        <w:ind w:firstLine="709"/>
        <w:jc w:val="both"/>
        <w:rPr>
          <w:rStyle w:val="a3"/>
          <w:rFonts w:ascii="Times New Roman" w:hAnsi="Times New Roman" w:cs="Times New Roman"/>
          <w:sz w:val="28"/>
          <w:szCs w:val="28"/>
        </w:rPr>
      </w:pPr>
    </w:p>
    <w:p w:rsidR="00302C04" w:rsidRPr="00273755" w:rsidRDefault="00302C04" w:rsidP="00273755">
      <w:pPr>
        <w:spacing w:after="0" w:line="240" w:lineRule="auto"/>
        <w:ind w:firstLine="709"/>
        <w:jc w:val="both"/>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Style w:val="a3"/>
          <w:rFonts w:ascii="Times New Roman" w:hAnsi="Times New Roman" w:cs="Times New Roman"/>
          <w:sz w:val="28"/>
          <w:szCs w:val="28"/>
        </w:rPr>
      </w:pPr>
    </w:p>
    <w:p w:rsidR="00302C04" w:rsidRDefault="00302C04" w:rsidP="003303F7">
      <w:pPr>
        <w:spacing w:after="0" w:line="240" w:lineRule="auto"/>
        <w:rPr>
          <w:rFonts w:ascii="Times New Roman" w:hAnsi="Times New Roman" w:cs="Times New Roman"/>
          <w:sz w:val="28"/>
          <w:szCs w:val="28"/>
        </w:rPr>
      </w:pPr>
    </w:p>
    <w:sectPr w:rsidR="00302C0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E7377"/>
    <w:multiLevelType w:val="hybridMultilevel"/>
    <w:tmpl w:val="FDC2AE3C"/>
    <w:lvl w:ilvl="0" w:tplc="42C04B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381101"/>
    <w:multiLevelType w:val="hybridMultilevel"/>
    <w:tmpl w:val="CCA2EE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9546CE6"/>
    <w:multiLevelType w:val="hybridMultilevel"/>
    <w:tmpl w:val="C0285372"/>
    <w:lvl w:ilvl="0" w:tplc="42C04B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6733525"/>
    <w:multiLevelType w:val="hybridMultilevel"/>
    <w:tmpl w:val="65E09FA8"/>
    <w:lvl w:ilvl="0" w:tplc="42C04B30">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15:restartNumberingAfterBreak="0">
    <w:nsid w:val="7BB6536E"/>
    <w:multiLevelType w:val="hybridMultilevel"/>
    <w:tmpl w:val="B5A03250"/>
    <w:lvl w:ilvl="0" w:tplc="A1409266">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5C4"/>
    <w:rsid w:val="00273755"/>
    <w:rsid w:val="00302C04"/>
    <w:rsid w:val="003303F7"/>
    <w:rsid w:val="0039052A"/>
    <w:rsid w:val="004B7688"/>
    <w:rsid w:val="005B2854"/>
    <w:rsid w:val="00720630"/>
    <w:rsid w:val="00A57ED6"/>
    <w:rsid w:val="00A75E0D"/>
    <w:rsid w:val="00B26D44"/>
    <w:rsid w:val="00B3275B"/>
    <w:rsid w:val="00BB3D55"/>
    <w:rsid w:val="00C530CB"/>
    <w:rsid w:val="00DA5C96"/>
    <w:rsid w:val="00DB65C7"/>
    <w:rsid w:val="00EE088B"/>
    <w:rsid w:val="00FB4853"/>
    <w:rsid w:val="00FE15C4"/>
    <w:rsid w:val="00FE3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F0EA3"/>
  <w15:chartTrackingRefBased/>
  <w15:docId w15:val="{47DD5EC0-3B3F-43B6-8B0C-97199E8EE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E3792"/>
    <w:rPr>
      <w:color w:val="0563C1" w:themeColor="hyperlink"/>
      <w:u w:val="single"/>
    </w:rPr>
  </w:style>
  <w:style w:type="paragraph" w:styleId="a4">
    <w:name w:val="Balloon Text"/>
    <w:basedOn w:val="a"/>
    <w:link w:val="a5"/>
    <w:uiPriority w:val="99"/>
    <w:semiHidden/>
    <w:unhideWhenUsed/>
    <w:rsid w:val="00BB3D5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B3D55"/>
    <w:rPr>
      <w:rFonts w:ascii="Segoe UI" w:hAnsi="Segoe UI" w:cs="Segoe UI"/>
      <w:sz w:val="18"/>
      <w:szCs w:val="18"/>
    </w:rPr>
  </w:style>
  <w:style w:type="paragraph" w:styleId="a6">
    <w:name w:val="List Paragraph"/>
    <w:basedOn w:val="a"/>
    <w:uiPriority w:val="34"/>
    <w:qFormat/>
    <w:rsid w:val="00302C04"/>
    <w:pPr>
      <w:ind w:left="720"/>
      <w:contextualSpacing/>
    </w:pPr>
  </w:style>
  <w:style w:type="paragraph" w:styleId="a7">
    <w:name w:val="Normal (Web)"/>
    <w:basedOn w:val="a"/>
    <w:uiPriority w:val="99"/>
    <w:semiHidden/>
    <w:unhideWhenUsed/>
    <w:rsid w:val="0027375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039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aam.ru/obrazovanie/pereskaz/page4.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419</TotalTime>
  <Pages>8</Pages>
  <Words>2338</Words>
  <Characters>13331</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16</cp:revision>
  <cp:lastPrinted>2021-11-21T12:01:00Z</cp:lastPrinted>
  <dcterms:created xsi:type="dcterms:W3CDTF">2021-11-16T09:15:00Z</dcterms:created>
  <dcterms:modified xsi:type="dcterms:W3CDTF">2022-02-20T07:37:00Z</dcterms:modified>
</cp:coreProperties>
</file>