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026E8" w14:textId="77777777" w:rsidR="006628A0" w:rsidRPr="006628A0" w:rsidRDefault="006628A0" w:rsidP="003E3993">
      <w:pPr>
        <w:spacing w:after="0"/>
        <w:jc w:val="center"/>
        <w:rPr>
          <w:rFonts w:ascii="Times New Roman" w:hAnsi="Times New Roman" w:cs="Times New Roman"/>
          <w:sz w:val="28"/>
          <w:szCs w:val="24"/>
        </w:rPr>
      </w:pPr>
      <w:r w:rsidRPr="006628A0">
        <w:rPr>
          <w:rFonts w:ascii="Times New Roman" w:hAnsi="Times New Roman" w:cs="Times New Roman"/>
          <w:sz w:val="28"/>
          <w:szCs w:val="24"/>
        </w:rPr>
        <w:t>МБОУ «НАЧАЛЬНАЯ ШКОЛА-ДЕТСКИЙ САД «АК-КАЕН»</w:t>
      </w:r>
    </w:p>
    <w:p w14:paraId="76D19374" w14:textId="77777777" w:rsidR="006628A0" w:rsidRPr="006628A0" w:rsidRDefault="006628A0" w:rsidP="006628A0">
      <w:pPr>
        <w:spacing w:after="0"/>
        <w:jc w:val="center"/>
        <w:rPr>
          <w:rFonts w:ascii="Times New Roman" w:hAnsi="Times New Roman" w:cs="Times New Roman"/>
          <w:sz w:val="28"/>
          <w:szCs w:val="24"/>
        </w:rPr>
      </w:pPr>
      <w:r w:rsidRPr="006628A0">
        <w:rPr>
          <w:rFonts w:ascii="Times New Roman" w:hAnsi="Times New Roman" w:cs="Times New Roman"/>
          <w:sz w:val="28"/>
          <w:szCs w:val="24"/>
        </w:rPr>
        <w:t>ДЕРЕВНИ АЗИМОВО-КУРЛЕБАШ»</w:t>
      </w:r>
    </w:p>
    <w:p w14:paraId="6112CF09" w14:textId="77777777" w:rsidR="006628A0" w:rsidRPr="006628A0" w:rsidRDefault="006628A0" w:rsidP="006628A0">
      <w:pPr>
        <w:spacing w:after="0"/>
        <w:jc w:val="center"/>
        <w:rPr>
          <w:rFonts w:ascii="Times New Roman" w:hAnsi="Times New Roman" w:cs="Times New Roman"/>
          <w:sz w:val="28"/>
          <w:szCs w:val="24"/>
        </w:rPr>
      </w:pPr>
      <w:r w:rsidRPr="006628A0">
        <w:rPr>
          <w:rFonts w:ascii="Times New Roman" w:hAnsi="Times New Roman" w:cs="Times New Roman"/>
          <w:sz w:val="28"/>
          <w:szCs w:val="24"/>
        </w:rPr>
        <w:t>ВАРВАРИНСКОГО СЕЛЬСКОГО ПОСЕЛЕНИЯ</w:t>
      </w:r>
    </w:p>
    <w:p w14:paraId="299D7CE3" w14:textId="77777777" w:rsidR="006628A0" w:rsidRPr="006628A0" w:rsidRDefault="006628A0" w:rsidP="006628A0">
      <w:pPr>
        <w:spacing w:after="0"/>
        <w:jc w:val="center"/>
        <w:rPr>
          <w:rFonts w:ascii="Times New Roman" w:hAnsi="Times New Roman" w:cs="Times New Roman"/>
          <w:sz w:val="28"/>
          <w:szCs w:val="24"/>
        </w:rPr>
      </w:pPr>
      <w:r w:rsidRPr="006628A0">
        <w:rPr>
          <w:rFonts w:ascii="Times New Roman" w:hAnsi="Times New Roman" w:cs="Times New Roman"/>
          <w:sz w:val="28"/>
          <w:szCs w:val="24"/>
        </w:rPr>
        <w:t>КАМСКО-УСТЬИНСКОГО РАЙОНА РТ</w:t>
      </w:r>
    </w:p>
    <w:p w14:paraId="19CCEA88" w14:textId="77777777" w:rsidR="006628A0" w:rsidRPr="006628A0" w:rsidRDefault="006628A0" w:rsidP="006628A0">
      <w:pPr>
        <w:spacing w:after="0"/>
        <w:jc w:val="center"/>
        <w:rPr>
          <w:rFonts w:ascii="Times New Roman" w:hAnsi="Times New Roman" w:cs="Times New Roman"/>
          <w:sz w:val="28"/>
          <w:szCs w:val="24"/>
        </w:rPr>
      </w:pPr>
    </w:p>
    <w:p w14:paraId="654E239E" w14:textId="77777777" w:rsidR="006628A0" w:rsidRPr="006628A0" w:rsidRDefault="006628A0" w:rsidP="006628A0">
      <w:pPr>
        <w:spacing w:after="0"/>
        <w:jc w:val="center"/>
        <w:rPr>
          <w:rFonts w:ascii="Times New Roman" w:hAnsi="Times New Roman" w:cs="Times New Roman"/>
          <w:sz w:val="28"/>
          <w:szCs w:val="24"/>
        </w:rPr>
      </w:pPr>
    </w:p>
    <w:p w14:paraId="01B957CB" w14:textId="77777777" w:rsidR="006628A0" w:rsidRDefault="006628A0" w:rsidP="006628A0">
      <w:pPr>
        <w:pStyle w:val="a3"/>
        <w:shd w:val="clear" w:color="auto" w:fill="FFFFFF"/>
        <w:spacing w:before="0" w:beforeAutospacing="0" w:after="0" w:afterAutospacing="0" w:line="276" w:lineRule="auto"/>
        <w:ind w:firstLine="567"/>
        <w:jc w:val="both"/>
        <w:textAlignment w:val="baseline"/>
        <w:rPr>
          <w:rStyle w:val="a4"/>
          <w:sz w:val="40"/>
          <w:bdr w:val="none" w:sz="0" w:space="0" w:color="auto" w:frame="1"/>
        </w:rPr>
      </w:pPr>
    </w:p>
    <w:p w14:paraId="3E69AFBB" w14:textId="77777777" w:rsidR="006628A0" w:rsidRDefault="006628A0" w:rsidP="006628A0">
      <w:pPr>
        <w:pStyle w:val="a3"/>
        <w:shd w:val="clear" w:color="auto" w:fill="FFFFFF"/>
        <w:spacing w:before="0" w:beforeAutospacing="0" w:after="0" w:afterAutospacing="0" w:line="276" w:lineRule="auto"/>
        <w:ind w:firstLine="567"/>
        <w:jc w:val="both"/>
        <w:textAlignment w:val="baseline"/>
        <w:rPr>
          <w:rStyle w:val="a4"/>
          <w:sz w:val="40"/>
          <w:bdr w:val="none" w:sz="0" w:space="0" w:color="auto" w:frame="1"/>
        </w:rPr>
      </w:pPr>
    </w:p>
    <w:p w14:paraId="7787807C" w14:textId="77777777" w:rsidR="006628A0" w:rsidRDefault="006628A0" w:rsidP="006628A0">
      <w:pPr>
        <w:pStyle w:val="a3"/>
        <w:shd w:val="clear" w:color="auto" w:fill="FFFFFF"/>
        <w:spacing w:before="0" w:beforeAutospacing="0" w:after="0" w:afterAutospacing="0" w:line="276" w:lineRule="auto"/>
        <w:ind w:firstLine="567"/>
        <w:jc w:val="both"/>
        <w:textAlignment w:val="baseline"/>
      </w:pPr>
    </w:p>
    <w:p w14:paraId="245906F1" w14:textId="77777777" w:rsidR="009B0BF8" w:rsidRDefault="009B0BF8" w:rsidP="006628A0">
      <w:pPr>
        <w:pStyle w:val="a3"/>
        <w:shd w:val="clear" w:color="auto" w:fill="FFFFFF"/>
        <w:spacing w:before="0" w:beforeAutospacing="0" w:after="0" w:afterAutospacing="0" w:line="276" w:lineRule="auto"/>
        <w:ind w:firstLine="567"/>
        <w:jc w:val="both"/>
        <w:textAlignment w:val="baseline"/>
      </w:pPr>
    </w:p>
    <w:p w14:paraId="066C02A0" w14:textId="77777777" w:rsidR="009B0BF8" w:rsidRDefault="009B0BF8" w:rsidP="006628A0">
      <w:pPr>
        <w:pStyle w:val="a3"/>
        <w:shd w:val="clear" w:color="auto" w:fill="FFFFFF"/>
        <w:spacing w:before="0" w:beforeAutospacing="0" w:after="0" w:afterAutospacing="0" w:line="276" w:lineRule="auto"/>
        <w:ind w:firstLine="567"/>
        <w:jc w:val="both"/>
        <w:textAlignment w:val="baseline"/>
        <w:rPr>
          <w:rStyle w:val="a4"/>
          <w:sz w:val="40"/>
          <w:bdr w:val="none" w:sz="0" w:space="0" w:color="auto" w:frame="1"/>
        </w:rPr>
      </w:pPr>
    </w:p>
    <w:p w14:paraId="78AD7B01" w14:textId="77777777" w:rsidR="006628A0" w:rsidRPr="006628A0" w:rsidRDefault="006628A0" w:rsidP="006628A0">
      <w:pPr>
        <w:pStyle w:val="a3"/>
        <w:shd w:val="clear" w:color="auto" w:fill="FFFFFF"/>
        <w:spacing w:before="0" w:beforeAutospacing="0" w:after="0" w:afterAutospacing="0" w:line="276" w:lineRule="auto"/>
        <w:ind w:firstLine="567"/>
        <w:jc w:val="center"/>
        <w:textAlignment w:val="baseline"/>
        <w:rPr>
          <w:rStyle w:val="a4"/>
          <w:sz w:val="40"/>
          <w:bdr w:val="none" w:sz="0" w:space="0" w:color="auto" w:frame="1"/>
        </w:rPr>
      </w:pPr>
      <w:r w:rsidRPr="006628A0">
        <w:rPr>
          <w:rStyle w:val="a4"/>
          <w:sz w:val="40"/>
          <w:bdr w:val="none" w:sz="0" w:space="0" w:color="auto" w:frame="1"/>
        </w:rPr>
        <w:t>Статья</w:t>
      </w:r>
    </w:p>
    <w:p w14:paraId="3254CF1F" w14:textId="77777777" w:rsidR="006628A0" w:rsidRPr="006628A0" w:rsidRDefault="006628A0" w:rsidP="006628A0">
      <w:pPr>
        <w:pStyle w:val="a3"/>
        <w:shd w:val="clear" w:color="auto" w:fill="FFFFFF"/>
        <w:spacing w:before="0" w:beforeAutospacing="0" w:after="0" w:afterAutospacing="0" w:line="276" w:lineRule="auto"/>
        <w:ind w:firstLine="567"/>
        <w:jc w:val="center"/>
        <w:textAlignment w:val="baseline"/>
        <w:rPr>
          <w:rStyle w:val="a4"/>
          <w:sz w:val="28"/>
          <w:bdr w:val="none" w:sz="0" w:space="0" w:color="auto" w:frame="1"/>
        </w:rPr>
      </w:pPr>
      <w:r w:rsidRPr="006628A0">
        <w:rPr>
          <w:rStyle w:val="a4"/>
          <w:sz w:val="28"/>
          <w:bdr w:val="none" w:sz="0" w:space="0" w:color="auto" w:frame="1"/>
        </w:rPr>
        <w:t>на тему:</w:t>
      </w:r>
    </w:p>
    <w:p w14:paraId="7A9AB88B"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1CA695FF" w14:textId="77777777" w:rsidR="006628A0" w:rsidRP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3DD527E3" w14:textId="236B074D" w:rsidR="006628A0" w:rsidRPr="006628A0" w:rsidRDefault="003E3993" w:rsidP="003E3993">
      <w:pPr>
        <w:pStyle w:val="a3"/>
        <w:shd w:val="clear" w:color="auto" w:fill="FFFFFF"/>
        <w:spacing w:before="0" w:beforeAutospacing="0" w:after="0" w:afterAutospacing="0" w:line="276" w:lineRule="auto"/>
        <w:jc w:val="center"/>
        <w:textAlignment w:val="baseline"/>
        <w:rPr>
          <w:rStyle w:val="a4"/>
          <w:sz w:val="36"/>
          <w:bdr w:val="none" w:sz="0" w:space="0" w:color="auto" w:frame="1"/>
        </w:rPr>
      </w:pPr>
      <w:r>
        <w:rPr>
          <w:rStyle w:val="a4"/>
          <w:sz w:val="36"/>
          <w:bdr w:val="none" w:sz="0" w:space="0" w:color="auto" w:frame="1"/>
        </w:rPr>
        <w:t xml:space="preserve">Усовершенствование </w:t>
      </w:r>
      <w:r w:rsidR="006628A0" w:rsidRPr="006628A0">
        <w:rPr>
          <w:rStyle w:val="a4"/>
          <w:sz w:val="36"/>
          <w:bdr w:val="none" w:sz="0" w:space="0" w:color="auto" w:frame="1"/>
        </w:rPr>
        <w:t xml:space="preserve">сельской </w:t>
      </w:r>
      <w:proofErr w:type="gramStart"/>
      <w:r w:rsidR="006628A0" w:rsidRPr="006628A0">
        <w:rPr>
          <w:rStyle w:val="a4"/>
          <w:sz w:val="36"/>
          <w:bdr w:val="none" w:sz="0" w:space="0" w:color="auto" w:frame="1"/>
        </w:rPr>
        <w:t>малокомплектной  школы</w:t>
      </w:r>
      <w:proofErr w:type="gramEnd"/>
    </w:p>
    <w:p w14:paraId="3567F78C" w14:textId="77777777" w:rsidR="006628A0" w:rsidRPr="006628A0" w:rsidRDefault="006628A0" w:rsidP="006628A0">
      <w:pPr>
        <w:pStyle w:val="a3"/>
        <w:shd w:val="clear" w:color="auto" w:fill="FFFFFF"/>
        <w:spacing w:before="0" w:beforeAutospacing="0" w:after="0" w:afterAutospacing="0" w:line="276" w:lineRule="auto"/>
        <w:ind w:firstLine="567"/>
        <w:jc w:val="center"/>
        <w:textAlignment w:val="baseline"/>
        <w:rPr>
          <w:rStyle w:val="a4"/>
          <w:sz w:val="28"/>
          <w:bdr w:val="none" w:sz="0" w:space="0" w:color="auto" w:frame="1"/>
        </w:rPr>
      </w:pPr>
    </w:p>
    <w:p w14:paraId="709085A8" w14:textId="6F27C0AD" w:rsidR="006628A0" w:rsidRDefault="006628A0" w:rsidP="006628A0">
      <w:pPr>
        <w:pStyle w:val="a3"/>
        <w:shd w:val="clear" w:color="auto" w:fill="FFFFFF"/>
        <w:spacing w:before="0" w:beforeAutospacing="0" w:after="0" w:afterAutospacing="0" w:line="276" w:lineRule="auto"/>
        <w:ind w:firstLine="567"/>
        <w:jc w:val="center"/>
        <w:textAlignment w:val="baseline"/>
        <w:rPr>
          <w:rStyle w:val="a4"/>
          <w:sz w:val="28"/>
          <w:bdr w:val="none" w:sz="0" w:space="0" w:color="auto" w:frame="1"/>
        </w:rPr>
      </w:pPr>
    </w:p>
    <w:p w14:paraId="6317A0C3" w14:textId="1C7F32AE" w:rsidR="003E3993" w:rsidRDefault="003E3993" w:rsidP="006628A0">
      <w:pPr>
        <w:pStyle w:val="a3"/>
        <w:shd w:val="clear" w:color="auto" w:fill="FFFFFF"/>
        <w:spacing w:before="0" w:beforeAutospacing="0" w:after="0" w:afterAutospacing="0" w:line="276" w:lineRule="auto"/>
        <w:ind w:firstLine="567"/>
        <w:jc w:val="center"/>
        <w:textAlignment w:val="baseline"/>
        <w:rPr>
          <w:rStyle w:val="a4"/>
          <w:sz w:val="28"/>
          <w:bdr w:val="none" w:sz="0" w:space="0" w:color="auto" w:frame="1"/>
        </w:rPr>
      </w:pPr>
    </w:p>
    <w:p w14:paraId="56C80EE2" w14:textId="77777777" w:rsidR="003E3993" w:rsidRPr="006628A0" w:rsidRDefault="003E3993" w:rsidP="006628A0">
      <w:pPr>
        <w:pStyle w:val="a3"/>
        <w:shd w:val="clear" w:color="auto" w:fill="FFFFFF"/>
        <w:spacing w:before="0" w:beforeAutospacing="0" w:after="0" w:afterAutospacing="0" w:line="276" w:lineRule="auto"/>
        <w:ind w:firstLine="567"/>
        <w:jc w:val="center"/>
        <w:textAlignment w:val="baseline"/>
        <w:rPr>
          <w:rStyle w:val="a4"/>
          <w:sz w:val="28"/>
          <w:bdr w:val="none" w:sz="0" w:space="0" w:color="auto" w:frame="1"/>
        </w:rPr>
      </w:pPr>
    </w:p>
    <w:p w14:paraId="73646907"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6E1E1A11"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13DAE701"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4FDCC956"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6424B604" w14:textId="77777777" w:rsidR="006628A0" w:rsidRP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6F67A61F" w14:textId="77777777" w:rsidR="006628A0" w:rsidRP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765CD7F6" w14:textId="77777777" w:rsidR="006628A0" w:rsidRPr="006628A0" w:rsidRDefault="006628A0" w:rsidP="006628A0">
      <w:pPr>
        <w:pStyle w:val="a3"/>
        <w:shd w:val="clear" w:color="auto" w:fill="FFFFFF"/>
        <w:spacing w:before="0" w:beforeAutospacing="0" w:after="0" w:afterAutospacing="0" w:line="276" w:lineRule="auto"/>
        <w:ind w:firstLine="567"/>
        <w:jc w:val="right"/>
        <w:textAlignment w:val="baseline"/>
        <w:rPr>
          <w:rStyle w:val="a4"/>
          <w:b w:val="0"/>
          <w:sz w:val="28"/>
          <w:bdr w:val="none" w:sz="0" w:space="0" w:color="auto" w:frame="1"/>
        </w:rPr>
      </w:pPr>
      <w:r w:rsidRPr="006628A0">
        <w:rPr>
          <w:rStyle w:val="a4"/>
          <w:b w:val="0"/>
          <w:sz w:val="28"/>
          <w:bdr w:val="none" w:sz="0" w:space="0" w:color="auto" w:frame="1"/>
        </w:rPr>
        <w:t>Учитель начальных классов</w:t>
      </w:r>
    </w:p>
    <w:p w14:paraId="62D5FD5D" w14:textId="77777777" w:rsidR="006628A0" w:rsidRPr="006628A0" w:rsidRDefault="009B0BF8" w:rsidP="006628A0">
      <w:pPr>
        <w:pStyle w:val="a3"/>
        <w:shd w:val="clear" w:color="auto" w:fill="FFFFFF"/>
        <w:spacing w:before="0" w:beforeAutospacing="0" w:after="0" w:afterAutospacing="0" w:line="276" w:lineRule="auto"/>
        <w:ind w:firstLine="567"/>
        <w:jc w:val="right"/>
        <w:textAlignment w:val="baseline"/>
        <w:rPr>
          <w:rStyle w:val="a4"/>
          <w:b w:val="0"/>
          <w:sz w:val="28"/>
          <w:bdr w:val="none" w:sz="0" w:space="0" w:color="auto" w:frame="1"/>
        </w:rPr>
      </w:pPr>
      <w:proofErr w:type="spellStart"/>
      <w:r>
        <w:rPr>
          <w:rStyle w:val="a4"/>
          <w:b w:val="0"/>
          <w:sz w:val="28"/>
          <w:bdr w:val="none" w:sz="0" w:space="0" w:color="auto" w:frame="1"/>
        </w:rPr>
        <w:t>Нуруллина</w:t>
      </w:r>
      <w:proofErr w:type="spellEnd"/>
      <w:r>
        <w:rPr>
          <w:rStyle w:val="a4"/>
          <w:b w:val="0"/>
          <w:sz w:val="28"/>
          <w:bdr w:val="none" w:sz="0" w:space="0" w:color="auto" w:frame="1"/>
        </w:rPr>
        <w:t xml:space="preserve"> Джамиля </w:t>
      </w:r>
      <w:proofErr w:type="spellStart"/>
      <w:r w:rsidR="006628A0" w:rsidRPr="006628A0">
        <w:rPr>
          <w:rStyle w:val="a4"/>
          <w:b w:val="0"/>
          <w:sz w:val="28"/>
          <w:bdr w:val="none" w:sz="0" w:space="0" w:color="auto" w:frame="1"/>
        </w:rPr>
        <w:t>М</w:t>
      </w:r>
      <w:r>
        <w:rPr>
          <w:rStyle w:val="a4"/>
          <w:b w:val="0"/>
          <w:sz w:val="28"/>
          <w:bdr w:val="none" w:sz="0" w:space="0" w:color="auto" w:frame="1"/>
        </w:rPr>
        <w:t>аннафовна</w:t>
      </w:r>
      <w:proofErr w:type="spellEnd"/>
    </w:p>
    <w:p w14:paraId="4665C282"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48E3DA61"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683D9D51"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1EC923B7" w14:textId="77777777" w:rsidR="006628A0" w:rsidRPr="006628A0" w:rsidRDefault="006628A0" w:rsidP="00655351">
      <w:pPr>
        <w:pStyle w:val="a3"/>
        <w:shd w:val="clear" w:color="auto" w:fill="FFFFFF"/>
        <w:spacing w:before="0" w:beforeAutospacing="0" w:after="0" w:afterAutospacing="0" w:line="276" w:lineRule="auto"/>
        <w:ind w:firstLine="567"/>
        <w:jc w:val="both"/>
        <w:textAlignment w:val="baseline"/>
        <w:rPr>
          <w:rStyle w:val="a4"/>
          <w:sz w:val="28"/>
          <w:bdr w:val="none" w:sz="0" w:space="0" w:color="auto" w:frame="1"/>
        </w:rPr>
      </w:pPr>
    </w:p>
    <w:p w14:paraId="256BDD8D" w14:textId="77777777" w:rsidR="006628A0" w:rsidRDefault="006628A0" w:rsidP="00655351">
      <w:pPr>
        <w:pStyle w:val="a3"/>
        <w:shd w:val="clear" w:color="auto" w:fill="FFFFFF"/>
        <w:spacing w:before="0" w:beforeAutospacing="0" w:after="0" w:afterAutospacing="0" w:line="276" w:lineRule="auto"/>
        <w:ind w:firstLine="567"/>
        <w:jc w:val="both"/>
        <w:textAlignment w:val="baseline"/>
        <w:rPr>
          <w:rStyle w:val="a4"/>
          <w:b w:val="0"/>
          <w:sz w:val="28"/>
          <w:bdr w:val="none" w:sz="0" w:space="0" w:color="auto" w:frame="1"/>
        </w:rPr>
      </w:pPr>
    </w:p>
    <w:p w14:paraId="361F3B4C" w14:textId="7AA6E18C" w:rsidR="006628A0" w:rsidRPr="006628A0" w:rsidRDefault="006628A0" w:rsidP="006628A0">
      <w:pPr>
        <w:pStyle w:val="a3"/>
        <w:shd w:val="clear" w:color="auto" w:fill="FFFFFF"/>
        <w:spacing w:before="0" w:beforeAutospacing="0" w:after="0" w:afterAutospacing="0" w:line="276" w:lineRule="auto"/>
        <w:ind w:firstLine="567"/>
        <w:jc w:val="center"/>
        <w:textAlignment w:val="baseline"/>
        <w:rPr>
          <w:rStyle w:val="a4"/>
          <w:b w:val="0"/>
          <w:sz w:val="28"/>
          <w:bdr w:val="none" w:sz="0" w:space="0" w:color="auto" w:frame="1"/>
        </w:rPr>
      </w:pPr>
      <w:r w:rsidRPr="006628A0">
        <w:rPr>
          <w:rStyle w:val="a4"/>
          <w:b w:val="0"/>
          <w:sz w:val="28"/>
          <w:bdr w:val="none" w:sz="0" w:space="0" w:color="auto" w:frame="1"/>
        </w:rPr>
        <w:t>20</w:t>
      </w:r>
      <w:r w:rsidR="003E3993">
        <w:rPr>
          <w:rStyle w:val="a4"/>
          <w:b w:val="0"/>
          <w:sz w:val="28"/>
          <w:bdr w:val="none" w:sz="0" w:space="0" w:color="auto" w:frame="1"/>
        </w:rPr>
        <w:t>22</w:t>
      </w:r>
      <w:r w:rsidRPr="006628A0">
        <w:rPr>
          <w:rStyle w:val="a4"/>
          <w:b w:val="0"/>
          <w:sz w:val="28"/>
          <w:bdr w:val="none" w:sz="0" w:space="0" w:color="auto" w:frame="1"/>
        </w:rPr>
        <w:t xml:space="preserve"> год</w:t>
      </w:r>
    </w:p>
    <w:p w14:paraId="67329A9D" w14:textId="77777777" w:rsidR="006628A0" w:rsidRDefault="006628A0" w:rsidP="006628A0">
      <w:pPr>
        <w:pStyle w:val="a3"/>
        <w:shd w:val="clear" w:color="auto" w:fill="FFFFFF"/>
        <w:spacing w:before="0" w:beforeAutospacing="0" w:after="0" w:afterAutospacing="0" w:line="276" w:lineRule="auto"/>
        <w:jc w:val="both"/>
        <w:textAlignment w:val="baseline"/>
        <w:rPr>
          <w:rStyle w:val="a4"/>
          <w:bdr w:val="none" w:sz="0" w:space="0" w:color="auto" w:frame="1"/>
        </w:rPr>
      </w:pPr>
    </w:p>
    <w:p w14:paraId="1B62683B" w14:textId="77777777" w:rsidR="006628A0" w:rsidRPr="006628A0" w:rsidRDefault="006628A0" w:rsidP="006628A0">
      <w:pPr>
        <w:pStyle w:val="a3"/>
        <w:shd w:val="clear" w:color="auto" w:fill="FFFFFF"/>
        <w:spacing w:before="0" w:beforeAutospacing="0" w:after="0" w:afterAutospacing="0" w:line="276" w:lineRule="auto"/>
        <w:jc w:val="both"/>
        <w:textAlignment w:val="baseline"/>
        <w:rPr>
          <w:rStyle w:val="a4"/>
          <w:bdr w:val="none" w:sz="0" w:space="0" w:color="auto" w:frame="1"/>
        </w:rPr>
      </w:pPr>
    </w:p>
    <w:p w14:paraId="29456831" w14:textId="77777777" w:rsidR="00655351" w:rsidRPr="006628A0" w:rsidRDefault="00655351" w:rsidP="00655351">
      <w:pPr>
        <w:pStyle w:val="a3"/>
        <w:shd w:val="clear" w:color="auto" w:fill="FFFFFF"/>
        <w:spacing w:before="0" w:beforeAutospacing="0" w:after="0" w:afterAutospacing="0" w:line="276" w:lineRule="auto"/>
        <w:ind w:firstLine="567"/>
        <w:jc w:val="both"/>
        <w:textAlignment w:val="baseline"/>
        <w:rPr>
          <w:rStyle w:val="a4"/>
          <w:bdr w:val="none" w:sz="0" w:space="0" w:color="auto" w:frame="1"/>
        </w:rPr>
      </w:pPr>
      <w:r w:rsidRPr="006628A0">
        <w:rPr>
          <w:rStyle w:val="a4"/>
          <w:bdr w:val="none" w:sz="0" w:space="0" w:color="auto" w:frame="1"/>
        </w:rPr>
        <w:lastRenderedPageBreak/>
        <w:t>ВВЕДЕНИЕ</w:t>
      </w:r>
    </w:p>
    <w:p w14:paraId="66BAE196" w14:textId="77777777" w:rsidR="00655351" w:rsidRPr="006628A0" w:rsidRDefault="00655351" w:rsidP="00655351">
      <w:pPr>
        <w:pStyle w:val="a3"/>
        <w:shd w:val="clear" w:color="auto" w:fill="FFFFFF"/>
        <w:spacing w:before="0" w:beforeAutospacing="0" w:after="0" w:afterAutospacing="0" w:line="276" w:lineRule="auto"/>
        <w:ind w:firstLine="567"/>
        <w:jc w:val="both"/>
        <w:textAlignment w:val="baseline"/>
        <w:rPr>
          <w:rStyle w:val="a4"/>
          <w:bdr w:val="none" w:sz="0" w:space="0" w:color="auto" w:frame="1"/>
        </w:rPr>
      </w:pPr>
    </w:p>
    <w:p w14:paraId="2A6D23C4" w14:textId="77777777" w:rsidR="00655351" w:rsidRPr="006628A0" w:rsidRDefault="00655351" w:rsidP="00655351">
      <w:pPr>
        <w:pStyle w:val="a3"/>
        <w:spacing w:before="0" w:beforeAutospacing="0" w:after="0" w:afterAutospacing="0" w:line="276" w:lineRule="auto"/>
        <w:jc w:val="both"/>
      </w:pPr>
      <w:r w:rsidRPr="006628A0">
        <w:t xml:space="preserve">    </w:t>
      </w:r>
      <w:r w:rsidR="006628A0" w:rsidRPr="006628A0">
        <w:t xml:space="preserve">     </w:t>
      </w:r>
      <w:r w:rsidRPr="006628A0">
        <w:t xml:space="preserve">В прессе и по телевидению часто обсуждается проблема сельских малокомплектных школ. Принято считать, что качество обучения в сельских школах ниже, чем городских. Но сельская школа дает своим ученикам и ряд преимуществ: глубокое знание учителями индивидуальных особенностей и условий жизни каждого ученика, что позволяет найти индивидуальный подход к каждому ребенку; близость природы; благоприятные условия для трудового воспитания; из малокомплектных школ выпускается практико-ориентированная молодежь. </w:t>
      </w:r>
    </w:p>
    <w:p w14:paraId="3801DBBD" w14:textId="77777777" w:rsidR="00655351" w:rsidRPr="006628A0" w:rsidRDefault="00655351" w:rsidP="00655351">
      <w:pPr>
        <w:pStyle w:val="a3"/>
        <w:spacing w:before="0" w:beforeAutospacing="0" w:after="0" w:afterAutospacing="0" w:line="276" w:lineRule="auto"/>
        <w:jc w:val="both"/>
      </w:pPr>
      <w:r w:rsidRPr="006628A0">
        <w:t xml:space="preserve">  </w:t>
      </w:r>
      <w:r w:rsidR="006628A0" w:rsidRPr="006628A0">
        <w:t xml:space="preserve">    </w:t>
      </w:r>
      <w:r w:rsidRPr="006628A0">
        <w:t xml:space="preserve">  В большинстве сельских школ за партами сидят не более 2-5 человек, что делает их с точки зрения финансирования нерентабельными.</w:t>
      </w:r>
      <w:r w:rsidRPr="006628A0">
        <w:rPr>
          <w:i/>
        </w:rPr>
        <w:t xml:space="preserve">  </w:t>
      </w:r>
      <w:r w:rsidRPr="006628A0">
        <w:t>Малокомплектная школа имеет свои специфические трудности, обусловленные небольшим количеством учеников и социальной средой, которая далеко не всегда ока</w:t>
      </w:r>
      <w:r w:rsidRPr="006628A0">
        <w:softHyphen/>
        <w:t>зывает положительное влияние на процесс развития сельского ребенка. Большое беспокойство у учителей родителей вызывают такие проблемы</w:t>
      </w:r>
      <w:r w:rsidRPr="006628A0">
        <w:rPr>
          <w:b/>
        </w:rPr>
        <w:t xml:space="preserve">, </w:t>
      </w:r>
      <w:r w:rsidRPr="006628A0">
        <w:t>как:</w:t>
      </w:r>
    </w:p>
    <w:p w14:paraId="3A57AAB7" w14:textId="77777777" w:rsidR="00655351" w:rsidRPr="006628A0" w:rsidRDefault="00655351" w:rsidP="00655351">
      <w:pPr>
        <w:pStyle w:val="a3"/>
        <w:spacing w:before="0" w:beforeAutospacing="0" w:after="0" w:afterAutospacing="0" w:line="276" w:lineRule="auto"/>
        <w:jc w:val="both"/>
      </w:pPr>
      <w:r w:rsidRPr="006628A0">
        <w:rPr>
          <w:b/>
        </w:rPr>
        <w:t>· </w:t>
      </w:r>
      <w:r w:rsidRPr="006628A0">
        <w:t>    низкая информационная насыщенность школ на селе;</w:t>
      </w:r>
    </w:p>
    <w:p w14:paraId="503D0C24" w14:textId="77777777" w:rsidR="00655351" w:rsidRPr="006628A0" w:rsidRDefault="00655351" w:rsidP="00655351">
      <w:pPr>
        <w:pStyle w:val="a3"/>
        <w:spacing w:before="0" w:beforeAutospacing="0" w:after="0" w:afterAutospacing="0" w:line="276" w:lineRule="auto"/>
        <w:jc w:val="both"/>
      </w:pPr>
      <w:r w:rsidRPr="006628A0">
        <w:rPr>
          <w:b/>
        </w:rPr>
        <w:t>· </w:t>
      </w:r>
      <w:r w:rsidRPr="006628A0">
        <w:t>    отсутствие специальной литературы;</w:t>
      </w:r>
    </w:p>
    <w:p w14:paraId="51079CDD" w14:textId="77777777" w:rsidR="00655351" w:rsidRPr="006628A0" w:rsidRDefault="00655351" w:rsidP="00655351">
      <w:pPr>
        <w:pStyle w:val="a3"/>
        <w:spacing w:before="0" w:beforeAutospacing="0" w:after="0" w:afterAutospacing="0" w:line="276" w:lineRule="auto"/>
        <w:jc w:val="both"/>
      </w:pPr>
      <w:r w:rsidRPr="006628A0">
        <w:rPr>
          <w:b/>
        </w:rPr>
        <w:t>·</w:t>
      </w:r>
      <w:r w:rsidRPr="006628A0">
        <w:t>    недостаточность научно-методических рекомендаций по управлению малокомплектной школой;</w:t>
      </w:r>
    </w:p>
    <w:p w14:paraId="2C19B7AF" w14:textId="77777777" w:rsidR="00655351" w:rsidRPr="006628A0" w:rsidRDefault="00655351" w:rsidP="00655351">
      <w:pPr>
        <w:pStyle w:val="a3"/>
        <w:spacing w:before="0" w:beforeAutospacing="0" w:after="0" w:afterAutospacing="0" w:line="276" w:lineRule="auto"/>
        <w:jc w:val="both"/>
      </w:pPr>
      <w:r w:rsidRPr="006628A0">
        <w:rPr>
          <w:b/>
        </w:rPr>
        <w:t>·  </w:t>
      </w:r>
      <w:r w:rsidRPr="006628A0">
        <w:t>  недостаточное качество знаний и общее развитие сельских детей;</w:t>
      </w:r>
    </w:p>
    <w:p w14:paraId="71A86F8A" w14:textId="77777777" w:rsidR="00655351" w:rsidRPr="006628A0" w:rsidRDefault="00655351" w:rsidP="00655351">
      <w:pPr>
        <w:pStyle w:val="a3"/>
        <w:spacing w:before="0" w:beforeAutospacing="0" w:after="0" w:afterAutospacing="0" w:line="276" w:lineRule="auto"/>
        <w:jc w:val="both"/>
      </w:pPr>
      <w:r w:rsidRPr="006628A0">
        <w:rPr>
          <w:b/>
        </w:rPr>
        <w:t>· </w:t>
      </w:r>
      <w:r w:rsidRPr="006628A0">
        <w:t>   низкий образовательный и культурный уровень сельской семьи;</w:t>
      </w:r>
    </w:p>
    <w:p w14:paraId="65CBFF76" w14:textId="77777777" w:rsidR="00655351" w:rsidRPr="006628A0" w:rsidRDefault="00655351" w:rsidP="00655351">
      <w:pPr>
        <w:pStyle w:val="a3"/>
        <w:spacing w:before="0" w:beforeAutospacing="0" w:after="0" w:afterAutospacing="0" w:line="276" w:lineRule="auto"/>
        <w:jc w:val="both"/>
      </w:pPr>
      <w:r w:rsidRPr="006628A0">
        <w:t xml:space="preserve">  </w:t>
      </w:r>
      <w:r w:rsidR="006628A0" w:rsidRPr="006628A0">
        <w:t xml:space="preserve">     </w:t>
      </w:r>
      <w:r w:rsidRPr="006628A0">
        <w:t xml:space="preserve"> Однако при имеющихся трудностях можно и нужно находить новые, бо</w:t>
      </w:r>
      <w:r w:rsidRPr="006628A0">
        <w:softHyphen/>
        <w:t>лее эффективные средства организации педагогического процесса (формы, ме</w:t>
      </w:r>
      <w:r w:rsidRPr="006628A0">
        <w:softHyphen/>
        <w:t>тоды, приемы обучения и воспитания), оптимально используя для этого все возможности, связанные со спецификой учебно-воспитательной работы в ма</w:t>
      </w:r>
      <w:r w:rsidRPr="006628A0">
        <w:softHyphen/>
        <w:t>локомплектной школе.</w:t>
      </w:r>
    </w:p>
    <w:p w14:paraId="5E14354C" w14:textId="77777777" w:rsidR="00655351" w:rsidRPr="006628A0" w:rsidRDefault="00655351" w:rsidP="00655351">
      <w:pPr>
        <w:pStyle w:val="a3"/>
        <w:spacing w:before="0" w:beforeAutospacing="0" w:after="0" w:afterAutospacing="0" w:line="276" w:lineRule="auto"/>
        <w:jc w:val="both"/>
      </w:pPr>
      <w:r w:rsidRPr="006628A0">
        <w:t xml:space="preserve">    </w:t>
      </w:r>
      <w:r w:rsidR="006628A0" w:rsidRPr="006628A0">
        <w:t xml:space="preserve">    </w:t>
      </w:r>
      <w:r w:rsidRPr="006628A0">
        <w:t>Малая наполняемость класса обладает и рядом преимуществ, которые нужно знать и рационально использовать в повседневной практической деятельности.</w:t>
      </w:r>
    </w:p>
    <w:p w14:paraId="484D7FDF" w14:textId="77777777" w:rsidR="00655351" w:rsidRPr="006628A0" w:rsidRDefault="00655351" w:rsidP="00655351">
      <w:pPr>
        <w:pStyle w:val="a3"/>
        <w:spacing w:before="0" w:beforeAutospacing="0" w:after="0" w:afterAutospacing="0" w:line="276" w:lineRule="auto"/>
        <w:jc w:val="both"/>
      </w:pPr>
      <w:r w:rsidRPr="006628A0">
        <w:t xml:space="preserve">    </w:t>
      </w:r>
      <w:r w:rsidR="006628A0" w:rsidRPr="006628A0">
        <w:t xml:space="preserve"> </w:t>
      </w:r>
      <w:r w:rsidRPr="006628A0">
        <w:t xml:space="preserve"> </w:t>
      </w:r>
      <w:r w:rsidR="006628A0" w:rsidRPr="006628A0">
        <w:t xml:space="preserve"> </w:t>
      </w:r>
      <w:r w:rsidRPr="006628A0">
        <w:t xml:space="preserve"> В условиях малой школы учителю легче осуществлять:</w:t>
      </w:r>
    </w:p>
    <w:p w14:paraId="602F70FE" w14:textId="77777777" w:rsidR="00655351" w:rsidRPr="006628A0" w:rsidRDefault="00655351" w:rsidP="00655351">
      <w:pPr>
        <w:pStyle w:val="a3"/>
        <w:spacing w:before="0" w:beforeAutospacing="0" w:after="0" w:afterAutospacing="0" w:line="276" w:lineRule="auto"/>
        <w:jc w:val="both"/>
      </w:pPr>
      <w:r w:rsidRPr="006628A0">
        <w:rPr>
          <w:b/>
        </w:rPr>
        <w:t>·</w:t>
      </w:r>
      <w:r w:rsidRPr="006628A0">
        <w:t xml:space="preserve"> индивидуальный подход к учащимся с учетом типа их темперамента и нервной системы, особенностей развития, склонностей и интересов, уровня знаний и умений;</w:t>
      </w:r>
    </w:p>
    <w:p w14:paraId="170E9818" w14:textId="77777777" w:rsidR="00655351" w:rsidRPr="006628A0" w:rsidRDefault="00655351" w:rsidP="00655351">
      <w:pPr>
        <w:pStyle w:val="a3"/>
        <w:spacing w:before="0" w:beforeAutospacing="0" w:after="0" w:afterAutospacing="0" w:line="276" w:lineRule="auto"/>
        <w:jc w:val="both"/>
      </w:pPr>
      <w:r w:rsidRPr="006628A0">
        <w:rPr>
          <w:b/>
        </w:rPr>
        <w:t>·</w:t>
      </w:r>
      <w:r w:rsidRPr="006628A0">
        <w:t xml:space="preserve"> личностно-ориентированный подход в обучении, при котором личное общение выступает как цель и средство обучения и воспитания, как понимание внутренней позиции ученика. Ученик и учитель «слышат» друг друга;</w:t>
      </w:r>
    </w:p>
    <w:p w14:paraId="25ED7FB3" w14:textId="77777777" w:rsidR="00655351" w:rsidRPr="006628A0" w:rsidRDefault="00655351" w:rsidP="00655351">
      <w:pPr>
        <w:pStyle w:val="a3"/>
        <w:spacing w:before="0" w:beforeAutospacing="0" w:after="0" w:afterAutospacing="0" w:line="276" w:lineRule="auto"/>
        <w:jc w:val="both"/>
      </w:pPr>
      <w:r w:rsidRPr="006628A0">
        <w:rPr>
          <w:b/>
        </w:rPr>
        <w:t>·</w:t>
      </w:r>
      <w:r w:rsidRPr="006628A0">
        <w:t xml:space="preserve"> практическую направленность учебной деятельности </w:t>
      </w:r>
      <w:proofErr w:type="spellStart"/>
      <w:r w:rsidRPr="006628A0">
        <w:t>учaщихся</w:t>
      </w:r>
      <w:proofErr w:type="spellEnd"/>
      <w:r w:rsidRPr="006628A0">
        <w:t xml:space="preserve">  </w:t>
      </w:r>
      <w:proofErr w:type="gramStart"/>
      <w:r w:rsidRPr="006628A0">
        <w:t xml:space="preserve">   (</w:t>
      </w:r>
      <w:proofErr w:type="gramEnd"/>
      <w:r w:rsidRPr="006628A0">
        <w:t>экскурсии на сельскохозяйственные объекты, участие в опытнической работе и т. д.);</w:t>
      </w:r>
    </w:p>
    <w:p w14:paraId="2348CB99" w14:textId="77777777" w:rsidR="00655351" w:rsidRPr="006628A0" w:rsidRDefault="00655351" w:rsidP="00655351">
      <w:pPr>
        <w:pStyle w:val="a3"/>
        <w:spacing w:before="0" w:beforeAutospacing="0" w:after="0" w:afterAutospacing="0" w:line="276" w:lineRule="auto"/>
        <w:jc w:val="both"/>
      </w:pPr>
      <w:r w:rsidRPr="006628A0">
        <w:rPr>
          <w:b/>
        </w:rPr>
        <w:t xml:space="preserve">· </w:t>
      </w:r>
      <w:r w:rsidRPr="006628A0">
        <w:t>нравственное, патриотическое воспитание младшего школьника в процессе общественно значимой деятельности, деятельности по интересам, в процессе общения с товарищами, взрослыми и учителями.</w:t>
      </w:r>
    </w:p>
    <w:p w14:paraId="3AB770B1" w14:textId="77777777" w:rsidR="00655351" w:rsidRPr="006628A0" w:rsidRDefault="00655351" w:rsidP="00655351">
      <w:pPr>
        <w:pStyle w:val="a3"/>
        <w:spacing w:before="0" w:beforeAutospacing="0" w:after="0" w:afterAutospacing="0" w:line="276" w:lineRule="auto"/>
        <w:jc w:val="both"/>
        <w:rPr>
          <w:rStyle w:val="a4"/>
          <w:b w:val="0"/>
          <w:bCs w:val="0"/>
        </w:rPr>
      </w:pPr>
    </w:p>
    <w:p w14:paraId="2A6B146A" w14:textId="77777777" w:rsidR="006628A0" w:rsidRDefault="006628A0" w:rsidP="00655351">
      <w:pPr>
        <w:pStyle w:val="a3"/>
        <w:spacing w:before="0" w:beforeAutospacing="0" w:after="0" w:afterAutospacing="0" w:line="276" w:lineRule="auto"/>
        <w:jc w:val="both"/>
        <w:rPr>
          <w:rStyle w:val="a4"/>
          <w:b w:val="0"/>
          <w:bCs w:val="0"/>
        </w:rPr>
      </w:pPr>
    </w:p>
    <w:p w14:paraId="68FADF60" w14:textId="77777777" w:rsidR="006628A0" w:rsidRDefault="006628A0" w:rsidP="00655351">
      <w:pPr>
        <w:pStyle w:val="a3"/>
        <w:spacing w:before="0" w:beforeAutospacing="0" w:after="0" w:afterAutospacing="0" w:line="276" w:lineRule="auto"/>
        <w:jc w:val="both"/>
        <w:rPr>
          <w:rStyle w:val="a4"/>
          <w:b w:val="0"/>
          <w:bCs w:val="0"/>
        </w:rPr>
      </w:pPr>
    </w:p>
    <w:p w14:paraId="7B5860E7" w14:textId="77777777" w:rsidR="006628A0" w:rsidRDefault="006628A0" w:rsidP="00655351">
      <w:pPr>
        <w:pStyle w:val="a3"/>
        <w:spacing w:before="0" w:beforeAutospacing="0" w:after="0" w:afterAutospacing="0" w:line="276" w:lineRule="auto"/>
        <w:jc w:val="both"/>
        <w:rPr>
          <w:rStyle w:val="a4"/>
          <w:b w:val="0"/>
          <w:bCs w:val="0"/>
        </w:rPr>
      </w:pPr>
    </w:p>
    <w:p w14:paraId="088A87DD" w14:textId="77777777" w:rsidR="006628A0" w:rsidRDefault="006628A0" w:rsidP="00655351">
      <w:pPr>
        <w:pStyle w:val="a3"/>
        <w:spacing w:before="0" w:beforeAutospacing="0" w:after="0" w:afterAutospacing="0" w:line="276" w:lineRule="auto"/>
        <w:jc w:val="both"/>
        <w:rPr>
          <w:rStyle w:val="a4"/>
          <w:b w:val="0"/>
          <w:bCs w:val="0"/>
        </w:rPr>
      </w:pPr>
    </w:p>
    <w:p w14:paraId="458AEC32" w14:textId="77777777" w:rsidR="006628A0" w:rsidRDefault="006628A0" w:rsidP="00655351">
      <w:pPr>
        <w:pStyle w:val="a3"/>
        <w:spacing w:before="0" w:beforeAutospacing="0" w:after="0" w:afterAutospacing="0" w:line="276" w:lineRule="auto"/>
        <w:jc w:val="both"/>
        <w:rPr>
          <w:rStyle w:val="a4"/>
          <w:b w:val="0"/>
          <w:bCs w:val="0"/>
        </w:rPr>
      </w:pPr>
    </w:p>
    <w:p w14:paraId="7D941BDE" w14:textId="77777777" w:rsidR="006628A0" w:rsidRDefault="006628A0" w:rsidP="00655351">
      <w:pPr>
        <w:pStyle w:val="a3"/>
        <w:spacing w:before="0" w:beforeAutospacing="0" w:after="0" w:afterAutospacing="0" w:line="276" w:lineRule="auto"/>
        <w:jc w:val="both"/>
        <w:rPr>
          <w:rStyle w:val="a4"/>
          <w:b w:val="0"/>
          <w:bCs w:val="0"/>
        </w:rPr>
      </w:pPr>
    </w:p>
    <w:p w14:paraId="35FE0E75" w14:textId="77777777" w:rsidR="006628A0" w:rsidRDefault="006628A0" w:rsidP="00655351">
      <w:pPr>
        <w:pStyle w:val="a3"/>
        <w:spacing w:before="0" w:beforeAutospacing="0" w:after="0" w:afterAutospacing="0" w:line="276" w:lineRule="auto"/>
        <w:jc w:val="both"/>
        <w:rPr>
          <w:rStyle w:val="a4"/>
          <w:b w:val="0"/>
          <w:bCs w:val="0"/>
        </w:rPr>
      </w:pPr>
    </w:p>
    <w:p w14:paraId="6E7D6D40" w14:textId="77777777" w:rsidR="00655351" w:rsidRPr="006628A0" w:rsidRDefault="00655351" w:rsidP="00655351">
      <w:pPr>
        <w:pStyle w:val="a3"/>
        <w:spacing w:before="0" w:beforeAutospacing="0" w:after="0" w:afterAutospacing="0" w:line="276" w:lineRule="auto"/>
        <w:jc w:val="both"/>
        <w:rPr>
          <w:rStyle w:val="a4"/>
          <w:bCs w:val="0"/>
        </w:rPr>
      </w:pPr>
      <w:r w:rsidRPr="006628A0">
        <w:rPr>
          <w:rStyle w:val="a4"/>
          <w:bCs w:val="0"/>
        </w:rPr>
        <w:lastRenderedPageBreak/>
        <w:t>ОСНОВНАЯ ЧАСТЬ</w:t>
      </w:r>
    </w:p>
    <w:p w14:paraId="5CD52CC8" w14:textId="77777777" w:rsidR="00655351" w:rsidRPr="006628A0" w:rsidRDefault="00655351" w:rsidP="00655351">
      <w:pPr>
        <w:pStyle w:val="a3"/>
        <w:spacing w:before="0" w:beforeAutospacing="0" w:after="0" w:afterAutospacing="0" w:line="276" w:lineRule="auto"/>
        <w:jc w:val="both"/>
        <w:rPr>
          <w:rStyle w:val="a4"/>
          <w:b w:val="0"/>
          <w:bCs w:val="0"/>
        </w:rPr>
      </w:pPr>
    </w:p>
    <w:p w14:paraId="0E50B0C2" w14:textId="77777777" w:rsidR="003E3993" w:rsidRDefault="00655351" w:rsidP="006628A0">
      <w:pPr>
        <w:pStyle w:val="a3"/>
        <w:shd w:val="clear" w:color="auto" w:fill="FFFFFF"/>
        <w:spacing w:before="0" w:beforeAutospacing="0" w:after="0" w:afterAutospacing="0" w:line="276" w:lineRule="auto"/>
        <w:ind w:firstLine="567"/>
        <w:jc w:val="both"/>
        <w:textAlignment w:val="baseline"/>
      </w:pPr>
      <w:r w:rsidRPr="006628A0">
        <w:rPr>
          <w:rStyle w:val="a4"/>
          <w:b w:val="0"/>
          <w:bdr w:val="none" w:sz="0" w:space="0" w:color="auto" w:frame="1"/>
        </w:rPr>
        <w:t>В последние годы м</w:t>
      </w:r>
      <w:r w:rsidR="00563752" w:rsidRPr="006628A0">
        <w:rPr>
          <w:rStyle w:val="a4"/>
          <w:b w:val="0"/>
          <w:bdr w:val="none" w:sz="0" w:space="0" w:color="auto" w:frame="1"/>
        </w:rPr>
        <w:t xml:space="preserve">одернизация сельской </w:t>
      </w:r>
      <w:proofErr w:type="gramStart"/>
      <w:r w:rsidR="00563752" w:rsidRPr="006628A0">
        <w:rPr>
          <w:rStyle w:val="a4"/>
          <w:b w:val="0"/>
          <w:bdr w:val="none" w:sz="0" w:space="0" w:color="auto" w:frame="1"/>
        </w:rPr>
        <w:t>малокомплектной  школы</w:t>
      </w:r>
      <w:proofErr w:type="gramEnd"/>
      <w:r w:rsidR="00563752" w:rsidRPr="006628A0">
        <w:rPr>
          <w:rStyle w:val="a4"/>
          <w:b w:val="0"/>
          <w:bdr w:val="none" w:sz="0" w:space="0" w:color="auto" w:frame="1"/>
        </w:rPr>
        <w:t xml:space="preserve"> связана, прежде всего, с введением новых Федеральных государственных образовательных стандартов (ФГОС).</w:t>
      </w:r>
      <w:r w:rsidR="00563752" w:rsidRPr="006628A0">
        <w:rPr>
          <w:rStyle w:val="apple-converted-space"/>
        </w:rPr>
        <w:t> </w:t>
      </w:r>
      <w:r w:rsidRPr="006628A0">
        <w:t xml:space="preserve"> </w:t>
      </w:r>
    </w:p>
    <w:p w14:paraId="7923CA4C" w14:textId="31AB2900" w:rsidR="00655351" w:rsidRPr="006628A0" w:rsidRDefault="00563752" w:rsidP="006628A0">
      <w:pPr>
        <w:pStyle w:val="a3"/>
        <w:shd w:val="clear" w:color="auto" w:fill="FFFFFF"/>
        <w:spacing w:before="0" w:beforeAutospacing="0" w:after="0" w:afterAutospacing="0" w:line="276" w:lineRule="auto"/>
        <w:ind w:firstLine="567"/>
        <w:jc w:val="both"/>
        <w:textAlignment w:val="baseline"/>
      </w:pPr>
      <w:r w:rsidRPr="006628A0">
        <w:t>Проблемы, связанные с внедрением ФГОС в малокомплектных школах, схожи. Это касается не только количества обучающихся, но и организационной формы учреждений, комплектования классов, географического расположения, системы обучения, национальных особенностей. Например, в каком-то муниципалитете начальная школа входит в состав основной или средней, а где-то является самостоятельным учреждением. Или в одних школах каждые классы выступают отдельными комплектами, а в других они объединены.</w:t>
      </w:r>
    </w:p>
    <w:p w14:paraId="6D14B70C"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 xml:space="preserve"> Можно выделить ряд проблем и трудностей при реализации </w:t>
      </w:r>
      <w:r w:rsidR="00655351" w:rsidRPr="006628A0">
        <w:rPr>
          <w:rStyle w:val="a4"/>
          <w:b w:val="0"/>
          <w:bdr w:val="none" w:sz="0" w:space="0" w:color="auto" w:frame="1"/>
        </w:rPr>
        <w:t>Федеральных государственных образовательных стандартов</w:t>
      </w:r>
      <w:r w:rsidR="00655351" w:rsidRPr="006628A0">
        <w:t xml:space="preserve"> (</w:t>
      </w:r>
      <w:r w:rsidRPr="006628A0">
        <w:t>ФГОС</w:t>
      </w:r>
      <w:r w:rsidR="00655351" w:rsidRPr="006628A0">
        <w:t>)</w:t>
      </w:r>
      <w:r w:rsidRPr="006628A0">
        <w:t xml:space="preserve">, с которыми столкнутся малочисленные школы. Во-первых, ситуация неравенства стартовых условий для детей дошкольного возраста на момент зачисления в начальное звено образовательного учреждения ввиду отсутствия доступности дошкольного образования в сельской местности. Не секрет, что основная масса сельских дошкольных учреждений давно закрыта, дети лишены возможности полноценно подготовиться к поступлению в первый класс. Во-вторых, формирование универсальных учебных действий на совмещённых занятиях с несколькими классами одновременно. Очень хотелось бы того, кто эти совмещённые комплекты придумал, посмотреть в деле. Как мучается учитель начальной школы, когда в кабинете сидят ученики 1-го, 2-го, 4-го классов, и всех надо научить. И у всех разные уроки, разная продолжительность урока. В-третьих, проблемным будет переходный период, когда придётся работать с разными классами по разным стандартам. Особым проблемным местом будет формирование коммуникативных и регулятивных умений, становление которых менее всего связано с содержанием предметного материала и логикой его преобразования. Для этого требуется использование разных ситуаций взаимодействия между учащимися, а наполняемость классов делает невозможным использование многих форм коллективной работы, принятых в классно-урочной системе. Еще один актуальный вопрос — это организация внеурочной деятельности. По федеральному стандарту на реализацию внеаудиторной деятельности еженедельно во всех школах выделено 10 часов на класс. Учащиеся могут выбрать для себя одно из пяти направлений — спортивное, социальное, интеллектуальное, патриотическое и трудовое. Труднодоступные школы зачастую лишены такой возможности, так как организация дополнительного образования требует наличия в штате узких специалистов, чего зачастую не бывает. Проблема малокомплектных школ с введением данного стандарта заключается в нехватке кадров. Часто приходится читать о том, что педагоги малокомплектных школ преподают предметы не по специальности, </w:t>
      </w:r>
      <w:proofErr w:type="gramStart"/>
      <w:r w:rsidRPr="006628A0">
        <w:t>например,</w:t>
      </w:r>
      <w:proofErr w:type="gramEnd"/>
      <w:r w:rsidRPr="006628A0">
        <w:t xml:space="preserve"> учитель русского языка преподаёт еще и химию. Также постоянно ставится вопрос о текучести кадров, будто никто не хочет ехать в глушь и работать за мизерную зарплату. А вы посмотрите, в городах-мегаполисах  всегда есть свободные места для педагогов. Что там тоже глушь? Причина в низком социальном статусе профессии педагога.</w:t>
      </w:r>
    </w:p>
    <w:p w14:paraId="4EBF47DC"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 xml:space="preserve">Да, в малокомплектных школах много проблем, но это не проблемы, связанные с обучением и воспитанием подрастающего поколения. Наша школа тоже является малокомплектной, здесь обучаются всего 25 школьников. Однако уровень образования в </w:t>
      </w:r>
      <w:r w:rsidRPr="006628A0">
        <w:lastRenderedPageBreak/>
        <w:t>школе не отличается от школ, имеющих статус полных школ, лицеев и гимназий. Учителя нашей школы стараются изо всех сил, ведь школа в маленькой деревне это не только центр образования для маленьких жителей, но культурный центр для всего населения, потому что кроме школы больше «пойти» некуда. Вот и занимаются учителя культурным воспитанием школьников и их родителей. Педагоги нашей школы успешно совмещают творческую и научно-методическую работу, постоянно проходят курсы повышения квалификации, выступают на районных семинарах, принимают участие во всевозможных конкурсах, рассматривают вопросы об улучшении качества образования детей, постоянно совершенствуют свои знания.</w:t>
      </w:r>
    </w:p>
    <w:p w14:paraId="1B34B08B"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Основной проблемой малокомплектной школы является не качество образования и уровень знаний и воспитанности учащихся, а социальное положение семей школьников. Многие дети из неблагополучных семей, поэтому с данными учащимися приходится работать вдвойне, это не только работа непосредственно с самим учеником, но и работа с его семьей. Приходится часто навещать неблагополучные семьи, беседовать с родителями. Так что прежде чем утверждать, что малокомплектные школы это проблема, стоит подумать, а какая проблема возникнет, если таких школ не станет? </w:t>
      </w:r>
    </w:p>
    <w:p w14:paraId="4F65945E"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 xml:space="preserve">Исходя из перечисленных проблем, </w:t>
      </w:r>
      <w:r w:rsidR="00655351" w:rsidRPr="006628A0">
        <w:t>необходимо обратить внимание не на рекомендации</w:t>
      </w:r>
      <w:r w:rsidRPr="006628A0">
        <w:t xml:space="preserve"> по локальному улучшению отдельных сторон деятельности малокомплектной школы, </w:t>
      </w:r>
      <w:r w:rsidR="00655351" w:rsidRPr="006628A0">
        <w:t>а на новые подходы</w:t>
      </w:r>
      <w:r w:rsidRPr="006628A0">
        <w:t xml:space="preserve"> к технологии организации учебного</w:t>
      </w:r>
      <w:r w:rsidR="00655351" w:rsidRPr="006628A0">
        <w:t xml:space="preserve"> и внеучебного процессов, </w:t>
      </w:r>
      <w:proofErr w:type="gramStart"/>
      <w:r w:rsidR="00655351" w:rsidRPr="006628A0">
        <w:t>т.е.</w:t>
      </w:r>
      <w:proofErr w:type="gramEnd"/>
      <w:r w:rsidR="00655351" w:rsidRPr="006628A0">
        <w:t xml:space="preserve"> на разработки</w:t>
      </w:r>
      <w:r w:rsidRPr="006628A0">
        <w:t xml:space="preserve"> разных организационно-педагогических моделей начальных малокомплектных школ, дающих возможность учителю работать с разновозрастным коллективом.</w:t>
      </w:r>
    </w:p>
    <w:p w14:paraId="06F9CC1E"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Кроме того, необходима подготовка педагогов и руководителей как в части предметно-методичес</w:t>
      </w:r>
      <w:r w:rsidRPr="006628A0">
        <w:softHyphen/>
        <w:t>кой, так и в части дидактической компетентности, связанной с выстраиванием индивидуальных образовательных стратегий в отношении разных учеников. На мой взгляд, идея создания базовых школ малоэффективна. При современном состоянии сельских дорог, отсутствии технического обслуживания школьных автобусов мы постоянно подвергаем наших детей опасности. Ребенок должен будет выезжать каждый день в школу, когда есть хорошее здание, есть учителя в деревне.  А родитель должен жить ожиданиями: как доехали, как приедут, ведь в дороге всякое бывает.  Возможно, что экономически это и выгодно, однако такое решение проблемы малокомплектной школы существенно ущемляет права ребенка и делает его учебу гораздо затруднительнее.</w:t>
      </w:r>
    </w:p>
    <w:p w14:paraId="381858F1"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Один из выходов -  внедрение такой формы как дистанционное обучение. Возить детей ради нескольких уроков в райцентр накладно и неудобно. Перевести их полностью учиться в базовую школу? А зачем, если в других педагогах нехватки нет, и при этом в школе есть высокоскоростной Интернет.</w:t>
      </w:r>
    </w:p>
    <w:p w14:paraId="1918D851"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При современной развитой системе Интернет-связи, информатизации и компьютеризации, дистанционное обучение вполне возможно, независимо от того, где находится учащийся, мало или много учащихся в школе. Возможно обеспечение качественного образования каждого с учетом его траектории развития и интересов. Такой опыт широко апробируется в республике Татарстан.</w:t>
      </w:r>
    </w:p>
    <w:p w14:paraId="692F48D5"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 xml:space="preserve">В принципе во время самого урока, когда дети сидят в классе перед компьютером, учителя на другом конце Интернет-провода может и не быть. Некоммерческое партнерство «Телешкола» предоставляет учебный материал, который учащиеся штудируют самостоятельно, зайдя на сайт проекта, каждый под своим логином и паролем. </w:t>
      </w:r>
      <w:r w:rsidRPr="006628A0">
        <w:lastRenderedPageBreak/>
        <w:t>Они изучают тему, затем выполняют тесты по пройденному материалу. Эти задания оцениваются в системе автоматически. Есть еще домашняя работа — ее выполнение контролируют и оценивают уже педагоги. Выполнять ее можно и с домашнего компьютера, зайдя на сайт под теми же логином и паролем. Впрочем,  заниматься в компьютерном классе дети могут при желании и во внеурочное время.</w:t>
      </w:r>
    </w:p>
    <w:p w14:paraId="5609F010"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Еще одно преимущество дистанционного обучения — нет нужды успевать за всем классом, ученики могут заниматься в удобном каждому темпе. А Интернет-программа четко показывает, сколько учебных тем освоил каждый школьник, кто и по какой теме отстает. Это отслеживает не только учитель, но и кураторы от Минобрнауки, которые, заходя на сайт, видят полную картину учебного процесса. У них, как и у каждого из учителей, — также индивидуальные логины и пароли.</w:t>
      </w:r>
    </w:p>
    <w:p w14:paraId="564B8A1A"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t>Безусловно, дистанционное обучение — не панацея, но это одна из возможностей решения проблемы малокомплектных школ, и возможность неплохая, например, при организации профильного обучения. Согласитесь, пусть лучше будет онлайн-учитель, чем не будет никакого...</w:t>
      </w:r>
    </w:p>
    <w:p w14:paraId="2AFDDDB0" w14:textId="77777777" w:rsidR="006628A0" w:rsidRPr="006628A0" w:rsidRDefault="006628A0" w:rsidP="00655351">
      <w:pPr>
        <w:pStyle w:val="a3"/>
        <w:shd w:val="clear" w:color="auto" w:fill="FFFFFF"/>
        <w:spacing w:before="0" w:beforeAutospacing="0" w:after="0" w:afterAutospacing="0" w:line="276" w:lineRule="auto"/>
        <w:ind w:firstLine="567"/>
        <w:jc w:val="both"/>
        <w:textAlignment w:val="baseline"/>
        <w:rPr>
          <w:rStyle w:val="a5"/>
          <w:bdr w:val="none" w:sz="0" w:space="0" w:color="auto" w:frame="1"/>
        </w:rPr>
      </w:pPr>
    </w:p>
    <w:p w14:paraId="682E8566" w14:textId="77777777" w:rsidR="006628A0" w:rsidRPr="006628A0" w:rsidRDefault="006628A0" w:rsidP="00655351">
      <w:pPr>
        <w:pStyle w:val="a3"/>
        <w:shd w:val="clear" w:color="auto" w:fill="FFFFFF"/>
        <w:spacing w:before="0" w:beforeAutospacing="0" w:after="0" w:afterAutospacing="0" w:line="276" w:lineRule="auto"/>
        <w:ind w:firstLine="567"/>
        <w:jc w:val="both"/>
        <w:textAlignment w:val="baseline"/>
        <w:rPr>
          <w:rStyle w:val="a5"/>
          <w:b/>
          <w:i w:val="0"/>
          <w:bdr w:val="none" w:sz="0" w:space="0" w:color="auto" w:frame="1"/>
        </w:rPr>
      </w:pPr>
      <w:r w:rsidRPr="006628A0">
        <w:rPr>
          <w:rStyle w:val="a5"/>
          <w:b/>
          <w:i w:val="0"/>
          <w:bdr w:val="none" w:sz="0" w:space="0" w:color="auto" w:frame="1"/>
        </w:rPr>
        <w:t xml:space="preserve">ЗАКЛЮЧЕНИЕ </w:t>
      </w:r>
    </w:p>
    <w:p w14:paraId="5BC07970"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rPr>
          <w:rStyle w:val="a5"/>
          <w:i w:val="0"/>
          <w:bdr w:val="none" w:sz="0" w:space="0" w:color="auto" w:frame="1"/>
        </w:rPr>
        <w:t>Безусловно, малокомплектные школы требуют особого внимания и нестандартного подхода к решению проблем. Доля сельских школ в структуре учреждений общего образования  России составляет 68,9%. Однако уже понятно давно, что если школа в маленькой деревни исчезнет, то исчезнет и деревня.</w:t>
      </w:r>
    </w:p>
    <w:p w14:paraId="01FFA04C" w14:textId="77777777" w:rsidR="00563752" w:rsidRPr="006628A0" w:rsidRDefault="00563752" w:rsidP="00655351">
      <w:pPr>
        <w:pStyle w:val="a3"/>
        <w:shd w:val="clear" w:color="auto" w:fill="FFFFFF"/>
        <w:spacing w:before="0" w:beforeAutospacing="0" w:after="0" w:afterAutospacing="0" w:line="276" w:lineRule="auto"/>
        <w:ind w:firstLine="567"/>
        <w:jc w:val="both"/>
        <w:textAlignment w:val="baseline"/>
      </w:pPr>
      <w:r w:rsidRPr="006628A0">
        <w:rPr>
          <w:rStyle w:val="a5"/>
          <w:i w:val="0"/>
          <w:bdr w:val="none" w:sz="0" w:space="0" w:color="auto" w:frame="1"/>
        </w:rPr>
        <w:t>Практика показывает: как только закрывается малочисленная школа на селе, все работоспособные жители этого села его покидают, потому что  у них, как правило, есть  дети школьного возраста. Кроме того, ни одна молодая семья не поедет в ту деревню, где нет школы для их детей. Что будет с теми населёнными пунктами, где исчезнет школа? Не грозит ли это нам потерей бескрайних территорий России, потери национальной самобытности?</w:t>
      </w:r>
    </w:p>
    <w:p w14:paraId="46B53895" w14:textId="77777777" w:rsidR="003B72A8" w:rsidRDefault="003B72A8" w:rsidP="006628A0">
      <w:pPr>
        <w:spacing w:after="0"/>
        <w:rPr>
          <w:rFonts w:ascii="Times New Roman" w:hAnsi="Times New Roman" w:cs="Times New Roman"/>
          <w:sz w:val="24"/>
          <w:szCs w:val="24"/>
        </w:rPr>
      </w:pPr>
    </w:p>
    <w:p w14:paraId="31489615" w14:textId="77777777" w:rsidR="006628A0" w:rsidRDefault="006628A0" w:rsidP="006628A0">
      <w:pPr>
        <w:spacing w:after="0"/>
        <w:rPr>
          <w:rFonts w:ascii="Times New Roman" w:hAnsi="Times New Roman" w:cs="Times New Roman"/>
          <w:sz w:val="24"/>
          <w:szCs w:val="24"/>
        </w:rPr>
      </w:pPr>
    </w:p>
    <w:p w14:paraId="48B267F7" w14:textId="77777777" w:rsidR="006628A0" w:rsidRDefault="006628A0" w:rsidP="006628A0">
      <w:pPr>
        <w:spacing w:after="0"/>
        <w:rPr>
          <w:rFonts w:ascii="Times New Roman" w:hAnsi="Times New Roman" w:cs="Times New Roman"/>
          <w:sz w:val="24"/>
          <w:szCs w:val="24"/>
        </w:rPr>
      </w:pPr>
    </w:p>
    <w:p w14:paraId="7F4B3B61" w14:textId="77777777" w:rsidR="006628A0" w:rsidRDefault="006628A0" w:rsidP="006628A0">
      <w:pPr>
        <w:spacing w:after="0"/>
        <w:rPr>
          <w:rFonts w:ascii="Times New Roman" w:hAnsi="Times New Roman" w:cs="Times New Roman"/>
          <w:sz w:val="24"/>
          <w:szCs w:val="24"/>
        </w:rPr>
      </w:pPr>
    </w:p>
    <w:p w14:paraId="0431F17A" w14:textId="77777777" w:rsidR="006628A0" w:rsidRDefault="006628A0" w:rsidP="006628A0">
      <w:pPr>
        <w:spacing w:after="0"/>
        <w:rPr>
          <w:rFonts w:ascii="Times New Roman" w:hAnsi="Times New Roman" w:cs="Times New Roman"/>
          <w:sz w:val="24"/>
          <w:szCs w:val="24"/>
        </w:rPr>
      </w:pPr>
    </w:p>
    <w:p w14:paraId="0B0984E7" w14:textId="77777777" w:rsidR="006628A0" w:rsidRDefault="006628A0" w:rsidP="006628A0">
      <w:pPr>
        <w:spacing w:after="0"/>
        <w:rPr>
          <w:rFonts w:ascii="Times New Roman" w:hAnsi="Times New Roman" w:cs="Times New Roman"/>
          <w:sz w:val="24"/>
          <w:szCs w:val="24"/>
        </w:rPr>
      </w:pPr>
    </w:p>
    <w:p w14:paraId="073C5283" w14:textId="77777777" w:rsidR="006628A0" w:rsidRDefault="006628A0" w:rsidP="006628A0">
      <w:pPr>
        <w:spacing w:after="0"/>
        <w:rPr>
          <w:rFonts w:ascii="Times New Roman" w:hAnsi="Times New Roman" w:cs="Times New Roman"/>
          <w:sz w:val="24"/>
          <w:szCs w:val="24"/>
        </w:rPr>
      </w:pPr>
    </w:p>
    <w:p w14:paraId="30360EBC" w14:textId="77777777" w:rsidR="006628A0" w:rsidRDefault="006628A0" w:rsidP="006628A0">
      <w:pPr>
        <w:spacing w:after="0"/>
        <w:rPr>
          <w:rFonts w:ascii="Times New Roman" w:hAnsi="Times New Roman" w:cs="Times New Roman"/>
          <w:sz w:val="24"/>
          <w:szCs w:val="24"/>
        </w:rPr>
      </w:pPr>
    </w:p>
    <w:p w14:paraId="24DFFD0B" w14:textId="77777777" w:rsidR="006628A0" w:rsidRDefault="006628A0" w:rsidP="006628A0">
      <w:pPr>
        <w:spacing w:after="0"/>
        <w:rPr>
          <w:rFonts w:ascii="Times New Roman" w:hAnsi="Times New Roman" w:cs="Times New Roman"/>
          <w:sz w:val="24"/>
          <w:szCs w:val="24"/>
        </w:rPr>
      </w:pPr>
    </w:p>
    <w:p w14:paraId="3FFB520F" w14:textId="77777777" w:rsidR="006628A0" w:rsidRDefault="006628A0" w:rsidP="006628A0">
      <w:pPr>
        <w:spacing w:after="0"/>
        <w:rPr>
          <w:rFonts w:ascii="Times New Roman" w:hAnsi="Times New Roman" w:cs="Times New Roman"/>
          <w:sz w:val="24"/>
          <w:szCs w:val="24"/>
        </w:rPr>
      </w:pPr>
    </w:p>
    <w:p w14:paraId="2787D2BB" w14:textId="77777777" w:rsidR="006628A0" w:rsidRDefault="006628A0" w:rsidP="006628A0">
      <w:pPr>
        <w:spacing w:after="0"/>
        <w:rPr>
          <w:rFonts w:ascii="Times New Roman" w:hAnsi="Times New Roman" w:cs="Times New Roman"/>
          <w:sz w:val="24"/>
          <w:szCs w:val="24"/>
        </w:rPr>
      </w:pPr>
    </w:p>
    <w:p w14:paraId="20AC1C23" w14:textId="77777777" w:rsidR="006628A0" w:rsidRDefault="006628A0" w:rsidP="006628A0">
      <w:pPr>
        <w:spacing w:after="0"/>
        <w:rPr>
          <w:rFonts w:ascii="Times New Roman" w:hAnsi="Times New Roman" w:cs="Times New Roman"/>
          <w:sz w:val="24"/>
          <w:szCs w:val="24"/>
        </w:rPr>
      </w:pPr>
    </w:p>
    <w:p w14:paraId="05C03A25" w14:textId="77777777" w:rsidR="006628A0" w:rsidRDefault="006628A0" w:rsidP="006628A0">
      <w:pPr>
        <w:spacing w:after="0"/>
        <w:rPr>
          <w:rFonts w:ascii="Times New Roman" w:hAnsi="Times New Roman" w:cs="Times New Roman"/>
          <w:sz w:val="24"/>
          <w:szCs w:val="24"/>
        </w:rPr>
      </w:pPr>
    </w:p>
    <w:p w14:paraId="3A833F3C" w14:textId="77777777" w:rsidR="006628A0" w:rsidRDefault="006628A0" w:rsidP="006628A0">
      <w:pPr>
        <w:spacing w:after="0"/>
        <w:rPr>
          <w:rFonts w:ascii="Times New Roman" w:hAnsi="Times New Roman" w:cs="Times New Roman"/>
          <w:sz w:val="24"/>
          <w:szCs w:val="24"/>
        </w:rPr>
      </w:pPr>
    </w:p>
    <w:p w14:paraId="581DB790" w14:textId="77777777" w:rsidR="006628A0" w:rsidRDefault="006628A0" w:rsidP="006628A0">
      <w:pPr>
        <w:spacing w:after="0"/>
        <w:rPr>
          <w:rFonts w:ascii="Times New Roman" w:hAnsi="Times New Roman" w:cs="Times New Roman"/>
          <w:sz w:val="24"/>
          <w:szCs w:val="24"/>
        </w:rPr>
      </w:pPr>
    </w:p>
    <w:p w14:paraId="0717F631" w14:textId="77777777" w:rsidR="006628A0" w:rsidRDefault="006628A0" w:rsidP="006628A0">
      <w:pPr>
        <w:spacing w:after="0"/>
        <w:rPr>
          <w:rFonts w:ascii="Times New Roman" w:hAnsi="Times New Roman" w:cs="Times New Roman"/>
          <w:sz w:val="24"/>
          <w:szCs w:val="24"/>
        </w:rPr>
      </w:pPr>
    </w:p>
    <w:p w14:paraId="3D4C7856" w14:textId="77777777" w:rsidR="006628A0" w:rsidRDefault="006628A0" w:rsidP="006628A0">
      <w:pPr>
        <w:spacing w:after="0"/>
        <w:rPr>
          <w:rFonts w:ascii="Times New Roman" w:hAnsi="Times New Roman" w:cs="Times New Roman"/>
          <w:sz w:val="24"/>
          <w:szCs w:val="24"/>
        </w:rPr>
      </w:pPr>
    </w:p>
    <w:p w14:paraId="39B16079" w14:textId="77777777" w:rsidR="006628A0" w:rsidRDefault="006628A0" w:rsidP="006628A0">
      <w:pPr>
        <w:spacing w:after="0"/>
        <w:rPr>
          <w:rFonts w:ascii="Times New Roman" w:hAnsi="Times New Roman" w:cs="Times New Roman"/>
          <w:sz w:val="24"/>
          <w:szCs w:val="24"/>
        </w:rPr>
      </w:pPr>
    </w:p>
    <w:p w14:paraId="64CEC4A4" w14:textId="77777777" w:rsidR="006628A0" w:rsidRDefault="006628A0" w:rsidP="006628A0">
      <w:pPr>
        <w:spacing w:after="0"/>
        <w:rPr>
          <w:rFonts w:ascii="Times New Roman" w:hAnsi="Times New Roman" w:cs="Times New Roman"/>
          <w:sz w:val="24"/>
          <w:szCs w:val="24"/>
        </w:rPr>
      </w:pPr>
    </w:p>
    <w:p w14:paraId="6B5ABABE" w14:textId="77777777" w:rsidR="006628A0" w:rsidRDefault="006628A0" w:rsidP="006628A0">
      <w:pPr>
        <w:pStyle w:val="a3"/>
        <w:spacing w:before="0" w:beforeAutospacing="0" w:after="0" w:afterAutospacing="0"/>
        <w:jc w:val="both"/>
        <w:rPr>
          <w:rStyle w:val="a4"/>
        </w:rPr>
      </w:pPr>
      <w:r>
        <w:rPr>
          <w:rStyle w:val="a4"/>
        </w:rPr>
        <w:lastRenderedPageBreak/>
        <w:t>СПИСОК ЛИТЕРАТУРЫ</w:t>
      </w:r>
    </w:p>
    <w:p w14:paraId="12BAEBD5" w14:textId="77777777" w:rsidR="006628A0" w:rsidRPr="006628A0" w:rsidRDefault="006628A0" w:rsidP="006628A0">
      <w:pPr>
        <w:pStyle w:val="a3"/>
        <w:spacing w:before="0" w:beforeAutospacing="0" w:after="0" w:afterAutospacing="0"/>
        <w:jc w:val="both"/>
      </w:pPr>
    </w:p>
    <w:p w14:paraId="27F617EE" w14:textId="77777777" w:rsidR="006628A0" w:rsidRPr="006628A0" w:rsidRDefault="006628A0" w:rsidP="006628A0">
      <w:pPr>
        <w:pStyle w:val="a3"/>
        <w:spacing w:before="240" w:beforeAutospacing="0" w:after="0" w:afterAutospacing="0" w:line="276" w:lineRule="auto"/>
        <w:jc w:val="both"/>
      </w:pPr>
      <w:r w:rsidRPr="006628A0">
        <w:t>1.Бочарова Г.В. Стратегия модернизации сельского образовательного социума/ Г.В. </w:t>
      </w:r>
      <w:proofErr w:type="spellStart"/>
      <w:r w:rsidRPr="006628A0">
        <w:t>Бочарова</w:t>
      </w:r>
      <w:proofErr w:type="spellEnd"/>
      <w:r w:rsidRPr="006628A0">
        <w:t>, М.П. Гурьянова// Педагогика.2013. № 8 с. 32—38.</w:t>
      </w:r>
    </w:p>
    <w:p w14:paraId="2700DF3A" w14:textId="77777777" w:rsidR="006628A0" w:rsidRPr="006628A0" w:rsidRDefault="006628A0" w:rsidP="006628A0">
      <w:pPr>
        <w:pStyle w:val="a3"/>
        <w:spacing w:before="240" w:beforeAutospacing="0" w:after="0" w:afterAutospacing="0" w:line="276" w:lineRule="auto"/>
        <w:jc w:val="both"/>
      </w:pPr>
      <w:r w:rsidRPr="006628A0">
        <w:t xml:space="preserve">2.Данилова Т. Малокомплектные школы [Электронный ресурс] // Время и люди: сайт. — Режим доступа. URL: </w:t>
      </w:r>
      <w:hyperlink r:id="rId4" w:history="1">
        <w:r w:rsidRPr="006628A0">
          <w:rPr>
            <w:rStyle w:val="a6"/>
            <w:color w:val="auto"/>
            <w:u w:val="none"/>
          </w:rPr>
          <w:t>http://vilvolovo.ru/</w:t>
        </w:r>
      </w:hyperlink>
      <w:r>
        <w:t>(Дата обращения: 20.07.2015</w:t>
      </w:r>
      <w:r w:rsidRPr="006628A0">
        <w:t>)</w:t>
      </w:r>
    </w:p>
    <w:p w14:paraId="67807EC6" w14:textId="77777777" w:rsidR="006628A0" w:rsidRPr="006628A0" w:rsidRDefault="006628A0" w:rsidP="006628A0">
      <w:pPr>
        <w:pStyle w:val="a3"/>
        <w:spacing w:before="240" w:beforeAutospacing="0" w:after="0" w:afterAutospacing="0" w:line="276" w:lineRule="auto"/>
        <w:jc w:val="both"/>
      </w:pPr>
      <w:r w:rsidRPr="006628A0">
        <w:t xml:space="preserve">3.Надюк Н. Малокомплектные школы: право на жизнь [Электронный ресурс] // Аргументы и факты: сайт. Режим доступа. — URL: </w:t>
      </w:r>
      <w:hyperlink r:id="rId5" w:history="1">
        <w:r w:rsidRPr="006628A0">
          <w:rPr>
            <w:rStyle w:val="a6"/>
            <w:color w:val="auto"/>
            <w:u w:val="none"/>
          </w:rPr>
          <w:t>http://www.kuban.aif.ru/society/article/27892</w:t>
        </w:r>
      </w:hyperlink>
      <w:r>
        <w:t>(Дата обращения: 20.07.2015</w:t>
      </w:r>
      <w:r w:rsidRPr="006628A0">
        <w:t>)</w:t>
      </w:r>
    </w:p>
    <w:p w14:paraId="478C4F71" w14:textId="77777777" w:rsidR="006628A0" w:rsidRPr="006628A0" w:rsidRDefault="006628A0" w:rsidP="006628A0">
      <w:pPr>
        <w:pStyle w:val="a3"/>
        <w:spacing w:before="240" w:beforeAutospacing="0" w:after="0" w:afterAutospacing="0" w:line="276" w:lineRule="auto"/>
        <w:jc w:val="both"/>
      </w:pPr>
      <w:r w:rsidRPr="006628A0">
        <w:t xml:space="preserve">4.Примерная основная образовательная программа образовательного учреждения. Начальная школа / [сост. Е.С. Савинов]. — 2-е изд., </w:t>
      </w:r>
      <w:proofErr w:type="spellStart"/>
      <w:r w:rsidRPr="006628A0">
        <w:t>перераб</w:t>
      </w:r>
      <w:proofErr w:type="spellEnd"/>
      <w:r w:rsidRPr="006628A0">
        <w:t>. — М.: Просвещение. — 2010. — 204 с.</w:t>
      </w:r>
    </w:p>
    <w:p w14:paraId="6CD06FE6" w14:textId="77777777" w:rsidR="006628A0" w:rsidRPr="006628A0" w:rsidRDefault="006628A0" w:rsidP="006628A0">
      <w:pPr>
        <w:pStyle w:val="a3"/>
        <w:spacing w:before="240" w:beforeAutospacing="0" w:after="0" w:afterAutospacing="0" w:line="276" w:lineRule="auto"/>
        <w:jc w:val="both"/>
      </w:pPr>
      <w:r w:rsidRPr="006628A0">
        <w:t xml:space="preserve">5.Проект Федерального закона «Об образовании» [Электронный ресурс] // Российская газета: сайт. — Режим доступа. URL: </w:t>
      </w:r>
      <w:hyperlink r:id="rId6" w:history="1">
        <w:r w:rsidRPr="006628A0">
          <w:rPr>
            <w:rStyle w:val="a6"/>
            <w:color w:val="auto"/>
            <w:u w:val="none"/>
          </w:rPr>
          <w:t>http://www.rg.ru/2010/12/01/obrazovanie-dok.html</w:t>
        </w:r>
      </w:hyperlink>
      <w:r>
        <w:t>(Дата обращения: 20.07.2015</w:t>
      </w:r>
      <w:r w:rsidRPr="006628A0">
        <w:t>)</w:t>
      </w:r>
    </w:p>
    <w:p w14:paraId="1361C032" w14:textId="77777777" w:rsidR="006628A0" w:rsidRPr="006628A0" w:rsidRDefault="006628A0" w:rsidP="006628A0">
      <w:pPr>
        <w:pStyle w:val="a3"/>
        <w:spacing w:before="240" w:beforeAutospacing="0" w:after="0" w:afterAutospacing="0" w:line="276" w:lineRule="auto"/>
        <w:jc w:val="both"/>
      </w:pPr>
      <w:r w:rsidRPr="006628A0">
        <w:t xml:space="preserve">6.Федеральные государственные образовательные стандарты [Электронный ресурс] — Режим доступа. URL: </w:t>
      </w:r>
      <w:hyperlink r:id="rId7" w:history="1">
        <w:r w:rsidRPr="006628A0">
          <w:rPr>
            <w:rStyle w:val="a6"/>
            <w:color w:val="auto"/>
            <w:u w:val="none"/>
          </w:rPr>
          <w:t>http://s83.yar.fcior.edu.ru/fgos/index.php</w:t>
        </w:r>
      </w:hyperlink>
      <w:r>
        <w:t>(Дата обращения: 20.07.2015</w:t>
      </w:r>
      <w:r w:rsidRPr="006628A0">
        <w:t>)</w:t>
      </w:r>
    </w:p>
    <w:p w14:paraId="2816F889" w14:textId="77777777" w:rsidR="006628A0" w:rsidRPr="006628A0" w:rsidRDefault="006628A0" w:rsidP="006628A0">
      <w:pPr>
        <w:pStyle w:val="a3"/>
        <w:spacing w:before="240" w:beforeAutospacing="0" w:after="0" w:afterAutospacing="0" w:line="276" w:lineRule="auto"/>
        <w:jc w:val="both"/>
      </w:pPr>
      <w:r w:rsidRPr="006628A0">
        <w:t xml:space="preserve">7.Щербакова Е.В. Сельская малокомплектная школа: современное состояние, проблемы и перспективы развития / Е.В. Щербакова // Теория и практика образования в современном мире (II): материалы </w:t>
      </w:r>
      <w:proofErr w:type="spellStart"/>
      <w:r w:rsidRPr="006628A0">
        <w:t>междунар</w:t>
      </w:r>
      <w:proofErr w:type="spellEnd"/>
      <w:r w:rsidRPr="006628A0">
        <w:t xml:space="preserve">. </w:t>
      </w:r>
      <w:proofErr w:type="spellStart"/>
      <w:r w:rsidRPr="006628A0">
        <w:t>заоч</w:t>
      </w:r>
      <w:proofErr w:type="spellEnd"/>
      <w:r w:rsidRPr="006628A0">
        <w:t xml:space="preserve">. науч. </w:t>
      </w:r>
      <w:proofErr w:type="spellStart"/>
      <w:r w:rsidRPr="006628A0">
        <w:t>конф</w:t>
      </w:r>
      <w:proofErr w:type="spellEnd"/>
      <w:r w:rsidRPr="006628A0">
        <w:t>. (г. Санкт-</w:t>
      </w:r>
      <w:proofErr w:type="spellStart"/>
      <w:proofErr w:type="gramStart"/>
      <w:r w:rsidRPr="006628A0">
        <w:t>Петербург,ноябрь</w:t>
      </w:r>
      <w:proofErr w:type="spellEnd"/>
      <w:proofErr w:type="gramEnd"/>
      <w:r w:rsidRPr="006628A0">
        <w:t xml:space="preserve"> 2012 г.). — СПб.: Реноме, 2012. — С. 107—109.</w:t>
      </w:r>
    </w:p>
    <w:p w14:paraId="1449665B" w14:textId="77777777" w:rsidR="006628A0" w:rsidRPr="006628A0" w:rsidRDefault="006628A0" w:rsidP="006628A0">
      <w:pPr>
        <w:spacing w:before="240" w:after="0"/>
        <w:rPr>
          <w:rFonts w:ascii="Times New Roman" w:hAnsi="Times New Roman" w:cs="Times New Roman"/>
          <w:sz w:val="24"/>
          <w:szCs w:val="24"/>
        </w:rPr>
      </w:pPr>
    </w:p>
    <w:p w14:paraId="5EE86894" w14:textId="77777777" w:rsidR="006628A0" w:rsidRPr="006628A0" w:rsidRDefault="006628A0" w:rsidP="006628A0">
      <w:pPr>
        <w:spacing w:before="240" w:after="0"/>
        <w:rPr>
          <w:rFonts w:ascii="Times New Roman" w:hAnsi="Times New Roman" w:cs="Times New Roman"/>
          <w:sz w:val="24"/>
          <w:szCs w:val="24"/>
        </w:rPr>
      </w:pPr>
    </w:p>
    <w:p w14:paraId="1500E676" w14:textId="77777777" w:rsidR="006628A0" w:rsidRPr="006628A0" w:rsidRDefault="006628A0" w:rsidP="006628A0">
      <w:pPr>
        <w:spacing w:before="240" w:after="0"/>
        <w:rPr>
          <w:rFonts w:ascii="Times New Roman" w:hAnsi="Times New Roman" w:cs="Times New Roman"/>
          <w:sz w:val="24"/>
          <w:szCs w:val="24"/>
        </w:rPr>
      </w:pPr>
    </w:p>
    <w:p w14:paraId="5E95F789" w14:textId="77777777" w:rsidR="006628A0" w:rsidRPr="006628A0" w:rsidRDefault="006628A0" w:rsidP="006628A0">
      <w:pPr>
        <w:spacing w:before="240" w:after="0"/>
        <w:rPr>
          <w:rFonts w:ascii="Times New Roman" w:hAnsi="Times New Roman" w:cs="Times New Roman"/>
          <w:sz w:val="24"/>
          <w:szCs w:val="24"/>
        </w:rPr>
      </w:pPr>
    </w:p>
    <w:p w14:paraId="3A46253A" w14:textId="77777777" w:rsidR="006628A0" w:rsidRPr="006628A0" w:rsidRDefault="006628A0" w:rsidP="006628A0">
      <w:pPr>
        <w:spacing w:before="240" w:after="0"/>
        <w:rPr>
          <w:rFonts w:ascii="Times New Roman" w:hAnsi="Times New Roman" w:cs="Times New Roman"/>
          <w:sz w:val="24"/>
          <w:szCs w:val="24"/>
        </w:rPr>
      </w:pPr>
    </w:p>
    <w:p w14:paraId="300EEF79" w14:textId="77777777" w:rsidR="006628A0" w:rsidRPr="006628A0" w:rsidRDefault="006628A0" w:rsidP="006628A0">
      <w:pPr>
        <w:spacing w:before="240" w:after="0"/>
        <w:rPr>
          <w:rFonts w:ascii="Times New Roman" w:hAnsi="Times New Roman" w:cs="Times New Roman"/>
          <w:sz w:val="24"/>
          <w:szCs w:val="24"/>
        </w:rPr>
      </w:pPr>
    </w:p>
    <w:p w14:paraId="4805C0C9" w14:textId="77777777" w:rsidR="006628A0" w:rsidRPr="006628A0" w:rsidRDefault="006628A0" w:rsidP="006628A0">
      <w:pPr>
        <w:spacing w:after="0"/>
        <w:rPr>
          <w:rFonts w:ascii="Times New Roman" w:hAnsi="Times New Roman" w:cs="Times New Roman"/>
          <w:sz w:val="24"/>
          <w:szCs w:val="24"/>
        </w:rPr>
      </w:pPr>
    </w:p>
    <w:sectPr w:rsidR="006628A0" w:rsidRPr="006628A0" w:rsidSect="003B72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ACFF"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63752"/>
    <w:rsid w:val="00083347"/>
    <w:rsid w:val="00192BE0"/>
    <w:rsid w:val="002830A1"/>
    <w:rsid w:val="00332D31"/>
    <w:rsid w:val="003B72A8"/>
    <w:rsid w:val="003E3993"/>
    <w:rsid w:val="00563752"/>
    <w:rsid w:val="00655351"/>
    <w:rsid w:val="006628A0"/>
    <w:rsid w:val="007D5FEE"/>
    <w:rsid w:val="009B0BF8"/>
    <w:rsid w:val="00F223ED"/>
    <w:rsid w:val="00FE6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52D7D"/>
  <w15:docId w15:val="{09F15B0D-6407-3642-A8F4-BFC0E723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2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5637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563752"/>
    <w:rPr>
      <w:b/>
      <w:bCs/>
    </w:rPr>
  </w:style>
  <w:style w:type="character" w:customStyle="1" w:styleId="apple-converted-space">
    <w:name w:val="apple-converted-space"/>
    <w:basedOn w:val="a0"/>
    <w:rsid w:val="00563752"/>
  </w:style>
  <w:style w:type="character" w:styleId="a5">
    <w:name w:val="Emphasis"/>
    <w:basedOn w:val="a0"/>
    <w:uiPriority w:val="20"/>
    <w:qFormat/>
    <w:rsid w:val="00563752"/>
    <w:rPr>
      <w:i/>
      <w:iCs/>
    </w:rPr>
  </w:style>
  <w:style w:type="character" w:styleId="a6">
    <w:name w:val="Hyperlink"/>
    <w:basedOn w:val="a0"/>
    <w:uiPriority w:val="99"/>
    <w:unhideWhenUsed/>
    <w:rsid w:val="005637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471446">
      <w:bodyDiv w:val="1"/>
      <w:marLeft w:val="0"/>
      <w:marRight w:val="0"/>
      <w:marTop w:val="0"/>
      <w:marBottom w:val="0"/>
      <w:divBdr>
        <w:top w:val="none" w:sz="0" w:space="0" w:color="auto"/>
        <w:left w:val="none" w:sz="0" w:space="0" w:color="auto"/>
        <w:bottom w:val="none" w:sz="0" w:space="0" w:color="auto"/>
        <w:right w:val="none" w:sz="0" w:space="0" w:color="auto"/>
      </w:divBdr>
    </w:div>
    <w:div w:id="194349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83.yar.fcior.edu.ru/fgos/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g.ru/2010/12/01/obrazovanie-dok.html" TargetMode="External"/><Relationship Id="rId5" Type="http://schemas.openxmlformats.org/officeDocument/2006/relationships/hyperlink" Target="http://www.kuban.aif.ru/society/article/27892" TargetMode="External"/><Relationship Id="rId4" Type="http://schemas.openxmlformats.org/officeDocument/2006/relationships/hyperlink" Target="http://vilvolovo.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1927</Words>
  <Characters>10987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Ильнур Хуснутдинов</cp:lastModifiedBy>
  <cp:revision>10</cp:revision>
  <dcterms:created xsi:type="dcterms:W3CDTF">2015-03-19T12:50:00Z</dcterms:created>
  <dcterms:modified xsi:type="dcterms:W3CDTF">2022-10-01T09:40:00Z</dcterms:modified>
</cp:coreProperties>
</file>