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15B" w:rsidRPr="0096215B" w:rsidRDefault="0096215B" w:rsidP="00962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215B">
        <w:rPr>
          <w:rFonts w:ascii="Times New Roman" w:eastAsia="Times New Roman" w:hAnsi="Times New Roman" w:cs="Times New Roman"/>
          <w:sz w:val="28"/>
          <w:szCs w:val="28"/>
        </w:rPr>
        <w:t>муниципальное казенное дошкольное образовательное учреждение</w:t>
      </w:r>
    </w:p>
    <w:p w:rsidR="0096215B" w:rsidRPr="0096215B" w:rsidRDefault="0096215B" w:rsidP="00962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215B">
        <w:rPr>
          <w:rFonts w:ascii="Times New Roman" w:eastAsia="Times New Roman" w:hAnsi="Times New Roman" w:cs="Times New Roman"/>
          <w:sz w:val="28"/>
          <w:szCs w:val="28"/>
        </w:rPr>
        <w:t xml:space="preserve">города Новосибирска </w:t>
      </w:r>
    </w:p>
    <w:p w:rsidR="0096215B" w:rsidRPr="0096215B" w:rsidRDefault="0096215B" w:rsidP="009621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215B">
        <w:rPr>
          <w:rFonts w:ascii="Times New Roman" w:eastAsia="Times New Roman" w:hAnsi="Times New Roman" w:cs="Times New Roman"/>
          <w:sz w:val="28"/>
          <w:szCs w:val="28"/>
        </w:rPr>
        <w:t xml:space="preserve">«Детский сад № 133 </w:t>
      </w:r>
      <w:r w:rsidRPr="0096215B">
        <w:rPr>
          <w:rFonts w:ascii="Times New Roman" w:eastAsia="Times New Roman" w:hAnsi="Times New Roman" w:cs="Times New Roman"/>
          <w:bCs/>
          <w:sz w:val="28"/>
          <w:szCs w:val="28"/>
        </w:rPr>
        <w:t>комбинированного вида»</w:t>
      </w:r>
    </w:p>
    <w:p w:rsidR="0096215B" w:rsidRPr="0096215B" w:rsidRDefault="0096215B" w:rsidP="0096215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96215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630071, г. Новосибирск, ул. Филатова,7 а, тел 341-31-12</w:t>
      </w:r>
    </w:p>
    <w:p w:rsidR="0096215B" w:rsidRPr="0096215B" w:rsidRDefault="0096215B" w:rsidP="0096215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gramStart"/>
      <w:r w:rsidRPr="0096215B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>e</w:t>
      </w:r>
      <w:r w:rsidRPr="0096215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</w:t>
      </w:r>
      <w:r w:rsidRPr="0096215B">
        <w:rPr>
          <w:rFonts w:ascii="Times New Roman" w:eastAsia="Calibri" w:hAnsi="Times New Roman" w:cs="Times New Roman"/>
          <w:bCs/>
          <w:sz w:val="28"/>
          <w:szCs w:val="28"/>
          <w:lang w:val="en-US" w:eastAsia="en-US"/>
        </w:rPr>
        <w:t>mail</w:t>
      </w:r>
      <w:proofErr w:type="gramEnd"/>
      <w:r w:rsidRPr="0096215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: </w:t>
      </w:r>
      <w:hyperlink r:id="rId5" w:history="1">
        <w:r w:rsidRPr="0096215B">
          <w:rPr>
            <w:rFonts w:ascii="Times New Roman" w:eastAsia="Calibri" w:hAnsi="Times New Roman" w:cs="Times New Roman"/>
            <w:bCs/>
            <w:color w:val="000000"/>
            <w:sz w:val="28"/>
            <w:szCs w:val="28"/>
            <w:lang w:val="en-US" w:eastAsia="en-US"/>
          </w:rPr>
          <w:t>ds</w:t>
        </w:r>
        <w:r w:rsidRPr="0096215B">
          <w:rPr>
            <w:rFonts w:ascii="Times New Roman" w:eastAsia="Calibri" w:hAnsi="Times New Roman" w:cs="Times New Roman"/>
            <w:bCs/>
            <w:color w:val="000000"/>
            <w:sz w:val="28"/>
            <w:szCs w:val="28"/>
            <w:lang w:eastAsia="en-US"/>
          </w:rPr>
          <w:t>_133@</w:t>
        </w:r>
        <w:proofErr w:type="spellStart"/>
        <w:r w:rsidRPr="0096215B">
          <w:rPr>
            <w:rFonts w:ascii="Times New Roman" w:eastAsia="Calibri" w:hAnsi="Times New Roman" w:cs="Times New Roman"/>
            <w:bCs/>
            <w:color w:val="000000"/>
            <w:sz w:val="28"/>
            <w:szCs w:val="28"/>
            <w:lang w:val="en-US" w:eastAsia="en-US"/>
          </w:rPr>
          <w:t>edu</w:t>
        </w:r>
        <w:proofErr w:type="spellEnd"/>
        <w:r w:rsidRPr="0096215B">
          <w:rPr>
            <w:rFonts w:ascii="Times New Roman" w:eastAsia="Calibri" w:hAnsi="Times New Roman" w:cs="Times New Roman"/>
            <w:bCs/>
            <w:color w:val="000000"/>
            <w:sz w:val="28"/>
            <w:szCs w:val="28"/>
            <w:lang w:eastAsia="en-US"/>
          </w:rPr>
          <w:t>54.</w:t>
        </w:r>
        <w:proofErr w:type="spellStart"/>
        <w:r w:rsidRPr="0096215B">
          <w:rPr>
            <w:rFonts w:ascii="Times New Roman" w:eastAsia="Calibri" w:hAnsi="Times New Roman" w:cs="Times New Roman"/>
            <w:bCs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</w:p>
    <w:p w:rsidR="0096215B" w:rsidRPr="0096215B" w:rsidRDefault="0096215B" w:rsidP="0096215B">
      <w:pPr>
        <w:spacing w:after="0"/>
      </w:pPr>
    </w:p>
    <w:p w:rsidR="0096215B" w:rsidRPr="0096215B" w:rsidRDefault="0096215B" w:rsidP="0096215B"/>
    <w:p w:rsidR="0096215B" w:rsidRPr="0096215B" w:rsidRDefault="0096215B" w:rsidP="0096215B"/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6215B">
        <w:rPr>
          <w:rFonts w:ascii="Times New Roman" w:hAnsi="Times New Roman" w:cs="Times New Roman"/>
          <w:sz w:val="28"/>
          <w:szCs w:val="28"/>
        </w:rPr>
        <w:t>ПЛАН ПО САМООБРАЗОВАНИЮ</w:t>
      </w: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6215B">
        <w:rPr>
          <w:rFonts w:ascii="Times New Roman" w:hAnsi="Times New Roman" w:cs="Times New Roman"/>
          <w:sz w:val="28"/>
          <w:szCs w:val="28"/>
        </w:rPr>
        <w:t>на 2022-2023 учебный год</w:t>
      </w: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6215B">
        <w:rPr>
          <w:rFonts w:ascii="Times New Roman" w:hAnsi="Times New Roman" w:cs="Times New Roman"/>
          <w:sz w:val="28"/>
          <w:szCs w:val="28"/>
        </w:rPr>
        <w:t xml:space="preserve">воспитателя </w:t>
      </w:r>
      <w:r w:rsidRPr="009621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215B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6215B">
        <w:rPr>
          <w:rFonts w:ascii="Times New Roman" w:hAnsi="Times New Roman" w:cs="Times New Roman"/>
          <w:sz w:val="28"/>
          <w:szCs w:val="28"/>
        </w:rPr>
        <w:t>Ильенко Ланы Владимировны</w:t>
      </w: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6215B">
        <w:rPr>
          <w:rFonts w:ascii="Times New Roman" w:hAnsi="Times New Roman" w:cs="Times New Roman"/>
          <w:sz w:val="28"/>
          <w:szCs w:val="28"/>
        </w:rPr>
        <w:t xml:space="preserve">воспитателя </w:t>
      </w:r>
      <w:r w:rsidRPr="009621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215B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215B">
        <w:rPr>
          <w:rFonts w:ascii="Times New Roman" w:hAnsi="Times New Roman" w:cs="Times New Roman"/>
          <w:sz w:val="28"/>
          <w:szCs w:val="28"/>
        </w:rPr>
        <w:t>Цебуленко</w:t>
      </w:r>
      <w:proofErr w:type="spellEnd"/>
      <w:r w:rsidRPr="0096215B">
        <w:rPr>
          <w:rFonts w:ascii="Times New Roman" w:hAnsi="Times New Roman" w:cs="Times New Roman"/>
          <w:sz w:val="28"/>
          <w:szCs w:val="28"/>
        </w:rPr>
        <w:t xml:space="preserve"> Елены </w:t>
      </w:r>
      <w:proofErr w:type="spellStart"/>
      <w:r w:rsidRPr="0096215B">
        <w:rPr>
          <w:rFonts w:ascii="Times New Roman" w:hAnsi="Times New Roman" w:cs="Times New Roman"/>
          <w:sz w:val="28"/>
          <w:szCs w:val="28"/>
        </w:rPr>
        <w:t>Вячеславны</w:t>
      </w:r>
      <w:proofErr w:type="spellEnd"/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6215B">
        <w:rPr>
          <w:rFonts w:ascii="Times New Roman" w:hAnsi="Times New Roman" w:cs="Times New Roman"/>
          <w:b/>
          <w:sz w:val="32"/>
          <w:szCs w:val="28"/>
        </w:rPr>
        <w:lastRenderedPageBreak/>
        <w:t>Тема: Воспитание у дошкольников нравственных ценностей через волонтёрское движение «Добрые сердца»</w:t>
      </w: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96215B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40"/>
        </w:rPr>
        <w:t>Цель:</w:t>
      </w: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Создание в детском саду волонтерского движения, объединив воедино активных, творческих, заинтересованных родителей и детей дошкольного возраста для участия в добровольных, социально важных акциях и мероприятиях детского сада.</w:t>
      </w: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96215B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40"/>
        </w:rPr>
        <w:t>Задачи:</w:t>
      </w: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• Расширить представление о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 волонтерском движении у детей 5-6</w:t>
      </w: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 xml:space="preserve"> лет, родителей воспитанников;</w:t>
      </w:r>
    </w:p>
    <w:p w:rsidR="0096215B" w:rsidRPr="0096215B" w:rsidRDefault="0096215B" w:rsidP="0096215B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</w:pP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• Приобщить детей и родителей воспитанников к социокультурным нормам, традициям семьи, общества, государства;</w:t>
      </w: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• Сформировать у детей предпосылки толерантного отношения к другим людям независимо от культурной среды и этнической принадлежности;</w:t>
      </w: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• Привлечь родителей воспитанников в образовательный процесс ДОУ;</w:t>
      </w:r>
    </w:p>
    <w:p w:rsidR="0096215B" w:rsidRPr="0096215B" w:rsidRDefault="0096215B" w:rsidP="0096215B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</w:pPr>
      <w:r w:rsidRPr="0096215B"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  <w:t>• Разработать новые формы и методы, объединяющие усилия педагогов и родителей, по воспитанию у детей милосердия, трудолюбия, доброты, толерантности.</w:t>
      </w:r>
    </w:p>
    <w:p w:rsidR="0096215B" w:rsidRPr="0096215B" w:rsidRDefault="0096215B" w:rsidP="0096215B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</w:pPr>
    </w:p>
    <w:p w:rsidR="0096215B" w:rsidRPr="0096215B" w:rsidRDefault="0096215B" w:rsidP="0096215B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</w:pPr>
    </w:p>
    <w:p w:rsidR="0096215B" w:rsidRPr="0096215B" w:rsidRDefault="0096215B" w:rsidP="0096215B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</w:pPr>
    </w:p>
    <w:p w:rsidR="0096215B" w:rsidRPr="0096215B" w:rsidRDefault="0096215B" w:rsidP="0096215B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40"/>
        </w:rPr>
      </w:pPr>
    </w:p>
    <w:p w:rsidR="0096215B" w:rsidRPr="0096215B" w:rsidRDefault="0096215B" w:rsidP="0096215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hAnsi="Times New Roman" w:cs="Times New Roman"/>
          <w:sz w:val="28"/>
          <w:szCs w:val="28"/>
        </w:rPr>
      </w:pPr>
    </w:p>
    <w:p w:rsidR="0096215B" w:rsidRPr="0096215B" w:rsidRDefault="0096215B" w:rsidP="0096215B">
      <w:pPr>
        <w:rPr>
          <w:rFonts w:ascii="Times New Roman" w:eastAsia="Calibri" w:hAnsi="Times New Roman"/>
          <w:iCs/>
          <w:sz w:val="28"/>
          <w:szCs w:val="28"/>
        </w:rPr>
        <w:sectPr w:rsidR="0096215B" w:rsidRPr="0096215B" w:rsidSect="00253C1E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tbl>
      <w:tblPr>
        <w:tblStyle w:val="11"/>
        <w:tblW w:w="14850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2077"/>
        <w:gridCol w:w="3732"/>
        <w:gridCol w:w="3595"/>
        <w:gridCol w:w="2928"/>
      </w:tblGrid>
      <w:tr w:rsidR="0096215B" w:rsidRPr="0096215B" w:rsidTr="009435D7">
        <w:tc>
          <w:tcPr>
            <w:tcW w:w="1526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Количество занятий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Тема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Задачи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Содержание работы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Взаимодействие с родителями</w:t>
            </w:r>
          </w:p>
        </w:tc>
      </w:tr>
      <w:tr w:rsidR="0096215B" w:rsidRPr="0096215B" w:rsidTr="009435D7">
        <w:tc>
          <w:tcPr>
            <w:tcW w:w="1526" w:type="dxa"/>
          </w:tcPr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Октябрь</w:t>
            </w:r>
          </w:p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1 октября «День пожилых людей»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Воспитывать уважительное отношение к пожилым людям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Познакомить детей с понятием «Пожилые люди».</w:t>
            </w: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Изготовление открыток для бабушек и дедушек.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Совместное поздравление своих бабушек и дедушек с детьми, фотоотчет от родителей.</w:t>
            </w:r>
          </w:p>
        </w:tc>
      </w:tr>
      <w:tr w:rsidR="0096215B" w:rsidRPr="0096215B" w:rsidTr="009435D7">
        <w:tc>
          <w:tcPr>
            <w:tcW w:w="1526" w:type="dxa"/>
          </w:tcPr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Ноябрь</w:t>
            </w:r>
          </w:p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2022 г.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Берегите книжки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Воспитание бережного отношения к книгам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мероприятия «Лечим книги». </w:t>
            </w: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Реставрация книг группы воспитателями совместно с детьми.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Акция «Подари книжку».</w:t>
            </w: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(проводится между семьями воспитанников).</w:t>
            </w:r>
          </w:p>
        </w:tc>
      </w:tr>
      <w:tr w:rsidR="0096215B" w:rsidRPr="0096215B" w:rsidTr="009435D7">
        <w:tc>
          <w:tcPr>
            <w:tcW w:w="1526" w:type="dxa"/>
          </w:tcPr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Декабрь 2021 г.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5 декабря – «День добровольца»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ind w:firstLine="34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Дарим подарки от души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 xml:space="preserve">Просмотр презентации о празднике 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Вызвать положительные эмоции у детей младшего возраста.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Рассказать детям о празднике и обозначить значимость волонтёров</w:t>
            </w: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Изготовление упаковки для  новогодних игрушек  малышам.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ind w:left="16" w:hanging="16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Подготовить совместно с детьми игрушки для м</w:t>
            </w:r>
            <w:bookmarkStart w:id="0" w:name="_GoBack"/>
            <w:bookmarkEnd w:id="0"/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алышей.</w:t>
            </w:r>
          </w:p>
        </w:tc>
      </w:tr>
      <w:tr w:rsidR="0096215B" w:rsidRPr="0096215B" w:rsidTr="009435D7">
        <w:tc>
          <w:tcPr>
            <w:tcW w:w="1526" w:type="dxa"/>
          </w:tcPr>
          <w:p w:rsidR="009435D7" w:rsidRDefault="0096215B" w:rsidP="009435D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</w:p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 xml:space="preserve">   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31 января праздник</w:t>
            </w:r>
          </w:p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«Нам 5 лет!» со дня основания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Рассказать детям о дне рождении в детском саду волонтёрского движения «Добрые сердца».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Просмотр презентации о деятельности волонтёров.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Подготовка музыкального мероприятия «Нам 5 лет!».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sz w:val="24"/>
                <w:szCs w:val="24"/>
              </w:rPr>
              <w:t>Подготовка атрибутов к празднику «Нам 5 лет!».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15B" w:rsidRPr="0096215B" w:rsidTr="009435D7">
        <w:tc>
          <w:tcPr>
            <w:tcW w:w="1526" w:type="dxa"/>
          </w:tcPr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Февраль 2022 г.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Мы – волонтёрское движение «Добрые сердца».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Закрепить знания о волонтерском движении.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Создать условия для развития самостоятельности и ответственности детей.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«Неделя добрых дел» - оказание помощи малышам в трудности в одевании и раздевании.</w:t>
            </w: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Поздравительная акция: «День защитника отечества – 23 февраля».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Подготовка к поздравительной акции </w:t>
            </w: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«День защитника отечества – 23 февраля».</w:t>
            </w: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96215B" w:rsidRPr="0096215B" w:rsidRDefault="0096215B" w:rsidP="0096215B">
            <w:pPr>
              <w:ind w:left="760" w:hanging="76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Подготовка к </w:t>
            </w:r>
            <w:r w:rsidRPr="009621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поздравительной акции «Международный женский день – 8 марта». </w:t>
            </w:r>
          </w:p>
        </w:tc>
      </w:tr>
      <w:tr w:rsidR="0096215B" w:rsidRPr="0096215B" w:rsidTr="009435D7">
        <w:tc>
          <w:tcPr>
            <w:tcW w:w="1526" w:type="dxa"/>
          </w:tcPr>
          <w:p w:rsidR="009435D7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Март </w:t>
            </w:r>
          </w:p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Легко ли быть добрым?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Познакомить детей с новым понятием «Добрый человек», вызывать на беседу – рассуждение «Легко ли быть добрым».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Поздравительная акция «Международный женский день – 8 марта» - изготовление поздравительных открыток.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 xml:space="preserve">Совместное участие с детьми в поздравительной акции «Международный женский день – 8 марта». </w:t>
            </w:r>
          </w:p>
        </w:tc>
      </w:tr>
      <w:tr w:rsidR="0096215B" w:rsidRPr="0096215B" w:rsidTr="009435D7">
        <w:tc>
          <w:tcPr>
            <w:tcW w:w="1526" w:type="dxa"/>
          </w:tcPr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Апрель 2022г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6215B" w:rsidRPr="0096215B" w:rsidRDefault="0096215B" w:rsidP="0096215B">
            <w:pPr>
              <w:ind w:firstLine="341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«Путешествие в мир добрых дел и поступков»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Беседа с детьми «Мы идём дорогою добра».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«Добрые  дела»: - «Огород на подоконнике»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928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Подготовка материала совместно с детьми для оснащения огорода на окне.</w:t>
            </w:r>
          </w:p>
        </w:tc>
      </w:tr>
      <w:tr w:rsidR="0096215B" w:rsidRPr="0096215B" w:rsidTr="009435D7">
        <w:tc>
          <w:tcPr>
            <w:tcW w:w="1526" w:type="dxa"/>
          </w:tcPr>
          <w:p w:rsidR="009435D7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 xml:space="preserve">Май </w:t>
            </w:r>
          </w:p>
          <w:p w:rsidR="0096215B" w:rsidRPr="0096215B" w:rsidRDefault="0096215B" w:rsidP="009435D7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2022г.</w:t>
            </w:r>
          </w:p>
        </w:tc>
        <w:tc>
          <w:tcPr>
            <w:tcW w:w="992" w:type="dxa"/>
          </w:tcPr>
          <w:p w:rsidR="0096215B" w:rsidRPr="0096215B" w:rsidRDefault="0096215B" w:rsidP="0096215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96215B" w:rsidRPr="0096215B" w:rsidRDefault="0096215B" w:rsidP="0096215B">
            <w:pPr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Память о погибших на ВОВ.</w:t>
            </w:r>
          </w:p>
        </w:tc>
        <w:tc>
          <w:tcPr>
            <w:tcW w:w="3732" w:type="dxa"/>
          </w:tcPr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Воспитывать уважение к ветеранам войны, вызвать чувство гордости, сочувствия, сострадания.</w:t>
            </w:r>
          </w:p>
        </w:tc>
        <w:tc>
          <w:tcPr>
            <w:tcW w:w="3595" w:type="dxa"/>
          </w:tcPr>
          <w:p w:rsidR="0096215B" w:rsidRPr="0096215B" w:rsidRDefault="0096215B" w:rsidP="0096215B">
            <w:pPr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Рассказать детям о героических поступках детей во время ВОВ.</w:t>
            </w:r>
          </w:p>
          <w:p w:rsidR="0096215B" w:rsidRPr="0096215B" w:rsidRDefault="0096215B" w:rsidP="0096215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 xml:space="preserve">Поздравительная акция: «День победы». Поздравление ветеранов. Изготовление поздравительных открыток для ветеранов. </w:t>
            </w:r>
          </w:p>
        </w:tc>
        <w:tc>
          <w:tcPr>
            <w:tcW w:w="2928" w:type="dxa"/>
          </w:tcPr>
          <w:p w:rsidR="0096215B" w:rsidRPr="0096215B" w:rsidRDefault="0096215B" w:rsidP="0096215B">
            <w:pPr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96215B">
              <w:rPr>
                <w:rFonts w:ascii="Times New Roman" w:hAnsi="Times New Roman"/>
                <w:iCs/>
                <w:sz w:val="24"/>
                <w:szCs w:val="24"/>
              </w:rPr>
              <w:t>Совместное участие с детьми в акции «День победы». Поздравление ветеранов на Монументе Славы 9 мая.</w:t>
            </w:r>
          </w:p>
        </w:tc>
      </w:tr>
    </w:tbl>
    <w:p w:rsidR="0096215B" w:rsidRPr="0096215B" w:rsidRDefault="0096215B" w:rsidP="00962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6215B" w:rsidRPr="0096215B" w:rsidSect="00687CAC">
          <w:pgSz w:w="16838" w:h="11906" w:orient="landscape"/>
          <w:pgMar w:top="851" w:right="5103" w:bottom="992" w:left="851" w:header="709" w:footer="709" w:gutter="0"/>
          <w:cols w:space="708"/>
          <w:docGrid w:linePitch="360"/>
        </w:sectPr>
      </w:pPr>
    </w:p>
    <w:p w:rsidR="00F132A4" w:rsidRDefault="00F132A4" w:rsidP="00F132A4">
      <w:pPr>
        <w:rPr>
          <w:rFonts w:ascii="Times New Roman" w:hAnsi="Times New Roman" w:cs="Times New Roman"/>
          <w:sz w:val="28"/>
          <w:szCs w:val="28"/>
        </w:rPr>
        <w:sectPr w:rsidR="00F132A4" w:rsidSect="00F132A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132A4" w:rsidRPr="00290203" w:rsidRDefault="00F132A4" w:rsidP="00F132A4">
      <w:pPr>
        <w:rPr>
          <w:rFonts w:ascii="Times New Roman" w:hAnsi="Times New Roman" w:cs="Times New Roman"/>
          <w:sz w:val="28"/>
          <w:szCs w:val="28"/>
        </w:rPr>
      </w:pPr>
    </w:p>
    <w:sectPr w:rsidR="00F132A4" w:rsidRPr="00290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0203"/>
    <w:rsid w:val="00063504"/>
    <w:rsid w:val="0007697F"/>
    <w:rsid w:val="001D7FDB"/>
    <w:rsid w:val="001E73A6"/>
    <w:rsid w:val="00290203"/>
    <w:rsid w:val="002B71EE"/>
    <w:rsid w:val="002E1E2C"/>
    <w:rsid w:val="00362BD9"/>
    <w:rsid w:val="00486E77"/>
    <w:rsid w:val="004E6BE5"/>
    <w:rsid w:val="00533B3B"/>
    <w:rsid w:val="006D32E2"/>
    <w:rsid w:val="007E178E"/>
    <w:rsid w:val="009435D7"/>
    <w:rsid w:val="0096215B"/>
    <w:rsid w:val="009770CA"/>
    <w:rsid w:val="009A4479"/>
    <w:rsid w:val="009F612B"/>
    <w:rsid w:val="00A607DC"/>
    <w:rsid w:val="00AC0F76"/>
    <w:rsid w:val="00BF3791"/>
    <w:rsid w:val="00C678FE"/>
    <w:rsid w:val="00E931EE"/>
    <w:rsid w:val="00F132A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1"/>
    <w:semiHidden/>
    <w:unhideWhenUsed/>
    <w:rsid w:val="00290203"/>
    <w:pPr>
      <w:spacing w:after="0" w:line="240" w:lineRule="auto"/>
      <w:jc w:val="both"/>
    </w:pPr>
    <w:rPr>
      <w:sz w:val="32"/>
    </w:rPr>
  </w:style>
  <w:style w:type="character" w:customStyle="1" w:styleId="30">
    <w:name w:val="Основной текст 3 Знак"/>
    <w:basedOn w:val="a0"/>
    <w:uiPriority w:val="99"/>
    <w:semiHidden/>
    <w:rsid w:val="00290203"/>
    <w:rPr>
      <w:sz w:val="16"/>
      <w:szCs w:val="16"/>
    </w:rPr>
  </w:style>
  <w:style w:type="character" w:customStyle="1" w:styleId="31">
    <w:name w:val="Основной текст 3 Знак1"/>
    <w:basedOn w:val="a0"/>
    <w:link w:val="3"/>
    <w:semiHidden/>
    <w:locked/>
    <w:rsid w:val="00290203"/>
    <w:rPr>
      <w:sz w:val="32"/>
    </w:rPr>
  </w:style>
  <w:style w:type="table" w:styleId="a3">
    <w:name w:val="Table Grid"/>
    <w:basedOn w:val="a1"/>
    <w:uiPriority w:val="59"/>
    <w:rsid w:val="002902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F13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1"/>
    <w:basedOn w:val="a1"/>
    <w:next w:val="a3"/>
    <w:uiPriority w:val="59"/>
    <w:rsid w:val="00F132A4"/>
    <w:pPr>
      <w:spacing w:after="0" w:line="240" w:lineRule="auto"/>
      <w:ind w:firstLine="567"/>
      <w:jc w:val="both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s_133@edu5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ДС198</dc:creator>
  <cp:keywords/>
  <dc:description/>
  <cp:lastModifiedBy>Ильенко</cp:lastModifiedBy>
  <cp:revision>16</cp:revision>
  <dcterms:created xsi:type="dcterms:W3CDTF">2018-09-20T04:14:00Z</dcterms:created>
  <dcterms:modified xsi:type="dcterms:W3CDTF">2022-09-27T12:13:00Z</dcterms:modified>
</cp:coreProperties>
</file>