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FC" w:rsidRPr="006920AA" w:rsidRDefault="00D77AFC" w:rsidP="00D77AFC">
      <w:pPr>
        <w:jc w:val="center"/>
        <w:rPr>
          <w:rFonts w:eastAsia="Calibri"/>
          <w:b/>
          <w:sz w:val="28"/>
          <w:szCs w:val="28"/>
        </w:rPr>
      </w:pPr>
      <w:r w:rsidRPr="006920AA">
        <w:rPr>
          <w:rFonts w:eastAsia="Calibri"/>
          <w:b/>
          <w:sz w:val="28"/>
          <w:szCs w:val="28"/>
        </w:rPr>
        <w:t>Муниципальное бюджетное общеобразовательное учреждение средняя общеобразовательная школа №6 города Кузнецка.</w:t>
      </w:r>
    </w:p>
    <w:p w:rsidR="00D77AFC" w:rsidRPr="002D3B47" w:rsidRDefault="00D77AFC" w:rsidP="00D77AFC">
      <w:pPr>
        <w:rPr>
          <w:rFonts w:eastAsia="Calibri"/>
          <w:sz w:val="28"/>
          <w:szCs w:val="28"/>
        </w:rPr>
      </w:pPr>
    </w:p>
    <w:p w:rsidR="008D219A" w:rsidRDefault="008D219A" w:rsidP="008D219A">
      <w:pPr>
        <w:jc w:val="center"/>
        <w:rPr>
          <w:sz w:val="24"/>
          <w:szCs w:val="24"/>
        </w:rPr>
      </w:pPr>
      <w:r>
        <w:rPr>
          <w:sz w:val="28"/>
          <w:szCs w:val="24"/>
        </w:rPr>
        <w:br/>
      </w:r>
    </w:p>
    <w:p w:rsidR="008D219A" w:rsidRDefault="008D219A" w:rsidP="008D219A">
      <w:pPr>
        <w:jc w:val="center"/>
        <w:rPr>
          <w:sz w:val="24"/>
          <w:szCs w:val="24"/>
        </w:rPr>
      </w:pPr>
    </w:p>
    <w:p w:rsidR="008D219A" w:rsidRDefault="008D219A" w:rsidP="008D219A">
      <w:pPr>
        <w:jc w:val="center"/>
        <w:rPr>
          <w:sz w:val="24"/>
          <w:szCs w:val="24"/>
        </w:rPr>
      </w:pPr>
    </w:p>
    <w:p w:rsidR="008D219A" w:rsidRDefault="008D219A" w:rsidP="008D219A">
      <w:pPr>
        <w:jc w:val="center"/>
        <w:rPr>
          <w:sz w:val="24"/>
          <w:szCs w:val="24"/>
        </w:rPr>
      </w:pPr>
    </w:p>
    <w:p w:rsidR="008D219A" w:rsidRPr="008D219A" w:rsidRDefault="008D219A" w:rsidP="008D219A">
      <w:pPr>
        <w:jc w:val="right"/>
        <w:rPr>
          <w:sz w:val="28"/>
          <w:szCs w:val="24"/>
        </w:rPr>
      </w:pPr>
      <w:r>
        <w:rPr>
          <w:b/>
          <w:sz w:val="28"/>
          <w:szCs w:val="24"/>
        </w:rPr>
        <w:tab/>
      </w:r>
    </w:p>
    <w:p w:rsidR="008D219A" w:rsidRPr="008D7F52" w:rsidRDefault="008D219A" w:rsidP="008D219A">
      <w:pPr>
        <w:rPr>
          <w:bCs/>
          <w:sz w:val="24"/>
          <w:szCs w:val="24"/>
        </w:rPr>
      </w:pPr>
    </w:p>
    <w:p w:rsidR="008D219A" w:rsidRPr="008D7F52" w:rsidRDefault="008D219A" w:rsidP="008D219A">
      <w:pPr>
        <w:rPr>
          <w:bCs/>
          <w:sz w:val="24"/>
          <w:szCs w:val="24"/>
        </w:rPr>
      </w:pPr>
    </w:p>
    <w:p w:rsidR="008D219A" w:rsidRPr="008D7F52" w:rsidRDefault="008D219A" w:rsidP="008D219A">
      <w:pPr>
        <w:rPr>
          <w:bCs/>
          <w:sz w:val="24"/>
          <w:szCs w:val="24"/>
        </w:rPr>
      </w:pPr>
    </w:p>
    <w:p w:rsidR="008D219A" w:rsidRPr="008D7F52" w:rsidRDefault="008D219A" w:rsidP="008D219A">
      <w:pPr>
        <w:rPr>
          <w:bCs/>
          <w:sz w:val="24"/>
          <w:szCs w:val="24"/>
        </w:rPr>
      </w:pPr>
    </w:p>
    <w:p w:rsidR="008D219A" w:rsidRPr="008D7F52" w:rsidRDefault="008D219A" w:rsidP="008D219A">
      <w:pPr>
        <w:rPr>
          <w:bCs/>
          <w:sz w:val="24"/>
          <w:szCs w:val="24"/>
        </w:rPr>
      </w:pPr>
    </w:p>
    <w:p w:rsidR="008D219A" w:rsidRPr="008D7F52" w:rsidRDefault="008D219A" w:rsidP="008D219A">
      <w:pPr>
        <w:rPr>
          <w:bCs/>
          <w:sz w:val="24"/>
          <w:szCs w:val="24"/>
        </w:rPr>
      </w:pPr>
    </w:p>
    <w:p w:rsidR="008D219A" w:rsidRPr="008D7F52" w:rsidRDefault="008D219A" w:rsidP="008D219A">
      <w:pPr>
        <w:rPr>
          <w:bCs/>
          <w:sz w:val="24"/>
          <w:szCs w:val="24"/>
        </w:rPr>
      </w:pPr>
    </w:p>
    <w:p w:rsidR="008D219A" w:rsidRPr="008D7F52" w:rsidRDefault="008D219A" w:rsidP="008D219A">
      <w:pPr>
        <w:rPr>
          <w:bCs/>
          <w:sz w:val="24"/>
          <w:szCs w:val="24"/>
        </w:rPr>
      </w:pPr>
    </w:p>
    <w:p w:rsidR="008D219A" w:rsidRDefault="008D219A" w:rsidP="008D219A">
      <w:pPr>
        <w:jc w:val="center"/>
        <w:rPr>
          <w:sz w:val="32"/>
          <w:szCs w:val="24"/>
        </w:rPr>
      </w:pPr>
    </w:p>
    <w:p w:rsidR="008D219A" w:rsidRPr="00585AC2" w:rsidRDefault="002F146D" w:rsidP="008D219A">
      <w:pPr>
        <w:jc w:val="center"/>
        <w:rPr>
          <w:sz w:val="44"/>
          <w:szCs w:val="44"/>
        </w:rPr>
      </w:pPr>
      <w:r w:rsidRPr="00585AC2">
        <w:rPr>
          <w:b/>
          <w:bCs/>
          <w:sz w:val="44"/>
          <w:szCs w:val="44"/>
        </w:rPr>
        <w:t>Влияние электромагнитного излучения на живые организмы</w:t>
      </w:r>
    </w:p>
    <w:p w:rsidR="008D219A" w:rsidRPr="002F146D" w:rsidRDefault="008D219A" w:rsidP="008D219A">
      <w:pPr>
        <w:jc w:val="center"/>
        <w:rPr>
          <w:sz w:val="36"/>
          <w:szCs w:val="36"/>
        </w:rPr>
      </w:pPr>
    </w:p>
    <w:p w:rsidR="008D219A" w:rsidRPr="002F146D" w:rsidRDefault="008D219A" w:rsidP="008D219A">
      <w:pPr>
        <w:jc w:val="center"/>
        <w:rPr>
          <w:sz w:val="36"/>
          <w:szCs w:val="36"/>
        </w:rPr>
      </w:pPr>
    </w:p>
    <w:p w:rsidR="008D219A" w:rsidRPr="002F146D" w:rsidRDefault="008D219A" w:rsidP="00D77AFC">
      <w:pPr>
        <w:spacing w:line="315" w:lineRule="atLeast"/>
        <w:ind w:left="308"/>
        <w:rPr>
          <w:sz w:val="36"/>
          <w:szCs w:val="36"/>
        </w:rPr>
      </w:pPr>
      <w:r w:rsidRPr="002F146D">
        <w:rPr>
          <w:sz w:val="36"/>
          <w:szCs w:val="36"/>
        </w:rPr>
        <w:tab/>
      </w:r>
      <w:r w:rsidRPr="002F146D">
        <w:rPr>
          <w:sz w:val="36"/>
          <w:szCs w:val="36"/>
        </w:rPr>
        <w:tab/>
      </w:r>
      <w:r w:rsidRPr="002F146D">
        <w:rPr>
          <w:sz w:val="36"/>
          <w:szCs w:val="36"/>
        </w:rPr>
        <w:tab/>
      </w:r>
      <w:r w:rsidRPr="002F146D">
        <w:rPr>
          <w:sz w:val="36"/>
          <w:szCs w:val="36"/>
        </w:rPr>
        <w:tab/>
      </w:r>
      <w:r w:rsidRPr="002F146D">
        <w:rPr>
          <w:sz w:val="36"/>
          <w:szCs w:val="36"/>
        </w:rPr>
        <w:tab/>
      </w:r>
      <w:r w:rsidRPr="002F146D">
        <w:rPr>
          <w:sz w:val="36"/>
          <w:szCs w:val="36"/>
        </w:rPr>
        <w:tab/>
      </w:r>
      <w:r w:rsidRPr="002F146D">
        <w:rPr>
          <w:sz w:val="36"/>
          <w:szCs w:val="36"/>
        </w:rPr>
        <w:tab/>
      </w:r>
      <w:r w:rsidRPr="002F146D">
        <w:rPr>
          <w:sz w:val="36"/>
          <w:szCs w:val="36"/>
        </w:rPr>
        <w:tab/>
      </w:r>
    </w:p>
    <w:p w:rsidR="008D219A" w:rsidRPr="002F146D" w:rsidRDefault="008D219A" w:rsidP="008D219A">
      <w:pPr>
        <w:rPr>
          <w:sz w:val="36"/>
          <w:szCs w:val="36"/>
        </w:rPr>
      </w:pPr>
      <w:r w:rsidRPr="002F146D">
        <w:rPr>
          <w:sz w:val="36"/>
          <w:szCs w:val="36"/>
        </w:rPr>
        <w:tab/>
      </w:r>
      <w:r w:rsidRPr="002F146D">
        <w:rPr>
          <w:sz w:val="36"/>
          <w:szCs w:val="36"/>
        </w:rPr>
        <w:tab/>
      </w:r>
      <w:r w:rsidRPr="002F146D">
        <w:rPr>
          <w:sz w:val="36"/>
          <w:szCs w:val="36"/>
        </w:rPr>
        <w:tab/>
      </w:r>
      <w:r w:rsidRPr="002F146D">
        <w:rPr>
          <w:sz w:val="36"/>
          <w:szCs w:val="36"/>
        </w:rPr>
        <w:tab/>
      </w:r>
      <w:r w:rsidRPr="002F146D">
        <w:rPr>
          <w:sz w:val="36"/>
          <w:szCs w:val="36"/>
        </w:rPr>
        <w:tab/>
      </w:r>
      <w:r w:rsidRPr="002F146D">
        <w:rPr>
          <w:sz w:val="36"/>
          <w:szCs w:val="36"/>
        </w:rPr>
        <w:tab/>
      </w:r>
      <w:r w:rsidRPr="002F146D">
        <w:rPr>
          <w:sz w:val="36"/>
          <w:szCs w:val="36"/>
        </w:rPr>
        <w:tab/>
      </w:r>
      <w:r w:rsidRPr="002F146D">
        <w:rPr>
          <w:sz w:val="36"/>
          <w:szCs w:val="36"/>
        </w:rPr>
        <w:tab/>
      </w:r>
    </w:p>
    <w:p w:rsidR="008D219A" w:rsidRPr="002F146D" w:rsidRDefault="008D219A" w:rsidP="008D219A">
      <w:pPr>
        <w:ind w:left="4956" w:firstLine="708"/>
        <w:rPr>
          <w:sz w:val="36"/>
          <w:szCs w:val="36"/>
        </w:rPr>
      </w:pPr>
    </w:p>
    <w:p w:rsidR="008D219A" w:rsidRPr="002F146D" w:rsidRDefault="008D219A" w:rsidP="008D219A">
      <w:pPr>
        <w:spacing w:line="312" w:lineRule="auto"/>
        <w:ind w:left="284" w:firstLine="425"/>
        <w:jc w:val="both"/>
        <w:rPr>
          <w:b/>
          <w:sz w:val="36"/>
          <w:szCs w:val="36"/>
        </w:rPr>
      </w:pPr>
    </w:p>
    <w:p w:rsidR="008D219A" w:rsidRPr="002F146D" w:rsidRDefault="008D219A" w:rsidP="008D219A">
      <w:pPr>
        <w:spacing w:line="312" w:lineRule="auto"/>
        <w:ind w:left="284" w:firstLine="425"/>
        <w:jc w:val="both"/>
        <w:rPr>
          <w:rStyle w:val="ac"/>
          <w:color w:val="525252"/>
          <w:sz w:val="36"/>
          <w:szCs w:val="36"/>
        </w:rPr>
      </w:pPr>
    </w:p>
    <w:p w:rsidR="00585AC2" w:rsidRDefault="00585AC2" w:rsidP="00680E2D">
      <w:pPr>
        <w:spacing w:line="276" w:lineRule="auto"/>
        <w:ind w:left="-851"/>
        <w:jc w:val="right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Выполнил</w:t>
      </w:r>
      <w:r w:rsidR="00D77AFC" w:rsidRPr="002F146D">
        <w:rPr>
          <w:rFonts w:eastAsia="Calibri"/>
          <w:b/>
          <w:sz w:val="28"/>
          <w:szCs w:val="28"/>
        </w:rPr>
        <w:t xml:space="preserve">: </w:t>
      </w:r>
      <w:proofErr w:type="spellStart"/>
      <w:r w:rsidR="002F146D" w:rsidRPr="002F146D">
        <w:rPr>
          <w:rFonts w:eastAsia="Calibri"/>
          <w:sz w:val="28"/>
          <w:szCs w:val="28"/>
        </w:rPr>
        <w:t>Тареева</w:t>
      </w:r>
      <w:proofErr w:type="spellEnd"/>
      <w:r w:rsidR="002F146D" w:rsidRPr="002F146D">
        <w:rPr>
          <w:rFonts w:eastAsia="Calibri"/>
          <w:sz w:val="28"/>
          <w:szCs w:val="28"/>
        </w:rPr>
        <w:t xml:space="preserve"> Анастасия</w:t>
      </w:r>
      <w:r>
        <w:rPr>
          <w:rFonts w:eastAsia="Calibri"/>
          <w:sz w:val="28"/>
          <w:szCs w:val="28"/>
        </w:rPr>
        <w:t xml:space="preserve">, </w:t>
      </w:r>
    </w:p>
    <w:p w:rsidR="00585AC2" w:rsidRDefault="00585AC2" w:rsidP="00680E2D">
      <w:pPr>
        <w:spacing w:line="276" w:lineRule="auto"/>
        <w:ind w:left="-851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ученица МБОУ СОШ №6 </w:t>
      </w:r>
    </w:p>
    <w:p w:rsidR="00680E2D" w:rsidRDefault="001F3202" w:rsidP="00680E2D">
      <w:pPr>
        <w:spacing w:line="276" w:lineRule="auto"/>
        <w:ind w:left="-851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585AC2">
        <w:rPr>
          <w:rFonts w:eastAsia="Calibri"/>
          <w:sz w:val="28"/>
          <w:szCs w:val="28"/>
        </w:rPr>
        <w:t>Б класса</w:t>
      </w:r>
    </w:p>
    <w:p w:rsidR="00585AC2" w:rsidRPr="00680E2D" w:rsidRDefault="00680E2D" w:rsidP="00680E2D">
      <w:pPr>
        <w:spacing w:line="276" w:lineRule="auto"/>
        <w:ind w:left="-851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r w:rsidR="00585AC2">
        <w:rPr>
          <w:b/>
          <w:sz w:val="28"/>
          <w:szCs w:val="28"/>
        </w:rPr>
        <w:t>Руководитель</w:t>
      </w:r>
      <w:r w:rsidR="00D77AFC" w:rsidRPr="002F146D">
        <w:rPr>
          <w:b/>
          <w:sz w:val="28"/>
          <w:szCs w:val="28"/>
        </w:rPr>
        <w:t>:</w:t>
      </w:r>
      <w:r w:rsidR="00D77AFC" w:rsidRPr="002F14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D77AFC" w:rsidRPr="00585AC2" w:rsidRDefault="00D77AFC" w:rsidP="00680E2D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2F146D">
        <w:rPr>
          <w:rFonts w:ascii="Times New Roman" w:hAnsi="Times New Roman"/>
          <w:sz w:val="28"/>
          <w:szCs w:val="28"/>
        </w:rPr>
        <w:t>Вассуль О.А.</w:t>
      </w:r>
      <w:r w:rsidR="00585AC2">
        <w:rPr>
          <w:rFonts w:ascii="Times New Roman" w:hAnsi="Times New Roman"/>
          <w:sz w:val="28"/>
          <w:szCs w:val="28"/>
        </w:rPr>
        <w:t>,</w:t>
      </w:r>
      <w:r w:rsidR="001E53A2">
        <w:rPr>
          <w:rFonts w:ascii="Times New Roman" w:hAnsi="Times New Roman"/>
          <w:sz w:val="28"/>
          <w:szCs w:val="28"/>
        </w:rPr>
        <w:t xml:space="preserve"> </w:t>
      </w:r>
      <w:r w:rsidR="00585AC2">
        <w:rPr>
          <w:rFonts w:ascii="Times New Roman" w:hAnsi="Times New Roman"/>
          <w:sz w:val="28"/>
          <w:szCs w:val="28"/>
        </w:rPr>
        <w:t>у</w:t>
      </w:r>
      <w:r w:rsidRPr="002F146D">
        <w:rPr>
          <w:rFonts w:ascii="Times New Roman" w:hAnsi="Times New Roman"/>
          <w:sz w:val="28"/>
          <w:szCs w:val="28"/>
        </w:rPr>
        <w:t>читель биологии</w:t>
      </w:r>
    </w:p>
    <w:p w:rsidR="00D77AFC" w:rsidRPr="002F146D" w:rsidRDefault="00D77AFC" w:rsidP="00680E2D">
      <w:pPr>
        <w:spacing w:line="276" w:lineRule="auto"/>
        <w:jc w:val="center"/>
        <w:rPr>
          <w:rFonts w:ascii="Calibri" w:eastAsia="Calibri" w:hAnsi="Calibri"/>
          <w:sz w:val="36"/>
          <w:szCs w:val="36"/>
        </w:rPr>
      </w:pPr>
    </w:p>
    <w:p w:rsidR="00D77AFC" w:rsidRDefault="00D77AFC" w:rsidP="00680E2D">
      <w:pPr>
        <w:spacing w:line="312" w:lineRule="auto"/>
        <w:ind w:left="284" w:firstLine="425"/>
        <w:jc w:val="both"/>
        <w:rPr>
          <w:rStyle w:val="ac"/>
          <w:color w:val="525252"/>
          <w:sz w:val="21"/>
          <w:szCs w:val="21"/>
        </w:rPr>
      </w:pPr>
    </w:p>
    <w:p w:rsidR="00D77AFC" w:rsidRDefault="00D77AFC" w:rsidP="008D219A">
      <w:pPr>
        <w:spacing w:line="312" w:lineRule="auto"/>
        <w:ind w:left="284" w:firstLine="425"/>
        <w:jc w:val="both"/>
        <w:rPr>
          <w:rStyle w:val="ac"/>
          <w:color w:val="525252"/>
          <w:sz w:val="21"/>
          <w:szCs w:val="21"/>
        </w:rPr>
      </w:pPr>
    </w:p>
    <w:p w:rsidR="00D77AFC" w:rsidRDefault="00D77AFC" w:rsidP="008D219A">
      <w:pPr>
        <w:spacing w:line="312" w:lineRule="auto"/>
        <w:ind w:left="284" w:firstLine="425"/>
        <w:jc w:val="both"/>
        <w:rPr>
          <w:rStyle w:val="ac"/>
          <w:color w:val="525252"/>
          <w:sz w:val="21"/>
          <w:szCs w:val="21"/>
        </w:rPr>
      </w:pPr>
    </w:p>
    <w:p w:rsidR="002F146D" w:rsidRDefault="002F146D" w:rsidP="008D219A">
      <w:pPr>
        <w:spacing w:line="312" w:lineRule="auto"/>
        <w:ind w:left="284" w:firstLine="425"/>
        <w:jc w:val="both"/>
        <w:rPr>
          <w:b/>
          <w:sz w:val="32"/>
          <w:szCs w:val="32"/>
        </w:rPr>
      </w:pPr>
    </w:p>
    <w:p w:rsidR="002F146D" w:rsidRPr="008D219A" w:rsidRDefault="002F146D" w:rsidP="008D219A">
      <w:pPr>
        <w:spacing w:line="312" w:lineRule="auto"/>
        <w:ind w:left="284" w:firstLine="425"/>
        <w:jc w:val="both"/>
        <w:rPr>
          <w:b/>
          <w:sz w:val="32"/>
          <w:szCs w:val="32"/>
        </w:rPr>
      </w:pPr>
    </w:p>
    <w:p w:rsidR="00D77AFC" w:rsidRDefault="00D77AFC" w:rsidP="008D219A">
      <w:pPr>
        <w:jc w:val="center"/>
        <w:rPr>
          <w:b/>
          <w:sz w:val="28"/>
          <w:szCs w:val="24"/>
        </w:rPr>
      </w:pPr>
    </w:p>
    <w:p w:rsidR="00812552" w:rsidRDefault="00680E2D" w:rsidP="002F146D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Кузнецк</w:t>
      </w:r>
      <w:r w:rsidR="003846D8">
        <w:rPr>
          <w:b/>
          <w:sz w:val="28"/>
          <w:szCs w:val="24"/>
        </w:rPr>
        <w:t xml:space="preserve"> 2022</w:t>
      </w:r>
    </w:p>
    <w:p w:rsidR="004D005A" w:rsidRPr="00585AC2" w:rsidRDefault="004D005A" w:rsidP="004D005A">
      <w:pPr>
        <w:ind w:left="-851"/>
        <w:jc w:val="center"/>
        <w:rPr>
          <w:rFonts w:eastAsia="Calibri"/>
          <w:b/>
          <w:sz w:val="28"/>
          <w:szCs w:val="28"/>
        </w:rPr>
      </w:pPr>
      <w:r w:rsidRPr="00585AC2">
        <w:rPr>
          <w:rFonts w:eastAsia="Calibri"/>
          <w:b/>
          <w:sz w:val="28"/>
          <w:szCs w:val="28"/>
        </w:rPr>
        <w:lastRenderedPageBreak/>
        <w:t>Содержание</w:t>
      </w:r>
    </w:p>
    <w:p w:rsidR="004D005A" w:rsidRPr="00585AC2" w:rsidRDefault="004D005A" w:rsidP="004D005A">
      <w:pPr>
        <w:ind w:left="-851"/>
        <w:jc w:val="center"/>
        <w:rPr>
          <w:rFonts w:eastAsia="Calibri"/>
          <w:b/>
          <w:sz w:val="28"/>
          <w:szCs w:val="28"/>
        </w:rPr>
      </w:pPr>
    </w:p>
    <w:p w:rsidR="004D005A" w:rsidRPr="00585AC2" w:rsidRDefault="004D005A" w:rsidP="004D005A">
      <w:pPr>
        <w:jc w:val="both"/>
        <w:rPr>
          <w:sz w:val="28"/>
          <w:szCs w:val="28"/>
        </w:rPr>
      </w:pPr>
      <w:r w:rsidRPr="00585AC2">
        <w:rPr>
          <w:sz w:val="28"/>
          <w:szCs w:val="28"/>
          <w:lang w:val="en-US"/>
        </w:rPr>
        <w:t>I</w:t>
      </w:r>
      <w:r w:rsidRPr="00585AC2">
        <w:rPr>
          <w:sz w:val="28"/>
          <w:szCs w:val="28"/>
        </w:rPr>
        <w:t>. Введение …………………………………………………………………..…....3</w:t>
      </w:r>
    </w:p>
    <w:p w:rsidR="004D005A" w:rsidRPr="00585AC2" w:rsidRDefault="004D005A" w:rsidP="004D005A">
      <w:pPr>
        <w:shd w:val="clear" w:color="auto" w:fill="FFFFFF"/>
        <w:jc w:val="both"/>
        <w:outlineLvl w:val="1"/>
        <w:rPr>
          <w:rFonts w:eastAsia="Times New Roman"/>
          <w:bCs/>
          <w:color w:val="000000"/>
          <w:sz w:val="28"/>
          <w:szCs w:val="28"/>
        </w:rPr>
      </w:pPr>
      <w:r w:rsidRPr="00585AC2">
        <w:rPr>
          <w:sz w:val="28"/>
          <w:szCs w:val="28"/>
        </w:rPr>
        <w:t xml:space="preserve">2. </w:t>
      </w:r>
      <w:r w:rsidRPr="00585AC2">
        <w:rPr>
          <w:rFonts w:eastAsia="Times New Roman"/>
          <w:bCs/>
          <w:color w:val="000000"/>
          <w:sz w:val="28"/>
          <w:szCs w:val="28"/>
        </w:rPr>
        <w:t>I. Общая характеристика электромагнитного излучения............................</w:t>
      </w:r>
      <w:r w:rsidR="00183B85" w:rsidRPr="00585AC2">
        <w:rPr>
          <w:rFonts w:eastAsia="Times New Roman"/>
          <w:bCs/>
          <w:color w:val="000000"/>
          <w:sz w:val="28"/>
          <w:szCs w:val="28"/>
        </w:rPr>
        <w:t>.5</w:t>
      </w:r>
    </w:p>
    <w:p w:rsidR="004D005A" w:rsidRPr="00585AC2" w:rsidRDefault="004D005A" w:rsidP="004D005A">
      <w:pPr>
        <w:shd w:val="clear" w:color="auto" w:fill="FFFFFF"/>
        <w:jc w:val="both"/>
        <w:outlineLvl w:val="1"/>
        <w:rPr>
          <w:rFonts w:eastAsia="Times New Roman"/>
          <w:bCs/>
          <w:color w:val="000000"/>
          <w:sz w:val="28"/>
          <w:szCs w:val="28"/>
        </w:rPr>
      </w:pPr>
      <w:r w:rsidRPr="00585AC2">
        <w:rPr>
          <w:rFonts w:eastAsia="Times New Roman"/>
          <w:bCs/>
          <w:color w:val="000000"/>
          <w:sz w:val="28"/>
          <w:szCs w:val="28"/>
        </w:rPr>
        <w:t>2.1. История открытия.</w:t>
      </w:r>
      <w:r w:rsidRPr="00585AC2">
        <w:rPr>
          <w:sz w:val="28"/>
          <w:szCs w:val="28"/>
        </w:rPr>
        <w:t>………………………….…..….....................................</w:t>
      </w:r>
      <w:r w:rsidR="00183B85" w:rsidRPr="00585AC2">
        <w:rPr>
          <w:sz w:val="28"/>
          <w:szCs w:val="28"/>
        </w:rPr>
        <w:t>.5</w:t>
      </w:r>
    </w:p>
    <w:p w:rsidR="004D005A" w:rsidRPr="00585AC2" w:rsidRDefault="004D005A" w:rsidP="004D005A">
      <w:pPr>
        <w:rPr>
          <w:sz w:val="28"/>
          <w:szCs w:val="28"/>
        </w:rPr>
      </w:pPr>
      <w:r w:rsidRPr="00585AC2">
        <w:rPr>
          <w:rFonts w:eastAsia="Times New Roman"/>
          <w:bCs/>
          <w:color w:val="000000"/>
          <w:sz w:val="28"/>
          <w:szCs w:val="28"/>
        </w:rPr>
        <w:t>2.2 Источники электромагнитного излучения</w:t>
      </w:r>
      <w:r w:rsidRPr="00585AC2">
        <w:rPr>
          <w:sz w:val="28"/>
          <w:szCs w:val="28"/>
        </w:rPr>
        <w:t>…………………………............</w:t>
      </w:r>
      <w:r w:rsidR="00183B85" w:rsidRPr="00585AC2">
        <w:rPr>
          <w:sz w:val="28"/>
          <w:szCs w:val="28"/>
        </w:rPr>
        <w:t>.5</w:t>
      </w:r>
    </w:p>
    <w:p w:rsidR="004D005A" w:rsidRPr="00585AC2" w:rsidRDefault="004D005A" w:rsidP="004D005A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</w:rPr>
      </w:pPr>
      <w:r w:rsidRPr="00585AC2">
        <w:rPr>
          <w:rFonts w:eastAsia="Times New Roman"/>
          <w:bCs/>
          <w:color w:val="000000"/>
          <w:sz w:val="28"/>
          <w:szCs w:val="28"/>
        </w:rPr>
        <w:t>2.3 Влияние электромагнитного излучения на организм человека...............</w:t>
      </w:r>
      <w:r w:rsidR="00183B85" w:rsidRPr="00585AC2">
        <w:rPr>
          <w:rFonts w:eastAsia="Times New Roman"/>
          <w:bCs/>
          <w:color w:val="000000"/>
          <w:sz w:val="28"/>
          <w:szCs w:val="28"/>
        </w:rPr>
        <w:t>.6</w:t>
      </w:r>
    </w:p>
    <w:p w:rsidR="004D005A" w:rsidRPr="00585AC2" w:rsidRDefault="004D005A" w:rsidP="004D005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585AC2">
        <w:rPr>
          <w:color w:val="000000"/>
          <w:sz w:val="28"/>
          <w:szCs w:val="28"/>
        </w:rPr>
        <w:t>III. Основная часть................................................................................................</w:t>
      </w:r>
      <w:r w:rsidR="00183B85" w:rsidRPr="00585AC2">
        <w:rPr>
          <w:color w:val="000000"/>
          <w:sz w:val="28"/>
          <w:szCs w:val="28"/>
        </w:rPr>
        <w:t>.8</w:t>
      </w:r>
    </w:p>
    <w:p w:rsidR="004D005A" w:rsidRPr="00585AC2" w:rsidRDefault="004D005A" w:rsidP="004D005A">
      <w:pPr>
        <w:shd w:val="clear" w:color="auto" w:fill="FFFFFF"/>
        <w:spacing w:line="348" w:lineRule="atLeast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85AC2">
        <w:rPr>
          <w:rFonts w:eastAsia="Times New Roman"/>
          <w:bCs/>
          <w:color w:val="000000"/>
          <w:sz w:val="28"/>
          <w:szCs w:val="28"/>
        </w:rPr>
        <w:t>3.1. Мои исследования...........................................................................................</w:t>
      </w:r>
      <w:r w:rsidR="00183B85" w:rsidRPr="00585AC2">
        <w:rPr>
          <w:rFonts w:eastAsia="Times New Roman"/>
          <w:bCs/>
          <w:color w:val="000000"/>
          <w:sz w:val="28"/>
          <w:szCs w:val="28"/>
        </w:rPr>
        <w:t>8</w:t>
      </w:r>
    </w:p>
    <w:p w:rsidR="004D005A" w:rsidRPr="00585AC2" w:rsidRDefault="004D005A" w:rsidP="004D005A">
      <w:pPr>
        <w:jc w:val="both"/>
        <w:rPr>
          <w:sz w:val="28"/>
          <w:szCs w:val="28"/>
        </w:rPr>
      </w:pPr>
      <w:r w:rsidRPr="00585AC2">
        <w:rPr>
          <w:sz w:val="28"/>
          <w:szCs w:val="28"/>
        </w:rPr>
        <w:t>Заключение…………………………………………………………………...</w:t>
      </w:r>
      <w:r w:rsidR="00183B85" w:rsidRPr="00585AC2">
        <w:rPr>
          <w:sz w:val="28"/>
          <w:szCs w:val="28"/>
        </w:rPr>
        <w:t>.....</w:t>
      </w:r>
      <w:r w:rsidRPr="00585AC2">
        <w:rPr>
          <w:sz w:val="28"/>
          <w:szCs w:val="28"/>
        </w:rPr>
        <w:t>1</w:t>
      </w:r>
      <w:r w:rsidR="00183B85" w:rsidRPr="00585AC2">
        <w:rPr>
          <w:sz w:val="28"/>
          <w:szCs w:val="28"/>
        </w:rPr>
        <w:t>3</w:t>
      </w:r>
    </w:p>
    <w:p w:rsidR="004D005A" w:rsidRPr="00585AC2" w:rsidRDefault="004D005A" w:rsidP="004D005A">
      <w:pPr>
        <w:jc w:val="both"/>
        <w:rPr>
          <w:sz w:val="28"/>
          <w:szCs w:val="28"/>
        </w:rPr>
      </w:pPr>
      <w:r w:rsidRPr="00585AC2">
        <w:rPr>
          <w:sz w:val="28"/>
          <w:szCs w:val="28"/>
        </w:rPr>
        <w:t>Практические рекомендации по защите от ЭМИ</w:t>
      </w:r>
      <w:r w:rsidR="00183B85" w:rsidRPr="00585AC2">
        <w:rPr>
          <w:sz w:val="28"/>
          <w:szCs w:val="28"/>
        </w:rPr>
        <w:t>.............................................14</w:t>
      </w:r>
    </w:p>
    <w:p w:rsidR="004D005A" w:rsidRPr="00585AC2" w:rsidRDefault="004D005A" w:rsidP="004D005A">
      <w:pPr>
        <w:jc w:val="both"/>
        <w:rPr>
          <w:sz w:val="28"/>
          <w:szCs w:val="28"/>
        </w:rPr>
      </w:pPr>
      <w:r w:rsidRPr="00585AC2">
        <w:rPr>
          <w:sz w:val="28"/>
          <w:szCs w:val="28"/>
        </w:rPr>
        <w:t>Список лите</w:t>
      </w:r>
      <w:r w:rsidR="00183B85" w:rsidRPr="00585AC2">
        <w:rPr>
          <w:sz w:val="28"/>
          <w:szCs w:val="28"/>
        </w:rPr>
        <w:t>ратуры ………………………………………………………….....16</w:t>
      </w:r>
    </w:p>
    <w:p w:rsidR="004D005A" w:rsidRPr="00585AC2" w:rsidRDefault="004D005A" w:rsidP="004D005A">
      <w:pPr>
        <w:jc w:val="both"/>
        <w:rPr>
          <w:sz w:val="28"/>
          <w:szCs w:val="28"/>
        </w:rPr>
      </w:pPr>
      <w:r w:rsidRPr="00585AC2">
        <w:rPr>
          <w:sz w:val="28"/>
          <w:szCs w:val="28"/>
        </w:rPr>
        <w:t>Приложе</w:t>
      </w:r>
      <w:r w:rsidR="00183B85" w:rsidRPr="00585AC2">
        <w:rPr>
          <w:sz w:val="28"/>
          <w:szCs w:val="28"/>
        </w:rPr>
        <w:t>ния ………………………………………………………………….....17</w:t>
      </w:r>
    </w:p>
    <w:p w:rsidR="004D005A" w:rsidRPr="00585AC2" w:rsidRDefault="004D005A" w:rsidP="004D005A">
      <w:pPr>
        <w:pStyle w:val="14"/>
        <w:spacing w:line="360" w:lineRule="auto"/>
        <w:ind w:firstLine="0"/>
        <w:jc w:val="center"/>
        <w:outlineLvl w:val="0"/>
        <w:rPr>
          <w:b/>
          <w:szCs w:val="28"/>
        </w:rPr>
      </w:pPr>
      <w:bookmarkStart w:id="0" w:name="_GoBack"/>
      <w:bookmarkEnd w:id="0"/>
      <w:r w:rsidRPr="00585AC2">
        <w:rPr>
          <w:b/>
          <w:szCs w:val="28"/>
        </w:rPr>
        <w:br w:type="page"/>
      </w:r>
    </w:p>
    <w:p w:rsidR="007C4BA0" w:rsidRPr="00183B85" w:rsidRDefault="007C4BA0" w:rsidP="007C4BA0">
      <w:pPr>
        <w:pStyle w:val="a7"/>
        <w:numPr>
          <w:ilvl w:val="0"/>
          <w:numId w:val="2"/>
        </w:numPr>
        <w:spacing w:before="0" w:beforeAutospacing="0" w:after="270" w:afterAutospacing="0" w:line="270" w:lineRule="atLeast"/>
        <w:jc w:val="center"/>
        <w:rPr>
          <w:b/>
          <w:sz w:val="28"/>
          <w:szCs w:val="28"/>
        </w:rPr>
      </w:pPr>
      <w:r w:rsidRPr="00183B85">
        <w:rPr>
          <w:b/>
          <w:sz w:val="28"/>
          <w:szCs w:val="28"/>
        </w:rPr>
        <w:lastRenderedPageBreak/>
        <w:t>ВВЕДЕНИЕ</w:t>
      </w:r>
    </w:p>
    <w:p w:rsidR="00077D63" w:rsidRPr="00183B85" w:rsidRDefault="00B4464C" w:rsidP="00077D63">
      <w:pPr>
        <w:pStyle w:val="a7"/>
        <w:shd w:val="clear" w:color="auto" w:fill="FFFFFF"/>
        <w:spacing w:before="0" w:beforeAutospacing="0" w:after="0" w:afterAutospacing="0" w:line="360" w:lineRule="auto"/>
        <w:ind w:firstLine="348"/>
        <w:jc w:val="both"/>
        <w:rPr>
          <w:rStyle w:val="apple-converted-space"/>
          <w:b/>
          <w:bCs/>
          <w:color w:val="000000"/>
          <w:sz w:val="28"/>
          <w:szCs w:val="28"/>
        </w:rPr>
      </w:pPr>
      <w:r w:rsidRPr="00183B85">
        <w:rPr>
          <w:color w:val="000000"/>
          <w:sz w:val="28"/>
          <w:szCs w:val="28"/>
        </w:rPr>
        <w:t>Электрическая энергия - величайшее открытие человечества, без которого цивилизации в ее сегодняшнем виде не существовало бы. Этот вид энергии широко используется человечеством в  различных домашних электроприбор</w:t>
      </w:r>
      <w:r w:rsidR="00077D63" w:rsidRPr="00183B85">
        <w:rPr>
          <w:color w:val="000000"/>
          <w:sz w:val="28"/>
          <w:szCs w:val="28"/>
        </w:rPr>
        <w:t>ах и электронном</w:t>
      </w:r>
      <w:r w:rsidRPr="00183B85">
        <w:rPr>
          <w:color w:val="000000"/>
          <w:sz w:val="28"/>
          <w:szCs w:val="28"/>
        </w:rPr>
        <w:t xml:space="preserve"> оборудовани</w:t>
      </w:r>
      <w:r w:rsidR="00077D63" w:rsidRPr="00183B85">
        <w:rPr>
          <w:color w:val="000000"/>
          <w:sz w:val="28"/>
          <w:szCs w:val="28"/>
        </w:rPr>
        <w:t>и</w:t>
      </w:r>
      <w:r w:rsidR="00380783" w:rsidRPr="00183B85">
        <w:rPr>
          <w:color w:val="000000"/>
          <w:sz w:val="28"/>
          <w:szCs w:val="28"/>
        </w:rPr>
        <w:t xml:space="preserve">. </w:t>
      </w:r>
      <w:r w:rsidRPr="00183B85">
        <w:rPr>
          <w:color w:val="000000"/>
          <w:sz w:val="28"/>
          <w:szCs w:val="28"/>
        </w:rPr>
        <w:t>Это создаёт людям огромные удобства в работе, учёбе и повседневной жизни, и, одновременно,</w:t>
      </w:r>
      <w:r w:rsidRPr="00183B85">
        <w:rPr>
          <w:b/>
          <w:bCs/>
          <w:color w:val="000000"/>
          <w:sz w:val="28"/>
          <w:szCs w:val="28"/>
        </w:rPr>
        <w:t> </w:t>
      </w:r>
      <w:r w:rsidRPr="00183B85">
        <w:rPr>
          <w:color w:val="000000"/>
          <w:sz w:val="28"/>
          <w:szCs w:val="28"/>
        </w:rPr>
        <w:t>наносит скрытый вред их здоровью.  Наукой доказано, что вся бытовая электроника в процессе применения в разной степени генерирует электромагнитные волны разной частоты</w:t>
      </w:r>
      <w:r w:rsidR="000D1428" w:rsidRPr="00183B85">
        <w:rPr>
          <w:color w:val="000000"/>
          <w:sz w:val="28"/>
          <w:szCs w:val="28"/>
        </w:rPr>
        <w:t xml:space="preserve"> </w:t>
      </w:r>
      <w:r w:rsidR="008525E6" w:rsidRPr="00183B85">
        <w:rPr>
          <w:color w:val="000000"/>
          <w:sz w:val="28"/>
          <w:szCs w:val="28"/>
        </w:rPr>
        <w:t>.</w:t>
      </w:r>
    </w:p>
    <w:p w:rsidR="007C4BA0" w:rsidRPr="00183B85" w:rsidRDefault="00077D63" w:rsidP="008A79BE">
      <w:pPr>
        <w:pStyle w:val="a7"/>
        <w:shd w:val="clear" w:color="auto" w:fill="FFFFFF"/>
        <w:spacing w:before="0" w:beforeAutospacing="0" w:after="0" w:afterAutospacing="0" w:line="360" w:lineRule="auto"/>
        <w:ind w:firstLine="348"/>
        <w:jc w:val="both"/>
        <w:rPr>
          <w:color w:val="3C4046"/>
          <w:sz w:val="28"/>
          <w:szCs w:val="28"/>
        </w:rPr>
      </w:pPr>
      <w:r w:rsidRPr="00183B85">
        <w:rPr>
          <w:rStyle w:val="apple-converted-space"/>
          <w:b/>
          <w:bCs/>
          <w:color w:val="000000"/>
          <w:sz w:val="28"/>
          <w:szCs w:val="28"/>
        </w:rPr>
        <w:t xml:space="preserve">Проблема </w:t>
      </w:r>
      <w:r w:rsidRPr="00183B85">
        <w:rPr>
          <w:rStyle w:val="apple-converted-space"/>
          <w:bCs/>
          <w:color w:val="000000"/>
          <w:sz w:val="28"/>
          <w:szCs w:val="28"/>
        </w:rPr>
        <w:t>исследовательской работы заключается в том, что</w:t>
      </w:r>
      <w:r w:rsidRPr="00183B85">
        <w:rPr>
          <w:rStyle w:val="apple-converted-space"/>
          <w:b/>
          <w:bCs/>
          <w:color w:val="000000"/>
          <w:sz w:val="28"/>
          <w:szCs w:val="28"/>
        </w:rPr>
        <w:t xml:space="preserve"> э</w:t>
      </w:r>
      <w:r w:rsidR="00B4464C" w:rsidRPr="00183B85">
        <w:rPr>
          <w:color w:val="000000"/>
          <w:sz w:val="28"/>
          <w:szCs w:val="28"/>
        </w:rPr>
        <w:t>лектромагнитные волны</w:t>
      </w:r>
      <w:r w:rsidR="00B4464C" w:rsidRPr="00183B85">
        <w:rPr>
          <w:b/>
          <w:bCs/>
          <w:color w:val="000000"/>
          <w:sz w:val="28"/>
          <w:szCs w:val="28"/>
        </w:rPr>
        <w:t> </w:t>
      </w:r>
      <w:r w:rsidR="00EC2E85" w:rsidRPr="00183B85">
        <w:rPr>
          <w:bCs/>
          <w:color w:val="000000"/>
          <w:sz w:val="28"/>
          <w:szCs w:val="28"/>
        </w:rPr>
        <w:t>окружающие нас повсеместно</w:t>
      </w:r>
      <w:r w:rsidR="00EC2E85" w:rsidRPr="00183B85">
        <w:rPr>
          <w:b/>
          <w:bCs/>
          <w:color w:val="000000"/>
          <w:sz w:val="28"/>
          <w:szCs w:val="28"/>
        </w:rPr>
        <w:t xml:space="preserve"> </w:t>
      </w:r>
      <w:r w:rsidR="00B4464C" w:rsidRPr="00183B85">
        <w:rPr>
          <w:color w:val="000000"/>
          <w:sz w:val="28"/>
          <w:szCs w:val="28"/>
        </w:rPr>
        <w:t xml:space="preserve">не имеют цвета, запаха, невидимы, неосязаемы, но при этом обладают большой проникающей силой, так, что человек беззащитен перед ними. </w:t>
      </w:r>
      <w:r w:rsidRPr="00183B85">
        <w:rPr>
          <w:color w:val="000000"/>
          <w:sz w:val="28"/>
          <w:szCs w:val="28"/>
        </w:rPr>
        <w:t xml:space="preserve">В связи с эти тема </w:t>
      </w:r>
      <w:r w:rsidRPr="00183B85">
        <w:rPr>
          <w:b/>
          <w:color w:val="000000"/>
          <w:sz w:val="28"/>
          <w:szCs w:val="28"/>
        </w:rPr>
        <w:t>актуальна</w:t>
      </w:r>
      <w:r w:rsidRPr="00183B85">
        <w:rPr>
          <w:color w:val="000000"/>
          <w:sz w:val="28"/>
          <w:szCs w:val="28"/>
        </w:rPr>
        <w:t xml:space="preserve"> и вызывает интерес у широкого круга людей.</w:t>
      </w:r>
    </w:p>
    <w:p w:rsidR="007C4BA0" w:rsidRPr="00183B85" w:rsidRDefault="007C4BA0" w:rsidP="00077D63">
      <w:pPr>
        <w:spacing w:line="360" w:lineRule="auto"/>
        <w:jc w:val="both"/>
        <w:rPr>
          <w:sz w:val="28"/>
          <w:szCs w:val="28"/>
        </w:rPr>
      </w:pPr>
      <w:r w:rsidRPr="00183B85">
        <w:rPr>
          <w:b/>
          <w:sz w:val="28"/>
          <w:szCs w:val="28"/>
        </w:rPr>
        <w:t>Объект исследования:</w:t>
      </w:r>
      <w:r w:rsidRPr="00183B85">
        <w:rPr>
          <w:sz w:val="28"/>
          <w:szCs w:val="28"/>
        </w:rPr>
        <w:t xml:space="preserve"> </w:t>
      </w:r>
      <w:r w:rsidR="0092228C" w:rsidRPr="00183B85">
        <w:rPr>
          <w:sz w:val="28"/>
          <w:szCs w:val="28"/>
          <w:shd w:val="clear" w:color="auto" w:fill="FFFFFF"/>
        </w:rPr>
        <w:t xml:space="preserve">электромагнитное излучение. </w:t>
      </w:r>
    </w:p>
    <w:p w:rsidR="007C4BA0" w:rsidRPr="00183B85" w:rsidRDefault="007C4BA0" w:rsidP="004D005A">
      <w:pPr>
        <w:spacing w:line="360" w:lineRule="auto"/>
        <w:jc w:val="both"/>
        <w:rPr>
          <w:sz w:val="28"/>
          <w:szCs w:val="28"/>
        </w:rPr>
      </w:pPr>
      <w:r w:rsidRPr="00183B85">
        <w:rPr>
          <w:b/>
          <w:sz w:val="28"/>
          <w:szCs w:val="28"/>
        </w:rPr>
        <w:t>Предмет исследования:</w:t>
      </w:r>
      <w:r w:rsidRPr="00183B85">
        <w:rPr>
          <w:sz w:val="28"/>
          <w:szCs w:val="28"/>
        </w:rPr>
        <w:t xml:space="preserve"> влияние </w:t>
      </w:r>
      <w:r w:rsidR="0092228C" w:rsidRPr="00183B85">
        <w:rPr>
          <w:sz w:val="28"/>
          <w:szCs w:val="28"/>
        </w:rPr>
        <w:t>электромагнитного излучения</w:t>
      </w:r>
      <w:r w:rsidRPr="00183B85">
        <w:rPr>
          <w:sz w:val="28"/>
          <w:szCs w:val="28"/>
        </w:rPr>
        <w:t xml:space="preserve"> на ж</w:t>
      </w:r>
      <w:r w:rsidR="00F355F1" w:rsidRPr="00183B85">
        <w:rPr>
          <w:sz w:val="28"/>
          <w:szCs w:val="28"/>
        </w:rPr>
        <w:t>ивой</w:t>
      </w:r>
      <w:r w:rsidRPr="00183B85">
        <w:rPr>
          <w:sz w:val="28"/>
          <w:szCs w:val="28"/>
        </w:rPr>
        <w:t xml:space="preserve"> организм</w:t>
      </w:r>
      <w:r w:rsidR="0092228C" w:rsidRPr="00183B85">
        <w:rPr>
          <w:sz w:val="28"/>
          <w:szCs w:val="28"/>
        </w:rPr>
        <w:t>.</w:t>
      </w:r>
    </w:p>
    <w:p w:rsidR="007C4BA0" w:rsidRPr="00183B85" w:rsidRDefault="007C4BA0" w:rsidP="007C4BA0">
      <w:pPr>
        <w:spacing w:line="360" w:lineRule="auto"/>
        <w:jc w:val="both"/>
        <w:rPr>
          <w:sz w:val="28"/>
          <w:szCs w:val="28"/>
        </w:rPr>
      </w:pPr>
      <w:r w:rsidRPr="00183B85">
        <w:rPr>
          <w:b/>
          <w:sz w:val="28"/>
          <w:szCs w:val="28"/>
        </w:rPr>
        <w:t>Цель:</w:t>
      </w:r>
      <w:r w:rsidRPr="00183B85">
        <w:rPr>
          <w:sz w:val="28"/>
          <w:szCs w:val="28"/>
        </w:rPr>
        <w:t xml:space="preserve"> </w:t>
      </w:r>
      <w:r w:rsidRPr="00183B85">
        <w:rPr>
          <w:sz w:val="28"/>
          <w:szCs w:val="28"/>
          <w:shd w:val="clear" w:color="auto" w:fill="FFFFFF"/>
        </w:rPr>
        <w:t xml:space="preserve">определить </w:t>
      </w:r>
      <w:r w:rsidR="0092228C" w:rsidRPr="00183B85">
        <w:rPr>
          <w:sz w:val="28"/>
          <w:szCs w:val="28"/>
          <w:shd w:val="clear" w:color="auto" w:fill="FFFFFF"/>
        </w:rPr>
        <w:t>уровень электромагнитного излучения от</w:t>
      </w:r>
      <w:r w:rsidR="0087281C" w:rsidRPr="00183B85">
        <w:rPr>
          <w:sz w:val="28"/>
          <w:szCs w:val="28"/>
        </w:rPr>
        <w:t xml:space="preserve"> наиболее распространенных в повседневной деятельности человека </w:t>
      </w:r>
      <w:r w:rsidR="0092228C" w:rsidRPr="00183B85">
        <w:rPr>
          <w:sz w:val="28"/>
          <w:szCs w:val="28"/>
          <w:shd w:val="clear" w:color="auto" w:fill="FFFFFF"/>
        </w:rPr>
        <w:t>бытовых электроприборов и выявить его влияние на живой организм.</w:t>
      </w:r>
    </w:p>
    <w:p w:rsidR="007C4BA0" w:rsidRPr="00183B85" w:rsidRDefault="007C4BA0" w:rsidP="007C4BA0">
      <w:pPr>
        <w:spacing w:line="360" w:lineRule="auto"/>
        <w:jc w:val="both"/>
        <w:rPr>
          <w:sz w:val="28"/>
          <w:szCs w:val="28"/>
        </w:rPr>
      </w:pPr>
      <w:r w:rsidRPr="00183B85">
        <w:rPr>
          <w:sz w:val="28"/>
          <w:szCs w:val="28"/>
        </w:rPr>
        <w:t xml:space="preserve">В соответствии с поставленной целью решались следующие </w:t>
      </w:r>
      <w:r w:rsidRPr="00183B85">
        <w:rPr>
          <w:b/>
          <w:sz w:val="28"/>
          <w:szCs w:val="28"/>
        </w:rPr>
        <w:t>задачи:</w:t>
      </w:r>
    </w:p>
    <w:p w:rsidR="007C4BA0" w:rsidRPr="00183B85" w:rsidRDefault="008870EF" w:rsidP="007C4BA0">
      <w:pPr>
        <w:pStyle w:val="a6"/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Проанализировав</w:t>
      </w:r>
      <w:r w:rsidR="007C4BA0" w:rsidRPr="00183B85">
        <w:rPr>
          <w:sz w:val="28"/>
          <w:szCs w:val="28"/>
        </w:rPr>
        <w:t xml:space="preserve"> </w:t>
      </w:r>
      <w:r w:rsidRPr="00183B85">
        <w:rPr>
          <w:sz w:val="28"/>
          <w:szCs w:val="28"/>
        </w:rPr>
        <w:t xml:space="preserve"> литературу, изучить теоретические аспекты возникновения электромагнитного излучения и его влияния на все живое.</w:t>
      </w:r>
    </w:p>
    <w:p w:rsidR="007C4BA0" w:rsidRPr="00183B85" w:rsidRDefault="0092228C" w:rsidP="007C4BA0">
      <w:pPr>
        <w:pStyle w:val="a6"/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Измерить уровень электромагнитного излучения от</w:t>
      </w:r>
      <w:r w:rsidR="008870EF" w:rsidRPr="00183B85">
        <w:rPr>
          <w:sz w:val="28"/>
          <w:szCs w:val="28"/>
        </w:rPr>
        <w:t xml:space="preserve"> наиболее популярных в быту  электроприборов и сравнить его с нормой.</w:t>
      </w:r>
    </w:p>
    <w:p w:rsidR="007C4BA0" w:rsidRPr="00183B85" w:rsidRDefault="007C4BA0" w:rsidP="007C4BA0">
      <w:pPr>
        <w:pStyle w:val="a6"/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183B85">
        <w:rPr>
          <w:sz w:val="28"/>
          <w:szCs w:val="28"/>
        </w:rPr>
        <w:t xml:space="preserve">Экспериментальным путем выявить влияние </w:t>
      </w:r>
      <w:r w:rsidR="0092228C" w:rsidRPr="00183B85">
        <w:rPr>
          <w:sz w:val="28"/>
          <w:szCs w:val="28"/>
          <w:shd w:val="clear" w:color="auto" w:fill="FFFFFF"/>
        </w:rPr>
        <w:t>излучения</w:t>
      </w:r>
      <w:r w:rsidRPr="00183B85">
        <w:rPr>
          <w:sz w:val="28"/>
          <w:szCs w:val="28"/>
        </w:rPr>
        <w:t xml:space="preserve"> на растения.</w:t>
      </w:r>
    </w:p>
    <w:p w:rsidR="007C4BA0" w:rsidRPr="00183B85" w:rsidRDefault="007C4BA0" w:rsidP="007C4BA0">
      <w:pPr>
        <w:pStyle w:val="a6"/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Сделать выводы по исследова</w:t>
      </w:r>
      <w:r w:rsidR="0092228C" w:rsidRPr="00183B85">
        <w:rPr>
          <w:sz w:val="28"/>
          <w:szCs w:val="28"/>
        </w:rPr>
        <w:t>нию и разработать практические рекомендации</w:t>
      </w:r>
      <w:r w:rsidR="005D461B" w:rsidRPr="00183B85">
        <w:rPr>
          <w:sz w:val="28"/>
          <w:szCs w:val="28"/>
        </w:rPr>
        <w:t xml:space="preserve"> по защите от вредного воздействия электромагнитного излучения</w:t>
      </w:r>
      <w:r w:rsidR="0092228C" w:rsidRPr="00183B85">
        <w:rPr>
          <w:sz w:val="28"/>
          <w:szCs w:val="28"/>
        </w:rPr>
        <w:t>.</w:t>
      </w:r>
    </w:p>
    <w:p w:rsidR="007C4BA0" w:rsidRPr="00183B85" w:rsidRDefault="0092228C" w:rsidP="007C4BA0">
      <w:pPr>
        <w:pStyle w:val="a6"/>
        <w:spacing w:line="360" w:lineRule="auto"/>
        <w:ind w:left="0"/>
        <w:jc w:val="both"/>
        <w:rPr>
          <w:sz w:val="28"/>
          <w:szCs w:val="28"/>
        </w:rPr>
      </w:pPr>
      <w:r w:rsidRPr="00183B85">
        <w:rPr>
          <w:b/>
          <w:sz w:val="28"/>
          <w:szCs w:val="28"/>
        </w:rPr>
        <w:lastRenderedPageBreak/>
        <w:t>Гипотеза</w:t>
      </w:r>
      <w:r w:rsidR="007C4BA0" w:rsidRPr="00183B85">
        <w:rPr>
          <w:b/>
          <w:sz w:val="28"/>
          <w:szCs w:val="28"/>
        </w:rPr>
        <w:t>:</w:t>
      </w:r>
      <w:r w:rsidR="007C4BA0" w:rsidRPr="00183B85">
        <w:rPr>
          <w:sz w:val="28"/>
          <w:szCs w:val="28"/>
        </w:rPr>
        <w:t xml:space="preserve"> Я предполагаю, что </w:t>
      </w:r>
      <w:r w:rsidRPr="00183B85">
        <w:rPr>
          <w:sz w:val="28"/>
          <w:szCs w:val="28"/>
        </w:rPr>
        <w:t>электромагнитное излучение</w:t>
      </w:r>
      <w:r w:rsidR="007C4BA0" w:rsidRPr="00183B85">
        <w:rPr>
          <w:sz w:val="28"/>
          <w:szCs w:val="28"/>
        </w:rPr>
        <w:t xml:space="preserve">, </w:t>
      </w:r>
      <w:r w:rsidRPr="00183B85">
        <w:rPr>
          <w:sz w:val="28"/>
          <w:szCs w:val="28"/>
        </w:rPr>
        <w:t xml:space="preserve">создающиеся в результате работы бытовых электроприборов, может нанести вред </w:t>
      </w:r>
      <w:r w:rsidR="00C01A4A" w:rsidRPr="00183B85">
        <w:rPr>
          <w:sz w:val="28"/>
          <w:szCs w:val="28"/>
        </w:rPr>
        <w:t>всем</w:t>
      </w:r>
      <w:r w:rsidRPr="00183B85">
        <w:rPr>
          <w:sz w:val="28"/>
          <w:szCs w:val="28"/>
        </w:rPr>
        <w:t xml:space="preserve"> </w:t>
      </w:r>
      <w:r w:rsidR="00C01A4A" w:rsidRPr="00183B85">
        <w:rPr>
          <w:sz w:val="28"/>
          <w:szCs w:val="28"/>
        </w:rPr>
        <w:t>живым организмам</w:t>
      </w:r>
      <w:r w:rsidR="007C4BA0" w:rsidRPr="00183B85">
        <w:rPr>
          <w:sz w:val="28"/>
          <w:szCs w:val="28"/>
          <w:shd w:val="clear" w:color="auto" w:fill="FFFFFF"/>
        </w:rPr>
        <w:t>.</w:t>
      </w:r>
    </w:p>
    <w:p w:rsidR="007C4BA0" w:rsidRPr="00183B85" w:rsidRDefault="007C4BA0" w:rsidP="007C4BA0">
      <w:pPr>
        <w:spacing w:line="360" w:lineRule="auto"/>
        <w:jc w:val="both"/>
        <w:rPr>
          <w:sz w:val="28"/>
          <w:szCs w:val="28"/>
        </w:rPr>
      </w:pPr>
      <w:r w:rsidRPr="00183B85">
        <w:rPr>
          <w:b/>
          <w:sz w:val="28"/>
          <w:szCs w:val="28"/>
        </w:rPr>
        <w:t>Используемые методы:</w:t>
      </w:r>
      <w:r w:rsidRPr="00183B85">
        <w:rPr>
          <w:sz w:val="28"/>
          <w:szCs w:val="28"/>
        </w:rPr>
        <w:t xml:space="preserve"> анкетирование, эксперимент, наблюдение, сравнение, анализ.</w:t>
      </w:r>
    </w:p>
    <w:p w:rsidR="007C4BA0" w:rsidRPr="00183B85" w:rsidRDefault="007C4BA0" w:rsidP="007C4BA0">
      <w:pPr>
        <w:spacing w:line="360" w:lineRule="auto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</w:p>
    <w:p w:rsidR="002F146D" w:rsidRPr="00183B85" w:rsidRDefault="002F146D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4D005A" w:rsidRPr="00183B85" w:rsidRDefault="004D005A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4D005A" w:rsidRPr="00183B85" w:rsidRDefault="004D005A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2F146D" w:rsidRPr="00183B85" w:rsidRDefault="002F146D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4D005A" w:rsidRPr="00183B85" w:rsidRDefault="004D005A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4D005A" w:rsidRDefault="004D005A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83B85" w:rsidRPr="00183B85" w:rsidRDefault="00183B85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2F146D" w:rsidRPr="00183B85" w:rsidRDefault="002F146D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</w:p>
    <w:p w:rsidR="00137587" w:rsidRPr="00183B85" w:rsidRDefault="00137587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  <w:r w:rsidRPr="00183B85">
        <w:rPr>
          <w:rFonts w:eastAsia="Times New Roman"/>
          <w:b/>
          <w:bCs/>
          <w:color w:val="000000"/>
          <w:sz w:val="28"/>
          <w:szCs w:val="28"/>
        </w:rPr>
        <w:lastRenderedPageBreak/>
        <w:t>I</w:t>
      </w:r>
      <w:proofErr w:type="spellStart"/>
      <w:r w:rsidR="004D005A" w:rsidRPr="00183B85">
        <w:rPr>
          <w:rFonts w:eastAsia="Times New Roman"/>
          <w:b/>
          <w:bCs/>
          <w:color w:val="000000"/>
          <w:sz w:val="28"/>
          <w:szCs w:val="28"/>
          <w:lang w:val="en-US"/>
        </w:rPr>
        <w:t>I</w:t>
      </w:r>
      <w:proofErr w:type="spellEnd"/>
      <w:r w:rsidRPr="00183B85">
        <w:rPr>
          <w:rFonts w:eastAsia="Times New Roman"/>
          <w:b/>
          <w:bCs/>
          <w:color w:val="000000"/>
          <w:sz w:val="28"/>
          <w:szCs w:val="28"/>
        </w:rPr>
        <w:t>. Общая характеристика электромагнитного излучения.</w:t>
      </w:r>
    </w:p>
    <w:p w:rsidR="00137587" w:rsidRPr="00183B85" w:rsidRDefault="00137587" w:rsidP="00137587">
      <w:pPr>
        <w:shd w:val="clear" w:color="auto" w:fill="FFFFFF"/>
        <w:jc w:val="both"/>
        <w:outlineLvl w:val="1"/>
        <w:rPr>
          <w:rFonts w:eastAsia="Times New Roman"/>
          <w:b/>
          <w:bCs/>
          <w:color w:val="000000"/>
          <w:sz w:val="28"/>
          <w:szCs w:val="28"/>
        </w:rPr>
      </w:pPr>
      <w:r w:rsidRPr="00183B85">
        <w:rPr>
          <w:rFonts w:eastAsia="Times New Roman"/>
          <w:b/>
          <w:bCs/>
          <w:color w:val="000000"/>
          <w:sz w:val="28"/>
          <w:szCs w:val="28"/>
        </w:rPr>
        <w:t>2.1. История открытия.</w:t>
      </w:r>
    </w:p>
    <w:p w:rsidR="002F146D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В 1865 году великий английский ученый Джеймс Клерк Максвелл сделал важнейшее научное открытие, которое перевернуло все представления об окружающем мире. Он создал теорию электромагнитного поля, которая в последствии, была доказана опытным путем немецким ученым Генрихом Герцем</w:t>
      </w:r>
      <w:r w:rsidR="002F146D" w:rsidRPr="00183B85">
        <w:rPr>
          <w:rFonts w:eastAsia="Times New Roman"/>
          <w:color w:val="000000"/>
          <w:sz w:val="28"/>
          <w:szCs w:val="28"/>
        </w:rPr>
        <w:t>.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Электромагнитное излучение – это электромагнитные волны, источником, которых, являются колеблющиеся заряженные частицы (атомы, молекулы, электроны).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Получение электромагнитных волн имеет огромное научное и практическое значение. В этом можно убедиться на примере всего лишь одного диапазона - радиоволн, применяемых для телевизионной и радиосвязи, в радиолокации - для обнаружения объектов и измерения расстояния до них, в радиоастрономии и других сферах деятельности.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Современный человек не может представить свою жизнь без телевизора, компьютера, Интернета, СВЧ печи и других бытовых приборов, которыми «напичканы» наши дома. А так ли безвредно электромагнитное излучение? Мы редко задумываемся об этом. Изучая литературу, узнала много нового об электромагнитных волнах, в том числе и отрицательном влиянии электромагнитного излучения на живые организмы.</w:t>
      </w:r>
    </w:p>
    <w:p w:rsidR="00137587" w:rsidRPr="00183B85" w:rsidRDefault="00137587" w:rsidP="00137587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b/>
          <w:bCs/>
          <w:color w:val="000000"/>
          <w:sz w:val="28"/>
          <w:szCs w:val="28"/>
        </w:rPr>
        <w:t>2.2 Источники электромагнитного излучения.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В экологии недавно появилось новое понятие - </w:t>
      </w:r>
      <w:r w:rsidRPr="00183B85">
        <w:rPr>
          <w:rFonts w:eastAsia="Times New Roman"/>
          <w:b/>
          <w:bCs/>
          <w:color w:val="000000"/>
          <w:sz w:val="28"/>
          <w:szCs w:val="28"/>
        </w:rPr>
        <w:t>электромагнитное загрязнение (смог)</w:t>
      </w:r>
      <w:r w:rsidRPr="00183B85">
        <w:rPr>
          <w:rFonts w:eastAsia="Times New Roman"/>
          <w:color w:val="000000"/>
          <w:sz w:val="28"/>
          <w:szCs w:val="28"/>
        </w:rPr>
        <w:t xml:space="preserve">- совокупность электромагнитных полей, разнообразных частот, негативно влияющих на человека. Электромагнитное излучение антропогенного происхождения, возникшее и сформировавшееся за последние 60-70 лет, некоторые исследователи называют одним из самых мощных факторов, негативно влияющих на человека. Это объясняется фактически круглосуточным его воздействием и стремительным ростом производства современной электронной техники. Мы, сами того не ощущая, буквально тонем в электромагнитных полях, создаваемых силовыми кабелями, телевизорами, компьютерами, холодильниками, пейджерами и мобильными телефонами. Электромагнитное загрязнение зависит в основном от мощности и частоты излучаемого сигнала. Все устройства, передающие, потребляющие и генерирующие электромагнитную энергию, от настольной лампы, пылесоса до электробритвы, - источники электромагнитного смога. Но главные виновники неблагоприятной обстановки - антенны локаторов, телецентров, радиостанций, линий электропередач. Внешний электромагнитный смог особенно угрожает крупным населенным пунктам, где крыши зданий заставлены антеннами, рядом проходят линиями </w:t>
      </w:r>
      <w:r w:rsidRPr="00183B85">
        <w:rPr>
          <w:rFonts w:eastAsia="Times New Roman"/>
          <w:color w:val="000000"/>
          <w:sz w:val="28"/>
          <w:szCs w:val="28"/>
        </w:rPr>
        <w:lastRenderedPageBreak/>
        <w:t>электропередач (от осветительных до транспортных), улицы залиты неоновым светом реклам.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В современной технике микроволны используются в микроволновой печи, для междугородной и международной телефонной связи, передачи телевизионных программ, работы Интернета на Земле и через спутники.</w:t>
      </w:r>
    </w:p>
    <w:p w:rsidR="00137587" w:rsidRPr="00183B85" w:rsidRDefault="00137587" w:rsidP="00137587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b/>
          <w:bCs/>
          <w:color w:val="000000"/>
          <w:sz w:val="28"/>
          <w:szCs w:val="28"/>
        </w:rPr>
        <w:t>2.3 Влияние электромагнитного излучения на организм человека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 xml:space="preserve">Электрическая энергия вокруг наших тел поглощается внутрь. Поглощенная энергия вызывает различные неблагоприятные последствия для нашего здоровья </w:t>
      </w:r>
      <w:r w:rsidR="002F146D" w:rsidRPr="00183B85">
        <w:rPr>
          <w:rFonts w:eastAsia="Times New Roman"/>
          <w:color w:val="000000"/>
          <w:sz w:val="28"/>
          <w:szCs w:val="28"/>
        </w:rPr>
        <w:t>.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Наиболее чувствительны к воздействию электромагнитного излучения нервная, эндокринная, иммунная и половая системы. Биологический эффект может накапливаться, если воздействие длится в течение долгого времени, поэтому неприятные последствия проявляются не сразу, а как бы отодвигаются в будущее. Зато потом раскрываются во всей красе. Такими последствиями могут стать гормональные нарушения, рак крови, опухоли мозга и различные дегенеративные процессы центральной нервной системы, различные психические нарушениям: депрессия, раздражительность, агрессивности, повышенная утомляемость, снижение работоспособности, нарушение умственных способностей, нарушениям слуха, сна, расстройством вестибулярного аппарата.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 xml:space="preserve">В случае использования мобильного телефона возбуждающий эффект ЭМП направлен непосредственно на голову, а именно: головной мозг, орган слуха и вестибулярный аппарат </w:t>
      </w:r>
      <w:r w:rsidR="002F146D" w:rsidRPr="00183B85">
        <w:rPr>
          <w:rFonts w:eastAsia="Times New Roman"/>
          <w:color w:val="000000"/>
          <w:sz w:val="28"/>
          <w:szCs w:val="28"/>
        </w:rPr>
        <w:t xml:space="preserve"> </w:t>
      </w:r>
      <w:r w:rsidRPr="00183B85">
        <w:rPr>
          <w:rFonts w:eastAsia="Times New Roman"/>
          <w:color w:val="000000"/>
          <w:sz w:val="28"/>
          <w:szCs w:val="28"/>
        </w:rPr>
        <w:t>в результате чего происходит спазм гладких мышц сосудов, голосовых связок, повышение артериального давления, учащение пульса, одышка.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Особенно опасны электромагнитные волны для детей, беременных женщин, для людей с нарушениями сердечно-сосудистой системы.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В период роста организм более чувствителен к электромагнитным полям, чем уже сформировавшийся, взрослый.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Ученые предупреждают: дети, пользующиеся мобильными телефонами,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подвергаются повышенному р</w:t>
      </w:r>
      <w:r w:rsidR="002F146D" w:rsidRPr="00183B85">
        <w:rPr>
          <w:rFonts w:eastAsia="Times New Roman"/>
          <w:color w:val="000000"/>
          <w:sz w:val="28"/>
          <w:szCs w:val="28"/>
        </w:rPr>
        <w:t>иску расстройства памяти и сна.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Излучение телефона действует не только на человека, который разговаривает по нему, но и на всех людей, которые находятся в радиусе 1-3 метров.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Испанские ученые обнаружили, что у 11-13-летних детей, две минуты поговоривших по сотовому телефону, изменение биоэлектрической активности мозга сохраняется еще два часа после того, как они положат трубку.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- поглощение электромагнитной энергии в голове ребенка значительно выше, чем у взрослого (мозговая ткань детей обладает большей проводимостью, меньший размер головы, тонкие кости черепа, меньшее расстояние от антенны до головы и т.д.);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lastRenderedPageBreak/>
        <w:t>- мозг детей имеет большую склонность к накоплению неблагоприятных реакций в условиях повторных облучений электромагнитным полем;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eastAsia="Times New Roman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- электромагнитное поле влияет на формирование процессов высшей нервной деятельности;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- современные дети пользуются мобильными телефонами с раннего возраста и будут продолжать их использовать взрослыми, поэтому стаж контакта детей с электромагнитными излучениями будет существенно больше, чем у современных взрослых.</w:t>
      </w:r>
    </w:p>
    <w:p w:rsidR="00077D63" w:rsidRPr="00183B85" w:rsidRDefault="00077D63" w:rsidP="00183B85">
      <w:pPr>
        <w:pStyle w:val="a4"/>
        <w:spacing w:before="240" w:line="276" w:lineRule="auto"/>
        <w:rPr>
          <w:rFonts w:ascii="Times New Roman" w:hAnsi="Times New Roman"/>
          <w:color w:val="3C4046"/>
          <w:sz w:val="28"/>
          <w:szCs w:val="28"/>
        </w:rPr>
      </w:pPr>
      <w:r w:rsidRPr="00183B85">
        <w:rPr>
          <w:rFonts w:ascii="Times New Roman" w:hAnsi="Times New Roman"/>
          <w:sz w:val="28"/>
          <w:szCs w:val="28"/>
        </w:rPr>
        <w:t>Электромагнитное поле всегда возникает при движении свободных электронов в проводнике, поэтому передача электрической энергии сопровождается интенсивным электромагнитным излучением</w:t>
      </w:r>
      <w:r w:rsidR="00844C8B" w:rsidRPr="00183B85">
        <w:rPr>
          <w:rFonts w:ascii="Times New Roman" w:hAnsi="Times New Roman"/>
          <w:sz w:val="28"/>
          <w:szCs w:val="28"/>
        </w:rPr>
        <w:t xml:space="preserve"> (ЭМИ)</w:t>
      </w:r>
      <w:r w:rsidRPr="00183B85">
        <w:rPr>
          <w:rFonts w:ascii="Times New Roman" w:hAnsi="Times New Roman"/>
          <w:sz w:val="28"/>
          <w:szCs w:val="28"/>
        </w:rPr>
        <w:t xml:space="preserve">. </w:t>
      </w:r>
    </w:p>
    <w:p w:rsidR="00935714" w:rsidRPr="00183B85" w:rsidRDefault="00935714" w:rsidP="00183B85">
      <w:pPr>
        <w:pStyle w:val="a4"/>
        <w:spacing w:before="240" w:line="276" w:lineRule="auto"/>
        <w:rPr>
          <w:rFonts w:ascii="Times New Roman" w:hAnsi="Times New Roman"/>
          <w:sz w:val="28"/>
          <w:szCs w:val="28"/>
        </w:rPr>
      </w:pPr>
      <w:r w:rsidRPr="00183B85">
        <w:rPr>
          <w:rFonts w:ascii="Times New Roman" w:hAnsi="Times New Roman"/>
          <w:sz w:val="28"/>
          <w:szCs w:val="28"/>
          <w:shd w:val="clear" w:color="auto" w:fill="FFFFFF"/>
        </w:rPr>
        <w:t xml:space="preserve">К настоящему времени, по данным экологов и врачей-гигиенистов известно, что все диапазоны электромагнитного излучения оказывают влияние на здоровье и работоспособность людей и имеют </w:t>
      </w:r>
      <w:r w:rsidR="00EC2E85" w:rsidRPr="00183B85">
        <w:rPr>
          <w:rFonts w:ascii="Times New Roman" w:hAnsi="Times New Roman"/>
          <w:sz w:val="28"/>
          <w:szCs w:val="28"/>
          <w:shd w:val="clear" w:color="auto" w:fill="FFFFFF"/>
        </w:rPr>
        <w:t xml:space="preserve">определенные </w:t>
      </w:r>
      <w:r w:rsidRPr="00183B85">
        <w:rPr>
          <w:rFonts w:ascii="Times New Roman" w:hAnsi="Times New Roman"/>
          <w:sz w:val="28"/>
          <w:szCs w:val="28"/>
          <w:shd w:val="clear" w:color="auto" w:fill="FFFFFF"/>
        </w:rPr>
        <w:t>последствия. Воздействие электромагнитных полей на человека в силу их большой распространенности более опасна, чем радиация. Особенно опасно действие электромагнитных излучений на детей, подростков, беременных женщин и лиц с ослабленным здоровьем</w:t>
      </w:r>
      <w:r w:rsidR="002F146D" w:rsidRPr="00183B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83B8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CC2187" w:rsidRPr="00183B85" w:rsidRDefault="00935714" w:rsidP="00183B85">
      <w:pPr>
        <w:pStyle w:val="a4"/>
        <w:spacing w:before="240" w:line="276" w:lineRule="auto"/>
        <w:rPr>
          <w:rFonts w:ascii="Times New Roman" w:hAnsi="Times New Roman"/>
          <w:b/>
          <w:sz w:val="28"/>
          <w:szCs w:val="28"/>
        </w:rPr>
      </w:pPr>
      <w:r w:rsidRPr="00183B85">
        <w:rPr>
          <w:rFonts w:ascii="Times New Roman" w:hAnsi="Times New Roman"/>
          <w:sz w:val="28"/>
          <w:szCs w:val="28"/>
        </w:rPr>
        <w:t xml:space="preserve">Наиболее быстро реагирующими на излучение  являются ткани организма, которые подвержены интенсивному </w:t>
      </w:r>
      <w:r w:rsidR="00B850AC" w:rsidRPr="00183B85">
        <w:rPr>
          <w:rFonts w:ascii="Times New Roman" w:hAnsi="Times New Roman"/>
          <w:sz w:val="28"/>
          <w:szCs w:val="28"/>
        </w:rPr>
        <w:t xml:space="preserve">клеточному </w:t>
      </w:r>
      <w:r w:rsidRPr="00183B85">
        <w:rPr>
          <w:rFonts w:ascii="Times New Roman" w:hAnsi="Times New Roman"/>
          <w:sz w:val="28"/>
          <w:szCs w:val="28"/>
        </w:rPr>
        <w:t xml:space="preserve">делению. Вследствие облучения такие ткани, как правило, либо </w:t>
      </w:r>
      <w:proofErr w:type="spellStart"/>
      <w:r w:rsidRPr="00183B85">
        <w:rPr>
          <w:rFonts w:ascii="Times New Roman" w:hAnsi="Times New Roman"/>
          <w:sz w:val="28"/>
          <w:szCs w:val="28"/>
        </w:rPr>
        <w:t>мутируют</w:t>
      </w:r>
      <w:proofErr w:type="spellEnd"/>
      <w:r w:rsidRPr="00183B85">
        <w:rPr>
          <w:rFonts w:ascii="Times New Roman" w:hAnsi="Times New Roman"/>
          <w:sz w:val="28"/>
          <w:szCs w:val="28"/>
        </w:rPr>
        <w:t>, либо подвергаются интенсивному разрушению. В организме человека такие ткани — это, прежде всего гонады (половые железы), красный костный мозг, щитовидная железа, слизистые оболочки. А также такие клетки (ткани) имеются в мышцах, хрусталиках глаз и так далее.</w:t>
      </w:r>
      <w:r w:rsidR="00946E4C" w:rsidRPr="00183B85">
        <w:rPr>
          <w:rFonts w:ascii="Times New Roman" w:hAnsi="Times New Roman"/>
          <w:sz w:val="28"/>
          <w:szCs w:val="28"/>
        </w:rPr>
        <w:t xml:space="preserve"> </w:t>
      </w:r>
    </w:p>
    <w:p w:rsidR="00137587" w:rsidRPr="00183B85" w:rsidRDefault="008A79BE" w:rsidP="00183B85">
      <w:pPr>
        <w:pStyle w:val="a4"/>
        <w:spacing w:before="240" w:line="276" w:lineRule="auto"/>
        <w:rPr>
          <w:rFonts w:ascii="Times New Roman" w:hAnsi="Times New Roman"/>
          <w:b/>
          <w:sz w:val="28"/>
          <w:szCs w:val="28"/>
        </w:rPr>
      </w:pPr>
      <w:r w:rsidRPr="00183B8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506730</wp:posOffset>
            </wp:positionV>
            <wp:extent cx="1076325" cy="1704975"/>
            <wp:effectExtent l="19050" t="0" r="9525" b="0"/>
            <wp:wrapTight wrapText="bothSides">
              <wp:wrapPolygon edited="0">
                <wp:start x="-382" y="0"/>
                <wp:lineTo x="-382" y="21479"/>
                <wp:lineTo x="21791" y="21479"/>
                <wp:lineTo x="21791" y="0"/>
                <wp:lineTo x="-382" y="0"/>
              </wp:wrapPolygon>
            </wp:wrapTight>
            <wp:docPr id="5" name="Рисунок 1" descr="C:\Users\Николай\Desktop\РАБОТА НАТАША\НОУ\электромагнитное излучение\импуль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олай\Desktop\РАБОТА НАТАША\НОУ\электромагнитное излучение\импульс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3811" t="5291" r="305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2187" w:rsidRPr="00183B85">
        <w:rPr>
          <w:rFonts w:ascii="Times New Roman" w:hAnsi="Times New Roman"/>
          <w:sz w:val="28"/>
          <w:szCs w:val="28"/>
          <w:shd w:val="clear" w:color="auto" w:fill="FFFFFF"/>
        </w:rPr>
        <w:t xml:space="preserve">Все бытовые электроприборы являются источниками электромагнитного излучения, причём, чем выше мощность, тем агрессивнее поле. Наиболее мощное оно у СВЧ – печей, холодильников с системой "без инея", </w:t>
      </w:r>
      <w:r w:rsidR="00CC2187" w:rsidRPr="00FC139C">
        <w:rPr>
          <w:rFonts w:ascii="Times New Roman" w:hAnsi="Times New Roman"/>
          <w:b/>
          <w:sz w:val="28"/>
          <w:szCs w:val="28"/>
          <w:shd w:val="clear" w:color="auto" w:fill="FFFFFF"/>
        </w:rPr>
        <w:t>эле</w:t>
      </w:r>
      <w:r w:rsidR="002F146D" w:rsidRPr="00183B8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ктроплит и мобильных телефонов </w:t>
      </w:r>
      <w:r w:rsidR="00CC2187" w:rsidRPr="00183B85">
        <w:rPr>
          <w:rFonts w:ascii="Times New Roman" w:hAnsi="Times New Roman"/>
          <w:sz w:val="28"/>
          <w:szCs w:val="28"/>
          <w:shd w:val="clear" w:color="auto" w:fill="FFFFFF"/>
        </w:rPr>
        <w:t xml:space="preserve">. Поэтому первым этапом моего исследования было измерение уровня ЭМИ от бытовых приборов, и определения безопасной зоны их воздействия. Измерения проводилось </w:t>
      </w:r>
      <w:r w:rsidR="00CC2187" w:rsidRPr="00183B85">
        <w:rPr>
          <w:rFonts w:ascii="Times New Roman" w:hAnsi="Times New Roman"/>
          <w:sz w:val="28"/>
          <w:szCs w:val="28"/>
        </w:rPr>
        <w:t>детектором</w:t>
      </w:r>
      <w:r w:rsidR="00BC388F" w:rsidRPr="00183B85">
        <w:rPr>
          <w:rFonts w:ascii="Times New Roman" w:hAnsi="Times New Roman"/>
          <w:sz w:val="28"/>
          <w:szCs w:val="28"/>
        </w:rPr>
        <w:t xml:space="preserve"> </w:t>
      </w:r>
      <w:r w:rsidR="00CC2187" w:rsidRPr="00183B85">
        <w:rPr>
          <w:rFonts w:ascii="Times New Roman" w:hAnsi="Times New Roman"/>
          <w:sz w:val="28"/>
          <w:szCs w:val="28"/>
        </w:rPr>
        <w:t xml:space="preserve">электромагнитного излучения  </w:t>
      </w:r>
      <w:proofErr w:type="spellStart"/>
      <w:r w:rsidR="00CC2187" w:rsidRPr="00183B85">
        <w:rPr>
          <w:rFonts w:ascii="Times New Roman" w:hAnsi="Times New Roman"/>
          <w:sz w:val="28"/>
          <w:szCs w:val="28"/>
        </w:rPr>
        <w:t>Соэкс</w:t>
      </w:r>
      <w:proofErr w:type="spellEnd"/>
      <w:r w:rsidR="00CC2187" w:rsidRPr="00183B85">
        <w:rPr>
          <w:rFonts w:ascii="Times New Roman" w:hAnsi="Times New Roman"/>
          <w:sz w:val="28"/>
          <w:szCs w:val="28"/>
        </w:rPr>
        <w:t xml:space="preserve"> "Импульс".</w:t>
      </w:r>
    </w:p>
    <w:p w:rsidR="002F146D" w:rsidRPr="00183B85" w:rsidRDefault="002F146D" w:rsidP="00183B85">
      <w:pPr>
        <w:pStyle w:val="2"/>
        <w:shd w:val="clear" w:color="auto" w:fill="FFFFFF"/>
        <w:spacing w:before="240" w:beforeAutospacing="0" w:after="0" w:afterAutospacing="0" w:line="560" w:lineRule="atLeast"/>
        <w:jc w:val="both"/>
        <w:rPr>
          <w:b w:val="0"/>
          <w:color w:val="000000"/>
          <w:sz w:val="28"/>
          <w:szCs w:val="28"/>
        </w:rPr>
      </w:pPr>
    </w:p>
    <w:p w:rsidR="004D005A" w:rsidRPr="00183B85" w:rsidRDefault="004D005A" w:rsidP="00137587">
      <w:pPr>
        <w:pStyle w:val="2"/>
        <w:shd w:val="clear" w:color="auto" w:fill="FFFFFF"/>
        <w:spacing w:before="0" w:beforeAutospacing="0" w:after="0" w:afterAutospacing="0" w:line="560" w:lineRule="atLeast"/>
        <w:jc w:val="both"/>
        <w:rPr>
          <w:b w:val="0"/>
          <w:color w:val="000000"/>
          <w:sz w:val="28"/>
          <w:szCs w:val="28"/>
        </w:rPr>
      </w:pPr>
    </w:p>
    <w:p w:rsidR="00137587" w:rsidRPr="00183B85" w:rsidRDefault="00BC388F" w:rsidP="00137587">
      <w:pPr>
        <w:pStyle w:val="2"/>
        <w:shd w:val="clear" w:color="auto" w:fill="FFFFFF"/>
        <w:spacing w:before="0" w:beforeAutospacing="0" w:after="0" w:afterAutospacing="0" w:line="560" w:lineRule="atLeast"/>
        <w:jc w:val="both"/>
        <w:rPr>
          <w:color w:val="000000"/>
          <w:sz w:val="28"/>
          <w:szCs w:val="28"/>
        </w:rPr>
      </w:pPr>
      <w:r w:rsidRPr="00183B85">
        <w:rPr>
          <w:b w:val="0"/>
          <w:color w:val="000000"/>
          <w:sz w:val="28"/>
          <w:szCs w:val="28"/>
        </w:rPr>
        <w:lastRenderedPageBreak/>
        <w:t xml:space="preserve"> </w:t>
      </w:r>
      <w:r w:rsidR="00137587" w:rsidRPr="00183B85">
        <w:rPr>
          <w:color w:val="000000"/>
          <w:sz w:val="28"/>
          <w:szCs w:val="28"/>
        </w:rPr>
        <w:t>III.</w:t>
      </w:r>
      <w:r w:rsidR="002F146D" w:rsidRPr="00183B85">
        <w:rPr>
          <w:color w:val="000000"/>
          <w:sz w:val="28"/>
          <w:szCs w:val="28"/>
        </w:rPr>
        <w:t xml:space="preserve"> </w:t>
      </w:r>
      <w:r w:rsidR="00137587" w:rsidRPr="00183B85">
        <w:rPr>
          <w:color w:val="000000"/>
          <w:sz w:val="28"/>
          <w:szCs w:val="28"/>
        </w:rPr>
        <w:t>Основная часть</w:t>
      </w:r>
      <w:r w:rsidR="002F146D" w:rsidRPr="00183B85">
        <w:rPr>
          <w:color w:val="000000"/>
          <w:sz w:val="28"/>
          <w:szCs w:val="28"/>
        </w:rPr>
        <w:t>.</w:t>
      </w:r>
    </w:p>
    <w:p w:rsidR="00137587" w:rsidRPr="00183B85" w:rsidRDefault="00137587" w:rsidP="00137587">
      <w:pPr>
        <w:shd w:val="clear" w:color="auto" w:fill="FFFFFF"/>
        <w:spacing w:line="348" w:lineRule="atLeast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83B85">
        <w:rPr>
          <w:rFonts w:eastAsia="Times New Roman"/>
          <w:b/>
          <w:bCs/>
          <w:color w:val="000000"/>
          <w:sz w:val="28"/>
          <w:szCs w:val="28"/>
        </w:rPr>
        <w:t>3.1. Ход исследования</w:t>
      </w:r>
    </w:p>
    <w:p w:rsidR="00137587" w:rsidRPr="00183B85" w:rsidRDefault="00137587" w:rsidP="00183B85">
      <w:pPr>
        <w:shd w:val="clear" w:color="auto" w:fill="FFFFFF"/>
        <w:spacing w:after="240" w:line="276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Исследование проводилось с помощью рулетки, бытовых приборов и специального прибора, который называется индикатор напряженности электромагнитного поля «Импульс» (Приложение3, рис.6). Измерения производятся в нескольких режимах:</w:t>
      </w:r>
    </w:p>
    <w:p w:rsidR="00137587" w:rsidRPr="00183B85" w:rsidRDefault="00137587" w:rsidP="00183B85">
      <w:pPr>
        <w:numPr>
          <w:ilvl w:val="0"/>
          <w:numId w:val="17"/>
        </w:numPr>
        <w:shd w:val="clear" w:color="auto" w:fill="FFFFFF"/>
        <w:spacing w:after="240" w:line="276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ЭМП в жилом помещении</w:t>
      </w:r>
    </w:p>
    <w:p w:rsidR="00137587" w:rsidRPr="00183B85" w:rsidRDefault="00137587" w:rsidP="00183B85">
      <w:pPr>
        <w:numPr>
          <w:ilvl w:val="0"/>
          <w:numId w:val="17"/>
        </w:numPr>
        <w:shd w:val="clear" w:color="auto" w:fill="FFFFFF"/>
        <w:spacing w:after="240" w:line="276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ЭМП в жилой зоне</w:t>
      </w:r>
    </w:p>
    <w:p w:rsidR="00137587" w:rsidRPr="00183B85" w:rsidRDefault="00137587" w:rsidP="00183B85">
      <w:pPr>
        <w:numPr>
          <w:ilvl w:val="0"/>
          <w:numId w:val="17"/>
        </w:numPr>
        <w:shd w:val="clear" w:color="auto" w:fill="FFFFFF"/>
        <w:spacing w:after="240" w:line="276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ЭМП от ПЭВМ.</w:t>
      </w:r>
    </w:p>
    <w:p w:rsidR="00137587" w:rsidRPr="00183B85" w:rsidRDefault="00137587" w:rsidP="00183B85">
      <w:pPr>
        <w:shd w:val="clear" w:color="auto" w:fill="FFFFFF"/>
        <w:spacing w:after="240" w:line="276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 xml:space="preserve">При измерении ЭМП в жилой зоне, жилом помещении и от ПЭВМ используются нормативы </w:t>
      </w:r>
      <w:proofErr w:type="spellStart"/>
      <w:r w:rsidRPr="00183B85">
        <w:rPr>
          <w:rFonts w:eastAsia="Times New Roman"/>
          <w:color w:val="000000"/>
          <w:sz w:val="28"/>
          <w:szCs w:val="28"/>
        </w:rPr>
        <w:t>СанПин</w:t>
      </w:r>
      <w:proofErr w:type="spellEnd"/>
      <w:r w:rsidRPr="00183B85">
        <w:rPr>
          <w:rFonts w:eastAsia="Times New Roman"/>
          <w:color w:val="000000"/>
          <w:sz w:val="28"/>
          <w:szCs w:val="28"/>
        </w:rPr>
        <w:t>. Единица измерения кВ/м и В/м. Порог значения электромагнитного поля, при котором срабатывает звуковой сигнал, установлен в соответствии с действующими нормативами.</w:t>
      </w:r>
    </w:p>
    <w:p w:rsidR="00137587" w:rsidRPr="00183B85" w:rsidRDefault="00137587" w:rsidP="00183B85">
      <w:pPr>
        <w:shd w:val="clear" w:color="auto" w:fill="FFFFFF"/>
        <w:spacing w:after="240" w:line="276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После включения прибор автоматически входит в режим измерения. В процессе измерения на экране отобразится шкала измерения. Приблизительно через 10 секунд на экране появляется первый результат измерений, после чего начнется следующий цикл измерений. Измерения производятся непрерывно до выключения прибора.</w:t>
      </w:r>
    </w:p>
    <w:p w:rsidR="00137587" w:rsidRPr="00183B85" w:rsidRDefault="00137587" w:rsidP="00183B85">
      <w:pPr>
        <w:shd w:val="clear" w:color="auto" w:fill="FFFFFF"/>
        <w:spacing w:after="240" w:line="276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 xml:space="preserve">- если результат измерения не превышает установленный порог, то появляется сообщение на зеленом фоне. «Электрическое поле в норме» </w:t>
      </w:r>
    </w:p>
    <w:p w:rsidR="00137587" w:rsidRPr="00183B85" w:rsidRDefault="00137587" w:rsidP="00183B85">
      <w:pPr>
        <w:shd w:val="clear" w:color="auto" w:fill="FFFFFF"/>
        <w:spacing w:after="240" w:line="276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 xml:space="preserve">- если результат измерения превышает установленный порог, то появляется сообщение «Превышение нормы» на красном фоне. Это обозначает, что электрическое поле повышено и нужно искать причины. Следует избегать длительного пребывания человека и домашних животных в таких зонах, а в случае значительного превышения норм нахождение там может принести вред здоровью </w:t>
      </w:r>
      <w:r w:rsidR="002F146D" w:rsidRPr="00183B85">
        <w:rPr>
          <w:rFonts w:eastAsia="Times New Roman"/>
          <w:color w:val="000000"/>
          <w:sz w:val="28"/>
          <w:szCs w:val="28"/>
        </w:rPr>
        <w:t>.</w:t>
      </w:r>
    </w:p>
    <w:p w:rsidR="00137587" w:rsidRPr="00183B85" w:rsidRDefault="00137587" w:rsidP="00183B85">
      <w:pPr>
        <w:shd w:val="clear" w:color="auto" w:fill="FFFFFF"/>
        <w:spacing w:after="240" w:line="276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83B85">
        <w:rPr>
          <w:rFonts w:eastAsia="Times New Roman"/>
          <w:color w:val="000000"/>
          <w:sz w:val="28"/>
          <w:szCs w:val="28"/>
        </w:rPr>
        <w:t>Измерения проводились на кухне, в комнате, в спальне.</w:t>
      </w:r>
    </w:p>
    <w:p w:rsidR="00183B85" w:rsidRDefault="00183B85" w:rsidP="00183B85">
      <w:pPr>
        <w:pStyle w:val="3"/>
        <w:shd w:val="clear" w:color="auto" w:fill="FFFFFF"/>
        <w:spacing w:before="0" w:beforeAutospacing="0" w:after="240" w:afterAutospacing="0" w:line="276" w:lineRule="auto"/>
        <w:ind w:firstLine="708"/>
        <w:jc w:val="both"/>
        <w:rPr>
          <w:b w:val="0"/>
          <w:color w:val="000000"/>
          <w:sz w:val="28"/>
          <w:szCs w:val="28"/>
        </w:rPr>
      </w:pPr>
    </w:p>
    <w:p w:rsidR="00183B85" w:rsidRDefault="00183B85" w:rsidP="002163FB">
      <w:pPr>
        <w:pStyle w:val="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color w:val="000000"/>
          <w:sz w:val="28"/>
          <w:szCs w:val="28"/>
        </w:rPr>
      </w:pPr>
    </w:p>
    <w:p w:rsidR="00183B85" w:rsidRDefault="00183B85" w:rsidP="002163FB">
      <w:pPr>
        <w:pStyle w:val="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color w:val="000000"/>
          <w:sz w:val="28"/>
          <w:szCs w:val="28"/>
        </w:rPr>
      </w:pPr>
    </w:p>
    <w:p w:rsidR="00183B85" w:rsidRDefault="00183B85" w:rsidP="002163FB">
      <w:pPr>
        <w:pStyle w:val="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color w:val="000000"/>
          <w:sz w:val="28"/>
          <w:szCs w:val="28"/>
        </w:rPr>
      </w:pPr>
    </w:p>
    <w:p w:rsidR="00BC388F" w:rsidRPr="00183B85" w:rsidRDefault="00BC388F" w:rsidP="002163FB">
      <w:pPr>
        <w:pStyle w:val="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color w:val="000000"/>
          <w:sz w:val="28"/>
          <w:szCs w:val="28"/>
        </w:rPr>
      </w:pPr>
      <w:r w:rsidRPr="00183B85">
        <w:rPr>
          <w:b w:val="0"/>
          <w:color w:val="000000"/>
          <w:sz w:val="28"/>
          <w:szCs w:val="28"/>
        </w:rPr>
        <w:lastRenderedPageBreak/>
        <w:t>Результаты представлены в таблице.</w:t>
      </w:r>
    </w:p>
    <w:p w:rsidR="00494268" w:rsidRPr="00183B85" w:rsidRDefault="00494268" w:rsidP="002163FB">
      <w:pPr>
        <w:pStyle w:val="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color w:val="000000"/>
          <w:sz w:val="28"/>
          <w:szCs w:val="28"/>
        </w:rPr>
      </w:pPr>
    </w:p>
    <w:p w:rsidR="00CC2187" w:rsidRPr="00183B85" w:rsidRDefault="00BC388F" w:rsidP="00CC2187">
      <w:pPr>
        <w:pStyle w:val="3"/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/>
          <w:sz w:val="28"/>
          <w:szCs w:val="28"/>
        </w:rPr>
      </w:pPr>
      <w:r w:rsidRPr="00183B85">
        <w:rPr>
          <w:b w:val="0"/>
          <w:color w:val="000000"/>
          <w:sz w:val="28"/>
          <w:szCs w:val="28"/>
        </w:rPr>
        <w:t>Таблица №1. Результаты измерений ЭМИ от бытовых приборов</w:t>
      </w:r>
    </w:p>
    <w:tbl>
      <w:tblPr>
        <w:tblStyle w:val="ab"/>
        <w:tblW w:w="10207" w:type="dxa"/>
        <w:tblInd w:w="-601" w:type="dxa"/>
        <w:tblLayout w:type="fixed"/>
        <w:tblLook w:val="04A0"/>
      </w:tblPr>
      <w:tblGrid>
        <w:gridCol w:w="2694"/>
        <w:gridCol w:w="2551"/>
        <w:gridCol w:w="1985"/>
        <w:gridCol w:w="2977"/>
      </w:tblGrid>
      <w:tr w:rsidR="00082288" w:rsidRPr="00183B85" w:rsidTr="002163FB">
        <w:tc>
          <w:tcPr>
            <w:tcW w:w="2694" w:type="dxa"/>
            <w:vMerge w:val="restart"/>
          </w:tcPr>
          <w:p w:rsidR="00082288" w:rsidRPr="00183B85" w:rsidRDefault="00082288" w:rsidP="00BC388F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Название электроприбора</w:t>
            </w:r>
          </w:p>
        </w:tc>
        <w:tc>
          <w:tcPr>
            <w:tcW w:w="4536" w:type="dxa"/>
            <w:gridSpan w:val="2"/>
          </w:tcPr>
          <w:p w:rsidR="00082288" w:rsidRPr="00183B85" w:rsidRDefault="00082288" w:rsidP="00BC388F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Уровень излучения</w:t>
            </w:r>
          </w:p>
        </w:tc>
        <w:tc>
          <w:tcPr>
            <w:tcW w:w="2977" w:type="dxa"/>
            <w:vMerge w:val="restart"/>
          </w:tcPr>
          <w:p w:rsidR="00082288" w:rsidRPr="00183B85" w:rsidRDefault="00082288" w:rsidP="000822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Расстояние от электроприбора, при котором ЭМИ в норме (м)</w:t>
            </w:r>
          </w:p>
        </w:tc>
      </w:tr>
      <w:tr w:rsidR="00082288" w:rsidRPr="00183B85" w:rsidTr="002163FB">
        <w:trPr>
          <w:trHeight w:val="1232"/>
        </w:trPr>
        <w:tc>
          <w:tcPr>
            <w:tcW w:w="2694" w:type="dxa"/>
            <w:vMerge/>
          </w:tcPr>
          <w:p w:rsidR="00082288" w:rsidRPr="00183B85" w:rsidRDefault="00082288" w:rsidP="00BC388F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082288" w:rsidRPr="00183B85" w:rsidRDefault="002163FB" w:rsidP="00BC388F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Э</w:t>
            </w:r>
            <w:r w:rsidR="00082288" w:rsidRPr="00183B85">
              <w:rPr>
                <w:b w:val="0"/>
                <w:color w:val="000000"/>
                <w:sz w:val="28"/>
                <w:szCs w:val="28"/>
              </w:rPr>
              <w:t>лектрическое</w:t>
            </w:r>
          </w:p>
          <w:p w:rsidR="002163FB" w:rsidRPr="00183B85" w:rsidRDefault="002163FB" w:rsidP="00BC388F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</w:rPr>
            </w:pPr>
          </w:p>
          <w:p w:rsidR="00DB60C4" w:rsidRPr="00183B85" w:rsidRDefault="00DB60C4" w:rsidP="00DB60C4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183B85">
              <w:rPr>
                <w:color w:val="000000"/>
                <w:sz w:val="28"/>
                <w:szCs w:val="28"/>
              </w:rPr>
              <w:t>(норма 25В/м)</w:t>
            </w:r>
          </w:p>
        </w:tc>
        <w:tc>
          <w:tcPr>
            <w:tcW w:w="1985" w:type="dxa"/>
          </w:tcPr>
          <w:p w:rsidR="00082288" w:rsidRPr="00183B85" w:rsidRDefault="002163FB" w:rsidP="00BC388F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М</w:t>
            </w:r>
            <w:r w:rsidR="00082288" w:rsidRPr="00183B85">
              <w:rPr>
                <w:b w:val="0"/>
                <w:color w:val="000000"/>
                <w:sz w:val="28"/>
                <w:szCs w:val="28"/>
              </w:rPr>
              <w:t>агнитное</w:t>
            </w:r>
          </w:p>
          <w:p w:rsidR="00DB60C4" w:rsidRPr="00183B85" w:rsidRDefault="00DB60C4" w:rsidP="00BC388F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  <w:lang w:val="en-US"/>
              </w:rPr>
            </w:pPr>
          </w:p>
          <w:p w:rsidR="002163FB" w:rsidRPr="00183B85" w:rsidRDefault="00DB60C4" w:rsidP="00DB60C4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  <w:lang w:val="en-US"/>
              </w:rPr>
            </w:pPr>
            <w:r w:rsidRPr="00183B85">
              <w:rPr>
                <w:color w:val="000000"/>
                <w:sz w:val="28"/>
                <w:szCs w:val="28"/>
              </w:rPr>
              <w:t>(норма 250 нТл)</w:t>
            </w:r>
          </w:p>
        </w:tc>
        <w:tc>
          <w:tcPr>
            <w:tcW w:w="2977" w:type="dxa"/>
            <w:vMerge/>
          </w:tcPr>
          <w:p w:rsidR="00082288" w:rsidRPr="00183B85" w:rsidRDefault="00082288" w:rsidP="00CC2187">
            <w:pPr>
              <w:pStyle w:val="3"/>
              <w:spacing w:before="0" w:beforeAutospacing="0" w:after="0" w:afterAutospacing="0" w:line="360" w:lineRule="auto"/>
              <w:jc w:val="both"/>
              <w:outlineLvl w:val="2"/>
              <w:rPr>
                <w:b w:val="0"/>
                <w:color w:val="000000"/>
                <w:sz w:val="28"/>
                <w:szCs w:val="28"/>
              </w:rPr>
            </w:pPr>
          </w:p>
        </w:tc>
      </w:tr>
      <w:tr w:rsidR="00082288" w:rsidRPr="00183B85" w:rsidTr="00FE41E0">
        <w:trPr>
          <w:trHeight w:val="689"/>
        </w:trPr>
        <w:tc>
          <w:tcPr>
            <w:tcW w:w="2694" w:type="dxa"/>
          </w:tcPr>
          <w:p w:rsidR="00082288" w:rsidRPr="00183B85" w:rsidRDefault="00082288" w:rsidP="00CC2187">
            <w:pPr>
              <w:pStyle w:val="3"/>
              <w:spacing w:before="0" w:beforeAutospacing="0" w:after="0" w:afterAutospacing="0" w:line="360" w:lineRule="auto"/>
              <w:jc w:val="both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Микроволновая печь</w:t>
            </w:r>
          </w:p>
        </w:tc>
        <w:tc>
          <w:tcPr>
            <w:tcW w:w="2551" w:type="dxa"/>
          </w:tcPr>
          <w:p w:rsidR="00082288" w:rsidRPr="00183B85" w:rsidRDefault="00082288" w:rsidP="000822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2992</w:t>
            </w:r>
          </w:p>
        </w:tc>
        <w:tc>
          <w:tcPr>
            <w:tcW w:w="1985" w:type="dxa"/>
          </w:tcPr>
          <w:p w:rsidR="00082288" w:rsidRPr="00183B85" w:rsidRDefault="002163FB" w:rsidP="000822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1</w:t>
            </w:r>
            <w:r w:rsidR="00082288" w:rsidRPr="00183B85">
              <w:rPr>
                <w:color w:val="FF0000"/>
                <w:sz w:val="28"/>
                <w:szCs w:val="28"/>
              </w:rPr>
              <w:t>3240</w:t>
            </w:r>
          </w:p>
        </w:tc>
        <w:tc>
          <w:tcPr>
            <w:tcW w:w="2977" w:type="dxa"/>
          </w:tcPr>
          <w:p w:rsidR="00082288" w:rsidRPr="00183B85" w:rsidRDefault="00082288" w:rsidP="002163FB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2,5 м</w:t>
            </w:r>
          </w:p>
        </w:tc>
      </w:tr>
      <w:tr w:rsidR="00082288" w:rsidRPr="00183B85" w:rsidTr="002163FB">
        <w:tc>
          <w:tcPr>
            <w:tcW w:w="2694" w:type="dxa"/>
          </w:tcPr>
          <w:p w:rsidR="00082288" w:rsidRPr="00183B85" w:rsidRDefault="00082288" w:rsidP="00CC2187">
            <w:pPr>
              <w:pStyle w:val="3"/>
              <w:spacing w:before="0" w:beforeAutospacing="0" w:after="0" w:afterAutospacing="0" w:line="360" w:lineRule="auto"/>
              <w:jc w:val="both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Кухонная плита</w:t>
            </w:r>
            <w:r w:rsidR="002163FB" w:rsidRPr="00183B85">
              <w:rPr>
                <w:b w:val="0"/>
                <w:color w:val="000000"/>
                <w:sz w:val="28"/>
                <w:szCs w:val="28"/>
              </w:rPr>
              <w:t xml:space="preserve"> (индукционная)</w:t>
            </w:r>
          </w:p>
        </w:tc>
        <w:tc>
          <w:tcPr>
            <w:tcW w:w="2551" w:type="dxa"/>
          </w:tcPr>
          <w:p w:rsidR="00082288" w:rsidRPr="00183B85" w:rsidRDefault="00FE41E0" w:rsidP="002163FB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1540</w:t>
            </w:r>
          </w:p>
        </w:tc>
        <w:tc>
          <w:tcPr>
            <w:tcW w:w="1985" w:type="dxa"/>
          </w:tcPr>
          <w:p w:rsidR="00082288" w:rsidRPr="00183B85" w:rsidRDefault="00FE41E0" w:rsidP="002163FB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10955</w:t>
            </w:r>
          </w:p>
        </w:tc>
        <w:tc>
          <w:tcPr>
            <w:tcW w:w="2977" w:type="dxa"/>
          </w:tcPr>
          <w:p w:rsidR="00082288" w:rsidRPr="00183B85" w:rsidRDefault="00FE41E0" w:rsidP="00FE41E0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1</w:t>
            </w:r>
            <w:r w:rsidR="002163FB" w:rsidRPr="00183B85">
              <w:rPr>
                <w:b w:val="0"/>
                <w:color w:val="000000"/>
                <w:sz w:val="28"/>
                <w:szCs w:val="28"/>
              </w:rPr>
              <w:t xml:space="preserve"> м</w:t>
            </w:r>
          </w:p>
        </w:tc>
      </w:tr>
      <w:tr w:rsidR="00082288" w:rsidRPr="00183B85" w:rsidTr="002163FB">
        <w:tc>
          <w:tcPr>
            <w:tcW w:w="2694" w:type="dxa"/>
          </w:tcPr>
          <w:p w:rsidR="00082288" w:rsidRPr="00183B85" w:rsidRDefault="00082288" w:rsidP="00CC2187">
            <w:pPr>
              <w:pStyle w:val="3"/>
              <w:spacing w:before="0" w:beforeAutospacing="0" w:after="0" w:afterAutospacing="0" w:line="360" w:lineRule="auto"/>
              <w:jc w:val="both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 xml:space="preserve">Компьютер </w:t>
            </w:r>
          </w:p>
        </w:tc>
        <w:tc>
          <w:tcPr>
            <w:tcW w:w="2551" w:type="dxa"/>
          </w:tcPr>
          <w:p w:rsidR="00082288" w:rsidRPr="00183B85" w:rsidRDefault="00082288" w:rsidP="000822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196</w:t>
            </w:r>
          </w:p>
        </w:tc>
        <w:tc>
          <w:tcPr>
            <w:tcW w:w="1985" w:type="dxa"/>
          </w:tcPr>
          <w:p w:rsidR="00082288" w:rsidRPr="00183B85" w:rsidRDefault="00082288" w:rsidP="000822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790</w:t>
            </w:r>
          </w:p>
        </w:tc>
        <w:tc>
          <w:tcPr>
            <w:tcW w:w="2977" w:type="dxa"/>
          </w:tcPr>
          <w:p w:rsidR="00082288" w:rsidRPr="00183B85" w:rsidRDefault="000136BF" w:rsidP="002163FB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0,7 м</w:t>
            </w:r>
          </w:p>
        </w:tc>
      </w:tr>
      <w:tr w:rsidR="00082288" w:rsidRPr="00183B85" w:rsidTr="002163FB">
        <w:tc>
          <w:tcPr>
            <w:tcW w:w="2694" w:type="dxa"/>
          </w:tcPr>
          <w:p w:rsidR="00082288" w:rsidRPr="00183B85" w:rsidRDefault="00082288" w:rsidP="00CC2187">
            <w:pPr>
              <w:pStyle w:val="3"/>
              <w:spacing w:before="0" w:beforeAutospacing="0" w:after="0" w:afterAutospacing="0" w:line="360" w:lineRule="auto"/>
              <w:jc w:val="both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Чайник</w:t>
            </w:r>
          </w:p>
        </w:tc>
        <w:tc>
          <w:tcPr>
            <w:tcW w:w="2551" w:type="dxa"/>
          </w:tcPr>
          <w:p w:rsidR="00082288" w:rsidRPr="00183B85" w:rsidRDefault="00082288" w:rsidP="000822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218</w:t>
            </w:r>
          </w:p>
        </w:tc>
        <w:tc>
          <w:tcPr>
            <w:tcW w:w="1985" w:type="dxa"/>
          </w:tcPr>
          <w:p w:rsidR="00082288" w:rsidRPr="00183B85" w:rsidRDefault="00082288" w:rsidP="000822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3643</w:t>
            </w:r>
          </w:p>
        </w:tc>
        <w:tc>
          <w:tcPr>
            <w:tcW w:w="2977" w:type="dxa"/>
          </w:tcPr>
          <w:p w:rsidR="00082288" w:rsidRPr="00183B85" w:rsidRDefault="00082288" w:rsidP="002163FB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0,5м</w:t>
            </w:r>
          </w:p>
        </w:tc>
      </w:tr>
      <w:tr w:rsidR="00082288" w:rsidRPr="00183B85" w:rsidTr="002163FB">
        <w:tc>
          <w:tcPr>
            <w:tcW w:w="2694" w:type="dxa"/>
          </w:tcPr>
          <w:p w:rsidR="00082288" w:rsidRPr="00183B85" w:rsidRDefault="00082288" w:rsidP="00CC2187">
            <w:pPr>
              <w:pStyle w:val="3"/>
              <w:spacing w:before="0" w:beforeAutospacing="0" w:after="0" w:afterAutospacing="0" w:line="360" w:lineRule="auto"/>
              <w:jc w:val="both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Стиральная машина</w:t>
            </w:r>
          </w:p>
        </w:tc>
        <w:tc>
          <w:tcPr>
            <w:tcW w:w="2551" w:type="dxa"/>
          </w:tcPr>
          <w:p w:rsidR="00082288" w:rsidRPr="00183B85" w:rsidRDefault="00082288" w:rsidP="000822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210</w:t>
            </w:r>
          </w:p>
        </w:tc>
        <w:tc>
          <w:tcPr>
            <w:tcW w:w="1985" w:type="dxa"/>
          </w:tcPr>
          <w:p w:rsidR="00082288" w:rsidRPr="00183B85" w:rsidRDefault="00082288" w:rsidP="000822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420</w:t>
            </w:r>
          </w:p>
        </w:tc>
        <w:tc>
          <w:tcPr>
            <w:tcW w:w="2977" w:type="dxa"/>
          </w:tcPr>
          <w:p w:rsidR="00082288" w:rsidRPr="00183B85" w:rsidRDefault="000136BF" w:rsidP="002163FB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1</w:t>
            </w:r>
            <w:r w:rsidR="00082288" w:rsidRPr="00183B85">
              <w:rPr>
                <w:b w:val="0"/>
                <w:color w:val="000000"/>
                <w:sz w:val="28"/>
                <w:szCs w:val="28"/>
              </w:rPr>
              <w:t xml:space="preserve"> м</w:t>
            </w:r>
          </w:p>
        </w:tc>
      </w:tr>
      <w:tr w:rsidR="00082288" w:rsidRPr="00183B85" w:rsidTr="002163FB">
        <w:tc>
          <w:tcPr>
            <w:tcW w:w="2694" w:type="dxa"/>
          </w:tcPr>
          <w:p w:rsidR="00082288" w:rsidRPr="00183B85" w:rsidRDefault="00082288" w:rsidP="00CC2187">
            <w:pPr>
              <w:pStyle w:val="3"/>
              <w:spacing w:before="0" w:beforeAutospacing="0" w:after="0" w:afterAutospacing="0" w:line="360" w:lineRule="auto"/>
              <w:jc w:val="both"/>
              <w:outlineLvl w:val="2"/>
              <w:rPr>
                <w:b w:val="0"/>
                <w:color w:val="FF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Телевизор</w:t>
            </w:r>
          </w:p>
        </w:tc>
        <w:tc>
          <w:tcPr>
            <w:tcW w:w="2551" w:type="dxa"/>
          </w:tcPr>
          <w:p w:rsidR="00082288" w:rsidRPr="00183B85" w:rsidRDefault="000136BF" w:rsidP="000136BF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37</w:t>
            </w:r>
          </w:p>
        </w:tc>
        <w:tc>
          <w:tcPr>
            <w:tcW w:w="1985" w:type="dxa"/>
          </w:tcPr>
          <w:p w:rsidR="00082288" w:rsidRPr="00183B85" w:rsidRDefault="000136BF" w:rsidP="000136BF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967</w:t>
            </w:r>
          </w:p>
        </w:tc>
        <w:tc>
          <w:tcPr>
            <w:tcW w:w="2977" w:type="dxa"/>
          </w:tcPr>
          <w:p w:rsidR="00082288" w:rsidRPr="00183B85" w:rsidRDefault="000136BF" w:rsidP="002163FB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1,5 м</w:t>
            </w:r>
          </w:p>
        </w:tc>
      </w:tr>
      <w:tr w:rsidR="00082288" w:rsidRPr="00183B85" w:rsidTr="002163FB">
        <w:tc>
          <w:tcPr>
            <w:tcW w:w="2694" w:type="dxa"/>
          </w:tcPr>
          <w:p w:rsidR="00082288" w:rsidRPr="00183B85" w:rsidRDefault="00082288" w:rsidP="00CC2187">
            <w:pPr>
              <w:pStyle w:val="3"/>
              <w:spacing w:before="0" w:beforeAutospacing="0" w:after="0" w:afterAutospacing="0" w:line="360" w:lineRule="auto"/>
              <w:jc w:val="both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Утюг</w:t>
            </w:r>
          </w:p>
        </w:tc>
        <w:tc>
          <w:tcPr>
            <w:tcW w:w="2551" w:type="dxa"/>
          </w:tcPr>
          <w:p w:rsidR="00082288" w:rsidRPr="00183B85" w:rsidRDefault="000136BF" w:rsidP="000136BF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656</w:t>
            </w:r>
          </w:p>
        </w:tc>
        <w:tc>
          <w:tcPr>
            <w:tcW w:w="1985" w:type="dxa"/>
          </w:tcPr>
          <w:p w:rsidR="00082288" w:rsidRPr="00183B85" w:rsidRDefault="000136BF" w:rsidP="000136BF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2359</w:t>
            </w:r>
          </w:p>
        </w:tc>
        <w:tc>
          <w:tcPr>
            <w:tcW w:w="2977" w:type="dxa"/>
          </w:tcPr>
          <w:p w:rsidR="00082288" w:rsidRPr="00183B85" w:rsidRDefault="000136BF" w:rsidP="00CC2187">
            <w:pPr>
              <w:pStyle w:val="3"/>
              <w:spacing w:before="0" w:beforeAutospacing="0" w:after="0" w:afterAutospacing="0" w:line="360" w:lineRule="auto"/>
              <w:jc w:val="both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0,5 м</w:t>
            </w:r>
          </w:p>
        </w:tc>
      </w:tr>
    </w:tbl>
    <w:p w:rsidR="00BC388F" w:rsidRPr="00183B85" w:rsidRDefault="00FE41E0" w:rsidP="00011C6C">
      <w:pPr>
        <w:pStyle w:val="3"/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83B85">
        <w:rPr>
          <w:b w:val="0"/>
          <w:sz w:val="28"/>
          <w:szCs w:val="28"/>
        </w:rPr>
        <w:t xml:space="preserve">Вывод: на основании проделанных измерений видно, что у всех бытовых электроприборов превышает  норма ЭМИ при работе, причем </w:t>
      </w:r>
      <w:r w:rsidR="001533D1" w:rsidRPr="00183B85">
        <w:rPr>
          <w:b w:val="0"/>
          <w:sz w:val="28"/>
          <w:szCs w:val="28"/>
        </w:rPr>
        <w:t xml:space="preserve">в рейтинге самых опасных </w:t>
      </w:r>
      <w:r w:rsidRPr="00183B85">
        <w:rPr>
          <w:b w:val="0"/>
          <w:sz w:val="28"/>
          <w:szCs w:val="28"/>
        </w:rPr>
        <w:t>является микроволновая печь, при этом безопасное расстояние от нее является целых 2,5 метра.</w:t>
      </w:r>
    </w:p>
    <w:p w:rsidR="00011C6C" w:rsidRPr="00183B85" w:rsidRDefault="00011C6C" w:rsidP="00011C6C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3B85">
        <w:rPr>
          <w:sz w:val="28"/>
          <w:szCs w:val="28"/>
        </w:rPr>
        <w:t xml:space="preserve">Пожалуй,  одним из самых распространенных электроприборов в повседневности является сотовый телефон. При работе сотовой связи ее основные компоненты – сотовый телефон и базовая станция – создают электромагнитное поле. И владелец сотового телефона, и человек, не имеющий его, но живущий вблизи объектов сотовой связи, находятся в этом электромагнитном поле. Во время работы, когда связь с абонентом установлена, мобильный телефон окружен довольно мощным электромагнитным полем. Оно проникает в тело человека и поглощается, </w:t>
      </w:r>
      <w:r w:rsidRPr="00183B85">
        <w:rPr>
          <w:sz w:val="28"/>
          <w:szCs w:val="28"/>
        </w:rPr>
        <w:lastRenderedPageBreak/>
        <w:t>прежде всего, тканями головы – кожным покровом, ухом, частью головного мозга, включая зрительный</w:t>
      </w:r>
      <w:r w:rsidRPr="00183B85">
        <w:rPr>
          <w:rStyle w:val="apple-converted-space"/>
          <w:sz w:val="28"/>
          <w:szCs w:val="28"/>
        </w:rPr>
        <w:t> </w:t>
      </w:r>
      <w:r w:rsidRPr="00183B85">
        <w:rPr>
          <w:sz w:val="28"/>
          <w:szCs w:val="28"/>
        </w:rPr>
        <w:t xml:space="preserve">анализатор. </w:t>
      </w:r>
    </w:p>
    <w:p w:rsidR="00011C6C" w:rsidRPr="00183B85" w:rsidRDefault="00011C6C" w:rsidP="00011C6C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Следующим этапом нашего исследования было определение ЭМИ от сотового телефона. Результаты представлены в таблице.</w:t>
      </w:r>
    </w:p>
    <w:p w:rsidR="00011C6C" w:rsidRPr="00183B85" w:rsidRDefault="00011C6C" w:rsidP="00011C6C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3B85">
        <w:rPr>
          <w:sz w:val="28"/>
          <w:szCs w:val="28"/>
        </w:rPr>
        <w:t xml:space="preserve">Таблица №2. Определение ЭМИ от сотового телефона марки </w:t>
      </w:r>
      <w:proofErr w:type="spellStart"/>
      <w:r w:rsidRPr="00183B85">
        <w:rPr>
          <w:sz w:val="28"/>
          <w:szCs w:val="28"/>
          <w:lang w:val="en-US"/>
        </w:rPr>
        <w:t>Soni</w:t>
      </w:r>
      <w:proofErr w:type="spellEnd"/>
      <w:r w:rsidRPr="00183B85">
        <w:rPr>
          <w:sz w:val="28"/>
          <w:szCs w:val="28"/>
        </w:rPr>
        <w:t>.</w:t>
      </w:r>
    </w:p>
    <w:tbl>
      <w:tblPr>
        <w:tblStyle w:val="ab"/>
        <w:tblW w:w="9781" w:type="dxa"/>
        <w:tblInd w:w="-601" w:type="dxa"/>
        <w:tblLayout w:type="fixed"/>
        <w:tblLook w:val="04A0"/>
      </w:tblPr>
      <w:tblGrid>
        <w:gridCol w:w="2726"/>
        <w:gridCol w:w="2581"/>
        <w:gridCol w:w="2008"/>
        <w:gridCol w:w="2466"/>
      </w:tblGrid>
      <w:tr w:rsidR="00011C6C" w:rsidRPr="00183B85" w:rsidTr="00E0416C">
        <w:trPr>
          <w:trHeight w:val="385"/>
        </w:trPr>
        <w:tc>
          <w:tcPr>
            <w:tcW w:w="2726" w:type="dxa"/>
            <w:vMerge w:val="restart"/>
          </w:tcPr>
          <w:p w:rsidR="00011C6C" w:rsidRPr="00183B85" w:rsidRDefault="00C30854" w:rsidP="00C30854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sz w:val="28"/>
                <w:szCs w:val="28"/>
              </w:rPr>
              <w:t xml:space="preserve">Сотовый телефон марки </w:t>
            </w:r>
            <w:proofErr w:type="spellStart"/>
            <w:r w:rsidRPr="00183B85">
              <w:rPr>
                <w:b w:val="0"/>
                <w:sz w:val="28"/>
                <w:szCs w:val="28"/>
                <w:lang w:val="en-US"/>
              </w:rPr>
              <w:t>Soni</w:t>
            </w:r>
            <w:proofErr w:type="spellEnd"/>
          </w:p>
        </w:tc>
        <w:tc>
          <w:tcPr>
            <w:tcW w:w="4589" w:type="dxa"/>
            <w:gridSpan w:val="2"/>
          </w:tcPr>
          <w:p w:rsidR="00011C6C" w:rsidRPr="00183B85" w:rsidRDefault="00011C6C" w:rsidP="00B84811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Уровень излучения</w:t>
            </w:r>
          </w:p>
        </w:tc>
        <w:tc>
          <w:tcPr>
            <w:tcW w:w="2466" w:type="dxa"/>
            <w:vMerge w:val="restart"/>
          </w:tcPr>
          <w:p w:rsidR="00011C6C" w:rsidRPr="00183B85" w:rsidRDefault="00011C6C" w:rsidP="00B84811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Расстояние от электроприбора, при котором ЭМИ в норме (м)</w:t>
            </w:r>
          </w:p>
        </w:tc>
      </w:tr>
      <w:tr w:rsidR="00FE6A13" w:rsidRPr="00183B85" w:rsidTr="00E0416C">
        <w:trPr>
          <w:trHeight w:val="1166"/>
        </w:trPr>
        <w:tc>
          <w:tcPr>
            <w:tcW w:w="2726" w:type="dxa"/>
            <w:vMerge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2581" w:type="dxa"/>
          </w:tcPr>
          <w:p w:rsidR="00FE6A13" w:rsidRPr="00183B85" w:rsidRDefault="00FE6A13" w:rsidP="002B08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Электрическое</w:t>
            </w:r>
          </w:p>
          <w:p w:rsidR="00FE6A13" w:rsidRPr="00183B85" w:rsidRDefault="00FE6A13" w:rsidP="002B08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</w:rPr>
            </w:pPr>
          </w:p>
          <w:p w:rsidR="00FE6A13" w:rsidRPr="00183B85" w:rsidRDefault="00FE6A13" w:rsidP="002B08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183B85">
              <w:rPr>
                <w:color w:val="000000"/>
                <w:sz w:val="28"/>
                <w:szCs w:val="28"/>
              </w:rPr>
              <w:t>(норма 25В/м)</w:t>
            </w:r>
          </w:p>
        </w:tc>
        <w:tc>
          <w:tcPr>
            <w:tcW w:w="2008" w:type="dxa"/>
          </w:tcPr>
          <w:p w:rsidR="00FE6A13" w:rsidRPr="00183B85" w:rsidRDefault="00FE6A13" w:rsidP="002B08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Магнитное</w:t>
            </w:r>
          </w:p>
          <w:p w:rsidR="00FE6A13" w:rsidRPr="00183B85" w:rsidRDefault="00FE6A13" w:rsidP="002B08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  <w:lang w:val="en-US"/>
              </w:rPr>
            </w:pPr>
          </w:p>
          <w:p w:rsidR="00FE6A13" w:rsidRPr="00183B85" w:rsidRDefault="00FE6A13" w:rsidP="002B0888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color w:val="000000"/>
                <w:sz w:val="28"/>
                <w:szCs w:val="28"/>
                <w:lang w:val="en-US"/>
              </w:rPr>
            </w:pPr>
            <w:r w:rsidRPr="00183B85">
              <w:rPr>
                <w:color w:val="000000"/>
                <w:sz w:val="28"/>
                <w:szCs w:val="28"/>
              </w:rPr>
              <w:t>(норма 250 нТл)</w:t>
            </w:r>
          </w:p>
        </w:tc>
        <w:tc>
          <w:tcPr>
            <w:tcW w:w="2466" w:type="dxa"/>
            <w:vMerge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jc w:val="both"/>
              <w:outlineLvl w:val="2"/>
              <w:rPr>
                <w:b w:val="0"/>
                <w:color w:val="000000"/>
                <w:sz w:val="28"/>
                <w:szCs w:val="28"/>
              </w:rPr>
            </w:pPr>
          </w:p>
        </w:tc>
      </w:tr>
      <w:tr w:rsidR="00FE6A13" w:rsidRPr="00183B85" w:rsidTr="00E0416C">
        <w:trPr>
          <w:trHeight w:val="652"/>
        </w:trPr>
        <w:tc>
          <w:tcPr>
            <w:tcW w:w="2726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jc w:val="both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Входящий вызов</w:t>
            </w:r>
          </w:p>
        </w:tc>
        <w:tc>
          <w:tcPr>
            <w:tcW w:w="2581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1857</w:t>
            </w:r>
          </w:p>
        </w:tc>
        <w:tc>
          <w:tcPr>
            <w:tcW w:w="2008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7600</w:t>
            </w:r>
          </w:p>
        </w:tc>
        <w:tc>
          <w:tcPr>
            <w:tcW w:w="2466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0,7 м</w:t>
            </w:r>
          </w:p>
        </w:tc>
      </w:tr>
      <w:tr w:rsidR="00FE6A13" w:rsidRPr="00183B85" w:rsidTr="00E0416C">
        <w:trPr>
          <w:trHeight w:val="652"/>
        </w:trPr>
        <w:tc>
          <w:tcPr>
            <w:tcW w:w="2726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jc w:val="both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Исходящий вызов</w:t>
            </w:r>
          </w:p>
        </w:tc>
        <w:tc>
          <w:tcPr>
            <w:tcW w:w="2581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2756</w:t>
            </w:r>
          </w:p>
        </w:tc>
        <w:tc>
          <w:tcPr>
            <w:tcW w:w="2008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9360</w:t>
            </w:r>
          </w:p>
        </w:tc>
        <w:tc>
          <w:tcPr>
            <w:tcW w:w="2466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0,8 м</w:t>
            </w:r>
          </w:p>
        </w:tc>
      </w:tr>
      <w:tr w:rsidR="00FE6A13" w:rsidRPr="00183B85" w:rsidTr="00E0416C">
        <w:trPr>
          <w:trHeight w:val="652"/>
        </w:trPr>
        <w:tc>
          <w:tcPr>
            <w:tcW w:w="2726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jc w:val="both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Телефонный разговор</w:t>
            </w:r>
          </w:p>
        </w:tc>
        <w:tc>
          <w:tcPr>
            <w:tcW w:w="2581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1750</w:t>
            </w:r>
          </w:p>
        </w:tc>
        <w:tc>
          <w:tcPr>
            <w:tcW w:w="2008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6430</w:t>
            </w:r>
          </w:p>
        </w:tc>
        <w:tc>
          <w:tcPr>
            <w:tcW w:w="2466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0,7 м</w:t>
            </w:r>
          </w:p>
        </w:tc>
      </w:tr>
      <w:tr w:rsidR="00FE6A13" w:rsidRPr="00183B85" w:rsidTr="00E0416C">
        <w:trPr>
          <w:trHeight w:val="652"/>
        </w:trPr>
        <w:tc>
          <w:tcPr>
            <w:tcW w:w="2726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jc w:val="both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СМС сообщение</w:t>
            </w:r>
          </w:p>
        </w:tc>
        <w:tc>
          <w:tcPr>
            <w:tcW w:w="2581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326</w:t>
            </w:r>
          </w:p>
        </w:tc>
        <w:tc>
          <w:tcPr>
            <w:tcW w:w="2008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color w:val="FF0000"/>
                <w:sz w:val="28"/>
                <w:szCs w:val="28"/>
              </w:rPr>
            </w:pPr>
            <w:r w:rsidRPr="00183B85">
              <w:rPr>
                <w:color w:val="FF0000"/>
                <w:sz w:val="28"/>
                <w:szCs w:val="28"/>
              </w:rPr>
              <w:t>877</w:t>
            </w:r>
          </w:p>
        </w:tc>
        <w:tc>
          <w:tcPr>
            <w:tcW w:w="2466" w:type="dxa"/>
          </w:tcPr>
          <w:p w:rsidR="00FE6A13" w:rsidRPr="00183B85" w:rsidRDefault="00FE6A13" w:rsidP="00B84811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183B85">
              <w:rPr>
                <w:b w:val="0"/>
                <w:color w:val="000000"/>
                <w:sz w:val="28"/>
                <w:szCs w:val="28"/>
              </w:rPr>
              <w:t>0,5 м</w:t>
            </w:r>
          </w:p>
        </w:tc>
      </w:tr>
    </w:tbl>
    <w:p w:rsidR="00DC10B4" w:rsidRPr="00183B85" w:rsidRDefault="00C30854" w:rsidP="00844C8B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Вывод: Проанализировав результат</w:t>
      </w:r>
      <w:r w:rsidR="00DB2157" w:rsidRPr="00183B85">
        <w:rPr>
          <w:sz w:val="28"/>
          <w:szCs w:val="28"/>
        </w:rPr>
        <w:t xml:space="preserve">ы таблицы видно, что ЭМИ </w:t>
      </w:r>
      <w:r w:rsidRPr="00183B85">
        <w:rPr>
          <w:sz w:val="28"/>
          <w:szCs w:val="28"/>
        </w:rPr>
        <w:t>от сотового телефона</w:t>
      </w:r>
      <w:r w:rsidR="00DB2157" w:rsidRPr="00183B85">
        <w:rPr>
          <w:sz w:val="28"/>
          <w:szCs w:val="28"/>
        </w:rPr>
        <w:t xml:space="preserve"> превышает норму, причем значение исходящего вызова больше, чем входящего. Я предполагаю, что это связанно с поиском базовой станции во время исх</w:t>
      </w:r>
      <w:r w:rsidR="0049552E" w:rsidRPr="00183B85">
        <w:rPr>
          <w:sz w:val="28"/>
          <w:szCs w:val="28"/>
        </w:rPr>
        <w:t xml:space="preserve">одящего вызова. Наименее опасным </w:t>
      </w:r>
      <w:r w:rsidR="00DB2157" w:rsidRPr="00183B85">
        <w:rPr>
          <w:sz w:val="28"/>
          <w:szCs w:val="28"/>
        </w:rPr>
        <w:t>является СМС связь.</w:t>
      </w:r>
    </w:p>
    <w:p w:rsidR="0049552E" w:rsidRPr="00183B85" w:rsidRDefault="0049552E" w:rsidP="00844C8B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83B85">
        <w:rPr>
          <w:sz w:val="28"/>
          <w:szCs w:val="28"/>
        </w:rPr>
        <w:t xml:space="preserve">Для того, чтобы определить влияние ЭМИ на живой организм, мы провели опрос среди учащихся школы с целью определения среднего количества звонков и СМС сообщений </w:t>
      </w:r>
      <w:r w:rsidR="004B47BD" w:rsidRPr="00183B85">
        <w:rPr>
          <w:sz w:val="28"/>
          <w:szCs w:val="28"/>
        </w:rPr>
        <w:t xml:space="preserve">которые они делают </w:t>
      </w:r>
      <w:r w:rsidRPr="00183B85">
        <w:rPr>
          <w:sz w:val="28"/>
          <w:szCs w:val="28"/>
        </w:rPr>
        <w:t xml:space="preserve">в течении </w:t>
      </w:r>
      <w:r w:rsidR="004B47BD" w:rsidRPr="00183B85">
        <w:rPr>
          <w:sz w:val="28"/>
          <w:szCs w:val="28"/>
        </w:rPr>
        <w:t xml:space="preserve"> </w:t>
      </w:r>
      <w:r w:rsidRPr="00183B85">
        <w:rPr>
          <w:sz w:val="28"/>
          <w:szCs w:val="28"/>
        </w:rPr>
        <w:t xml:space="preserve">дня. </w:t>
      </w:r>
      <w:r w:rsidR="00F26DAF" w:rsidRPr="00183B85">
        <w:rPr>
          <w:sz w:val="28"/>
          <w:szCs w:val="28"/>
        </w:rPr>
        <w:t xml:space="preserve">Было опрошено 100 учеников с 5 по 11 классы и выяснено, что в течении дня среднее количество звонков </w:t>
      </w:r>
      <w:r w:rsidR="004B47BD" w:rsidRPr="00183B85">
        <w:rPr>
          <w:sz w:val="28"/>
          <w:szCs w:val="28"/>
        </w:rPr>
        <w:t>составляет</w:t>
      </w:r>
      <w:r w:rsidR="00F26DAF" w:rsidRPr="00183B85">
        <w:rPr>
          <w:sz w:val="28"/>
          <w:szCs w:val="28"/>
        </w:rPr>
        <w:t xml:space="preserve"> 5, а СМС сообщений 10.</w:t>
      </w:r>
    </w:p>
    <w:p w:rsidR="006D6D1F" w:rsidRPr="00183B85" w:rsidRDefault="004B47BD" w:rsidP="004B47BD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183B85">
        <w:rPr>
          <w:rFonts w:eastAsia="Times New Roman"/>
          <w:sz w:val="28"/>
          <w:szCs w:val="28"/>
        </w:rPr>
        <w:t>Чтобы определить влияние ЭМИ на живой организм мы провели эксперимент, для этого в качестве объекта мы взяли по 30 семян пшеницы и поместили их в чашки Петри.</w:t>
      </w:r>
    </w:p>
    <w:p w:rsidR="006D6D1F" w:rsidRPr="00183B85" w:rsidRDefault="006D6D1F" w:rsidP="004B47BD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</w:p>
    <w:p w:rsidR="006D6D1F" w:rsidRPr="00183B85" w:rsidRDefault="002F146D" w:rsidP="00662E0D">
      <w:pPr>
        <w:spacing w:line="360" w:lineRule="auto"/>
        <w:ind w:firstLine="708"/>
        <w:jc w:val="center"/>
        <w:rPr>
          <w:rFonts w:eastAsia="Times New Roman"/>
          <w:sz w:val="28"/>
          <w:szCs w:val="28"/>
        </w:rPr>
      </w:pPr>
      <w:r w:rsidRPr="00183B85"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>
            <wp:extent cx="3819172" cy="3928533"/>
            <wp:effectExtent l="19050" t="0" r="0" b="0"/>
            <wp:docPr id="1" name="Рисунок 1" descr="D:\документы\исследовательская деятельность\XelkxAIvAU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D:\документы\исследовательская деятельность\XelkxAIvAU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="" val="0"/>
                        </a:ext>
                      </a:extLst>
                    </a:blip>
                    <a:srcRect l="403" t="763" r="-403" b="18477"/>
                    <a:stretch/>
                  </pic:blipFill>
                  <pic:spPr bwMode="auto">
                    <a:xfrm>
                      <a:off x="0" y="0"/>
                      <a:ext cx="3821794" cy="39312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6D6D1F" w:rsidRPr="00183B85" w:rsidRDefault="006D6D1F" w:rsidP="00662E0D">
      <w:pPr>
        <w:spacing w:line="360" w:lineRule="auto"/>
        <w:ind w:firstLine="708"/>
        <w:jc w:val="center"/>
        <w:rPr>
          <w:sz w:val="28"/>
          <w:szCs w:val="28"/>
        </w:rPr>
      </w:pPr>
      <w:r w:rsidRPr="00183B85">
        <w:rPr>
          <w:rFonts w:eastAsia="Times New Roman"/>
          <w:sz w:val="28"/>
          <w:szCs w:val="28"/>
        </w:rPr>
        <w:t xml:space="preserve">Рис. 1. </w:t>
      </w:r>
      <w:r w:rsidRPr="00183B85">
        <w:rPr>
          <w:sz w:val="28"/>
          <w:szCs w:val="28"/>
        </w:rPr>
        <w:t>Посев семян в чашки Петри</w:t>
      </w:r>
    </w:p>
    <w:p w:rsidR="006D6D1F" w:rsidRPr="00183B85" w:rsidRDefault="006D6D1F" w:rsidP="004B47BD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</w:p>
    <w:p w:rsidR="004B47BD" w:rsidRPr="00183B85" w:rsidRDefault="006D6D1F" w:rsidP="004B47BD">
      <w:pPr>
        <w:spacing w:line="360" w:lineRule="auto"/>
        <w:ind w:firstLine="708"/>
        <w:jc w:val="both"/>
        <w:rPr>
          <w:sz w:val="28"/>
          <w:szCs w:val="28"/>
        </w:rPr>
      </w:pPr>
      <w:r w:rsidRPr="00183B85">
        <w:rPr>
          <w:rFonts w:eastAsia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17145</wp:posOffset>
            </wp:positionV>
            <wp:extent cx="2419350" cy="1950720"/>
            <wp:effectExtent l="19050" t="0" r="0" b="0"/>
            <wp:wrapTight wrapText="bothSides">
              <wp:wrapPolygon edited="0">
                <wp:start x="-170" y="0"/>
                <wp:lineTo x="-170" y="21305"/>
                <wp:lineTo x="21600" y="21305"/>
                <wp:lineTo x="21600" y="0"/>
                <wp:lineTo x="-170" y="0"/>
              </wp:wrapPolygon>
            </wp:wrapTight>
            <wp:docPr id="11" name="Рисунок 3" descr="C:\Users\Николай\Desktop\РАБОТА НАТАША\НОУ\электромагнитное излучение\фото\DSC_0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иколай\Desktop\РАБОТА НАТАША\НОУ\электромагнитное излучение\фото\DSC_053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95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47BD" w:rsidRPr="00183B85">
        <w:rPr>
          <w:rFonts w:eastAsia="Times New Roman"/>
          <w:sz w:val="28"/>
          <w:szCs w:val="28"/>
        </w:rPr>
        <w:t xml:space="preserve"> Экспериментальную пробу мы поместили над сотовым телефоном</w:t>
      </w:r>
      <w:r w:rsidRPr="00183B85">
        <w:rPr>
          <w:rFonts w:eastAsia="Times New Roman"/>
          <w:sz w:val="28"/>
          <w:szCs w:val="28"/>
        </w:rPr>
        <w:t xml:space="preserve"> </w:t>
      </w:r>
      <w:r w:rsidR="004B47BD" w:rsidRPr="00183B85">
        <w:rPr>
          <w:rFonts w:eastAsia="Times New Roman"/>
          <w:sz w:val="28"/>
          <w:szCs w:val="28"/>
        </w:rPr>
        <w:t xml:space="preserve">и подвергали излучению от телефона в количестве 5 звонков и 10 СМС сообщений в день, а контрольную на расстоянии 1 метра, где уровень ЭМИ был уже в норме. </w:t>
      </w:r>
      <w:r w:rsidR="004B47BD" w:rsidRPr="00183B85">
        <w:rPr>
          <w:sz w:val="28"/>
          <w:szCs w:val="28"/>
        </w:rPr>
        <w:t>Все пробные площадки находились при одинаковых условиях окружающей среды и поливались водой комнатной температуры.</w:t>
      </w:r>
    </w:p>
    <w:p w:rsidR="006D6D1F" w:rsidRPr="00183B85" w:rsidRDefault="006D6D1F" w:rsidP="006D6D1F">
      <w:pPr>
        <w:spacing w:line="360" w:lineRule="auto"/>
        <w:ind w:left="-709"/>
        <w:jc w:val="both"/>
        <w:rPr>
          <w:sz w:val="28"/>
          <w:szCs w:val="28"/>
        </w:rPr>
      </w:pPr>
    </w:p>
    <w:p w:rsidR="006D6D1F" w:rsidRPr="00183B85" w:rsidRDefault="006D6D1F" w:rsidP="006D6D1F">
      <w:pPr>
        <w:spacing w:line="360" w:lineRule="auto"/>
        <w:ind w:left="-709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Рис. 2. Экспериментальная проба</w:t>
      </w:r>
    </w:p>
    <w:p w:rsidR="004B47BD" w:rsidRPr="00183B85" w:rsidRDefault="004B47BD" w:rsidP="00AB2771">
      <w:pPr>
        <w:spacing w:line="360" w:lineRule="auto"/>
        <w:rPr>
          <w:sz w:val="28"/>
          <w:szCs w:val="28"/>
        </w:rPr>
      </w:pPr>
      <w:r w:rsidRPr="00183B85">
        <w:rPr>
          <w:sz w:val="28"/>
          <w:szCs w:val="28"/>
        </w:rPr>
        <w:t xml:space="preserve">Через 3 дня мы подсчитали количество проросших семян в обоих чашках Петри. </w:t>
      </w:r>
    </w:p>
    <w:p w:rsidR="00AB2771" w:rsidRPr="00183B85" w:rsidRDefault="00AB2771" w:rsidP="00AB2771">
      <w:pPr>
        <w:spacing w:line="360" w:lineRule="auto"/>
        <w:rPr>
          <w:sz w:val="28"/>
          <w:szCs w:val="28"/>
        </w:rPr>
      </w:pPr>
    </w:p>
    <w:p w:rsidR="004B47BD" w:rsidRPr="00183B85" w:rsidRDefault="004B47BD" w:rsidP="004B47BD">
      <w:pPr>
        <w:pStyle w:val="a6"/>
        <w:spacing w:line="360" w:lineRule="auto"/>
        <w:ind w:left="0" w:firstLine="708"/>
        <w:rPr>
          <w:sz w:val="28"/>
          <w:szCs w:val="28"/>
        </w:rPr>
      </w:pPr>
      <w:r w:rsidRPr="00183B85">
        <w:rPr>
          <w:color w:val="000000"/>
          <w:sz w:val="28"/>
          <w:szCs w:val="28"/>
          <w:shd w:val="clear" w:color="auto" w:fill="FFFFFF"/>
        </w:rPr>
        <w:lastRenderedPageBreak/>
        <w:t>Диаграмма 1. Сравнительное количество всхожести семян</w:t>
      </w:r>
      <w:r w:rsidR="002F146D" w:rsidRPr="00183B85">
        <w:rPr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5940425" cy="3267264"/>
            <wp:effectExtent l="19050" t="0" r="22225" b="9336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B47BD" w:rsidRPr="00183B85" w:rsidRDefault="004B47BD" w:rsidP="004B47BD">
      <w:pPr>
        <w:pStyle w:val="a6"/>
        <w:spacing w:line="360" w:lineRule="auto"/>
        <w:ind w:left="0" w:firstLine="708"/>
        <w:jc w:val="center"/>
        <w:rPr>
          <w:sz w:val="28"/>
          <w:szCs w:val="28"/>
        </w:rPr>
      </w:pPr>
    </w:p>
    <w:p w:rsidR="004B47BD" w:rsidRPr="00183B85" w:rsidRDefault="004B47BD" w:rsidP="004B47BD">
      <w:pPr>
        <w:pStyle w:val="a6"/>
        <w:spacing w:line="360" w:lineRule="auto"/>
        <w:ind w:left="0" w:firstLine="708"/>
        <w:rPr>
          <w:sz w:val="28"/>
          <w:szCs w:val="28"/>
        </w:rPr>
      </w:pPr>
      <w:r w:rsidRPr="00183B85">
        <w:rPr>
          <w:sz w:val="28"/>
          <w:szCs w:val="28"/>
        </w:rPr>
        <w:t>На основании полученного результата, мы видим, что количеств</w:t>
      </w:r>
      <w:r w:rsidR="00463CB5" w:rsidRPr="00183B85">
        <w:rPr>
          <w:sz w:val="28"/>
          <w:szCs w:val="28"/>
        </w:rPr>
        <w:t>о проросших семян в контрольной чашке</w:t>
      </w:r>
      <w:r w:rsidRPr="00183B85">
        <w:rPr>
          <w:sz w:val="28"/>
          <w:szCs w:val="28"/>
        </w:rPr>
        <w:t xml:space="preserve"> составляет 100%, а в пробно</w:t>
      </w:r>
      <w:r w:rsidR="00463CB5" w:rsidRPr="00183B85">
        <w:rPr>
          <w:sz w:val="28"/>
          <w:szCs w:val="28"/>
        </w:rPr>
        <w:t>й - 60</w:t>
      </w:r>
      <w:r w:rsidRPr="00183B85">
        <w:rPr>
          <w:sz w:val="28"/>
          <w:szCs w:val="28"/>
        </w:rPr>
        <w:t>%.</w:t>
      </w:r>
    </w:p>
    <w:p w:rsidR="004B47BD" w:rsidRPr="00183B85" w:rsidRDefault="004B47BD" w:rsidP="004B47BD">
      <w:pPr>
        <w:spacing w:line="360" w:lineRule="auto"/>
        <w:ind w:firstLine="709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Определение интенсивности роста и развития растения производилось на 15 день вегетационного периода.</w:t>
      </w:r>
    </w:p>
    <w:p w:rsidR="004B47BD" w:rsidRPr="00183B85" w:rsidRDefault="0068262A" w:rsidP="0068262A">
      <w:pPr>
        <w:spacing w:line="360" w:lineRule="auto"/>
        <w:ind w:firstLine="709"/>
        <w:jc w:val="center"/>
        <w:rPr>
          <w:sz w:val="28"/>
          <w:szCs w:val="28"/>
        </w:rPr>
      </w:pPr>
      <w:r w:rsidRPr="00183B85">
        <w:rPr>
          <w:noProof/>
          <w:sz w:val="28"/>
          <w:szCs w:val="28"/>
        </w:rPr>
        <w:drawing>
          <wp:inline distT="0" distB="0" distL="0" distR="0">
            <wp:extent cx="1808393" cy="1881726"/>
            <wp:effectExtent l="19050" t="0" r="1357" b="0"/>
            <wp:docPr id="12" name="Рисунок 4" descr="C:\Users\Николай\Desktop\РАБОТА НАТАША\НОУ\электромагнитное излучение\фото\DSC_05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Николай\Desktop\РАБОТА НАТАША\НОУ\электромагнитное излучение\фото\DSC_057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59" cy="1892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3B85">
        <w:rPr>
          <w:noProof/>
          <w:sz w:val="28"/>
          <w:szCs w:val="28"/>
        </w:rPr>
        <w:drawing>
          <wp:inline distT="0" distB="0" distL="0" distR="0">
            <wp:extent cx="1901190" cy="1881051"/>
            <wp:effectExtent l="19050" t="0" r="3810" b="0"/>
            <wp:docPr id="13" name="Рисунок 5" descr="C:\Users\Николай\Desktop\РАБОТА НАТАША\НОУ\электромагнитное излучение\фото\DSC_05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Николай\Desktop\РАБОТА НАТАША\НОУ\электромагнитное излучение\фото\DSC_057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203" cy="1888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5DD" w:rsidRPr="00183B85" w:rsidRDefault="004B47BD" w:rsidP="00AB2771">
      <w:pPr>
        <w:pStyle w:val="a6"/>
        <w:spacing w:line="360" w:lineRule="auto"/>
        <w:ind w:left="0" w:firstLine="708"/>
        <w:jc w:val="center"/>
        <w:rPr>
          <w:sz w:val="28"/>
          <w:szCs w:val="28"/>
        </w:rPr>
      </w:pPr>
      <w:r w:rsidRPr="00183B85">
        <w:rPr>
          <w:sz w:val="28"/>
          <w:szCs w:val="28"/>
        </w:rPr>
        <w:t xml:space="preserve">Рис.3. Сравнительная характеристика роста и развития </w:t>
      </w:r>
      <w:r w:rsidR="0068262A" w:rsidRPr="00183B85">
        <w:rPr>
          <w:sz w:val="28"/>
          <w:szCs w:val="28"/>
        </w:rPr>
        <w:t>растений</w:t>
      </w:r>
    </w:p>
    <w:p w:rsidR="002F146D" w:rsidRPr="00183B85" w:rsidRDefault="004B47BD" w:rsidP="00183B85">
      <w:pPr>
        <w:pStyle w:val="a6"/>
        <w:spacing w:line="360" w:lineRule="auto"/>
        <w:ind w:left="0" w:firstLine="708"/>
        <w:jc w:val="both"/>
        <w:rPr>
          <w:sz w:val="28"/>
          <w:szCs w:val="28"/>
        </w:rPr>
      </w:pPr>
      <w:r w:rsidRPr="00183B85">
        <w:rPr>
          <w:sz w:val="28"/>
          <w:szCs w:val="28"/>
          <w:shd w:val="clear" w:color="auto" w:fill="FFFFFF"/>
        </w:rPr>
        <w:t>На основании полученного результата видно, что большая часть растений в пробно</w:t>
      </w:r>
      <w:r w:rsidR="00463CB5" w:rsidRPr="00183B85">
        <w:rPr>
          <w:sz w:val="28"/>
          <w:szCs w:val="28"/>
          <w:shd w:val="clear" w:color="auto" w:fill="FFFFFF"/>
        </w:rPr>
        <w:t>й чашке</w:t>
      </w:r>
      <w:r w:rsidRPr="00183B85">
        <w:rPr>
          <w:sz w:val="28"/>
          <w:szCs w:val="28"/>
          <w:shd w:val="clear" w:color="auto" w:fill="FFFFFF"/>
        </w:rPr>
        <w:t xml:space="preserve">, где </w:t>
      </w:r>
      <w:r w:rsidR="00463CB5" w:rsidRPr="00183B85">
        <w:rPr>
          <w:sz w:val="28"/>
          <w:szCs w:val="28"/>
          <w:shd w:val="clear" w:color="auto" w:fill="FFFFFF"/>
        </w:rPr>
        <w:t xml:space="preserve">растения подвергались ЭМИ, </w:t>
      </w:r>
      <w:r w:rsidRPr="00183B85">
        <w:rPr>
          <w:sz w:val="28"/>
          <w:szCs w:val="28"/>
          <w:shd w:val="clear" w:color="auto" w:fill="FFFFFF"/>
        </w:rPr>
        <w:t xml:space="preserve">значительно отстают в росте и развитии. Это подтверждает нашу гипотезу. Действительно, </w:t>
      </w:r>
      <w:r w:rsidR="00463CB5" w:rsidRPr="00183B85">
        <w:rPr>
          <w:sz w:val="28"/>
          <w:szCs w:val="28"/>
        </w:rPr>
        <w:t>электромагнитное излучение, создающиеся в результате работы бытовых электроприборов, наносит вред живым организмам</w:t>
      </w:r>
      <w:r w:rsidR="00183B85">
        <w:rPr>
          <w:sz w:val="28"/>
          <w:szCs w:val="28"/>
          <w:shd w:val="clear" w:color="auto" w:fill="FFFFFF"/>
        </w:rPr>
        <w:t>.</w:t>
      </w:r>
    </w:p>
    <w:p w:rsidR="005E3CDE" w:rsidRPr="00183B85" w:rsidRDefault="00326676" w:rsidP="00E97CEA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  <w:r w:rsidRPr="00183B85">
        <w:rPr>
          <w:b/>
          <w:sz w:val="28"/>
          <w:szCs w:val="28"/>
          <w:shd w:val="clear" w:color="auto" w:fill="FFFFFF"/>
        </w:rPr>
        <w:lastRenderedPageBreak/>
        <w:t>ЗАКЛЮЧЕНИЕ</w:t>
      </w:r>
    </w:p>
    <w:p w:rsidR="00E97CEA" w:rsidRPr="00183B85" w:rsidRDefault="00E97CEA" w:rsidP="00E97CEA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232DEF" w:rsidRPr="00183B85" w:rsidRDefault="005F5799" w:rsidP="00E97CEA">
      <w:pPr>
        <w:pStyle w:val="a6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  <w:shd w:val="clear" w:color="auto" w:fill="FFFFFF"/>
        </w:rPr>
      </w:pPr>
      <w:r w:rsidRPr="00183B85">
        <w:rPr>
          <w:sz w:val="28"/>
          <w:szCs w:val="28"/>
          <w:shd w:val="clear" w:color="auto" w:fill="FFFFFF"/>
        </w:rPr>
        <w:t>Проанализировав литературу, я выяснила, что ЭМИ возникает при движении свободных электронов в проводнике во всех электроприборах. В связи с постоянным воздействием и высокой проникающей способностью оно влияет на организм человека и имеет определенные последствия.</w:t>
      </w:r>
    </w:p>
    <w:p w:rsidR="005F5799" w:rsidRPr="00183B85" w:rsidRDefault="005F5799" w:rsidP="00E97CEA">
      <w:pPr>
        <w:pStyle w:val="a6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  <w:shd w:val="clear" w:color="auto" w:fill="FFFFFF"/>
        </w:rPr>
      </w:pPr>
      <w:r w:rsidRPr="00183B85">
        <w:rPr>
          <w:sz w:val="28"/>
          <w:szCs w:val="28"/>
          <w:shd w:val="clear" w:color="auto" w:fill="FFFFFF"/>
        </w:rPr>
        <w:t xml:space="preserve">Измерив уровень ЭМИ от бытовых электроприборов  </w:t>
      </w:r>
      <w:r w:rsidR="00B62966" w:rsidRPr="00183B85">
        <w:rPr>
          <w:sz w:val="28"/>
          <w:szCs w:val="28"/>
          <w:shd w:val="clear" w:color="auto" w:fill="FFFFFF"/>
        </w:rPr>
        <w:t>я определила</w:t>
      </w:r>
      <w:r w:rsidRPr="00183B85">
        <w:rPr>
          <w:sz w:val="28"/>
          <w:szCs w:val="28"/>
          <w:shd w:val="clear" w:color="auto" w:fill="FFFFFF"/>
        </w:rPr>
        <w:t>, что их уровень значительно превышает норму, причем самым опасным из них является СВЧ печь.</w:t>
      </w:r>
    </w:p>
    <w:p w:rsidR="005F5799" w:rsidRPr="00183B85" w:rsidRDefault="005F5799" w:rsidP="00E97CEA">
      <w:pPr>
        <w:pStyle w:val="a6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  <w:shd w:val="clear" w:color="auto" w:fill="FFFFFF"/>
        </w:rPr>
      </w:pPr>
      <w:r w:rsidRPr="00183B85">
        <w:rPr>
          <w:sz w:val="28"/>
          <w:szCs w:val="28"/>
          <w:shd w:val="clear" w:color="auto" w:fill="FFFFFF"/>
        </w:rPr>
        <w:t>На основании результатов проделанного эксперимента можно с уверенностью сказать, что повышенный уровень ЭМИ негативно влияет на рост и развитие растений. Это подтверждает нашу гипотезу.</w:t>
      </w:r>
    </w:p>
    <w:p w:rsidR="005F5799" w:rsidRPr="00183B85" w:rsidRDefault="005F5799" w:rsidP="00E97CEA">
      <w:pPr>
        <w:pStyle w:val="a6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  <w:shd w:val="clear" w:color="auto" w:fill="FFFFFF"/>
        </w:rPr>
      </w:pPr>
      <w:r w:rsidRPr="00183B85">
        <w:rPr>
          <w:sz w:val="28"/>
          <w:szCs w:val="28"/>
          <w:shd w:val="clear" w:color="auto" w:fill="FFFFFF"/>
        </w:rPr>
        <w:t>Полостью избавится от ЭМИ не возможно</w:t>
      </w:r>
      <w:r w:rsidR="00C830F0" w:rsidRPr="00183B85">
        <w:rPr>
          <w:sz w:val="28"/>
          <w:szCs w:val="28"/>
          <w:shd w:val="clear" w:color="auto" w:fill="FFFFFF"/>
        </w:rPr>
        <w:t xml:space="preserve">, но защитить себя может каждый, </w:t>
      </w:r>
      <w:r w:rsidRPr="00183B85">
        <w:rPr>
          <w:sz w:val="28"/>
          <w:szCs w:val="28"/>
          <w:shd w:val="clear" w:color="auto" w:fill="FFFFFF"/>
        </w:rPr>
        <w:t>если придерживаться рекоме</w:t>
      </w:r>
      <w:r w:rsidR="005D461B" w:rsidRPr="00183B85">
        <w:rPr>
          <w:sz w:val="28"/>
          <w:szCs w:val="28"/>
          <w:shd w:val="clear" w:color="auto" w:fill="FFFFFF"/>
        </w:rPr>
        <w:t xml:space="preserve">ндациям </w:t>
      </w:r>
      <w:r w:rsidRPr="00183B85">
        <w:rPr>
          <w:sz w:val="28"/>
          <w:szCs w:val="28"/>
          <w:shd w:val="clear" w:color="auto" w:fill="FFFFFF"/>
        </w:rPr>
        <w:t>которые мы разработали</w:t>
      </w:r>
      <w:r w:rsidR="00FC139C">
        <w:rPr>
          <w:sz w:val="28"/>
          <w:szCs w:val="28"/>
          <w:shd w:val="clear" w:color="auto" w:fill="FFFFFF"/>
        </w:rPr>
        <w:t xml:space="preserve"> (Приложение 1</w:t>
      </w:r>
      <w:r w:rsidR="00F512F3" w:rsidRPr="00183B85">
        <w:rPr>
          <w:sz w:val="28"/>
          <w:szCs w:val="28"/>
          <w:shd w:val="clear" w:color="auto" w:fill="FFFFFF"/>
        </w:rPr>
        <w:t>)</w:t>
      </w:r>
      <w:r w:rsidRPr="00183B85">
        <w:rPr>
          <w:sz w:val="28"/>
          <w:szCs w:val="28"/>
          <w:shd w:val="clear" w:color="auto" w:fill="FFFFFF"/>
        </w:rPr>
        <w:t>.</w:t>
      </w:r>
    </w:p>
    <w:p w:rsidR="005F5799" w:rsidRPr="00183B85" w:rsidRDefault="005F5799" w:rsidP="00E97CEA">
      <w:pPr>
        <w:pStyle w:val="a6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  <w:shd w:val="clear" w:color="auto" w:fill="FFFFFF"/>
        </w:rPr>
      </w:pPr>
      <w:r w:rsidRPr="00183B85">
        <w:rPr>
          <w:sz w:val="28"/>
          <w:szCs w:val="28"/>
          <w:shd w:val="clear" w:color="auto" w:fill="FFFFFF"/>
        </w:rPr>
        <w:t>Я считаю, что данная работа имеет практическую значимость, т.к. результаты полученные в ходе исследования наглядным образом показывают опасность ЭМИ от электроприборов, которые нас окружаю</w:t>
      </w:r>
      <w:r w:rsidR="00FC139C">
        <w:rPr>
          <w:sz w:val="28"/>
          <w:szCs w:val="28"/>
          <w:shd w:val="clear" w:color="auto" w:fill="FFFFFF"/>
        </w:rPr>
        <w:t xml:space="preserve">т </w:t>
      </w:r>
      <w:r w:rsidRPr="00183B85">
        <w:rPr>
          <w:sz w:val="28"/>
          <w:szCs w:val="28"/>
          <w:shd w:val="clear" w:color="auto" w:fill="FFFFFF"/>
        </w:rPr>
        <w:t xml:space="preserve"> постоянно и не соблюдение норм и правил  при их эксплуатации может нанести непоправимый вред здоровью.</w:t>
      </w:r>
    </w:p>
    <w:p w:rsidR="00326676" w:rsidRPr="00183B85" w:rsidRDefault="00326676" w:rsidP="00F512F3">
      <w:pPr>
        <w:pStyle w:val="a7"/>
        <w:shd w:val="clear" w:color="auto" w:fill="FFFFFF"/>
        <w:spacing w:before="0" w:beforeAutospacing="0" w:after="0" w:afterAutospacing="0"/>
        <w:jc w:val="both"/>
        <w:rPr>
          <w:color w:val="3C4046"/>
          <w:sz w:val="28"/>
          <w:szCs w:val="28"/>
        </w:rPr>
      </w:pPr>
    </w:p>
    <w:p w:rsidR="00E97CEA" w:rsidRPr="00183B85" w:rsidRDefault="00E97CEA" w:rsidP="00F512F3">
      <w:pPr>
        <w:pStyle w:val="a7"/>
        <w:shd w:val="clear" w:color="auto" w:fill="FFFFFF"/>
        <w:spacing w:before="0" w:beforeAutospacing="0" w:after="0" w:afterAutospacing="0"/>
        <w:jc w:val="both"/>
        <w:rPr>
          <w:color w:val="3C4046"/>
          <w:sz w:val="28"/>
          <w:szCs w:val="28"/>
        </w:rPr>
      </w:pPr>
    </w:p>
    <w:p w:rsidR="00183B85" w:rsidRDefault="00183B85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</w:p>
    <w:p w:rsidR="00183B85" w:rsidRDefault="00183B85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</w:p>
    <w:p w:rsidR="00183B85" w:rsidRDefault="00183B85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</w:p>
    <w:p w:rsidR="00183B85" w:rsidRDefault="00183B85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</w:p>
    <w:p w:rsidR="00183B85" w:rsidRDefault="00183B85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</w:p>
    <w:p w:rsidR="00183B85" w:rsidRDefault="00183B85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</w:p>
    <w:p w:rsidR="00183B85" w:rsidRDefault="00183B85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</w:p>
    <w:p w:rsidR="00183B85" w:rsidRDefault="00183B85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</w:p>
    <w:p w:rsidR="00183B85" w:rsidRDefault="00183B85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</w:p>
    <w:p w:rsidR="00183B85" w:rsidRDefault="00183B85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</w:p>
    <w:p w:rsidR="00183B85" w:rsidRDefault="00183B85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</w:p>
    <w:p w:rsidR="00183B85" w:rsidRDefault="00183B85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</w:p>
    <w:p w:rsidR="00183B85" w:rsidRDefault="00183B85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</w:p>
    <w:p w:rsidR="00326676" w:rsidRPr="00183B85" w:rsidRDefault="00F512F3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  <w:r w:rsidRPr="00183B85">
        <w:rPr>
          <w:sz w:val="28"/>
          <w:szCs w:val="28"/>
        </w:rPr>
        <w:lastRenderedPageBreak/>
        <w:t>Приложение 1</w:t>
      </w:r>
    </w:p>
    <w:p w:rsidR="00F512F3" w:rsidRPr="00183B85" w:rsidRDefault="00F512F3" w:rsidP="00F512F3">
      <w:pPr>
        <w:pStyle w:val="a7"/>
        <w:shd w:val="clear" w:color="auto" w:fill="FFFFFF"/>
        <w:spacing w:before="0" w:beforeAutospacing="0" w:after="0" w:afterAutospacing="0"/>
        <w:ind w:left="720"/>
        <w:jc w:val="right"/>
        <w:rPr>
          <w:sz w:val="28"/>
          <w:szCs w:val="28"/>
        </w:rPr>
      </w:pPr>
    </w:p>
    <w:p w:rsidR="00326676" w:rsidRPr="00183B85" w:rsidRDefault="00F512F3" w:rsidP="00F512F3">
      <w:pPr>
        <w:pStyle w:val="a7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  <w:r w:rsidRPr="00183B85">
        <w:rPr>
          <w:b/>
          <w:sz w:val="28"/>
          <w:szCs w:val="28"/>
        </w:rPr>
        <w:t>Практические рекомендации по защите от ЭМИ</w:t>
      </w:r>
    </w:p>
    <w:p w:rsidR="00F512F3" w:rsidRPr="00183B85" w:rsidRDefault="00F512F3" w:rsidP="00F512F3">
      <w:pPr>
        <w:pStyle w:val="a7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:rsidR="00326676" w:rsidRPr="00183B85" w:rsidRDefault="00F512F3" w:rsidP="001543F2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Выключайте неработающие электроприборы из розетки.</w:t>
      </w:r>
    </w:p>
    <w:p w:rsidR="00F512F3" w:rsidRPr="00183B85" w:rsidRDefault="00F512F3" w:rsidP="001543F2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Старайтесь не проводить много времени за работающими электроприборами.</w:t>
      </w:r>
    </w:p>
    <w:p w:rsidR="00F512F3" w:rsidRPr="00183B85" w:rsidRDefault="001543F2" w:rsidP="001543F2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По возможности</w:t>
      </w:r>
      <w:r w:rsidR="00F512F3" w:rsidRPr="00183B85">
        <w:rPr>
          <w:sz w:val="28"/>
          <w:szCs w:val="28"/>
        </w:rPr>
        <w:t xml:space="preserve"> держаться как можно дальше от</w:t>
      </w:r>
      <w:r w:rsidRPr="00183B85">
        <w:rPr>
          <w:sz w:val="28"/>
          <w:szCs w:val="28"/>
        </w:rPr>
        <w:t xml:space="preserve"> высоковольтны</w:t>
      </w:r>
      <w:r w:rsidR="005700DC" w:rsidRPr="00183B85">
        <w:rPr>
          <w:sz w:val="28"/>
          <w:szCs w:val="28"/>
        </w:rPr>
        <w:t>х</w:t>
      </w:r>
      <w:r w:rsidRPr="00183B85">
        <w:rPr>
          <w:sz w:val="28"/>
          <w:szCs w:val="28"/>
        </w:rPr>
        <w:t xml:space="preserve"> ли</w:t>
      </w:r>
      <w:r w:rsidR="005700DC" w:rsidRPr="00183B85">
        <w:rPr>
          <w:sz w:val="28"/>
          <w:szCs w:val="28"/>
        </w:rPr>
        <w:t>ний</w:t>
      </w:r>
      <w:r w:rsidRPr="00183B85">
        <w:rPr>
          <w:sz w:val="28"/>
          <w:szCs w:val="28"/>
        </w:rPr>
        <w:t>, трансформаторные подстанции и т.д.</w:t>
      </w:r>
    </w:p>
    <w:p w:rsidR="001543F2" w:rsidRPr="00183B85" w:rsidRDefault="001543F2" w:rsidP="001543F2">
      <w:pPr>
        <w:pStyle w:val="a6"/>
        <w:numPr>
          <w:ilvl w:val="0"/>
          <w:numId w:val="16"/>
        </w:numPr>
        <w:tabs>
          <w:tab w:val="num" w:pos="150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Во время разговора не стоит сильно прижимать телефон к уху, а лучше использовать гарнитуру, при этом  стараясь сводить к минимуму время разговора (не более трех-четырех минут)</w:t>
      </w:r>
    </w:p>
    <w:p w:rsidR="001543F2" w:rsidRPr="00183B85" w:rsidRDefault="001543F2" w:rsidP="001543F2">
      <w:pPr>
        <w:numPr>
          <w:ilvl w:val="0"/>
          <w:numId w:val="16"/>
        </w:numPr>
        <w:spacing w:after="120" w:line="360" w:lineRule="auto"/>
        <w:ind w:left="357" w:hanging="35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Не подносите телефон к голове сразу же после нажатия кнопки набора номера, т.к. в этот момент электромагнитное излучение в несколько раз больше, чем во время самого разговора.</w:t>
      </w:r>
    </w:p>
    <w:p w:rsidR="001543F2" w:rsidRPr="00183B85" w:rsidRDefault="001543F2" w:rsidP="001543F2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Следует ограничить работу с электрооборудованием беременным женщинам, детям, и лицам с ослабленным здоровьем.</w:t>
      </w:r>
    </w:p>
    <w:p w:rsidR="00D77AFC" w:rsidRPr="00183B85" w:rsidRDefault="001F7B40" w:rsidP="002F146D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Приме</w:t>
      </w:r>
      <w:r w:rsidR="005700DC" w:rsidRPr="00183B85">
        <w:rPr>
          <w:sz w:val="28"/>
          <w:szCs w:val="28"/>
        </w:rPr>
        <w:t>нять</w:t>
      </w:r>
      <w:r w:rsidRPr="00183B85">
        <w:rPr>
          <w:sz w:val="28"/>
          <w:szCs w:val="28"/>
        </w:rPr>
        <w:t xml:space="preserve"> технически</w:t>
      </w:r>
      <w:r w:rsidR="005700DC" w:rsidRPr="00183B85">
        <w:rPr>
          <w:sz w:val="28"/>
          <w:szCs w:val="28"/>
        </w:rPr>
        <w:t xml:space="preserve">е </w:t>
      </w:r>
      <w:r w:rsidRPr="00183B85">
        <w:rPr>
          <w:sz w:val="28"/>
          <w:szCs w:val="28"/>
        </w:rPr>
        <w:t>средств</w:t>
      </w:r>
      <w:r w:rsidR="005700DC" w:rsidRPr="00183B85">
        <w:rPr>
          <w:sz w:val="28"/>
          <w:szCs w:val="28"/>
        </w:rPr>
        <w:t>а</w:t>
      </w:r>
      <w:r w:rsidRPr="00183B85">
        <w:rPr>
          <w:sz w:val="28"/>
          <w:szCs w:val="28"/>
        </w:rPr>
        <w:t xml:space="preserve"> защиты</w:t>
      </w:r>
      <w:r w:rsidR="005700DC" w:rsidRPr="00183B85">
        <w:rPr>
          <w:sz w:val="28"/>
          <w:szCs w:val="28"/>
        </w:rPr>
        <w:t xml:space="preserve">, такие как </w:t>
      </w:r>
      <w:r w:rsidRPr="00183B85">
        <w:rPr>
          <w:sz w:val="28"/>
          <w:szCs w:val="28"/>
        </w:rPr>
        <w:t xml:space="preserve">экранирование, т.е. снижение интенсивности ЭМИ за счет его преломления и/или отражения. </w:t>
      </w:r>
    </w:p>
    <w:p w:rsidR="00183B85" w:rsidRDefault="00D77AFC" w:rsidP="00D77AFC">
      <w:pPr>
        <w:tabs>
          <w:tab w:val="center" w:pos="4394"/>
          <w:tab w:val="left" w:pos="5351"/>
        </w:tabs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ab/>
      </w:r>
    </w:p>
    <w:p w:rsidR="00183B85" w:rsidRDefault="00183B85" w:rsidP="00D77AFC">
      <w:pPr>
        <w:tabs>
          <w:tab w:val="center" w:pos="4394"/>
          <w:tab w:val="left" w:pos="5351"/>
        </w:tabs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</w:p>
    <w:p w:rsidR="00183B85" w:rsidRDefault="00183B85" w:rsidP="00D77AFC">
      <w:pPr>
        <w:tabs>
          <w:tab w:val="center" w:pos="4394"/>
          <w:tab w:val="left" w:pos="5351"/>
        </w:tabs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</w:p>
    <w:p w:rsidR="00183B85" w:rsidRDefault="00183B85" w:rsidP="00D77AFC">
      <w:pPr>
        <w:tabs>
          <w:tab w:val="center" w:pos="4394"/>
          <w:tab w:val="left" w:pos="5351"/>
        </w:tabs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</w:p>
    <w:p w:rsidR="00183B85" w:rsidRDefault="00183B85" w:rsidP="00D77AFC">
      <w:pPr>
        <w:tabs>
          <w:tab w:val="center" w:pos="4394"/>
          <w:tab w:val="left" w:pos="5351"/>
        </w:tabs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</w:p>
    <w:p w:rsidR="00183B85" w:rsidRDefault="00183B85" w:rsidP="00D77AFC">
      <w:pPr>
        <w:tabs>
          <w:tab w:val="center" w:pos="4394"/>
          <w:tab w:val="left" w:pos="5351"/>
        </w:tabs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</w:p>
    <w:p w:rsidR="00183B85" w:rsidRDefault="00183B85" w:rsidP="00D77AFC">
      <w:pPr>
        <w:tabs>
          <w:tab w:val="center" w:pos="4394"/>
          <w:tab w:val="left" w:pos="5351"/>
        </w:tabs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</w:p>
    <w:p w:rsidR="00183B85" w:rsidRDefault="00183B85" w:rsidP="00D77AFC">
      <w:pPr>
        <w:tabs>
          <w:tab w:val="center" w:pos="4394"/>
          <w:tab w:val="left" w:pos="5351"/>
        </w:tabs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</w:p>
    <w:p w:rsidR="00183B85" w:rsidRDefault="00183B85" w:rsidP="00D77AFC">
      <w:pPr>
        <w:tabs>
          <w:tab w:val="center" w:pos="4394"/>
          <w:tab w:val="left" w:pos="5351"/>
        </w:tabs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</w:p>
    <w:p w:rsidR="00183B85" w:rsidRDefault="00183B85" w:rsidP="00D77AFC">
      <w:pPr>
        <w:tabs>
          <w:tab w:val="center" w:pos="4394"/>
          <w:tab w:val="left" w:pos="5351"/>
        </w:tabs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</w:p>
    <w:p w:rsidR="00183B85" w:rsidRDefault="00183B85" w:rsidP="00D77AFC">
      <w:pPr>
        <w:tabs>
          <w:tab w:val="center" w:pos="4394"/>
          <w:tab w:val="left" w:pos="5351"/>
        </w:tabs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</w:p>
    <w:p w:rsidR="00183B85" w:rsidRDefault="00183B85" w:rsidP="00D77AFC">
      <w:pPr>
        <w:tabs>
          <w:tab w:val="center" w:pos="4394"/>
          <w:tab w:val="left" w:pos="5351"/>
        </w:tabs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</w:p>
    <w:p w:rsidR="00D77AFC" w:rsidRPr="00183B85" w:rsidRDefault="00D77AFC" w:rsidP="00D77AFC">
      <w:pPr>
        <w:tabs>
          <w:tab w:val="center" w:pos="4394"/>
          <w:tab w:val="left" w:pos="5351"/>
        </w:tabs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  <w:r w:rsidRPr="00183B85">
        <w:rPr>
          <w:sz w:val="28"/>
          <w:szCs w:val="28"/>
        </w:rPr>
        <w:lastRenderedPageBreak/>
        <w:t>Тезисы</w:t>
      </w:r>
      <w:r w:rsidRPr="00183B85">
        <w:rPr>
          <w:sz w:val="28"/>
          <w:szCs w:val="28"/>
        </w:rPr>
        <w:tab/>
      </w:r>
    </w:p>
    <w:p w:rsidR="00D77AFC" w:rsidRPr="00183B85" w:rsidRDefault="00D77AFC" w:rsidP="00D77AFC">
      <w:pPr>
        <w:tabs>
          <w:tab w:val="center" w:pos="4394"/>
          <w:tab w:val="left" w:pos="5351"/>
        </w:tabs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ab/>
        <w:t xml:space="preserve">       Электрическая энергия - величайшее открытие человечества, без которого цивилизации в ее сегодняшнем виде не существовало бы. Она широко используется в  различных домашних электроприборах и электронном оборудовании, но при этом наносит скрытый вред их здоровью.  Наукой доказано, что вся бытовая электроника в процессе применения в разной степени генерирует электромагнитные волны р</w:t>
      </w:r>
      <w:r w:rsidR="004D005A" w:rsidRPr="00183B85">
        <w:rPr>
          <w:sz w:val="28"/>
          <w:szCs w:val="28"/>
        </w:rPr>
        <w:t>азной частоты</w:t>
      </w:r>
      <w:r w:rsidRPr="00183B85">
        <w:rPr>
          <w:sz w:val="28"/>
          <w:szCs w:val="28"/>
        </w:rPr>
        <w:t>.  Проблема исследовательской работы заключается в том, что электромагнитные волны окружающие нас повсеместно не имеют цвета, запаха, невидимы, неосязаемы, но при этом обладают большой проникающей силой, так, что человек беззащитен перед ними. В связи с эти тема актуальна и вызывает интерес у широкого круга людей.  Цель моей работы: определить уровень электромагнитного излучения от наиболее распространенных в повседневной деятельности человека бытовых электроприборов и выявить его влияние на живой организм.</w:t>
      </w:r>
    </w:p>
    <w:p w:rsidR="00D77AFC" w:rsidRPr="00183B85" w:rsidRDefault="00D77AFC" w:rsidP="00D77AFC">
      <w:pPr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Измерив уровень ЭМИ от бытовых электроприборов  я определила, что их уровень значительно превышает норму, причем самым опасным из них является СВЧ печь, а по результатам проделанного  мною эксперимента можно с уверенностью сказать, что повышенный уровень ЭМИ негативно влияет на рост и развитие растений и как следствие все живые организмы.  Полостью избавится от ЭМИ не возможно, защитить себя может каждый, если придерживаться рекомендациям, которые мы разработали. Я считаю, что данная работа имеет практическую значимость, т.к. результаты, полученные в ходе исследования, наглядным образом показывают опасность ЭМИ от электроприборов, которые нас окружаю постоянно и не соблюдение норм и правил  при их эксплуатации может нанести непоправимый вред здоровью.</w:t>
      </w:r>
    </w:p>
    <w:p w:rsidR="00D77AFC" w:rsidRPr="00183B85" w:rsidRDefault="00D77AFC" w:rsidP="00D77AFC">
      <w:pPr>
        <w:autoSpaceDE w:val="0"/>
        <w:autoSpaceDN w:val="0"/>
        <w:adjustRightInd w:val="0"/>
        <w:spacing w:line="360" w:lineRule="auto"/>
        <w:ind w:left="-567" w:firstLine="567"/>
        <w:jc w:val="center"/>
        <w:rPr>
          <w:sz w:val="28"/>
          <w:szCs w:val="28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center"/>
        <w:rPr>
          <w:b/>
          <w:sz w:val="28"/>
          <w:szCs w:val="28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center"/>
        <w:rPr>
          <w:b/>
          <w:sz w:val="28"/>
          <w:szCs w:val="28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center"/>
        <w:rPr>
          <w:b/>
          <w:sz w:val="28"/>
          <w:szCs w:val="28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center"/>
        <w:rPr>
          <w:b/>
          <w:sz w:val="28"/>
          <w:szCs w:val="28"/>
        </w:rPr>
      </w:pPr>
    </w:p>
    <w:p w:rsidR="00D77AFC" w:rsidRPr="00183B85" w:rsidRDefault="00D77AFC" w:rsidP="00D77AFC">
      <w:pPr>
        <w:autoSpaceDE w:val="0"/>
        <w:autoSpaceDN w:val="0"/>
        <w:adjustRightInd w:val="0"/>
        <w:spacing w:line="360" w:lineRule="auto"/>
        <w:ind w:left="-567"/>
        <w:jc w:val="center"/>
        <w:rPr>
          <w:b/>
          <w:sz w:val="28"/>
          <w:szCs w:val="28"/>
        </w:rPr>
      </w:pPr>
      <w:r w:rsidRPr="00183B85">
        <w:rPr>
          <w:b/>
          <w:sz w:val="28"/>
          <w:szCs w:val="28"/>
        </w:rPr>
        <w:lastRenderedPageBreak/>
        <w:t>Список литературы</w:t>
      </w:r>
    </w:p>
    <w:p w:rsidR="00D77AFC" w:rsidRPr="00183B85" w:rsidRDefault="00D77AFC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1.</w:t>
      </w:r>
      <w:r w:rsidRPr="00183B85">
        <w:rPr>
          <w:sz w:val="28"/>
          <w:szCs w:val="28"/>
        </w:rPr>
        <w:tab/>
      </w:r>
      <w:proofErr w:type="spellStart"/>
      <w:r w:rsidRPr="00183B85">
        <w:rPr>
          <w:sz w:val="28"/>
          <w:szCs w:val="28"/>
        </w:rPr>
        <w:t>Сподобаев</w:t>
      </w:r>
      <w:proofErr w:type="spellEnd"/>
      <w:r w:rsidRPr="00183B85">
        <w:rPr>
          <w:sz w:val="28"/>
          <w:szCs w:val="28"/>
        </w:rPr>
        <w:t xml:space="preserve"> Ю. М., </w:t>
      </w:r>
      <w:proofErr w:type="spellStart"/>
      <w:r w:rsidRPr="00183B85">
        <w:rPr>
          <w:sz w:val="28"/>
          <w:szCs w:val="28"/>
        </w:rPr>
        <w:t>Кубанов</w:t>
      </w:r>
      <w:proofErr w:type="spellEnd"/>
      <w:r w:rsidRPr="00183B85">
        <w:rPr>
          <w:sz w:val="28"/>
          <w:szCs w:val="28"/>
        </w:rPr>
        <w:t xml:space="preserve"> В. П. Основы электромагнитной экологии : учеб. пособие / Ю. М. </w:t>
      </w:r>
      <w:proofErr w:type="spellStart"/>
      <w:r w:rsidRPr="00183B85">
        <w:rPr>
          <w:sz w:val="28"/>
          <w:szCs w:val="28"/>
        </w:rPr>
        <w:t>Сподобаев</w:t>
      </w:r>
      <w:proofErr w:type="spellEnd"/>
      <w:r w:rsidRPr="00183B85">
        <w:rPr>
          <w:sz w:val="28"/>
          <w:szCs w:val="28"/>
        </w:rPr>
        <w:t xml:space="preserve">, В. П. </w:t>
      </w:r>
      <w:proofErr w:type="spellStart"/>
      <w:r w:rsidRPr="00183B85">
        <w:rPr>
          <w:sz w:val="28"/>
          <w:szCs w:val="28"/>
        </w:rPr>
        <w:t>Кубанов</w:t>
      </w:r>
      <w:proofErr w:type="spellEnd"/>
      <w:r w:rsidRPr="00183B85">
        <w:rPr>
          <w:sz w:val="28"/>
          <w:szCs w:val="28"/>
        </w:rPr>
        <w:t>. —  М.: Радио и связь, 2000. — 240 с.</w:t>
      </w:r>
    </w:p>
    <w:p w:rsidR="00D77AFC" w:rsidRPr="00183B85" w:rsidRDefault="00D77AFC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2.</w:t>
      </w:r>
      <w:r w:rsidRPr="00183B85">
        <w:rPr>
          <w:sz w:val="28"/>
          <w:szCs w:val="28"/>
        </w:rPr>
        <w:tab/>
        <w:t xml:space="preserve">Воздействие электромагнитного излучения электроприборов на человека [Электронный ресурс]. Режим доступа:  http://malahit-irk.ru/index.php/2011-01-13-09-04-43/119-2011-05-06-12-21-20.html.  </w:t>
      </w:r>
    </w:p>
    <w:p w:rsidR="00D77AFC" w:rsidRPr="00183B85" w:rsidRDefault="00D77AFC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3.</w:t>
      </w:r>
      <w:r w:rsidRPr="00183B85">
        <w:rPr>
          <w:sz w:val="28"/>
          <w:szCs w:val="28"/>
        </w:rPr>
        <w:tab/>
        <w:t xml:space="preserve">Влияние электромагнитного излучения на живые организмы [Электронный ресурс]. Режим доступа:  http://doza.net.ua/pages/ru_ref_emf.htm. </w:t>
      </w:r>
    </w:p>
    <w:p w:rsidR="00D77AFC" w:rsidRPr="00183B85" w:rsidRDefault="00D77AFC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4.</w:t>
      </w:r>
      <w:r w:rsidRPr="00183B85">
        <w:rPr>
          <w:sz w:val="28"/>
          <w:szCs w:val="28"/>
        </w:rPr>
        <w:tab/>
        <w:t xml:space="preserve">Общие показатели самочувствия и возникающие симптомы при воздействии ЭМП [Электронный ресурс]. Режим доступа:   http://www.libma.ru/zdorove/mobilnik_ubiica/p3.php#metkadoc12. </w:t>
      </w:r>
    </w:p>
    <w:p w:rsidR="00D77AFC" w:rsidRPr="00183B85" w:rsidRDefault="00D77AFC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8"/>
          <w:szCs w:val="28"/>
        </w:rPr>
      </w:pPr>
      <w:r w:rsidRPr="00183B85">
        <w:rPr>
          <w:sz w:val="28"/>
          <w:szCs w:val="28"/>
        </w:rPr>
        <w:t>5.</w:t>
      </w:r>
      <w:r w:rsidRPr="00183B85">
        <w:rPr>
          <w:sz w:val="28"/>
          <w:szCs w:val="28"/>
        </w:rPr>
        <w:tab/>
        <w:t xml:space="preserve">Электромагнитные поля и здоровье [Электронный ресурс]. Режим доступа:  </w:t>
      </w:r>
      <w:hyperlink r:id="rId14" w:history="1">
        <w:r w:rsidRPr="00183B85">
          <w:rPr>
            <w:rStyle w:val="a8"/>
            <w:sz w:val="28"/>
            <w:szCs w:val="28"/>
          </w:rPr>
          <w:t>http://www.medinfo.ru/sovety/ecol/10.phtml</w:t>
        </w:r>
      </w:hyperlink>
      <w:r w:rsidRPr="00183B85">
        <w:rPr>
          <w:sz w:val="28"/>
          <w:szCs w:val="28"/>
        </w:rPr>
        <w:t>.</w:t>
      </w: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183B85" w:rsidRDefault="00183B85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</w:p>
    <w:p w:rsidR="002F146D" w:rsidRDefault="002F146D" w:rsidP="00D77AFC">
      <w:pPr>
        <w:autoSpaceDE w:val="0"/>
        <w:autoSpaceDN w:val="0"/>
        <w:adjustRightInd w:val="0"/>
        <w:spacing w:line="36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Приложения </w:t>
      </w:r>
      <w:r w:rsidR="00183B85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:rsidR="00326676" w:rsidRDefault="002F146D" w:rsidP="00326676">
      <w:pPr>
        <w:pStyle w:val="a7"/>
        <w:shd w:val="clear" w:color="auto" w:fill="FFFFFF"/>
        <w:spacing w:before="0" w:beforeAutospacing="0" w:after="0" w:afterAutospacing="0"/>
        <w:ind w:left="720"/>
        <w:jc w:val="both"/>
        <w:rPr>
          <w:color w:val="3C4046"/>
          <w:sz w:val="28"/>
          <w:szCs w:val="28"/>
        </w:rPr>
      </w:pPr>
      <w:r w:rsidRPr="002F146D">
        <w:rPr>
          <w:noProof/>
          <w:color w:val="3C4046"/>
          <w:sz w:val="28"/>
          <w:szCs w:val="28"/>
        </w:rPr>
        <w:drawing>
          <wp:inline distT="0" distB="0" distL="0" distR="0">
            <wp:extent cx="4123972" cy="2032000"/>
            <wp:effectExtent l="19050" t="0" r="0" b="0"/>
            <wp:docPr id="3" name="Рисунок 3" descr="f_iS63rV9z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f_iS63rV9zw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842" cy="2031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="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="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326676" w:rsidRDefault="00326676" w:rsidP="00326676">
      <w:pPr>
        <w:pStyle w:val="a7"/>
        <w:shd w:val="clear" w:color="auto" w:fill="FFFFFF"/>
        <w:spacing w:before="0" w:beforeAutospacing="0" w:after="0" w:afterAutospacing="0"/>
        <w:ind w:left="720"/>
        <w:jc w:val="both"/>
        <w:rPr>
          <w:color w:val="3C4046"/>
          <w:sz w:val="28"/>
          <w:szCs w:val="28"/>
        </w:rPr>
      </w:pPr>
    </w:p>
    <w:p w:rsidR="002F146D" w:rsidRDefault="002F146D" w:rsidP="00326676">
      <w:pPr>
        <w:pStyle w:val="a7"/>
        <w:shd w:val="clear" w:color="auto" w:fill="FFFFFF"/>
        <w:spacing w:before="0" w:beforeAutospacing="0" w:after="0" w:afterAutospacing="0"/>
        <w:ind w:left="720"/>
        <w:jc w:val="both"/>
        <w:rPr>
          <w:color w:val="3C4046"/>
          <w:sz w:val="28"/>
          <w:szCs w:val="28"/>
        </w:rPr>
      </w:pPr>
      <w:r w:rsidRPr="002F146D">
        <w:rPr>
          <w:noProof/>
          <w:color w:val="3C4046"/>
          <w:sz w:val="28"/>
          <w:szCs w:val="28"/>
        </w:rPr>
        <w:drawing>
          <wp:inline distT="0" distB="0" distL="0" distR="0">
            <wp:extent cx="2441928" cy="2912534"/>
            <wp:effectExtent l="19050" t="0" r="0" b="0"/>
            <wp:docPr id="4" name="Рисунок 4" descr="C:\Users\Mischs\Desktop\эко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 descr="C:\Users\Mischs\Desktop\эко1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235" cy="2924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3C4046"/>
          <w:sz w:val="28"/>
          <w:szCs w:val="28"/>
        </w:rPr>
        <w:t xml:space="preserve">  </w:t>
      </w:r>
      <w:r w:rsidRPr="002F146D">
        <w:rPr>
          <w:noProof/>
          <w:color w:val="3C4046"/>
          <w:sz w:val="28"/>
          <w:szCs w:val="28"/>
        </w:rPr>
        <w:drawing>
          <wp:inline distT="0" distB="0" distL="0" distR="0">
            <wp:extent cx="1572683" cy="2652889"/>
            <wp:effectExtent l="19050" t="0" r="8467" b="0"/>
            <wp:docPr id="7" name="Рисунок 5" descr="C:\Users\Mischs\Desktop\эко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 descr="C:\Users\Mischs\Desktop\эко2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86" cy="2654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46D" w:rsidRDefault="002F146D" w:rsidP="00326676">
      <w:pPr>
        <w:pStyle w:val="a7"/>
        <w:shd w:val="clear" w:color="auto" w:fill="FFFFFF"/>
        <w:spacing w:before="0" w:beforeAutospacing="0" w:after="0" w:afterAutospacing="0"/>
        <w:ind w:left="720"/>
        <w:jc w:val="both"/>
        <w:rPr>
          <w:color w:val="3C4046"/>
          <w:sz w:val="28"/>
          <w:szCs w:val="28"/>
        </w:rPr>
      </w:pPr>
    </w:p>
    <w:p w:rsidR="002F146D" w:rsidRDefault="002F146D" w:rsidP="00326676">
      <w:pPr>
        <w:pStyle w:val="a7"/>
        <w:shd w:val="clear" w:color="auto" w:fill="FFFFFF"/>
        <w:spacing w:before="0" w:beforeAutospacing="0" w:after="0" w:afterAutospacing="0"/>
        <w:ind w:left="720"/>
        <w:jc w:val="both"/>
        <w:rPr>
          <w:color w:val="3C4046"/>
          <w:sz w:val="28"/>
          <w:szCs w:val="28"/>
        </w:rPr>
      </w:pPr>
    </w:p>
    <w:p w:rsidR="002F146D" w:rsidRDefault="002F146D" w:rsidP="00326676">
      <w:pPr>
        <w:pStyle w:val="a7"/>
        <w:shd w:val="clear" w:color="auto" w:fill="FFFFFF"/>
        <w:spacing w:before="0" w:beforeAutospacing="0" w:after="0" w:afterAutospacing="0"/>
        <w:ind w:left="720"/>
        <w:jc w:val="both"/>
        <w:rPr>
          <w:color w:val="3C4046"/>
          <w:sz w:val="28"/>
          <w:szCs w:val="28"/>
        </w:rPr>
      </w:pPr>
      <w:r w:rsidRPr="002F146D">
        <w:rPr>
          <w:noProof/>
          <w:color w:val="3C4046"/>
          <w:sz w:val="28"/>
          <w:szCs w:val="28"/>
        </w:rPr>
        <w:drawing>
          <wp:inline distT="0" distB="0" distL="0" distR="0">
            <wp:extent cx="2204861" cy="2935111"/>
            <wp:effectExtent l="19050" t="0" r="4939" b="0"/>
            <wp:docPr id="9" name="Рисунок 7" descr="C:\Users\User\AppData\Local\Microsoft\Windows\INetCache\Content.Word\LjMvWKzfdJw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C:\Users\User\AppData\Local\Microsoft\Windows\INetCache\Content.Word\LjMvWKzfdJw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904" cy="2940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3C4046"/>
          <w:sz w:val="28"/>
          <w:szCs w:val="28"/>
        </w:rPr>
        <w:t xml:space="preserve">  </w:t>
      </w:r>
      <w:r w:rsidRPr="002F146D">
        <w:rPr>
          <w:noProof/>
          <w:color w:val="3C4046"/>
          <w:sz w:val="28"/>
          <w:szCs w:val="28"/>
        </w:rPr>
        <w:drawing>
          <wp:inline distT="0" distB="0" distL="0" distR="0">
            <wp:extent cx="1368152" cy="2736304"/>
            <wp:effectExtent l="19050" t="0" r="3448" b="0"/>
            <wp:docPr id="10" name="Рисунок 9" descr="C:\Users\User\AppData\Local\Microsoft\Windows\INetCache\Content.Word\KQXhJFztrfY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C:\Users\User\AppData\Local\Microsoft\Windows\INetCache\Content.Word\KQXhJFztrfY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152" cy="2736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676" w:rsidRDefault="00326676" w:rsidP="00326676">
      <w:pPr>
        <w:pStyle w:val="a7"/>
        <w:shd w:val="clear" w:color="auto" w:fill="FFFFFF"/>
        <w:spacing w:before="0" w:beforeAutospacing="0" w:after="0" w:afterAutospacing="0"/>
        <w:ind w:left="720"/>
        <w:jc w:val="both"/>
        <w:rPr>
          <w:color w:val="3C4046"/>
          <w:sz w:val="28"/>
          <w:szCs w:val="28"/>
        </w:rPr>
      </w:pPr>
    </w:p>
    <w:p w:rsidR="00326676" w:rsidRDefault="00326676" w:rsidP="00326676">
      <w:pPr>
        <w:pStyle w:val="a7"/>
        <w:shd w:val="clear" w:color="auto" w:fill="FFFFFF"/>
        <w:spacing w:before="0" w:beforeAutospacing="0" w:after="0" w:afterAutospacing="0"/>
        <w:ind w:left="720"/>
        <w:jc w:val="both"/>
        <w:rPr>
          <w:color w:val="3C4046"/>
          <w:sz w:val="28"/>
          <w:szCs w:val="28"/>
        </w:rPr>
      </w:pPr>
    </w:p>
    <w:sectPr w:rsidR="00326676" w:rsidSect="00AB3BDC">
      <w:footerReference w:type="default" r:id="rId20"/>
      <w:pgSz w:w="11906" w:h="16838"/>
      <w:pgMar w:top="1134" w:right="850" w:bottom="1134" w:left="1701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37C" w:rsidRDefault="000E237C" w:rsidP="006D1EDA">
      <w:r>
        <w:separator/>
      </w:r>
    </w:p>
  </w:endnote>
  <w:endnote w:type="continuationSeparator" w:id="0">
    <w:p w:rsidR="000E237C" w:rsidRDefault="000E237C" w:rsidP="006D1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72001"/>
      <w:docPartObj>
        <w:docPartGallery w:val="Page Numbers (Bottom of Page)"/>
        <w:docPartUnique/>
      </w:docPartObj>
    </w:sdtPr>
    <w:sdtContent>
      <w:p w:rsidR="006D1EDA" w:rsidRDefault="00B94F26">
        <w:pPr>
          <w:pStyle w:val="af"/>
          <w:jc w:val="right"/>
        </w:pPr>
        <w:fldSimple w:instr=" PAGE   \* MERGEFORMAT ">
          <w:r w:rsidR="003846D8">
            <w:rPr>
              <w:noProof/>
            </w:rPr>
            <w:t>17</w:t>
          </w:r>
        </w:fldSimple>
      </w:p>
    </w:sdtContent>
  </w:sdt>
  <w:p w:rsidR="006D1EDA" w:rsidRDefault="006D1ED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37C" w:rsidRDefault="000E237C" w:rsidP="006D1EDA">
      <w:r>
        <w:separator/>
      </w:r>
    </w:p>
  </w:footnote>
  <w:footnote w:type="continuationSeparator" w:id="0">
    <w:p w:rsidR="000E237C" w:rsidRDefault="000E237C" w:rsidP="006D1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FE2"/>
    <w:multiLevelType w:val="hybridMultilevel"/>
    <w:tmpl w:val="6B3A15C2"/>
    <w:lvl w:ilvl="0" w:tplc="935C97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00A71CB"/>
    <w:multiLevelType w:val="hybridMultilevel"/>
    <w:tmpl w:val="F6444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F7BBA"/>
    <w:multiLevelType w:val="hybridMultilevel"/>
    <w:tmpl w:val="088EB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35E0E"/>
    <w:multiLevelType w:val="hybridMultilevel"/>
    <w:tmpl w:val="FD3EC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467A7"/>
    <w:multiLevelType w:val="multilevel"/>
    <w:tmpl w:val="773473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>
    <w:nsid w:val="1FF06D23"/>
    <w:multiLevelType w:val="hybridMultilevel"/>
    <w:tmpl w:val="3A1E16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074E53"/>
    <w:multiLevelType w:val="hybridMultilevel"/>
    <w:tmpl w:val="AEC6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F1CA2"/>
    <w:multiLevelType w:val="hybridMultilevel"/>
    <w:tmpl w:val="3A1E16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256731"/>
    <w:multiLevelType w:val="hybridMultilevel"/>
    <w:tmpl w:val="3A1E16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DE5A77"/>
    <w:multiLevelType w:val="hybridMultilevel"/>
    <w:tmpl w:val="547A5F40"/>
    <w:lvl w:ilvl="0" w:tplc="7952A3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9D3AFD"/>
    <w:multiLevelType w:val="hybridMultilevel"/>
    <w:tmpl w:val="B80AF896"/>
    <w:lvl w:ilvl="0" w:tplc="83A6ED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17D2216"/>
    <w:multiLevelType w:val="multilevel"/>
    <w:tmpl w:val="CC2C6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4708381A"/>
    <w:multiLevelType w:val="multilevel"/>
    <w:tmpl w:val="F1027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C61708"/>
    <w:multiLevelType w:val="hybridMultilevel"/>
    <w:tmpl w:val="6024CCE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2E7018"/>
    <w:multiLevelType w:val="hybridMultilevel"/>
    <w:tmpl w:val="374A7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4932D3"/>
    <w:multiLevelType w:val="hybridMultilevel"/>
    <w:tmpl w:val="1946D60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3A524A"/>
    <w:multiLevelType w:val="hybridMultilevel"/>
    <w:tmpl w:val="3A1E16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0"/>
  </w:num>
  <w:num w:numId="5">
    <w:abstractNumId w:val="14"/>
  </w:num>
  <w:num w:numId="6">
    <w:abstractNumId w:val="2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10"/>
  </w:num>
  <w:num w:numId="16">
    <w:abstractNumId w:val="9"/>
  </w:num>
  <w:num w:numId="17">
    <w:abstractNumId w:val="1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4BA0"/>
    <w:rsid w:val="00011C6C"/>
    <w:rsid w:val="000136BF"/>
    <w:rsid w:val="000402D3"/>
    <w:rsid w:val="00072C22"/>
    <w:rsid w:val="00077D63"/>
    <w:rsid w:val="00082288"/>
    <w:rsid w:val="000B5453"/>
    <w:rsid w:val="000D1428"/>
    <w:rsid w:val="000D4C51"/>
    <w:rsid w:val="000E237C"/>
    <w:rsid w:val="001024AD"/>
    <w:rsid w:val="001141CE"/>
    <w:rsid w:val="00137587"/>
    <w:rsid w:val="001533D1"/>
    <w:rsid w:val="001543F2"/>
    <w:rsid w:val="00164C6C"/>
    <w:rsid w:val="00183B85"/>
    <w:rsid w:val="001B6F65"/>
    <w:rsid w:val="001E2EE0"/>
    <w:rsid w:val="001E53A2"/>
    <w:rsid w:val="001F3202"/>
    <w:rsid w:val="001F7B40"/>
    <w:rsid w:val="002163FB"/>
    <w:rsid w:val="00232DEF"/>
    <w:rsid w:val="002511F5"/>
    <w:rsid w:val="00255BB2"/>
    <w:rsid w:val="00260DA7"/>
    <w:rsid w:val="002625AB"/>
    <w:rsid w:val="00265896"/>
    <w:rsid w:val="00290B4C"/>
    <w:rsid w:val="002B5320"/>
    <w:rsid w:val="002C2F40"/>
    <w:rsid w:val="002C4AF6"/>
    <w:rsid w:val="002D4F15"/>
    <w:rsid w:val="002F146D"/>
    <w:rsid w:val="002F2371"/>
    <w:rsid w:val="003000B9"/>
    <w:rsid w:val="003128BE"/>
    <w:rsid w:val="00315366"/>
    <w:rsid w:val="00326676"/>
    <w:rsid w:val="003355DD"/>
    <w:rsid w:val="00380783"/>
    <w:rsid w:val="003846D8"/>
    <w:rsid w:val="00387EA2"/>
    <w:rsid w:val="00390ECA"/>
    <w:rsid w:val="003E4030"/>
    <w:rsid w:val="003F21C0"/>
    <w:rsid w:val="00410EC4"/>
    <w:rsid w:val="00463CB5"/>
    <w:rsid w:val="004940F9"/>
    <w:rsid w:val="00494268"/>
    <w:rsid w:val="0049552E"/>
    <w:rsid w:val="004B47BD"/>
    <w:rsid w:val="004C2905"/>
    <w:rsid w:val="004D005A"/>
    <w:rsid w:val="004E3CDD"/>
    <w:rsid w:val="00501C61"/>
    <w:rsid w:val="00561F59"/>
    <w:rsid w:val="00566873"/>
    <w:rsid w:val="005700DC"/>
    <w:rsid w:val="00585AC2"/>
    <w:rsid w:val="005B56CA"/>
    <w:rsid w:val="005D461B"/>
    <w:rsid w:val="005E3CDE"/>
    <w:rsid w:val="005F0A70"/>
    <w:rsid w:val="005F5799"/>
    <w:rsid w:val="00610AAE"/>
    <w:rsid w:val="00622E64"/>
    <w:rsid w:val="00643FBA"/>
    <w:rsid w:val="006506FF"/>
    <w:rsid w:val="00653441"/>
    <w:rsid w:val="00662E0D"/>
    <w:rsid w:val="00680E2D"/>
    <w:rsid w:val="0068262A"/>
    <w:rsid w:val="006B03E0"/>
    <w:rsid w:val="006D1EDA"/>
    <w:rsid w:val="006D6D1F"/>
    <w:rsid w:val="006E6316"/>
    <w:rsid w:val="0072169A"/>
    <w:rsid w:val="00734AF3"/>
    <w:rsid w:val="00742C8B"/>
    <w:rsid w:val="007468E9"/>
    <w:rsid w:val="0075233D"/>
    <w:rsid w:val="00760D67"/>
    <w:rsid w:val="007C4BA0"/>
    <w:rsid w:val="00812552"/>
    <w:rsid w:val="00814011"/>
    <w:rsid w:val="00844C8B"/>
    <w:rsid w:val="008525E6"/>
    <w:rsid w:val="00867134"/>
    <w:rsid w:val="0087281C"/>
    <w:rsid w:val="008870EF"/>
    <w:rsid w:val="008958E8"/>
    <w:rsid w:val="008A79BE"/>
    <w:rsid w:val="008D219A"/>
    <w:rsid w:val="008D53F9"/>
    <w:rsid w:val="008D7F52"/>
    <w:rsid w:val="008F671F"/>
    <w:rsid w:val="0092228C"/>
    <w:rsid w:val="00935714"/>
    <w:rsid w:val="00946E4C"/>
    <w:rsid w:val="00975B97"/>
    <w:rsid w:val="009C1B1C"/>
    <w:rsid w:val="009C703B"/>
    <w:rsid w:val="009C706A"/>
    <w:rsid w:val="00A07214"/>
    <w:rsid w:val="00A2490D"/>
    <w:rsid w:val="00A40C82"/>
    <w:rsid w:val="00A73355"/>
    <w:rsid w:val="00A77D49"/>
    <w:rsid w:val="00AA36A4"/>
    <w:rsid w:val="00AB2771"/>
    <w:rsid w:val="00AB3BDC"/>
    <w:rsid w:val="00B4464C"/>
    <w:rsid w:val="00B47A95"/>
    <w:rsid w:val="00B62966"/>
    <w:rsid w:val="00B850AC"/>
    <w:rsid w:val="00B94F26"/>
    <w:rsid w:val="00BC37AE"/>
    <w:rsid w:val="00BC388F"/>
    <w:rsid w:val="00BF5197"/>
    <w:rsid w:val="00BF54BD"/>
    <w:rsid w:val="00C01A4A"/>
    <w:rsid w:val="00C20ED4"/>
    <w:rsid w:val="00C30854"/>
    <w:rsid w:val="00C531FD"/>
    <w:rsid w:val="00C620E4"/>
    <w:rsid w:val="00C75E7E"/>
    <w:rsid w:val="00C830F0"/>
    <w:rsid w:val="00CA5FF9"/>
    <w:rsid w:val="00CA75B9"/>
    <w:rsid w:val="00CB5057"/>
    <w:rsid w:val="00CC2187"/>
    <w:rsid w:val="00D22D33"/>
    <w:rsid w:val="00D6651B"/>
    <w:rsid w:val="00D77AFC"/>
    <w:rsid w:val="00DB2157"/>
    <w:rsid w:val="00DB5CE2"/>
    <w:rsid w:val="00DB60C4"/>
    <w:rsid w:val="00DC10B4"/>
    <w:rsid w:val="00DC5845"/>
    <w:rsid w:val="00DD2AFE"/>
    <w:rsid w:val="00DD5469"/>
    <w:rsid w:val="00E01286"/>
    <w:rsid w:val="00E01D89"/>
    <w:rsid w:val="00E0416C"/>
    <w:rsid w:val="00E70EA3"/>
    <w:rsid w:val="00E850C7"/>
    <w:rsid w:val="00E978DF"/>
    <w:rsid w:val="00E97CEA"/>
    <w:rsid w:val="00EA096F"/>
    <w:rsid w:val="00EB446A"/>
    <w:rsid w:val="00EC1F27"/>
    <w:rsid w:val="00EC2E85"/>
    <w:rsid w:val="00ED05BE"/>
    <w:rsid w:val="00F22A55"/>
    <w:rsid w:val="00F26DAF"/>
    <w:rsid w:val="00F355F1"/>
    <w:rsid w:val="00F35D93"/>
    <w:rsid w:val="00F512F3"/>
    <w:rsid w:val="00F52494"/>
    <w:rsid w:val="00FA138F"/>
    <w:rsid w:val="00FC139C"/>
    <w:rsid w:val="00FE41E0"/>
    <w:rsid w:val="00FE6A13"/>
    <w:rsid w:val="00FF0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BA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E978D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C2187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78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E978DF"/>
    <w:rPr>
      <w:b/>
      <w:bCs/>
    </w:rPr>
  </w:style>
  <w:style w:type="paragraph" w:styleId="a4">
    <w:name w:val="No Spacing"/>
    <w:link w:val="a5"/>
    <w:uiPriority w:val="1"/>
    <w:qFormat/>
    <w:rsid w:val="00E978DF"/>
    <w:pPr>
      <w:spacing w:after="0" w:line="240" w:lineRule="auto"/>
      <w:jc w:val="both"/>
    </w:pPr>
    <w:rPr>
      <w:rFonts w:ascii="Calibri" w:eastAsia="Calibri" w:hAnsi="Calibri"/>
    </w:rPr>
  </w:style>
  <w:style w:type="character" w:customStyle="1" w:styleId="a5">
    <w:name w:val="Без интервала Знак"/>
    <w:basedOn w:val="a0"/>
    <w:link w:val="a4"/>
    <w:locked/>
    <w:rsid w:val="00E978DF"/>
    <w:rPr>
      <w:rFonts w:ascii="Calibri" w:eastAsia="Calibri" w:hAnsi="Calibri"/>
    </w:rPr>
  </w:style>
  <w:style w:type="paragraph" w:styleId="a6">
    <w:name w:val="List Paragraph"/>
    <w:basedOn w:val="a"/>
    <w:uiPriority w:val="34"/>
    <w:qFormat/>
    <w:rsid w:val="00E978DF"/>
    <w:pPr>
      <w:ind w:left="720"/>
      <w:contextualSpacing/>
    </w:pPr>
    <w:rPr>
      <w:rFonts w:eastAsia="Times New Roman"/>
    </w:rPr>
  </w:style>
  <w:style w:type="paragraph" w:styleId="a7">
    <w:name w:val="Normal (Web)"/>
    <w:basedOn w:val="a"/>
    <w:uiPriority w:val="99"/>
    <w:unhideWhenUsed/>
    <w:rsid w:val="007C4BA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7C4BA0"/>
  </w:style>
  <w:style w:type="character" w:styleId="a8">
    <w:name w:val="Hyperlink"/>
    <w:basedOn w:val="a0"/>
    <w:uiPriority w:val="99"/>
    <w:unhideWhenUsed/>
    <w:rsid w:val="007C4BA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C4B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4BA0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2187"/>
    <w:rPr>
      <w:rFonts w:ascii="Times New Roman" w:eastAsia="Times New Roman" w:hAnsi="Times New Roman"/>
      <w:b/>
      <w:bCs/>
      <w:sz w:val="27"/>
      <w:szCs w:val="27"/>
      <w:lang w:eastAsia="ru-RU"/>
    </w:rPr>
  </w:style>
  <w:style w:type="table" w:styleId="ab">
    <w:name w:val="Table Grid"/>
    <w:basedOn w:val="a1"/>
    <w:uiPriority w:val="59"/>
    <w:rsid w:val="00BC38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8D219A"/>
    <w:rPr>
      <w:i/>
      <w:iCs/>
    </w:rPr>
  </w:style>
  <w:style w:type="paragraph" w:styleId="ad">
    <w:name w:val="header"/>
    <w:basedOn w:val="a"/>
    <w:link w:val="ae"/>
    <w:uiPriority w:val="99"/>
    <w:semiHidden/>
    <w:unhideWhenUsed/>
    <w:rsid w:val="006D1E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D1EDA"/>
    <w:rPr>
      <w:rFonts w:ascii="Times New Roman" w:hAnsi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6D1ED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D1EDA"/>
    <w:rPr>
      <w:rFonts w:ascii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867134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  <w:style w:type="paragraph" w:customStyle="1" w:styleId="14">
    <w:name w:val="Стиль Обычный (веб) + 14 пт"/>
    <w:basedOn w:val="a7"/>
    <w:link w:val="140"/>
    <w:rsid w:val="004D005A"/>
    <w:pPr>
      <w:ind w:firstLine="280"/>
    </w:pPr>
    <w:rPr>
      <w:sz w:val="28"/>
    </w:rPr>
  </w:style>
  <w:style w:type="character" w:customStyle="1" w:styleId="140">
    <w:name w:val="Стиль Обычный (веб) + 14 пт Знак"/>
    <w:link w:val="14"/>
    <w:rsid w:val="004D005A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medinfo.ru/sovety/ecol/10.phtml" TargetMode="Externa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111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1.5431555823026159E-3"/>
          <c:y val="0.18024806076276717"/>
          <c:w val="0.9891975308641977"/>
          <c:h val="0.81846404842461151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Контроль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2400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Всхожесть семян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AF8-4E40-B5F8-441D9CC6ABA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Проба 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2000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Всхожесть семян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AF8-4E40-B5F8-441D9CC6ABA3}"/>
            </c:ext>
          </c:extLst>
        </c:ser>
        <c:dLbls>
          <c:showVal val="1"/>
        </c:dLbls>
        <c:overlap val="-25"/>
        <c:axId val="44208128"/>
        <c:axId val="44209664"/>
      </c:barChart>
      <c:catAx>
        <c:axId val="44208128"/>
        <c:scaling>
          <c:orientation val="minMax"/>
        </c:scaling>
        <c:delete val="1"/>
        <c:axPos val="b"/>
        <c:numFmt formatCode="General" sourceLinked="0"/>
        <c:majorTickMark val="none"/>
        <c:tickLblPos val="none"/>
        <c:crossAx val="44209664"/>
        <c:crosses val="autoZero"/>
        <c:auto val="1"/>
        <c:lblAlgn val="ctr"/>
        <c:lblOffset val="100"/>
      </c:catAx>
      <c:valAx>
        <c:axId val="44209664"/>
        <c:scaling>
          <c:orientation val="minMax"/>
        </c:scaling>
        <c:delete val="1"/>
        <c:axPos val="l"/>
        <c:numFmt formatCode="General" sourceLinked="1"/>
        <c:tickLblPos val="none"/>
        <c:crossAx val="44208128"/>
        <c:crosses val="autoZero"/>
        <c:crossBetween val="between"/>
      </c:valAx>
    </c:plotArea>
    <c:legend>
      <c:legendPos val="t"/>
      <c:txPr>
        <a:bodyPr/>
        <a:lstStyle/>
        <a:p>
          <a:pPr>
            <a:defRPr sz="28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0.84941</cdr:x>
      <cdr:y>0.77653</cdr:y>
    </cdr:from>
    <cdr:to>
      <cdr:x>0.9894</cdr:x>
      <cdr:y>0.99927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5045851" y="2537138"/>
          <a:ext cx="831600" cy="727750"/>
        </a:xfrm>
        <a:prstGeom xmlns:a="http://schemas.openxmlformats.org/drawingml/2006/main" prst="rect">
          <a:avLst/>
        </a:prstGeom>
        <a:solidFill xmlns:a="http://schemas.openxmlformats.org/drawingml/2006/main">
          <a:schemeClr val="accent2"/>
        </a:solidFill>
        <a:ln xmlns:a="http://schemas.openxmlformats.org/drawingml/2006/main">
          <a:solidFill>
            <a:schemeClr val="accent2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0.88499</cdr:x>
      <cdr:y>0.62681</cdr:y>
    </cdr:from>
    <cdr:to>
      <cdr:x>0.92874</cdr:x>
      <cdr:y>0.69045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7283152" y="2836912"/>
          <a:ext cx="360040" cy="2880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0.87624</cdr:x>
      <cdr:y>0.65863</cdr:y>
    </cdr:from>
    <cdr:to>
      <cdr:x>0.93749</cdr:x>
      <cdr:y>0.76013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5205238" y="2151918"/>
          <a:ext cx="363851" cy="33163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2000" dirty="0" smtClean="0"/>
            <a:t>6</a:t>
          </a:r>
          <a:endParaRPr lang="ru-RU" sz="2000" dirty="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CBBED-B49E-4C07-9AC6-2CE3B6075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17</Pages>
  <Words>2947</Words>
  <Characters>16803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Виталик</cp:lastModifiedBy>
  <cp:revision>12</cp:revision>
  <cp:lastPrinted>2016-02-28T12:36:00Z</cp:lastPrinted>
  <dcterms:created xsi:type="dcterms:W3CDTF">2020-01-11T14:04:00Z</dcterms:created>
  <dcterms:modified xsi:type="dcterms:W3CDTF">2022-10-26T13:59:00Z</dcterms:modified>
</cp:coreProperties>
</file>