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508" w:rsidRDefault="00B11508" w:rsidP="00B11508">
      <w:pPr>
        <w:autoSpaceDE w:val="0"/>
        <w:autoSpaceDN w:val="0"/>
        <w:adjustRightInd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Тема: формирование алгоритмических умений у детей дошкольного возраста в процессе формирования элементарных математических представлений.</w:t>
      </w:r>
    </w:p>
    <w:p w:rsidR="00B11508" w:rsidRDefault="00B11508" w:rsidP="00B11508">
      <w:pPr>
        <w:autoSpaceDE w:val="0"/>
        <w:autoSpaceDN w:val="0"/>
        <w:adjustRightInd w:val="0"/>
        <w:rPr>
          <w:b/>
          <w:sz w:val="28"/>
          <w:szCs w:val="28"/>
          <w:lang w:eastAsia="en-US"/>
        </w:rPr>
      </w:pPr>
    </w:p>
    <w:p w:rsidR="00B11508" w:rsidRDefault="00B11508" w:rsidP="00B11508">
      <w:pPr>
        <w:autoSpaceDE w:val="0"/>
        <w:autoSpaceDN w:val="0"/>
        <w:adjustRightInd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Введение:</w:t>
      </w:r>
    </w:p>
    <w:p w:rsidR="00B11508" w:rsidRPr="009E41F5" w:rsidRDefault="00D63800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B11508">
        <w:rPr>
          <w:sz w:val="28"/>
          <w:szCs w:val="28"/>
          <w:lang w:eastAsia="en-US"/>
        </w:rPr>
        <w:t>Дошкольного обучение – это первое звено поступательного, непрерывного развития индивидуума, основной целью которого является достижение дошкольниками необходимого уровня для успешного освоения программ начальной школы. В Федеральном государственном образовательном стандарте дошкольного образования прописаны итоговые результаты, целевые ориентиры,</w:t>
      </w:r>
      <w:r w:rsidR="00B11508">
        <w:rPr>
          <w:sz w:val="28"/>
          <w:szCs w:val="28"/>
        </w:rPr>
        <w:t xml:space="preserve"> </w:t>
      </w:r>
      <w:r w:rsidR="00B11508">
        <w:rPr>
          <w:sz w:val="28"/>
          <w:szCs w:val="28"/>
          <w:lang w:eastAsia="en-US"/>
        </w:rPr>
        <w:t>которые должны быть достигнуты каждым ребенком в процессе обучения в ДОУ</w:t>
      </w:r>
      <w:r w:rsidR="00B11508" w:rsidRPr="00012C99">
        <w:rPr>
          <w:sz w:val="28"/>
          <w:szCs w:val="28"/>
          <w:lang w:eastAsia="en-US"/>
        </w:rPr>
        <w:t>.</w:t>
      </w:r>
      <w:r w:rsidR="009E41F5" w:rsidRPr="00012C99">
        <w:rPr>
          <w:rFonts w:cstheme="majorBidi"/>
          <w:sz w:val="28"/>
          <w:szCs w:val="28"/>
        </w:rPr>
        <w:t xml:space="preserve"> </w:t>
      </w:r>
      <w:r w:rsidR="00012C99">
        <w:rPr>
          <w:rFonts w:cstheme="majorBidi"/>
          <w:sz w:val="28"/>
          <w:szCs w:val="28"/>
        </w:rPr>
        <w:t>Стандарт предлагает м</w:t>
      </w:r>
      <w:r w:rsidR="00012C99">
        <w:rPr>
          <w:rFonts w:cs="+mj-cs"/>
          <w:sz w:val="28"/>
          <w:szCs w:val="28"/>
        </w:rPr>
        <w:t>одернизацию</w:t>
      </w:r>
      <w:r w:rsidR="00012C99" w:rsidRPr="00012C99">
        <w:rPr>
          <w:rFonts w:cs="+mj-cs"/>
          <w:sz w:val="28"/>
          <w:szCs w:val="28"/>
        </w:rPr>
        <w:t xml:space="preserve"> всех уровней системы обучения для создания единого образовательного пространства, направленного на развитие личности каждого ребенка</w:t>
      </w:r>
    </w:p>
    <w:p w:rsidR="00B11508" w:rsidRDefault="00D63800" w:rsidP="00B11508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="00B11508">
        <w:rPr>
          <w:rFonts w:eastAsia="Times New Roman"/>
          <w:sz w:val="28"/>
          <w:szCs w:val="28"/>
          <w:lang w:eastAsia="ru-RU"/>
        </w:rPr>
        <w:t xml:space="preserve">Исследования Я. Н. </w:t>
      </w:r>
      <w:proofErr w:type="spellStart"/>
      <w:r w:rsidR="00B11508">
        <w:rPr>
          <w:rFonts w:eastAsia="Times New Roman"/>
          <w:sz w:val="28"/>
          <w:szCs w:val="28"/>
          <w:lang w:eastAsia="ru-RU"/>
        </w:rPr>
        <w:t>Белик</w:t>
      </w:r>
      <w:proofErr w:type="spellEnd"/>
      <w:r w:rsidR="00B11508">
        <w:rPr>
          <w:rFonts w:eastAsia="Times New Roman"/>
          <w:sz w:val="28"/>
          <w:szCs w:val="28"/>
          <w:lang w:eastAsia="ru-RU"/>
        </w:rPr>
        <w:t xml:space="preserve">, В. В. Давыдова, А. Н. Леонтьева, Д. Б. </w:t>
      </w:r>
      <w:proofErr w:type="spellStart"/>
      <w:r w:rsidR="00B11508">
        <w:rPr>
          <w:rFonts w:eastAsia="Times New Roman"/>
          <w:sz w:val="28"/>
          <w:szCs w:val="28"/>
          <w:lang w:eastAsia="ru-RU"/>
        </w:rPr>
        <w:t>Эльконина</w:t>
      </w:r>
      <w:proofErr w:type="spellEnd"/>
      <w:r w:rsidR="00B11508">
        <w:rPr>
          <w:rFonts w:eastAsia="Times New Roman"/>
          <w:sz w:val="28"/>
          <w:szCs w:val="28"/>
          <w:lang w:eastAsia="ru-RU"/>
        </w:rPr>
        <w:t xml:space="preserve">, В. Н. </w:t>
      </w:r>
      <w:proofErr w:type="spellStart"/>
      <w:r w:rsidR="00B11508">
        <w:rPr>
          <w:rFonts w:eastAsia="Times New Roman"/>
          <w:sz w:val="28"/>
          <w:szCs w:val="28"/>
          <w:lang w:eastAsia="ru-RU"/>
        </w:rPr>
        <w:t>Шадрикова</w:t>
      </w:r>
      <w:proofErr w:type="spellEnd"/>
      <w:r w:rsidR="00B11508">
        <w:rPr>
          <w:rFonts w:eastAsia="Times New Roman"/>
          <w:sz w:val="28"/>
          <w:szCs w:val="28"/>
          <w:lang w:eastAsia="ru-RU"/>
        </w:rPr>
        <w:t xml:space="preserve"> о развитии предпосылок к овладению учебной деятельностью детьми дошкольного возраста как необходимого условия преемственности обучения в ДОУ и начальной школе позволили выделить структуру данного понятия: </w:t>
      </w:r>
    </w:p>
    <w:p w:rsidR="00B11508" w:rsidRDefault="00B11508" w:rsidP="00B1150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возникновение познавательных мотивов, интересов и потребностей;</w:t>
      </w:r>
    </w:p>
    <w:p w:rsidR="00B11508" w:rsidRDefault="00B11508" w:rsidP="00B1150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принятие учебного задания; </w:t>
      </w:r>
    </w:p>
    <w:p w:rsidR="00B11508" w:rsidRDefault="00B11508" w:rsidP="00B1150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формирование способности удерживать цель деятельности на протяжении выполнения задачи; </w:t>
      </w:r>
    </w:p>
    <w:p w:rsidR="00B11508" w:rsidRDefault="00B11508" w:rsidP="00B1150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развитие умения планирования предстоящей деятельности, разбиения ее на отдельные шаги, этапы; – освоение ребенком общих способов решения практических, интеллектуальных и познавательных задач; </w:t>
      </w:r>
    </w:p>
    <w:p w:rsidR="00B11508" w:rsidRDefault="00B11508" w:rsidP="00B11508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овладение действиями контроля и оценки полученного результата своей деятельности. 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spellStart"/>
      <w:r>
        <w:rPr>
          <w:sz w:val="28"/>
          <w:szCs w:val="28"/>
          <w:lang w:eastAsia="en-US"/>
        </w:rPr>
        <w:t>Сформированность</w:t>
      </w:r>
      <w:proofErr w:type="spellEnd"/>
      <w:r>
        <w:rPr>
          <w:sz w:val="28"/>
          <w:szCs w:val="28"/>
          <w:lang w:eastAsia="en-US"/>
        </w:rPr>
        <w:t xml:space="preserve"> этих личностных и интеллектуальных качеств у будущих первоклассников </w:t>
      </w:r>
      <w:proofErr w:type="gramStart"/>
      <w:r>
        <w:rPr>
          <w:sz w:val="28"/>
          <w:szCs w:val="28"/>
          <w:lang w:eastAsia="en-US"/>
        </w:rPr>
        <w:t>необходима</w:t>
      </w:r>
      <w:proofErr w:type="gramEnd"/>
      <w:r>
        <w:rPr>
          <w:sz w:val="28"/>
          <w:szCs w:val="28"/>
          <w:lang w:eastAsia="en-US"/>
        </w:rPr>
        <w:t xml:space="preserve"> для развития у них предпосылок к учебной деятельности, которые являются основным показателем готовности дошкольника к обучению.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D63800" w:rsidRDefault="00D63800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</w:t>
      </w:r>
      <w:r w:rsidR="00B11508">
        <w:rPr>
          <w:b/>
          <w:sz w:val="28"/>
          <w:szCs w:val="28"/>
          <w:lang w:eastAsia="en-US"/>
        </w:rPr>
        <w:t>Актуальность:</w:t>
      </w:r>
      <w:r w:rsidR="00B11508">
        <w:rPr>
          <w:sz w:val="28"/>
          <w:szCs w:val="28"/>
          <w:lang w:eastAsia="en-US"/>
        </w:rPr>
        <w:t xml:space="preserve">  В условиях современного образования, когда наши дети столкнулись с дистанционным обучением, наша задача подготовить их </w:t>
      </w:r>
      <w:proofErr w:type="gramStart"/>
      <w:r w:rsidR="00B11508">
        <w:rPr>
          <w:sz w:val="28"/>
          <w:szCs w:val="28"/>
          <w:lang w:eastAsia="en-US"/>
        </w:rPr>
        <w:t>к</w:t>
      </w:r>
      <w:proofErr w:type="gramEnd"/>
      <w:r w:rsidR="00B11508">
        <w:rPr>
          <w:sz w:val="28"/>
          <w:szCs w:val="28"/>
          <w:lang w:eastAsia="en-US"/>
        </w:rPr>
        <w:t xml:space="preserve"> 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новым условиям активной информатизации, компьютеризации, роботостроения. И научить составлять точные предписание действий, их последовательность для достижения определенного результата. Мы говорим о таком способе достижения целей, как формирование алгоритмических умений.</w:t>
      </w:r>
    </w:p>
    <w:p w:rsidR="00B11508" w:rsidRDefault="00D63800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B11508">
        <w:rPr>
          <w:sz w:val="28"/>
          <w:szCs w:val="28"/>
          <w:lang w:eastAsia="en-US"/>
        </w:rPr>
        <w:t>Умение составлять алгоритмы достигается через решение определённых задач:</w:t>
      </w:r>
    </w:p>
    <w:p w:rsidR="00B11508" w:rsidRDefault="00B11508" w:rsidP="00B11508">
      <w:p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- </w:t>
      </w:r>
      <w:r>
        <w:rPr>
          <w:sz w:val="28"/>
          <w:szCs w:val="28"/>
          <w:shd w:val="clear" w:color="auto" w:fill="FFFFFF"/>
          <w:lang w:eastAsia="en-US"/>
        </w:rPr>
        <w:t>формирование навыков пространственной ориентировки у дошкольников:</w:t>
      </w:r>
    </w:p>
    <w:p w:rsidR="00B11508" w:rsidRDefault="00B11508" w:rsidP="00B11508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схемы тела, схемы пространства, уход от эгоцентрической позиции,</w:t>
      </w:r>
    </w:p>
    <w:p w:rsidR="00B11508" w:rsidRDefault="00B11508" w:rsidP="00B11508">
      <w:p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формирование умения видеть, анализировать и создавать порядок действий,</w:t>
      </w:r>
    </w:p>
    <w:p w:rsidR="00B11508" w:rsidRDefault="00B11508" w:rsidP="00B11508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формирование умения создавать свои алгоритмы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(правильно ставить задачу и находить окончательные пути её решения);</w:t>
      </w:r>
    </w:p>
    <w:p w:rsidR="00B11508" w:rsidRDefault="00B11508" w:rsidP="00B11508">
      <w:p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</w:p>
    <w:p w:rsidR="00B11508" w:rsidRDefault="00D63800" w:rsidP="00B11508">
      <w:p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B11508">
        <w:rPr>
          <w:sz w:val="28"/>
          <w:szCs w:val="28"/>
          <w:lang w:eastAsia="en-US"/>
        </w:rPr>
        <w:t>- развитие предпосылок логического мышления, речи, сенсорных возможностей и эмоционально-волевой сферы,</w:t>
      </w:r>
    </w:p>
    <w:p w:rsidR="00B11508" w:rsidRDefault="00B11508" w:rsidP="00B11508">
      <w:p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развитие умений детей взаимодействовать друг с другом в решении практических задач.</w:t>
      </w:r>
    </w:p>
    <w:p w:rsidR="00B11508" w:rsidRDefault="00B11508" w:rsidP="00B11508">
      <w:pPr>
        <w:spacing w:after="200" w:line="276" w:lineRule="auto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воспитание инициативности, самостоятельности, проявления творчества, уверенности в себе, своих силах.</w:t>
      </w:r>
    </w:p>
    <w:p w:rsidR="00B11508" w:rsidRDefault="00B11508" w:rsidP="00B11508">
      <w:pPr>
        <w:shd w:val="clear" w:color="auto" w:fill="FFFFFF"/>
        <w:jc w:val="both"/>
        <w:rPr>
          <w:sz w:val="28"/>
          <w:szCs w:val="28"/>
          <w:lang w:eastAsia="en-US"/>
        </w:rPr>
      </w:pPr>
    </w:p>
    <w:p w:rsidR="00B11508" w:rsidRDefault="00D63800" w:rsidP="00B11508">
      <w:pPr>
        <w:shd w:val="clear" w:color="auto" w:fill="FFFFFF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B11508">
        <w:rPr>
          <w:sz w:val="28"/>
          <w:szCs w:val="28"/>
          <w:lang w:eastAsia="en-US"/>
        </w:rPr>
        <w:t>Опираясь на решение этих задач, я предполагаю перспективы формирования алгоритмических навыков. Это формирование умений:</w:t>
      </w:r>
    </w:p>
    <w:p w:rsidR="00B11508" w:rsidRDefault="00B11508" w:rsidP="00B11508">
      <w:pPr>
        <w:shd w:val="clear" w:color="auto" w:fill="FFFFFF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выполнять алгоритмы, содержащие разветвление и цикл,</w:t>
      </w:r>
    </w:p>
    <w:p w:rsidR="00B11508" w:rsidRDefault="00B11508" w:rsidP="00B11508">
      <w:pPr>
        <w:shd w:val="clear" w:color="auto" w:fill="FFFFFF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составлять алгоритмы самостоятельно в процессе решения образовательных задач,</w:t>
      </w:r>
    </w:p>
    <w:p w:rsidR="00B11508" w:rsidRDefault="00B11508" w:rsidP="00B11508">
      <w:pPr>
        <w:shd w:val="clear" w:color="auto" w:fill="FFFFFF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осознанного выполнения любого вида алгоритма в процессе различных видов деятельности.</w:t>
      </w:r>
    </w:p>
    <w:p w:rsidR="00B11508" w:rsidRDefault="00B11508" w:rsidP="00B11508">
      <w:pPr>
        <w:shd w:val="clear" w:color="auto" w:fill="FFFFFF"/>
        <w:jc w:val="both"/>
        <w:rPr>
          <w:rFonts w:eastAsia="Times New Roman"/>
          <w:b/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en-US"/>
        </w:rPr>
        <w:t xml:space="preserve">  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Для формирования алгоритмических умений у дошкольников я создала педагогические условия: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учет возрастных и индивидуальных особенностей детей среднего и 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старшего дошкольного возраста, 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создание развивающей предметно - пространственной среды, 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- использование игр с правилами и организация игровой деятельности дошкольников по заданным воспитателем алгоритмам, 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обучение детей действиям контроля и оценки своей деятельности,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интеграция в процессе формирования алгоритмических умений различных видов детской деятельности.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5B3772" w:rsidRPr="005B3772" w:rsidRDefault="00B11508" w:rsidP="005B3772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  <w:lang w:eastAsia="en-US"/>
        </w:rPr>
        <w:t xml:space="preserve">Алгоритм-это одно из древнейших, фундаментальных понятий математики, теорий алгоритмов. В связи с  информатизацией и </w:t>
      </w:r>
      <w:proofErr w:type="spellStart"/>
      <w:r>
        <w:rPr>
          <w:sz w:val="28"/>
          <w:szCs w:val="28"/>
          <w:lang w:eastAsia="en-US"/>
        </w:rPr>
        <w:t>технологизацией</w:t>
      </w:r>
      <w:proofErr w:type="spellEnd"/>
      <w:r>
        <w:rPr>
          <w:sz w:val="28"/>
          <w:szCs w:val="28"/>
          <w:lang w:eastAsia="en-US"/>
        </w:rPr>
        <w:t xml:space="preserve"> современного общества понятие «алгоритм» проникло в различные сферы жизни человека. И  для меня, как педагога ДОУ, одной из наиболее важных задач  является развитие у детей интереса к математике.</w:t>
      </w:r>
      <w:r w:rsidR="005B3772" w:rsidRPr="005B3772">
        <w:rPr>
          <w:rFonts w:eastAsia="Times New Roman"/>
          <w:sz w:val="28"/>
          <w:szCs w:val="28"/>
          <w:lang w:eastAsia="ru-RU"/>
        </w:rPr>
        <w:t xml:space="preserve"> Математическому образованию в настоящее время отводится особая роль, так как математика относится к весьма значимым для динамично развивающегося современного технологического общества областям знаний, накопленных и широко используемых человечеством.</w:t>
      </w:r>
    </w:p>
    <w:p w:rsidR="005B3772" w:rsidRPr="005B3772" w:rsidRDefault="005B3772" w:rsidP="005B3772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B11508" w:rsidRDefault="005B3772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B11508">
        <w:rPr>
          <w:sz w:val="28"/>
          <w:szCs w:val="28"/>
          <w:lang w:eastAsia="en-US"/>
        </w:rPr>
        <w:t>ФЭМП у дошкольников - можно считать особенной областью знания, которой при условии последовательного обучения, можно  целенаправленно формировать абстрактное логическое мышление, повышать интеллектуальный уровень</w:t>
      </w:r>
    </w:p>
    <w:p w:rsidR="005B3772" w:rsidRDefault="00B11508" w:rsidP="005B3772">
      <w:pPr>
        <w:spacing w:before="100" w:beforeAutospacing="1" w:after="100" w:afterAutospacing="1"/>
        <w:rPr>
          <w:rFonts w:eastAsia="Times New Roman"/>
          <w:lang w:eastAsia="ru-RU"/>
        </w:rPr>
      </w:pPr>
      <w:r>
        <w:rPr>
          <w:sz w:val="28"/>
          <w:szCs w:val="28"/>
          <w:lang w:eastAsia="en-US"/>
        </w:rPr>
        <w:t>Обучение математике не должно быть скучным занятием. Дело в том, что детская память избирательна, ребенок вряд ли запомнит что-то не интересное и скучное, даже если взрослые настаивают. Он усваивает только то, что его заинтересовало, удивило, обрадовало или испугало.</w:t>
      </w:r>
    </w:p>
    <w:p w:rsidR="00B11508" w:rsidRPr="008F3D19" w:rsidRDefault="00864959" w:rsidP="00864959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Pr="00864959">
        <w:rPr>
          <w:rFonts w:eastAsia="Times New Roman"/>
          <w:sz w:val="28"/>
          <w:szCs w:val="28"/>
          <w:lang w:eastAsia="ru-RU"/>
        </w:rPr>
        <w:t xml:space="preserve">Особое значение при этом имеет ознакомление </w:t>
      </w:r>
      <w:r w:rsidRPr="00864959">
        <w:rPr>
          <w:rFonts w:eastAsia="Times New Roman"/>
          <w:b/>
          <w:bCs/>
          <w:sz w:val="28"/>
          <w:szCs w:val="28"/>
          <w:lang w:eastAsia="ru-RU"/>
        </w:rPr>
        <w:t>дошкольников с алгоритмами и усвоение ими алгоритмических умений</w:t>
      </w:r>
      <w:r w:rsidR="008F3D19">
        <w:rPr>
          <w:rFonts w:eastAsia="Times New Roman"/>
          <w:sz w:val="28"/>
          <w:szCs w:val="28"/>
          <w:lang w:eastAsia="ru-RU"/>
        </w:rPr>
        <w:t xml:space="preserve">. </w:t>
      </w:r>
      <w:r w:rsidRPr="00864959">
        <w:rPr>
          <w:rFonts w:eastAsia="Times New Roman"/>
          <w:sz w:val="28"/>
          <w:szCs w:val="28"/>
          <w:lang w:eastAsia="ru-RU"/>
        </w:rPr>
        <w:t xml:space="preserve">Ведь </w:t>
      </w:r>
      <w:r w:rsidRPr="00864959">
        <w:rPr>
          <w:rFonts w:eastAsia="Times New Roman"/>
          <w:b/>
          <w:bCs/>
          <w:sz w:val="28"/>
          <w:szCs w:val="28"/>
          <w:lang w:eastAsia="ru-RU"/>
        </w:rPr>
        <w:t>алгоритм</w:t>
      </w:r>
      <w:r w:rsidRPr="00864959">
        <w:rPr>
          <w:rFonts w:eastAsia="Times New Roman"/>
          <w:sz w:val="28"/>
          <w:szCs w:val="28"/>
          <w:lang w:eastAsia="ru-RU"/>
        </w:rPr>
        <w:t xml:space="preserve"> – это и есть правило, образец выполнения в строгой последовательности некоторой системы операций, которая ведет к решению задач определенного типа. В процессе выполнения </w:t>
      </w:r>
      <w:r w:rsidRPr="00864959">
        <w:rPr>
          <w:rFonts w:eastAsia="Times New Roman"/>
          <w:b/>
          <w:bCs/>
          <w:sz w:val="28"/>
          <w:szCs w:val="28"/>
          <w:lang w:eastAsia="ru-RU"/>
        </w:rPr>
        <w:t>алгоритма развивается умение</w:t>
      </w:r>
      <w:r w:rsidRPr="00864959">
        <w:rPr>
          <w:rFonts w:eastAsia="Times New Roman"/>
          <w:sz w:val="28"/>
          <w:szCs w:val="28"/>
          <w:lang w:eastAsia="ru-RU"/>
        </w:rPr>
        <w:t xml:space="preserve"> не упускать из виду цель, не забывать о ней на протяжении всего выполняемого задания, а после получения результата оценить его правильность и, если необходимо, осуществить коррекцию. В течение всего времени, работая с </w:t>
      </w:r>
      <w:r w:rsidRPr="00864959">
        <w:rPr>
          <w:rFonts w:eastAsia="Times New Roman"/>
          <w:b/>
          <w:bCs/>
          <w:sz w:val="28"/>
          <w:szCs w:val="28"/>
          <w:lang w:eastAsia="ru-RU"/>
        </w:rPr>
        <w:t>алгоритмом</w:t>
      </w:r>
      <w:r w:rsidRPr="00864959">
        <w:rPr>
          <w:rFonts w:eastAsia="Times New Roman"/>
          <w:sz w:val="28"/>
          <w:szCs w:val="28"/>
          <w:lang w:eastAsia="ru-RU"/>
        </w:rPr>
        <w:t>, ребенок учится управлять своей деятельностью в соответствии с предлагаемым взрослым правилом или образцом.</w:t>
      </w:r>
    </w:p>
    <w:p w:rsidR="00B11508" w:rsidRDefault="00B11508" w:rsidP="00B11508">
      <w:pPr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>Овладение на первых ступенях развития простейшими алгоритмами, как обобщенными способами действий является необходимым условием успешного освоения любой деятельности. Педагоги и психологи указывают на необходимость освоения детьми определенного алгоритма действий, так как всякая деятельность требует сначала определенных технических умений и навыков, и только после их освоения можно достичь результата.</w:t>
      </w:r>
    </w:p>
    <w:p w:rsidR="00B11508" w:rsidRDefault="00B11508" w:rsidP="00B11508">
      <w:pPr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ab/>
      </w:r>
    </w:p>
    <w:p w:rsidR="00B11508" w:rsidRDefault="00B11508" w:rsidP="00B11508">
      <w:pPr>
        <w:autoSpaceDE w:val="0"/>
        <w:autoSpaceDN w:val="0"/>
        <w:adjustRightInd w:val="0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Различают три вида алгоритмов. 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proofErr w:type="gramStart"/>
      <w:r>
        <w:rPr>
          <w:b/>
          <w:sz w:val="28"/>
          <w:szCs w:val="28"/>
          <w:lang w:eastAsia="en-US"/>
        </w:rPr>
        <w:t>Линейный</w:t>
      </w:r>
      <w:proofErr w:type="gramEnd"/>
      <w:r>
        <w:rPr>
          <w:sz w:val="28"/>
          <w:szCs w:val="28"/>
          <w:lang w:eastAsia="en-US"/>
        </w:rPr>
        <w:t>, когда последовательность действий выполняется в строго определенном порядке, однократно.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Разветвляющийся</w:t>
      </w:r>
      <w:r>
        <w:rPr>
          <w:sz w:val="28"/>
          <w:szCs w:val="28"/>
          <w:lang w:eastAsia="en-US"/>
        </w:rPr>
        <w:t xml:space="preserve"> алгоритм характеризуется тем, что существует условие, которое необходимо проверить, и если оно выполняется, то исполняется одна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последовательность шагов, если нет, то другая.</w:t>
      </w:r>
    </w:p>
    <w:p w:rsidR="00B11508" w:rsidRDefault="00B11508" w:rsidP="00B1150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Циклический</w:t>
      </w:r>
      <w:r>
        <w:rPr>
          <w:rFonts w:ascii="Times New Roman" w:hAnsi="Times New Roman"/>
          <w:sz w:val="28"/>
          <w:szCs w:val="28"/>
        </w:rPr>
        <w:t xml:space="preserve"> алгоритм содержит часть действий, которые необходимо повторить несколько раз,  пока не будет реализовано некоторое условие.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B11508" w:rsidRDefault="00864959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B11508">
        <w:rPr>
          <w:sz w:val="28"/>
          <w:szCs w:val="28"/>
          <w:lang w:eastAsia="en-US"/>
        </w:rPr>
        <w:t xml:space="preserve">В процессе изучения математики,  детям приходится сталкиваться с алгоритмами математических  действий: приемами и приложения,  обучение навыкам счета, построение </w:t>
      </w:r>
      <w:proofErr w:type="spellStart"/>
      <w:r w:rsidR="00B11508">
        <w:rPr>
          <w:sz w:val="28"/>
          <w:szCs w:val="28"/>
          <w:lang w:eastAsia="en-US"/>
        </w:rPr>
        <w:t>сериационного</w:t>
      </w:r>
      <w:proofErr w:type="spellEnd"/>
      <w:r w:rsidR="00B11508">
        <w:rPr>
          <w:sz w:val="28"/>
          <w:szCs w:val="28"/>
          <w:lang w:eastAsia="en-US"/>
        </w:rPr>
        <w:t xml:space="preserve"> ряда, измерение величин, решение математических задач.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Формирование алгоритмических умений, с одной стороны, это формирование операционного стиля мышления, которое предусматривает планирование процесса деятельности, моделирования различных явлений, обработки информации, а с другой - общих способов умственной деятельности: сравнение, обобщение, анализ, синтез, определение главного, абстракция, аналогия, установление первичных связей. </w:t>
      </w:r>
      <w:proofErr w:type="gramEnd"/>
    </w:p>
    <w:p w:rsidR="00B11508" w:rsidRPr="008F3D19" w:rsidRDefault="00B11508" w:rsidP="00B11508">
      <w:pPr>
        <w:autoSpaceDE w:val="0"/>
        <w:autoSpaceDN w:val="0"/>
        <w:adjustRightInd w:val="0"/>
        <w:rPr>
          <w:sz w:val="28"/>
          <w:szCs w:val="28"/>
        </w:rPr>
      </w:pPr>
      <w:r w:rsidRPr="008F3D19">
        <w:rPr>
          <w:rFonts w:eastAsia="Times New Roman"/>
          <w:b/>
          <w:bCs/>
          <w:sz w:val="28"/>
          <w:szCs w:val="28"/>
          <w:lang w:eastAsia="ru-RU"/>
        </w:rPr>
        <w:t>Математическое развитие дошкольников</w:t>
      </w:r>
      <w:r w:rsidRPr="008F3D19">
        <w:rPr>
          <w:rFonts w:eastAsia="Times New Roman"/>
          <w:sz w:val="28"/>
          <w:szCs w:val="28"/>
          <w:lang w:eastAsia="ru-RU"/>
        </w:rPr>
        <w:t xml:space="preserve"> по своему содержанию не должно исчерпываться </w:t>
      </w:r>
      <w:r w:rsidRPr="008F3D19">
        <w:rPr>
          <w:rFonts w:eastAsia="Times New Roman"/>
          <w:b/>
          <w:bCs/>
          <w:sz w:val="28"/>
          <w:szCs w:val="28"/>
          <w:lang w:eastAsia="ru-RU"/>
        </w:rPr>
        <w:t>развитием представлений</w:t>
      </w:r>
      <w:r w:rsidRPr="008F3D19">
        <w:rPr>
          <w:rFonts w:eastAsia="Times New Roman"/>
          <w:sz w:val="28"/>
          <w:szCs w:val="28"/>
          <w:lang w:eastAsia="ru-RU"/>
        </w:rPr>
        <w:t xml:space="preserve"> о числах и простейших геометрических фигурах, обучению счету, сложению и вычитанию</w:t>
      </w:r>
    </w:p>
    <w:p w:rsidR="00B11508" w:rsidRDefault="00B11508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Поэтому в своей работе я использую занимательные игры на развитие логического мышления, которые способствуют формированию алгоритмических умений.</w:t>
      </w:r>
    </w:p>
    <w:p w:rsidR="00B11508" w:rsidRDefault="00B11508" w:rsidP="00B11508">
      <w:pPr>
        <w:spacing w:after="200" w:line="276" w:lineRule="auto"/>
        <w:rPr>
          <w:rFonts w:eastAsia="Times New Roman"/>
          <w:sz w:val="28"/>
          <w:szCs w:val="28"/>
          <w:lang w:eastAsia="ru-RU"/>
        </w:rPr>
      </w:pPr>
    </w:p>
    <w:p w:rsidR="00B11508" w:rsidRPr="000C7D16" w:rsidRDefault="00A45A28" w:rsidP="00B11508">
      <w:pPr>
        <w:pStyle w:val="a3"/>
        <w:rPr>
          <w:i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11508">
        <w:rPr>
          <w:rFonts w:ascii="Times New Roman" w:hAnsi="Times New Roman"/>
          <w:sz w:val="28"/>
          <w:szCs w:val="28"/>
        </w:rPr>
        <w:t xml:space="preserve">Анализ психолого-педагогических предпосылок формирования </w:t>
      </w:r>
      <w:r w:rsidR="00B11508">
        <w:rPr>
          <w:rFonts w:ascii="Times New Roman" w:hAnsi="Times New Roman"/>
          <w:bCs/>
          <w:sz w:val="28"/>
          <w:szCs w:val="28"/>
        </w:rPr>
        <w:t>алгоритмических умений у детей дошкольного возраста показал</w:t>
      </w:r>
      <w:r w:rsidR="00B11508">
        <w:rPr>
          <w:rFonts w:ascii="Times New Roman" w:hAnsi="Times New Roman"/>
          <w:sz w:val="28"/>
          <w:szCs w:val="28"/>
        </w:rPr>
        <w:t xml:space="preserve">, что </w:t>
      </w:r>
      <w:r w:rsidR="00B11508">
        <w:rPr>
          <w:rFonts w:ascii="Times New Roman" w:hAnsi="Times New Roman"/>
          <w:bCs/>
          <w:sz w:val="28"/>
          <w:szCs w:val="28"/>
        </w:rPr>
        <w:t>дошкольники</w:t>
      </w:r>
      <w:r w:rsidR="00B11508">
        <w:rPr>
          <w:rFonts w:ascii="Times New Roman" w:hAnsi="Times New Roman"/>
          <w:sz w:val="28"/>
          <w:szCs w:val="28"/>
        </w:rPr>
        <w:t xml:space="preserve"> второй младшей группы еще не способны к усвоению </w:t>
      </w:r>
      <w:r w:rsidR="00B11508">
        <w:rPr>
          <w:rFonts w:ascii="Times New Roman" w:hAnsi="Times New Roman"/>
          <w:bCs/>
          <w:sz w:val="28"/>
          <w:szCs w:val="28"/>
        </w:rPr>
        <w:t>алгоритмов</w:t>
      </w:r>
      <w:r w:rsidR="00B11508">
        <w:rPr>
          <w:rFonts w:ascii="Times New Roman" w:hAnsi="Times New Roman"/>
          <w:sz w:val="28"/>
          <w:szCs w:val="28"/>
        </w:rPr>
        <w:t xml:space="preserve">, они не могут продолжительное время удерживать цель и план деятельности, точно следовать образцу, инструкции, основы </w:t>
      </w:r>
      <w:r w:rsidR="00B11508">
        <w:rPr>
          <w:rFonts w:ascii="Times New Roman" w:hAnsi="Times New Roman"/>
          <w:bCs/>
          <w:sz w:val="28"/>
          <w:szCs w:val="28"/>
        </w:rPr>
        <w:t>алгоритмической</w:t>
      </w:r>
      <w:r w:rsidR="00B11508">
        <w:rPr>
          <w:rFonts w:ascii="Times New Roman" w:hAnsi="Times New Roman"/>
          <w:sz w:val="28"/>
          <w:szCs w:val="28"/>
        </w:rPr>
        <w:t xml:space="preserve"> деятельности для них еще трудны. Поэтому в этом </w:t>
      </w:r>
      <w:r w:rsidR="00B11508">
        <w:rPr>
          <w:rFonts w:ascii="Times New Roman" w:hAnsi="Times New Roman"/>
          <w:bCs/>
          <w:sz w:val="28"/>
          <w:szCs w:val="28"/>
        </w:rPr>
        <w:t>возраст</w:t>
      </w:r>
      <w:r w:rsidR="00B11508">
        <w:rPr>
          <w:rFonts w:ascii="Times New Roman" w:hAnsi="Times New Roman"/>
          <w:b/>
          <w:bCs/>
          <w:sz w:val="28"/>
          <w:szCs w:val="28"/>
        </w:rPr>
        <w:t>е</w:t>
      </w:r>
      <w:r w:rsidR="00B11508">
        <w:rPr>
          <w:rFonts w:ascii="Times New Roman" w:hAnsi="Times New Roman"/>
          <w:sz w:val="28"/>
          <w:szCs w:val="28"/>
        </w:rPr>
        <w:t xml:space="preserve"> я проводила подготовительную </w:t>
      </w:r>
      <w:r w:rsidR="00B11508">
        <w:rPr>
          <w:rFonts w:ascii="Times New Roman" w:hAnsi="Times New Roman"/>
          <w:bCs/>
          <w:sz w:val="28"/>
          <w:szCs w:val="28"/>
        </w:rPr>
        <w:t>работу</w:t>
      </w:r>
      <w:r w:rsidR="00B11508">
        <w:rPr>
          <w:rFonts w:ascii="Times New Roman" w:hAnsi="Times New Roman"/>
          <w:sz w:val="28"/>
          <w:szCs w:val="28"/>
        </w:rPr>
        <w:t xml:space="preserve"> по формированию данных умений. </w:t>
      </w:r>
      <w:r w:rsidR="000038E5" w:rsidRPr="000038E5">
        <w:rPr>
          <w:rFonts w:ascii="Times New Roman" w:hAnsi="Times New Roman"/>
          <w:sz w:val="28"/>
          <w:szCs w:val="28"/>
        </w:rPr>
        <w:t>Воспитание дошкольников включает усвоение ими разного рода правил и их строгое выполнение (правила утреннего туалета, одевания и раздевания, перехода улиц и др.). Режим дня дошкольника представляет собой систему предписаний о выполнении детьми и воспитателем действий в о</w:t>
      </w:r>
      <w:r w:rsidR="000038E5">
        <w:rPr>
          <w:rFonts w:ascii="Times New Roman" w:hAnsi="Times New Roman"/>
          <w:sz w:val="28"/>
          <w:szCs w:val="28"/>
        </w:rPr>
        <w:t>пределенной последовательности. Т</w:t>
      </w:r>
      <w:r w:rsidR="00B11508">
        <w:rPr>
          <w:rFonts w:ascii="Times New Roman" w:hAnsi="Times New Roman"/>
          <w:sz w:val="28"/>
          <w:szCs w:val="28"/>
        </w:rPr>
        <w:t xml:space="preserve">о есть </w:t>
      </w:r>
      <w:r w:rsidR="000038E5">
        <w:rPr>
          <w:rFonts w:ascii="Times New Roman" w:hAnsi="Times New Roman"/>
          <w:sz w:val="28"/>
          <w:szCs w:val="28"/>
        </w:rPr>
        <w:t xml:space="preserve">мы говорим о </w:t>
      </w:r>
      <w:r w:rsidR="00B11508">
        <w:rPr>
          <w:rFonts w:ascii="Times New Roman" w:hAnsi="Times New Roman"/>
          <w:sz w:val="28"/>
          <w:szCs w:val="28"/>
        </w:rPr>
        <w:t>действия</w:t>
      </w:r>
      <w:r w:rsidR="000038E5">
        <w:rPr>
          <w:rFonts w:ascii="Times New Roman" w:hAnsi="Times New Roman"/>
          <w:sz w:val="28"/>
          <w:szCs w:val="28"/>
        </w:rPr>
        <w:t>х, носящих</w:t>
      </w:r>
      <w:r w:rsidR="00B11508">
        <w:rPr>
          <w:rFonts w:ascii="Times New Roman" w:hAnsi="Times New Roman"/>
          <w:sz w:val="28"/>
          <w:szCs w:val="28"/>
        </w:rPr>
        <w:t xml:space="preserve"> </w:t>
      </w:r>
      <w:r w:rsidR="000C7D16">
        <w:rPr>
          <w:rFonts w:ascii="Times New Roman" w:hAnsi="Times New Roman"/>
          <w:bCs/>
          <w:sz w:val="28"/>
          <w:szCs w:val="28"/>
        </w:rPr>
        <w:t xml:space="preserve">алгоритмический характер. </w:t>
      </w:r>
    </w:p>
    <w:p w:rsidR="00B11508" w:rsidRDefault="00B11508" w:rsidP="00B11508">
      <w:pPr>
        <w:autoSpaceDE w:val="0"/>
        <w:autoSpaceDN w:val="0"/>
        <w:adjustRightInd w:val="0"/>
        <w:rPr>
          <w:rFonts w:eastAsia="Times New Roman"/>
          <w:spacing w:val="3"/>
          <w:sz w:val="28"/>
          <w:szCs w:val="28"/>
          <w:lang w:eastAsia="ru-RU"/>
        </w:rPr>
      </w:pPr>
    </w:p>
    <w:p w:rsidR="00225993" w:rsidRDefault="00225993" w:rsidP="00B11508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rFonts w:eastAsia="Times New Roman"/>
          <w:spacing w:val="3"/>
          <w:sz w:val="28"/>
          <w:szCs w:val="28"/>
          <w:lang w:eastAsia="ru-RU"/>
        </w:rPr>
        <w:t xml:space="preserve"> </w:t>
      </w:r>
      <w:r w:rsidR="00B11508">
        <w:rPr>
          <w:rFonts w:eastAsia="Times New Roman"/>
          <w:spacing w:val="3"/>
          <w:sz w:val="28"/>
          <w:szCs w:val="28"/>
          <w:lang w:eastAsia="ru-RU"/>
        </w:rPr>
        <w:t xml:space="preserve">Работу по формированию алгоритмических умений я начала со средней группы. В этом возрасте не вводятся термины «алгоритм», «правила», «план». </w:t>
      </w:r>
      <w:r w:rsidR="00B11508">
        <w:rPr>
          <w:sz w:val="28"/>
          <w:szCs w:val="28"/>
          <w:lang w:eastAsia="en-US"/>
        </w:rPr>
        <w:t xml:space="preserve">Основной задачей является подготовка детей к пониманию того, что для достижения результата необходимо выполнить действия в соответствии с условием (правило, которое отражает последовательность действия). </w:t>
      </w:r>
    </w:p>
    <w:p w:rsidR="00B11508" w:rsidRPr="000C7D16" w:rsidRDefault="00225993" w:rsidP="00B11508">
      <w:pPr>
        <w:autoSpaceDE w:val="0"/>
        <w:autoSpaceDN w:val="0"/>
        <w:adjustRightInd w:val="0"/>
        <w:rPr>
          <w:i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B11508">
        <w:rPr>
          <w:sz w:val="28"/>
          <w:szCs w:val="28"/>
          <w:lang w:eastAsia="en-US"/>
        </w:rPr>
        <w:t>Начинала знакомство с линейных алгоритмов, так как они самые доступные и понятные. В качестве подготовительных упражнений, способствующих формированию у детей умений строить алгоритмы, использовала  игры-упражнения на выстраивание последовательности событий, например, такие, как: «Что сначала, что потом» - дети учатся находить взаимосвязь между предметами и явлениями, подбирают их по смыслу и раскладывают в нужном порядке.</w:t>
      </w:r>
    </w:p>
    <w:p w:rsidR="00C660E2" w:rsidRPr="00C660E2" w:rsidRDefault="00B11508" w:rsidP="00B11508">
      <w:pPr>
        <w:autoSpaceDE w:val="0"/>
        <w:autoSpaceDN w:val="0"/>
        <w:adjustRightInd w:val="0"/>
        <w:rPr>
          <w:i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 дальнейшем дети учатся строить алгоритмы с определёнными условиями: «Раскрась бусы» - ребёнок раскрашивает  бусины  по заданной закономерности, </w:t>
      </w:r>
    </w:p>
    <w:p w:rsidR="00B11508" w:rsidRPr="00C660E2" w:rsidRDefault="00B11508" w:rsidP="00B11508">
      <w:pPr>
        <w:autoSpaceDE w:val="0"/>
        <w:autoSpaceDN w:val="0"/>
        <w:adjustRightInd w:val="0"/>
        <w:rPr>
          <w:i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«Продолжи ряд» - расположение геометрических фигур в определённой последовательности (чередование цвета, формы, размера). </w:t>
      </w:r>
    </w:p>
    <w:p w:rsidR="00E8785A" w:rsidRDefault="00864959" w:rsidP="00B11508">
      <w:pPr>
        <w:autoSpaceDE w:val="0"/>
        <w:autoSpaceDN w:val="0"/>
        <w:adjustRightInd w:val="0"/>
        <w:rPr>
          <w:rFonts w:eastAsia="Times New Roman"/>
          <w:sz w:val="28"/>
          <w:szCs w:val="28"/>
          <w:lang w:eastAsia="ru-RU"/>
        </w:rPr>
      </w:pPr>
      <w:r>
        <w:rPr>
          <w:bCs/>
          <w:sz w:val="28"/>
          <w:szCs w:val="28"/>
          <w:lang w:eastAsia="en-US"/>
        </w:rPr>
        <w:lastRenderedPageBreak/>
        <w:t xml:space="preserve"> </w:t>
      </w:r>
      <w:r w:rsidR="00B11508">
        <w:rPr>
          <w:bCs/>
          <w:sz w:val="28"/>
          <w:szCs w:val="28"/>
          <w:lang w:eastAsia="en-US"/>
        </w:rPr>
        <w:t>В старшем возрасте</w:t>
      </w:r>
      <w:r w:rsidR="00B11508">
        <w:rPr>
          <w:rFonts w:eastAsia="Times New Roman"/>
          <w:sz w:val="28"/>
          <w:szCs w:val="28"/>
          <w:lang w:eastAsia="ru-RU"/>
        </w:rPr>
        <w:t xml:space="preserve"> ввожу упражнения на освоение алгоритмов, направленные на понимание зависимости между соблюдением последовательности действий и полученным результатом. Использую линейные алгоритмы, в качестве элементов алгоритма - модели реальных предметов. </w:t>
      </w:r>
    </w:p>
    <w:p w:rsidR="00C660E2" w:rsidRPr="00C660E2" w:rsidRDefault="00E8785A" w:rsidP="00B11508">
      <w:pPr>
        <w:autoSpaceDE w:val="0"/>
        <w:autoSpaceDN w:val="0"/>
        <w:adjustRightInd w:val="0"/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«</w:t>
      </w:r>
      <w:r w:rsidR="00B11508">
        <w:rPr>
          <w:rFonts w:eastAsia="Times New Roman"/>
          <w:sz w:val="28"/>
          <w:szCs w:val="28"/>
          <w:lang w:eastAsia="ru-RU"/>
        </w:rPr>
        <w:t>Например: конструктор «</w:t>
      </w:r>
      <w:proofErr w:type="spellStart"/>
      <w:r w:rsidR="00B11508">
        <w:rPr>
          <w:rFonts w:eastAsia="Times New Roman"/>
          <w:sz w:val="28"/>
          <w:szCs w:val="28"/>
          <w:lang w:eastAsia="ru-RU"/>
        </w:rPr>
        <w:t>Лего</w:t>
      </w:r>
      <w:proofErr w:type="spellEnd"/>
      <w:r w:rsidR="00B11508">
        <w:rPr>
          <w:rFonts w:eastAsia="Times New Roman"/>
          <w:sz w:val="28"/>
          <w:szCs w:val="28"/>
          <w:lang w:eastAsia="ru-RU"/>
        </w:rPr>
        <w:t>»,</w:t>
      </w:r>
    </w:p>
    <w:p w:rsidR="00B11508" w:rsidRPr="00C660E2" w:rsidRDefault="00E8785A" w:rsidP="00B11508">
      <w:pPr>
        <w:autoSpaceDE w:val="0"/>
        <w:autoSpaceDN w:val="0"/>
        <w:adjustRightInd w:val="0"/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="00B11508">
        <w:rPr>
          <w:rFonts w:eastAsia="Times New Roman"/>
          <w:sz w:val="28"/>
          <w:szCs w:val="28"/>
          <w:lang w:eastAsia="ru-RU"/>
        </w:rPr>
        <w:t xml:space="preserve"> кубики Никитина - для выполнения постройки и выполнения узора дается последовательная схема действия. Если сделать всё правильно, то получится результат. </w:t>
      </w:r>
    </w:p>
    <w:p w:rsidR="00B11508" w:rsidRPr="00C660E2" w:rsidRDefault="00E8785A" w:rsidP="00B11508">
      <w:pPr>
        <w:autoSpaceDE w:val="0"/>
        <w:autoSpaceDN w:val="0"/>
        <w:adjustRightInd w:val="0"/>
        <w:rPr>
          <w:i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="00B11508">
        <w:rPr>
          <w:rFonts w:eastAsia="Times New Roman"/>
          <w:sz w:val="28"/>
          <w:szCs w:val="28"/>
          <w:lang w:eastAsia="ru-RU"/>
        </w:rPr>
        <w:t xml:space="preserve">В старшей группе ввожу игры повышенной сложности, например игра «Раскодируй предмет». Дети </w:t>
      </w:r>
      <w:r w:rsidR="00B11508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учатся </w:t>
      </w:r>
      <w:r w:rsidR="00B11508">
        <w:rPr>
          <w:rFonts w:eastAsia="Times New Roman"/>
          <w:color w:val="000000"/>
          <w:sz w:val="28"/>
          <w:szCs w:val="28"/>
          <w:lang w:eastAsia="ru-RU"/>
        </w:rPr>
        <w:t xml:space="preserve"> читать инструкцию. Ребенку необходимо на игровом поле выложить из цветных квадратиков картинку, согласно, </w:t>
      </w:r>
      <w:proofErr w:type="gramStart"/>
      <w:r w:rsidR="00B11508">
        <w:rPr>
          <w:rFonts w:eastAsia="Times New Roman"/>
          <w:color w:val="000000"/>
          <w:sz w:val="28"/>
          <w:szCs w:val="28"/>
          <w:lang w:eastAsia="ru-RU"/>
        </w:rPr>
        <w:t>расположению</w:t>
      </w:r>
      <w:proofErr w:type="gramEnd"/>
      <w:r w:rsidR="00B11508">
        <w:rPr>
          <w:rFonts w:eastAsia="Times New Roman"/>
          <w:color w:val="000000"/>
          <w:sz w:val="28"/>
          <w:szCs w:val="28"/>
          <w:lang w:eastAsia="ru-RU"/>
        </w:rPr>
        <w:t xml:space="preserve"> зашифрованному в карточке с кодом.</w:t>
      </w:r>
    </w:p>
    <w:p w:rsidR="00B11508" w:rsidRPr="009C2CA0" w:rsidRDefault="008C1ECF" w:rsidP="00B11508">
      <w:pPr>
        <w:autoSpaceDE w:val="0"/>
        <w:autoSpaceDN w:val="0"/>
        <w:adjustRightInd w:val="0"/>
        <w:rPr>
          <w:i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B11508">
        <w:rPr>
          <w:sz w:val="28"/>
          <w:szCs w:val="28"/>
          <w:lang w:eastAsia="en-US"/>
        </w:rPr>
        <w:t xml:space="preserve">Для закрепления умений составлять линейные алгоритмы использую игры, в которых </w:t>
      </w:r>
      <w:proofErr w:type="spellStart"/>
      <w:r w:rsidR="00B11508">
        <w:rPr>
          <w:sz w:val="28"/>
          <w:szCs w:val="28"/>
          <w:lang w:eastAsia="en-US"/>
        </w:rPr>
        <w:t>пропущен</w:t>
      </w:r>
      <w:r w:rsidR="00A347ED">
        <w:rPr>
          <w:sz w:val="28"/>
          <w:szCs w:val="28"/>
          <w:lang w:eastAsia="en-US"/>
        </w:rPr>
        <w:t>н</w:t>
      </w:r>
      <w:r w:rsidR="00B11508">
        <w:rPr>
          <w:sz w:val="28"/>
          <w:szCs w:val="28"/>
          <w:lang w:eastAsia="en-US"/>
        </w:rPr>
        <w:t>ы</w:t>
      </w:r>
      <w:proofErr w:type="spellEnd"/>
      <w:r w:rsidR="00B11508">
        <w:rPr>
          <w:sz w:val="28"/>
          <w:szCs w:val="28"/>
          <w:lang w:eastAsia="en-US"/>
        </w:rPr>
        <w:t xml:space="preserve"> какие-либо действия, нарушен их порядок: «Найди ошибку», (ошибка в закономерности расположения  геометрических фигур), «Найди пропущенную цифру» (ошибка в последовательности числового ряда), и т.д. </w:t>
      </w:r>
    </w:p>
    <w:p w:rsidR="00B11508" w:rsidRDefault="00B11508" w:rsidP="00B11508">
      <w:pPr>
        <w:ind w:firstLine="248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proofErr w:type="gramStart"/>
      <w:r>
        <w:rPr>
          <w:rFonts w:eastAsia="Times New Roman"/>
          <w:sz w:val="28"/>
          <w:szCs w:val="28"/>
          <w:lang w:eastAsia="ru-RU"/>
        </w:rPr>
        <w:t>После проведения дошкольниками любой игры или задания на выполнение алгоритма  анализирую с ними реализацию всех этапов и достижение поставленной цели, корректирую, если необходимо, алгоритм, внося изменения в представленные на доске карточки (меняя их местами, дополняя) и вместе с ними подвожу итог: определяю, чему научились дети, что вызывает наибольшие трудности, что не получается и почему.</w:t>
      </w:r>
      <w:proofErr w:type="gramEnd"/>
    </w:p>
    <w:p w:rsidR="00B11508" w:rsidRDefault="00B11508" w:rsidP="00B11508">
      <w:pPr>
        <w:shd w:val="clear" w:color="auto" w:fill="FFFFFF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 xml:space="preserve">  </w:t>
      </w:r>
    </w:p>
    <w:p w:rsidR="00B11508" w:rsidRDefault="00874944" w:rsidP="00B11508">
      <w:pPr>
        <w:shd w:val="clear" w:color="auto" w:fill="FFFFFF"/>
        <w:jc w:val="both"/>
        <w:rPr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="00B11508">
        <w:rPr>
          <w:sz w:val="28"/>
          <w:szCs w:val="28"/>
          <w:lang w:eastAsia="en-US"/>
        </w:rPr>
        <w:t>Алгоритмическое мышление непосредственно связано с логическим мышлением, а так же с умением мыслить абстрактно, поэтому в своей</w:t>
      </w:r>
      <w:r w:rsidR="00B11508">
        <w:rPr>
          <w:sz w:val="28"/>
          <w:szCs w:val="28"/>
          <w:lang w:eastAsia="en-US"/>
        </w:rPr>
        <w:tab/>
        <w:t>работе</w:t>
      </w:r>
    </w:p>
    <w:p w:rsidR="00B11508" w:rsidRDefault="00B11508" w:rsidP="00B11508">
      <w:pPr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использую  игры – лабиринты, с различными вариантами сложности. Начинаю знакомство детей с лабиринта, где всего один путь следования. Например, ребенку предлагается помочь какому-то герою дойти до определенного места. Ребенок, используя пальчик, карандаш или небольшие фигурки и проходит по намеченному пути от начала до конечного пункта назначения</w:t>
      </w:r>
    </w:p>
    <w:p w:rsidR="00B11508" w:rsidRPr="009C2CA0" w:rsidRDefault="008F3D19" w:rsidP="00B11508">
      <w:pPr>
        <w:shd w:val="clear" w:color="auto" w:fill="FFFFFF"/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</w:t>
      </w:r>
      <w:r w:rsidR="00DE5DA8">
        <w:rPr>
          <w:rFonts w:eastAsia="Times New Roman"/>
          <w:sz w:val="28"/>
          <w:szCs w:val="28"/>
          <w:lang w:eastAsia="ru-RU"/>
        </w:rPr>
        <w:t xml:space="preserve"> </w:t>
      </w:r>
      <w:r w:rsidR="00B11508">
        <w:rPr>
          <w:rFonts w:eastAsia="Times New Roman"/>
          <w:sz w:val="28"/>
          <w:szCs w:val="28"/>
          <w:lang w:eastAsia="ru-RU"/>
        </w:rPr>
        <w:t>Потом задания усложняются, в лабиринте появляется препятствие. Например, помоги мышонку добежать до норки, не попав в лапы кошки. Затем можно перейти к лабиринтам-дорожкам, где появляется множество вариантов прохождения от входа до выхода со специально запрещающими знаками. В старшем возрасте ребёнок способен справиться с некоторыми типами таких логических задач на классификацию и систематизацию объектов по заданному признаку, может производить логические операции с помощью знаков – символов. Ребенок учится ориентироваться в пространстве, обобщать и анализировать, развивает интеллектуальные способности, контролировать свои действия, а так же  отражать в своей речи собственные действия под руководством воспитателя, взаимодействовать со сверстниками и воспитателем в игровой деятельности.</w:t>
      </w:r>
    </w:p>
    <w:p w:rsidR="00B11508" w:rsidRDefault="00B11508" w:rsidP="00B11508">
      <w:pPr>
        <w:rPr>
          <w:rFonts w:eastAsia="Times New Roman"/>
          <w:sz w:val="28"/>
          <w:szCs w:val="28"/>
          <w:lang w:eastAsia="ru-RU"/>
        </w:rPr>
      </w:pPr>
    </w:p>
    <w:p w:rsidR="00B11508" w:rsidRDefault="00680A8C" w:rsidP="00B11508">
      <w:pPr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="00B11508">
        <w:rPr>
          <w:rFonts w:eastAsia="Times New Roman"/>
          <w:sz w:val="28"/>
          <w:szCs w:val="28"/>
          <w:lang w:eastAsia="ru-RU"/>
        </w:rPr>
        <w:t>Особое внимание уделяю играм, направленным на формирование представлений о схеме собственного тела и на развитие пространственной ориентации. Такие игры формируют у детей умение  ориентироваться и фиксировать предметы на листе бумаги. Например: игра «</w:t>
      </w:r>
      <w:proofErr w:type="gramStart"/>
      <w:r w:rsidR="00B11508">
        <w:rPr>
          <w:rFonts w:eastAsia="Times New Roman"/>
          <w:sz w:val="28"/>
          <w:szCs w:val="28"/>
          <w:lang w:eastAsia="ru-RU"/>
        </w:rPr>
        <w:t>Сделай</w:t>
      </w:r>
      <w:proofErr w:type="gramEnd"/>
      <w:r w:rsidR="00B11508">
        <w:rPr>
          <w:rFonts w:eastAsia="Times New Roman"/>
          <w:sz w:val="28"/>
          <w:szCs w:val="28"/>
          <w:lang w:eastAsia="ru-RU"/>
        </w:rPr>
        <w:t xml:space="preserve"> как я скажу" Ребёнок по словестному описанию раскладывает геометрические фигуры на листе бумаги. </w:t>
      </w:r>
    </w:p>
    <w:p w:rsidR="00B11508" w:rsidRPr="00BC439A" w:rsidRDefault="00680A8C" w:rsidP="00B11508">
      <w:pPr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  <w:r w:rsidR="00B11508">
        <w:rPr>
          <w:rFonts w:eastAsia="Times New Roman"/>
          <w:sz w:val="28"/>
          <w:szCs w:val="28"/>
          <w:lang w:eastAsia="ru-RU"/>
        </w:rPr>
        <w:t>В старшем дошкольном возрасте,</w:t>
      </w:r>
      <w:r w:rsidR="00B11508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B11508">
        <w:rPr>
          <w:rFonts w:eastAsia="Times New Roman"/>
          <w:sz w:val="28"/>
          <w:szCs w:val="28"/>
          <w:lang w:eastAsia="ru-RU"/>
        </w:rPr>
        <w:t xml:space="preserve">основная работа проводится с целью подготовки к формированию у детей навыков работы на листе бумаги в клетку. </w:t>
      </w:r>
      <w:r w:rsidR="00B11508">
        <w:rPr>
          <w:rFonts w:eastAsia="Times New Roman"/>
          <w:sz w:val="28"/>
          <w:szCs w:val="28"/>
          <w:lang w:eastAsia="ru-RU"/>
        </w:rPr>
        <w:br/>
        <w:t xml:space="preserve"> Знакомлю с понятиями: лист, страница, тетрадь, названий сторон и углов листа и страницы. Рассматриваем с детьми лист с размеченными клеточками. Работа на листе бумаги сопровождается показом образца действий на листе. Сначала дети работают по подражанию, затем по устной инструкции.</w:t>
      </w:r>
      <w:r w:rsidR="00B11508">
        <w:rPr>
          <w:rFonts w:eastAsia="Times New Roman"/>
          <w:sz w:val="28"/>
          <w:szCs w:val="28"/>
          <w:lang w:eastAsia="ru-RU"/>
        </w:rPr>
        <w:br/>
        <w:t xml:space="preserve">  Провожу с детьми  графические диктанты.</w:t>
      </w:r>
    </w:p>
    <w:p w:rsidR="00B11508" w:rsidRDefault="00B11508" w:rsidP="00B11508">
      <w:pPr>
        <w:shd w:val="clear" w:color="auto" w:fill="FFFFFF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В процессе работы дети учатся осмысливать линейные алгоритмы и применять их в образовательной деятельности и повседневной жизни. </w:t>
      </w:r>
    </w:p>
    <w:p w:rsidR="00B11508" w:rsidRDefault="00B11508" w:rsidP="00B11508">
      <w:pPr>
        <w:rPr>
          <w:rFonts w:eastAsia="Times New Roman"/>
          <w:sz w:val="28"/>
          <w:szCs w:val="28"/>
          <w:lang w:eastAsia="ru-RU"/>
        </w:rPr>
      </w:pPr>
    </w:p>
    <w:p w:rsidR="00B11508" w:rsidRDefault="00B11508" w:rsidP="00B11508">
      <w:pPr>
        <w:shd w:val="clear" w:color="auto" w:fill="FFFFFF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Когда дети научатся работать с линейными алгоритмами,  знакомлю их с </w:t>
      </w:r>
      <w:proofErr w:type="gramStart"/>
      <w:r>
        <w:rPr>
          <w:sz w:val="28"/>
          <w:szCs w:val="28"/>
          <w:lang w:eastAsia="en-US"/>
        </w:rPr>
        <w:t>цикличным</w:t>
      </w:r>
      <w:proofErr w:type="gramEnd"/>
      <w:r>
        <w:rPr>
          <w:sz w:val="28"/>
          <w:szCs w:val="28"/>
          <w:lang w:eastAsia="en-US"/>
        </w:rPr>
        <w:t xml:space="preserve"> и с </w:t>
      </w:r>
      <w:r>
        <w:rPr>
          <w:bCs/>
          <w:sz w:val="28"/>
          <w:szCs w:val="28"/>
          <w:lang w:eastAsia="en-US"/>
        </w:rPr>
        <w:t>разветвляющимися алгоритмами.</w:t>
      </w:r>
    </w:p>
    <w:p w:rsidR="00E9264B" w:rsidRDefault="00E9264B" w:rsidP="00B11508">
      <w:pPr>
        <w:shd w:val="clear" w:color="auto" w:fill="FFFFFF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 </w:t>
      </w:r>
      <w:r w:rsidR="00B11508">
        <w:rPr>
          <w:bCs/>
          <w:sz w:val="28"/>
          <w:szCs w:val="28"/>
          <w:lang w:eastAsia="en-US"/>
        </w:rPr>
        <w:t xml:space="preserve">Самый простой вариант цикличного алгоритма – это построение </w:t>
      </w:r>
      <w:proofErr w:type="spellStart"/>
      <w:r w:rsidR="00B11508">
        <w:rPr>
          <w:bCs/>
          <w:sz w:val="28"/>
          <w:szCs w:val="28"/>
          <w:lang w:eastAsia="en-US"/>
        </w:rPr>
        <w:t>сериационных</w:t>
      </w:r>
      <w:proofErr w:type="spellEnd"/>
      <w:r w:rsidR="00B11508">
        <w:rPr>
          <w:bCs/>
          <w:sz w:val="28"/>
          <w:szCs w:val="28"/>
          <w:lang w:eastAsia="en-US"/>
        </w:rPr>
        <w:t xml:space="preserve"> рядов (расположение предметов в определённой последовательности по величине, составление числового ряда) Знакомлю детей с цикличностью смены времён года, частей суток. </w:t>
      </w:r>
    </w:p>
    <w:p w:rsidR="00B11508" w:rsidRPr="008F027C" w:rsidRDefault="00E9264B" w:rsidP="00B11508">
      <w:pPr>
        <w:shd w:val="clear" w:color="auto" w:fill="FFFFFF"/>
        <w:rPr>
          <w:i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 </w:t>
      </w:r>
      <w:r w:rsidR="00B11508">
        <w:rPr>
          <w:bCs/>
          <w:sz w:val="28"/>
          <w:szCs w:val="28"/>
          <w:lang w:eastAsia="en-US"/>
        </w:rPr>
        <w:t>Происходит знакомство с понятием «цикл» и принципом построения цикличного алгоритма.</w:t>
      </w:r>
    </w:p>
    <w:p w:rsidR="00B11508" w:rsidRPr="008F027C" w:rsidRDefault="00E9264B" w:rsidP="00B11508">
      <w:pPr>
        <w:shd w:val="clear" w:color="auto" w:fill="FFFFFF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B11508">
        <w:rPr>
          <w:sz w:val="28"/>
          <w:szCs w:val="28"/>
          <w:lang w:eastAsia="en-US"/>
        </w:rPr>
        <w:t>Для ознакомления детей с разветвляющим алгоритмом  использую игры на поиск закономерностей.</w:t>
      </w:r>
      <w:r w:rsidR="00B11508">
        <w:rPr>
          <w:b/>
          <w:bCs/>
          <w:sz w:val="28"/>
          <w:szCs w:val="28"/>
          <w:lang w:eastAsia="en-US"/>
        </w:rPr>
        <w:t xml:space="preserve"> </w:t>
      </w:r>
      <w:r w:rsidR="00B11508">
        <w:rPr>
          <w:bCs/>
          <w:sz w:val="28"/>
          <w:szCs w:val="28"/>
          <w:lang w:eastAsia="en-US"/>
        </w:rPr>
        <w:t>Например, «Найди недостающую фигуру», в которой используются карточки – подсказки. Это карточка, в которой наглядно представлена тремя горизонтальными и вертикальными рядами. В каждом ряду по три фигуры, отличающиеся одна от другой несколькими признаками. Предлагаю рассмотреть эти признаки, обобщить ряд фигур по выделенным признакам, сопоставить обобщение признаков одного ряда с признаками другого. Методом исключения признака находить нужную фигуру.</w:t>
      </w:r>
    </w:p>
    <w:p w:rsidR="00B11508" w:rsidRDefault="00B11508" w:rsidP="00B11508">
      <w:pPr>
        <w:shd w:val="clear" w:color="auto" w:fill="FFFFFF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 Дети учатся понимать значимость выполнения алгоритмов для решения задач, самостоятельно отражают в речи свои действия при выполнении алгоритмов.</w:t>
      </w:r>
    </w:p>
    <w:p w:rsidR="00B11508" w:rsidRDefault="00B11508" w:rsidP="00B11508">
      <w:pPr>
        <w:shd w:val="clear" w:color="auto" w:fill="FFFFFF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Усвоить элементарные </w:t>
      </w:r>
      <w:r w:rsidR="007079C9">
        <w:rPr>
          <w:sz w:val="28"/>
          <w:szCs w:val="28"/>
          <w:lang w:eastAsia="en-US"/>
        </w:rPr>
        <w:t>навыки культуры мышления помогают</w:t>
      </w:r>
      <w:r>
        <w:rPr>
          <w:sz w:val="28"/>
          <w:szCs w:val="28"/>
          <w:lang w:eastAsia="en-US"/>
        </w:rPr>
        <w:t xml:space="preserve"> развивающие игры Блоков </w:t>
      </w:r>
      <w:proofErr w:type="spellStart"/>
      <w:r>
        <w:rPr>
          <w:sz w:val="28"/>
          <w:szCs w:val="28"/>
          <w:lang w:eastAsia="en-US"/>
        </w:rPr>
        <w:t>Дьеныша</w:t>
      </w:r>
      <w:proofErr w:type="spellEnd"/>
      <w:r>
        <w:rPr>
          <w:sz w:val="28"/>
          <w:szCs w:val="28"/>
          <w:lang w:eastAsia="en-US"/>
        </w:rPr>
        <w:t>. В игре ребёнок учится логически мыслить, ориентироваться на плоскости, выполнять мыслительные операции. В игровой деятельности дети знакомятся с основными принципами кодирования (</w:t>
      </w:r>
      <w:proofErr w:type="spellStart"/>
      <w:r>
        <w:rPr>
          <w:sz w:val="28"/>
          <w:szCs w:val="28"/>
          <w:lang w:eastAsia="en-US"/>
        </w:rPr>
        <w:t>зашифрования</w:t>
      </w:r>
      <w:proofErr w:type="spellEnd"/>
      <w:r>
        <w:rPr>
          <w:sz w:val="28"/>
          <w:szCs w:val="28"/>
          <w:lang w:eastAsia="en-US"/>
        </w:rPr>
        <w:t>) и декодирования (</w:t>
      </w:r>
      <w:proofErr w:type="spellStart"/>
      <w:r>
        <w:rPr>
          <w:sz w:val="28"/>
          <w:szCs w:val="28"/>
          <w:lang w:eastAsia="en-US"/>
        </w:rPr>
        <w:t>расшифрования</w:t>
      </w:r>
      <w:proofErr w:type="spellEnd"/>
      <w:r>
        <w:rPr>
          <w:sz w:val="28"/>
          <w:szCs w:val="28"/>
          <w:lang w:eastAsia="en-US"/>
        </w:rPr>
        <w:t>)</w:t>
      </w:r>
    </w:p>
    <w:p w:rsidR="00B11508" w:rsidRDefault="00B11508" w:rsidP="00B11508">
      <w:pPr>
        <w:shd w:val="clear" w:color="auto" w:fill="FFFFFF"/>
        <w:rPr>
          <w:i/>
          <w:sz w:val="28"/>
          <w:szCs w:val="28"/>
          <w:lang w:eastAsia="en-US"/>
        </w:rPr>
      </w:pPr>
    </w:p>
    <w:p w:rsidR="00B11508" w:rsidRPr="008F027C" w:rsidRDefault="007079C9" w:rsidP="00B11508">
      <w:pPr>
        <w:shd w:val="clear" w:color="auto" w:fill="FFFFFF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</w:t>
      </w:r>
      <w:r w:rsidR="00B11508">
        <w:rPr>
          <w:sz w:val="28"/>
          <w:szCs w:val="28"/>
          <w:lang w:eastAsia="en-US"/>
        </w:rPr>
        <w:t>Благодаря цикличному и разветвленному алгоритму формируются первоначальные умения по составлению алгоритмов различных видов, происходит формирования умения осуществлять целеполагание, контроль, коррекцию и рефлексию.</w:t>
      </w:r>
    </w:p>
    <w:p w:rsidR="00B11508" w:rsidRDefault="00B11508" w:rsidP="00B11508">
      <w:pPr>
        <w:shd w:val="clear" w:color="auto" w:fill="FFFFFF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На следующем этапе идет знакомство с построением первых алгоритмов движения. Для этого я использую подвижные игры: </w:t>
      </w:r>
      <w:r>
        <w:rPr>
          <w:b/>
          <w:sz w:val="28"/>
          <w:szCs w:val="28"/>
          <w:lang w:eastAsia="en-US"/>
        </w:rPr>
        <w:t>Например:</w:t>
      </w:r>
    </w:p>
    <w:p w:rsidR="00B11508" w:rsidRDefault="00B11508" w:rsidP="00B11508">
      <w:pPr>
        <w:shd w:val="clear" w:color="auto" w:fill="FFFFFF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«</w:t>
      </w:r>
      <w:r>
        <w:rPr>
          <w:b/>
          <w:sz w:val="28"/>
          <w:szCs w:val="28"/>
          <w:lang w:eastAsia="en-US"/>
        </w:rPr>
        <w:t>Регулировщик»</w:t>
      </w:r>
      <w:r>
        <w:rPr>
          <w:sz w:val="28"/>
          <w:szCs w:val="28"/>
          <w:lang w:eastAsia="en-US"/>
        </w:rPr>
        <w:t xml:space="preserve"> - ребенок-регулировщик уличного движения будет давать команды: показывать жезлом и подтверждать словестными командами «Направо, налево, вперёд, назад», другой «водитель» - выполнять.</w:t>
      </w:r>
      <w:proofErr w:type="gramEnd"/>
    </w:p>
    <w:p w:rsidR="00B11508" w:rsidRDefault="00B11508" w:rsidP="00B11508">
      <w:pPr>
        <w:shd w:val="clear" w:color="auto" w:fill="FFFFFF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«Робот» </w:t>
      </w:r>
      <w:r>
        <w:rPr>
          <w:sz w:val="28"/>
          <w:szCs w:val="28"/>
          <w:lang w:eastAsia="en-US"/>
        </w:rPr>
        <w:t>- предлагается ребёнку представить, что он робот с дистанционным управлением. Он должен слушать команды и выполнять их четко и дословно.</w:t>
      </w:r>
    </w:p>
    <w:p w:rsidR="00B11508" w:rsidRDefault="00B11508" w:rsidP="00B11508">
      <w:pPr>
        <w:shd w:val="clear" w:color="auto" w:fill="FFFFFF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Игра выполняется на игровом поле, как с разметкой, так и без неё.</w:t>
      </w:r>
    </w:p>
    <w:p w:rsidR="00B11508" w:rsidRDefault="00B11508" w:rsidP="00B11508">
      <w:pPr>
        <w:shd w:val="clear" w:color="auto" w:fill="FFFFFF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Когда ребенок идет без разметки, он запоминает, что сделал, что нужно сделать. У ребенка развивается слуховое восприятие. </w:t>
      </w:r>
    </w:p>
    <w:p w:rsidR="00B11508" w:rsidRDefault="00B11508" w:rsidP="00B11508">
      <w:pPr>
        <w:shd w:val="clear" w:color="auto" w:fill="FFFFFF"/>
        <w:rPr>
          <w:sz w:val="28"/>
          <w:szCs w:val="28"/>
          <w:lang w:eastAsia="en-US"/>
        </w:rPr>
      </w:pPr>
    </w:p>
    <w:p w:rsidR="00B11508" w:rsidRDefault="0082413F" w:rsidP="00B11508">
      <w:pPr>
        <w:shd w:val="clear" w:color="auto" w:fill="FFFFFF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B11508">
        <w:rPr>
          <w:sz w:val="28"/>
          <w:szCs w:val="28"/>
          <w:lang w:eastAsia="en-US"/>
        </w:rPr>
        <w:t xml:space="preserve">Игра «Занимательная </w:t>
      </w:r>
      <w:proofErr w:type="spellStart"/>
      <w:r w:rsidR="00B11508">
        <w:rPr>
          <w:sz w:val="28"/>
          <w:szCs w:val="28"/>
          <w:lang w:eastAsia="en-US"/>
        </w:rPr>
        <w:t>алгоритмика</w:t>
      </w:r>
      <w:proofErr w:type="spellEnd"/>
      <w:r w:rsidR="00B11508">
        <w:rPr>
          <w:sz w:val="28"/>
          <w:szCs w:val="28"/>
          <w:lang w:eastAsia="en-US"/>
        </w:rPr>
        <w:t>» предназначена для составления алгоритмов маршрута движения исполнителем (любая игрушка). Ребенку необходимо в таблице выложить из пиктограмм программу маршрута движения исполнителя.</w:t>
      </w:r>
    </w:p>
    <w:p w:rsidR="00B11508" w:rsidRDefault="00B11508" w:rsidP="00B11508">
      <w:pPr>
        <w:shd w:val="clear" w:color="auto" w:fill="FFFFFF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Таким образом, я подвожу ребенка к моделированию пространства с помощью графического знака, т. е. все движения, которые будет выполнять </w:t>
      </w:r>
      <w:proofErr w:type="spellStart"/>
      <w:r>
        <w:rPr>
          <w:rFonts w:eastAsia="Times New Roman"/>
          <w:sz w:val="28"/>
          <w:szCs w:val="28"/>
          <w:lang w:eastAsia="ru-RU"/>
        </w:rPr>
        <w:t>испонитель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, ребенок кодирует с помощью стрелок. Начинаю буквально с двух ходов. Усложнение игровых задач идет за счет постепенного увеличения количества ходов исполнителя. </w:t>
      </w:r>
      <w:r>
        <w:rPr>
          <w:rFonts w:eastAsia="Times New Roman"/>
          <w:sz w:val="28"/>
          <w:szCs w:val="28"/>
          <w:lang w:eastAsia="ru-RU"/>
        </w:rPr>
        <w:br/>
        <w:t>Все эти задачи ребенок решает с помощью практических действий, которые он  выполняет как на магнитной доске, так и у себя на столе, на уменьшенной карте, используя в роли исполнителя обыкновенную шашку, фишку и т. д. Слежу за тем, чтобы все свои действия ребенок проговаривал. Ребёнок учится «читать» программы, а так же записывать их с помощью пиктограмм.</w:t>
      </w:r>
    </w:p>
    <w:p w:rsidR="00B11508" w:rsidRDefault="00B11508" w:rsidP="00B11508">
      <w:pPr>
        <w:shd w:val="clear" w:color="auto" w:fill="FFFFFF"/>
        <w:rPr>
          <w:sz w:val="28"/>
          <w:szCs w:val="28"/>
          <w:lang w:eastAsia="en-US"/>
        </w:rPr>
      </w:pPr>
      <w:r>
        <w:rPr>
          <w:rFonts w:eastAsia="Times New Roman"/>
          <w:bCs/>
          <w:sz w:val="28"/>
          <w:szCs w:val="28"/>
          <w:lang w:eastAsia="ru-RU"/>
        </w:rPr>
        <w:t>В дальнейшем</w:t>
      </w:r>
      <w:r>
        <w:rPr>
          <w:rFonts w:eastAsia="Times New Roman"/>
          <w:sz w:val="28"/>
          <w:szCs w:val="28"/>
          <w:lang w:eastAsia="ru-RU"/>
        </w:rPr>
        <w:t xml:space="preserve"> осваиваются игры с составлением алгоритма маршрута движения исполнителя. </w:t>
      </w:r>
    </w:p>
    <w:p w:rsidR="00B11508" w:rsidRDefault="00B11508" w:rsidP="00B11508">
      <w:pPr>
        <w:rPr>
          <w:rFonts w:eastAsia="Times New Roman"/>
          <w:sz w:val="28"/>
          <w:szCs w:val="28"/>
          <w:lang w:eastAsia="ru-RU"/>
        </w:rPr>
      </w:pPr>
    </w:p>
    <w:p w:rsidR="00B11508" w:rsidRDefault="00B11508" w:rsidP="00B11508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Первое знакомство детей </w:t>
      </w:r>
      <w:r>
        <w:rPr>
          <w:rFonts w:eastAsia="Times New Roman"/>
          <w:bCs/>
          <w:sz w:val="28"/>
          <w:szCs w:val="28"/>
          <w:lang w:eastAsia="ru-RU"/>
        </w:rPr>
        <w:t>дошкольного возраста с основами программирования у нас в детском саду</w:t>
      </w:r>
      <w:r>
        <w:rPr>
          <w:rFonts w:eastAsia="Times New Roman"/>
          <w:sz w:val="28"/>
          <w:szCs w:val="28"/>
          <w:lang w:eastAsia="ru-RU"/>
        </w:rPr>
        <w:t xml:space="preserve"> происходит благодаря интерактивному </w:t>
      </w:r>
      <w:r>
        <w:rPr>
          <w:rFonts w:eastAsia="Times New Roman"/>
          <w:bCs/>
          <w:sz w:val="28"/>
          <w:szCs w:val="28"/>
          <w:lang w:eastAsia="ru-RU"/>
        </w:rPr>
        <w:t xml:space="preserve">набору </w:t>
      </w:r>
      <w:r>
        <w:rPr>
          <w:rFonts w:eastAsia="Times New Roman"/>
          <w:i/>
          <w:iCs/>
          <w:sz w:val="28"/>
          <w:szCs w:val="28"/>
          <w:lang w:eastAsia="ru-RU"/>
        </w:rPr>
        <w:t>«</w:t>
      </w:r>
      <w:proofErr w:type="spellStart"/>
      <w:r>
        <w:rPr>
          <w:rFonts w:eastAsia="Times New Roman"/>
          <w:bCs/>
          <w:i/>
          <w:iCs/>
          <w:sz w:val="28"/>
          <w:szCs w:val="28"/>
          <w:lang w:eastAsia="ru-RU"/>
        </w:rPr>
        <w:t>Робомышь</w:t>
      </w:r>
      <w:proofErr w:type="spellEnd"/>
      <w:r>
        <w:rPr>
          <w:rFonts w:eastAsia="Times New Roman"/>
          <w:i/>
          <w:iCs/>
          <w:sz w:val="28"/>
          <w:szCs w:val="28"/>
          <w:lang w:eastAsia="ru-RU"/>
        </w:rPr>
        <w:t>»</w:t>
      </w:r>
      <w:r>
        <w:rPr>
          <w:rFonts w:eastAsia="Times New Roman"/>
          <w:sz w:val="28"/>
          <w:szCs w:val="28"/>
          <w:lang w:eastAsia="ru-RU"/>
        </w:rPr>
        <w:t xml:space="preserve">. Данный </w:t>
      </w:r>
      <w:r>
        <w:rPr>
          <w:rFonts w:eastAsia="Times New Roman"/>
          <w:bCs/>
          <w:sz w:val="28"/>
          <w:szCs w:val="28"/>
          <w:lang w:eastAsia="ru-RU"/>
        </w:rPr>
        <w:t>набор входит в основу STEM-образования</w:t>
      </w:r>
      <w:r>
        <w:rPr>
          <w:rFonts w:eastAsia="Times New Roman"/>
          <w:sz w:val="28"/>
          <w:szCs w:val="28"/>
          <w:lang w:eastAsia="ru-RU"/>
        </w:rPr>
        <w:t>, который активно набирает популярность.</w:t>
      </w:r>
    </w:p>
    <w:p w:rsidR="00B11508" w:rsidRDefault="00B11508" w:rsidP="00B11508">
      <w:pPr>
        <w:shd w:val="clear" w:color="auto" w:fill="FFFFFF"/>
        <w:rPr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  <w:lang w:eastAsia="ru-RU"/>
        </w:rPr>
        <w:t xml:space="preserve"> На первых этапах я самостоятельно выкладываю алгоритм, предлагая ребенку </w:t>
      </w:r>
      <w:r>
        <w:rPr>
          <w:rFonts w:eastAsia="Times New Roman"/>
          <w:bCs/>
          <w:sz w:val="28"/>
          <w:szCs w:val="28"/>
          <w:lang w:eastAsia="ru-RU"/>
        </w:rPr>
        <w:t>запрограммировать робота для достижения цели</w:t>
      </w:r>
      <w:r>
        <w:rPr>
          <w:rFonts w:eastAsia="Times New Roman"/>
          <w:sz w:val="28"/>
          <w:szCs w:val="28"/>
          <w:lang w:eastAsia="ru-RU"/>
        </w:rPr>
        <w:t xml:space="preserve">. На втором этапе — алгоритм просчитывается и выкладывается совместно со мной. И уже третьим этапом, после понимания детьми </w:t>
      </w:r>
      <w:r>
        <w:rPr>
          <w:rFonts w:eastAsia="Times New Roman"/>
          <w:bCs/>
          <w:sz w:val="28"/>
          <w:szCs w:val="28"/>
          <w:lang w:eastAsia="ru-RU"/>
        </w:rPr>
        <w:t xml:space="preserve">основы работы с </w:t>
      </w:r>
      <w:r>
        <w:rPr>
          <w:rFonts w:eastAsia="Times New Roman"/>
          <w:i/>
          <w:iCs/>
          <w:sz w:val="28"/>
          <w:szCs w:val="28"/>
          <w:lang w:eastAsia="ru-RU"/>
        </w:rPr>
        <w:t>«</w:t>
      </w:r>
      <w:proofErr w:type="spellStart"/>
      <w:r>
        <w:rPr>
          <w:rFonts w:eastAsia="Times New Roman"/>
          <w:bCs/>
          <w:i/>
          <w:iCs/>
          <w:sz w:val="28"/>
          <w:szCs w:val="28"/>
          <w:lang w:eastAsia="ru-RU"/>
        </w:rPr>
        <w:t>Робомышью</w:t>
      </w:r>
      <w:proofErr w:type="spellEnd"/>
      <w:r>
        <w:rPr>
          <w:rFonts w:eastAsia="Times New Roman"/>
          <w:i/>
          <w:iCs/>
          <w:sz w:val="28"/>
          <w:szCs w:val="28"/>
          <w:lang w:eastAsia="ru-RU"/>
        </w:rPr>
        <w:t>»</w:t>
      </w:r>
      <w:r>
        <w:rPr>
          <w:rFonts w:eastAsia="Times New Roman"/>
          <w:sz w:val="28"/>
          <w:szCs w:val="28"/>
          <w:lang w:eastAsia="ru-RU"/>
        </w:rPr>
        <w:t xml:space="preserve">, дети самостоятельно выкладывают и </w:t>
      </w:r>
      <w:r>
        <w:rPr>
          <w:rFonts w:eastAsia="Times New Roman"/>
          <w:bCs/>
          <w:sz w:val="28"/>
          <w:szCs w:val="28"/>
          <w:lang w:eastAsia="ru-RU"/>
        </w:rPr>
        <w:t>программируют</w:t>
      </w:r>
      <w:r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>
        <w:rPr>
          <w:rFonts w:eastAsia="Times New Roman"/>
          <w:bCs/>
          <w:sz w:val="28"/>
          <w:szCs w:val="28"/>
          <w:lang w:eastAsia="ru-RU"/>
        </w:rPr>
        <w:t>робота</w:t>
      </w:r>
      <w:r>
        <w:rPr>
          <w:rFonts w:eastAsia="Times New Roman"/>
          <w:lang w:eastAsia="ru-RU"/>
        </w:rPr>
        <w:t>.</w:t>
      </w:r>
      <w:r>
        <w:rPr>
          <w:sz w:val="28"/>
          <w:szCs w:val="28"/>
          <w:lang w:eastAsia="en-US"/>
        </w:rPr>
        <w:t xml:space="preserve"> </w:t>
      </w:r>
    </w:p>
    <w:p w:rsidR="00B11508" w:rsidRDefault="00B11508" w:rsidP="00B11508">
      <w:pPr>
        <w:shd w:val="clear" w:color="auto" w:fill="FFFFFF"/>
        <w:rPr>
          <w:b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Использование умения составлять алгоритмы развивает логическое мышление в увлекательной игровой форме. Учит основам программирования без применения компьютеров и мобильных устройств</w:t>
      </w:r>
      <w:r>
        <w:rPr>
          <w:b/>
          <w:sz w:val="28"/>
          <w:szCs w:val="28"/>
          <w:lang w:eastAsia="en-US"/>
        </w:rPr>
        <w:t>.</w:t>
      </w:r>
      <w:r>
        <w:rPr>
          <w:rFonts w:eastAsia="Times New Roman"/>
          <w:sz w:val="28"/>
          <w:szCs w:val="28"/>
          <w:lang w:eastAsia="ru-RU"/>
        </w:rPr>
        <w:t xml:space="preserve"> </w:t>
      </w:r>
    </w:p>
    <w:p w:rsidR="00B11508" w:rsidRDefault="00B11508" w:rsidP="00B11508">
      <w:pPr>
        <w:pStyle w:val="a3"/>
        <w:rPr>
          <w:rFonts w:ascii="Times New Roman" w:hAnsi="Times New Roman"/>
          <w:i/>
          <w:sz w:val="28"/>
          <w:szCs w:val="28"/>
        </w:rPr>
      </w:pPr>
    </w:p>
    <w:p w:rsidR="00B11508" w:rsidRPr="00BE7553" w:rsidRDefault="00B11508" w:rsidP="00B11508">
      <w:pPr>
        <w:pStyle w:val="a3"/>
        <w:rPr>
          <w:rFonts w:ascii="Times New Roman" w:hAnsi="Times New Roman"/>
          <w:sz w:val="28"/>
          <w:szCs w:val="28"/>
        </w:rPr>
      </w:pPr>
      <w:r w:rsidRPr="00087768">
        <w:rPr>
          <w:rFonts w:ascii="Times New Roman" w:hAnsi="Times New Roman"/>
          <w:sz w:val="28"/>
          <w:szCs w:val="28"/>
        </w:rPr>
        <w:lastRenderedPageBreak/>
        <w:t>Для развития у ребёнка различных умений, в том числе и алгоритмических, я создала в группе развивающую предметно-пространственную среду, при организации которой формирование алгоритмических умений происходит в деятельности, побуждающей к открытию «новых знаний», к переносу имеющегося алгоритмического опыта в новые ситуации.</w:t>
      </w:r>
      <w:r w:rsidRPr="00087768">
        <w:rPr>
          <w:rFonts w:eastAsia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94B2F">
        <w:rPr>
          <w:rFonts w:ascii="Times New Roman" w:hAnsi="Times New Roman"/>
          <w:i/>
          <w:sz w:val="28"/>
          <w:szCs w:val="28"/>
        </w:rPr>
        <w:t xml:space="preserve"> </w:t>
      </w:r>
    </w:p>
    <w:p w:rsidR="0077586A" w:rsidRDefault="00B11508" w:rsidP="00B1150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Благодаря проведенной работе дети овладели начальными знаниями и элементарными представлениями о составлении различных видов алгоритма. Дети способны к принятию задачи, могут  удерживать цель предстоящей деятельности на протяжении выполнения задачи; умеют спланировать действия по применению изученного несложного алгоритма в типичной ситуации, спланировать последовательность шагов. Овладели действиями контроля и оценки (с помощью взрослого) полученного результата своей деятельности.</w:t>
      </w:r>
    </w:p>
    <w:p w:rsidR="00B11508" w:rsidRDefault="00B11508" w:rsidP="00B1150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 же дети познакомились с основами программирования, включающими в себя графический язык (пиктограммы), создают действующие модели роботов-исполнителей с помощью предметов.  Дети активно взаимодействуют  друг с другом, взрослыми, участвуют в совместной игровой и моделирующей деятельности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В процессе общения с воспитателем и сверстниками происходит развитие речи и увеличение словарного запаса .</w:t>
      </w:r>
    </w:p>
    <w:p w:rsidR="00B11508" w:rsidRDefault="00B11508" w:rsidP="00B1150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алгоритмических умений базируется развитие у дошкольников предпосылок к учебной деятельности и способность к организации произвольного поведения.</w:t>
      </w:r>
    </w:p>
    <w:p w:rsidR="00B11508" w:rsidRDefault="00B11508" w:rsidP="00B11508">
      <w:pPr>
        <w:pStyle w:val="a3"/>
      </w:pPr>
    </w:p>
    <w:p w:rsidR="00B11508" w:rsidRPr="0077586A" w:rsidRDefault="00B11508" w:rsidP="00B11508">
      <w:pPr>
        <w:pStyle w:val="a3"/>
        <w:rPr>
          <w:rFonts w:ascii="Times New Roman" w:hAnsi="Times New Roman"/>
          <w:sz w:val="28"/>
          <w:szCs w:val="28"/>
        </w:rPr>
      </w:pPr>
      <w:r w:rsidRPr="0077586A">
        <w:rPr>
          <w:rFonts w:ascii="Times New Roman" w:hAnsi="Times New Roman"/>
        </w:rPr>
        <w:t xml:space="preserve"> </w:t>
      </w:r>
      <w:r w:rsidRPr="0077586A">
        <w:rPr>
          <w:rFonts w:ascii="Times New Roman" w:hAnsi="Times New Roman"/>
          <w:sz w:val="28"/>
          <w:szCs w:val="28"/>
        </w:rPr>
        <w:t>Литература</w:t>
      </w:r>
      <w:proofErr w:type="gramStart"/>
      <w:r w:rsidRPr="0077586A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77586A" w:rsidRDefault="00B11508" w:rsidP="00B11508">
      <w:pPr>
        <w:pStyle w:val="a3"/>
        <w:rPr>
          <w:rFonts w:ascii="Times New Roman" w:hAnsi="Times New Roman"/>
          <w:sz w:val="28"/>
          <w:szCs w:val="28"/>
        </w:rPr>
      </w:pPr>
      <w:r w:rsidRPr="0077586A">
        <w:rPr>
          <w:rFonts w:ascii="Times New Roman" w:hAnsi="Times New Roman"/>
          <w:sz w:val="28"/>
          <w:szCs w:val="28"/>
        </w:rPr>
        <w:t xml:space="preserve">1.«Условия формирования алгоритмических умений у детей дошкольного возраста» </w:t>
      </w:r>
      <w:proofErr w:type="spellStart"/>
      <w:r w:rsidRPr="0077586A">
        <w:rPr>
          <w:rFonts w:ascii="Times New Roman" w:hAnsi="Times New Roman"/>
          <w:sz w:val="28"/>
          <w:szCs w:val="28"/>
        </w:rPr>
        <w:t>Утюмова</w:t>
      </w:r>
      <w:proofErr w:type="spellEnd"/>
      <w:r w:rsidRPr="0077586A">
        <w:rPr>
          <w:rFonts w:ascii="Times New Roman" w:hAnsi="Times New Roman"/>
          <w:sz w:val="28"/>
          <w:szCs w:val="28"/>
        </w:rPr>
        <w:t xml:space="preserve"> Е.А. 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elar</w:t>
      </w:r>
      <w:proofErr w:type="spellEnd"/>
      <w:r w:rsidRPr="0077586A">
        <w:rPr>
          <w:rFonts w:ascii="Times New Roman" w:hAnsi="Times New Roman"/>
          <w:sz w:val="28"/>
          <w:szCs w:val="28"/>
        </w:rPr>
        <w:t>.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uspu</w:t>
      </w:r>
      <w:proofErr w:type="spellEnd"/>
      <w:r w:rsidRPr="0077586A">
        <w:rPr>
          <w:rFonts w:ascii="Times New Roman" w:hAnsi="Times New Roman"/>
          <w:sz w:val="28"/>
          <w:szCs w:val="28"/>
        </w:rPr>
        <w:t>.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7586A">
        <w:rPr>
          <w:rFonts w:ascii="Times New Roman" w:hAnsi="Times New Roman"/>
          <w:sz w:val="28"/>
          <w:szCs w:val="28"/>
        </w:rPr>
        <w:t>/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bitstream</w:t>
      </w:r>
      <w:proofErr w:type="spellEnd"/>
      <w:r w:rsidRPr="0077586A">
        <w:rPr>
          <w:rFonts w:ascii="Times New Roman" w:hAnsi="Times New Roman"/>
          <w:sz w:val="28"/>
          <w:szCs w:val="28"/>
        </w:rPr>
        <w:t>/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uspu</w:t>
      </w:r>
      <w:proofErr w:type="spellEnd"/>
      <w:r w:rsidRPr="0077586A">
        <w:rPr>
          <w:rFonts w:ascii="Times New Roman" w:hAnsi="Times New Roman"/>
          <w:sz w:val="28"/>
          <w:szCs w:val="28"/>
        </w:rPr>
        <w:t>/4380/1/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povr</w:t>
      </w:r>
      <w:proofErr w:type="spellEnd"/>
      <w:r w:rsidRPr="0077586A">
        <w:rPr>
          <w:rFonts w:ascii="Times New Roman" w:hAnsi="Times New Roman"/>
          <w:sz w:val="28"/>
          <w:szCs w:val="28"/>
        </w:rPr>
        <w:t>-2016-03-15.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pdf</w:t>
      </w:r>
      <w:proofErr w:type="spellEnd"/>
    </w:p>
    <w:p w:rsidR="0077586A" w:rsidRPr="0077586A" w:rsidRDefault="0077586A" w:rsidP="00B11508">
      <w:pPr>
        <w:pStyle w:val="a3"/>
        <w:rPr>
          <w:rFonts w:ascii="Times New Roman" w:hAnsi="Times New Roman"/>
          <w:sz w:val="28"/>
          <w:szCs w:val="28"/>
        </w:rPr>
      </w:pPr>
    </w:p>
    <w:p w:rsidR="00B11508" w:rsidRPr="0077586A" w:rsidRDefault="00B11508" w:rsidP="00B11508">
      <w:pPr>
        <w:pStyle w:val="a3"/>
        <w:rPr>
          <w:rFonts w:ascii="Times New Roman" w:hAnsi="Times New Roman"/>
          <w:sz w:val="28"/>
          <w:szCs w:val="28"/>
        </w:rPr>
      </w:pPr>
      <w:r w:rsidRPr="0077586A">
        <w:rPr>
          <w:rFonts w:ascii="Times New Roman" w:hAnsi="Times New Roman"/>
          <w:sz w:val="28"/>
          <w:szCs w:val="28"/>
          <w:shd w:val="clear" w:color="auto" w:fill="FFFFFF"/>
        </w:rPr>
        <w:t xml:space="preserve">2.Звонкин, А.К. </w:t>
      </w:r>
      <w:proofErr w:type="spellStart"/>
      <w:r w:rsidRPr="0077586A">
        <w:rPr>
          <w:rFonts w:ascii="Times New Roman" w:hAnsi="Times New Roman"/>
          <w:sz w:val="28"/>
          <w:szCs w:val="28"/>
          <w:shd w:val="clear" w:color="auto" w:fill="FFFFFF"/>
        </w:rPr>
        <w:t>Алгоритмика</w:t>
      </w:r>
      <w:proofErr w:type="spellEnd"/>
      <w:r w:rsidRPr="0077586A">
        <w:rPr>
          <w:rFonts w:ascii="Times New Roman" w:hAnsi="Times New Roman"/>
          <w:sz w:val="28"/>
          <w:szCs w:val="28"/>
          <w:shd w:val="clear" w:color="auto" w:fill="FFFFFF"/>
        </w:rPr>
        <w:t xml:space="preserve">: 5-7. [Текст]: учебник и задачник для общеобразовательных учебных заведений / А.К. </w:t>
      </w:r>
      <w:proofErr w:type="spellStart"/>
      <w:r w:rsidRPr="0077586A">
        <w:rPr>
          <w:rFonts w:ascii="Times New Roman" w:hAnsi="Times New Roman"/>
          <w:sz w:val="28"/>
          <w:szCs w:val="28"/>
          <w:shd w:val="clear" w:color="auto" w:fill="FFFFFF"/>
        </w:rPr>
        <w:t>Звонкин</w:t>
      </w:r>
      <w:proofErr w:type="spellEnd"/>
      <w:r w:rsidRPr="0077586A">
        <w:rPr>
          <w:rFonts w:ascii="Times New Roman" w:hAnsi="Times New Roman"/>
          <w:sz w:val="28"/>
          <w:szCs w:val="28"/>
          <w:shd w:val="clear" w:color="auto" w:fill="FFFFFF"/>
        </w:rPr>
        <w:t xml:space="preserve">, А.Г. Кулаков, С.К Ландо, А.Л. Семенов, А.Г. </w:t>
      </w:r>
      <w:proofErr w:type="spellStart"/>
      <w:r w:rsidRPr="0077586A">
        <w:rPr>
          <w:rFonts w:ascii="Times New Roman" w:hAnsi="Times New Roman"/>
          <w:sz w:val="28"/>
          <w:szCs w:val="28"/>
          <w:shd w:val="clear" w:color="auto" w:fill="FFFFFF"/>
        </w:rPr>
        <w:t>Шень</w:t>
      </w:r>
      <w:proofErr w:type="spellEnd"/>
      <w:r w:rsidRPr="0077586A">
        <w:rPr>
          <w:rFonts w:ascii="Times New Roman" w:hAnsi="Times New Roman"/>
          <w:sz w:val="28"/>
          <w:szCs w:val="28"/>
          <w:shd w:val="clear" w:color="auto" w:fill="FFFFFF"/>
        </w:rPr>
        <w:t>. - М.: Дрофа, 2000.</w:t>
      </w:r>
    </w:p>
    <w:p w:rsidR="00B11508" w:rsidRDefault="00B11508" w:rsidP="00B11508">
      <w:pPr>
        <w:pStyle w:val="a3"/>
        <w:rPr>
          <w:rFonts w:ascii="Times New Roman" w:hAnsi="Times New Roman"/>
          <w:sz w:val="28"/>
          <w:szCs w:val="28"/>
        </w:rPr>
      </w:pPr>
      <w:r w:rsidRPr="0077586A">
        <w:rPr>
          <w:rFonts w:ascii="Times New Roman" w:hAnsi="Times New Roman"/>
          <w:sz w:val="28"/>
          <w:szCs w:val="28"/>
        </w:rPr>
        <w:t>3. «Игровые занимательные задачи для дошкольников» З.А. Михайлова Москва «Просвещение» 1990</w:t>
      </w:r>
    </w:p>
    <w:p w:rsidR="0077586A" w:rsidRPr="0077586A" w:rsidRDefault="0077586A" w:rsidP="00B11508">
      <w:pPr>
        <w:pStyle w:val="a3"/>
        <w:rPr>
          <w:rFonts w:ascii="Times New Roman" w:hAnsi="Times New Roman"/>
          <w:sz w:val="28"/>
          <w:szCs w:val="28"/>
        </w:rPr>
      </w:pPr>
    </w:p>
    <w:p w:rsidR="0077586A" w:rsidRPr="0077586A" w:rsidRDefault="0077586A" w:rsidP="0077586A">
      <w:pPr>
        <w:pStyle w:val="a3"/>
        <w:rPr>
          <w:rFonts w:ascii="Times New Roman" w:hAnsi="Times New Roman"/>
          <w:sz w:val="28"/>
          <w:szCs w:val="28"/>
        </w:rPr>
      </w:pPr>
      <w:r w:rsidRPr="0077586A">
        <w:rPr>
          <w:rFonts w:ascii="Times New Roman" w:hAnsi="Times New Roman"/>
          <w:sz w:val="28"/>
          <w:szCs w:val="28"/>
        </w:rPr>
        <w:t xml:space="preserve">4. </w:t>
      </w:r>
      <w:r w:rsidRPr="0077586A">
        <w:rPr>
          <w:rFonts w:ascii="Times New Roman" w:eastAsia="Times New Roman" w:hAnsi="Times New Roman"/>
          <w:sz w:val="28"/>
          <w:szCs w:val="28"/>
          <w:lang w:eastAsia="ru-RU"/>
        </w:rPr>
        <w:t xml:space="preserve">Воронина Л. В. Развитие творческого потенциала </w:t>
      </w:r>
      <w:r w:rsidRPr="0077586A">
        <w:rPr>
          <w:rFonts w:ascii="Times New Roman" w:eastAsia="Times New Roman" w:hAnsi="Times New Roman"/>
          <w:bCs/>
          <w:sz w:val="28"/>
          <w:szCs w:val="28"/>
          <w:lang w:eastAsia="ru-RU"/>
        </w:rPr>
        <w:t>дошкольников через формирование у них алгоритмических умений</w:t>
      </w:r>
      <w:r w:rsidRPr="0077586A">
        <w:rPr>
          <w:rFonts w:ascii="Times New Roman" w:eastAsia="Times New Roman" w:hAnsi="Times New Roman"/>
          <w:sz w:val="28"/>
          <w:szCs w:val="28"/>
          <w:lang w:eastAsia="ru-RU"/>
        </w:rPr>
        <w:t xml:space="preserve"> // </w:t>
      </w:r>
      <w:r w:rsidRPr="0077586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Педагогические системы развития творчества </w:t>
      </w:r>
      <w:r w:rsidRPr="0077586A">
        <w:rPr>
          <w:rFonts w:ascii="Times New Roman" w:eastAsia="Times New Roman" w:hAnsi="Times New Roman"/>
          <w:sz w:val="28"/>
          <w:szCs w:val="28"/>
          <w:lang w:eastAsia="ru-RU"/>
        </w:rPr>
        <w:t xml:space="preserve">: материалы 10-й </w:t>
      </w:r>
      <w:proofErr w:type="spellStart"/>
      <w:r w:rsidRPr="0077586A"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 w:rsidRPr="0077586A">
        <w:rPr>
          <w:rFonts w:ascii="Times New Roman" w:eastAsia="Times New Roman" w:hAnsi="Times New Roman"/>
          <w:sz w:val="28"/>
          <w:szCs w:val="28"/>
          <w:lang w:eastAsia="ru-RU"/>
        </w:rPr>
        <w:t xml:space="preserve">. науч. </w:t>
      </w:r>
      <w:proofErr w:type="gramStart"/>
      <w:r w:rsidRPr="0077586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77586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77586A">
        <w:rPr>
          <w:rFonts w:ascii="Times New Roman" w:eastAsia="Times New Roman" w:hAnsi="Times New Roman"/>
          <w:sz w:val="28"/>
          <w:szCs w:val="28"/>
          <w:lang w:eastAsia="ru-RU"/>
        </w:rPr>
        <w:t>ракт</w:t>
      </w:r>
      <w:proofErr w:type="spellEnd"/>
      <w:r w:rsidRPr="0077586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77586A">
        <w:rPr>
          <w:rFonts w:ascii="Times New Roman" w:eastAsia="Times New Roman" w:hAnsi="Times New Roman"/>
          <w:sz w:val="28"/>
          <w:szCs w:val="28"/>
          <w:lang w:eastAsia="ru-RU"/>
        </w:rPr>
        <w:t>конф</w:t>
      </w:r>
      <w:proofErr w:type="spellEnd"/>
      <w:r w:rsidRPr="0077586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77586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(Екатеринбург, 13-14 декабря 2011г.)</w:t>
      </w:r>
      <w:r w:rsidRPr="0077586A">
        <w:rPr>
          <w:rFonts w:ascii="Times New Roman" w:eastAsia="Times New Roman" w:hAnsi="Times New Roman"/>
          <w:sz w:val="28"/>
          <w:szCs w:val="28"/>
          <w:lang w:eastAsia="ru-RU"/>
        </w:rPr>
        <w:t>. Екатеринбург, 2011. Ч. 1. С. 135-140.</w:t>
      </w:r>
    </w:p>
    <w:p w:rsidR="0077586A" w:rsidRPr="0077586A" w:rsidRDefault="0077586A" w:rsidP="0077586A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77586A">
        <w:rPr>
          <w:rFonts w:eastAsia="Times New Roman"/>
          <w:sz w:val="28"/>
          <w:szCs w:val="28"/>
          <w:lang w:eastAsia="ru-RU"/>
        </w:rPr>
        <w:t xml:space="preserve">5.  Воронина Л. В., </w:t>
      </w:r>
      <w:proofErr w:type="spellStart"/>
      <w:r w:rsidRPr="0077586A">
        <w:rPr>
          <w:rFonts w:eastAsia="Times New Roman"/>
          <w:sz w:val="28"/>
          <w:szCs w:val="28"/>
          <w:lang w:eastAsia="ru-RU"/>
        </w:rPr>
        <w:t>Утюмова</w:t>
      </w:r>
      <w:proofErr w:type="spellEnd"/>
      <w:r w:rsidRPr="0077586A">
        <w:rPr>
          <w:rFonts w:eastAsia="Times New Roman"/>
          <w:sz w:val="28"/>
          <w:szCs w:val="28"/>
          <w:lang w:eastAsia="ru-RU"/>
        </w:rPr>
        <w:t xml:space="preserve"> Е. А. Развитие универсальных предпосылок учебной деятельности </w:t>
      </w:r>
      <w:r w:rsidRPr="0077586A">
        <w:rPr>
          <w:rFonts w:eastAsia="Times New Roman"/>
          <w:bCs/>
          <w:sz w:val="28"/>
          <w:szCs w:val="28"/>
          <w:lang w:eastAsia="ru-RU"/>
        </w:rPr>
        <w:t>дошкольников посредством формирования алгоритмических умений</w:t>
      </w:r>
      <w:r w:rsidRPr="0077586A">
        <w:rPr>
          <w:rFonts w:eastAsia="Times New Roman"/>
          <w:sz w:val="28"/>
          <w:szCs w:val="28"/>
          <w:lang w:eastAsia="ru-RU"/>
        </w:rPr>
        <w:t xml:space="preserve"> // Образование и наука. 2013. № 1. С. 74-84.</w:t>
      </w:r>
    </w:p>
    <w:p w:rsidR="0077586A" w:rsidRPr="0077586A" w:rsidRDefault="0077586A" w:rsidP="0077586A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77586A">
        <w:rPr>
          <w:rFonts w:eastAsia="Times New Roman"/>
          <w:sz w:val="28"/>
          <w:szCs w:val="28"/>
          <w:lang w:eastAsia="ru-RU"/>
        </w:rPr>
        <w:t xml:space="preserve">6. Родионова О. Н. Развитие </w:t>
      </w:r>
      <w:r w:rsidRPr="0077586A">
        <w:rPr>
          <w:rFonts w:eastAsia="Times New Roman"/>
          <w:bCs/>
          <w:sz w:val="28"/>
          <w:szCs w:val="28"/>
          <w:lang w:eastAsia="ru-RU"/>
        </w:rPr>
        <w:t>алгоритмической культуры личности дошкольника // Известия Рос</w:t>
      </w:r>
      <w:r w:rsidRPr="0077586A">
        <w:rPr>
          <w:rFonts w:eastAsia="Times New Roman"/>
          <w:sz w:val="28"/>
          <w:szCs w:val="28"/>
          <w:lang w:eastAsia="ru-RU"/>
        </w:rPr>
        <w:t xml:space="preserve">. Гос. </w:t>
      </w:r>
      <w:proofErr w:type="spellStart"/>
      <w:r w:rsidRPr="0077586A">
        <w:rPr>
          <w:rFonts w:eastAsia="Times New Roman"/>
          <w:sz w:val="28"/>
          <w:szCs w:val="28"/>
          <w:lang w:eastAsia="ru-RU"/>
        </w:rPr>
        <w:t>Пед</w:t>
      </w:r>
      <w:proofErr w:type="spellEnd"/>
      <w:r w:rsidRPr="0077586A">
        <w:rPr>
          <w:rFonts w:eastAsia="Times New Roman"/>
          <w:sz w:val="28"/>
          <w:szCs w:val="28"/>
          <w:lang w:eastAsia="ru-RU"/>
        </w:rPr>
        <w:t>. ун-та им. А. И. Герцена. 2008. № 69. С 473-476.</w:t>
      </w:r>
    </w:p>
    <w:p w:rsidR="0077586A" w:rsidRPr="0077586A" w:rsidRDefault="0077586A" w:rsidP="0077586A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  <w:r w:rsidRPr="0077586A">
        <w:rPr>
          <w:rFonts w:eastAsia="Times New Roman"/>
          <w:sz w:val="28"/>
          <w:szCs w:val="28"/>
          <w:lang w:eastAsia="ru-RU"/>
        </w:rPr>
        <w:lastRenderedPageBreak/>
        <w:t xml:space="preserve">7. </w:t>
      </w:r>
      <w:r w:rsidRPr="0077586A">
        <w:rPr>
          <w:rFonts w:eastAsia="Times New Roman"/>
          <w:bCs/>
          <w:sz w:val="28"/>
          <w:szCs w:val="28"/>
          <w:lang w:eastAsia="ru-RU"/>
        </w:rPr>
        <w:t>Формирование</w:t>
      </w:r>
      <w:r w:rsidRPr="0077586A">
        <w:rPr>
          <w:rFonts w:eastAsia="Times New Roman"/>
          <w:sz w:val="28"/>
          <w:szCs w:val="28"/>
          <w:lang w:eastAsia="ru-RU"/>
        </w:rPr>
        <w:t xml:space="preserve"> элементарных математических представлений у </w:t>
      </w:r>
      <w:r w:rsidRPr="0077586A">
        <w:rPr>
          <w:rFonts w:eastAsia="Times New Roman"/>
          <w:bCs/>
          <w:sz w:val="28"/>
          <w:szCs w:val="28"/>
          <w:lang w:eastAsia="ru-RU"/>
        </w:rPr>
        <w:t>дошкольников</w:t>
      </w:r>
      <w:proofErr w:type="gramStart"/>
      <w:r w:rsidRPr="0077586A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77586A">
        <w:rPr>
          <w:rFonts w:eastAsia="Times New Roman"/>
          <w:sz w:val="28"/>
          <w:szCs w:val="28"/>
          <w:lang w:eastAsia="ru-RU"/>
        </w:rPr>
        <w:t>:</w:t>
      </w:r>
      <w:proofErr w:type="gramEnd"/>
      <w:r w:rsidRPr="0077586A">
        <w:rPr>
          <w:rFonts w:eastAsia="Times New Roman"/>
          <w:sz w:val="28"/>
          <w:szCs w:val="28"/>
          <w:lang w:eastAsia="ru-RU"/>
        </w:rPr>
        <w:t xml:space="preserve"> учебное пособие для студ. </w:t>
      </w:r>
      <w:proofErr w:type="spellStart"/>
      <w:r w:rsidRPr="0077586A">
        <w:rPr>
          <w:rFonts w:eastAsia="Times New Roman"/>
          <w:sz w:val="28"/>
          <w:szCs w:val="28"/>
          <w:lang w:eastAsia="ru-RU"/>
        </w:rPr>
        <w:t>пед</w:t>
      </w:r>
      <w:proofErr w:type="spellEnd"/>
      <w:r w:rsidRPr="0077586A">
        <w:rPr>
          <w:rFonts w:eastAsia="Times New Roman"/>
          <w:sz w:val="28"/>
          <w:szCs w:val="28"/>
          <w:lang w:eastAsia="ru-RU"/>
        </w:rPr>
        <w:t>. институтов / под ред. А. А. Столяра. М.</w:t>
      </w:r>
      <w:proofErr w:type="gramStart"/>
      <w:r w:rsidRPr="0077586A">
        <w:rPr>
          <w:rFonts w:eastAsia="Times New Roman"/>
          <w:sz w:val="28"/>
          <w:szCs w:val="28"/>
          <w:lang w:eastAsia="ru-RU"/>
        </w:rPr>
        <w:t xml:space="preserve"> :</w:t>
      </w:r>
      <w:proofErr w:type="gramEnd"/>
      <w:r w:rsidRPr="0077586A">
        <w:rPr>
          <w:rFonts w:eastAsia="Times New Roman"/>
          <w:sz w:val="28"/>
          <w:szCs w:val="28"/>
          <w:lang w:eastAsia="ru-RU"/>
        </w:rPr>
        <w:t xml:space="preserve"> Просвещение, 1988.303 с.</w:t>
      </w:r>
    </w:p>
    <w:p w:rsidR="0077586A" w:rsidRPr="0077586A" w:rsidRDefault="0077586A" w:rsidP="0077586A">
      <w:pPr>
        <w:pStyle w:val="a3"/>
        <w:rPr>
          <w:rFonts w:ascii="Times New Roman" w:hAnsi="Times New Roman"/>
          <w:sz w:val="28"/>
          <w:szCs w:val="28"/>
        </w:rPr>
      </w:pPr>
      <w:r w:rsidRPr="0077586A">
        <w:rPr>
          <w:rFonts w:ascii="Times New Roman" w:hAnsi="Times New Roman"/>
          <w:sz w:val="28"/>
          <w:szCs w:val="28"/>
        </w:rPr>
        <w:t>8.</w:t>
      </w:r>
      <w:r w:rsidRPr="0077586A">
        <w:rPr>
          <w:rFonts w:ascii="Times New Roman" w:hAnsi="Times New Roman"/>
          <w:sz w:val="28"/>
          <w:szCs w:val="28"/>
          <w:lang w:val="en-US"/>
        </w:rPr>
        <w:t>https</w:t>
      </w:r>
      <w:r w:rsidRPr="0077586A">
        <w:rPr>
          <w:rFonts w:ascii="Times New Roman" w:hAnsi="Times New Roman"/>
          <w:sz w:val="28"/>
          <w:szCs w:val="28"/>
        </w:rPr>
        <w:t>://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cyberleninka</w:t>
      </w:r>
      <w:proofErr w:type="spellEnd"/>
      <w:r w:rsidRPr="0077586A">
        <w:rPr>
          <w:rFonts w:ascii="Times New Roman" w:hAnsi="Times New Roman"/>
          <w:sz w:val="28"/>
          <w:szCs w:val="28"/>
        </w:rPr>
        <w:t>.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7586A">
        <w:rPr>
          <w:rFonts w:ascii="Times New Roman" w:hAnsi="Times New Roman"/>
          <w:sz w:val="28"/>
          <w:szCs w:val="28"/>
        </w:rPr>
        <w:t>/</w:t>
      </w:r>
      <w:r w:rsidRPr="0077586A">
        <w:rPr>
          <w:rFonts w:ascii="Times New Roman" w:hAnsi="Times New Roman"/>
          <w:sz w:val="28"/>
          <w:szCs w:val="28"/>
          <w:lang w:val="en-US"/>
        </w:rPr>
        <w:t>article</w:t>
      </w:r>
      <w:r w:rsidRPr="0077586A">
        <w:rPr>
          <w:rFonts w:ascii="Times New Roman" w:hAnsi="Times New Roman"/>
          <w:sz w:val="28"/>
          <w:szCs w:val="28"/>
        </w:rPr>
        <w:t>/</w:t>
      </w:r>
      <w:r w:rsidRPr="0077586A">
        <w:rPr>
          <w:rFonts w:ascii="Times New Roman" w:hAnsi="Times New Roman"/>
          <w:sz w:val="28"/>
          <w:szCs w:val="28"/>
          <w:lang w:val="en-US"/>
        </w:rPr>
        <w:t>v</w:t>
      </w:r>
      <w:r w:rsidRPr="0077586A">
        <w:rPr>
          <w:rFonts w:ascii="Times New Roman" w:hAnsi="Times New Roman"/>
          <w:sz w:val="28"/>
          <w:szCs w:val="28"/>
        </w:rPr>
        <w:t>/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usloviya</w:t>
      </w:r>
      <w:proofErr w:type="spellEnd"/>
      <w:r w:rsidRPr="0077586A">
        <w:rPr>
          <w:rFonts w:ascii="Times New Roman" w:hAnsi="Times New Roman"/>
          <w:sz w:val="28"/>
          <w:szCs w:val="28"/>
        </w:rPr>
        <w:t>-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formirovaniya</w:t>
      </w:r>
      <w:proofErr w:type="spellEnd"/>
      <w:r w:rsidRPr="0077586A">
        <w:rPr>
          <w:rFonts w:ascii="Times New Roman" w:hAnsi="Times New Roman"/>
          <w:sz w:val="28"/>
          <w:szCs w:val="28"/>
        </w:rPr>
        <w:t>-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algoritmicheskih</w:t>
      </w:r>
      <w:proofErr w:type="spellEnd"/>
      <w:r w:rsidRPr="0077586A">
        <w:rPr>
          <w:rFonts w:ascii="Times New Roman" w:hAnsi="Times New Roman"/>
          <w:sz w:val="28"/>
          <w:szCs w:val="28"/>
        </w:rPr>
        <w:t>-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umeniy</w:t>
      </w:r>
      <w:proofErr w:type="spellEnd"/>
      <w:r w:rsidRPr="0077586A">
        <w:rPr>
          <w:rFonts w:ascii="Times New Roman" w:hAnsi="Times New Roman"/>
          <w:sz w:val="28"/>
          <w:szCs w:val="28"/>
        </w:rPr>
        <w:t>-</w:t>
      </w:r>
      <w:r w:rsidRPr="0077586A">
        <w:rPr>
          <w:rFonts w:ascii="Times New Roman" w:hAnsi="Times New Roman"/>
          <w:sz w:val="28"/>
          <w:szCs w:val="28"/>
          <w:lang w:val="en-US"/>
        </w:rPr>
        <w:t>u</w:t>
      </w:r>
      <w:r w:rsidRPr="0077586A">
        <w:rPr>
          <w:rFonts w:ascii="Times New Roman" w:hAnsi="Times New Roman"/>
          <w:sz w:val="28"/>
          <w:szCs w:val="28"/>
        </w:rPr>
        <w:t>-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detey</w:t>
      </w:r>
      <w:proofErr w:type="spellEnd"/>
      <w:r w:rsidRPr="0077586A">
        <w:rPr>
          <w:rFonts w:ascii="Times New Roman" w:hAnsi="Times New Roman"/>
          <w:sz w:val="28"/>
          <w:szCs w:val="28"/>
        </w:rPr>
        <w:t>-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doshkolnogo</w:t>
      </w:r>
      <w:proofErr w:type="spellEnd"/>
      <w:r w:rsidRPr="0077586A">
        <w:rPr>
          <w:rFonts w:ascii="Times New Roman" w:hAnsi="Times New Roman"/>
          <w:sz w:val="28"/>
          <w:szCs w:val="28"/>
        </w:rPr>
        <w:t>-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vozrasta</w:t>
      </w:r>
      <w:proofErr w:type="spellEnd"/>
    </w:p>
    <w:p w:rsidR="0077586A" w:rsidRPr="0077586A" w:rsidRDefault="0077586A" w:rsidP="0077586A">
      <w:pPr>
        <w:pStyle w:val="a3"/>
        <w:rPr>
          <w:rFonts w:ascii="Times New Roman" w:hAnsi="Times New Roman"/>
          <w:sz w:val="28"/>
          <w:szCs w:val="28"/>
        </w:rPr>
      </w:pPr>
      <w:r w:rsidRPr="0077586A">
        <w:rPr>
          <w:rFonts w:ascii="Times New Roman" w:hAnsi="Times New Roman"/>
          <w:sz w:val="28"/>
          <w:szCs w:val="28"/>
        </w:rPr>
        <w:t>9.</w:t>
      </w:r>
      <w:r w:rsidRPr="0077586A">
        <w:rPr>
          <w:rFonts w:ascii="Times New Roman" w:hAnsi="Times New Roman"/>
          <w:sz w:val="28"/>
          <w:szCs w:val="28"/>
          <w:lang w:val="en-US"/>
        </w:rPr>
        <w:t>http</w:t>
      </w:r>
      <w:r w:rsidRPr="0077586A">
        <w:rPr>
          <w:rFonts w:ascii="Times New Roman" w:hAnsi="Times New Roman"/>
          <w:sz w:val="28"/>
          <w:szCs w:val="28"/>
        </w:rPr>
        <w:t>://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docplayer</w:t>
      </w:r>
      <w:proofErr w:type="spellEnd"/>
      <w:r w:rsidRPr="0077586A">
        <w:rPr>
          <w:rFonts w:ascii="Times New Roman" w:hAnsi="Times New Roman"/>
          <w:sz w:val="28"/>
          <w:szCs w:val="28"/>
        </w:rPr>
        <w:t>.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7586A">
        <w:rPr>
          <w:rFonts w:ascii="Times New Roman" w:hAnsi="Times New Roman"/>
          <w:sz w:val="28"/>
          <w:szCs w:val="28"/>
        </w:rPr>
        <w:t>/34693236-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Razvitie</w:t>
      </w:r>
      <w:proofErr w:type="spellEnd"/>
      <w:r w:rsidRPr="0077586A">
        <w:rPr>
          <w:rFonts w:ascii="Times New Roman" w:hAnsi="Times New Roman"/>
          <w:sz w:val="28"/>
          <w:szCs w:val="28"/>
        </w:rPr>
        <w:t>-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logicheskogo</w:t>
      </w:r>
      <w:proofErr w:type="spellEnd"/>
      <w:r w:rsidRPr="0077586A">
        <w:rPr>
          <w:rFonts w:ascii="Times New Roman" w:hAnsi="Times New Roman"/>
          <w:sz w:val="28"/>
          <w:szCs w:val="28"/>
        </w:rPr>
        <w:t>-</w:t>
      </w:r>
      <w:r w:rsidRPr="0077586A">
        <w:rPr>
          <w:rFonts w:ascii="Times New Roman" w:hAnsi="Times New Roman"/>
          <w:sz w:val="28"/>
          <w:szCs w:val="28"/>
          <w:lang w:val="en-US"/>
        </w:rPr>
        <w:t>i</w:t>
      </w:r>
      <w:r w:rsidRPr="0077586A">
        <w:rPr>
          <w:rFonts w:ascii="Times New Roman" w:hAnsi="Times New Roman"/>
          <w:sz w:val="28"/>
          <w:szCs w:val="28"/>
        </w:rPr>
        <w:t>-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algoritmicheskogo</w:t>
      </w:r>
      <w:proofErr w:type="spellEnd"/>
      <w:r w:rsidRPr="0077586A">
        <w:rPr>
          <w:rFonts w:ascii="Times New Roman" w:hAnsi="Times New Roman"/>
          <w:sz w:val="28"/>
          <w:szCs w:val="28"/>
        </w:rPr>
        <w:t>-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myshleniya</w:t>
      </w:r>
      <w:proofErr w:type="spellEnd"/>
      <w:r w:rsidRPr="0077586A">
        <w:rPr>
          <w:rFonts w:ascii="Times New Roman" w:hAnsi="Times New Roman"/>
          <w:sz w:val="28"/>
          <w:szCs w:val="28"/>
        </w:rPr>
        <w:t>-</w:t>
      </w:r>
      <w:r w:rsidRPr="0077586A">
        <w:rPr>
          <w:rFonts w:ascii="Times New Roman" w:hAnsi="Times New Roman"/>
          <w:sz w:val="28"/>
          <w:szCs w:val="28"/>
          <w:lang w:val="en-US"/>
        </w:rPr>
        <w:t>u</w:t>
      </w:r>
      <w:r w:rsidRPr="0077586A">
        <w:rPr>
          <w:rFonts w:ascii="Times New Roman" w:hAnsi="Times New Roman"/>
          <w:sz w:val="28"/>
          <w:szCs w:val="28"/>
        </w:rPr>
        <w:t>-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doshkolnikov</w:t>
      </w:r>
      <w:proofErr w:type="spellEnd"/>
      <w:r w:rsidRPr="0077586A">
        <w:rPr>
          <w:rFonts w:ascii="Times New Roman" w:hAnsi="Times New Roman"/>
          <w:sz w:val="28"/>
          <w:szCs w:val="28"/>
        </w:rPr>
        <w:t>-</w:t>
      </w:r>
      <w:r w:rsidRPr="0077586A">
        <w:rPr>
          <w:rFonts w:ascii="Times New Roman" w:hAnsi="Times New Roman"/>
          <w:sz w:val="28"/>
          <w:szCs w:val="28"/>
          <w:lang w:val="en-US"/>
        </w:rPr>
        <w:t>i</w:t>
      </w:r>
      <w:r w:rsidRPr="0077586A">
        <w:rPr>
          <w:rFonts w:ascii="Times New Roman" w:hAnsi="Times New Roman"/>
          <w:sz w:val="28"/>
          <w:szCs w:val="28"/>
        </w:rPr>
        <w:t>-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mladshih</w:t>
      </w:r>
      <w:proofErr w:type="spellEnd"/>
      <w:r w:rsidRPr="0077586A">
        <w:rPr>
          <w:rFonts w:ascii="Times New Roman" w:hAnsi="Times New Roman"/>
          <w:sz w:val="28"/>
          <w:szCs w:val="28"/>
        </w:rPr>
        <w:t>-</w:t>
      </w:r>
      <w:proofErr w:type="spellStart"/>
      <w:r w:rsidRPr="0077586A">
        <w:rPr>
          <w:rFonts w:ascii="Times New Roman" w:hAnsi="Times New Roman"/>
          <w:sz w:val="28"/>
          <w:szCs w:val="28"/>
          <w:lang w:val="en-US"/>
        </w:rPr>
        <w:t>shkolnikov</w:t>
      </w:r>
      <w:proofErr w:type="spellEnd"/>
      <w:r w:rsidRPr="0077586A">
        <w:rPr>
          <w:rFonts w:ascii="Times New Roman" w:hAnsi="Times New Roman"/>
          <w:sz w:val="28"/>
          <w:szCs w:val="28"/>
        </w:rPr>
        <w:t>.</w:t>
      </w:r>
      <w:r w:rsidRPr="0077586A">
        <w:rPr>
          <w:rFonts w:ascii="Times New Roman" w:hAnsi="Times New Roman"/>
          <w:sz w:val="28"/>
          <w:szCs w:val="28"/>
          <w:lang w:val="en-US"/>
        </w:rPr>
        <w:t>html</w:t>
      </w:r>
    </w:p>
    <w:p w:rsidR="0077586A" w:rsidRPr="0077586A" w:rsidRDefault="0077586A" w:rsidP="0077586A">
      <w:pPr>
        <w:spacing w:before="100" w:beforeAutospacing="1" w:after="100" w:afterAutospacing="1"/>
        <w:rPr>
          <w:rFonts w:eastAsia="Times New Roman"/>
          <w:sz w:val="28"/>
          <w:szCs w:val="28"/>
          <w:lang w:eastAsia="ru-RU"/>
        </w:rPr>
      </w:pPr>
    </w:p>
    <w:p w:rsidR="00414B4D" w:rsidRDefault="00414B4D"/>
    <w:sectPr w:rsidR="00414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j-cs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A6052"/>
    <w:multiLevelType w:val="multilevel"/>
    <w:tmpl w:val="E70C7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508"/>
    <w:rsid w:val="000038E5"/>
    <w:rsid w:val="00012C99"/>
    <w:rsid w:val="00087768"/>
    <w:rsid w:val="000C7D16"/>
    <w:rsid w:val="00194B2F"/>
    <w:rsid w:val="00225993"/>
    <w:rsid w:val="00414B4D"/>
    <w:rsid w:val="00436AF1"/>
    <w:rsid w:val="005B3772"/>
    <w:rsid w:val="005E4B13"/>
    <w:rsid w:val="00680A8C"/>
    <w:rsid w:val="007079C9"/>
    <w:rsid w:val="0077586A"/>
    <w:rsid w:val="0082413F"/>
    <w:rsid w:val="00864959"/>
    <w:rsid w:val="00874944"/>
    <w:rsid w:val="008C1ECF"/>
    <w:rsid w:val="008F027C"/>
    <w:rsid w:val="008F3D19"/>
    <w:rsid w:val="009C2CA0"/>
    <w:rsid w:val="009E011A"/>
    <w:rsid w:val="009E41F5"/>
    <w:rsid w:val="00A347ED"/>
    <w:rsid w:val="00A45A28"/>
    <w:rsid w:val="00B11508"/>
    <w:rsid w:val="00BC439A"/>
    <w:rsid w:val="00BE7553"/>
    <w:rsid w:val="00C660E2"/>
    <w:rsid w:val="00CA423F"/>
    <w:rsid w:val="00D63800"/>
    <w:rsid w:val="00DC53B8"/>
    <w:rsid w:val="00DE5DA8"/>
    <w:rsid w:val="00E8785A"/>
    <w:rsid w:val="00E9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150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1150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5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150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1150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E3736-954C-4DEA-BCA9-749036353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9</Pages>
  <Words>2934</Words>
  <Characters>16727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2022-03-10T16:25:00Z</cp:lastPrinted>
  <dcterms:created xsi:type="dcterms:W3CDTF">2022-02-27T18:09:00Z</dcterms:created>
  <dcterms:modified xsi:type="dcterms:W3CDTF">2022-10-29T18:22:00Z</dcterms:modified>
</cp:coreProperties>
</file>