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116F" w:rsidRDefault="00F204B4" w:rsidP="00856CA5">
      <w:pPr>
        <w:spacing w:after="0" w:line="360" w:lineRule="auto"/>
        <w:jc w:val="center"/>
        <w:rPr>
          <w:rFonts w:ascii="Times New Roman" w:hAnsi="Times New Roman" w:cs="Times New Roman"/>
          <w:b/>
          <w:bCs/>
          <w:noProof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6045798" cy="3291819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836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1B61" w:rsidRDefault="00391B61" w:rsidP="00856CA5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D2116F" w:rsidRPr="00D2116F" w:rsidRDefault="00D2116F" w:rsidP="00D2116F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bCs/>
          <w:sz w:val="32"/>
          <w:szCs w:val="32"/>
          <w:lang w:eastAsia="ru-RU"/>
        </w:rPr>
      </w:pPr>
      <w:r w:rsidRPr="00D2116F">
        <w:rPr>
          <w:rFonts w:ascii="Times New Roman" w:hAnsi="Times New Roman" w:cs="Times New Roman"/>
          <w:b/>
          <w:bCs/>
          <w:sz w:val="32"/>
          <w:szCs w:val="32"/>
          <w:lang w:eastAsia="ru-RU"/>
        </w:rPr>
        <w:t>РАБОЧАЯ ПРОГРАММА</w:t>
      </w:r>
    </w:p>
    <w:p w:rsidR="00D2116F" w:rsidRPr="00D2116F" w:rsidRDefault="005C5273" w:rsidP="00D2116F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bCs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bCs/>
          <w:sz w:val="32"/>
          <w:szCs w:val="32"/>
          <w:lang w:eastAsia="ru-RU"/>
        </w:rPr>
        <w:t>по внеурочной деятельности</w:t>
      </w:r>
    </w:p>
    <w:p w:rsidR="00D2116F" w:rsidRPr="00D2116F" w:rsidRDefault="00D2116F" w:rsidP="00D2116F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bCs/>
          <w:sz w:val="32"/>
          <w:szCs w:val="32"/>
          <w:lang w:eastAsia="ru-RU"/>
        </w:rPr>
      </w:pPr>
      <w:r w:rsidRPr="00D2116F">
        <w:rPr>
          <w:rFonts w:ascii="Times New Roman" w:hAnsi="Times New Roman" w:cs="Times New Roman"/>
          <w:b/>
          <w:bCs/>
          <w:sz w:val="32"/>
          <w:szCs w:val="32"/>
          <w:lang w:eastAsia="ru-RU"/>
        </w:rPr>
        <w:t>«</w:t>
      </w:r>
      <w:r w:rsidR="0051521F">
        <w:rPr>
          <w:rFonts w:ascii="Times New Roman" w:hAnsi="Times New Roman" w:cs="Times New Roman"/>
          <w:b/>
          <w:bCs/>
          <w:color w:val="FF0000"/>
          <w:sz w:val="32"/>
          <w:szCs w:val="32"/>
          <w:lang w:eastAsia="ru-RU"/>
        </w:rPr>
        <w:t xml:space="preserve">Языковой портфель: </w:t>
      </w:r>
      <w:proofErr w:type="spellStart"/>
      <w:r w:rsidR="00EB2EF3">
        <w:rPr>
          <w:rFonts w:ascii="Times New Roman" w:hAnsi="Times New Roman" w:cs="Times New Roman"/>
          <w:b/>
          <w:bCs/>
          <w:color w:val="FF0000"/>
          <w:sz w:val="32"/>
          <w:szCs w:val="32"/>
          <w:lang w:eastAsia="ru-RU"/>
        </w:rPr>
        <w:t>а</w:t>
      </w:r>
      <w:r w:rsidR="00BC7A5C">
        <w:rPr>
          <w:rFonts w:ascii="Times New Roman" w:hAnsi="Times New Roman" w:cs="Times New Roman"/>
          <w:b/>
          <w:bCs/>
          <w:color w:val="FF0000"/>
          <w:sz w:val="32"/>
          <w:szCs w:val="32"/>
          <w:lang w:eastAsia="ru-RU"/>
        </w:rPr>
        <w:t>нглийский</w:t>
      </w:r>
      <w:r w:rsidR="00EB2EF3">
        <w:rPr>
          <w:rFonts w:ascii="Times New Roman" w:hAnsi="Times New Roman" w:cs="Times New Roman"/>
          <w:b/>
          <w:bCs/>
          <w:color w:val="FF0000"/>
          <w:sz w:val="32"/>
          <w:szCs w:val="32"/>
          <w:lang w:eastAsia="ru-RU"/>
        </w:rPr>
        <w:t>+н</w:t>
      </w:r>
      <w:r w:rsidR="0051521F">
        <w:rPr>
          <w:rFonts w:ascii="Times New Roman" w:hAnsi="Times New Roman" w:cs="Times New Roman"/>
          <w:b/>
          <w:bCs/>
          <w:color w:val="FF0000"/>
          <w:sz w:val="32"/>
          <w:szCs w:val="32"/>
          <w:lang w:eastAsia="ru-RU"/>
        </w:rPr>
        <w:t>емецкий</w:t>
      </w:r>
      <w:proofErr w:type="spellEnd"/>
      <w:r w:rsidR="00BC7A5C">
        <w:rPr>
          <w:rFonts w:ascii="Times New Roman" w:hAnsi="Times New Roman" w:cs="Times New Roman"/>
          <w:b/>
          <w:bCs/>
          <w:color w:val="FF0000"/>
          <w:sz w:val="32"/>
          <w:szCs w:val="32"/>
          <w:lang w:eastAsia="ru-RU"/>
        </w:rPr>
        <w:t xml:space="preserve">+ </w:t>
      </w:r>
      <w:r w:rsidR="00BC7A5C">
        <w:rPr>
          <w:rFonts w:ascii="Times New Roman" w:hAnsi="Times New Roman" w:cs="Times New Roman"/>
          <w:b/>
          <w:bCs/>
          <w:color w:val="FF0000"/>
          <w:sz w:val="32"/>
          <w:szCs w:val="32"/>
          <w:lang w:val="en-US" w:eastAsia="ru-RU"/>
        </w:rPr>
        <w:t>Web</w:t>
      </w:r>
      <w:r w:rsidR="00BC7A5C" w:rsidRPr="00DD661A">
        <w:rPr>
          <w:rFonts w:ascii="Times New Roman" w:hAnsi="Times New Roman" w:cs="Times New Roman"/>
          <w:b/>
          <w:bCs/>
          <w:color w:val="FF0000"/>
          <w:sz w:val="32"/>
          <w:szCs w:val="32"/>
          <w:lang w:eastAsia="ru-RU"/>
        </w:rPr>
        <w:t xml:space="preserve"> 2.0</w:t>
      </w:r>
      <w:r w:rsidRPr="00D2116F">
        <w:rPr>
          <w:rFonts w:ascii="Times New Roman" w:hAnsi="Times New Roman" w:cs="Times New Roman"/>
          <w:b/>
          <w:bCs/>
          <w:sz w:val="32"/>
          <w:szCs w:val="32"/>
          <w:lang w:eastAsia="ru-RU"/>
        </w:rPr>
        <w:t>»</w:t>
      </w:r>
    </w:p>
    <w:p w:rsidR="00463F75" w:rsidRDefault="00D2116F" w:rsidP="00D2116F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bCs/>
          <w:color w:val="FF0000"/>
          <w:sz w:val="32"/>
          <w:szCs w:val="32"/>
          <w:lang w:eastAsia="ru-RU"/>
        </w:rPr>
      </w:pPr>
      <w:r w:rsidRPr="00D2116F">
        <w:rPr>
          <w:rFonts w:ascii="Times New Roman" w:hAnsi="Times New Roman" w:cs="Times New Roman"/>
          <w:b/>
          <w:bCs/>
          <w:sz w:val="32"/>
          <w:szCs w:val="32"/>
          <w:lang w:eastAsia="ru-RU"/>
        </w:rPr>
        <w:t xml:space="preserve">для </w:t>
      </w:r>
      <w:r w:rsidR="003132BD">
        <w:rPr>
          <w:rFonts w:ascii="Times New Roman" w:hAnsi="Times New Roman" w:cs="Times New Roman"/>
          <w:b/>
          <w:bCs/>
          <w:color w:val="FF0000"/>
          <w:sz w:val="32"/>
          <w:szCs w:val="32"/>
          <w:lang w:eastAsia="ru-RU"/>
        </w:rPr>
        <w:t>5-9 классов</w:t>
      </w:r>
    </w:p>
    <w:p w:rsidR="00D6492C" w:rsidRPr="00D6492C" w:rsidRDefault="00D6492C" w:rsidP="00D2116F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lang w:eastAsia="ru-RU"/>
        </w:rPr>
      </w:pPr>
      <w:r w:rsidRPr="00D6492C">
        <w:rPr>
          <w:rFonts w:ascii="Times New Roman" w:hAnsi="Times New Roman" w:cs="Times New Roman"/>
          <w:b/>
          <w:bCs/>
          <w:color w:val="000000" w:themeColor="text1"/>
          <w:sz w:val="32"/>
          <w:szCs w:val="32"/>
          <w:lang w:eastAsia="ru-RU"/>
        </w:rPr>
        <w:t>(на 1 год реализации)</w:t>
      </w:r>
    </w:p>
    <w:p w:rsidR="00D2116F" w:rsidRPr="00D2116F" w:rsidRDefault="00463F75" w:rsidP="00D2116F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bCs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bCs/>
          <w:sz w:val="32"/>
          <w:szCs w:val="32"/>
          <w:lang w:eastAsia="ru-RU"/>
        </w:rPr>
        <w:t xml:space="preserve"> в качестве начального этапа изучения</w:t>
      </w:r>
    </w:p>
    <w:p w:rsidR="00D2116F" w:rsidRPr="00D2116F" w:rsidRDefault="00D2116F" w:rsidP="00D2116F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bCs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bCs/>
          <w:sz w:val="32"/>
          <w:szCs w:val="32"/>
          <w:lang w:eastAsia="ru-RU"/>
        </w:rPr>
        <w:t>на 20</w:t>
      </w:r>
      <w:r w:rsidR="00856CA5">
        <w:rPr>
          <w:rFonts w:ascii="Times New Roman" w:hAnsi="Times New Roman" w:cs="Times New Roman"/>
          <w:b/>
          <w:bCs/>
          <w:sz w:val="32"/>
          <w:szCs w:val="32"/>
          <w:lang w:eastAsia="ru-RU"/>
        </w:rPr>
        <w:t>2</w:t>
      </w:r>
      <w:r w:rsidR="00F204B4">
        <w:rPr>
          <w:rFonts w:ascii="Times New Roman" w:hAnsi="Times New Roman" w:cs="Times New Roman"/>
          <w:b/>
          <w:bCs/>
          <w:sz w:val="32"/>
          <w:szCs w:val="32"/>
          <w:lang w:eastAsia="ru-RU"/>
        </w:rPr>
        <w:t>1</w:t>
      </w:r>
      <w:r>
        <w:rPr>
          <w:rFonts w:ascii="Times New Roman" w:hAnsi="Times New Roman" w:cs="Times New Roman"/>
          <w:b/>
          <w:bCs/>
          <w:sz w:val="32"/>
          <w:szCs w:val="32"/>
          <w:lang w:eastAsia="ru-RU"/>
        </w:rPr>
        <w:t>- 202</w:t>
      </w:r>
      <w:r w:rsidR="00F204B4">
        <w:rPr>
          <w:rFonts w:ascii="Times New Roman" w:hAnsi="Times New Roman" w:cs="Times New Roman"/>
          <w:b/>
          <w:bCs/>
          <w:sz w:val="32"/>
          <w:szCs w:val="32"/>
          <w:lang w:eastAsia="ru-RU"/>
        </w:rPr>
        <w:t>2</w:t>
      </w:r>
      <w:r w:rsidRPr="00D2116F">
        <w:rPr>
          <w:rFonts w:ascii="Times New Roman" w:hAnsi="Times New Roman" w:cs="Times New Roman"/>
          <w:b/>
          <w:bCs/>
          <w:sz w:val="32"/>
          <w:szCs w:val="32"/>
          <w:lang w:eastAsia="ru-RU"/>
        </w:rPr>
        <w:t xml:space="preserve"> учебный год </w:t>
      </w:r>
    </w:p>
    <w:p w:rsidR="00D2116F" w:rsidRPr="00D2116F" w:rsidRDefault="00D2116F" w:rsidP="00D2116F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D2116F" w:rsidRDefault="00D2116F" w:rsidP="00D2116F">
      <w:pPr>
        <w:spacing w:after="0" w:line="240" w:lineRule="auto"/>
        <w:ind w:firstLine="851"/>
        <w:jc w:val="right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D2116F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Составитель: </w:t>
      </w:r>
    </w:p>
    <w:p w:rsidR="00823891" w:rsidRDefault="00823891" w:rsidP="00D2116F">
      <w:pPr>
        <w:spacing w:after="0" w:line="240" w:lineRule="auto"/>
        <w:ind w:firstLine="851"/>
        <w:jc w:val="right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Грибова Елена Юрьевна, </w:t>
      </w:r>
    </w:p>
    <w:p w:rsidR="009815E2" w:rsidRDefault="00823891" w:rsidP="00D2116F">
      <w:pPr>
        <w:spacing w:after="0" w:line="240" w:lineRule="auto"/>
        <w:ind w:firstLine="851"/>
        <w:jc w:val="right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учитель английского языка</w:t>
      </w:r>
    </w:p>
    <w:p w:rsidR="00D2116F" w:rsidRPr="00F204B4" w:rsidRDefault="00D2116F" w:rsidP="009815E2">
      <w:pPr>
        <w:spacing w:after="0" w:line="240" w:lineRule="atLeast"/>
        <w:ind w:firstLine="851"/>
        <w:rPr>
          <w:rFonts w:ascii="Times New Roman" w:hAnsi="Times New Roman" w:cs="Times New Roman"/>
          <w:b/>
          <w:bCs/>
          <w:color w:val="17365D" w:themeColor="text2" w:themeShade="BF"/>
          <w:sz w:val="26"/>
          <w:szCs w:val="26"/>
          <w:lang w:eastAsia="ru-RU"/>
        </w:rPr>
      </w:pPr>
    </w:p>
    <w:p w:rsidR="00D2116F" w:rsidRDefault="00D2116F" w:rsidP="00D2116F">
      <w:pPr>
        <w:spacing w:after="0" w:line="240" w:lineRule="atLeast"/>
        <w:ind w:firstLine="851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:rsidR="00856CA5" w:rsidRDefault="00856CA5" w:rsidP="00D2116F">
      <w:pPr>
        <w:spacing w:after="0" w:line="240" w:lineRule="atLeast"/>
        <w:ind w:firstLine="851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:rsidR="00856CA5" w:rsidRDefault="00856CA5" w:rsidP="00D2116F">
      <w:pPr>
        <w:spacing w:after="0" w:line="240" w:lineRule="atLeast"/>
        <w:ind w:firstLine="851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:rsidR="00856CA5" w:rsidRPr="00D2116F" w:rsidRDefault="00856CA5" w:rsidP="00D2116F">
      <w:pPr>
        <w:spacing w:after="0" w:line="240" w:lineRule="atLeast"/>
        <w:ind w:firstLine="851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:rsidR="00D2116F" w:rsidRPr="004441D5" w:rsidRDefault="00D2116F" w:rsidP="00D2116F">
      <w:pPr>
        <w:spacing w:after="0" w:line="240" w:lineRule="atLeast"/>
        <w:rPr>
          <w:rFonts w:ascii="Times New Roman" w:hAnsi="Times New Roman" w:cs="Times New Roman"/>
          <w:bCs/>
          <w:sz w:val="18"/>
          <w:szCs w:val="18"/>
          <w:lang w:eastAsia="ru-RU"/>
        </w:rPr>
      </w:pPr>
    </w:p>
    <w:p w:rsidR="00D2116F" w:rsidRPr="00D2116F" w:rsidRDefault="00D2116F" w:rsidP="00D2116F">
      <w:pPr>
        <w:spacing w:after="0" w:line="240" w:lineRule="atLeast"/>
        <w:ind w:firstLine="851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:rsidR="00D2116F" w:rsidRPr="00D2116F" w:rsidRDefault="00D2116F" w:rsidP="00D2116F">
      <w:pPr>
        <w:spacing w:after="0" w:line="240" w:lineRule="atLeast"/>
        <w:ind w:firstLine="851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:rsidR="00D2116F" w:rsidRPr="00D2116F" w:rsidRDefault="00D2116F" w:rsidP="00D2116F">
      <w:pPr>
        <w:spacing w:after="0" w:line="240" w:lineRule="atLeast"/>
        <w:ind w:firstLine="851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:rsidR="00D2116F" w:rsidRPr="00D2116F" w:rsidRDefault="00D2116F" w:rsidP="00D2116F">
      <w:pPr>
        <w:spacing w:after="0" w:line="240" w:lineRule="atLeast"/>
        <w:ind w:firstLine="851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:rsidR="00516AE2" w:rsidRDefault="00516AE2" w:rsidP="00516AE2">
      <w:pPr>
        <w:spacing w:after="0" w:line="240" w:lineRule="atLeast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  <w:r>
        <w:rPr>
          <w:rFonts w:ascii="Times New Roman" w:hAnsi="Times New Roman" w:cs="Times New Roman"/>
          <w:b/>
          <w:bCs/>
          <w:sz w:val="26"/>
          <w:szCs w:val="26"/>
          <w:lang w:eastAsia="ru-RU"/>
        </w:rPr>
        <w:t>Санкт-Петербург</w:t>
      </w:r>
    </w:p>
    <w:p w:rsidR="00DA68A4" w:rsidRDefault="00D2116F" w:rsidP="00DA68A4">
      <w:pPr>
        <w:spacing w:after="0" w:line="240" w:lineRule="atLeast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  <w:r>
        <w:rPr>
          <w:rFonts w:ascii="Times New Roman" w:hAnsi="Times New Roman" w:cs="Times New Roman"/>
          <w:b/>
          <w:bCs/>
          <w:sz w:val="26"/>
          <w:szCs w:val="26"/>
          <w:lang w:eastAsia="ru-RU"/>
        </w:rPr>
        <w:t>20</w:t>
      </w:r>
      <w:r w:rsidR="00F204B4">
        <w:rPr>
          <w:rFonts w:ascii="Times New Roman" w:hAnsi="Times New Roman" w:cs="Times New Roman"/>
          <w:b/>
          <w:bCs/>
          <w:sz w:val="26"/>
          <w:szCs w:val="26"/>
          <w:lang w:eastAsia="ru-RU"/>
        </w:rPr>
        <w:t>2</w:t>
      </w:r>
      <w:r w:rsidR="00DA68A4">
        <w:rPr>
          <w:rFonts w:ascii="Times New Roman" w:hAnsi="Times New Roman" w:cs="Times New Roman"/>
          <w:b/>
          <w:bCs/>
          <w:sz w:val="26"/>
          <w:szCs w:val="26"/>
          <w:lang w:eastAsia="ru-RU"/>
        </w:rPr>
        <w:t>1</w:t>
      </w:r>
    </w:p>
    <w:p w:rsidR="00756B1E" w:rsidRPr="00DA68A4" w:rsidRDefault="00756B1E" w:rsidP="00DA68A4">
      <w:pPr>
        <w:spacing w:after="0" w:line="240" w:lineRule="atLeast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  <w:r w:rsidRPr="003132BD">
        <w:rPr>
          <w:rFonts w:ascii="Times New Roman" w:hAnsi="Times New Roman" w:cs="Times New Roman"/>
          <w:b/>
          <w:sz w:val="24"/>
          <w:szCs w:val="24"/>
        </w:rPr>
        <w:lastRenderedPageBreak/>
        <w:t>Содержание:</w:t>
      </w:r>
    </w:p>
    <w:p w:rsidR="00756B1E" w:rsidRPr="003132BD" w:rsidRDefault="00756B1E" w:rsidP="003132BD">
      <w:pPr>
        <w:pStyle w:val="a6"/>
        <w:numPr>
          <w:ilvl w:val="0"/>
          <w:numId w:val="4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3132BD">
        <w:rPr>
          <w:rFonts w:ascii="Times New Roman" w:hAnsi="Times New Roman" w:cs="Times New Roman"/>
          <w:color w:val="FF0000"/>
          <w:sz w:val="24"/>
          <w:szCs w:val="24"/>
        </w:rPr>
        <w:t>Пояснительная записка</w:t>
      </w:r>
    </w:p>
    <w:p w:rsidR="00756B1E" w:rsidRPr="003132BD" w:rsidRDefault="00756B1E" w:rsidP="003132BD">
      <w:pPr>
        <w:pStyle w:val="a6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Нормативная основа программы</w:t>
      </w:r>
    </w:p>
    <w:p w:rsidR="00756B1E" w:rsidRPr="003132BD" w:rsidRDefault="00756B1E" w:rsidP="003132BD">
      <w:pPr>
        <w:pStyle w:val="a6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Модель ВУД</w:t>
      </w:r>
    </w:p>
    <w:p w:rsidR="00756B1E" w:rsidRPr="003132BD" w:rsidRDefault="00756B1E" w:rsidP="003132BD">
      <w:pPr>
        <w:pStyle w:val="a6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Актуальность программы</w:t>
      </w:r>
    </w:p>
    <w:p w:rsidR="00756B1E" w:rsidRPr="003132BD" w:rsidRDefault="00756B1E" w:rsidP="003132BD">
      <w:pPr>
        <w:pStyle w:val="a6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Цель программы</w:t>
      </w:r>
    </w:p>
    <w:p w:rsidR="00756B1E" w:rsidRPr="003132BD" w:rsidRDefault="00756B1E" w:rsidP="003132BD">
      <w:pPr>
        <w:pStyle w:val="a6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Реализация цели</w:t>
      </w:r>
    </w:p>
    <w:p w:rsidR="00756B1E" w:rsidRPr="003132BD" w:rsidRDefault="00756B1E" w:rsidP="003132BD">
      <w:pPr>
        <w:pStyle w:val="a6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Задачи</w:t>
      </w:r>
    </w:p>
    <w:p w:rsidR="00756B1E" w:rsidRPr="003132BD" w:rsidRDefault="00756B1E" w:rsidP="003132BD">
      <w:pPr>
        <w:pStyle w:val="a6"/>
        <w:numPr>
          <w:ilvl w:val="0"/>
          <w:numId w:val="4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3132BD">
        <w:rPr>
          <w:rFonts w:ascii="Times New Roman" w:hAnsi="Times New Roman" w:cs="Times New Roman"/>
          <w:color w:val="FF0000"/>
          <w:sz w:val="24"/>
          <w:szCs w:val="24"/>
        </w:rPr>
        <w:t>Основа и содержание программы</w:t>
      </w:r>
    </w:p>
    <w:p w:rsidR="00756B1E" w:rsidRPr="003132BD" w:rsidRDefault="00756B1E" w:rsidP="003132BD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  <w:shd w:val="clear" w:color="auto" w:fill="FFFFFF"/>
        </w:rPr>
      </w:pPr>
      <w:r w:rsidRPr="003132BD">
        <w:rPr>
          <w:color w:val="000000"/>
          <w:shd w:val="clear" w:color="auto" w:fill="FFFFFF"/>
        </w:rPr>
        <w:t>Обоснование использования сразу двух иностранных языков в обучении</w:t>
      </w:r>
    </w:p>
    <w:p w:rsidR="00756B1E" w:rsidRPr="003132BD" w:rsidRDefault="00756B1E" w:rsidP="003132BD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  <w:shd w:val="clear" w:color="auto" w:fill="FFFFFF"/>
        </w:rPr>
      </w:pPr>
      <w:r w:rsidRPr="003132BD">
        <w:t>Требования к знаниям, коммуникативным умениям и речевым навыкам учащихся</w:t>
      </w:r>
    </w:p>
    <w:p w:rsidR="00756B1E" w:rsidRPr="003132BD" w:rsidRDefault="00756B1E" w:rsidP="003132BD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  <w:shd w:val="clear" w:color="auto" w:fill="FFFFFF"/>
        </w:rPr>
      </w:pPr>
      <w:r w:rsidRPr="003132BD">
        <w:rPr>
          <w:bCs/>
        </w:rPr>
        <w:t>Обучение аспектам языка</w:t>
      </w:r>
    </w:p>
    <w:p w:rsidR="00756B1E" w:rsidRPr="003132BD" w:rsidRDefault="00756B1E" w:rsidP="003132BD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  <w:shd w:val="clear" w:color="auto" w:fill="FFFFFF"/>
        </w:rPr>
      </w:pPr>
      <w:r w:rsidRPr="003132BD">
        <w:t>Виды контроля</w:t>
      </w:r>
    </w:p>
    <w:p w:rsidR="00756B1E" w:rsidRPr="003132BD" w:rsidRDefault="00756B1E" w:rsidP="003132BD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  <w:shd w:val="clear" w:color="auto" w:fill="FFFFFF"/>
        </w:rPr>
      </w:pPr>
      <w:r w:rsidRPr="003132BD">
        <w:t>Особенности организации учебного процесса по предмету: используемые формы, методы, средства обучения</w:t>
      </w:r>
    </w:p>
    <w:p w:rsidR="00756B1E" w:rsidRPr="003132BD" w:rsidRDefault="00756B1E" w:rsidP="003132BD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  <w:shd w:val="clear" w:color="auto" w:fill="FFFFFF"/>
        </w:rPr>
      </w:pPr>
      <w:r w:rsidRPr="003132BD">
        <w:t>Применение мультимедийных технологий</w:t>
      </w:r>
    </w:p>
    <w:p w:rsidR="00756B1E" w:rsidRPr="003132BD" w:rsidRDefault="00756B1E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hd w:val="clear" w:color="auto" w:fill="FFFFFF"/>
        </w:rPr>
      </w:pPr>
    </w:p>
    <w:p w:rsidR="00756B1E" w:rsidRPr="003132BD" w:rsidRDefault="00756B1E" w:rsidP="003132BD">
      <w:pPr>
        <w:pStyle w:val="a6"/>
        <w:numPr>
          <w:ilvl w:val="0"/>
          <w:numId w:val="4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3132BD">
        <w:rPr>
          <w:rFonts w:ascii="Times New Roman" w:hAnsi="Times New Roman" w:cs="Times New Roman"/>
          <w:color w:val="FF0000"/>
          <w:sz w:val="24"/>
          <w:szCs w:val="24"/>
        </w:rPr>
        <w:t>Тематическое планирование</w:t>
      </w:r>
    </w:p>
    <w:p w:rsidR="00756B1E" w:rsidRPr="003132BD" w:rsidRDefault="00756B1E" w:rsidP="003132BD">
      <w:pPr>
        <w:pStyle w:val="a6"/>
        <w:numPr>
          <w:ilvl w:val="0"/>
          <w:numId w:val="4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3132BD">
        <w:rPr>
          <w:rFonts w:ascii="Times New Roman" w:hAnsi="Times New Roman" w:cs="Times New Roman"/>
          <w:color w:val="FF0000"/>
          <w:sz w:val="24"/>
          <w:szCs w:val="24"/>
        </w:rPr>
        <w:t>Оборудование кабинета</w:t>
      </w:r>
    </w:p>
    <w:p w:rsidR="00756B1E" w:rsidRPr="003132BD" w:rsidRDefault="00756B1E" w:rsidP="003132BD">
      <w:pPr>
        <w:pStyle w:val="a6"/>
        <w:numPr>
          <w:ilvl w:val="0"/>
          <w:numId w:val="4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3132BD">
        <w:rPr>
          <w:rFonts w:ascii="Times New Roman" w:hAnsi="Times New Roman" w:cs="Times New Roman"/>
          <w:color w:val="FF0000"/>
          <w:sz w:val="24"/>
          <w:szCs w:val="24"/>
        </w:rPr>
        <w:t>Учет личных достижений учащихся</w:t>
      </w:r>
    </w:p>
    <w:p w:rsidR="00756B1E" w:rsidRPr="003132BD" w:rsidRDefault="00756B1E" w:rsidP="003132BD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56B1E" w:rsidRPr="003132BD" w:rsidRDefault="00756B1E" w:rsidP="003132BD">
      <w:pPr>
        <w:pStyle w:val="a6"/>
        <w:numPr>
          <w:ilvl w:val="0"/>
          <w:numId w:val="3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Учет образовательных потребностей учащихся</w:t>
      </w:r>
    </w:p>
    <w:p w:rsidR="00756B1E" w:rsidRPr="003132BD" w:rsidRDefault="00756B1E" w:rsidP="003132BD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56B1E" w:rsidRPr="003132BD" w:rsidRDefault="00756B1E" w:rsidP="003132BD">
      <w:pPr>
        <w:pStyle w:val="a6"/>
        <w:numPr>
          <w:ilvl w:val="0"/>
          <w:numId w:val="3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Результаты освоения программы</w:t>
      </w:r>
    </w:p>
    <w:p w:rsidR="00756B1E" w:rsidRPr="003132BD" w:rsidRDefault="00756B1E" w:rsidP="003132BD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56B1E" w:rsidRPr="003132BD" w:rsidRDefault="00756B1E" w:rsidP="003132BD">
      <w:pPr>
        <w:pStyle w:val="a6"/>
        <w:numPr>
          <w:ilvl w:val="0"/>
          <w:numId w:val="4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3132BD">
        <w:rPr>
          <w:rFonts w:ascii="Times New Roman" w:hAnsi="Times New Roman" w:cs="Times New Roman"/>
          <w:color w:val="FF0000"/>
          <w:sz w:val="24"/>
          <w:szCs w:val="24"/>
        </w:rPr>
        <w:t>Привлечение партнерских ресурсов к реализации программы ВУД</w:t>
      </w:r>
    </w:p>
    <w:p w:rsidR="00756B1E" w:rsidRPr="003132BD" w:rsidRDefault="00756B1E" w:rsidP="003132BD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327B1C" w:rsidRPr="003132BD" w:rsidRDefault="00756B1E" w:rsidP="003132BD">
      <w:pPr>
        <w:pStyle w:val="a6"/>
        <w:numPr>
          <w:ilvl w:val="0"/>
          <w:numId w:val="4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3132BD">
        <w:rPr>
          <w:rFonts w:ascii="Times New Roman" w:hAnsi="Times New Roman" w:cs="Times New Roman"/>
          <w:color w:val="FF0000"/>
          <w:sz w:val="24"/>
          <w:szCs w:val="24"/>
        </w:rPr>
        <w:t>Список литературы</w:t>
      </w:r>
      <w:r w:rsidR="00327B1C" w:rsidRPr="003132BD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327B1C" w:rsidRPr="003132BD" w:rsidRDefault="00327B1C" w:rsidP="003132BD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56B1E" w:rsidRPr="003132BD" w:rsidRDefault="00756B1E" w:rsidP="003132BD">
      <w:pPr>
        <w:pStyle w:val="a6"/>
        <w:numPr>
          <w:ilvl w:val="0"/>
          <w:numId w:val="4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3132BD">
        <w:rPr>
          <w:rFonts w:ascii="Times New Roman" w:hAnsi="Times New Roman" w:cs="Times New Roman"/>
          <w:color w:val="FF0000"/>
          <w:sz w:val="24"/>
          <w:szCs w:val="24"/>
        </w:rPr>
        <w:t>Документы, подтверждающие ИКТ-компетентность учителя</w:t>
      </w:r>
    </w:p>
    <w:p w:rsidR="00514FC8" w:rsidRPr="003132BD" w:rsidRDefault="00756B1E" w:rsidP="003132BD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3132BD">
        <w:rPr>
          <w:rFonts w:ascii="Times New Roman" w:hAnsi="Times New Roman" w:cs="Times New Roman"/>
          <w:color w:val="FF0000"/>
          <w:sz w:val="24"/>
          <w:szCs w:val="24"/>
        </w:rPr>
        <w:t xml:space="preserve"> Приложение</w:t>
      </w:r>
      <w:r w:rsidR="00514FC8" w:rsidRPr="003132BD">
        <w:rPr>
          <w:rFonts w:ascii="Times New Roman" w:hAnsi="Times New Roman" w:cs="Times New Roman"/>
          <w:color w:val="FF0000"/>
          <w:sz w:val="24"/>
          <w:szCs w:val="24"/>
        </w:rPr>
        <w:t xml:space="preserve"> 1. </w:t>
      </w:r>
      <w:r w:rsidRPr="003132BD">
        <w:rPr>
          <w:rFonts w:ascii="Times New Roman" w:hAnsi="Times New Roman" w:cs="Times New Roman"/>
          <w:color w:val="FF0000"/>
          <w:sz w:val="24"/>
          <w:szCs w:val="24"/>
        </w:rPr>
        <w:t xml:space="preserve"> Рефлексия</w:t>
      </w:r>
      <w:r w:rsidR="00327B1C" w:rsidRPr="003132BD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514FC8" w:rsidRPr="003132BD" w:rsidRDefault="00514FC8" w:rsidP="003132BD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3132BD">
        <w:rPr>
          <w:rFonts w:ascii="Times New Roman" w:hAnsi="Times New Roman" w:cs="Times New Roman"/>
          <w:color w:val="FF0000"/>
          <w:sz w:val="24"/>
          <w:szCs w:val="24"/>
        </w:rPr>
        <w:t>Приложение 2. Маршрутная образовательная карта ученика</w:t>
      </w:r>
    </w:p>
    <w:p w:rsidR="00352A45" w:rsidRPr="003132BD" w:rsidRDefault="00352A45" w:rsidP="003132BD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34679E" w:rsidRDefault="0034679E" w:rsidP="0034679E">
      <w:pPr>
        <w:pStyle w:val="a6"/>
        <w:spacing w:after="0" w:line="360" w:lineRule="auto"/>
        <w:ind w:left="0"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</w:p>
    <w:p w:rsidR="0047582D" w:rsidRPr="0034679E" w:rsidRDefault="0034679E" w:rsidP="00285F91">
      <w:pPr>
        <w:pStyle w:val="a6"/>
        <w:numPr>
          <w:ilvl w:val="0"/>
          <w:numId w:val="46"/>
        </w:numPr>
        <w:spacing w:after="0" w:line="36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color w:val="FF0000"/>
          <w:sz w:val="24"/>
          <w:szCs w:val="24"/>
        </w:rPr>
        <w:lastRenderedPageBreak/>
        <w:t>Пояснительная з</w:t>
      </w:r>
      <w:r w:rsidRPr="0034679E">
        <w:rPr>
          <w:rFonts w:ascii="Times New Roman" w:hAnsi="Times New Roman" w:cs="Times New Roman"/>
          <w:b/>
          <w:color w:val="FF0000"/>
          <w:sz w:val="24"/>
          <w:szCs w:val="24"/>
        </w:rPr>
        <w:t>аписка</w:t>
      </w:r>
    </w:p>
    <w:p w:rsidR="0047582D" w:rsidRPr="003132BD" w:rsidRDefault="0047582D" w:rsidP="003132BD">
      <w:pPr>
        <w:pStyle w:val="a6"/>
        <w:numPr>
          <w:ilvl w:val="0"/>
          <w:numId w:val="5"/>
        </w:numPr>
        <w:spacing w:after="0" w:line="36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32BD">
        <w:rPr>
          <w:rFonts w:ascii="Times New Roman" w:hAnsi="Times New Roman" w:cs="Times New Roman"/>
          <w:b/>
          <w:sz w:val="24"/>
          <w:szCs w:val="24"/>
        </w:rPr>
        <w:t>Нормативная основа программы</w:t>
      </w:r>
    </w:p>
    <w:p w:rsidR="0047582D" w:rsidRPr="003132BD" w:rsidRDefault="0047582D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Программа внеурочной деятельности </w:t>
      </w:r>
      <w:r w:rsidR="005C27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«Языковой портфель: </w:t>
      </w:r>
      <w:proofErr w:type="spellStart"/>
      <w:r w:rsidR="005C27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английский+немецкий</w:t>
      </w:r>
      <w:proofErr w:type="spellEnd"/>
      <w:r w:rsidR="005C27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+</w:t>
      </w:r>
      <w:r w:rsidR="005C27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web</w:t>
      </w:r>
      <w:r w:rsidR="005C27C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2.0» </w:t>
      </w:r>
      <w:r w:rsidRPr="003132B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 второму иностранному (немецкому) языку с использованием  мультимедийных средств</w:t>
      </w:r>
      <w:r w:rsidR="008134F7" w:rsidRPr="003132BD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является универсальной для любой параллели в качестве начального этапа обучения</w:t>
      </w:r>
      <w:r w:rsidR="001E3BD0" w:rsidRPr="003132BD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начиная с 5 класса,</w:t>
      </w:r>
      <w:r w:rsidR="008134F7" w:rsidRPr="003132BD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</w:t>
      </w:r>
      <w:r w:rsidRPr="003132B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разработана на основе нормативных документов по</w:t>
      </w:r>
      <w:r w:rsidR="00B63034" w:rsidRPr="003132B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введению и реализации ФГОС ООО (5-9 классы)</w:t>
      </w:r>
      <w:r w:rsidR="008C02E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47582D" w:rsidRPr="003132BD" w:rsidRDefault="0047582D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1)  Национальная образовательная инициатива «Наша новая школа»</w:t>
      </w:r>
      <w:r w:rsidR="00B63034" w:rsidRPr="003132BD">
        <w:rPr>
          <w:rFonts w:ascii="Times New Roman" w:hAnsi="Times New Roman" w:cs="Times New Roman"/>
          <w:sz w:val="24"/>
          <w:szCs w:val="24"/>
        </w:rPr>
        <w:t xml:space="preserve"> </w:t>
      </w:r>
      <w:r w:rsidR="009E1D64" w:rsidRPr="003132BD">
        <w:rPr>
          <w:rFonts w:ascii="Times New Roman" w:hAnsi="Times New Roman" w:cs="Times New Roman"/>
          <w:sz w:val="24"/>
          <w:szCs w:val="24"/>
        </w:rPr>
        <w:t>(утв. Президентом РФ</w:t>
      </w:r>
      <w:r w:rsidR="009C7231" w:rsidRPr="003132BD">
        <w:rPr>
          <w:rFonts w:ascii="Times New Roman" w:hAnsi="Times New Roman" w:cs="Times New Roman"/>
          <w:sz w:val="24"/>
          <w:szCs w:val="24"/>
        </w:rPr>
        <w:t xml:space="preserve"> от 4 февраля 2010 г. </w:t>
      </w:r>
      <w:r w:rsidR="009C7231" w:rsidRPr="003132BD">
        <w:rPr>
          <w:rFonts w:ascii="Times New Roman" w:hAnsi="Times New Roman" w:cs="Times New Roman"/>
          <w:sz w:val="24"/>
          <w:szCs w:val="24"/>
          <w:lang w:val="en-US"/>
        </w:rPr>
        <w:t>N</w:t>
      </w:r>
      <w:r w:rsidR="009C7231" w:rsidRPr="003132BD">
        <w:rPr>
          <w:rFonts w:ascii="Times New Roman" w:hAnsi="Times New Roman" w:cs="Times New Roman"/>
          <w:sz w:val="24"/>
          <w:szCs w:val="24"/>
        </w:rPr>
        <w:t xml:space="preserve"> Пр-271)</w:t>
      </w:r>
    </w:p>
    <w:p w:rsidR="0047582D" w:rsidRPr="003132BD" w:rsidRDefault="0047582D" w:rsidP="003132BD">
      <w:pPr>
        <w:pStyle w:val="1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132BD">
        <w:rPr>
          <w:rFonts w:ascii="Times New Roman" w:hAnsi="Times New Roman"/>
          <w:sz w:val="24"/>
          <w:szCs w:val="24"/>
        </w:rPr>
        <w:t>2) Приказ Министерства образования и науки Российской Федерации от 17 декабря 2010 г. № 1897 «</w:t>
      </w:r>
      <w:r w:rsidRPr="003132BD">
        <w:rPr>
          <w:rFonts w:ascii="Times New Roman" w:hAnsi="Times New Roman"/>
          <w:bCs/>
          <w:sz w:val="24"/>
          <w:szCs w:val="24"/>
        </w:rPr>
        <w:t>Об утверждении федерального государственного образовательного стандарта основного общего образования</w:t>
      </w:r>
      <w:r w:rsidRPr="003132BD">
        <w:rPr>
          <w:rFonts w:ascii="Times New Roman" w:hAnsi="Times New Roman"/>
          <w:sz w:val="24"/>
          <w:szCs w:val="24"/>
        </w:rPr>
        <w:t>»</w:t>
      </w:r>
    </w:p>
    <w:p w:rsidR="0047582D" w:rsidRPr="003132BD" w:rsidRDefault="0047582D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3) Письмо Приказ Министерства образования и науки Российской Федерации от 19.04.2011 № 03-255 «О введении федеральных государственных образовательных стандартов общего образования»</w:t>
      </w:r>
    </w:p>
    <w:p w:rsidR="0047582D" w:rsidRPr="003132BD" w:rsidRDefault="0047582D" w:rsidP="003132BD">
      <w:pPr>
        <w:pStyle w:val="1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132BD">
        <w:rPr>
          <w:rFonts w:ascii="Times New Roman" w:hAnsi="Times New Roman"/>
          <w:sz w:val="24"/>
          <w:szCs w:val="24"/>
        </w:rPr>
        <w:t>4) Письмо Министерства образования и науки РФ от 12 мая 2011 г. № 03-296 «Об организации внеурочной деятельности при введении федерального государственного образовательного стандарта общего образования»</w:t>
      </w:r>
    </w:p>
    <w:p w:rsidR="009E1D64" w:rsidRPr="003132BD" w:rsidRDefault="0029542B" w:rsidP="003132BD">
      <w:pPr>
        <w:pStyle w:val="1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132BD">
        <w:rPr>
          <w:rFonts w:ascii="Times New Roman" w:hAnsi="Times New Roman"/>
          <w:sz w:val="24"/>
          <w:szCs w:val="24"/>
        </w:rPr>
        <w:t>5</w:t>
      </w:r>
      <w:r w:rsidR="0047582D" w:rsidRPr="003132BD">
        <w:rPr>
          <w:rFonts w:ascii="Times New Roman" w:hAnsi="Times New Roman"/>
          <w:sz w:val="24"/>
          <w:szCs w:val="24"/>
        </w:rPr>
        <w:t>) СанПиН 2.4.2.2821-10 «Санитарно – эпидемиологические требования к условиям и организации обучения в общеобразовательных учреждениях»</w:t>
      </w:r>
    </w:p>
    <w:p w:rsidR="00F3273E" w:rsidRPr="003132BD" w:rsidRDefault="0029542B" w:rsidP="003132BD">
      <w:pPr>
        <w:pStyle w:val="1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132BD">
        <w:rPr>
          <w:rFonts w:ascii="Times New Roman" w:hAnsi="Times New Roman"/>
          <w:sz w:val="24"/>
          <w:szCs w:val="24"/>
          <w:shd w:val="clear" w:color="auto" w:fill="FFFFFF"/>
        </w:rPr>
        <w:t>6</w:t>
      </w:r>
      <w:r w:rsidR="00F3273E" w:rsidRPr="003132BD">
        <w:rPr>
          <w:rFonts w:ascii="Times New Roman" w:hAnsi="Times New Roman"/>
          <w:sz w:val="24"/>
          <w:szCs w:val="24"/>
          <w:shd w:val="clear" w:color="auto" w:fill="FFFFFF"/>
        </w:rPr>
        <w:t xml:space="preserve">) </w:t>
      </w:r>
      <w:r w:rsidR="00266575" w:rsidRPr="003132BD">
        <w:rPr>
          <w:rFonts w:ascii="Times New Roman" w:hAnsi="Times New Roman"/>
          <w:sz w:val="24"/>
          <w:szCs w:val="24"/>
        </w:rPr>
        <w:t>Федеральный Закон от 29.12.2012 N 273-ФЗ «Об образовании в Российской Федерации».</w:t>
      </w:r>
    </w:p>
    <w:p w:rsidR="00F3273E" w:rsidRPr="003132BD" w:rsidRDefault="0029542B" w:rsidP="003132BD">
      <w:pPr>
        <w:pStyle w:val="1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132BD">
        <w:rPr>
          <w:rFonts w:ascii="Times New Roman" w:hAnsi="Times New Roman"/>
          <w:sz w:val="24"/>
          <w:szCs w:val="24"/>
        </w:rPr>
        <w:t>7</w:t>
      </w:r>
      <w:r w:rsidR="00F3273E" w:rsidRPr="003132BD">
        <w:rPr>
          <w:rFonts w:ascii="Times New Roman" w:hAnsi="Times New Roman"/>
          <w:sz w:val="24"/>
          <w:szCs w:val="24"/>
        </w:rPr>
        <w:t xml:space="preserve">) </w:t>
      </w:r>
      <w:r w:rsidR="00266575" w:rsidRPr="003132BD">
        <w:rPr>
          <w:rFonts w:ascii="Times New Roman" w:hAnsi="Times New Roman"/>
          <w:sz w:val="24"/>
          <w:szCs w:val="24"/>
        </w:rPr>
        <w:t xml:space="preserve">Федеральный государственный образовательный стандарт основного общего образования, утвержденным приказом </w:t>
      </w:r>
      <w:proofErr w:type="spellStart"/>
      <w:r w:rsidR="00266575" w:rsidRPr="003132BD">
        <w:rPr>
          <w:rFonts w:ascii="Times New Roman" w:hAnsi="Times New Roman"/>
          <w:sz w:val="24"/>
          <w:szCs w:val="24"/>
        </w:rPr>
        <w:t>Минобрн</w:t>
      </w:r>
      <w:r w:rsidR="00F3273E" w:rsidRPr="003132BD">
        <w:rPr>
          <w:rFonts w:ascii="Times New Roman" w:hAnsi="Times New Roman"/>
          <w:sz w:val="24"/>
          <w:szCs w:val="24"/>
        </w:rPr>
        <w:t>ауки</w:t>
      </w:r>
      <w:proofErr w:type="spellEnd"/>
      <w:r w:rsidR="00F3273E" w:rsidRPr="003132BD">
        <w:rPr>
          <w:rFonts w:ascii="Times New Roman" w:hAnsi="Times New Roman"/>
          <w:sz w:val="24"/>
          <w:szCs w:val="24"/>
        </w:rPr>
        <w:t xml:space="preserve"> России от 17.12.2010 №1897. </w:t>
      </w:r>
    </w:p>
    <w:p w:rsidR="00F3273E" w:rsidRPr="003132BD" w:rsidRDefault="0029542B" w:rsidP="003132BD">
      <w:pPr>
        <w:pStyle w:val="1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132BD">
        <w:rPr>
          <w:rFonts w:ascii="Times New Roman" w:hAnsi="Times New Roman"/>
          <w:sz w:val="24"/>
          <w:szCs w:val="24"/>
        </w:rPr>
        <w:t>8</w:t>
      </w:r>
      <w:r w:rsidR="00F3273E" w:rsidRPr="003132BD">
        <w:rPr>
          <w:rFonts w:ascii="Times New Roman" w:hAnsi="Times New Roman"/>
          <w:sz w:val="24"/>
          <w:szCs w:val="24"/>
        </w:rPr>
        <w:t xml:space="preserve">) </w:t>
      </w:r>
      <w:r w:rsidR="00266575" w:rsidRPr="003132BD">
        <w:rPr>
          <w:rFonts w:ascii="Times New Roman" w:hAnsi="Times New Roman"/>
          <w:sz w:val="24"/>
          <w:szCs w:val="24"/>
        </w:rPr>
        <w:t>Устав ГБОУ Гимназии №295</w:t>
      </w:r>
      <w:r w:rsidR="00F3273E" w:rsidRPr="003132BD">
        <w:rPr>
          <w:rFonts w:ascii="Times New Roman" w:hAnsi="Times New Roman"/>
          <w:sz w:val="24"/>
          <w:szCs w:val="24"/>
        </w:rPr>
        <w:t xml:space="preserve">. </w:t>
      </w:r>
    </w:p>
    <w:p w:rsidR="00266575" w:rsidRPr="003132BD" w:rsidRDefault="0029542B" w:rsidP="003132BD">
      <w:pPr>
        <w:pStyle w:val="1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132BD">
        <w:rPr>
          <w:rFonts w:ascii="Times New Roman" w:hAnsi="Times New Roman"/>
          <w:sz w:val="24"/>
          <w:szCs w:val="24"/>
        </w:rPr>
        <w:t>9</w:t>
      </w:r>
      <w:r w:rsidR="00F3273E" w:rsidRPr="003132BD">
        <w:rPr>
          <w:rFonts w:ascii="Times New Roman" w:hAnsi="Times New Roman"/>
          <w:sz w:val="24"/>
          <w:szCs w:val="24"/>
        </w:rPr>
        <w:t xml:space="preserve">) </w:t>
      </w:r>
      <w:r w:rsidR="00266575" w:rsidRPr="003132BD">
        <w:rPr>
          <w:rFonts w:ascii="Times New Roman" w:hAnsi="Times New Roman"/>
          <w:sz w:val="24"/>
          <w:szCs w:val="24"/>
        </w:rPr>
        <w:t>Локальный акт ГБОУ Гимназии №295: «Положение о рабочей программе»</w:t>
      </w:r>
    </w:p>
    <w:p w:rsidR="00F637BF" w:rsidRPr="003132BD" w:rsidRDefault="00F637BF" w:rsidP="003132BD">
      <w:pPr>
        <w:pStyle w:val="1"/>
        <w:spacing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3132BD">
        <w:rPr>
          <w:rFonts w:ascii="Times New Roman" w:hAnsi="Times New Roman"/>
          <w:sz w:val="24"/>
          <w:szCs w:val="24"/>
        </w:rPr>
        <w:t>10) Локальный акт ГБОУ Гимназии №295: «План и режим внеурочной деятельности"</w:t>
      </w:r>
    </w:p>
    <w:p w:rsidR="00266575" w:rsidRPr="003132BD" w:rsidRDefault="00266575" w:rsidP="003132BD">
      <w:pPr>
        <w:pStyle w:val="1"/>
        <w:spacing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47582D" w:rsidRPr="003132BD" w:rsidRDefault="0047582D" w:rsidP="003132BD">
      <w:pPr>
        <w:pStyle w:val="1"/>
        <w:numPr>
          <w:ilvl w:val="0"/>
          <w:numId w:val="6"/>
        </w:numPr>
        <w:spacing w:line="360" w:lineRule="auto"/>
        <w:ind w:left="0"/>
        <w:jc w:val="both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3132BD">
        <w:rPr>
          <w:rFonts w:ascii="Times New Roman" w:hAnsi="Times New Roman"/>
          <w:b/>
          <w:sz w:val="24"/>
          <w:szCs w:val="24"/>
          <w:shd w:val="clear" w:color="auto" w:fill="FFFFFF"/>
        </w:rPr>
        <w:t>Модель ВУД</w:t>
      </w:r>
    </w:p>
    <w:p w:rsidR="0047582D" w:rsidRPr="003132BD" w:rsidRDefault="0047582D" w:rsidP="008C02E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3132BD">
        <w:rPr>
          <w:rStyle w:val="spelle"/>
          <w:rFonts w:ascii="Times New Roman" w:hAnsi="Times New Roman" w:cs="Times New Roman"/>
          <w:bCs/>
          <w:i/>
          <w:iCs/>
          <w:color w:val="000000"/>
          <w:sz w:val="24"/>
          <w:szCs w:val="24"/>
        </w:rPr>
        <w:t>Общеинтеллектуальное</w:t>
      </w:r>
      <w:proofErr w:type="spellEnd"/>
      <w:r w:rsidRPr="003132BD">
        <w:rPr>
          <w:rStyle w:val="spelle"/>
          <w:rFonts w:ascii="Times New Roman" w:hAnsi="Times New Roman" w:cs="Times New Roman"/>
          <w:bCs/>
          <w:i/>
          <w:iCs/>
          <w:color w:val="000000"/>
          <w:sz w:val="24"/>
          <w:szCs w:val="24"/>
        </w:rPr>
        <w:t xml:space="preserve"> </w:t>
      </w:r>
      <w:r w:rsidRPr="003132BD"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  <w:t xml:space="preserve">направление 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>предполагает организацию познавательной деятельности,</w:t>
      </w:r>
      <w:r w:rsidR="00344CCE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направленной на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приобретение обучающимися нового знания  или нового алгоритма приобретения знаний,  творческих подходов к организации познавательной деятельности. Цель работы в этом направлении - формирование целостного, осознанного отношения к знаниям, к самому процессу познания.  </w:t>
      </w:r>
    </w:p>
    <w:p w:rsidR="0047582D" w:rsidRPr="003132BD" w:rsidRDefault="00EE23CD" w:rsidP="00CB6F5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Коллектив гимназии</w:t>
      </w:r>
      <w:r w:rsidR="0047582D" w:rsidRPr="003132B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стремится создать такую инфраструктуру полезной занятости обучающихся во второй половине дня, которая способствовала бы обеспечению удовлетворения их личных потребностей. Дети идут на занятия по выбору в зависимости от своих интересов. Для ребенка создается особое образовательное пространство, позволяющее развивать собственные интересы, успешно проходить социализацию на новом жизненном этапе, осваивать культурные нормы и ценности.</w:t>
      </w:r>
    </w:p>
    <w:p w:rsidR="0047582D" w:rsidRPr="003132BD" w:rsidRDefault="0047582D" w:rsidP="003132BD">
      <w:pPr>
        <w:pStyle w:val="1"/>
        <w:spacing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47582D" w:rsidRPr="003132BD" w:rsidRDefault="0047582D" w:rsidP="003132BD">
      <w:pPr>
        <w:pStyle w:val="a6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132BD">
        <w:rPr>
          <w:rFonts w:ascii="Times New Roman" w:hAnsi="Times New Roman" w:cs="Times New Roman"/>
          <w:b/>
          <w:sz w:val="24"/>
          <w:szCs w:val="24"/>
        </w:rPr>
        <w:t>Актуальность данной программы</w:t>
      </w:r>
    </w:p>
    <w:p w:rsidR="0047582D" w:rsidRPr="003132BD" w:rsidRDefault="0047582D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="00BF7024" w:rsidRPr="003132BD">
        <w:rPr>
          <w:rFonts w:ascii="Times New Roman" w:hAnsi="Times New Roman" w:cs="Times New Roman"/>
          <w:sz w:val="24"/>
          <w:szCs w:val="24"/>
        </w:rPr>
        <w:t>Данная</w:t>
      </w:r>
      <w:r w:rsidRPr="003132BD">
        <w:rPr>
          <w:rFonts w:ascii="Times New Roman" w:hAnsi="Times New Roman" w:cs="Times New Roman"/>
          <w:sz w:val="24"/>
          <w:szCs w:val="24"/>
        </w:rPr>
        <w:t xml:space="preserve"> программ</w:t>
      </w:r>
      <w:r w:rsidR="00BF7024" w:rsidRPr="003132BD">
        <w:rPr>
          <w:rFonts w:ascii="Times New Roman" w:hAnsi="Times New Roman" w:cs="Times New Roman"/>
          <w:sz w:val="24"/>
          <w:szCs w:val="24"/>
        </w:rPr>
        <w:t>а</w:t>
      </w:r>
      <w:r w:rsidRPr="003132BD">
        <w:rPr>
          <w:rFonts w:ascii="Times New Roman" w:hAnsi="Times New Roman" w:cs="Times New Roman"/>
          <w:sz w:val="24"/>
          <w:szCs w:val="24"/>
        </w:rPr>
        <w:t xml:space="preserve"> </w:t>
      </w:r>
      <w:r w:rsidR="00BF7024" w:rsidRPr="003132BD">
        <w:rPr>
          <w:rFonts w:ascii="Times New Roman" w:hAnsi="Times New Roman" w:cs="Times New Roman"/>
          <w:sz w:val="24"/>
          <w:szCs w:val="24"/>
        </w:rPr>
        <w:t xml:space="preserve">по </w:t>
      </w:r>
      <w:r w:rsidRPr="003132BD">
        <w:rPr>
          <w:rFonts w:ascii="Times New Roman" w:hAnsi="Times New Roman" w:cs="Times New Roman"/>
          <w:sz w:val="24"/>
          <w:szCs w:val="24"/>
        </w:rPr>
        <w:t>внеурочной деятель</w:t>
      </w:r>
      <w:r w:rsidR="00BF7024" w:rsidRPr="003132BD">
        <w:rPr>
          <w:rFonts w:ascii="Times New Roman" w:hAnsi="Times New Roman" w:cs="Times New Roman"/>
          <w:sz w:val="24"/>
          <w:szCs w:val="24"/>
        </w:rPr>
        <w:t xml:space="preserve">ности </w:t>
      </w:r>
      <w:r w:rsidRPr="003132BD">
        <w:rPr>
          <w:rFonts w:ascii="Times New Roman" w:hAnsi="Times New Roman" w:cs="Times New Roman"/>
          <w:sz w:val="24"/>
          <w:szCs w:val="24"/>
        </w:rPr>
        <w:t>дополняет содержание программ по иностранному языку по разным направлениям иноязычного образования – культурологи</w:t>
      </w:r>
      <w:r w:rsidR="008A3FE3" w:rsidRPr="003132BD">
        <w:rPr>
          <w:rFonts w:ascii="Times New Roman" w:hAnsi="Times New Roman" w:cs="Times New Roman"/>
          <w:sz w:val="24"/>
          <w:szCs w:val="24"/>
        </w:rPr>
        <w:t>и</w:t>
      </w:r>
      <w:r w:rsidRPr="003132BD">
        <w:rPr>
          <w:rFonts w:ascii="Times New Roman" w:hAnsi="Times New Roman" w:cs="Times New Roman"/>
          <w:sz w:val="24"/>
          <w:szCs w:val="24"/>
        </w:rPr>
        <w:t xml:space="preserve">, страноведения, истории и филологии; способствует интеграции предметных и </w:t>
      </w:r>
      <w:proofErr w:type="spellStart"/>
      <w:r w:rsidRPr="003132BD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3132BD">
        <w:rPr>
          <w:rFonts w:ascii="Times New Roman" w:hAnsi="Times New Roman" w:cs="Times New Roman"/>
          <w:sz w:val="24"/>
          <w:szCs w:val="24"/>
        </w:rPr>
        <w:t xml:space="preserve"> умений школьников среднего подросткового возраста и</w:t>
      </w:r>
      <w:r w:rsidR="008A3FE3" w:rsidRPr="003132BD">
        <w:rPr>
          <w:rFonts w:ascii="Times New Roman" w:hAnsi="Times New Roman" w:cs="Times New Roman"/>
          <w:sz w:val="24"/>
          <w:szCs w:val="24"/>
        </w:rPr>
        <w:t>,</w:t>
      </w:r>
      <w:r w:rsidRPr="003132BD">
        <w:rPr>
          <w:rFonts w:ascii="Times New Roman" w:hAnsi="Times New Roman" w:cs="Times New Roman"/>
          <w:sz w:val="24"/>
          <w:szCs w:val="24"/>
        </w:rPr>
        <w:t xml:space="preserve"> в значительной степени</w:t>
      </w:r>
      <w:r w:rsidR="008A3FE3" w:rsidRPr="003132BD">
        <w:rPr>
          <w:rFonts w:ascii="Times New Roman" w:hAnsi="Times New Roman" w:cs="Times New Roman"/>
          <w:sz w:val="24"/>
          <w:szCs w:val="24"/>
        </w:rPr>
        <w:t>,</w:t>
      </w:r>
      <w:r w:rsidRPr="003132BD">
        <w:rPr>
          <w:rFonts w:ascii="Times New Roman" w:hAnsi="Times New Roman" w:cs="Times New Roman"/>
          <w:sz w:val="24"/>
          <w:szCs w:val="24"/>
        </w:rPr>
        <w:t xml:space="preserve"> формирует </w:t>
      </w:r>
      <w:proofErr w:type="spellStart"/>
      <w:r w:rsidRPr="003132BD">
        <w:rPr>
          <w:rFonts w:ascii="Times New Roman" w:hAnsi="Times New Roman" w:cs="Times New Roman"/>
          <w:sz w:val="24"/>
          <w:szCs w:val="24"/>
        </w:rPr>
        <w:t>общеучебные</w:t>
      </w:r>
      <w:proofErr w:type="spellEnd"/>
      <w:r w:rsidRPr="003132BD">
        <w:rPr>
          <w:rFonts w:ascii="Times New Roman" w:hAnsi="Times New Roman" w:cs="Times New Roman"/>
          <w:sz w:val="24"/>
          <w:szCs w:val="24"/>
        </w:rPr>
        <w:t xml:space="preserve"> умения, которые проявляются в освоении универсальных способов учебных действии в познавательной, коммуникативной и регулятивной сфере для достижения личностных результатов. </w:t>
      </w:r>
      <w:proofErr w:type="gramEnd"/>
    </w:p>
    <w:p w:rsidR="00BF7024" w:rsidRPr="003132BD" w:rsidRDefault="008A3FE3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Я работала по данной программе</w:t>
      </w:r>
      <w:r w:rsidR="00BF7024" w:rsidRPr="003132BD">
        <w:rPr>
          <w:rFonts w:ascii="Times New Roman" w:hAnsi="Times New Roman" w:cs="Times New Roman"/>
          <w:sz w:val="24"/>
          <w:szCs w:val="24"/>
        </w:rPr>
        <w:t xml:space="preserve"> в течение нескольких лет в общеобразовательной школе. В </w:t>
      </w:r>
      <w:r w:rsidR="003D6E77" w:rsidRPr="003132BD">
        <w:rPr>
          <w:rFonts w:ascii="Times New Roman" w:hAnsi="Times New Roman" w:cs="Times New Roman"/>
          <w:sz w:val="24"/>
          <w:szCs w:val="24"/>
        </w:rPr>
        <w:t xml:space="preserve">2016 году я представила программу по ВД </w:t>
      </w:r>
      <w:r w:rsidR="003D6E77" w:rsidRPr="00BF2D39">
        <w:rPr>
          <w:rFonts w:ascii="Times New Roman" w:hAnsi="Times New Roman" w:cs="Times New Roman"/>
          <w:b/>
          <w:sz w:val="24"/>
          <w:szCs w:val="24"/>
        </w:rPr>
        <w:t xml:space="preserve">«Использование социальных сервисов </w:t>
      </w:r>
      <w:r w:rsidR="003D6E77" w:rsidRPr="00BF2D39">
        <w:rPr>
          <w:rFonts w:ascii="Times New Roman" w:hAnsi="Times New Roman" w:cs="Times New Roman"/>
          <w:b/>
          <w:sz w:val="24"/>
          <w:szCs w:val="24"/>
          <w:lang w:val="en-US"/>
        </w:rPr>
        <w:t>WEB</w:t>
      </w:r>
      <w:r w:rsidR="003D6E77" w:rsidRPr="00BF2D39">
        <w:rPr>
          <w:rFonts w:ascii="Times New Roman" w:hAnsi="Times New Roman" w:cs="Times New Roman"/>
          <w:b/>
          <w:sz w:val="24"/>
          <w:szCs w:val="24"/>
        </w:rPr>
        <w:t xml:space="preserve"> 2.0 при изучении</w:t>
      </w:r>
      <w:r w:rsidR="00CF0298" w:rsidRPr="00BF2D39">
        <w:rPr>
          <w:rFonts w:ascii="Times New Roman" w:hAnsi="Times New Roman" w:cs="Times New Roman"/>
          <w:b/>
          <w:sz w:val="24"/>
          <w:szCs w:val="24"/>
        </w:rPr>
        <w:t xml:space="preserve"> второго иностранного языка»</w:t>
      </w:r>
      <w:r w:rsidR="00CF0298" w:rsidRPr="003132BD">
        <w:rPr>
          <w:rFonts w:ascii="Times New Roman" w:hAnsi="Times New Roman" w:cs="Times New Roman"/>
          <w:sz w:val="24"/>
          <w:szCs w:val="24"/>
        </w:rPr>
        <w:t xml:space="preserve"> на </w:t>
      </w:r>
      <w:r w:rsidR="003D6E77" w:rsidRPr="003132BD">
        <w:rPr>
          <w:rFonts w:ascii="Times New Roman" w:hAnsi="Times New Roman" w:cs="Times New Roman"/>
          <w:sz w:val="24"/>
          <w:szCs w:val="24"/>
        </w:rPr>
        <w:t>Первый всероссийский профессиональный конкурс «Методическая работа педагога», проводимого АНО ДПО «Инновационный образовательный центр повышения квалификации «Мой университет»  и стала победителем. Работа была опубликована в сборнике лучших работ.</w:t>
      </w:r>
    </w:p>
    <w:p w:rsidR="003D6E77" w:rsidRPr="003132BD" w:rsidRDefault="003D6E77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 xml:space="preserve">С 2021 года работаю с представляемым, изменённым и улучшенным вариантом программы в </w:t>
      </w:r>
      <w:r w:rsidR="00660126">
        <w:rPr>
          <w:rFonts w:ascii="Times New Roman" w:hAnsi="Times New Roman" w:cs="Times New Roman"/>
          <w:sz w:val="24"/>
          <w:szCs w:val="24"/>
        </w:rPr>
        <w:t>ГБОУ гимназия</w:t>
      </w:r>
      <w:r w:rsidR="00BF2D39">
        <w:rPr>
          <w:rFonts w:ascii="Times New Roman" w:hAnsi="Times New Roman" w:cs="Times New Roman"/>
          <w:sz w:val="24"/>
          <w:szCs w:val="24"/>
        </w:rPr>
        <w:t xml:space="preserve"> № 295, название программы также изменено.</w:t>
      </w:r>
    </w:p>
    <w:p w:rsidR="0088176F" w:rsidRPr="003132BD" w:rsidRDefault="0047582D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 xml:space="preserve">Программа будет актуальной даже после обязательного введения второго иностранного языка в школе, так как изучение немецкого языка </w:t>
      </w:r>
      <w:r w:rsidR="00BB1AA9" w:rsidRPr="003132BD">
        <w:rPr>
          <w:rFonts w:ascii="Times New Roman" w:hAnsi="Times New Roman" w:cs="Times New Roman"/>
          <w:sz w:val="24"/>
          <w:szCs w:val="24"/>
        </w:rPr>
        <w:t>дополнено  применением</w:t>
      </w:r>
      <w:r w:rsidR="004D5E69" w:rsidRPr="003132BD">
        <w:rPr>
          <w:rFonts w:ascii="Times New Roman" w:hAnsi="Times New Roman" w:cs="Times New Roman"/>
          <w:sz w:val="24"/>
          <w:szCs w:val="24"/>
        </w:rPr>
        <w:t xml:space="preserve"> современных мультимедийных сервисов</w:t>
      </w:r>
      <w:r w:rsidRPr="003132BD">
        <w:rPr>
          <w:rFonts w:ascii="Times New Roman" w:hAnsi="Times New Roman" w:cs="Times New Roman"/>
          <w:sz w:val="24"/>
          <w:szCs w:val="24"/>
        </w:rPr>
        <w:t xml:space="preserve"> и </w:t>
      </w:r>
      <w:r w:rsidR="00CF0298" w:rsidRPr="003132BD">
        <w:rPr>
          <w:rFonts w:ascii="Times New Roman" w:hAnsi="Times New Roman" w:cs="Times New Roman"/>
          <w:sz w:val="24"/>
          <w:szCs w:val="24"/>
        </w:rPr>
        <w:t>мультимедийных средств обучения и сможет применяться во внеурочной деятельности.</w:t>
      </w:r>
      <w:r w:rsidR="00C031B6" w:rsidRPr="003132B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7582D" w:rsidRPr="003132BD" w:rsidRDefault="00C031B6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 xml:space="preserve">Программа является также одним из видов проектной деятельности: после изучения отдельной темы разрабатывается электронный конечный продукт, основанный на использовании </w:t>
      </w:r>
      <w:r w:rsidR="00EB42BD" w:rsidRPr="003132BD">
        <w:rPr>
          <w:rFonts w:ascii="Times New Roman" w:hAnsi="Times New Roman" w:cs="Times New Roman"/>
          <w:sz w:val="24"/>
          <w:szCs w:val="24"/>
        </w:rPr>
        <w:t xml:space="preserve">социальных </w:t>
      </w:r>
      <w:r w:rsidRPr="003132BD">
        <w:rPr>
          <w:rFonts w:ascii="Times New Roman" w:hAnsi="Times New Roman" w:cs="Times New Roman"/>
          <w:sz w:val="24"/>
          <w:szCs w:val="24"/>
        </w:rPr>
        <w:t xml:space="preserve">сервисов  </w:t>
      </w:r>
      <w:r w:rsidRPr="003132BD">
        <w:rPr>
          <w:rFonts w:ascii="Times New Roman" w:hAnsi="Times New Roman" w:cs="Times New Roman"/>
          <w:sz w:val="24"/>
          <w:szCs w:val="24"/>
          <w:lang w:val="en-US"/>
        </w:rPr>
        <w:t>WEB</w:t>
      </w:r>
      <w:r w:rsidRPr="003132BD">
        <w:rPr>
          <w:rFonts w:ascii="Times New Roman" w:hAnsi="Times New Roman" w:cs="Times New Roman"/>
          <w:sz w:val="24"/>
          <w:szCs w:val="24"/>
        </w:rPr>
        <w:t xml:space="preserve"> 2.0.</w:t>
      </w:r>
    </w:p>
    <w:p w:rsidR="0047582D" w:rsidRPr="003132BD" w:rsidRDefault="0047582D" w:rsidP="003132BD">
      <w:pPr>
        <w:pStyle w:val="a6"/>
        <w:numPr>
          <w:ilvl w:val="0"/>
          <w:numId w:val="8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Цель программы</w:t>
      </w:r>
    </w:p>
    <w:p w:rsidR="0047582D" w:rsidRPr="003132BD" w:rsidRDefault="0047582D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Основная </w:t>
      </w: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цель программы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– формирование у учащихся поисково-исследовательских, творческих, интеллектуально-</w:t>
      </w:r>
      <w:proofErr w:type="spellStart"/>
      <w:r w:rsidRPr="003132BD">
        <w:rPr>
          <w:rFonts w:ascii="Times New Roman" w:hAnsi="Times New Roman" w:cs="Times New Roman"/>
          <w:color w:val="000000"/>
          <w:sz w:val="24"/>
          <w:szCs w:val="24"/>
        </w:rPr>
        <w:t>деятельностных</w:t>
      </w:r>
      <w:proofErr w:type="spellEnd"/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умений и навыков средствами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иностранного языка, а также средствами мультимедиа в результате создания уникальной ситуации естественной языковой среды, способствующей не только освоению второго иностранного языка, но также возрастанию </w:t>
      </w:r>
      <w:proofErr w:type="spellStart"/>
      <w:r w:rsidRPr="003132BD">
        <w:rPr>
          <w:rFonts w:ascii="Times New Roman" w:hAnsi="Times New Roman" w:cs="Times New Roman"/>
          <w:color w:val="000000"/>
          <w:sz w:val="24"/>
          <w:szCs w:val="24"/>
        </w:rPr>
        <w:t>культурообразующей</w:t>
      </w:r>
      <w:proofErr w:type="spellEnd"/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функции образования.</w:t>
      </w:r>
    </w:p>
    <w:p w:rsidR="002E6C19" w:rsidRPr="003132BD" w:rsidRDefault="002E6C19" w:rsidP="003132BD">
      <w:pPr>
        <w:pStyle w:val="a6"/>
        <w:numPr>
          <w:ilvl w:val="0"/>
          <w:numId w:val="19"/>
        </w:numPr>
        <w:spacing w:after="0" w:line="360" w:lineRule="auto"/>
        <w:ind w:left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Реализация цели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Реализация 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данной цели предполагает формирование и развитие </w:t>
      </w:r>
      <w:proofErr w:type="spellStart"/>
      <w:r w:rsidRPr="003132BD">
        <w:rPr>
          <w:rFonts w:ascii="Times New Roman" w:hAnsi="Times New Roman" w:cs="Times New Roman"/>
          <w:color w:val="000000"/>
          <w:sz w:val="24"/>
          <w:szCs w:val="24"/>
        </w:rPr>
        <w:t>метапредметных</w:t>
      </w:r>
      <w:proofErr w:type="spellEnd"/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умений (коммуникативных, регулятивных и личностных) по одному из основных направлений развития школьников –</w:t>
      </w:r>
      <w:r w:rsidR="00220B9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bookmarkStart w:id="0" w:name="_GoBack"/>
      <w:bookmarkEnd w:id="0"/>
      <w:proofErr w:type="spellStart"/>
      <w:r w:rsidRPr="003132BD">
        <w:rPr>
          <w:rFonts w:ascii="Times New Roman" w:hAnsi="Times New Roman" w:cs="Times New Roman"/>
          <w:color w:val="000000"/>
          <w:sz w:val="24"/>
          <w:szCs w:val="24"/>
        </w:rPr>
        <w:t>общеинтеллектуальному</w:t>
      </w:r>
      <w:proofErr w:type="spellEnd"/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. Программа способствует повышению грамотности и развитию умений школьников в </w:t>
      </w:r>
      <w:r w:rsidR="007F29A4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углублении языковых знаний и в 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>использовании мультимедийных средств обучения.</w:t>
      </w:r>
    </w:p>
    <w:p w:rsidR="002E6C19" w:rsidRPr="003132BD" w:rsidRDefault="002E6C19" w:rsidP="003132BD">
      <w:pPr>
        <w:pStyle w:val="a6"/>
        <w:numPr>
          <w:ilvl w:val="0"/>
          <w:numId w:val="20"/>
        </w:numPr>
        <w:spacing w:after="0" w:line="360" w:lineRule="auto"/>
        <w:ind w:left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Задачи</w:t>
      </w:r>
    </w:p>
    <w:p w:rsidR="002E6C19" w:rsidRPr="003132BD" w:rsidRDefault="002E6C19" w:rsidP="003132BD">
      <w:pPr>
        <w:spacing w:after="0" w:line="360" w:lineRule="auto"/>
        <w:ind w:hanging="142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В речевой компетенции:</w:t>
      </w:r>
    </w:p>
    <w:p w:rsidR="003B257E" w:rsidRPr="003132BD" w:rsidRDefault="002E6C19" w:rsidP="003132BD">
      <w:pPr>
        <w:pStyle w:val="a6"/>
        <w:numPr>
          <w:ilvl w:val="0"/>
          <w:numId w:val="40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овладение языковыми средствами второго иностранного языка (немецкого): </w:t>
      </w:r>
      <w:hyperlink r:id="rId8" w:tooltip="Фонетика" w:history="1">
        <w:r w:rsidRPr="003132BD">
          <w:rPr>
            <w:rStyle w:val="a7"/>
            <w:rFonts w:ascii="Times New Roman" w:hAnsi="Times New Roman" w:cs="Times New Roman"/>
            <w:color w:val="auto"/>
            <w:sz w:val="24"/>
            <w:szCs w:val="24"/>
            <w:u w:val="none"/>
            <w:bdr w:val="none" w:sz="0" w:space="0" w:color="auto" w:frame="1"/>
          </w:rPr>
          <w:t>фонетическими</w:t>
        </w:r>
      </w:hyperlink>
      <w:r w:rsidRPr="003132BD">
        <w:rPr>
          <w:rFonts w:ascii="Times New Roman" w:hAnsi="Times New Roman" w:cs="Times New Roman"/>
          <w:sz w:val="24"/>
          <w:szCs w:val="24"/>
        </w:rPr>
        <w:t>,</w:t>
      </w:r>
      <w:r w:rsidRPr="003132B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9" w:tooltip="Орфография" w:history="1">
        <w:r w:rsidRPr="003132BD">
          <w:rPr>
            <w:rStyle w:val="a7"/>
            <w:rFonts w:ascii="Times New Roman" w:hAnsi="Times New Roman" w:cs="Times New Roman"/>
            <w:color w:val="auto"/>
            <w:sz w:val="24"/>
            <w:szCs w:val="24"/>
            <w:u w:val="none"/>
            <w:bdr w:val="none" w:sz="0" w:space="0" w:color="auto" w:frame="1"/>
          </w:rPr>
          <w:t>орфографическими</w:t>
        </w:r>
      </w:hyperlink>
      <w:r w:rsidRPr="003132BD">
        <w:rPr>
          <w:rFonts w:ascii="Times New Roman" w:hAnsi="Times New Roman" w:cs="Times New Roman"/>
          <w:color w:val="000000"/>
          <w:sz w:val="24"/>
          <w:szCs w:val="24"/>
        </w:rPr>
        <w:t>, лексическими, грамматическими в соответствии с темами и ситуациями общения</w:t>
      </w:r>
    </w:p>
    <w:p w:rsidR="003B257E" w:rsidRPr="003132BD" w:rsidRDefault="002E6C19" w:rsidP="003132BD">
      <w:pPr>
        <w:pStyle w:val="a6"/>
        <w:numPr>
          <w:ilvl w:val="0"/>
          <w:numId w:val="40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>освоение знаний о языковых явлениях изучаемого языка, разных</w:t>
      </w:r>
      <w:r w:rsidR="000D3565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способах выражения мысли в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первом иностранном языке (английском) и втором иностранном языке (немецком)</w:t>
      </w:r>
    </w:p>
    <w:p w:rsidR="002E6C19" w:rsidRPr="003132BD" w:rsidRDefault="002E6C19" w:rsidP="003132BD">
      <w:pPr>
        <w:pStyle w:val="a6"/>
        <w:numPr>
          <w:ilvl w:val="0"/>
          <w:numId w:val="40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развитие коммуникативных умений в четырех основных видах речевой деятельности (говорении, </w:t>
      </w:r>
      <w:proofErr w:type="spellStart"/>
      <w:r w:rsidRPr="003132BD">
        <w:rPr>
          <w:rFonts w:ascii="Times New Roman" w:hAnsi="Times New Roman" w:cs="Times New Roman"/>
          <w:color w:val="000000"/>
          <w:sz w:val="24"/>
          <w:szCs w:val="24"/>
        </w:rPr>
        <w:t>аудировании</w:t>
      </w:r>
      <w:proofErr w:type="spellEnd"/>
      <w:r w:rsidRPr="003132BD">
        <w:rPr>
          <w:rFonts w:ascii="Times New Roman" w:hAnsi="Times New Roman" w:cs="Times New Roman"/>
          <w:color w:val="000000"/>
          <w:sz w:val="24"/>
          <w:szCs w:val="24"/>
        </w:rPr>
        <w:t>, чтении, письме)</w:t>
      </w:r>
    </w:p>
    <w:p w:rsidR="002E6C19" w:rsidRPr="003132BD" w:rsidRDefault="002E6C19" w:rsidP="003132BD">
      <w:pPr>
        <w:spacing w:after="0" w:line="360" w:lineRule="auto"/>
        <w:ind w:hanging="284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В социокультурной компетенции:</w:t>
      </w:r>
    </w:p>
    <w:p w:rsidR="003B257E" w:rsidRPr="003132BD" w:rsidRDefault="002E6C19" w:rsidP="003132BD">
      <w:pPr>
        <w:pStyle w:val="a5"/>
        <w:numPr>
          <w:ilvl w:val="0"/>
          <w:numId w:val="41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</w:rPr>
      </w:pPr>
      <w:r w:rsidRPr="003132BD">
        <w:rPr>
          <w:color w:val="000000"/>
        </w:rPr>
        <w:t>приобщение к культуре, традициям и реалиям стран изучаемого языка в рамках тем, сфер и ситуаций общения, отвечающих опыту, интересам, психологическим особенностям учащихся; формирование умения представлять свою страну, ее культуру в условиях</w:t>
      </w:r>
      <w:r w:rsidRPr="003132BD">
        <w:rPr>
          <w:rStyle w:val="apple-converted-space"/>
          <w:color w:val="000000"/>
        </w:rPr>
        <w:t> </w:t>
      </w:r>
      <w:hyperlink r:id="rId10" w:tooltip="Межкультурные коммуникации" w:history="1">
        <w:r w:rsidRPr="003132BD">
          <w:rPr>
            <w:rStyle w:val="a7"/>
            <w:color w:val="auto"/>
            <w:u w:val="none"/>
            <w:bdr w:val="none" w:sz="0" w:space="0" w:color="auto" w:frame="1"/>
          </w:rPr>
          <w:t>межкультурного</w:t>
        </w:r>
      </w:hyperlink>
      <w:r w:rsidRPr="003132BD">
        <w:rPr>
          <w:rStyle w:val="apple-converted-space"/>
          <w:color w:val="000000"/>
        </w:rPr>
        <w:t> </w:t>
      </w:r>
      <w:r w:rsidRPr="003132BD">
        <w:rPr>
          <w:color w:val="000000"/>
        </w:rPr>
        <w:t>общения</w:t>
      </w:r>
    </w:p>
    <w:p w:rsidR="003B257E" w:rsidRPr="003132BD" w:rsidRDefault="002E6C19" w:rsidP="003132BD">
      <w:pPr>
        <w:pStyle w:val="a5"/>
        <w:numPr>
          <w:ilvl w:val="0"/>
          <w:numId w:val="41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</w:rPr>
      </w:pPr>
      <w:r w:rsidRPr="003132BD">
        <w:rPr>
          <w:color w:val="000000"/>
        </w:rPr>
        <w:t xml:space="preserve">формирование у учащихся потребности изучения и овладения немецким языком как средством общения, познания, самореализации и адаптации в мире в </w:t>
      </w:r>
      <w:r w:rsidRPr="003132BD">
        <w:t>условиях</w:t>
      </w:r>
      <w:r w:rsidRPr="003132BD">
        <w:rPr>
          <w:rStyle w:val="apple-converted-space"/>
        </w:rPr>
        <w:t> </w:t>
      </w:r>
      <w:hyperlink r:id="rId11" w:tooltip="Глобализация" w:history="1">
        <w:r w:rsidRPr="003132BD">
          <w:rPr>
            <w:rStyle w:val="a7"/>
            <w:color w:val="auto"/>
            <w:u w:val="none"/>
            <w:bdr w:val="none" w:sz="0" w:space="0" w:color="auto" w:frame="1"/>
          </w:rPr>
          <w:t>глобализации</w:t>
        </w:r>
      </w:hyperlink>
      <w:r w:rsidRPr="003132BD">
        <w:rPr>
          <w:rStyle w:val="apple-converted-space"/>
          <w:color w:val="000000"/>
        </w:rPr>
        <w:t> </w:t>
      </w:r>
      <w:r w:rsidRPr="003132BD">
        <w:rPr>
          <w:color w:val="000000"/>
        </w:rPr>
        <w:t>на основе осознания важности изуче</w:t>
      </w:r>
      <w:r w:rsidR="004B3B8C" w:rsidRPr="003132BD">
        <w:rPr>
          <w:color w:val="000000"/>
        </w:rPr>
        <w:t xml:space="preserve">ния иностранных языков </w:t>
      </w:r>
      <w:r w:rsidRPr="003132BD">
        <w:rPr>
          <w:color w:val="000000"/>
        </w:rPr>
        <w:t xml:space="preserve"> как средства общения и познания в современном мире</w:t>
      </w:r>
    </w:p>
    <w:p w:rsidR="002E6C19" w:rsidRPr="003132BD" w:rsidRDefault="002E6C19" w:rsidP="003132BD">
      <w:pPr>
        <w:pStyle w:val="a5"/>
        <w:numPr>
          <w:ilvl w:val="0"/>
          <w:numId w:val="41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</w:rPr>
      </w:pPr>
      <w:r w:rsidRPr="003132BD">
        <w:rPr>
          <w:color w:val="000000"/>
        </w:rPr>
        <w:t>формирование общекультурной и этнической идентичности личности как составляющих гражданской идентичности личности; воспитание каче</w:t>
      </w:r>
      <w:proofErr w:type="gramStart"/>
      <w:r w:rsidRPr="003132BD">
        <w:rPr>
          <w:color w:val="000000"/>
        </w:rPr>
        <w:t>ств гр</w:t>
      </w:r>
      <w:proofErr w:type="gramEnd"/>
      <w:r w:rsidRPr="003132BD">
        <w:rPr>
          <w:color w:val="000000"/>
        </w:rPr>
        <w:t>ажданина, патриота, стремления к</w:t>
      </w:r>
      <w:r w:rsidRPr="003132BD">
        <w:rPr>
          <w:rStyle w:val="apple-converted-space"/>
          <w:color w:val="000000"/>
        </w:rPr>
        <w:t> </w:t>
      </w:r>
      <w:hyperlink r:id="rId12" w:tooltip="Взаимопонимание" w:history="1">
        <w:r w:rsidRPr="003132BD">
          <w:rPr>
            <w:rStyle w:val="a7"/>
            <w:color w:val="auto"/>
            <w:u w:val="none"/>
            <w:bdr w:val="none" w:sz="0" w:space="0" w:color="auto" w:frame="1"/>
          </w:rPr>
          <w:t>взаимопониманию</w:t>
        </w:r>
      </w:hyperlink>
      <w:r w:rsidRPr="003132BD">
        <w:rPr>
          <w:rStyle w:val="apple-converted-space"/>
        </w:rPr>
        <w:t> </w:t>
      </w:r>
      <w:r w:rsidRPr="003132BD">
        <w:t>ме</w:t>
      </w:r>
      <w:r w:rsidRPr="003132BD">
        <w:rPr>
          <w:color w:val="000000"/>
        </w:rPr>
        <w:t>жду людьми разных сообществ, толерантного отношения к проявлениям иной культуры: лучшее осознание своей собственной культуры</w:t>
      </w:r>
    </w:p>
    <w:p w:rsidR="002E6C19" w:rsidRPr="003132BD" w:rsidRDefault="002E6C19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</w:rPr>
      </w:pPr>
    </w:p>
    <w:p w:rsidR="002E6C19" w:rsidRPr="003132BD" w:rsidRDefault="002E6C19" w:rsidP="003132BD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В компенсаторной компетенции:</w:t>
      </w:r>
    </w:p>
    <w:p w:rsidR="003B257E" w:rsidRPr="003132BD" w:rsidRDefault="002E6C19" w:rsidP="003132BD">
      <w:pPr>
        <w:pStyle w:val="a6"/>
        <w:numPr>
          <w:ilvl w:val="0"/>
          <w:numId w:val="4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lastRenderedPageBreak/>
        <w:t>развитие умений выходить из положения в усл</w:t>
      </w:r>
      <w:r w:rsidR="00A53C03" w:rsidRPr="003132BD">
        <w:rPr>
          <w:rFonts w:ascii="Times New Roman" w:hAnsi="Times New Roman" w:cs="Times New Roman"/>
          <w:color w:val="000000"/>
          <w:sz w:val="24"/>
          <w:szCs w:val="24"/>
        </w:rPr>
        <w:t>овиях дефицита языковых сре</w:t>
      </w:r>
      <w:proofErr w:type="gramStart"/>
      <w:r w:rsidR="00A53C03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дств 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>пр</w:t>
      </w:r>
      <w:proofErr w:type="gramEnd"/>
      <w:r w:rsidRPr="003132BD">
        <w:rPr>
          <w:rFonts w:ascii="Times New Roman" w:hAnsi="Times New Roman" w:cs="Times New Roman"/>
          <w:color w:val="000000"/>
          <w:sz w:val="24"/>
          <w:szCs w:val="24"/>
        </w:rPr>
        <w:t>и получении и передаче информации</w:t>
      </w:r>
    </w:p>
    <w:p w:rsidR="002E6C19" w:rsidRPr="003132BD" w:rsidRDefault="002E6C19" w:rsidP="003132BD">
      <w:pPr>
        <w:pStyle w:val="a6"/>
        <w:numPr>
          <w:ilvl w:val="0"/>
          <w:numId w:val="4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>развитие личности учащихся посредством реализации воспи</w:t>
      </w:r>
      <w:r w:rsidR="00A53C03" w:rsidRPr="003132BD">
        <w:rPr>
          <w:rFonts w:ascii="Times New Roman" w:hAnsi="Times New Roman" w:cs="Times New Roman"/>
          <w:color w:val="000000"/>
          <w:sz w:val="24"/>
          <w:szCs w:val="24"/>
        </w:rPr>
        <w:t>тательного потенциала изучаемых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язык</w:t>
      </w:r>
      <w:r w:rsidR="00A53C03" w:rsidRPr="003132BD">
        <w:rPr>
          <w:rFonts w:ascii="Times New Roman" w:hAnsi="Times New Roman" w:cs="Times New Roman"/>
          <w:color w:val="000000"/>
          <w:sz w:val="24"/>
          <w:szCs w:val="24"/>
        </w:rPr>
        <w:t>ов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В учебно–познавательной компетенции:</w:t>
      </w:r>
    </w:p>
    <w:p w:rsidR="003B257E" w:rsidRPr="003132BD" w:rsidRDefault="002E6C19" w:rsidP="003132BD">
      <w:pPr>
        <w:pStyle w:val="a6"/>
        <w:numPr>
          <w:ilvl w:val="0"/>
          <w:numId w:val="43"/>
        </w:numPr>
        <w:spacing w:after="0" w:line="360" w:lineRule="auto"/>
        <w:ind w:left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>дальнейшее развитие общих и специальных учебных умений, универсальных способов деятельности; ознакомление с доступными учащимся способами и приемами самостоятельного изучения языков и культур</w:t>
      </w:r>
    </w:p>
    <w:p w:rsidR="002E6C19" w:rsidRPr="003132BD" w:rsidRDefault="002E6C19" w:rsidP="003132BD">
      <w:pPr>
        <w:pStyle w:val="a6"/>
        <w:numPr>
          <w:ilvl w:val="0"/>
          <w:numId w:val="43"/>
        </w:numPr>
        <w:spacing w:after="0" w:line="360" w:lineRule="auto"/>
        <w:ind w:left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>освоение использования новых</w:t>
      </w:r>
      <w:r w:rsidRPr="003132BD"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  <w:t> </w:t>
      </w:r>
      <w:hyperlink r:id="rId13" w:tooltip="Информационные технологии" w:history="1">
        <w:r w:rsidRPr="003132BD">
          <w:rPr>
            <w:rStyle w:val="a7"/>
            <w:rFonts w:ascii="Times New Roman" w:hAnsi="Times New Roman" w:cs="Times New Roman"/>
            <w:color w:val="auto"/>
            <w:sz w:val="24"/>
            <w:szCs w:val="24"/>
            <w:u w:val="none"/>
            <w:bdr w:val="none" w:sz="0" w:space="0" w:color="auto" w:frame="1"/>
          </w:rPr>
          <w:t>информационных технологий</w:t>
        </w:r>
      </w:hyperlink>
      <w:r w:rsidRPr="003132BD">
        <w:rPr>
          <w:rFonts w:ascii="Times New Roman" w:hAnsi="Times New Roman" w:cs="Times New Roman"/>
          <w:sz w:val="24"/>
          <w:szCs w:val="24"/>
        </w:rPr>
        <w:t>, мультимедийных средств обучения, медиа сервисов</w:t>
      </w:r>
    </w:p>
    <w:p w:rsidR="002E6C19" w:rsidRPr="003132BD" w:rsidRDefault="002E6C19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</w:pPr>
    </w:p>
    <w:p w:rsidR="002E6C19" w:rsidRPr="003132BD" w:rsidRDefault="00567305" w:rsidP="00567305">
      <w:pPr>
        <w:pStyle w:val="a5"/>
        <w:shd w:val="clear" w:color="auto" w:fill="FFFFFF"/>
        <w:spacing w:before="0" w:beforeAutospacing="0" w:after="0" w:afterAutospacing="0" w:line="360" w:lineRule="auto"/>
        <w:ind w:left="360"/>
        <w:jc w:val="both"/>
        <w:textAlignment w:val="baseline"/>
        <w:rPr>
          <w:b/>
          <w:color w:val="FF0000"/>
        </w:rPr>
      </w:pPr>
      <w:r>
        <w:rPr>
          <w:b/>
          <w:color w:val="FF0000"/>
        </w:rPr>
        <w:t>2.</w:t>
      </w:r>
    </w:p>
    <w:p w:rsidR="002E6C19" w:rsidRPr="003132BD" w:rsidRDefault="002E6C19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</w:rPr>
      </w:pPr>
      <w:r w:rsidRPr="003132BD">
        <w:rPr>
          <w:b/>
          <w:color w:val="FF0000"/>
        </w:rPr>
        <w:t>Основа и содержание программы</w:t>
      </w:r>
    </w:p>
    <w:p w:rsidR="00E4609C" w:rsidRPr="003132BD" w:rsidRDefault="002E6C19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hd w:val="clear" w:color="auto" w:fill="FFFFFF"/>
        </w:rPr>
      </w:pPr>
      <w:r w:rsidRPr="003132BD">
        <w:rPr>
          <w:color w:val="000000"/>
          <w:shd w:val="clear" w:color="auto" w:fill="FFFFFF"/>
        </w:rPr>
        <w:t xml:space="preserve">Рабочая программа ориентирована на </w:t>
      </w:r>
      <w:r w:rsidR="00E4609C" w:rsidRPr="003132BD">
        <w:rPr>
          <w:color w:val="000000"/>
          <w:shd w:val="clear" w:color="auto" w:fill="FFFFFF"/>
        </w:rPr>
        <w:t xml:space="preserve">адаптированное </w:t>
      </w:r>
      <w:r w:rsidRPr="003132BD">
        <w:rPr>
          <w:color w:val="000000"/>
          <w:shd w:val="clear" w:color="auto" w:fill="FFFFFF"/>
        </w:rPr>
        <w:t xml:space="preserve">использование </w:t>
      </w:r>
      <w:r w:rsidR="00E4609C" w:rsidRPr="003132BD">
        <w:rPr>
          <w:color w:val="000000"/>
          <w:shd w:val="clear" w:color="auto" w:fill="FFFFFF"/>
        </w:rPr>
        <w:t>следующих учебников</w:t>
      </w:r>
      <w:r w:rsidR="00CF1A9E" w:rsidRPr="003132BD">
        <w:rPr>
          <w:color w:val="000000"/>
          <w:shd w:val="clear" w:color="auto" w:fill="FFFFFF"/>
        </w:rPr>
        <w:t>, в качестве распечатки некоторых страниц по изучаемым темам</w:t>
      </w:r>
      <w:r w:rsidR="00E4609C" w:rsidRPr="003132BD">
        <w:rPr>
          <w:color w:val="000000"/>
          <w:shd w:val="clear" w:color="auto" w:fill="FFFFFF"/>
        </w:rPr>
        <w:t>:</w:t>
      </w:r>
    </w:p>
    <w:p w:rsidR="002E6C19" w:rsidRPr="003132BD" w:rsidRDefault="002E6C19" w:rsidP="003132BD">
      <w:pPr>
        <w:pStyle w:val="a5"/>
        <w:numPr>
          <w:ilvl w:val="0"/>
          <w:numId w:val="25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  <w:shd w:val="clear" w:color="auto" w:fill="FFFFFF"/>
        </w:rPr>
      </w:pPr>
      <w:r w:rsidRPr="003132BD">
        <w:rPr>
          <w:color w:val="000000"/>
          <w:shd w:val="clear" w:color="auto" w:fill="FFFFFF"/>
        </w:rPr>
        <w:t xml:space="preserve"> Бим И.Л., Немецкий язык: Учебник для 5 класса общеобразовательных учреждений. – М.: Просвещение, 2010. </w:t>
      </w:r>
    </w:p>
    <w:p w:rsidR="00CF1A9E" w:rsidRPr="003132BD" w:rsidRDefault="00E4609C" w:rsidP="003132BD">
      <w:pPr>
        <w:pStyle w:val="a5"/>
        <w:numPr>
          <w:ilvl w:val="0"/>
          <w:numId w:val="25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  <w:shd w:val="clear" w:color="auto" w:fill="FFFFFF"/>
        </w:rPr>
      </w:pPr>
      <w:r w:rsidRPr="003132BD">
        <w:rPr>
          <w:color w:val="000000"/>
          <w:shd w:val="clear" w:color="auto" w:fill="FFFFFF"/>
        </w:rPr>
        <w:t xml:space="preserve">Бим И.Л., </w:t>
      </w:r>
      <w:proofErr w:type="spellStart"/>
      <w:r w:rsidRPr="003132BD">
        <w:rPr>
          <w:color w:val="000000"/>
          <w:shd w:val="clear" w:color="auto" w:fill="FFFFFF"/>
        </w:rPr>
        <w:t>Садомова</w:t>
      </w:r>
      <w:proofErr w:type="spellEnd"/>
      <w:r w:rsidRPr="003132BD">
        <w:rPr>
          <w:color w:val="000000"/>
          <w:shd w:val="clear" w:color="auto" w:fill="FFFFFF"/>
        </w:rPr>
        <w:t xml:space="preserve"> Л.В. Мосты (</w:t>
      </w:r>
      <w:r w:rsidR="00761713" w:rsidRPr="003132BD">
        <w:rPr>
          <w:color w:val="000000"/>
          <w:shd w:val="clear" w:color="auto" w:fill="FFFFFF"/>
          <w:lang w:val="en-US"/>
        </w:rPr>
        <w:t>Br</w:t>
      </w:r>
      <w:r w:rsidR="00761713" w:rsidRPr="003132BD">
        <w:rPr>
          <w:bCs/>
          <w:color w:val="333333"/>
        </w:rPr>
        <w:t>ü</w:t>
      </w:r>
      <w:proofErr w:type="spellStart"/>
      <w:r w:rsidRPr="003132BD">
        <w:rPr>
          <w:color w:val="000000"/>
          <w:shd w:val="clear" w:color="auto" w:fill="FFFFFF"/>
          <w:lang w:val="en-US"/>
        </w:rPr>
        <w:t>cken</w:t>
      </w:r>
      <w:proofErr w:type="spellEnd"/>
      <w:r w:rsidR="00F23647" w:rsidRPr="003132BD">
        <w:rPr>
          <w:color w:val="000000"/>
          <w:shd w:val="clear" w:color="auto" w:fill="FFFFFF"/>
        </w:rPr>
        <w:t>): Учебник немецкого языка как второго иностранного на базе</w:t>
      </w:r>
      <w:r w:rsidR="008D7F95" w:rsidRPr="003132BD">
        <w:rPr>
          <w:color w:val="000000"/>
          <w:shd w:val="clear" w:color="auto" w:fill="FFFFFF"/>
        </w:rPr>
        <w:t xml:space="preserve"> английского для 7-8 классов общеобразовательных учреждений. – М.: Издательство Март</w:t>
      </w:r>
      <w:r w:rsidR="00C50366" w:rsidRPr="003132BD">
        <w:rPr>
          <w:color w:val="000000"/>
          <w:shd w:val="clear" w:color="auto" w:fill="FFFFFF"/>
        </w:rPr>
        <w:t>, 2015</w:t>
      </w:r>
    </w:p>
    <w:p w:rsidR="002E6C19" w:rsidRPr="003132BD" w:rsidRDefault="002E6C19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hd w:val="clear" w:color="auto" w:fill="FFFFFF"/>
        </w:rPr>
      </w:pPr>
      <w:r w:rsidRPr="003132BD">
        <w:rPr>
          <w:color w:val="000000"/>
          <w:shd w:val="clear" w:color="auto" w:fill="FFFFFF"/>
        </w:rPr>
        <w:t>Количес</w:t>
      </w:r>
      <w:r w:rsidR="005E793F" w:rsidRPr="003132BD">
        <w:rPr>
          <w:color w:val="000000"/>
          <w:shd w:val="clear" w:color="auto" w:fill="FFFFFF"/>
        </w:rPr>
        <w:t>тво часов: 1 час в неделю или 34</w:t>
      </w:r>
      <w:r w:rsidRPr="003132BD">
        <w:rPr>
          <w:color w:val="000000"/>
          <w:shd w:val="clear" w:color="auto" w:fill="FFFFFF"/>
        </w:rPr>
        <w:t xml:space="preserve"> часа в год</w:t>
      </w:r>
    </w:p>
    <w:p w:rsidR="002E6C19" w:rsidRPr="003132BD" w:rsidRDefault="002E6C19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hd w:val="clear" w:color="auto" w:fill="FFFFFF"/>
        </w:rPr>
      </w:pPr>
      <w:r w:rsidRPr="003132BD">
        <w:rPr>
          <w:color w:val="000000"/>
          <w:shd w:val="clear" w:color="auto" w:fill="FFFFFF"/>
        </w:rPr>
        <w:t>За основу взяты некоторые лексические и грамматические аспекты, необходимые для введения знаний по второму иностранному языку, опираясь на знания, умения и навыки, уже приобретённые при изучении первого, английского языка в течени</w:t>
      </w:r>
      <w:r w:rsidR="00DD661A" w:rsidRPr="003132BD">
        <w:rPr>
          <w:color w:val="000000"/>
          <w:shd w:val="clear" w:color="auto" w:fill="FFFFFF"/>
        </w:rPr>
        <w:t>е четырёх лет в начальной школе и нескольких лет в средней школе.</w:t>
      </w:r>
    </w:p>
    <w:p w:rsidR="002E6C19" w:rsidRPr="003132BD" w:rsidRDefault="002E6C19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hd w:val="clear" w:color="auto" w:fill="FFFFFF"/>
        </w:rPr>
      </w:pPr>
    </w:p>
    <w:p w:rsidR="002E6C19" w:rsidRPr="003132BD" w:rsidRDefault="002E6C19" w:rsidP="003132BD">
      <w:pPr>
        <w:pStyle w:val="a5"/>
        <w:numPr>
          <w:ilvl w:val="0"/>
          <w:numId w:val="21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b/>
          <w:color w:val="000000"/>
          <w:shd w:val="clear" w:color="auto" w:fill="FFFFFF"/>
        </w:rPr>
      </w:pPr>
      <w:r w:rsidRPr="003132BD">
        <w:rPr>
          <w:b/>
          <w:color w:val="000000"/>
          <w:shd w:val="clear" w:color="auto" w:fill="FFFFFF"/>
        </w:rPr>
        <w:t>Обоснование использования сразу двух иностранных языков в обучении</w:t>
      </w:r>
    </w:p>
    <w:p w:rsidR="002E6C19" w:rsidRPr="003132BD" w:rsidRDefault="002E6C19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000000"/>
          <w:shd w:val="clear" w:color="auto" w:fill="FFFFFF"/>
        </w:rPr>
      </w:pP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Возрастающая потребность общества в многосторонних культурных, экономических и иных связях с представителями зарубежных стран вызывает необходимость знания нескольких иностранных языков. Более 100 миллионов человек в Европе являются носителями немецкого языка. Выбор немецкого языка</w:t>
      </w:r>
      <w:r w:rsidR="00DB3B87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качестве второго иностран</w:t>
      </w:r>
      <w:r w:rsidR="00A1483D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</w:t>
      </w:r>
      <w:r w:rsidR="00DB3B87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ого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</w:t>
      </w:r>
      <w:r w:rsidR="00DB3B87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изучения 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школе объясняется не только интенсификацией экономического сотрудничества между Россией и Германией, но и увеличением личной мобильности, что приводит к расширению контактов с немецкой культурой</w:t>
      </w:r>
      <w:r w:rsidR="00BA7D34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2E6C19" w:rsidRPr="003132BD" w:rsidRDefault="00BA7D34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 </w:t>
      </w:r>
      <w:r w:rsidR="002E6C19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Немецкий и английский языки, относясь к одной группе языков, германской, имеют много общего: в области словаря и словоупотребления (например, наличие определенного и неопределенного артикля), в образовании глагольных форм (трех основных фор</w:t>
      </w:r>
      <w:r w:rsidR="00DB3B87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 глагола и т.д.). Все это служит</w:t>
      </w:r>
      <w:r w:rsidR="002E6C19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опорой при овладении немецким как вторым иностранным, особенно в самом начале обучения. Можно отметить следующие факторы, способствующие интенсификации изучения немецкого языка на базе английского:</w:t>
      </w:r>
    </w:p>
    <w:p w:rsidR="002E6C19" w:rsidRPr="003132BD" w:rsidRDefault="002E6C19" w:rsidP="003132BD">
      <w:pPr>
        <w:numPr>
          <w:ilvl w:val="0"/>
          <w:numId w:val="13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учащиес</w:t>
      </w:r>
      <w:r w:rsidR="00E52485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 уже владеют латинским шрифтом</w:t>
      </w:r>
    </w:p>
    <w:p w:rsidR="002E6C19" w:rsidRPr="003132BD" w:rsidRDefault="002E6C19" w:rsidP="003132BD">
      <w:pPr>
        <w:numPr>
          <w:ilvl w:val="0"/>
          <w:numId w:val="13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достаточно большой потенциальный словарный запас (слова английского языка, имеющие сходство с немецкими словами, прямые заимствования из англий</w:t>
      </w:r>
      <w:r w:rsidR="00E52485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ского языка, интернационализмы)</w:t>
      </w:r>
    </w:p>
    <w:p w:rsidR="002E6C19" w:rsidRPr="003132BD" w:rsidRDefault="002E6C19" w:rsidP="003132BD">
      <w:pPr>
        <w:numPr>
          <w:ilvl w:val="0"/>
          <w:numId w:val="13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наличие запаса грамматичес</w:t>
      </w:r>
      <w:r w:rsidR="00F109BF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ких знаний по английскому языку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Занятия по внеурочной деятельности осуществляются по добровольному выбору учащихся и их родителей. 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>Пересмотрев и адаптировав именно для этого курса материал</w:t>
      </w:r>
      <w:r w:rsidR="0051482C" w:rsidRPr="003132BD">
        <w:rPr>
          <w:rFonts w:ascii="Times New Roman" w:hAnsi="Times New Roman" w:cs="Times New Roman"/>
          <w:color w:val="000000"/>
          <w:sz w:val="24"/>
          <w:szCs w:val="24"/>
        </w:rPr>
        <w:t>ы учебников, указанных выше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="00A339FA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убеждена, что составленная мной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программа вполне доступно позволяет сопоставлять языки на системном уровне с учетом национальной специфики стран изучаемых языков.</w:t>
      </w:r>
    </w:p>
    <w:p w:rsidR="002E6C19" w:rsidRPr="003132BD" w:rsidRDefault="002E6C19" w:rsidP="002341AC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Основной принцип курса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- сравнение и сопоставление, анализ и выявление общего в языках и в особенностях национальных культур народов - носителей этих языков, составление </w:t>
      </w: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немецко-английского словаря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, ведение грамматических </w:t>
      </w: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тетрадей со сравнительной характеристикой английского и немецкого языков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, перевод </w:t>
      </w:r>
      <w:proofErr w:type="gramStart"/>
      <w:r w:rsidRPr="003132BD">
        <w:rPr>
          <w:rFonts w:ascii="Times New Roman" w:hAnsi="Times New Roman" w:cs="Times New Roman"/>
          <w:color w:val="000000"/>
          <w:sz w:val="24"/>
          <w:szCs w:val="24"/>
        </w:rPr>
        <w:t>с</w:t>
      </w:r>
      <w:proofErr w:type="gramEnd"/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немецкого на английский.  </w:t>
      </w:r>
    </w:p>
    <w:p w:rsidR="00A41AD9" w:rsidRPr="003132BD" w:rsidRDefault="00276B9F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eastAsiaTheme="minorHAnsi" w:hAnsi="Times New Roman" w:cs="Times New Roman"/>
          <w:color w:val="000000"/>
          <w:sz w:val="24"/>
          <w:szCs w:val="24"/>
        </w:rPr>
        <w:t>Тематический материал первого года обучения разделён на 5 частей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Страна </w:t>
      </w:r>
      <w:proofErr w:type="spellStart"/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Алфавития</w:t>
      </w:r>
      <w:proofErr w:type="spellEnd"/>
      <w:r w:rsidR="00F637BF" w:rsidRPr="003132B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554674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(</w:t>
      </w:r>
      <w:proofErr w:type="spellStart"/>
      <w:r w:rsidR="00554674" w:rsidRPr="003132BD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ABCland</w:t>
      </w:r>
      <w:proofErr w:type="spellEnd"/>
      <w:r w:rsidR="00554674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)</w:t>
      </w: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, Страна Говорения</w:t>
      </w:r>
      <w:r w:rsidR="00F637BF" w:rsidRPr="003132B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554674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(</w:t>
      </w:r>
      <w:proofErr w:type="spellStart"/>
      <w:r w:rsidR="00554674" w:rsidRPr="003132BD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Sprechland</w:t>
      </w:r>
      <w:proofErr w:type="spellEnd"/>
      <w:r w:rsidR="00554674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)</w:t>
      </w: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, Страна Лексики</w:t>
      </w:r>
      <w:r w:rsidR="00F637BF" w:rsidRPr="003132B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554674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(</w:t>
      </w:r>
      <w:proofErr w:type="spellStart"/>
      <w:r w:rsidR="00554674" w:rsidRPr="003132BD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Le</w:t>
      </w:r>
      <w:r w:rsidR="006C6B5E" w:rsidRPr="003132BD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xikland</w:t>
      </w:r>
      <w:proofErr w:type="spellEnd"/>
      <w:r w:rsidR="006C6B5E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)</w:t>
      </w: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, Страна Грамматики</w:t>
      </w:r>
      <w:r w:rsidR="00F637BF" w:rsidRPr="003132B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6C6B5E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(</w:t>
      </w:r>
      <w:proofErr w:type="spellStart"/>
      <w:r w:rsidR="006C6B5E" w:rsidRPr="003132BD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Grammatikland</w:t>
      </w:r>
      <w:proofErr w:type="spellEnd"/>
      <w:r w:rsidR="006C6B5E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)</w:t>
      </w: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, Страна Культуры</w:t>
      </w:r>
      <w:r w:rsidR="00F637BF" w:rsidRPr="003132B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6C6B5E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(</w:t>
      </w:r>
      <w:proofErr w:type="spellStart"/>
      <w:r w:rsidR="006C6B5E" w:rsidRPr="003132BD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Kulturland</w:t>
      </w:r>
      <w:proofErr w:type="spellEnd"/>
      <w:r w:rsidR="006C6B5E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)</w:t>
      </w: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  <w:r w:rsidR="00A41AD9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На первом уроке ученик получает </w:t>
      </w:r>
      <w:r w:rsidR="00A41AD9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маршрутную карту</w:t>
      </w:r>
      <w:r w:rsidR="00A41AD9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, где наглядно представлен образовательный маршрут. Карта помогает систематизировать получаемые знания и превратить учебный процесс в подобие </w:t>
      </w:r>
      <w:proofErr w:type="spellStart"/>
      <w:r w:rsidR="00A41AD9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квеста</w:t>
      </w:r>
      <w:proofErr w:type="spellEnd"/>
      <w:r w:rsidR="00A41AD9" w:rsidRPr="003132BD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="00DB5042">
        <w:rPr>
          <w:rFonts w:ascii="Times New Roman" w:hAnsi="Times New Roman" w:cs="Times New Roman"/>
          <w:color w:val="000000"/>
          <w:sz w:val="24"/>
          <w:szCs w:val="24"/>
        </w:rPr>
        <w:t xml:space="preserve"> Названия частей (стран) выделены определенным цветом. </w:t>
      </w:r>
    </w:p>
    <w:p w:rsidR="002E6C19" w:rsidRPr="003132BD" w:rsidRDefault="00276B9F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2E6C19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Каждая тема имеет </w:t>
      </w:r>
      <w:r w:rsidR="002E6C19" w:rsidRPr="003132BD">
        <w:rPr>
          <w:rFonts w:ascii="Times New Roman" w:hAnsi="Times New Roman" w:cs="Times New Roman"/>
          <w:b/>
          <w:color w:val="000000"/>
          <w:sz w:val="24"/>
          <w:szCs w:val="24"/>
        </w:rPr>
        <w:t>мультимедийное сопровождение</w:t>
      </w:r>
      <w:r w:rsidR="002E6C19" w:rsidRPr="003132BD">
        <w:rPr>
          <w:rFonts w:ascii="Times New Roman" w:hAnsi="Times New Roman" w:cs="Times New Roman"/>
          <w:color w:val="000000"/>
          <w:sz w:val="24"/>
          <w:szCs w:val="24"/>
        </w:rPr>
        <w:t>. Ученикам предлагается создать свой мультимедийный продукт, используя предложенные медиа сервисы.</w:t>
      </w:r>
      <w:r w:rsidR="001E4D74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Создание подобных продуктов происходит на уроке. Интерактивная доска упрощает процесс, экономит время, но при её отсутствии работа с проектором и экраном также даёт результат.</w:t>
      </w:r>
    </w:p>
    <w:p w:rsidR="002E6C19" w:rsidRPr="003132BD" w:rsidRDefault="00921D5D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Для закрепления и проверки знаний использую составленные мной </w:t>
      </w:r>
      <w:r w:rsidRPr="003132B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тесты, выполненных с помощью языка программирования </w:t>
      </w:r>
      <w:r w:rsidRPr="003132BD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VBA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2E6C19" w:rsidRPr="003132BD">
        <w:rPr>
          <w:rFonts w:ascii="Times New Roman" w:hAnsi="Times New Roman" w:cs="Times New Roman"/>
          <w:color w:val="000000"/>
          <w:sz w:val="24"/>
          <w:szCs w:val="24"/>
        </w:rPr>
        <w:t>Современная система тестирования  дает учащимся возможность самим контролировать и оценивать качество и степе</w:t>
      </w:r>
      <w:r w:rsidR="007E0503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нь </w:t>
      </w:r>
      <w:r w:rsidR="007E0503" w:rsidRPr="003132BD">
        <w:rPr>
          <w:rFonts w:ascii="Times New Roman" w:hAnsi="Times New Roman" w:cs="Times New Roman"/>
          <w:color w:val="000000"/>
          <w:sz w:val="24"/>
          <w:szCs w:val="24"/>
        </w:rPr>
        <w:lastRenderedPageBreak/>
        <w:t>получаемых знаний, а учителю</w:t>
      </w:r>
      <w:r w:rsidR="002E6C19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- вовремя обнаружить пробелы в знаниях учащихся и устранить их. 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E6C19" w:rsidRPr="003132BD" w:rsidRDefault="002E6C19" w:rsidP="003132BD">
      <w:pPr>
        <w:pStyle w:val="3"/>
        <w:numPr>
          <w:ilvl w:val="0"/>
          <w:numId w:val="22"/>
        </w:numPr>
        <w:spacing w:before="0" w:beforeAutospacing="0" w:after="0" w:afterAutospacing="0" w:line="360" w:lineRule="auto"/>
        <w:ind w:left="0"/>
        <w:jc w:val="both"/>
        <w:rPr>
          <w:sz w:val="24"/>
          <w:szCs w:val="24"/>
        </w:rPr>
      </w:pPr>
      <w:r w:rsidRPr="003132BD">
        <w:rPr>
          <w:sz w:val="24"/>
          <w:szCs w:val="24"/>
        </w:rPr>
        <w:t>Требования к знаниям, коммуникативным умениям и речевым навыкам учащихся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области </w:t>
      </w:r>
      <w:r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говорения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к завершению </w:t>
      </w:r>
      <w:r w:rsidR="005543FC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первого года 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обучения учащиеся должны:</w:t>
      </w:r>
    </w:p>
    <w:p w:rsidR="002E6C19" w:rsidRPr="003132BD" w:rsidRDefault="002E6C19" w:rsidP="007C443B">
      <w:pPr>
        <w:pStyle w:val="a6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уметь общаться в простых типичных ситуациях, требующих непосредственного обмена информацией в рамках зн</w:t>
      </w:r>
      <w:r w:rsidR="008D33E8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акомых тем и видов деятельности</w:t>
      </w:r>
      <w:r w:rsidR="007C443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поддерживать к</w:t>
      </w:r>
      <w:r w:rsidR="008D33E8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раткий разговор на бытовые темы</w:t>
      </w:r>
      <w:r w:rsidR="007C443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рассказывать о </w:t>
      </w:r>
      <w:r w:rsidR="005543FC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себе и своей семье, условиях жизни, учебе, 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используя простые фразы и предложения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области обучения </w:t>
      </w:r>
      <w:proofErr w:type="spellStart"/>
      <w:r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аудированию</w:t>
      </w:r>
      <w:proofErr w:type="spell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учащиеся должны понимать отдельные фразы и наиболее употребительные слова в высказываниях, касающихся важных для них тем (например, основную информацию о</w:t>
      </w:r>
      <w:r w:rsidR="003C4BAB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себе и своей семье,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C4BAB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 месте, где живут, об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учебе). Учащиеся должны понимать, о чем идет речь в простых, четко произнесенных и, небольших по объему, сообщениях и объявлениях.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области обучения </w:t>
      </w:r>
      <w:r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чтению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учащиеся должны понимать короткие простые тексты, найти конкретную информацию в простых текстах повседневного общения: в рекламах, проспектах, меню, расписаниях; понимать простые письма личного характера; выразительно читать вслух небольшие аутентичные тексты.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Учащиеся должны уметь </w:t>
      </w:r>
      <w:r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писать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простые короткие записки и сообщения (например, поздравление с праздником), заполнять формуляры, вносить свою фамилию, национальность, адрес в регистрационный листок в гостинице, написать несложное письмо личного характера (например, выразить кому-либо благодарность за что-либо).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области </w:t>
      </w:r>
      <w:r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освоения ИКТ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учащиеся должны уметь пользоваться ПК, мобильными приложениями, с помощью учителя выполнять творческие задания на медиа сервисах.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E6C19" w:rsidRPr="003132BD" w:rsidRDefault="002E6C19" w:rsidP="003132BD">
      <w:pPr>
        <w:pStyle w:val="a6"/>
        <w:numPr>
          <w:ilvl w:val="0"/>
          <w:numId w:val="22"/>
        </w:numPr>
        <w:spacing w:after="0" w:line="360" w:lineRule="auto"/>
        <w:ind w:left="0"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Обучение аспектам языка</w:t>
      </w:r>
    </w:p>
    <w:p w:rsidR="002E6C19" w:rsidRPr="003132BD" w:rsidRDefault="007C443B" w:rsidP="003132BD">
      <w:pPr>
        <w:spacing w:after="0" w:line="36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- Обучение произношению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Обучение произношению происходит на основе имитации. Образцом для подражания является произношение учителя и речь диктора звуковых приложений к учебникам.</w:t>
      </w:r>
    </w:p>
    <w:p w:rsidR="002E6C19" w:rsidRPr="003132BD" w:rsidRDefault="007C443B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- </w:t>
      </w:r>
      <w:r w:rsidR="002E6C19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Обучение грамматике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 Спряжение слабых и сильных глаголов, а также возвратных глаголов в </w:t>
      </w:r>
      <w:proofErr w:type="spellStart"/>
      <w:r w:rsidRPr="003132B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Pr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ä</w:t>
      </w:r>
      <w:r w:rsidRPr="003132B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sens</w:t>
      </w:r>
      <w:proofErr w:type="spell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Образование повелительного наклонения. Род имен существительн</w:t>
      </w:r>
      <w:r w:rsidR="00D071AF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ых. 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Употребление артикля. Склонение личных местоимений.  Количественные и порядковые числительные. Предлоги. Наречия места, времени, образа действия.</w:t>
      </w:r>
      <w:r w:rsidR="0073437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Простое нераспространенное предложение. Порядок слов в нераспространенном предложении. Простое распространенное предложение. Прямой и обратный порядок слов. Порядок слов в вопросительном предложении. Способы выражения отрицания </w:t>
      </w:r>
      <w:proofErr w:type="spellStart"/>
      <w:r w:rsidRPr="003132B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nicht</w:t>
      </w:r>
      <w:proofErr w:type="spellEnd"/>
      <w:r w:rsidRPr="003132B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 </w:t>
      </w:r>
      <w:proofErr w:type="spellStart"/>
      <w:r w:rsidRPr="003132B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kein</w:t>
      </w:r>
      <w:proofErr w:type="spell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Порядок слов в побудительном предложении. </w:t>
      </w:r>
    </w:p>
    <w:p w:rsidR="002E6C19" w:rsidRPr="003132BD" w:rsidRDefault="0073437C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- </w:t>
      </w:r>
      <w:r w:rsidR="002E6C19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Обучение орфографии.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Написание заглавных и прописных букв немецкого алфавита. Правописание дифтонгов: </w:t>
      </w:r>
      <w:proofErr w:type="spellStart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ei</w:t>
      </w:r>
      <w:proofErr w:type="spell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ai</w:t>
      </w:r>
      <w:proofErr w:type="spell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au</w:t>
      </w:r>
      <w:proofErr w:type="spell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eu</w:t>
      </w:r>
      <w:proofErr w:type="spell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au</w:t>
      </w:r>
      <w:proofErr w:type="spell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Написание f, z, </w:t>
      </w:r>
      <w:proofErr w:type="spellStart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ck</w:t>
      </w:r>
      <w:proofErr w:type="spell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s, </w:t>
      </w:r>
      <w:proofErr w:type="spellStart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ss</w:t>
      </w:r>
      <w:proofErr w:type="spell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ß . Умение грамотного списывания лексических единиц.</w:t>
      </w:r>
    </w:p>
    <w:p w:rsidR="002E6C19" w:rsidRPr="003132BD" w:rsidRDefault="002E6C19" w:rsidP="006553B6">
      <w:pPr>
        <w:pStyle w:val="3"/>
        <w:numPr>
          <w:ilvl w:val="0"/>
          <w:numId w:val="22"/>
        </w:numPr>
        <w:spacing w:before="0" w:beforeAutospacing="0" w:after="0" w:afterAutospacing="0" w:line="360" w:lineRule="auto"/>
        <w:ind w:left="0" w:hanging="142"/>
        <w:jc w:val="both"/>
        <w:rPr>
          <w:sz w:val="24"/>
          <w:szCs w:val="24"/>
        </w:rPr>
      </w:pPr>
      <w:r w:rsidRPr="003132BD">
        <w:rPr>
          <w:sz w:val="24"/>
          <w:szCs w:val="24"/>
        </w:rPr>
        <w:t>Виды контроля</w:t>
      </w:r>
    </w:p>
    <w:p w:rsidR="002E6C19" w:rsidRPr="003132BD" w:rsidRDefault="002E6C19" w:rsidP="00AF08D9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>Текущий контро</w:t>
      </w:r>
      <w:r w:rsidR="0005109D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ль (опрос, тесты </w:t>
      </w:r>
      <w:r w:rsidR="0005109D" w:rsidRPr="003132BD">
        <w:rPr>
          <w:rFonts w:ascii="Times New Roman" w:hAnsi="Times New Roman" w:cs="Times New Roman"/>
          <w:color w:val="000000"/>
          <w:sz w:val="24"/>
          <w:szCs w:val="24"/>
          <w:lang w:val="en-US"/>
        </w:rPr>
        <w:t>VBA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>, творческие работы (портфолио)</w:t>
      </w:r>
      <w:r w:rsidR="00AF08D9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2E6C19" w:rsidRPr="003132BD" w:rsidRDefault="00AF08D9" w:rsidP="00AF08D9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="002E6C19" w:rsidRPr="003132BD">
        <w:rPr>
          <w:rFonts w:ascii="Times New Roman" w:hAnsi="Times New Roman" w:cs="Times New Roman"/>
          <w:color w:val="000000"/>
          <w:sz w:val="24"/>
          <w:szCs w:val="24"/>
        </w:rPr>
        <w:t>тоговый конт</w:t>
      </w:r>
      <w:r w:rsidR="00850AC0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роль проводится </w:t>
      </w:r>
      <w:r w:rsidR="0099367B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в конце каждого раздела </w:t>
      </w:r>
      <w:r w:rsidR="00850AC0" w:rsidRPr="003132BD">
        <w:rPr>
          <w:rFonts w:ascii="Times New Roman" w:hAnsi="Times New Roman" w:cs="Times New Roman"/>
          <w:color w:val="000000"/>
          <w:sz w:val="24"/>
          <w:szCs w:val="24"/>
        </w:rPr>
        <w:t>как круглый стол</w:t>
      </w:r>
      <w:r w:rsidR="006553B6">
        <w:rPr>
          <w:rFonts w:ascii="Times New Roman" w:hAnsi="Times New Roman" w:cs="Times New Roman"/>
          <w:color w:val="000000"/>
          <w:sz w:val="24"/>
          <w:szCs w:val="24"/>
        </w:rPr>
        <w:t>, деловая игра</w:t>
      </w:r>
      <w:r w:rsidR="00850AC0"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 или конференция, где ученики имеют возможность поделиться полученными знан</w:t>
      </w:r>
      <w:r w:rsidR="0099367B" w:rsidRPr="003132BD">
        <w:rPr>
          <w:rFonts w:ascii="Times New Roman" w:hAnsi="Times New Roman" w:cs="Times New Roman"/>
          <w:color w:val="000000"/>
          <w:sz w:val="24"/>
          <w:szCs w:val="24"/>
        </w:rPr>
        <w:t>иями</w:t>
      </w:r>
      <w:r w:rsidR="00AD2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99367B" w:rsidRPr="003132BD" w:rsidRDefault="0099367B" w:rsidP="00AF08D9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 xml:space="preserve">В конце прохождения курса организовывается </w:t>
      </w:r>
      <w:r w:rsidRPr="00AF08D9">
        <w:rPr>
          <w:rFonts w:ascii="Times New Roman" w:hAnsi="Times New Roman" w:cs="Times New Roman"/>
          <w:b/>
          <w:color w:val="000000"/>
          <w:sz w:val="24"/>
          <w:szCs w:val="24"/>
        </w:rPr>
        <w:t>Телемост с носителями языка из Германии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>, что является своеобразным экзаменом живого общения. Во время Телемоста ученики общаются с немецкими сверстниками на немецком и английском языках</w:t>
      </w:r>
      <w:r w:rsidR="00AD217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2E6C19" w:rsidRPr="003132BD" w:rsidRDefault="002E6C19" w:rsidP="00130E7C">
      <w:pPr>
        <w:pStyle w:val="a6"/>
        <w:numPr>
          <w:ilvl w:val="0"/>
          <w:numId w:val="22"/>
        </w:numPr>
        <w:spacing w:after="0" w:line="360" w:lineRule="auto"/>
        <w:ind w:left="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32BD">
        <w:rPr>
          <w:rFonts w:ascii="Times New Roman" w:hAnsi="Times New Roman" w:cs="Times New Roman"/>
          <w:b/>
          <w:sz w:val="24"/>
          <w:szCs w:val="24"/>
        </w:rPr>
        <w:t>Особенности организации учебного процесса по предмету: используемые формы, методы, средства  обучения</w:t>
      </w:r>
    </w:p>
    <w:p w:rsidR="002E6C19" w:rsidRPr="003132BD" w:rsidRDefault="00405CB9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2E6C19" w:rsidRPr="003132BD">
        <w:rPr>
          <w:rFonts w:ascii="Times New Roman" w:hAnsi="Times New Roman" w:cs="Times New Roman"/>
          <w:b/>
          <w:sz w:val="24"/>
          <w:szCs w:val="24"/>
        </w:rPr>
        <w:t>Формы обучения</w:t>
      </w:r>
      <w:r w:rsidR="002E6C19" w:rsidRPr="003132BD">
        <w:rPr>
          <w:rFonts w:ascii="Times New Roman" w:hAnsi="Times New Roman" w:cs="Times New Roman"/>
          <w:sz w:val="24"/>
          <w:szCs w:val="24"/>
        </w:rPr>
        <w:t>:</w:t>
      </w:r>
    </w:p>
    <w:p w:rsidR="002E6C19" w:rsidRPr="003132BD" w:rsidRDefault="002E6C19" w:rsidP="00AD2173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фронтальная (</w:t>
      </w:r>
      <w:proofErr w:type="spellStart"/>
      <w:r w:rsidRPr="003132BD">
        <w:rPr>
          <w:rFonts w:ascii="Times New Roman" w:hAnsi="Times New Roman" w:cs="Times New Roman"/>
          <w:sz w:val="24"/>
          <w:szCs w:val="24"/>
        </w:rPr>
        <w:t>общеклассная</w:t>
      </w:r>
      <w:proofErr w:type="spellEnd"/>
      <w:r w:rsidRPr="003132BD">
        <w:rPr>
          <w:rFonts w:ascii="Times New Roman" w:hAnsi="Times New Roman" w:cs="Times New Roman"/>
          <w:sz w:val="24"/>
          <w:szCs w:val="24"/>
        </w:rPr>
        <w:t>)</w:t>
      </w:r>
      <w:r w:rsidR="00AD2173">
        <w:rPr>
          <w:rFonts w:ascii="Times New Roman" w:hAnsi="Times New Roman" w:cs="Times New Roman"/>
          <w:sz w:val="24"/>
          <w:szCs w:val="24"/>
        </w:rPr>
        <w:t xml:space="preserve">, </w:t>
      </w:r>
      <w:r w:rsidRPr="003132BD">
        <w:rPr>
          <w:rFonts w:ascii="Times New Roman" w:hAnsi="Times New Roman" w:cs="Times New Roman"/>
          <w:sz w:val="24"/>
          <w:szCs w:val="24"/>
        </w:rPr>
        <w:t>групповая (в том числе и работа в парах)</w:t>
      </w:r>
      <w:r w:rsidR="00AD2173">
        <w:rPr>
          <w:rFonts w:ascii="Times New Roman" w:hAnsi="Times New Roman" w:cs="Times New Roman"/>
          <w:sz w:val="24"/>
          <w:szCs w:val="24"/>
        </w:rPr>
        <w:t xml:space="preserve">, </w:t>
      </w:r>
      <w:r w:rsidRPr="003132BD">
        <w:rPr>
          <w:rFonts w:ascii="Times New Roman" w:hAnsi="Times New Roman" w:cs="Times New Roman"/>
          <w:sz w:val="24"/>
          <w:szCs w:val="24"/>
        </w:rPr>
        <w:t>индивидуальная</w:t>
      </w:r>
    </w:p>
    <w:p w:rsidR="00405CB9" w:rsidRDefault="002E6C19" w:rsidP="00405CB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b/>
          <w:sz w:val="24"/>
          <w:szCs w:val="24"/>
        </w:rPr>
        <w:t>Традиционные методы обучения</w:t>
      </w:r>
      <w:r w:rsidRPr="003132BD">
        <w:rPr>
          <w:rFonts w:ascii="Times New Roman" w:hAnsi="Times New Roman" w:cs="Times New Roman"/>
          <w:sz w:val="24"/>
          <w:szCs w:val="24"/>
        </w:rPr>
        <w:t>:</w:t>
      </w:r>
    </w:p>
    <w:p w:rsidR="007864A2" w:rsidRPr="00AD2173" w:rsidRDefault="00AD2173" w:rsidP="00AD217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Словесные методы:</w:t>
      </w:r>
      <w:r w:rsidR="002E6C19" w:rsidRPr="00AD2173">
        <w:rPr>
          <w:rFonts w:ascii="Times New Roman" w:hAnsi="Times New Roman" w:cs="Times New Roman"/>
          <w:sz w:val="24"/>
          <w:szCs w:val="24"/>
        </w:rPr>
        <w:t xml:space="preserve"> рассказ, объяснение,</w:t>
      </w:r>
      <w:r w:rsidR="007864A2" w:rsidRPr="00AD2173">
        <w:rPr>
          <w:rFonts w:ascii="Times New Roman" w:hAnsi="Times New Roman" w:cs="Times New Roman"/>
          <w:sz w:val="24"/>
          <w:szCs w:val="24"/>
        </w:rPr>
        <w:t xml:space="preserve"> беседа, работа с учебником</w:t>
      </w:r>
    </w:p>
    <w:p w:rsidR="007864A2" w:rsidRPr="003132BD" w:rsidRDefault="002E6C19" w:rsidP="00AD2173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Наглядные методы: наблюдение, работа с наглядны</w:t>
      </w:r>
      <w:r w:rsidR="007864A2" w:rsidRPr="003132BD">
        <w:rPr>
          <w:rFonts w:ascii="Times New Roman" w:hAnsi="Times New Roman" w:cs="Times New Roman"/>
          <w:sz w:val="24"/>
          <w:szCs w:val="24"/>
        </w:rPr>
        <w:t>ми пособиями, презентациями</w:t>
      </w:r>
    </w:p>
    <w:p w:rsidR="002E6C19" w:rsidRPr="003132BD" w:rsidRDefault="002E6C19" w:rsidP="00AD2173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Практические методы: устные и письменные</w:t>
      </w:r>
      <w:r w:rsidR="007864A2" w:rsidRPr="003132BD">
        <w:rPr>
          <w:rFonts w:ascii="Times New Roman" w:hAnsi="Times New Roman" w:cs="Times New Roman"/>
          <w:sz w:val="24"/>
          <w:szCs w:val="24"/>
        </w:rPr>
        <w:t xml:space="preserve"> упражнения, графические работы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b/>
          <w:sz w:val="24"/>
          <w:szCs w:val="24"/>
        </w:rPr>
        <w:t>Активные методы обучения</w:t>
      </w:r>
      <w:r w:rsidRPr="003132B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2E6C19" w:rsidRPr="003132BD" w:rsidRDefault="002E6C19" w:rsidP="00AD2173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Деловые игры</w:t>
      </w:r>
      <w:r w:rsidR="00AD2173">
        <w:rPr>
          <w:rFonts w:ascii="Times New Roman" w:hAnsi="Times New Roman" w:cs="Times New Roman"/>
          <w:sz w:val="24"/>
          <w:szCs w:val="24"/>
        </w:rPr>
        <w:t>, д</w:t>
      </w:r>
      <w:r w:rsidRPr="003132BD">
        <w:rPr>
          <w:rFonts w:ascii="Times New Roman" w:hAnsi="Times New Roman" w:cs="Times New Roman"/>
          <w:sz w:val="24"/>
          <w:szCs w:val="24"/>
        </w:rPr>
        <w:t>раматизация, театрализация</w:t>
      </w:r>
      <w:r w:rsidR="00AD2173">
        <w:rPr>
          <w:rFonts w:ascii="Times New Roman" w:hAnsi="Times New Roman" w:cs="Times New Roman"/>
          <w:sz w:val="24"/>
          <w:szCs w:val="24"/>
        </w:rPr>
        <w:t>, м</w:t>
      </w:r>
      <w:r w:rsidRPr="003132BD">
        <w:rPr>
          <w:rFonts w:ascii="Times New Roman" w:hAnsi="Times New Roman" w:cs="Times New Roman"/>
          <w:sz w:val="24"/>
          <w:szCs w:val="24"/>
        </w:rPr>
        <w:t>етод проектов</w:t>
      </w:r>
      <w:r w:rsidR="00AD2173">
        <w:rPr>
          <w:rFonts w:ascii="Times New Roman" w:hAnsi="Times New Roman" w:cs="Times New Roman"/>
          <w:sz w:val="24"/>
          <w:szCs w:val="24"/>
        </w:rPr>
        <w:t>, к</w:t>
      </w:r>
      <w:r w:rsidRPr="003132BD">
        <w:rPr>
          <w:rFonts w:ascii="Times New Roman" w:hAnsi="Times New Roman" w:cs="Times New Roman"/>
          <w:sz w:val="24"/>
          <w:szCs w:val="24"/>
        </w:rPr>
        <w:t>оммуникативный метод</w:t>
      </w:r>
      <w:r w:rsidR="00AD2173">
        <w:rPr>
          <w:rFonts w:ascii="Times New Roman" w:hAnsi="Times New Roman" w:cs="Times New Roman"/>
          <w:sz w:val="24"/>
          <w:szCs w:val="24"/>
        </w:rPr>
        <w:t>, м</w:t>
      </w:r>
      <w:r w:rsidRPr="003132BD">
        <w:rPr>
          <w:rFonts w:ascii="Times New Roman" w:hAnsi="Times New Roman" w:cs="Times New Roman"/>
          <w:sz w:val="24"/>
          <w:szCs w:val="24"/>
        </w:rPr>
        <w:t>етод</w:t>
      </w:r>
      <w:r w:rsidRPr="003132BD">
        <w:rPr>
          <w:rFonts w:ascii="Times New Roman" w:hAnsi="Times New Roman" w:cs="Times New Roman"/>
          <w:bCs/>
          <w:sz w:val="24"/>
          <w:szCs w:val="24"/>
        </w:rPr>
        <w:t xml:space="preserve"> коллективного взаимодействия</w:t>
      </w:r>
      <w:proofErr w:type="gramStart"/>
      <w:r w:rsidRPr="003132BD">
        <w:rPr>
          <w:rFonts w:ascii="Times New Roman" w:hAnsi="Times New Roman" w:cs="Times New Roman"/>
          <w:sz w:val="24"/>
          <w:szCs w:val="24"/>
        </w:rPr>
        <w:t> </w:t>
      </w:r>
      <w:r w:rsidR="00AD2173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="00AD2173">
        <w:rPr>
          <w:rFonts w:ascii="Times New Roman" w:hAnsi="Times New Roman" w:cs="Times New Roman"/>
          <w:sz w:val="24"/>
          <w:szCs w:val="24"/>
        </w:rPr>
        <w:t xml:space="preserve"> м</w:t>
      </w:r>
      <w:r w:rsidRPr="003132BD">
        <w:rPr>
          <w:rFonts w:ascii="Times New Roman" w:hAnsi="Times New Roman" w:cs="Times New Roman"/>
          <w:sz w:val="24"/>
          <w:szCs w:val="24"/>
        </w:rPr>
        <w:t>етоды самоконтроля и взаимоконтроля</w:t>
      </w:r>
      <w:r w:rsidR="00AD2173">
        <w:rPr>
          <w:rFonts w:ascii="Times New Roman" w:hAnsi="Times New Roman" w:cs="Times New Roman"/>
          <w:sz w:val="24"/>
          <w:szCs w:val="24"/>
        </w:rPr>
        <w:t>, р</w:t>
      </w:r>
      <w:r w:rsidRPr="003132BD">
        <w:rPr>
          <w:rFonts w:ascii="Times New Roman" w:hAnsi="Times New Roman" w:cs="Times New Roman"/>
          <w:sz w:val="24"/>
          <w:szCs w:val="24"/>
        </w:rPr>
        <w:t>олевая игра</w:t>
      </w:r>
      <w:r w:rsidR="00AD2173">
        <w:rPr>
          <w:rFonts w:ascii="Times New Roman" w:hAnsi="Times New Roman" w:cs="Times New Roman"/>
          <w:sz w:val="24"/>
          <w:szCs w:val="24"/>
        </w:rPr>
        <w:t>, м</w:t>
      </w:r>
      <w:r w:rsidRPr="003132BD">
        <w:rPr>
          <w:rFonts w:ascii="Times New Roman" w:hAnsi="Times New Roman" w:cs="Times New Roman"/>
          <w:sz w:val="24"/>
          <w:szCs w:val="24"/>
        </w:rPr>
        <w:t>етод передачи информации с помощью практической деятельности и тактильного кинестетического ее восприятия</w:t>
      </w:r>
      <w:r w:rsidR="00AD2173">
        <w:rPr>
          <w:rFonts w:ascii="Times New Roman" w:hAnsi="Times New Roman" w:cs="Times New Roman"/>
          <w:sz w:val="24"/>
          <w:szCs w:val="24"/>
        </w:rPr>
        <w:t>, м</w:t>
      </w:r>
      <w:r w:rsidRPr="003132BD">
        <w:rPr>
          <w:rFonts w:ascii="Times New Roman" w:hAnsi="Times New Roman" w:cs="Times New Roman"/>
          <w:sz w:val="24"/>
          <w:szCs w:val="24"/>
        </w:rPr>
        <w:t>етод наглядной передачи информации и зрительного восприятия информации</w:t>
      </w:r>
      <w:r w:rsidR="00AD2173">
        <w:rPr>
          <w:rFonts w:ascii="Times New Roman" w:hAnsi="Times New Roman" w:cs="Times New Roman"/>
          <w:sz w:val="24"/>
          <w:szCs w:val="24"/>
        </w:rPr>
        <w:t>, м</w:t>
      </w:r>
      <w:r w:rsidRPr="003132BD">
        <w:rPr>
          <w:rFonts w:ascii="Times New Roman" w:hAnsi="Times New Roman" w:cs="Times New Roman"/>
          <w:sz w:val="24"/>
          <w:szCs w:val="24"/>
        </w:rPr>
        <w:t xml:space="preserve">ультимедийные технологии (компьютерные программы, аудио, </w:t>
      </w:r>
      <w:r w:rsidR="00AD2173">
        <w:rPr>
          <w:rFonts w:ascii="Times New Roman" w:hAnsi="Times New Roman" w:cs="Times New Roman"/>
          <w:sz w:val="24"/>
          <w:szCs w:val="24"/>
        </w:rPr>
        <w:t xml:space="preserve"> </w:t>
      </w:r>
      <w:r w:rsidRPr="003132BD">
        <w:rPr>
          <w:rFonts w:ascii="Times New Roman" w:hAnsi="Times New Roman" w:cs="Times New Roman"/>
          <w:sz w:val="24"/>
          <w:szCs w:val="24"/>
        </w:rPr>
        <w:t>видео, Интернет-ресурсы, социальные сервисы)</w:t>
      </w:r>
      <w:r w:rsidR="00AD217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AD2173">
        <w:rPr>
          <w:rFonts w:ascii="Times New Roman" w:hAnsi="Times New Roman" w:cs="Times New Roman"/>
          <w:sz w:val="24"/>
          <w:szCs w:val="24"/>
        </w:rPr>
        <w:t>з</w:t>
      </w:r>
      <w:r w:rsidR="007864A2" w:rsidRPr="003132BD">
        <w:rPr>
          <w:rFonts w:ascii="Times New Roman" w:hAnsi="Times New Roman" w:cs="Times New Roman"/>
          <w:sz w:val="24"/>
          <w:szCs w:val="24"/>
        </w:rPr>
        <w:t>доровьесберегающие</w:t>
      </w:r>
      <w:proofErr w:type="spellEnd"/>
      <w:r w:rsidR="007864A2" w:rsidRPr="003132BD">
        <w:rPr>
          <w:rFonts w:ascii="Times New Roman" w:hAnsi="Times New Roman" w:cs="Times New Roman"/>
          <w:sz w:val="24"/>
          <w:szCs w:val="24"/>
        </w:rPr>
        <w:t xml:space="preserve"> технологии: </w:t>
      </w:r>
      <w:r w:rsidRPr="003132BD">
        <w:rPr>
          <w:rFonts w:ascii="Times New Roman" w:hAnsi="Times New Roman" w:cs="Times New Roman"/>
          <w:sz w:val="24"/>
          <w:szCs w:val="24"/>
        </w:rPr>
        <w:t xml:space="preserve">смена </w:t>
      </w:r>
      <w:r w:rsidRPr="003132BD">
        <w:rPr>
          <w:rFonts w:ascii="Times New Roman" w:hAnsi="Times New Roman" w:cs="Times New Roman"/>
          <w:sz w:val="24"/>
          <w:szCs w:val="24"/>
        </w:rPr>
        <w:lastRenderedPageBreak/>
        <w:t xml:space="preserve">видов речевой деятельности, чередование </w:t>
      </w:r>
      <w:r w:rsidR="007864A2" w:rsidRPr="003132BD">
        <w:rPr>
          <w:rFonts w:ascii="Times New Roman" w:hAnsi="Times New Roman" w:cs="Times New Roman"/>
          <w:sz w:val="24"/>
          <w:szCs w:val="24"/>
        </w:rPr>
        <w:t xml:space="preserve">видов </w:t>
      </w:r>
      <w:r w:rsidRPr="003132BD">
        <w:rPr>
          <w:rFonts w:ascii="Times New Roman" w:hAnsi="Times New Roman" w:cs="Times New Roman"/>
          <w:sz w:val="24"/>
          <w:szCs w:val="24"/>
        </w:rPr>
        <w:t>интеллектуальн</w:t>
      </w:r>
      <w:r w:rsidR="007864A2" w:rsidRPr="003132BD">
        <w:rPr>
          <w:rFonts w:ascii="Times New Roman" w:hAnsi="Times New Roman" w:cs="Times New Roman"/>
          <w:sz w:val="24"/>
          <w:szCs w:val="24"/>
        </w:rPr>
        <w:t>ой, эмоциональной, двигательной активности;</w:t>
      </w:r>
      <w:r w:rsidRPr="003132BD">
        <w:rPr>
          <w:rFonts w:ascii="Times New Roman" w:hAnsi="Times New Roman" w:cs="Times New Roman"/>
          <w:sz w:val="24"/>
          <w:szCs w:val="24"/>
        </w:rPr>
        <w:t xml:space="preserve"> включение «разрядок» (физкультминутка, ролевые задания)</w:t>
      </w:r>
    </w:p>
    <w:p w:rsidR="002E6C19" w:rsidRPr="003132BD" w:rsidRDefault="002E6C19" w:rsidP="003132BD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32BD">
        <w:rPr>
          <w:rFonts w:ascii="Times New Roman" w:hAnsi="Times New Roman" w:cs="Times New Roman"/>
          <w:b/>
          <w:sz w:val="24"/>
          <w:szCs w:val="24"/>
        </w:rPr>
        <w:t xml:space="preserve">Средства обучения: </w:t>
      </w:r>
    </w:p>
    <w:p w:rsidR="006E6094" w:rsidRPr="003132BD" w:rsidRDefault="00371880" w:rsidP="00C15E2E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учебники</w:t>
      </w:r>
      <w:r w:rsidR="00C15E2E">
        <w:rPr>
          <w:rFonts w:ascii="Times New Roman" w:hAnsi="Times New Roman" w:cs="Times New Roman"/>
          <w:sz w:val="24"/>
          <w:szCs w:val="24"/>
        </w:rPr>
        <w:t xml:space="preserve">, </w:t>
      </w:r>
      <w:r w:rsidR="002E6C19" w:rsidRPr="003132BD">
        <w:rPr>
          <w:rFonts w:ascii="Times New Roman" w:hAnsi="Times New Roman" w:cs="Times New Roman"/>
          <w:sz w:val="24"/>
          <w:szCs w:val="24"/>
        </w:rPr>
        <w:t>демонстрационные таблицы</w:t>
      </w:r>
      <w:r w:rsidR="00C15E2E">
        <w:rPr>
          <w:rFonts w:ascii="Times New Roman" w:hAnsi="Times New Roman" w:cs="Times New Roman"/>
          <w:sz w:val="24"/>
          <w:szCs w:val="24"/>
        </w:rPr>
        <w:t xml:space="preserve">, </w:t>
      </w:r>
      <w:r w:rsidR="002E6C19" w:rsidRPr="003132BD">
        <w:rPr>
          <w:rFonts w:ascii="Times New Roman" w:hAnsi="Times New Roman" w:cs="Times New Roman"/>
          <w:sz w:val="24"/>
          <w:szCs w:val="24"/>
        </w:rPr>
        <w:t>раздаточный материал</w:t>
      </w:r>
      <w:r w:rsidR="00C15E2E">
        <w:rPr>
          <w:rFonts w:ascii="Times New Roman" w:hAnsi="Times New Roman" w:cs="Times New Roman"/>
          <w:sz w:val="24"/>
          <w:szCs w:val="24"/>
        </w:rPr>
        <w:t xml:space="preserve">, </w:t>
      </w:r>
      <w:r w:rsidR="002E6C19" w:rsidRPr="003132BD">
        <w:rPr>
          <w:rFonts w:ascii="Times New Roman" w:hAnsi="Times New Roman" w:cs="Times New Roman"/>
          <w:sz w:val="24"/>
          <w:szCs w:val="24"/>
        </w:rPr>
        <w:t>технические средства обучения</w:t>
      </w:r>
      <w:r w:rsidR="00C15E2E">
        <w:rPr>
          <w:rFonts w:ascii="Times New Roman" w:hAnsi="Times New Roman" w:cs="Times New Roman"/>
          <w:sz w:val="24"/>
          <w:szCs w:val="24"/>
        </w:rPr>
        <w:t xml:space="preserve">, </w:t>
      </w:r>
      <w:r w:rsidR="002E6C19" w:rsidRPr="003132BD">
        <w:rPr>
          <w:rFonts w:ascii="Times New Roman" w:hAnsi="Times New Roman" w:cs="Times New Roman"/>
          <w:sz w:val="24"/>
          <w:szCs w:val="24"/>
        </w:rPr>
        <w:t>мультимедийные дидактические средства</w:t>
      </w:r>
    </w:p>
    <w:p w:rsidR="002E6C19" w:rsidRPr="003132BD" w:rsidRDefault="002E6C19" w:rsidP="003132BD">
      <w:pPr>
        <w:pStyle w:val="a6"/>
        <w:numPr>
          <w:ilvl w:val="0"/>
          <w:numId w:val="2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b/>
          <w:sz w:val="24"/>
          <w:szCs w:val="24"/>
        </w:rPr>
        <w:t>Применение мультимедийных технологий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 xml:space="preserve">Мультимедиа – это взаимодействие визуальных и </w:t>
      </w:r>
      <w:proofErr w:type="spellStart"/>
      <w:r w:rsidRPr="003132BD">
        <w:rPr>
          <w:rFonts w:ascii="Times New Roman" w:hAnsi="Times New Roman" w:cs="Times New Roman"/>
          <w:sz w:val="24"/>
          <w:szCs w:val="24"/>
        </w:rPr>
        <w:t>аудиоэффектов</w:t>
      </w:r>
      <w:proofErr w:type="spellEnd"/>
      <w:r w:rsidRPr="003132BD">
        <w:rPr>
          <w:rFonts w:ascii="Times New Roman" w:hAnsi="Times New Roman" w:cs="Times New Roman"/>
          <w:sz w:val="24"/>
          <w:szCs w:val="24"/>
        </w:rPr>
        <w:t xml:space="preserve"> под управлением интерактивного программного обеспечения с использованием современных технических и программных средств, которые объединяют текст, звук, графику, фото, видео в одном цифровом представлении.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 xml:space="preserve"> </w:t>
      </w:r>
      <w:r w:rsidRPr="003132BD">
        <w:rPr>
          <w:rFonts w:ascii="Times New Roman" w:hAnsi="Times New Roman" w:cs="Times New Roman"/>
          <w:color w:val="006400"/>
          <w:sz w:val="24"/>
          <w:szCs w:val="24"/>
          <w:shd w:val="clear" w:color="auto" w:fill="D6F5FF"/>
        </w:rPr>
        <w:t>Источник:</w:t>
      </w:r>
      <w:r w:rsidRPr="003132BD">
        <w:rPr>
          <w:rStyle w:val="apple-converted-space"/>
          <w:rFonts w:ascii="Times New Roman" w:hAnsi="Times New Roman" w:cs="Times New Roman"/>
          <w:color w:val="006400"/>
          <w:sz w:val="24"/>
          <w:szCs w:val="24"/>
          <w:shd w:val="clear" w:color="auto" w:fill="D6F5FF"/>
        </w:rPr>
        <w:t> </w:t>
      </w:r>
      <w:hyperlink r:id="rId14" w:history="1">
        <w:r w:rsidRPr="003132BD">
          <w:rPr>
            <w:rStyle w:val="a7"/>
            <w:rFonts w:ascii="Times New Roman" w:hAnsi="Times New Roman" w:cs="Times New Roman"/>
            <w:color w:val="4D4D4D"/>
            <w:sz w:val="24"/>
            <w:szCs w:val="24"/>
            <w:shd w:val="clear" w:color="auto" w:fill="D6F5FF"/>
          </w:rPr>
          <w:t>http://for-teacher.ru/technique/78-multimedia-tehnologii-v-obrazovanii.html</w:t>
        </w:r>
        <w:proofErr w:type="gramStart"/>
      </w:hyperlink>
      <w:r w:rsidRPr="003132BD">
        <w:rPr>
          <w:rFonts w:ascii="Times New Roman" w:hAnsi="Times New Roman" w:cs="Times New Roman"/>
          <w:color w:val="006400"/>
          <w:sz w:val="24"/>
          <w:szCs w:val="24"/>
        </w:rPr>
        <w:br/>
      </w:r>
      <w:r w:rsidRPr="003132BD">
        <w:rPr>
          <w:rFonts w:ascii="Times New Roman" w:hAnsi="Times New Roman" w:cs="Times New Roman"/>
          <w:color w:val="006400"/>
          <w:sz w:val="24"/>
          <w:szCs w:val="24"/>
          <w:shd w:val="clear" w:color="auto" w:fill="D6F5FF"/>
        </w:rPr>
        <w:t>© В</w:t>
      </w:r>
      <w:proofErr w:type="gramEnd"/>
      <w:r w:rsidRPr="003132BD">
        <w:rPr>
          <w:rFonts w:ascii="Times New Roman" w:hAnsi="Times New Roman" w:cs="Times New Roman"/>
          <w:color w:val="006400"/>
          <w:sz w:val="24"/>
          <w:szCs w:val="24"/>
          <w:shd w:val="clear" w:color="auto" w:fill="D6F5FF"/>
        </w:rPr>
        <w:t>сё для учителя школы</w:t>
      </w:r>
    </w:p>
    <w:p w:rsidR="00117630" w:rsidRPr="003132BD" w:rsidRDefault="002E6C19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Мультимедийные технологии обогащают процесс обучения, позволяют сделать обучение более эффективным, вовлекая в процесс восприятия учебной информации большинство чувственных компонентов обучаемого.</w:t>
      </w:r>
    </w:p>
    <w:p w:rsidR="002E6C19" w:rsidRPr="003132BD" w:rsidRDefault="002E6C19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Мультимедиа технологии интегрируют в себе мощные образовательные ресурсы, обеспечивают среду формирования и проявления ключевых компетенций, в первую очередь информационной и коммуникативной.</w:t>
      </w:r>
    </w:p>
    <w:p w:rsidR="006069BB" w:rsidRPr="003132BD" w:rsidRDefault="006069BB" w:rsidP="000A0914">
      <w:pPr>
        <w:pStyle w:val="a6"/>
        <w:numPr>
          <w:ilvl w:val="0"/>
          <w:numId w:val="25"/>
        </w:numPr>
        <w:spacing w:after="0" w:line="36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FF0000"/>
          <w:sz w:val="24"/>
          <w:szCs w:val="24"/>
        </w:rPr>
        <w:t>Тематическое планирование</w:t>
      </w:r>
    </w:p>
    <w:p w:rsidR="006069BB" w:rsidRPr="003132BD" w:rsidRDefault="006069BB" w:rsidP="003132B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7"/>
        <w:gridCol w:w="2949"/>
        <w:gridCol w:w="2192"/>
        <w:gridCol w:w="3923"/>
      </w:tblGrid>
      <w:tr w:rsidR="007A3B93" w:rsidRPr="003132BD" w:rsidTr="00CB6F4E">
        <w:tc>
          <w:tcPr>
            <w:tcW w:w="507" w:type="dxa"/>
          </w:tcPr>
          <w:p w:rsidR="007A3B93" w:rsidRPr="003132BD" w:rsidRDefault="00CA55F9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2949" w:type="dxa"/>
          </w:tcPr>
          <w:p w:rsidR="007A3B93" w:rsidRPr="003132BD" w:rsidRDefault="00CA55F9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Тема занятия</w:t>
            </w:r>
          </w:p>
        </w:tc>
        <w:tc>
          <w:tcPr>
            <w:tcW w:w="2192" w:type="dxa"/>
          </w:tcPr>
          <w:p w:rsidR="007A3B93" w:rsidRPr="003132BD" w:rsidRDefault="00E82C8B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Используемые мультимедийные продукты и 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медиасервисы</w:t>
            </w:r>
            <w:proofErr w:type="spellEnd"/>
          </w:p>
        </w:tc>
        <w:tc>
          <w:tcPr>
            <w:tcW w:w="3923" w:type="dxa"/>
          </w:tcPr>
          <w:p w:rsidR="00994146" w:rsidRPr="003132BD" w:rsidRDefault="00994146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Формы и виды работ.</w:t>
            </w:r>
          </w:p>
          <w:p w:rsidR="007A3B93" w:rsidRPr="003132BD" w:rsidRDefault="00994146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Конечный мультимедийный продукт, выполненный  учащимися</w:t>
            </w:r>
          </w:p>
        </w:tc>
      </w:tr>
      <w:tr w:rsidR="005E13D8" w:rsidRPr="003132BD" w:rsidTr="00FD73B9">
        <w:tc>
          <w:tcPr>
            <w:tcW w:w="507" w:type="dxa"/>
          </w:tcPr>
          <w:p w:rsidR="005E13D8" w:rsidRPr="003132BD" w:rsidRDefault="005E13D8" w:rsidP="005D411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64" w:type="dxa"/>
            <w:gridSpan w:val="3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Вводное занятие. Инструктаж по технике безопасности при работе с компьютером и в сети Интернет. Правила поведения в кабинете иностранного языка</w:t>
            </w:r>
          </w:p>
        </w:tc>
      </w:tr>
      <w:tr w:rsidR="005E13D8" w:rsidRPr="003132BD" w:rsidTr="00CB6F4E">
        <w:tc>
          <w:tcPr>
            <w:tcW w:w="507" w:type="dxa"/>
            <w:shd w:val="clear" w:color="auto" w:fill="FFFF00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9064" w:type="dxa"/>
            <w:gridSpan w:val="3"/>
            <w:shd w:val="clear" w:color="auto" w:fill="FFFF00"/>
          </w:tcPr>
          <w:p w:rsidR="005E13D8" w:rsidRPr="003132BD" w:rsidRDefault="005E13D8" w:rsidP="00786F4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Страна «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Алфавития</w:t>
            </w:r>
            <w:proofErr w:type="spellEnd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/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ABCland</w:t>
            </w:r>
            <w:proofErr w:type="spellEnd"/>
          </w:p>
        </w:tc>
      </w:tr>
      <w:tr w:rsidR="005E13D8" w:rsidRPr="003132BD" w:rsidTr="00CB6F4E">
        <w:tc>
          <w:tcPr>
            <w:tcW w:w="507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49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Знакомство с написанием и произнесением немецких букв латинского алфавита</w:t>
            </w:r>
            <w:r w:rsidRPr="00F6417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Сравнительная характеристика английских и немецких букв</w:t>
            </w:r>
          </w:p>
        </w:tc>
        <w:tc>
          <w:tcPr>
            <w:tcW w:w="2192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Просмотр </w:t>
            </w:r>
            <w:hyperlink r:id="rId15" w:history="1">
              <w:r w:rsidRPr="00BA796C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видеофильма о немецком алфавите «АВС»</w:t>
              </w:r>
            </w:hyperlink>
          </w:p>
        </w:tc>
        <w:tc>
          <w:tcPr>
            <w:tcW w:w="3923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949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Создание 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мультимедийного продукта</w:t>
            </w:r>
          </w:p>
        </w:tc>
        <w:tc>
          <w:tcPr>
            <w:tcW w:w="2192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E2F3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Работ</w:t>
            </w:r>
            <w:proofErr w:type="gramStart"/>
            <w:r w:rsidRPr="00AE2F3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(</w:t>
            </w:r>
            <w:proofErr w:type="spellStart"/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групповая+индивидуальная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)</w:t>
            </w:r>
            <w:r w:rsidRPr="00AE2F3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AE2F3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над созданием</w:t>
            </w: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презентаций</w:t>
            </w:r>
            <w:r w:rsidRPr="003132BD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 в </w:t>
            </w:r>
            <w:r w:rsidRPr="003132BD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lang w:val="en-US"/>
              </w:rPr>
              <w:t>PowerPoint</w:t>
            </w:r>
            <w:r w:rsidRPr="003132B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«Моя любимая немецкая буква»</w:t>
            </w:r>
          </w:p>
        </w:tc>
      </w:tr>
      <w:tr w:rsidR="005E13D8" w:rsidRPr="003132BD" w:rsidTr="00CB6F4E">
        <w:tc>
          <w:tcPr>
            <w:tcW w:w="507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9064" w:type="dxa"/>
            <w:gridSpan w:val="3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Деловая игра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использованием магнитных карточек. Повторение букв, буквосочетаний, звуков</w:t>
            </w:r>
            <w:r w:rsidR="007B464F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7B464F" w:rsidRPr="007B464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Выставка </w:t>
            </w:r>
            <w:r w:rsidR="007B464F">
              <w:rPr>
                <w:rFonts w:ascii="Times New Roman" w:hAnsi="Times New Roman" w:cs="Times New Roman"/>
                <w:sz w:val="24"/>
                <w:szCs w:val="24"/>
              </w:rPr>
              <w:t>презентаций, выполненных учащимися</w:t>
            </w:r>
          </w:p>
        </w:tc>
      </w:tr>
      <w:tr w:rsidR="005E13D8" w:rsidRPr="003132BD" w:rsidTr="00CB6F4E">
        <w:tc>
          <w:tcPr>
            <w:tcW w:w="507" w:type="dxa"/>
            <w:shd w:val="clear" w:color="auto" w:fill="B2A1C7" w:themeFill="accent4" w:themeFillTint="99"/>
          </w:tcPr>
          <w:p w:rsidR="005E13D8" w:rsidRPr="007B464F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9064" w:type="dxa"/>
            <w:gridSpan w:val="3"/>
            <w:shd w:val="clear" w:color="auto" w:fill="B2A1C7" w:themeFill="accent4" w:themeFillTint="99"/>
          </w:tcPr>
          <w:p w:rsidR="005E13D8" w:rsidRPr="003132BD" w:rsidRDefault="005E13D8" w:rsidP="00155014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Страна Говорения (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Sprechland</w:t>
            </w:r>
            <w:proofErr w:type="spellEnd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5E13D8" w:rsidRPr="003132BD" w:rsidTr="00CB6F4E">
        <w:tc>
          <w:tcPr>
            <w:tcW w:w="507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949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Приветствия, фразы прощания</w:t>
            </w:r>
          </w:p>
        </w:tc>
        <w:tc>
          <w:tcPr>
            <w:tcW w:w="2192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949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Диалогическое высказывание на тему «Знакомство»</w:t>
            </w:r>
          </w:p>
        </w:tc>
        <w:tc>
          <w:tcPr>
            <w:tcW w:w="2192" w:type="dxa"/>
          </w:tcPr>
          <w:p w:rsidR="005E13D8" w:rsidRPr="003132BD" w:rsidRDefault="00220B94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6" w:history="1">
              <w:r w:rsidR="005E13D8"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en-US"/>
                </w:rPr>
                <w:t xml:space="preserve">Video </w:t>
              </w:r>
              <w:r w:rsidR="005E13D8"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«Знакомство»</w:t>
              </w:r>
            </w:hyperlink>
          </w:p>
        </w:tc>
        <w:tc>
          <w:tcPr>
            <w:tcW w:w="3923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949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Монологическое высказывание, рассказ о себе, своей семье, учебе</w:t>
            </w:r>
          </w:p>
        </w:tc>
        <w:tc>
          <w:tcPr>
            <w:tcW w:w="2192" w:type="dxa"/>
          </w:tcPr>
          <w:p w:rsidR="005E13D8" w:rsidRPr="003132BD" w:rsidRDefault="00220B94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7" w:history="1">
              <w:r w:rsidR="005E13D8"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en-US"/>
                </w:rPr>
                <w:t>Video</w:t>
              </w:r>
              <w:r w:rsidR="005E13D8"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 xml:space="preserve"> «Про себя, любимого»</w:t>
              </w:r>
            </w:hyperlink>
          </w:p>
        </w:tc>
        <w:tc>
          <w:tcPr>
            <w:tcW w:w="3923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949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Создание мультимедийного продукта</w:t>
            </w:r>
          </w:p>
        </w:tc>
        <w:tc>
          <w:tcPr>
            <w:tcW w:w="2192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Парная работа. Запись на видеокамеру «Приветствую вас!»</w:t>
            </w:r>
          </w:p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Короткие </w:t>
            </w:r>
            <w:r w:rsidRPr="00A029A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видеоролики 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в стиле </w:t>
            </w: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Tick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tock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5E13D8" w:rsidRPr="003132BD" w:rsidTr="00CB6F4E">
        <w:tc>
          <w:tcPr>
            <w:tcW w:w="507" w:type="dxa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064" w:type="dxa"/>
            <w:gridSpan w:val="3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5B71">
              <w:rPr>
                <w:rFonts w:ascii="Times New Roman" w:hAnsi="Times New Roman" w:cs="Times New Roman"/>
                <w:b/>
                <w:sz w:val="24"/>
                <w:szCs w:val="24"/>
              </w:rPr>
              <w:t>Круглый стол</w:t>
            </w:r>
            <w:r w:rsidR="00EC7B6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A7348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C7B6F" w:rsidRPr="00EC7B6F">
              <w:rPr>
                <w:rFonts w:ascii="Times New Roman" w:hAnsi="Times New Roman" w:cs="Times New Roman"/>
                <w:b/>
                <w:sz w:val="24"/>
                <w:szCs w:val="24"/>
              </w:rPr>
              <w:t>Выставка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записанных видеороликов. Ролевая игра «Познакомимся!»</w:t>
            </w:r>
          </w:p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</w:p>
        </w:tc>
        <w:tc>
          <w:tcPr>
            <w:tcW w:w="90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:rsidR="005E13D8" w:rsidRPr="003132BD" w:rsidRDefault="005E13D8" w:rsidP="0078384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Страна Лексики (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Lexikland</w:t>
            </w:r>
            <w:proofErr w:type="spellEnd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Интернационализмы. Введение в тему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Отработка и закрепление навыков «Интернационализмы повсюду»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Цветовая палитра. Названия цвета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 в </w:t>
            </w: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PowerPoint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«Цвета в немецком и английском»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Числительные от 1 до 12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Составные числительные, порядковые 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числительные. Даты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VBA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, тест на умножение</w:t>
            </w:r>
          </w:p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E36C0A" w:themeColor="accent6" w:themeShade="BF"/>
                <w:sz w:val="24"/>
                <w:szCs w:val="24"/>
              </w:rPr>
            </w:pPr>
          </w:p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Личное письмо. Поздравительная открытка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 сервиса </w:t>
            </w: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mail.ru 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Создание </w:t>
            </w:r>
            <w:r w:rsidRPr="002D74D1">
              <w:rPr>
                <w:rFonts w:ascii="Times New Roman" w:hAnsi="Times New Roman" w:cs="Times New Roman"/>
                <w:b/>
                <w:sz w:val="24"/>
                <w:szCs w:val="24"/>
              </w:rPr>
              <w:t>электронной открытки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mail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spellStart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ru</w:t>
            </w:r>
            <w:proofErr w:type="spellEnd"/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Практика перевода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 сервиса </w:t>
            </w:r>
            <w:proofErr w:type="spellStart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google</w:t>
            </w:r>
            <w:proofErr w:type="spellEnd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переводчик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Создание мультимедийного продукта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Групповая работа. Дни рождения. Создание </w:t>
            </w:r>
            <w:hyperlink r:id="rId18" w:history="1">
              <w:r w:rsidRPr="003132BD">
                <w:rPr>
                  <w:rStyle w:val="a7"/>
                  <w:rFonts w:ascii="Times New Roman" w:hAnsi="Times New Roman" w:cs="Times New Roman"/>
                  <w:b/>
                  <w:sz w:val="24"/>
                  <w:szCs w:val="24"/>
                </w:rPr>
                <w:t xml:space="preserve">ленты времени </w:t>
              </w:r>
              <w:r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на сервисе</w:t>
              </w:r>
            </w:hyperlink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0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4B80">
              <w:rPr>
                <w:rFonts w:ascii="Times New Roman" w:hAnsi="Times New Roman" w:cs="Times New Roman"/>
                <w:b/>
                <w:sz w:val="24"/>
                <w:szCs w:val="24"/>
              </w:rPr>
              <w:t>Деловая игра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Выполнение в малых группах тестовых заданий в игровой форме</w:t>
            </w:r>
          </w:p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IV</w:t>
            </w:r>
          </w:p>
        </w:tc>
        <w:tc>
          <w:tcPr>
            <w:tcW w:w="90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5E13D8" w:rsidRPr="003132BD" w:rsidRDefault="005E13D8" w:rsidP="00DF1E96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Страна Грамматики (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Grammarland</w:t>
            </w:r>
            <w:proofErr w:type="spellEnd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Личные местоимения и спряжение глагола </w:t>
            </w:r>
            <w:proofErr w:type="spellStart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sein</w:t>
            </w:r>
            <w:proofErr w:type="spellEnd"/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Спряжение глагола </w:t>
            </w:r>
            <w:proofErr w:type="spellStart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haben</w:t>
            </w:r>
            <w:proofErr w:type="spellEnd"/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Артикль и имя существительное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Слабые и сильные глаголы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220B94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hyperlink r:id="rId19" w:history="1">
              <w:r w:rsidR="005E13D8"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en-US"/>
                </w:rPr>
                <w:t xml:space="preserve">Video “Starke </w:t>
              </w:r>
              <w:proofErr w:type="spellStart"/>
              <w:r w:rsidR="005E13D8"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en-US"/>
                </w:rPr>
                <w:t>Verben</w:t>
              </w:r>
              <w:proofErr w:type="spellEnd"/>
              <w:r w:rsidR="005E13D8"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en-US"/>
                </w:rPr>
                <w:t>”</w:t>
              </w:r>
            </w:hyperlink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Порядок слов в утвердительных, вопросительных, отрицательных предложениях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Создание мультимедийного продукта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943634" w:themeColor="accent2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Парная работа. Онлайн-доска </w:t>
            </w:r>
            <w:proofErr w:type="spellStart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Padlet</w:t>
            </w:r>
            <w:proofErr w:type="spellEnd"/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. Составление</w:t>
            </w:r>
            <w:r w:rsidRPr="003132BD">
              <w:rPr>
                <w:rFonts w:ascii="Times New Roman" w:hAnsi="Times New Roman" w:cs="Times New Roman"/>
                <w:color w:val="943634" w:themeColor="accent2" w:themeShade="BF"/>
                <w:sz w:val="24"/>
                <w:szCs w:val="24"/>
              </w:rPr>
              <w:t xml:space="preserve"> </w:t>
            </w:r>
            <w:hyperlink r:id="rId20" w:history="1">
              <w:r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иллюстрированных предложений на сервисе</w:t>
              </w:r>
            </w:hyperlink>
            <w:r w:rsidRPr="003132BD">
              <w:rPr>
                <w:rFonts w:ascii="Times New Roman" w:hAnsi="Times New Roman" w:cs="Times New Roman"/>
                <w:color w:val="943634" w:themeColor="accent2" w:themeShade="BF"/>
                <w:sz w:val="24"/>
                <w:szCs w:val="24"/>
              </w:rPr>
              <w:t xml:space="preserve"> </w:t>
            </w:r>
          </w:p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0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B6F4E">
              <w:rPr>
                <w:rFonts w:ascii="Times New Roman" w:hAnsi="Times New Roman" w:cs="Times New Roman"/>
                <w:b/>
                <w:sz w:val="24"/>
                <w:szCs w:val="24"/>
              </w:rPr>
              <w:t>Ролевая игра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Берем интервью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 знаменитых людей </w:t>
            </w: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</w:t>
            </w:r>
          </w:p>
        </w:tc>
        <w:tc>
          <w:tcPr>
            <w:tcW w:w="90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</w:tcPr>
          <w:p w:rsidR="005E13D8" w:rsidRPr="003132BD" w:rsidRDefault="005E13D8" w:rsidP="00A276E1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Страна Культуры (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Kulturland</w:t>
            </w:r>
            <w:proofErr w:type="spellEnd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 Германии. Земли Германии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220B94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1" w:history="1">
              <w:r w:rsidR="005E13D8"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Интерактивная карта</w:t>
              </w:r>
            </w:hyperlink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Создание путеводителя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Создание интерактивного маршрута в сервисе </w:t>
            </w:r>
            <w:hyperlink r:id="rId22" w:history="1">
              <w:r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en-US"/>
                </w:rPr>
                <w:t>Google</w:t>
              </w:r>
              <w:r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 xml:space="preserve"> </w:t>
              </w:r>
              <w:r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en-US"/>
                </w:rPr>
                <w:t>Earth</w:t>
              </w:r>
            </w:hyperlink>
          </w:p>
        </w:tc>
      </w:tr>
      <w:tr w:rsidR="005E13D8" w:rsidRPr="00220B94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Праздники Германии. Рождество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 в </w:t>
            </w: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PowerPoint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«Рождество в Германии»</w:t>
            </w:r>
          </w:p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-Audio, Video </w:t>
            </w:r>
            <w:r w:rsidR="00220B94">
              <w:fldChar w:fldCharType="begin"/>
            </w:r>
            <w:r w:rsidR="00220B94" w:rsidRPr="00220B94">
              <w:rPr>
                <w:lang w:val="en-US"/>
              </w:rPr>
              <w:instrText xml:space="preserve"> HYPERLINK "https://go.mail.ru/search_video?fr=main&amp;frm=main&amp;q=tannenbaum" </w:instrText>
            </w:r>
            <w:r w:rsidR="00220B94">
              <w:fldChar w:fldCharType="separate"/>
            </w:r>
            <w:r w:rsidRPr="003132BD">
              <w:rPr>
                <w:rStyle w:val="a7"/>
                <w:rFonts w:ascii="Times New Roman" w:hAnsi="Times New Roman" w:cs="Times New Roman"/>
                <w:sz w:val="24"/>
                <w:szCs w:val="24"/>
              </w:rPr>
              <w:t>песня</w:t>
            </w:r>
            <w:r w:rsidRPr="003132BD">
              <w:rPr>
                <w:rStyle w:val="a7"/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“Oh, </w:t>
            </w:r>
            <w:proofErr w:type="spellStart"/>
            <w:r w:rsidRPr="003132BD">
              <w:rPr>
                <w:rStyle w:val="a7"/>
                <w:rFonts w:ascii="Times New Roman" w:hAnsi="Times New Roman" w:cs="Times New Roman"/>
                <w:sz w:val="24"/>
                <w:szCs w:val="24"/>
                <w:lang w:val="en-US"/>
              </w:rPr>
              <w:t>Tannenbaum</w:t>
            </w:r>
            <w:proofErr w:type="spellEnd"/>
            <w:r w:rsidRPr="003132BD">
              <w:rPr>
                <w:rStyle w:val="a7"/>
                <w:rFonts w:ascii="Times New Roman" w:hAnsi="Times New Roman" w:cs="Times New Roman"/>
                <w:sz w:val="24"/>
                <w:szCs w:val="24"/>
                <w:lang w:val="en-US"/>
              </w:rPr>
              <w:t>”</w:t>
            </w:r>
            <w:r w:rsidR="00220B94">
              <w:rPr>
                <w:rStyle w:val="a7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Праздники Германии. Пасха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Работа с онлайн-доской </w:t>
            </w:r>
            <w:proofErr w:type="spellStart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Padlet</w:t>
            </w:r>
            <w:proofErr w:type="spellEnd"/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. Размещение </w:t>
            </w:r>
            <w:r w:rsidRPr="00793AD6">
              <w:rPr>
                <w:rFonts w:ascii="Times New Roman" w:hAnsi="Times New Roman" w:cs="Times New Roman"/>
                <w:b/>
                <w:sz w:val="24"/>
                <w:szCs w:val="24"/>
              </w:rPr>
              <w:t>переводческих работ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пасхального стихотворения «</w:t>
            </w:r>
            <w:proofErr w:type="spellStart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Ein</w:t>
            </w:r>
            <w:proofErr w:type="spellEnd"/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Osterhas</w:t>
            </w:r>
            <w:proofErr w:type="spellEnd"/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’»</w:t>
            </w: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Создание мультимедийного продукта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Составление </w:t>
            </w:r>
            <w:hyperlink r:id="rId23" w:history="1">
              <w:r w:rsidRPr="003132BD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 xml:space="preserve">кроссворда онлайн </w:t>
              </w:r>
            </w:hyperlink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«Праздники Германии»</w:t>
            </w:r>
          </w:p>
        </w:tc>
      </w:tr>
      <w:tr w:rsidR="005E13D8" w:rsidRPr="003132BD" w:rsidTr="00F86CCD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90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45B1E">
              <w:rPr>
                <w:rFonts w:ascii="Times New Roman" w:hAnsi="Times New Roman" w:cs="Times New Roman"/>
                <w:b/>
                <w:sz w:val="24"/>
                <w:szCs w:val="24"/>
              </w:rPr>
              <w:t>Конференция.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Литературные чтения</w:t>
            </w:r>
          </w:p>
        </w:tc>
      </w:tr>
      <w:tr w:rsidR="005E13D8" w:rsidRPr="003132BD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A73485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>Подготовка к телемосту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13D8" w:rsidRPr="00220B94" w:rsidTr="00CB6F4E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A73485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45B1E">
              <w:rPr>
                <w:rFonts w:ascii="Times New Roman" w:hAnsi="Times New Roman" w:cs="Times New Roman"/>
                <w:b/>
                <w:sz w:val="24"/>
                <w:szCs w:val="24"/>
              </w:rPr>
              <w:t>Телемост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 с немецкими сверстниками. Живое общение с носителями языка</w:t>
            </w:r>
          </w:p>
        </w:tc>
        <w:tc>
          <w:tcPr>
            <w:tcW w:w="2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Web-camera</w:t>
            </w:r>
            <w:r w:rsidRPr="003132B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Skype</w:t>
            </w:r>
          </w:p>
        </w:tc>
        <w:tc>
          <w:tcPr>
            <w:tcW w:w="3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13D8" w:rsidRPr="003132BD" w:rsidRDefault="005E13D8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99326 Deutschland, </w:t>
            </w:r>
            <w:proofErr w:type="spellStart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Stadtilm</w:t>
            </w:r>
            <w:proofErr w:type="spellEnd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Grundschule</w:t>
            </w:r>
            <w:proofErr w:type="spellEnd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Schulstrasse</w:t>
            </w:r>
            <w:proofErr w:type="spellEnd"/>
            <w:r w:rsidRPr="003132B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4a</w:t>
            </w:r>
          </w:p>
        </w:tc>
      </w:tr>
      <w:tr w:rsidR="004F3B8E" w:rsidRPr="00A73485" w:rsidTr="00445BF9"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B8E" w:rsidRDefault="004F3B8E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90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3B8E" w:rsidRPr="00A73485" w:rsidRDefault="004F3B8E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73485">
              <w:rPr>
                <w:rFonts w:ascii="Times New Roman" w:hAnsi="Times New Roman" w:cs="Times New Roman"/>
                <w:sz w:val="24"/>
                <w:szCs w:val="24"/>
              </w:rPr>
              <w:t>Итоговое занятие</w:t>
            </w:r>
          </w:p>
        </w:tc>
      </w:tr>
      <w:tr w:rsidR="00A73485" w:rsidRPr="00A73485" w:rsidTr="002D02EF">
        <w:tc>
          <w:tcPr>
            <w:tcW w:w="95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3485" w:rsidRPr="00A73485" w:rsidRDefault="00A73485" w:rsidP="003132B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Итого: 34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учебных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часа</w:t>
            </w:r>
          </w:p>
        </w:tc>
      </w:tr>
    </w:tbl>
    <w:p w:rsidR="007A3B93" w:rsidRPr="00A73485" w:rsidRDefault="007A3B93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69BB" w:rsidRPr="003132BD" w:rsidRDefault="006069BB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 xml:space="preserve">Соотношение </w:t>
      </w:r>
      <w:r w:rsidRPr="003132BD">
        <w:rPr>
          <w:rFonts w:ascii="Times New Roman" w:hAnsi="Times New Roman" w:cs="Times New Roman"/>
          <w:b/>
          <w:sz w:val="24"/>
          <w:szCs w:val="24"/>
        </w:rPr>
        <w:t>аудиторного времени</w:t>
      </w:r>
      <w:r w:rsidRPr="003132BD">
        <w:rPr>
          <w:rFonts w:ascii="Times New Roman" w:hAnsi="Times New Roman" w:cs="Times New Roman"/>
          <w:sz w:val="24"/>
          <w:szCs w:val="24"/>
        </w:rPr>
        <w:t xml:space="preserve"> (объяснение нового материала, закрепление и повторение, тестирование) </w:t>
      </w:r>
      <w:proofErr w:type="gramStart"/>
      <w:r w:rsidRPr="003132BD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3132BD">
        <w:rPr>
          <w:rFonts w:ascii="Times New Roman" w:hAnsi="Times New Roman" w:cs="Times New Roman"/>
          <w:sz w:val="24"/>
          <w:szCs w:val="24"/>
        </w:rPr>
        <w:t xml:space="preserve"> </w:t>
      </w:r>
      <w:r w:rsidRPr="003132BD">
        <w:rPr>
          <w:rFonts w:ascii="Times New Roman" w:hAnsi="Times New Roman" w:cs="Times New Roman"/>
          <w:b/>
          <w:sz w:val="24"/>
          <w:szCs w:val="24"/>
        </w:rPr>
        <w:t>внеаудиторному</w:t>
      </w:r>
      <w:r w:rsidRPr="003132BD">
        <w:rPr>
          <w:rFonts w:ascii="Times New Roman" w:hAnsi="Times New Roman" w:cs="Times New Roman"/>
          <w:sz w:val="24"/>
          <w:szCs w:val="24"/>
        </w:rPr>
        <w:t xml:space="preserve"> (разработка проектов, презентация мультимедийных продуктов, проведение театрализованных представлений, участие в телемосте) составляет примерно 50 %</w:t>
      </w:r>
    </w:p>
    <w:p w:rsidR="006069BB" w:rsidRPr="003132BD" w:rsidRDefault="006069BB" w:rsidP="003132B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069BB" w:rsidRPr="00E55AFE" w:rsidRDefault="006069BB" w:rsidP="00E55AFE">
      <w:pPr>
        <w:pStyle w:val="a6"/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E55AFE">
        <w:rPr>
          <w:rFonts w:ascii="Times New Roman" w:hAnsi="Times New Roman" w:cs="Times New Roman"/>
          <w:b/>
          <w:color w:val="FF0000"/>
          <w:sz w:val="24"/>
          <w:szCs w:val="24"/>
        </w:rPr>
        <w:t>Оборудование кабинета</w:t>
      </w:r>
    </w:p>
    <w:tbl>
      <w:tblPr>
        <w:tblStyle w:val="a8"/>
        <w:tblW w:w="10349" w:type="dxa"/>
        <w:tblInd w:w="-856" w:type="dxa"/>
        <w:tblLook w:val="04A0" w:firstRow="1" w:lastRow="0" w:firstColumn="1" w:lastColumn="0" w:noHBand="0" w:noVBand="1"/>
      </w:tblPr>
      <w:tblGrid>
        <w:gridCol w:w="10349"/>
      </w:tblGrid>
      <w:tr w:rsidR="00E84C51" w:rsidRPr="003132BD" w:rsidTr="002353A0">
        <w:tc>
          <w:tcPr>
            <w:tcW w:w="10349" w:type="dxa"/>
          </w:tcPr>
          <w:p w:rsidR="00E84C51" w:rsidRPr="003132BD" w:rsidRDefault="00E84C51" w:rsidP="003132B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 xml:space="preserve">Персональный компьютер с подключенными макросами и возможностью работать с языком программирования </w:t>
            </w:r>
            <w:r w:rsidRPr="003132BD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VBA</w:t>
            </w:r>
            <w:r w:rsidRPr="003132BD">
              <w:rPr>
                <w:rFonts w:ascii="Times New Roman" w:hAnsi="Times New Roman" w:cs="Times New Roman"/>
                <w:bCs/>
                <w:sz w:val="24"/>
                <w:szCs w:val="24"/>
              </w:rPr>
              <w:t>. Неограниченный выход в интернет</w:t>
            </w:r>
          </w:p>
        </w:tc>
      </w:tr>
      <w:tr w:rsidR="00E84C51" w:rsidRPr="003132BD" w:rsidTr="002353A0">
        <w:tc>
          <w:tcPr>
            <w:tcW w:w="10349" w:type="dxa"/>
          </w:tcPr>
          <w:p w:rsidR="00E84C51" w:rsidRPr="003132BD" w:rsidRDefault="00E84C51" w:rsidP="003132B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Cs/>
                <w:sz w:val="24"/>
                <w:szCs w:val="24"/>
              </w:rPr>
              <w:t>Принтер</w:t>
            </w:r>
          </w:p>
        </w:tc>
      </w:tr>
      <w:tr w:rsidR="00E84C51" w:rsidRPr="003132BD" w:rsidTr="002353A0">
        <w:tc>
          <w:tcPr>
            <w:tcW w:w="10349" w:type="dxa"/>
          </w:tcPr>
          <w:p w:rsidR="00E84C51" w:rsidRPr="003132BD" w:rsidRDefault="00E84C51" w:rsidP="003132B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Cs/>
                <w:sz w:val="24"/>
                <w:szCs w:val="24"/>
              </w:rPr>
              <w:t>Сканер</w:t>
            </w:r>
          </w:p>
        </w:tc>
      </w:tr>
      <w:tr w:rsidR="00E84C51" w:rsidRPr="003132BD" w:rsidTr="002353A0">
        <w:tc>
          <w:tcPr>
            <w:tcW w:w="10349" w:type="dxa"/>
          </w:tcPr>
          <w:p w:rsidR="00E84C51" w:rsidRPr="003132BD" w:rsidRDefault="00E84C51" w:rsidP="003132B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Cs/>
                <w:sz w:val="24"/>
                <w:szCs w:val="24"/>
              </w:rPr>
              <w:t>Интерактивная доска</w:t>
            </w:r>
          </w:p>
        </w:tc>
      </w:tr>
      <w:tr w:rsidR="00E84C51" w:rsidRPr="003132BD" w:rsidTr="002353A0">
        <w:tc>
          <w:tcPr>
            <w:tcW w:w="10349" w:type="dxa"/>
          </w:tcPr>
          <w:p w:rsidR="00E84C51" w:rsidRPr="003132BD" w:rsidRDefault="00E84C51" w:rsidP="003132B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Cs/>
                <w:sz w:val="24"/>
                <w:szCs w:val="24"/>
              </w:rPr>
              <w:t>Магнитная доска с набором цветных магнитов</w:t>
            </w:r>
          </w:p>
        </w:tc>
      </w:tr>
      <w:tr w:rsidR="00E84C51" w:rsidRPr="003132BD" w:rsidTr="002353A0">
        <w:tc>
          <w:tcPr>
            <w:tcW w:w="10349" w:type="dxa"/>
          </w:tcPr>
          <w:p w:rsidR="00E84C51" w:rsidRPr="003132BD" w:rsidRDefault="00E84C51" w:rsidP="003132B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Cs/>
                <w:sz w:val="24"/>
                <w:szCs w:val="24"/>
              </w:rPr>
              <w:t>Аудиоколонки</w:t>
            </w:r>
          </w:p>
        </w:tc>
      </w:tr>
      <w:tr w:rsidR="00E84C51" w:rsidRPr="003132BD" w:rsidTr="002353A0">
        <w:tc>
          <w:tcPr>
            <w:tcW w:w="10349" w:type="dxa"/>
          </w:tcPr>
          <w:p w:rsidR="00E84C51" w:rsidRPr="003132BD" w:rsidRDefault="00E84C51" w:rsidP="003132B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Cs/>
                <w:sz w:val="24"/>
                <w:szCs w:val="24"/>
              </w:rPr>
              <w:t>Мультимедийный проектор</w:t>
            </w:r>
          </w:p>
        </w:tc>
      </w:tr>
      <w:tr w:rsidR="00E84C51" w:rsidRPr="003132BD" w:rsidTr="002353A0">
        <w:tc>
          <w:tcPr>
            <w:tcW w:w="10349" w:type="dxa"/>
          </w:tcPr>
          <w:p w:rsidR="00E84C51" w:rsidRPr="003132BD" w:rsidRDefault="00E84C51" w:rsidP="003132B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Cs/>
                <w:sz w:val="24"/>
                <w:szCs w:val="24"/>
              </w:rPr>
              <w:t>Видеокамера</w:t>
            </w:r>
          </w:p>
        </w:tc>
      </w:tr>
      <w:tr w:rsidR="00E84C51" w:rsidRPr="003132BD" w:rsidTr="002353A0">
        <w:tc>
          <w:tcPr>
            <w:tcW w:w="10349" w:type="dxa"/>
          </w:tcPr>
          <w:p w:rsidR="00E84C51" w:rsidRPr="003132BD" w:rsidRDefault="00E84C51" w:rsidP="003132B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Cs/>
                <w:sz w:val="24"/>
                <w:szCs w:val="24"/>
              </w:rPr>
              <w:t>Фотокамера</w:t>
            </w:r>
          </w:p>
        </w:tc>
      </w:tr>
    </w:tbl>
    <w:p w:rsidR="00E84C51" w:rsidRPr="003132BD" w:rsidRDefault="00E84C51" w:rsidP="003132B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84C51" w:rsidRPr="00D80A26" w:rsidRDefault="00D80A26" w:rsidP="000F0956">
      <w:pPr>
        <w:pStyle w:val="a5"/>
        <w:numPr>
          <w:ilvl w:val="0"/>
          <w:numId w:val="25"/>
        </w:numPr>
        <w:spacing w:before="0" w:beforeAutospacing="0" w:after="0" w:afterAutospacing="0" w:line="360" w:lineRule="auto"/>
        <w:jc w:val="both"/>
        <w:rPr>
          <w:b/>
          <w:color w:val="FF0000"/>
        </w:rPr>
      </w:pPr>
      <w:r w:rsidRPr="00D80A26">
        <w:rPr>
          <w:b/>
          <w:color w:val="FF0000"/>
        </w:rPr>
        <w:t>Учет личных</w:t>
      </w:r>
      <w:r w:rsidR="00E84C51" w:rsidRPr="00D80A26">
        <w:rPr>
          <w:b/>
          <w:color w:val="FF0000"/>
        </w:rPr>
        <w:t xml:space="preserve"> достижений обучающихся</w:t>
      </w:r>
    </w:p>
    <w:p w:rsidR="00E84C51" w:rsidRPr="003132BD" w:rsidRDefault="00E84C51" w:rsidP="003132BD">
      <w:pPr>
        <w:pStyle w:val="a5"/>
        <w:spacing w:before="0" w:beforeAutospacing="0" w:after="0" w:afterAutospacing="0" w:line="360" w:lineRule="auto"/>
        <w:jc w:val="both"/>
        <w:rPr>
          <w:b/>
          <w:color w:val="000000" w:themeColor="text1"/>
        </w:rPr>
      </w:pPr>
    </w:p>
    <w:p w:rsidR="00E84C51" w:rsidRPr="003132BD" w:rsidRDefault="0072286E" w:rsidP="003132BD">
      <w:pPr>
        <w:pStyle w:val="a5"/>
        <w:spacing w:before="0" w:beforeAutospacing="0" w:after="0" w:afterAutospacing="0" w:line="360" w:lineRule="auto"/>
        <w:jc w:val="both"/>
        <w:rPr>
          <w:b/>
          <w:color w:val="000000" w:themeColor="text1"/>
        </w:rPr>
      </w:pPr>
      <w:r w:rsidRPr="003132BD">
        <w:rPr>
          <w:color w:val="000000" w:themeColor="text1"/>
        </w:rPr>
        <w:t xml:space="preserve">В процессе обучения ученик оформляет </w:t>
      </w:r>
      <w:proofErr w:type="gramStart"/>
      <w:r w:rsidRPr="003132BD">
        <w:rPr>
          <w:color w:val="000000" w:themeColor="text1"/>
        </w:rPr>
        <w:t>электронное</w:t>
      </w:r>
      <w:proofErr w:type="gramEnd"/>
      <w:r w:rsidR="00E84C51" w:rsidRPr="003132BD">
        <w:rPr>
          <w:color w:val="000000" w:themeColor="text1"/>
        </w:rPr>
        <w:t xml:space="preserve"> </w:t>
      </w:r>
      <w:r w:rsidR="00E84C51" w:rsidRPr="003132BD">
        <w:rPr>
          <w:b/>
          <w:color w:val="000000" w:themeColor="text1"/>
        </w:rPr>
        <w:t>ПОРТФОЛИО творческих мул</w:t>
      </w:r>
      <w:r w:rsidRPr="003132BD">
        <w:rPr>
          <w:b/>
          <w:color w:val="000000" w:themeColor="text1"/>
        </w:rPr>
        <w:t>ьтимедийных разработо</w:t>
      </w:r>
      <w:r w:rsidR="005E1D06" w:rsidRPr="003132BD">
        <w:rPr>
          <w:b/>
          <w:color w:val="000000" w:themeColor="text1"/>
        </w:rPr>
        <w:t xml:space="preserve">к: </w:t>
      </w:r>
    </w:p>
    <w:p w:rsidR="005E1D06" w:rsidRPr="003132BD" w:rsidRDefault="005E1D06" w:rsidP="003132BD">
      <w:pPr>
        <w:pStyle w:val="a5"/>
        <w:numPr>
          <w:ilvl w:val="0"/>
          <w:numId w:val="45"/>
        </w:numPr>
        <w:spacing w:before="0" w:beforeAutospacing="0" w:after="0" w:afterAutospacing="0" w:line="360" w:lineRule="auto"/>
        <w:ind w:left="0"/>
        <w:jc w:val="both"/>
        <w:rPr>
          <w:b/>
          <w:color w:val="000000" w:themeColor="text1"/>
        </w:rPr>
      </w:pPr>
      <w:r w:rsidRPr="003132BD">
        <w:rPr>
          <w:color w:val="000000" w:themeColor="text1"/>
        </w:rPr>
        <w:t xml:space="preserve">Презентация в </w:t>
      </w:r>
      <w:r w:rsidRPr="003132BD">
        <w:rPr>
          <w:color w:val="000000" w:themeColor="text1"/>
          <w:lang w:val="en-US"/>
        </w:rPr>
        <w:t>PowerPoint</w:t>
      </w:r>
      <w:r w:rsidRPr="003132BD">
        <w:rPr>
          <w:color w:val="000000" w:themeColor="text1"/>
        </w:rPr>
        <w:t xml:space="preserve"> «Моя любимая немецкая буква»</w:t>
      </w:r>
    </w:p>
    <w:p w:rsidR="005E1D06" w:rsidRPr="003132BD" w:rsidRDefault="00A7704A" w:rsidP="003132BD">
      <w:pPr>
        <w:pStyle w:val="a5"/>
        <w:numPr>
          <w:ilvl w:val="0"/>
          <w:numId w:val="45"/>
        </w:numPr>
        <w:spacing w:before="0" w:beforeAutospacing="0" w:after="0" w:afterAutospacing="0" w:line="360" w:lineRule="auto"/>
        <w:ind w:left="0"/>
        <w:jc w:val="both"/>
        <w:rPr>
          <w:b/>
          <w:color w:val="000000" w:themeColor="text1"/>
        </w:rPr>
      </w:pPr>
      <w:r w:rsidRPr="003132BD">
        <w:t xml:space="preserve">Видеоролик в </w:t>
      </w:r>
      <w:proofErr w:type="gramStart"/>
      <w:r w:rsidRPr="003132BD">
        <w:t>стиле</w:t>
      </w:r>
      <w:proofErr w:type="gramEnd"/>
      <w:r w:rsidRPr="003132BD">
        <w:rPr>
          <w:lang w:val="en-US"/>
        </w:rPr>
        <w:t>Tick</w:t>
      </w:r>
      <w:r w:rsidRPr="003132BD">
        <w:t>-</w:t>
      </w:r>
      <w:r w:rsidRPr="003132BD">
        <w:rPr>
          <w:lang w:val="en-US"/>
        </w:rPr>
        <w:t>tock</w:t>
      </w:r>
      <w:r w:rsidRPr="003132BD">
        <w:t xml:space="preserve"> «Приветствую вас!»</w:t>
      </w:r>
    </w:p>
    <w:p w:rsidR="00A7704A" w:rsidRPr="003132BD" w:rsidRDefault="00040939" w:rsidP="003132BD">
      <w:pPr>
        <w:pStyle w:val="a5"/>
        <w:numPr>
          <w:ilvl w:val="0"/>
          <w:numId w:val="45"/>
        </w:numPr>
        <w:spacing w:before="0" w:beforeAutospacing="0" w:after="0" w:afterAutospacing="0" w:line="360" w:lineRule="auto"/>
        <w:ind w:left="0"/>
        <w:jc w:val="both"/>
        <w:rPr>
          <w:b/>
          <w:color w:val="000000" w:themeColor="text1"/>
        </w:rPr>
      </w:pPr>
      <w:proofErr w:type="spellStart"/>
      <w:r w:rsidRPr="003132BD">
        <w:rPr>
          <w:color w:val="000000" w:themeColor="text1"/>
        </w:rPr>
        <w:t>Скрин</w:t>
      </w:r>
      <w:proofErr w:type="spellEnd"/>
      <w:r w:rsidRPr="003132BD">
        <w:rPr>
          <w:color w:val="000000" w:themeColor="text1"/>
        </w:rPr>
        <w:t xml:space="preserve"> </w:t>
      </w:r>
      <w:r w:rsidRPr="003132BD">
        <w:t xml:space="preserve">электронной открытки на </w:t>
      </w:r>
      <w:r w:rsidRPr="003132BD">
        <w:rPr>
          <w:lang w:val="en-US"/>
        </w:rPr>
        <w:t>mail</w:t>
      </w:r>
      <w:r w:rsidRPr="003132BD">
        <w:t>.</w:t>
      </w:r>
      <w:proofErr w:type="spellStart"/>
      <w:r w:rsidRPr="003132BD">
        <w:rPr>
          <w:lang w:val="en-US"/>
        </w:rPr>
        <w:t>ru</w:t>
      </w:r>
      <w:proofErr w:type="spellEnd"/>
    </w:p>
    <w:p w:rsidR="00040939" w:rsidRPr="003132BD" w:rsidRDefault="00040939" w:rsidP="003132BD">
      <w:pPr>
        <w:pStyle w:val="a5"/>
        <w:numPr>
          <w:ilvl w:val="0"/>
          <w:numId w:val="45"/>
        </w:numPr>
        <w:spacing w:before="0" w:beforeAutospacing="0" w:after="0" w:afterAutospacing="0" w:line="360" w:lineRule="auto"/>
        <w:ind w:left="0"/>
        <w:jc w:val="both"/>
        <w:rPr>
          <w:color w:val="000000" w:themeColor="text1"/>
        </w:rPr>
      </w:pPr>
      <w:r w:rsidRPr="003132BD">
        <w:rPr>
          <w:color w:val="000000" w:themeColor="text1"/>
        </w:rPr>
        <w:t xml:space="preserve">Интерактивная работа «Дни рождения» на </w:t>
      </w:r>
      <w:proofErr w:type="spellStart"/>
      <w:r w:rsidRPr="003132BD">
        <w:rPr>
          <w:color w:val="000000" w:themeColor="text1"/>
        </w:rPr>
        <w:t>вебсервисе</w:t>
      </w:r>
      <w:proofErr w:type="spellEnd"/>
      <w:r w:rsidRPr="003132BD">
        <w:rPr>
          <w:color w:val="000000" w:themeColor="text1"/>
        </w:rPr>
        <w:t xml:space="preserve"> Лента времени</w:t>
      </w:r>
    </w:p>
    <w:p w:rsidR="00040939" w:rsidRPr="003132BD" w:rsidRDefault="00040939" w:rsidP="003132BD">
      <w:pPr>
        <w:pStyle w:val="a5"/>
        <w:numPr>
          <w:ilvl w:val="0"/>
          <w:numId w:val="45"/>
        </w:numPr>
        <w:spacing w:before="0" w:beforeAutospacing="0" w:after="0" w:afterAutospacing="0" w:line="360" w:lineRule="auto"/>
        <w:ind w:left="0"/>
        <w:jc w:val="both"/>
        <w:rPr>
          <w:color w:val="000000" w:themeColor="text1"/>
        </w:rPr>
      </w:pPr>
      <w:r w:rsidRPr="003132BD">
        <w:rPr>
          <w:color w:val="000000" w:themeColor="text1"/>
        </w:rPr>
        <w:t xml:space="preserve">Интерактивная работа </w:t>
      </w:r>
      <w:r w:rsidR="00B0637F" w:rsidRPr="003132BD">
        <w:t xml:space="preserve">на онлайн-доске на  </w:t>
      </w:r>
      <w:proofErr w:type="spellStart"/>
      <w:r w:rsidRPr="003132BD">
        <w:rPr>
          <w:color w:val="000000" w:themeColor="text1"/>
        </w:rPr>
        <w:t>вебсервисе</w:t>
      </w:r>
      <w:proofErr w:type="spellEnd"/>
      <w:r w:rsidRPr="003132BD">
        <w:rPr>
          <w:color w:val="000000" w:themeColor="text1"/>
        </w:rPr>
        <w:t xml:space="preserve"> </w:t>
      </w:r>
      <w:proofErr w:type="spellStart"/>
      <w:r w:rsidRPr="003132BD">
        <w:rPr>
          <w:color w:val="000000" w:themeColor="text1"/>
          <w:lang w:val="en-US"/>
        </w:rPr>
        <w:t>Padlet</w:t>
      </w:r>
      <w:proofErr w:type="spellEnd"/>
      <w:r w:rsidRPr="003132BD">
        <w:rPr>
          <w:color w:val="000000" w:themeColor="text1"/>
        </w:rPr>
        <w:t xml:space="preserve"> «Иллюстрированные предложения»</w:t>
      </w:r>
    </w:p>
    <w:p w:rsidR="007B018D" w:rsidRPr="003132BD" w:rsidRDefault="00040939" w:rsidP="003132BD">
      <w:pPr>
        <w:pStyle w:val="a5"/>
        <w:numPr>
          <w:ilvl w:val="0"/>
          <w:numId w:val="45"/>
        </w:numPr>
        <w:spacing w:before="0" w:beforeAutospacing="0" w:after="0" w:afterAutospacing="0" w:line="360" w:lineRule="auto"/>
        <w:ind w:left="0"/>
        <w:jc w:val="both"/>
        <w:rPr>
          <w:color w:val="000000" w:themeColor="text1"/>
        </w:rPr>
      </w:pPr>
      <w:r w:rsidRPr="003132BD">
        <w:t xml:space="preserve">Интерактивный маршрут в </w:t>
      </w:r>
      <w:proofErr w:type="spellStart"/>
      <w:r w:rsidRPr="003132BD">
        <w:t>вебсервисе</w:t>
      </w:r>
      <w:proofErr w:type="spellEnd"/>
      <w:r w:rsidRPr="003132BD">
        <w:t xml:space="preserve"> </w:t>
      </w:r>
      <w:r w:rsidRPr="003132BD">
        <w:rPr>
          <w:lang w:val="en-US"/>
        </w:rPr>
        <w:t>Google</w:t>
      </w:r>
      <w:r w:rsidRPr="003132BD">
        <w:t xml:space="preserve"> </w:t>
      </w:r>
      <w:r w:rsidRPr="003132BD">
        <w:rPr>
          <w:lang w:val="en-US"/>
        </w:rPr>
        <w:t>Earth</w:t>
      </w:r>
    </w:p>
    <w:p w:rsidR="00040939" w:rsidRPr="003132BD" w:rsidRDefault="00040939" w:rsidP="003132BD">
      <w:pPr>
        <w:pStyle w:val="a5"/>
        <w:numPr>
          <w:ilvl w:val="0"/>
          <w:numId w:val="45"/>
        </w:numPr>
        <w:spacing w:before="0" w:beforeAutospacing="0" w:after="0" w:afterAutospacing="0" w:line="360" w:lineRule="auto"/>
        <w:ind w:left="0"/>
        <w:jc w:val="both"/>
        <w:rPr>
          <w:color w:val="000000" w:themeColor="text1"/>
        </w:rPr>
      </w:pPr>
      <w:r w:rsidRPr="003132BD">
        <w:t>Переводы пасхального стихотворения «</w:t>
      </w:r>
      <w:proofErr w:type="spellStart"/>
      <w:r w:rsidRPr="003132BD">
        <w:rPr>
          <w:lang w:val="en-US"/>
        </w:rPr>
        <w:t>Ein</w:t>
      </w:r>
      <w:proofErr w:type="spellEnd"/>
      <w:r w:rsidRPr="003132BD">
        <w:t xml:space="preserve"> </w:t>
      </w:r>
      <w:proofErr w:type="spellStart"/>
      <w:r w:rsidRPr="003132BD">
        <w:rPr>
          <w:lang w:val="en-US"/>
        </w:rPr>
        <w:t>Osterhas</w:t>
      </w:r>
      <w:proofErr w:type="spellEnd"/>
      <w:r w:rsidRPr="003132BD">
        <w:t xml:space="preserve">’» на онлайн-доске </w:t>
      </w:r>
      <w:r w:rsidRPr="003132BD">
        <w:rPr>
          <w:color w:val="000000" w:themeColor="text1"/>
        </w:rPr>
        <w:t xml:space="preserve">на </w:t>
      </w:r>
      <w:proofErr w:type="spellStart"/>
      <w:r w:rsidRPr="003132BD">
        <w:rPr>
          <w:color w:val="000000" w:themeColor="text1"/>
        </w:rPr>
        <w:t>вебсервисе</w:t>
      </w:r>
      <w:proofErr w:type="spellEnd"/>
      <w:r w:rsidRPr="003132BD">
        <w:rPr>
          <w:color w:val="000000" w:themeColor="text1"/>
        </w:rPr>
        <w:t xml:space="preserve"> </w:t>
      </w:r>
      <w:proofErr w:type="spellStart"/>
      <w:r w:rsidRPr="003132BD">
        <w:rPr>
          <w:color w:val="000000" w:themeColor="text1"/>
          <w:lang w:val="en-US"/>
        </w:rPr>
        <w:t>Padlet</w:t>
      </w:r>
      <w:proofErr w:type="spellEnd"/>
    </w:p>
    <w:p w:rsidR="00B0378D" w:rsidRPr="003132BD" w:rsidRDefault="00B0378D" w:rsidP="003132BD">
      <w:pPr>
        <w:pStyle w:val="a5"/>
        <w:numPr>
          <w:ilvl w:val="0"/>
          <w:numId w:val="45"/>
        </w:numPr>
        <w:spacing w:before="0" w:beforeAutospacing="0" w:after="0" w:afterAutospacing="0" w:line="360" w:lineRule="auto"/>
        <w:ind w:left="0"/>
        <w:jc w:val="both"/>
        <w:rPr>
          <w:color w:val="000000" w:themeColor="text1"/>
        </w:rPr>
      </w:pPr>
      <w:r w:rsidRPr="003132BD">
        <w:t>Кроссворд онлайн «Праздники Германии»</w:t>
      </w:r>
    </w:p>
    <w:p w:rsidR="00E84C51" w:rsidRPr="003132BD" w:rsidRDefault="00E84C51" w:rsidP="003132BD">
      <w:pPr>
        <w:pStyle w:val="a5"/>
        <w:spacing w:before="0" w:beforeAutospacing="0" w:after="0" w:afterAutospacing="0" w:line="360" w:lineRule="auto"/>
        <w:jc w:val="both"/>
        <w:rPr>
          <w:rStyle w:val="a9"/>
          <w:color w:val="000000" w:themeColor="text1"/>
          <w:u w:val="single"/>
        </w:rPr>
      </w:pPr>
    </w:p>
    <w:p w:rsidR="00E84C51" w:rsidRPr="003132BD" w:rsidRDefault="00E84C51" w:rsidP="003132BD">
      <w:pPr>
        <w:pStyle w:val="a5"/>
        <w:spacing w:before="0" w:beforeAutospacing="0" w:after="0" w:afterAutospacing="0" w:line="360" w:lineRule="auto"/>
        <w:jc w:val="both"/>
        <w:rPr>
          <w:color w:val="000000" w:themeColor="text1"/>
          <w:shd w:val="clear" w:color="auto" w:fill="F3F3F3"/>
        </w:rPr>
      </w:pPr>
    </w:p>
    <w:p w:rsidR="00E84C51" w:rsidRPr="00A57049" w:rsidRDefault="00A57049" w:rsidP="003132BD">
      <w:pPr>
        <w:pStyle w:val="a6"/>
        <w:numPr>
          <w:ilvl w:val="0"/>
          <w:numId w:val="32"/>
        </w:numPr>
        <w:spacing w:after="0" w:line="36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57049">
        <w:rPr>
          <w:rFonts w:ascii="Times New Roman" w:hAnsi="Times New Roman" w:cs="Times New Roman"/>
          <w:b/>
          <w:sz w:val="24"/>
          <w:szCs w:val="24"/>
        </w:rPr>
        <w:t>Учет</w:t>
      </w:r>
      <w:r w:rsidR="00E84C51" w:rsidRPr="00A57049">
        <w:rPr>
          <w:rFonts w:ascii="Times New Roman" w:hAnsi="Times New Roman" w:cs="Times New Roman"/>
          <w:b/>
          <w:sz w:val="24"/>
          <w:szCs w:val="24"/>
        </w:rPr>
        <w:t xml:space="preserve"> образовательных потребностей учащихся </w:t>
      </w:r>
    </w:p>
    <w:p w:rsidR="00E84C51" w:rsidRPr="003132BD" w:rsidRDefault="00E84C51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Образовательные потребности – это потребности человека, обеспечивающие непрерывное самообразование. Они охватывают необходимый объём навыков, которые необходимы людям для развития своих способностей, всестороннего участия в повышении качества своей жизни, принятия взвешенных решений. Удовлетворяются через свободный выбор времяпровождения, через выбор программы внеурочной деятельности, выражаются в желаниях, намерениях, ожиданиях человека.</w:t>
      </w:r>
    </w:p>
    <w:p w:rsidR="00E84C51" w:rsidRPr="003132BD" w:rsidRDefault="00E84C51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Pr="00446D17">
        <w:rPr>
          <w:rFonts w:ascii="Times New Roman" w:hAnsi="Times New Roman" w:cs="Times New Roman"/>
          <w:b/>
          <w:sz w:val="24"/>
          <w:szCs w:val="24"/>
        </w:rPr>
        <w:t>Карточки</w:t>
      </w:r>
      <w:r w:rsidRPr="003132BD">
        <w:rPr>
          <w:rFonts w:ascii="Times New Roman" w:hAnsi="Times New Roman" w:cs="Times New Roman"/>
          <w:sz w:val="24"/>
          <w:szCs w:val="24"/>
        </w:rPr>
        <w:t xml:space="preserve"> предлагаются для заполнения учащимся и их родителям в начале курса и после пройденной темы. Итог подводится в конце курса обучения.</w:t>
      </w:r>
    </w:p>
    <w:p w:rsidR="00E84C51" w:rsidRPr="003132BD" w:rsidRDefault="00E84C51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077"/>
        <w:gridCol w:w="1099"/>
        <w:gridCol w:w="1350"/>
        <w:gridCol w:w="994"/>
      </w:tblGrid>
      <w:tr w:rsidR="00E84C51" w:rsidRPr="003132BD" w:rsidTr="002353A0">
        <w:tc>
          <w:tcPr>
            <w:tcW w:w="6077" w:type="dxa"/>
            <w:shd w:val="clear" w:color="auto" w:fill="FFFF00"/>
            <w:vAlign w:val="center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Образовательные потребности учащихся</w:t>
            </w:r>
          </w:p>
        </w:tc>
        <w:tc>
          <w:tcPr>
            <w:tcW w:w="1099" w:type="dxa"/>
            <w:shd w:val="clear" w:color="auto" w:fill="FFFF00"/>
            <w:vAlign w:val="center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Умею</w:t>
            </w:r>
          </w:p>
        </w:tc>
        <w:tc>
          <w:tcPr>
            <w:tcW w:w="1175" w:type="dxa"/>
            <w:shd w:val="clear" w:color="auto" w:fill="FFFF00"/>
            <w:vAlign w:val="center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Хочу научиться</w:t>
            </w:r>
          </w:p>
        </w:tc>
        <w:tc>
          <w:tcPr>
            <w:tcW w:w="994" w:type="dxa"/>
            <w:vMerge w:val="restart"/>
            <w:shd w:val="clear" w:color="auto" w:fill="FFFF00"/>
            <w:textDirection w:val="btLr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ФИ ученика</w:t>
            </w:r>
          </w:p>
        </w:tc>
      </w:tr>
      <w:tr w:rsidR="00E84C51" w:rsidRPr="003132BD" w:rsidTr="002353A0">
        <w:tc>
          <w:tcPr>
            <w:tcW w:w="607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Выступление перед аудиторией с защитой проектной работы</w:t>
            </w:r>
          </w:p>
        </w:tc>
        <w:tc>
          <w:tcPr>
            <w:tcW w:w="1099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1175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994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607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Организация деятельности по созданию конечного продукта</w:t>
            </w:r>
          </w:p>
        </w:tc>
        <w:tc>
          <w:tcPr>
            <w:tcW w:w="1099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1175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994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607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Создание собственного творческого продукта</w:t>
            </w:r>
          </w:p>
        </w:tc>
        <w:tc>
          <w:tcPr>
            <w:tcW w:w="1099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1175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994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607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Организация единомышленников в сообщество</w:t>
            </w:r>
          </w:p>
        </w:tc>
        <w:tc>
          <w:tcPr>
            <w:tcW w:w="1099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1175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994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607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Освоение новых умений</w:t>
            </w:r>
          </w:p>
        </w:tc>
        <w:tc>
          <w:tcPr>
            <w:tcW w:w="1099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1175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994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607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Освоение новых информационных технологий</w:t>
            </w:r>
          </w:p>
        </w:tc>
        <w:tc>
          <w:tcPr>
            <w:tcW w:w="1099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1175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994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607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Применение знаний на практике живого общения с носителями языка с помощью мультимедийных средств</w:t>
            </w:r>
          </w:p>
        </w:tc>
        <w:tc>
          <w:tcPr>
            <w:tcW w:w="1099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1175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  <w:tc>
          <w:tcPr>
            <w:tcW w:w="994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9345" w:type="dxa"/>
            <w:gridSpan w:val="4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1849B" w:themeColor="accent5" w:themeShade="BF"/>
                <w:sz w:val="24"/>
                <w:szCs w:val="24"/>
              </w:rPr>
              <w:t>Дата:</w:t>
            </w:r>
          </w:p>
        </w:tc>
      </w:tr>
    </w:tbl>
    <w:p w:rsidR="00E84C51" w:rsidRPr="003132BD" w:rsidRDefault="00E84C51" w:rsidP="003132BD">
      <w:pPr>
        <w:spacing w:after="0" w:line="360" w:lineRule="auto"/>
        <w:jc w:val="both"/>
        <w:rPr>
          <w:rStyle w:val="a9"/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</w:p>
    <w:p w:rsidR="00E84C51" w:rsidRPr="003132BD" w:rsidRDefault="00E84C51" w:rsidP="003132BD">
      <w:pPr>
        <w:spacing w:after="0" w:line="360" w:lineRule="auto"/>
        <w:jc w:val="both"/>
        <w:rPr>
          <w:rStyle w:val="a9"/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</w:p>
    <w:p w:rsidR="00E84C51" w:rsidRPr="003132BD" w:rsidRDefault="00E84C51" w:rsidP="003132BD">
      <w:pPr>
        <w:spacing w:after="0" w:line="360" w:lineRule="auto"/>
        <w:jc w:val="both"/>
        <w:rPr>
          <w:rStyle w:val="a9"/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</w:p>
    <w:p w:rsidR="00E84C51" w:rsidRPr="003132BD" w:rsidRDefault="00E84C51" w:rsidP="003132BD">
      <w:pPr>
        <w:spacing w:after="0" w:line="360" w:lineRule="auto"/>
        <w:jc w:val="both"/>
        <w:rPr>
          <w:rStyle w:val="a9"/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</w:p>
    <w:p w:rsidR="00E84C51" w:rsidRPr="003132BD" w:rsidRDefault="00E84C51" w:rsidP="003132BD">
      <w:pPr>
        <w:spacing w:after="0" w:line="360" w:lineRule="auto"/>
        <w:jc w:val="both"/>
        <w:rPr>
          <w:rStyle w:val="a9"/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</w:p>
    <w:p w:rsidR="00E84C51" w:rsidRPr="003132BD" w:rsidRDefault="00E84C51" w:rsidP="003132BD">
      <w:pPr>
        <w:spacing w:after="0" w:line="360" w:lineRule="auto"/>
        <w:jc w:val="both"/>
        <w:rPr>
          <w:rStyle w:val="a9"/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</w:p>
    <w:p w:rsidR="00E84C51" w:rsidRPr="003132BD" w:rsidRDefault="00E84C51" w:rsidP="003132BD">
      <w:pPr>
        <w:spacing w:after="0" w:line="360" w:lineRule="auto"/>
        <w:jc w:val="both"/>
        <w:rPr>
          <w:rStyle w:val="a9"/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</w:p>
    <w:p w:rsidR="00E84C51" w:rsidRPr="003132BD" w:rsidRDefault="00E84C51" w:rsidP="003132BD">
      <w:pPr>
        <w:spacing w:after="0" w:line="360" w:lineRule="auto"/>
        <w:jc w:val="both"/>
        <w:rPr>
          <w:rStyle w:val="a9"/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</w:p>
    <w:p w:rsidR="00E84C51" w:rsidRPr="003132BD" w:rsidRDefault="00E84C51" w:rsidP="003132BD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373"/>
        <w:gridCol w:w="1387"/>
        <w:gridCol w:w="1446"/>
        <w:gridCol w:w="1139"/>
      </w:tblGrid>
      <w:tr w:rsidR="00E84C51" w:rsidRPr="003132BD" w:rsidTr="002353A0">
        <w:tc>
          <w:tcPr>
            <w:tcW w:w="5373" w:type="dxa"/>
            <w:shd w:val="clear" w:color="auto" w:fill="FFFF00"/>
            <w:vAlign w:val="center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  <w:t>Виды деятельности</w:t>
            </w:r>
          </w:p>
        </w:tc>
        <w:tc>
          <w:tcPr>
            <w:tcW w:w="1387" w:type="dxa"/>
            <w:shd w:val="clear" w:color="auto" w:fill="FFFF00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posOffset>9525</wp:posOffset>
                  </wp:positionH>
                  <wp:positionV relativeFrom="margin">
                    <wp:posOffset>123825</wp:posOffset>
                  </wp:positionV>
                  <wp:extent cx="743779" cy="774206"/>
                  <wp:effectExtent l="0" t="0" r="0" b="6985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epositphotos_9200009-Thumb-up-down-buttons1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779" cy="774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46" w:type="dxa"/>
            <w:shd w:val="clear" w:color="auto" w:fill="FFFF00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margin">
                    <wp:posOffset>454</wp:posOffset>
                  </wp:positionH>
                  <wp:positionV relativeFrom="margin">
                    <wp:posOffset>104775</wp:posOffset>
                  </wp:positionV>
                  <wp:extent cx="777875" cy="841231"/>
                  <wp:effectExtent l="0" t="0" r="3175" b="0"/>
                  <wp:wrapSquare wrapText="bothSides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epositphotos_9200009-Thumb-up-down-buttons2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777875" cy="841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139" w:type="dxa"/>
            <w:vMerge w:val="restart"/>
            <w:shd w:val="clear" w:color="auto" w:fill="FFFF00"/>
            <w:textDirection w:val="btLr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3132BD">
              <w:rPr>
                <w:rFonts w:ascii="Times New Roman" w:hAnsi="Times New Roman" w:cs="Times New Roman"/>
                <w:b/>
                <w:noProof/>
                <w:color w:val="365F91" w:themeColor="accent1" w:themeShade="BF"/>
                <w:sz w:val="24"/>
                <w:szCs w:val="24"/>
                <w:lang w:eastAsia="ru-RU"/>
              </w:rPr>
              <w:t>ФИО родителя</w:t>
            </w:r>
          </w:p>
        </w:tc>
      </w:tr>
      <w:tr w:rsidR="00E84C51" w:rsidRPr="003132BD" w:rsidTr="002353A0">
        <w:tc>
          <w:tcPr>
            <w:tcW w:w="5373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  <w:t>Содержание занятий</w:t>
            </w:r>
          </w:p>
        </w:tc>
        <w:tc>
          <w:tcPr>
            <w:tcW w:w="138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46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9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5373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  <w:t>Режим занятий</w:t>
            </w:r>
          </w:p>
        </w:tc>
        <w:tc>
          <w:tcPr>
            <w:tcW w:w="138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46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9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5373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  <w:t>Атмосфера на занятиях</w:t>
            </w:r>
          </w:p>
        </w:tc>
        <w:tc>
          <w:tcPr>
            <w:tcW w:w="138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46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9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5373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  <w:t>Взаимоотношения с педагогом</w:t>
            </w:r>
          </w:p>
        </w:tc>
        <w:tc>
          <w:tcPr>
            <w:tcW w:w="138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46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9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5373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  <w:lastRenderedPageBreak/>
              <w:t>Положительные изменения в характере учащегося</w:t>
            </w:r>
          </w:p>
        </w:tc>
        <w:tc>
          <w:tcPr>
            <w:tcW w:w="138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46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9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5373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  <w:t>Учащийся достиг успехов, отмеченных поощрениями</w:t>
            </w:r>
          </w:p>
        </w:tc>
        <w:tc>
          <w:tcPr>
            <w:tcW w:w="138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46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9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5373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  <w:t>Учащийся имеет возможность проявить свои способности</w:t>
            </w:r>
          </w:p>
        </w:tc>
        <w:tc>
          <w:tcPr>
            <w:tcW w:w="138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46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9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5373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  <w:t>Учащийся может обсудить свои проблемы</w:t>
            </w:r>
          </w:p>
        </w:tc>
        <w:tc>
          <w:tcPr>
            <w:tcW w:w="1387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46" w:type="dxa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9" w:type="dxa"/>
            <w:vMerge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84C51" w:rsidRPr="003132BD" w:rsidTr="002353A0">
        <w:tc>
          <w:tcPr>
            <w:tcW w:w="9345" w:type="dxa"/>
            <w:gridSpan w:val="4"/>
          </w:tcPr>
          <w:p w:rsidR="00E84C51" w:rsidRPr="003132BD" w:rsidRDefault="00E84C51" w:rsidP="003132BD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color w:val="365F91" w:themeColor="accent1" w:themeShade="BF"/>
                <w:sz w:val="24"/>
                <w:szCs w:val="24"/>
              </w:rPr>
              <w:t>Дата:</w:t>
            </w:r>
          </w:p>
        </w:tc>
      </w:tr>
    </w:tbl>
    <w:p w:rsidR="00E84C51" w:rsidRPr="003132BD" w:rsidRDefault="00E84C51" w:rsidP="003132BD">
      <w:pPr>
        <w:pStyle w:val="a5"/>
        <w:spacing w:before="0" w:beforeAutospacing="0" w:after="0" w:afterAutospacing="0" w:line="360" w:lineRule="auto"/>
        <w:jc w:val="both"/>
        <w:rPr>
          <w:rStyle w:val="a9"/>
          <w:color w:val="365F91" w:themeColor="accent1" w:themeShade="BF"/>
          <w:u w:val="single"/>
        </w:rPr>
      </w:pPr>
    </w:p>
    <w:p w:rsidR="00E84C51" w:rsidRPr="003132BD" w:rsidRDefault="00E84C51" w:rsidP="003132BD">
      <w:pPr>
        <w:pStyle w:val="a5"/>
        <w:spacing w:before="0" w:beforeAutospacing="0" w:after="0" w:afterAutospacing="0" w:line="360" w:lineRule="auto"/>
        <w:jc w:val="both"/>
        <w:rPr>
          <w:rStyle w:val="a9"/>
          <w:color w:val="000000"/>
          <w:u w:val="single"/>
        </w:rPr>
      </w:pPr>
    </w:p>
    <w:p w:rsidR="00E84C51" w:rsidRPr="00E87520" w:rsidRDefault="00E87520" w:rsidP="003132BD">
      <w:pPr>
        <w:pStyle w:val="a5"/>
        <w:numPr>
          <w:ilvl w:val="0"/>
          <w:numId w:val="33"/>
        </w:numPr>
        <w:spacing w:before="0" w:beforeAutospacing="0" w:after="0" w:afterAutospacing="0" w:line="360" w:lineRule="auto"/>
        <w:ind w:left="0"/>
        <w:jc w:val="both"/>
        <w:rPr>
          <w:b/>
        </w:rPr>
      </w:pPr>
      <w:r>
        <w:rPr>
          <w:b/>
        </w:rPr>
        <w:t xml:space="preserve"> Р</w:t>
      </w:r>
      <w:r w:rsidR="00E84C51" w:rsidRPr="003132BD">
        <w:rPr>
          <w:b/>
        </w:rPr>
        <w:t>езультаты</w:t>
      </w:r>
      <w:r>
        <w:rPr>
          <w:b/>
        </w:rPr>
        <w:t xml:space="preserve"> </w:t>
      </w:r>
      <w:r w:rsidR="00E84C51" w:rsidRPr="00E87520">
        <w:rPr>
          <w:b/>
        </w:rPr>
        <w:t>освоения  программы ВУД</w:t>
      </w:r>
    </w:p>
    <w:p w:rsidR="00E84C51" w:rsidRPr="003132BD" w:rsidRDefault="00E84C51" w:rsidP="003132BD">
      <w:pPr>
        <w:pStyle w:val="a5"/>
        <w:spacing w:before="0" w:beforeAutospacing="0" w:after="0" w:afterAutospacing="0" w:line="360" w:lineRule="auto"/>
        <w:jc w:val="both"/>
        <w:rPr>
          <w:b/>
        </w:rPr>
      </w:pPr>
    </w:p>
    <w:p w:rsidR="00E84C51" w:rsidRPr="003132BD" w:rsidRDefault="00E84C51" w:rsidP="000E7B9F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132BD">
        <w:rPr>
          <w:rFonts w:ascii="Times New Roman" w:hAnsi="Times New Roman" w:cs="Times New Roman"/>
          <w:b/>
          <w:i/>
          <w:sz w:val="24"/>
          <w:szCs w:val="24"/>
        </w:rPr>
        <w:t>Личностные УУД:</w:t>
      </w:r>
    </w:p>
    <w:p w:rsidR="00E84C51" w:rsidRPr="003915C8" w:rsidRDefault="00E84C51" w:rsidP="003132BD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коммуникативная компетентность в общении и сотрудничестве со сверстниками и учителем</w:t>
      </w:r>
      <w:r w:rsidR="003915C8">
        <w:rPr>
          <w:rFonts w:ascii="Times New Roman" w:hAnsi="Times New Roman" w:cs="Times New Roman"/>
          <w:sz w:val="24"/>
          <w:szCs w:val="24"/>
        </w:rPr>
        <w:t xml:space="preserve">, </w:t>
      </w:r>
      <w:r w:rsidRPr="003132BD">
        <w:rPr>
          <w:rFonts w:ascii="Times New Roman" w:hAnsi="Times New Roman" w:cs="Times New Roman"/>
          <w:sz w:val="24"/>
          <w:szCs w:val="24"/>
        </w:rPr>
        <w:t>достижение цели путём правильного планирования осознанных действий</w:t>
      </w:r>
      <w:r w:rsidR="003915C8">
        <w:rPr>
          <w:rFonts w:ascii="Times New Roman" w:hAnsi="Times New Roman" w:cs="Times New Roman"/>
          <w:sz w:val="24"/>
          <w:szCs w:val="24"/>
        </w:rPr>
        <w:t xml:space="preserve">, 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>совершенствование духовно-нравственных качеств личности</w:t>
      </w:r>
      <w:r w:rsidR="003915C8">
        <w:rPr>
          <w:rFonts w:ascii="Times New Roman" w:hAnsi="Times New Roman" w:cs="Times New Roman"/>
          <w:sz w:val="24"/>
          <w:szCs w:val="24"/>
        </w:rPr>
        <w:t xml:space="preserve">, 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>развитие мотива учебной деятельности</w:t>
      </w:r>
      <w:r w:rsidR="003915C8">
        <w:rPr>
          <w:rFonts w:ascii="Times New Roman" w:hAnsi="Times New Roman" w:cs="Times New Roman"/>
          <w:sz w:val="24"/>
          <w:szCs w:val="24"/>
        </w:rPr>
        <w:t xml:space="preserve">, 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>формирование личностного смысла учения</w:t>
      </w:r>
      <w:r w:rsidR="003915C8">
        <w:rPr>
          <w:rFonts w:ascii="Times New Roman" w:hAnsi="Times New Roman" w:cs="Times New Roman"/>
          <w:sz w:val="24"/>
          <w:szCs w:val="24"/>
        </w:rPr>
        <w:t xml:space="preserve">, </w:t>
      </w:r>
      <w:r w:rsidRPr="003132BD">
        <w:rPr>
          <w:rFonts w:ascii="Times New Roman" w:hAnsi="Times New Roman" w:cs="Times New Roman"/>
          <w:color w:val="000000"/>
          <w:sz w:val="24"/>
          <w:szCs w:val="24"/>
        </w:rPr>
        <w:t>развитие навыков сотрудничества;</w:t>
      </w:r>
    </w:p>
    <w:p w:rsidR="00E84C51" w:rsidRPr="003132BD" w:rsidRDefault="00E84C51" w:rsidP="000E7B9F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132BD">
        <w:rPr>
          <w:rFonts w:ascii="Times New Roman" w:hAnsi="Times New Roman" w:cs="Times New Roman"/>
          <w:b/>
          <w:i/>
          <w:sz w:val="24"/>
          <w:szCs w:val="24"/>
        </w:rPr>
        <w:t>Регулятивные УУД:</w:t>
      </w:r>
    </w:p>
    <w:p w:rsidR="00E84C51" w:rsidRPr="003132BD" w:rsidRDefault="00E84C51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>целеполагание, планирование, оценка результатов работы, внесение необходимых дополнений и коррективов в план и способ действия в случае расхождения с  эталоном, реального действия и его результата.</w:t>
      </w:r>
    </w:p>
    <w:p w:rsidR="00E84C51" w:rsidRPr="003132BD" w:rsidRDefault="00E84C51" w:rsidP="000E7B9F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132BD">
        <w:rPr>
          <w:rFonts w:ascii="Times New Roman" w:hAnsi="Times New Roman" w:cs="Times New Roman"/>
          <w:b/>
          <w:i/>
          <w:sz w:val="24"/>
          <w:szCs w:val="24"/>
        </w:rPr>
        <w:t> Коммуникативные УУД:</w:t>
      </w:r>
    </w:p>
    <w:p w:rsidR="00E84C51" w:rsidRPr="003132BD" w:rsidRDefault="00E84C51" w:rsidP="003132B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color w:val="000000"/>
          <w:sz w:val="24"/>
          <w:szCs w:val="24"/>
        </w:rPr>
        <w:t>планирование учебного сотрудничества с учителем и сверстниками, соблюдение правил речевого поведения, умение высказывать и обосновывать свою точку зрения.</w:t>
      </w:r>
    </w:p>
    <w:p w:rsidR="00E84C51" w:rsidRPr="003132BD" w:rsidRDefault="00E84C51" w:rsidP="000E7B9F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132BD">
        <w:rPr>
          <w:rFonts w:ascii="Times New Roman" w:hAnsi="Times New Roman" w:cs="Times New Roman"/>
          <w:b/>
          <w:i/>
          <w:sz w:val="24"/>
          <w:szCs w:val="24"/>
        </w:rPr>
        <w:t>Познавательные УУД:</w:t>
      </w:r>
    </w:p>
    <w:p w:rsidR="00E84C51" w:rsidRPr="003132BD" w:rsidRDefault="00E84C51" w:rsidP="003132BD">
      <w:pPr>
        <w:spacing w:after="0" w:line="360" w:lineRule="auto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  <w:r w:rsidRPr="003132BD">
        <w:rPr>
          <w:rStyle w:val="apple-converted-space"/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самостоятельное </w:t>
      </w:r>
      <w:r w:rsidRPr="003132BD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выделение и формулирование познавательной цели, осознанное и произвольное построение речевого высказывания в устной форме, выбор наиболее эффективных способов решения задач, структурирование знаний.</w:t>
      </w:r>
    </w:p>
    <w:p w:rsidR="00E84C51" w:rsidRPr="003132BD" w:rsidRDefault="00E84C51" w:rsidP="000E7B9F">
      <w:pPr>
        <w:pStyle w:val="a6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3132BD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Предметные УУД:</w:t>
      </w:r>
    </w:p>
    <w:p w:rsidR="00E84C51" w:rsidRPr="003132BD" w:rsidRDefault="00E84C51" w:rsidP="003132BD">
      <w:pPr>
        <w:pStyle w:val="p11"/>
        <w:spacing w:before="0" w:beforeAutospacing="0" w:after="0" w:afterAutospacing="0" w:line="360" w:lineRule="auto"/>
        <w:jc w:val="both"/>
      </w:pPr>
      <w:r w:rsidRPr="003132BD">
        <w:t>специфические знания, умения и навыки по изготовлению мультимедийного продукта (открытию социально-культурного знания);</w:t>
      </w:r>
      <w:r w:rsidR="003915C8">
        <w:t xml:space="preserve"> </w:t>
      </w:r>
      <w:r w:rsidRPr="003132BD">
        <w:t>опыт самостоятельной деятельности обучающихся по изготовлению продукта (проектирование изменений социально-культурного знания);</w:t>
      </w:r>
      <w:r w:rsidR="003915C8">
        <w:t xml:space="preserve"> </w:t>
      </w:r>
      <w:r w:rsidRPr="003132BD">
        <w:t>опыт презентации индивидуального продукта.</w:t>
      </w:r>
    </w:p>
    <w:p w:rsidR="00E84C51" w:rsidRPr="003132BD" w:rsidRDefault="00E84C51" w:rsidP="003132BD">
      <w:pPr>
        <w:spacing w:after="0" w:line="360" w:lineRule="auto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</w:p>
    <w:p w:rsidR="00E84C51" w:rsidRPr="003132BD" w:rsidRDefault="00E84C51" w:rsidP="000E7B9F">
      <w:pPr>
        <w:pStyle w:val="a6"/>
        <w:spacing w:after="0" w:line="360" w:lineRule="auto"/>
        <w:ind w:left="100"/>
        <w:jc w:val="both"/>
        <w:textAlignment w:val="baseline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3132BD">
        <w:rPr>
          <w:rFonts w:ascii="Times New Roman" w:hAnsi="Times New Roman" w:cs="Times New Roman"/>
          <w:b/>
          <w:i/>
          <w:sz w:val="24"/>
          <w:szCs w:val="24"/>
        </w:rPr>
        <w:lastRenderedPageBreak/>
        <w:t>Метапредметные</w:t>
      </w:r>
      <w:proofErr w:type="spellEnd"/>
      <w:r w:rsidRPr="003132BD">
        <w:rPr>
          <w:rFonts w:ascii="Times New Roman" w:hAnsi="Times New Roman" w:cs="Times New Roman"/>
          <w:b/>
          <w:i/>
          <w:sz w:val="24"/>
          <w:szCs w:val="24"/>
        </w:rPr>
        <w:t xml:space="preserve"> УУД:</w:t>
      </w:r>
    </w:p>
    <w:p w:rsidR="00E84C51" w:rsidRPr="003132BD" w:rsidRDefault="00E84C51" w:rsidP="003132BD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</w:pPr>
      <w:r w:rsidRPr="003132BD"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>умение взаимодействовать с окружающими при выполнении разных ролей в пределах речевых потребностей и возможностей в проблемных ситуациях</w:t>
      </w:r>
      <w:r w:rsidR="003915C8"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 xml:space="preserve">, </w:t>
      </w:r>
      <w:r w:rsidRPr="003132BD"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>развитие коммуникативных способностей школьника, умения выбирать адекватные и речевые средства для успешного решения коммуникативной задачи в ситуации общения</w:t>
      </w:r>
      <w:r w:rsidR="003915C8"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 xml:space="preserve">, </w:t>
      </w:r>
      <w:r w:rsidRPr="003132BD"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>развитие навыков работы с современными средствами мультимедиа</w:t>
      </w:r>
    </w:p>
    <w:p w:rsidR="00E84C51" w:rsidRPr="003132BD" w:rsidRDefault="00E84C51" w:rsidP="003132BD">
      <w:pPr>
        <w:spacing w:after="0" w:line="360" w:lineRule="auto"/>
        <w:jc w:val="both"/>
        <w:textAlignment w:val="baseline"/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</w:pPr>
    </w:p>
    <w:p w:rsidR="00E84C51" w:rsidRPr="00D4023C" w:rsidRDefault="00E84C51" w:rsidP="003132BD">
      <w:pPr>
        <w:pStyle w:val="a6"/>
        <w:numPr>
          <w:ilvl w:val="0"/>
          <w:numId w:val="25"/>
        </w:numPr>
        <w:spacing w:after="0" w:line="360" w:lineRule="auto"/>
        <w:ind w:left="0"/>
        <w:jc w:val="both"/>
        <w:textAlignment w:val="baseline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4023C">
        <w:rPr>
          <w:rFonts w:ascii="Times New Roman" w:hAnsi="Times New Roman" w:cs="Times New Roman"/>
          <w:b/>
          <w:color w:val="FF0000"/>
          <w:sz w:val="24"/>
          <w:szCs w:val="24"/>
        </w:rPr>
        <w:t>Привлечение партнерских ресурсов к реализации  программы ВУД</w:t>
      </w:r>
    </w:p>
    <w:p w:rsidR="00E84C51" w:rsidRPr="003132BD" w:rsidRDefault="00E84C51" w:rsidP="003132BD">
      <w:pPr>
        <w:pStyle w:val="a6"/>
        <w:numPr>
          <w:ilvl w:val="0"/>
          <w:numId w:val="30"/>
        </w:numPr>
        <w:spacing w:after="0" w:line="360" w:lineRule="auto"/>
        <w:ind w:left="0"/>
        <w:jc w:val="both"/>
        <w:textAlignment w:val="baseline"/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</w:pPr>
      <w:r w:rsidRPr="003132BD"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>Использование оборудования кабинета информатики</w:t>
      </w:r>
    </w:p>
    <w:p w:rsidR="00E84C51" w:rsidRPr="003132BD" w:rsidRDefault="00483D01" w:rsidP="003132BD">
      <w:pPr>
        <w:pStyle w:val="a6"/>
        <w:numPr>
          <w:ilvl w:val="0"/>
          <w:numId w:val="30"/>
        </w:numPr>
        <w:spacing w:after="0" w:line="360" w:lineRule="auto"/>
        <w:ind w:left="0"/>
        <w:jc w:val="both"/>
        <w:textAlignment w:val="baseline"/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</w:pPr>
      <w:r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 xml:space="preserve"> Партнерские отношения</w:t>
      </w:r>
      <w:r w:rsidR="00E84C51" w:rsidRPr="003132BD"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 xml:space="preserve"> с педагогами и учащимися немецкой гимназии </w:t>
      </w:r>
      <w:proofErr w:type="spellStart"/>
      <w:r w:rsidR="00E84C51" w:rsidRPr="003132BD">
        <w:rPr>
          <w:rFonts w:ascii="Times New Roman" w:eastAsia="Times New Roman" w:hAnsi="Times New Roman" w:cs="Times New Roman"/>
          <w:color w:val="1E5A96"/>
          <w:kern w:val="36"/>
          <w:sz w:val="24"/>
          <w:szCs w:val="24"/>
          <w:bdr w:val="none" w:sz="0" w:space="0" w:color="auto" w:frame="1"/>
          <w:lang w:val="en-US" w:eastAsia="ru-RU"/>
        </w:rPr>
        <w:t>Grundschule</w:t>
      </w:r>
      <w:proofErr w:type="spellEnd"/>
      <w:r w:rsidR="00E84C51" w:rsidRPr="003132BD">
        <w:rPr>
          <w:rFonts w:ascii="Times New Roman" w:eastAsia="Times New Roman" w:hAnsi="Times New Roman" w:cs="Times New Roman"/>
          <w:color w:val="1E5A96"/>
          <w:kern w:val="36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="00E84C51" w:rsidRPr="003132BD">
        <w:rPr>
          <w:rFonts w:ascii="Times New Roman" w:eastAsia="Times New Roman" w:hAnsi="Times New Roman" w:cs="Times New Roman"/>
          <w:color w:val="1E5A96"/>
          <w:kern w:val="36"/>
          <w:sz w:val="24"/>
          <w:szCs w:val="24"/>
          <w:bdr w:val="none" w:sz="0" w:space="0" w:color="auto" w:frame="1"/>
          <w:lang w:val="en-US" w:eastAsia="ru-RU"/>
        </w:rPr>
        <w:t>Stadtilm</w:t>
      </w:r>
      <w:proofErr w:type="spellEnd"/>
      <w:r w:rsidR="00E84C51" w:rsidRPr="003132BD">
        <w:rPr>
          <w:rFonts w:ascii="Times New Roman" w:eastAsia="Times New Roman" w:hAnsi="Times New Roman" w:cs="Times New Roman"/>
          <w:color w:val="1E5A96"/>
          <w:kern w:val="36"/>
          <w:sz w:val="24"/>
          <w:szCs w:val="24"/>
          <w:bdr w:val="none" w:sz="0" w:space="0" w:color="auto" w:frame="1"/>
          <w:lang w:eastAsia="ru-RU"/>
        </w:rPr>
        <w:t xml:space="preserve"> </w:t>
      </w:r>
      <w:proofErr w:type="spellStart"/>
      <w:r w:rsidR="00E84C51" w:rsidRPr="003132BD">
        <w:rPr>
          <w:rStyle w:val="ms-span-text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E7E7E7"/>
          <w:lang w:val="en-US"/>
        </w:rPr>
        <w:t>Schulstr</w:t>
      </w:r>
      <w:proofErr w:type="spellEnd"/>
      <w:r w:rsidR="00E84C51" w:rsidRPr="003132BD">
        <w:rPr>
          <w:rStyle w:val="ms-span-text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E7E7E7"/>
        </w:rPr>
        <w:t>. 4</w:t>
      </w:r>
      <w:r w:rsidR="00E84C51" w:rsidRPr="003132BD">
        <w:rPr>
          <w:rStyle w:val="ms-span-text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E7E7E7"/>
          <w:lang w:val="en-US"/>
        </w:rPr>
        <w:t>a</w:t>
      </w:r>
      <w:r w:rsidR="00E84C51" w:rsidRPr="003132BD">
        <w:rPr>
          <w:rStyle w:val="ms-span-text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E7E7E7"/>
        </w:rPr>
        <w:t>,</w:t>
      </w:r>
      <w:r w:rsidR="00E84C51" w:rsidRPr="003132BD">
        <w:rPr>
          <w:rStyle w:val="apple-converted-space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E7E7E7"/>
          <w:lang w:val="en-US"/>
        </w:rPr>
        <w:t> </w:t>
      </w:r>
      <w:r w:rsidR="00E84C51" w:rsidRPr="003132BD">
        <w:rPr>
          <w:rStyle w:val="ms-span-text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E7E7E7"/>
        </w:rPr>
        <w:t>99326</w:t>
      </w:r>
      <w:r w:rsidR="00E84C51" w:rsidRPr="003132BD">
        <w:rPr>
          <w:rStyle w:val="apple-converted-space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E7E7E7"/>
          <w:lang w:val="en-US"/>
        </w:rPr>
        <w:t> </w:t>
      </w:r>
      <w:proofErr w:type="spellStart"/>
      <w:r w:rsidR="00E84C51" w:rsidRPr="003132BD">
        <w:rPr>
          <w:rStyle w:val="ms-span-text"/>
          <w:rFonts w:ascii="Times New Roman" w:hAnsi="Times New Roman" w:cs="Times New Roman"/>
          <w:color w:val="333333"/>
          <w:sz w:val="24"/>
          <w:szCs w:val="24"/>
          <w:bdr w:val="none" w:sz="0" w:space="0" w:color="auto" w:frame="1"/>
          <w:shd w:val="clear" w:color="auto" w:fill="E7E7E7"/>
          <w:lang w:val="en-US"/>
        </w:rPr>
        <w:t>Stadtilm</w:t>
      </w:r>
      <w:proofErr w:type="spellEnd"/>
    </w:p>
    <w:p w:rsidR="000E7B9F" w:rsidRDefault="00220B94" w:rsidP="003132BD">
      <w:pPr>
        <w:pStyle w:val="a6"/>
        <w:numPr>
          <w:ilvl w:val="0"/>
          <w:numId w:val="30"/>
        </w:numPr>
        <w:spacing w:after="0" w:line="360" w:lineRule="auto"/>
        <w:ind w:left="0"/>
        <w:jc w:val="both"/>
        <w:textAlignment w:val="baseline"/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</w:pPr>
      <w:hyperlink r:id="rId26" w:history="1"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</w:rPr>
          <w:t xml:space="preserve">Медиа сервис </w:t>
        </w:r>
        <w:proofErr w:type="spellStart"/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</w:rPr>
          <w:t>Padle</w:t>
        </w:r>
        <w:proofErr w:type="spellEnd"/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  <w:lang w:val="en-US"/>
          </w:rPr>
          <w:t>t</w:t>
        </w:r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</w:rPr>
          <w:t xml:space="preserve"> </w:t>
        </w:r>
      </w:hyperlink>
      <w:r w:rsidR="00E84C51" w:rsidRPr="000E7B9F"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 xml:space="preserve"> </w:t>
      </w:r>
    </w:p>
    <w:p w:rsidR="000E7B9F" w:rsidRPr="000E7B9F" w:rsidRDefault="00220B94" w:rsidP="003132BD">
      <w:pPr>
        <w:pStyle w:val="a6"/>
        <w:numPr>
          <w:ilvl w:val="0"/>
          <w:numId w:val="30"/>
        </w:numPr>
        <w:spacing w:after="0" w:line="360" w:lineRule="auto"/>
        <w:ind w:left="0"/>
        <w:jc w:val="both"/>
        <w:textAlignment w:val="baseline"/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</w:pPr>
      <w:hyperlink r:id="rId27" w:history="1">
        <w:r w:rsidR="000E7B9F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</w:rPr>
          <w:t xml:space="preserve">Медиа сервис </w:t>
        </w:r>
        <w:proofErr w:type="spellStart"/>
        <w:r w:rsidR="000E7B9F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</w:rPr>
          <w:t>cross.highcat</w:t>
        </w:r>
        <w:proofErr w:type="spellEnd"/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</w:rPr>
          <w:t xml:space="preserve"> </w:t>
        </w:r>
      </w:hyperlink>
      <w:r w:rsidR="00E84C51" w:rsidRPr="000E7B9F"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 xml:space="preserve"> </w:t>
      </w:r>
    </w:p>
    <w:p w:rsidR="00E84C51" w:rsidRPr="000E7B9F" w:rsidRDefault="00220B94" w:rsidP="003132BD">
      <w:pPr>
        <w:pStyle w:val="a6"/>
        <w:numPr>
          <w:ilvl w:val="0"/>
          <w:numId w:val="30"/>
        </w:numPr>
        <w:spacing w:after="0" w:line="360" w:lineRule="auto"/>
        <w:ind w:left="0"/>
        <w:jc w:val="both"/>
        <w:textAlignment w:val="baseline"/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  <w:lang w:val="en-US"/>
        </w:rPr>
      </w:pPr>
      <w:hyperlink r:id="rId28" w:history="1"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</w:rPr>
          <w:t xml:space="preserve">Медиа сервис </w:t>
        </w:r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  <w:lang w:val="en-US"/>
          </w:rPr>
          <w:t>translate</w:t>
        </w:r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</w:rPr>
          <w:t>.</w:t>
        </w:r>
        <w:proofErr w:type="spellStart"/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  <w:lang w:val="en-US"/>
          </w:rPr>
          <w:t>google</w:t>
        </w:r>
        <w:proofErr w:type="spellEnd"/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</w:rPr>
          <w:t xml:space="preserve">  </w:t>
        </w:r>
      </w:hyperlink>
      <w:r w:rsidR="00E84C51" w:rsidRPr="000E7B9F"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 xml:space="preserve"> </w:t>
      </w:r>
    </w:p>
    <w:p w:rsidR="00E84C51" w:rsidRPr="003132BD" w:rsidRDefault="00E84C51" w:rsidP="003132BD">
      <w:pPr>
        <w:pStyle w:val="a6"/>
        <w:numPr>
          <w:ilvl w:val="0"/>
          <w:numId w:val="30"/>
        </w:numPr>
        <w:spacing w:after="0" w:line="360" w:lineRule="auto"/>
        <w:ind w:left="0"/>
        <w:jc w:val="both"/>
        <w:textAlignment w:val="baseline"/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</w:pPr>
      <w:r w:rsidRPr="003132BD"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>Медиа сервис mail.ru</w:t>
      </w:r>
    </w:p>
    <w:p w:rsidR="00E84C51" w:rsidRPr="003132BD" w:rsidRDefault="00E84C51" w:rsidP="003132BD">
      <w:pPr>
        <w:pStyle w:val="a6"/>
        <w:numPr>
          <w:ilvl w:val="0"/>
          <w:numId w:val="30"/>
        </w:numPr>
        <w:spacing w:after="0" w:line="360" w:lineRule="auto"/>
        <w:ind w:left="0"/>
        <w:jc w:val="both"/>
        <w:textAlignment w:val="baseline"/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</w:pPr>
      <w:r w:rsidRPr="003132BD"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  <w:t xml:space="preserve">Медиа сервис </w:t>
      </w:r>
      <w:r w:rsidRPr="003132BD">
        <w:rPr>
          <w:rStyle w:val="ms-span-text"/>
          <w:rFonts w:ascii="Times New Roman" w:hAnsi="Times New Roman" w:cs="Times New Roman"/>
          <w:iCs/>
          <w:sz w:val="24"/>
          <w:szCs w:val="24"/>
          <w:bdr w:val="none" w:sz="0" w:space="0" w:color="auto" w:frame="1"/>
          <w:lang w:val="en-US"/>
        </w:rPr>
        <w:t>Skype</w:t>
      </w:r>
    </w:p>
    <w:p w:rsidR="00E84C51" w:rsidRPr="003132BD" w:rsidRDefault="00220B94" w:rsidP="003132BD">
      <w:pPr>
        <w:pStyle w:val="a6"/>
        <w:numPr>
          <w:ilvl w:val="0"/>
          <w:numId w:val="30"/>
        </w:numPr>
        <w:spacing w:after="0" w:line="360" w:lineRule="auto"/>
        <w:ind w:left="0"/>
        <w:jc w:val="both"/>
        <w:textAlignment w:val="baseline"/>
        <w:rPr>
          <w:rFonts w:ascii="Times New Roman" w:hAnsi="Times New Roman" w:cs="Times New Roman"/>
          <w:iCs/>
          <w:sz w:val="24"/>
          <w:szCs w:val="24"/>
          <w:bdr w:val="none" w:sz="0" w:space="0" w:color="auto" w:frame="1"/>
        </w:rPr>
      </w:pPr>
      <w:hyperlink r:id="rId29" w:history="1"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</w:rPr>
          <w:t xml:space="preserve">Медиа сервис </w:t>
        </w:r>
        <w:proofErr w:type="spellStart"/>
        <w:r w:rsidR="00E84C51" w:rsidRPr="000E7B9F">
          <w:rPr>
            <w:rStyle w:val="a7"/>
            <w:rFonts w:ascii="Times New Roman" w:hAnsi="Times New Roman" w:cs="Times New Roman"/>
            <w:iCs/>
            <w:sz w:val="24"/>
            <w:szCs w:val="24"/>
            <w:bdr w:val="none" w:sz="0" w:space="0" w:color="auto" w:frame="1"/>
            <w:lang w:val="en-US"/>
          </w:rPr>
          <w:t>Webmix</w:t>
        </w:r>
        <w:proofErr w:type="spellEnd"/>
        <w:r w:rsidR="00E84C51" w:rsidRPr="000E7B9F">
          <w:rPr>
            <w:rStyle w:val="a7"/>
            <w:rFonts w:ascii="Times New Roman" w:hAnsi="Times New Roman" w:cs="Times New Roman"/>
            <w:sz w:val="24"/>
            <w:szCs w:val="24"/>
          </w:rPr>
          <w:t xml:space="preserve"> </w:t>
        </w:r>
      </w:hyperlink>
      <w:r w:rsidR="00E84C51" w:rsidRPr="003132BD">
        <w:rPr>
          <w:rFonts w:ascii="Times New Roman" w:hAnsi="Times New Roman" w:cs="Times New Roman"/>
          <w:sz w:val="24"/>
          <w:szCs w:val="24"/>
        </w:rPr>
        <w:t xml:space="preserve"> (удобные ссылки на все вышеперечисленные сервисы)</w:t>
      </w:r>
    </w:p>
    <w:p w:rsidR="00E84C51" w:rsidRPr="003132BD" w:rsidRDefault="00E84C51" w:rsidP="003132BD">
      <w:pPr>
        <w:pStyle w:val="a6"/>
        <w:spacing w:after="0" w:line="360" w:lineRule="auto"/>
        <w:ind w:left="0"/>
        <w:jc w:val="both"/>
        <w:textAlignment w:val="baseline"/>
        <w:rPr>
          <w:rStyle w:val="ms-span-text"/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</w:rPr>
      </w:pPr>
    </w:p>
    <w:p w:rsidR="00E84C51" w:rsidRPr="00D43E56" w:rsidRDefault="00E84C51" w:rsidP="00D43E56">
      <w:pPr>
        <w:pStyle w:val="a5"/>
        <w:numPr>
          <w:ilvl w:val="0"/>
          <w:numId w:val="25"/>
        </w:numPr>
        <w:spacing w:before="0" w:beforeAutospacing="0" w:after="0" w:afterAutospacing="0" w:line="360" w:lineRule="auto"/>
        <w:jc w:val="both"/>
        <w:rPr>
          <w:color w:val="FF0000"/>
        </w:rPr>
      </w:pPr>
      <w:r w:rsidRPr="00D43E56">
        <w:rPr>
          <w:rStyle w:val="a9"/>
          <w:color w:val="FF0000"/>
        </w:rPr>
        <w:t>Список литературы</w:t>
      </w:r>
    </w:p>
    <w:p w:rsidR="00E84C51" w:rsidRPr="003132BD" w:rsidRDefault="00E84C51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  <w:rPr>
          <w:color w:val="000000"/>
        </w:rPr>
      </w:pPr>
      <w:r w:rsidRPr="003132BD">
        <w:rPr>
          <w:color w:val="000000"/>
        </w:rPr>
        <w:t>Программы общеобразовательных учреждений. Немецкий язык.5 – 9 классы. / И.Л. Бим,  М.: Просвещение – 2007.</w:t>
      </w:r>
    </w:p>
    <w:p w:rsidR="00E84C51" w:rsidRPr="003132BD" w:rsidRDefault="00E84C51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  <w:rPr>
          <w:color w:val="000000"/>
        </w:rPr>
      </w:pPr>
      <w:r w:rsidRPr="003132BD">
        <w:rPr>
          <w:color w:val="000000"/>
        </w:rPr>
        <w:t>Учебник немецкого языка для 5 класса общеобразовательных учреждений «</w:t>
      </w:r>
      <w:proofErr w:type="spellStart"/>
      <w:r w:rsidRPr="003132BD">
        <w:rPr>
          <w:color w:val="000000"/>
        </w:rPr>
        <w:t>Schritte</w:t>
      </w:r>
      <w:proofErr w:type="spellEnd"/>
      <w:r w:rsidRPr="003132BD">
        <w:rPr>
          <w:color w:val="000000"/>
        </w:rPr>
        <w:t>»/ Бим И.Л.,М.: Просвещение – 2006.</w:t>
      </w:r>
    </w:p>
    <w:p w:rsidR="00ED35A5" w:rsidRPr="003132BD" w:rsidRDefault="00ED35A5" w:rsidP="003132BD">
      <w:pPr>
        <w:pStyle w:val="a5"/>
        <w:numPr>
          <w:ilvl w:val="0"/>
          <w:numId w:val="28"/>
        </w:numPr>
        <w:shd w:val="clear" w:color="auto" w:fill="FFFFFF"/>
        <w:spacing w:before="0" w:beforeAutospacing="0" w:after="0" w:afterAutospacing="0" w:line="360" w:lineRule="auto"/>
        <w:ind w:left="0"/>
        <w:jc w:val="both"/>
        <w:textAlignment w:val="baseline"/>
        <w:rPr>
          <w:color w:val="000000"/>
          <w:shd w:val="clear" w:color="auto" w:fill="FFFFFF"/>
        </w:rPr>
      </w:pPr>
      <w:r w:rsidRPr="003132BD">
        <w:rPr>
          <w:color w:val="000000"/>
          <w:shd w:val="clear" w:color="auto" w:fill="FFFFFF"/>
        </w:rPr>
        <w:t xml:space="preserve">Бим И.Л., </w:t>
      </w:r>
      <w:proofErr w:type="spellStart"/>
      <w:r w:rsidRPr="003132BD">
        <w:rPr>
          <w:color w:val="000000"/>
          <w:shd w:val="clear" w:color="auto" w:fill="FFFFFF"/>
        </w:rPr>
        <w:t>Садомова</w:t>
      </w:r>
      <w:proofErr w:type="spellEnd"/>
      <w:r w:rsidRPr="003132BD">
        <w:rPr>
          <w:color w:val="000000"/>
          <w:shd w:val="clear" w:color="auto" w:fill="FFFFFF"/>
        </w:rPr>
        <w:t xml:space="preserve"> Л.В. Мосты (</w:t>
      </w:r>
      <w:r w:rsidRPr="003132BD">
        <w:rPr>
          <w:color w:val="000000"/>
          <w:shd w:val="clear" w:color="auto" w:fill="FFFFFF"/>
          <w:lang w:val="en-US"/>
        </w:rPr>
        <w:t>Br</w:t>
      </w:r>
      <w:r w:rsidRPr="003132BD">
        <w:rPr>
          <w:bCs/>
          <w:color w:val="333333"/>
        </w:rPr>
        <w:t>ü</w:t>
      </w:r>
      <w:proofErr w:type="spellStart"/>
      <w:r w:rsidRPr="003132BD">
        <w:rPr>
          <w:color w:val="000000"/>
          <w:shd w:val="clear" w:color="auto" w:fill="FFFFFF"/>
          <w:lang w:val="en-US"/>
        </w:rPr>
        <w:t>cken</w:t>
      </w:r>
      <w:proofErr w:type="spellEnd"/>
      <w:r w:rsidRPr="003132BD">
        <w:rPr>
          <w:color w:val="000000"/>
          <w:shd w:val="clear" w:color="auto" w:fill="FFFFFF"/>
        </w:rPr>
        <w:t>): Учебник немецкого языка как второго иностранного на базе английского для 7-8 классов общеобразовательных учреждений. – М.: Издательство Март, 2015</w:t>
      </w:r>
    </w:p>
    <w:p w:rsidR="00E84C51" w:rsidRPr="003132BD" w:rsidRDefault="00E84C51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  <w:rPr>
          <w:rStyle w:val="a7"/>
          <w:color w:val="000000"/>
          <w:u w:val="none"/>
        </w:rPr>
      </w:pPr>
      <w:r w:rsidRPr="003132BD">
        <w:rPr>
          <w:color w:val="1F497D" w:themeColor="text2"/>
        </w:rPr>
        <w:t xml:space="preserve">Лекции из курса «Новые возможности мультимедийной презентации», </w:t>
      </w:r>
      <w:proofErr w:type="gramStart"/>
      <w:r w:rsidRPr="003132BD">
        <w:rPr>
          <w:color w:val="1F497D" w:themeColor="text2"/>
          <w:shd w:val="clear" w:color="auto" w:fill="E5E9ED"/>
        </w:rPr>
        <w:t>МУ</w:t>
      </w:r>
      <w:proofErr w:type="gramEnd"/>
      <w:r w:rsidRPr="003132BD">
        <w:rPr>
          <w:color w:val="1F497D" w:themeColor="text2"/>
          <w:shd w:val="clear" w:color="auto" w:fill="E5E9ED"/>
        </w:rPr>
        <w:t xml:space="preserve">-MOODLE – Виртуальная образовательная платформа Моего университета, </w:t>
      </w:r>
      <w:hyperlink r:id="rId30" w:history="1">
        <w:r w:rsidRPr="003132BD">
          <w:rPr>
            <w:rStyle w:val="a7"/>
            <w:color w:val="1F497D" w:themeColor="text2"/>
            <w:shd w:val="clear" w:color="auto" w:fill="E5E9ED"/>
          </w:rPr>
          <w:t>http://moi-uni.ru/</w:t>
        </w:r>
      </w:hyperlink>
    </w:p>
    <w:p w:rsidR="00E84C51" w:rsidRPr="003132BD" w:rsidRDefault="00E84C51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  <w:rPr>
          <w:rStyle w:val="a7"/>
          <w:color w:val="000000"/>
          <w:u w:val="none"/>
        </w:rPr>
      </w:pPr>
      <w:r w:rsidRPr="003132BD">
        <w:rPr>
          <w:color w:val="1F497D" w:themeColor="text2"/>
        </w:rPr>
        <w:t xml:space="preserve">Лекции из курса «Как разработать и провести мультимедийный урок», </w:t>
      </w:r>
      <w:proofErr w:type="gramStart"/>
      <w:r w:rsidRPr="003132BD">
        <w:rPr>
          <w:color w:val="1F497D" w:themeColor="text2"/>
          <w:shd w:val="clear" w:color="auto" w:fill="E5E9ED"/>
        </w:rPr>
        <w:t>МУ</w:t>
      </w:r>
      <w:proofErr w:type="gramEnd"/>
      <w:r w:rsidRPr="003132BD">
        <w:rPr>
          <w:color w:val="1F497D" w:themeColor="text2"/>
          <w:shd w:val="clear" w:color="auto" w:fill="E5E9ED"/>
        </w:rPr>
        <w:t xml:space="preserve">-MOODLE – Виртуальная образовательная платформа Моего университета, </w:t>
      </w:r>
      <w:hyperlink r:id="rId31" w:history="1">
        <w:r w:rsidRPr="003132BD">
          <w:rPr>
            <w:rStyle w:val="a7"/>
            <w:color w:val="1F497D" w:themeColor="text2"/>
            <w:shd w:val="clear" w:color="auto" w:fill="E5E9ED"/>
          </w:rPr>
          <w:t>http://moi-uni.ru/</w:t>
        </w:r>
      </w:hyperlink>
    </w:p>
    <w:p w:rsidR="00E84C51" w:rsidRPr="003132BD" w:rsidRDefault="00E84C51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  <w:rPr>
          <w:rStyle w:val="a7"/>
          <w:color w:val="000000"/>
          <w:u w:val="none"/>
        </w:rPr>
      </w:pPr>
      <w:r w:rsidRPr="003132BD">
        <w:rPr>
          <w:color w:val="1F497D" w:themeColor="text2"/>
        </w:rPr>
        <w:t xml:space="preserve">Лекции из курса «Технология целеполагания», </w:t>
      </w:r>
      <w:proofErr w:type="gramStart"/>
      <w:r w:rsidRPr="003132BD">
        <w:rPr>
          <w:color w:val="1F497D" w:themeColor="text2"/>
          <w:shd w:val="clear" w:color="auto" w:fill="E5E9ED"/>
        </w:rPr>
        <w:t>МУ</w:t>
      </w:r>
      <w:proofErr w:type="gramEnd"/>
      <w:r w:rsidRPr="003132BD">
        <w:rPr>
          <w:color w:val="1F497D" w:themeColor="text2"/>
          <w:shd w:val="clear" w:color="auto" w:fill="E5E9ED"/>
        </w:rPr>
        <w:t xml:space="preserve">-MOODLE – Виртуальная образовательная платформа Моего университета, </w:t>
      </w:r>
      <w:hyperlink r:id="rId32" w:history="1">
        <w:r w:rsidRPr="003132BD">
          <w:rPr>
            <w:rStyle w:val="a7"/>
            <w:color w:val="1F497D" w:themeColor="text2"/>
            <w:shd w:val="clear" w:color="auto" w:fill="E5E9ED"/>
          </w:rPr>
          <w:t>http://moi-uni.ru/</w:t>
        </w:r>
      </w:hyperlink>
    </w:p>
    <w:p w:rsidR="00E84C51" w:rsidRPr="003132BD" w:rsidRDefault="00E84C51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  <w:rPr>
          <w:rStyle w:val="a7"/>
          <w:color w:val="000000"/>
          <w:u w:val="none"/>
        </w:rPr>
      </w:pPr>
      <w:r w:rsidRPr="003132BD">
        <w:rPr>
          <w:color w:val="1F497D" w:themeColor="text2"/>
        </w:rPr>
        <w:t xml:space="preserve">Лекции из курса «Создание презентаций с помощью </w:t>
      </w:r>
      <w:r w:rsidRPr="003132BD">
        <w:rPr>
          <w:color w:val="1F497D" w:themeColor="text2"/>
          <w:lang w:val="en-US"/>
        </w:rPr>
        <w:t>VBA</w:t>
      </w:r>
      <w:r w:rsidRPr="003132BD">
        <w:rPr>
          <w:color w:val="1F497D" w:themeColor="text2"/>
        </w:rPr>
        <w:t xml:space="preserve">», </w:t>
      </w:r>
      <w:proofErr w:type="gramStart"/>
      <w:r w:rsidRPr="003132BD">
        <w:rPr>
          <w:color w:val="1F497D" w:themeColor="text2"/>
          <w:shd w:val="clear" w:color="auto" w:fill="E5E9ED"/>
        </w:rPr>
        <w:t>МУ</w:t>
      </w:r>
      <w:proofErr w:type="gramEnd"/>
      <w:r w:rsidRPr="003132BD">
        <w:rPr>
          <w:color w:val="1F497D" w:themeColor="text2"/>
          <w:shd w:val="clear" w:color="auto" w:fill="E5E9ED"/>
        </w:rPr>
        <w:t xml:space="preserve">-MOODLE – Виртуальная образовательная платформа Моего университета, </w:t>
      </w:r>
      <w:hyperlink r:id="rId33" w:history="1">
        <w:r w:rsidRPr="003132BD">
          <w:rPr>
            <w:rStyle w:val="a7"/>
            <w:color w:val="1F497D" w:themeColor="text2"/>
            <w:shd w:val="clear" w:color="auto" w:fill="E5E9ED"/>
          </w:rPr>
          <w:t>http://moi-uni.ru/</w:t>
        </w:r>
      </w:hyperlink>
    </w:p>
    <w:p w:rsidR="00E84C51" w:rsidRPr="004904FA" w:rsidRDefault="00E84C51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</w:pPr>
      <w:r w:rsidRPr="004904FA">
        <w:lastRenderedPageBreak/>
        <w:t>Как проектировать УУД в начальной школе. От действия к мысли: пособие для учителя</w:t>
      </w:r>
      <w:proofErr w:type="gramStart"/>
      <w:r w:rsidRPr="004904FA">
        <w:t>/ П</w:t>
      </w:r>
      <w:proofErr w:type="gramEnd"/>
      <w:r w:rsidRPr="004904FA">
        <w:t>од ред. Ф.Г.Фсмолова.-2-е издание-М.: Просвещение, 2010.-152 с.</w:t>
      </w:r>
    </w:p>
    <w:p w:rsidR="00E84C51" w:rsidRPr="004904FA" w:rsidRDefault="00E84C51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</w:pPr>
      <w:r w:rsidRPr="004904FA">
        <w:t>Карабанова О.</w:t>
      </w:r>
      <w:proofErr w:type="gramStart"/>
      <w:r w:rsidRPr="004904FA">
        <w:t>А.</w:t>
      </w:r>
      <w:proofErr w:type="gramEnd"/>
      <w:r w:rsidRPr="004904FA">
        <w:t xml:space="preserve"> Что такое универсальные учебные действия и зачем они нужны / О.А.Карабанова // Муниципальное образование: инновации и эксперимент.-2010.-№ 2.С. 11-12.</w:t>
      </w:r>
    </w:p>
    <w:p w:rsidR="00E84C51" w:rsidRDefault="00E84C51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</w:pPr>
      <w:r w:rsidRPr="004904FA">
        <w:t>Художественная литература на немецком языке</w:t>
      </w:r>
    </w:p>
    <w:p w:rsidR="00051577" w:rsidRDefault="00F86CCD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</w:pPr>
      <w:r>
        <w:t>Р</w:t>
      </w:r>
      <w:r w:rsidR="00051577">
        <w:t>аздаточный материал в виде распечаток и скриншотов</w:t>
      </w:r>
    </w:p>
    <w:p w:rsidR="00F86CCD" w:rsidRDefault="00051577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</w:pPr>
      <w:r>
        <w:t xml:space="preserve">Электронные тесты, выполненные с помощью языка программирования </w:t>
      </w:r>
      <w:r w:rsidR="00F86CCD">
        <w:t xml:space="preserve"> </w:t>
      </w:r>
      <w:r>
        <w:rPr>
          <w:lang w:val="en-US"/>
        </w:rPr>
        <w:t>VBA</w:t>
      </w:r>
      <w:r w:rsidR="003932E0">
        <w:t xml:space="preserve">, презентации </w:t>
      </w:r>
      <w:r w:rsidR="003932E0">
        <w:rPr>
          <w:lang w:val="en-US"/>
        </w:rPr>
        <w:t>PowerPoint</w:t>
      </w:r>
    </w:p>
    <w:p w:rsidR="00F86CCD" w:rsidRPr="004904FA" w:rsidRDefault="00F86CCD" w:rsidP="003132BD">
      <w:pPr>
        <w:pStyle w:val="a5"/>
        <w:numPr>
          <w:ilvl w:val="0"/>
          <w:numId w:val="28"/>
        </w:numPr>
        <w:spacing w:before="0" w:beforeAutospacing="0" w:after="0" w:afterAutospacing="0" w:line="360" w:lineRule="auto"/>
        <w:ind w:left="0"/>
        <w:jc w:val="both"/>
      </w:pPr>
      <w:r>
        <w:t>Интернет-ресурсы</w:t>
      </w:r>
    </w:p>
    <w:p w:rsidR="00E84C51" w:rsidRPr="003132BD" w:rsidRDefault="00E84C51" w:rsidP="003132BD">
      <w:pPr>
        <w:pStyle w:val="a5"/>
        <w:spacing w:before="0" w:beforeAutospacing="0" w:after="0" w:afterAutospacing="0" w:line="360" w:lineRule="auto"/>
        <w:jc w:val="both"/>
        <w:rPr>
          <w:b/>
          <w:color w:val="FF0000"/>
          <w:u w:val="single"/>
        </w:rPr>
      </w:pPr>
    </w:p>
    <w:p w:rsidR="00E84C51" w:rsidRPr="007E5F93" w:rsidRDefault="00E84C51" w:rsidP="003132BD">
      <w:pPr>
        <w:pStyle w:val="a5"/>
        <w:numPr>
          <w:ilvl w:val="0"/>
          <w:numId w:val="25"/>
        </w:numPr>
        <w:spacing w:before="0" w:beforeAutospacing="0" w:after="0" w:afterAutospacing="0" w:line="360" w:lineRule="auto"/>
        <w:ind w:left="0"/>
        <w:jc w:val="both"/>
        <w:rPr>
          <w:b/>
          <w:color w:val="FF0000"/>
        </w:rPr>
      </w:pPr>
      <w:r w:rsidRPr="007E5F93">
        <w:rPr>
          <w:b/>
          <w:color w:val="FF0000"/>
        </w:rPr>
        <w:t>ИКТ-компетентность учителя</w:t>
      </w:r>
    </w:p>
    <w:p w:rsidR="00E84C51" w:rsidRPr="003132BD" w:rsidRDefault="00E84C51" w:rsidP="003132BD">
      <w:pPr>
        <w:pStyle w:val="a5"/>
        <w:spacing w:before="0" w:beforeAutospacing="0" w:after="0" w:afterAutospacing="0" w:line="360" w:lineRule="auto"/>
        <w:jc w:val="both"/>
        <w:rPr>
          <w:b/>
          <w:color w:val="FF0000"/>
        </w:rPr>
      </w:pPr>
    </w:p>
    <w:p w:rsidR="00E84C51" w:rsidRPr="003132BD" w:rsidRDefault="00E84C51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Сертификат. </w:t>
      </w:r>
      <w:r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Основы веб-дизайна и </w:t>
      </w:r>
      <w:proofErr w:type="spellStart"/>
      <w:r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сайтостроения</w:t>
      </w:r>
      <w:proofErr w:type="spellEnd"/>
      <w:r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в системе </w:t>
      </w:r>
      <w:r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>UCOZ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АНО ДП Инновационный образовательный центр повышения квалификации «Мой Университет». </w:t>
      </w:r>
      <w:r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2015 (108 ч)</w:t>
      </w:r>
    </w:p>
    <w:p w:rsidR="00E84C51" w:rsidRPr="003132BD" w:rsidRDefault="00BC10D9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Удостоверение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E84C51"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Создание интерактивных презентаций с помощью языка программирования </w:t>
      </w:r>
      <w:r w:rsidR="00E84C51"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>VBA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«Мой Университет». </w:t>
      </w:r>
      <w:r w:rsidR="00E84C51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2015 (108 ч)</w:t>
      </w:r>
    </w:p>
    <w:p w:rsidR="00E84C51" w:rsidRPr="003132BD" w:rsidRDefault="00BC10D9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Удостоверение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E84C51"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Практические уроки </w:t>
      </w:r>
      <w:r w:rsidR="00E84C51"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>Photoshop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«Мой Университет». </w:t>
      </w:r>
      <w:r w:rsidR="00E84C51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2015 (108 ч)</w:t>
      </w:r>
    </w:p>
    <w:p w:rsidR="00E84C51" w:rsidRPr="003132BD" w:rsidRDefault="00BC10D9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Удостоверение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E84C51"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Новые возможности мультимедийной презентации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«Мой Университет». </w:t>
      </w:r>
      <w:r w:rsidR="00E84C51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2014 (108 ч)</w:t>
      </w:r>
    </w:p>
    <w:p w:rsidR="00E84C51" w:rsidRPr="003132BD" w:rsidRDefault="00BC10D9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Удостоверение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E84C51"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Как разработать и провести мультимедийный урок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«Мой Университет». </w:t>
      </w:r>
      <w:r w:rsidR="00E84C51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2014 (72 ч)</w:t>
      </w:r>
    </w:p>
    <w:p w:rsidR="00E84C51" w:rsidRPr="00BC10D9" w:rsidRDefault="00E84C51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Сертификат. Мастер-класс «</w:t>
      </w:r>
      <w:r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Онлайн-доска как средство визуализации и организации коллективной работы учащихся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», «Мой Университет»</w:t>
      </w:r>
      <w:proofErr w:type="gramStart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gram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proofErr w:type="gramStart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</w:t>
      </w:r>
      <w:proofErr w:type="gramEnd"/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нварь </w:t>
      </w:r>
      <w:r w:rsidRPr="00BC10D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2016</w:t>
      </w:r>
    </w:p>
    <w:p w:rsidR="00E84C51" w:rsidRPr="003132BD" w:rsidRDefault="00294801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Диплом. 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Всероссийский Открытый конкурс педагогов </w:t>
      </w:r>
      <w:r w:rsidR="00E84C51"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«Моя лучшая презентация»,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E84C51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 w:eastAsia="ru-RU"/>
        </w:rPr>
        <w:t>II</w:t>
      </w:r>
      <w:r w:rsidR="00E84C51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место, 2014, 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«Мой Университет».</w:t>
      </w:r>
    </w:p>
    <w:p w:rsidR="00E84C51" w:rsidRPr="003132BD" w:rsidRDefault="00294801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Диплом. 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Второй открытый профессиональный конкурс педагогов </w:t>
      </w:r>
      <w:r w:rsidR="00E84C51"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«ИКТ на службе ФГОС»,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E84C51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 w:eastAsia="ru-RU"/>
        </w:rPr>
        <w:t>II</w:t>
      </w:r>
      <w:r w:rsidR="00E84C51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место, 2015, 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«Мой Университет».</w:t>
      </w:r>
    </w:p>
    <w:p w:rsidR="00957F79" w:rsidRPr="003132BD" w:rsidRDefault="00294801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Диплом. 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Первый Всероссийский Открытый профессиональный конкурс педагогов </w:t>
      </w:r>
      <w:r w:rsidR="00E84C51" w:rsidRPr="003132B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«Мой ФГОС-урок»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E84C51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 w:eastAsia="ru-RU"/>
        </w:rPr>
        <w:t>I</w:t>
      </w:r>
      <w:r w:rsidR="00E84C51" w:rsidRPr="003132B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место, 2015, </w:t>
      </w:r>
      <w:r w:rsidR="00E84C51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«Мой Университет».</w:t>
      </w:r>
    </w:p>
    <w:p w:rsidR="00E84C51" w:rsidRPr="003132BD" w:rsidRDefault="00E84C51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Сертификат </w:t>
      </w:r>
      <w:r w:rsidRPr="003132BD">
        <w:rPr>
          <w:rFonts w:ascii="Times New Roman" w:hAnsi="Times New Roman" w:cs="Times New Roman"/>
          <w:iCs/>
          <w:sz w:val="24"/>
          <w:szCs w:val="24"/>
        </w:rPr>
        <w:t xml:space="preserve">за участие в МК </w:t>
      </w:r>
      <w:r w:rsidRPr="003132BD">
        <w:rPr>
          <w:rFonts w:ascii="Times New Roman" w:hAnsi="Times New Roman" w:cs="Times New Roman"/>
          <w:b/>
          <w:iCs/>
          <w:sz w:val="24"/>
          <w:szCs w:val="24"/>
        </w:rPr>
        <w:t xml:space="preserve">«Социальные сервисы WEB 2.0 в </w:t>
      </w:r>
      <w:proofErr w:type="gramStart"/>
      <w:r w:rsidRPr="003132BD">
        <w:rPr>
          <w:rFonts w:ascii="Times New Roman" w:hAnsi="Times New Roman" w:cs="Times New Roman"/>
          <w:b/>
          <w:iCs/>
          <w:sz w:val="24"/>
          <w:szCs w:val="24"/>
        </w:rPr>
        <w:t>профессиональной</w:t>
      </w:r>
      <w:proofErr w:type="gramEnd"/>
    </w:p>
    <w:p w:rsidR="00E84C51" w:rsidRPr="003132BD" w:rsidRDefault="00E84C51" w:rsidP="003132BD">
      <w:pPr>
        <w:pStyle w:val="a6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132BD">
        <w:rPr>
          <w:rFonts w:ascii="Times New Roman" w:hAnsi="Times New Roman" w:cs="Times New Roman"/>
          <w:b/>
          <w:iCs/>
          <w:sz w:val="24"/>
          <w:szCs w:val="24"/>
        </w:rPr>
        <w:t xml:space="preserve">деятельности педагога", 2016, </w:t>
      </w:r>
      <w:r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«Мой Университет»</w:t>
      </w:r>
      <w:r w:rsidR="006E5F4E" w:rsidRPr="003132B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957F79" w:rsidRPr="003132BD" w:rsidRDefault="00294801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iCs/>
          <w:sz w:val="24"/>
          <w:szCs w:val="24"/>
        </w:rPr>
        <w:t xml:space="preserve">Диплом. </w:t>
      </w:r>
      <w:r w:rsidR="00957F79" w:rsidRPr="003132BD">
        <w:rPr>
          <w:rFonts w:ascii="Times New Roman" w:hAnsi="Times New Roman" w:cs="Times New Roman"/>
          <w:iCs/>
          <w:sz w:val="24"/>
          <w:szCs w:val="24"/>
        </w:rPr>
        <w:t xml:space="preserve">Районный </w:t>
      </w:r>
      <w:r w:rsidR="004A20E8" w:rsidRPr="003132BD">
        <w:rPr>
          <w:rFonts w:ascii="Times New Roman" w:hAnsi="Times New Roman" w:cs="Times New Roman"/>
          <w:iCs/>
          <w:sz w:val="24"/>
          <w:szCs w:val="24"/>
        </w:rPr>
        <w:t xml:space="preserve">тур </w:t>
      </w:r>
      <w:r w:rsidR="004A20E8" w:rsidRPr="003132BD">
        <w:rPr>
          <w:rFonts w:ascii="Times New Roman" w:hAnsi="Times New Roman" w:cs="Times New Roman"/>
          <w:iCs/>
          <w:sz w:val="24"/>
          <w:szCs w:val="24"/>
          <w:lang w:val="en-US"/>
        </w:rPr>
        <w:t>XV</w:t>
      </w:r>
      <w:r w:rsidR="004A20E8" w:rsidRPr="003132BD">
        <w:rPr>
          <w:rFonts w:ascii="Times New Roman" w:hAnsi="Times New Roman" w:cs="Times New Roman"/>
          <w:iCs/>
          <w:sz w:val="24"/>
          <w:szCs w:val="24"/>
        </w:rPr>
        <w:t xml:space="preserve"> городского Фестиваля</w:t>
      </w:r>
      <w:r w:rsidR="004A20E8" w:rsidRPr="003132BD">
        <w:rPr>
          <w:rFonts w:ascii="Times New Roman" w:hAnsi="Times New Roman" w:cs="Times New Roman"/>
          <w:b/>
          <w:iCs/>
          <w:sz w:val="24"/>
          <w:szCs w:val="24"/>
        </w:rPr>
        <w:t xml:space="preserve"> «Использование информационных технологий в образовательной деятельности», дипломант, 2019</w:t>
      </w:r>
    </w:p>
    <w:p w:rsidR="00FD0A28" w:rsidRPr="003132BD" w:rsidRDefault="00FD0A28" w:rsidP="003132BD">
      <w:pPr>
        <w:pStyle w:val="a6"/>
        <w:numPr>
          <w:ilvl w:val="0"/>
          <w:numId w:val="31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3132BD">
        <w:rPr>
          <w:rFonts w:ascii="Times New Roman" w:hAnsi="Times New Roman" w:cs="Times New Roman"/>
          <w:iCs/>
          <w:sz w:val="24"/>
          <w:szCs w:val="24"/>
        </w:rPr>
        <w:lastRenderedPageBreak/>
        <w:t xml:space="preserve">Сертификат участника городского конкурса </w:t>
      </w:r>
      <w:proofErr w:type="spellStart"/>
      <w:r w:rsidRPr="003132BD">
        <w:rPr>
          <w:rFonts w:ascii="Times New Roman" w:hAnsi="Times New Roman" w:cs="Times New Roman"/>
          <w:iCs/>
          <w:sz w:val="24"/>
          <w:szCs w:val="24"/>
        </w:rPr>
        <w:t>видеоуроков</w:t>
      </w:r>
      <w:proofErr w:type="spellEnd"/>
      <w:r w:rsidRPr="003132B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3132BD">
        <w:rPr>
          <w:rFonts w:ascii="Times New Roman" w:hAnsi="Times New Roman" w:cs="Times New Roman"/>
          <w:b/>
          <w:iCs/>
          <w:sz w:val="24"/>
          <w:szCs w:val="24"/>
        </w:rPr>
        <w:t>«Учись видеть»</w:t>
      </w:r>
      <w:r w:rsidR="00C211C2" w:rsidRPr="003132BD">
        <w:rPr>
          <w:rFonts w:ascii="Times New Roman" w:hAnsi="Times New Roman" w:cs="Times New Roman"/>
          <w:b/>
          <w:iCs/>
          <w:sz w:val="24"/>
          <w:szCs w:val="24"/>
        </w:rPr>
        <w:t>, 2019</w:t>
      </w:r>
    </w:p>
    <w:p w:rsidR="00C21AE9" w:rsidRDefault="00C21AE9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000000"/>
        </w:rPr>
      </w:pPr>
    </w:p>
    <w:p w:rsidR="00E84C51" w:rsidRPr="003132BD" w:rsidRDefault="00B364E3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FF0000"/>
        </w:rPr>
      </w:pPr>
      <w:r w:rsidRPr="003132BD">
        <w:rPr>
          <w:b/>
          <w:color w:val="FF0000"/>
        </w:rPr>
        <w:t xml:space="preserve">Приложение 1. </w:t>
      </w:r>
      <w:r w:rsidR="004B2355" w:rsidRPr="003132BD">
        <w:rPr>
          <w:b/>
          <w:color w:val="FF0000"/>
        </w:rPr>
        <w:t>Рефлексия</w:t>
      </w:r>
    </w:p>
    <w:p w:rsidR="00E84C51" w:rsidRPr="003132BD" w:rsidRDefault="00E84C51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FF0000"/>
        </w:rPr>
      </w:pPr>
    </w:p>
    <w:p w:rsidR="00E84C51" w:rsidRPr="003132BD" w:rsidRDefault="00E84C51" w:rsidP="003132BD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</w:rPr>
      </w:pPr>
      <w:r w:rsidRPr="003132BD">
        <w:rPr>
          <w:color w:val="000000"/>
        </w:rPr>
        <w:t>На важном этапе урока РЕФЛЕКСИЯ ученики делятся на три группы.  Для деления на группы используются тирольские шляпы с перьями красного, желтого и зеленого цвета. Шляпы раскладываются на трёх партах в классе. Дети занимают места там, где им необходимо:</w:t>
      </w:r>
    </w:p>
    <w:p w:rsidR="004D30A3" w:rsidRPr="00220B94" w:rsidRDefault="00184633" w:rsidP="004D30A3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</w:pPr>
      <w:r w:rsidRPr="003132BD">
        <w:rPr>
          <w:noProof/>
          <w:color w:val="000000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49530</wp:posOffset>
            </wp:positionH>
            <wp:positionV relativeFrom="margin">
              <wp:posOffset>3270250</wp:posOffset>
            </wp:positionV>
            <wp:extent cx="5955030" cy="3717290"/>
            <wp:effectExtent l="19050" t="0" r="762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тирольские шляпыю рефлексия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5030" cy="3717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4C51" w:rsidRPr="003132BD">
        <w:rPr>
          <w:color w:val="000000"/>
        </w:rPr>
        <w:t xml:space="preserve">те, кто хорошо усвоил новый материал, - </w:t>
      </w:r>
      <w:r w:rsidR="00E84C51" w:rsidRPr="003132BD">
        <w:rPr>
          <w:b/>
          <w:color w:val="00B050"/>
        </w:rPr>
        <w:t>шляпа с зеленым пером</w:t>
      </w:r>
      <w:r w:rsidR="00E84C51" w:rsidRPr="003132BD">
        <w:rPr>
          <w:color w:val="000000"/>
        </w:rPr>
        <w:t xml:space="preserve">; те, кто сомневается в своих знаниях и умениях, но пробуют разобраться сами, - </w:t>
      </w:r>
      <w:r w:rsidR="00E84C51" w:rsidRPr="003132BD">
        <w:rPr>
          <w:b/>
          <w:color w:val="FF0000"/>
        </w:rPr>
        <w:t>шляпа с красным пером</w:t>
      </w:r>
      <w:r w:rsidR="00E84C51" w:rsidRPr="003132BD">
        <w:rPr>
          <w:color w:val="000000"/>
        </w:rPr>
        <w:t xml:space="preserve">; те, кому требуется помощь, - </w:t>
      </w:r>
      <w:r w:rsidR="00E84C51" w:rsidRPr="003132BD">
        <w:rPr>
          <w:b/>
          <w:color w:val="FFC000"/>
        </w:rPr>
        <w:t>шляпа с желтым пером</w:t>
      </w:r>
      <w:r w:rsidR="00E84C51" w:rsidRPr="003132BD">
        <w:rPr>
          <w:color w:val="000000"/>
        </w:rPr>
        <w:t>. Дети с «зелеными перьями» помогают детям с «желтыми перьями». Учитель контролирует работу групп.</w:t>
      </w:r>
      <w:r w:rsidR="00E84C51" w:rsidRPr="003132BD">
        <w:t xml:space="preserve"> </w:t>
      </w:r>
    </w:p>
    <w:p w:rsidR="002D17A9" w:rsidRPr="00220B94" w:rsidRDefault="002D17A9" w:rsidP="004D30A3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FF0000"/>
        </w:rPr>
      </w:pPr>
    </w:p>
    <w:p w:rsidR="002D17A9" w:rsidRPr="00220B94" w:rsidRDefault="002D17A9" w:rsidP="004D30A3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FF0000"/>
        </w:rPr>
      </w:pPr>
    </w:p>
    <w:p w:rsidR="002D17A9" w:rsidRPr="00220B94" w:rsidRDefault="002D17A9" w:rsidP="004D30A3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FF0000"/>
        </w:rPr>
      </w:pPr>
    </w:p>
    <w:p w:rsidR="002D17A9" w:rsidRPr="00220B94" w:rsidRDefault="002D17A9" w:rsidP="004D30A3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FF0000"/>
        </w:rPr>
      </w:pPr>
    </w:p>
    <w:p w:rsidR="002D17A9" w:rsidRPr="00220B94" w:rsidRDefault="002D17A9" w:rsidP="004D30A3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FF0000"/>
        </w:rPr>
      </w:pPr>
    </w:p>
    <w:p w:rsidR="002D17A9" w:rsidRPr="00220B94" w:rsidRDefault="002D17A9" w:rsidP="004D30A3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FF0000"/>
        </w:rPr>
      </w:pPr>
    </w:p>
    <w:p w:rsidR="002D17A9" w:rsidRPr="00220B94" w:rsidRDefault="002D17A9" w:rsidP="004D30A3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FF0000"/>
        </w:rPr>
      </w:pPr>
    </w:p>
    <w:p w:rsidR="002D17A9" w:rsidRPr="00220B94" w:rsidRDefault="002D17A9" w:rsidP="004D30A3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color w:val="FF0000"/>
        </w:rPr>
      </w:pPr>
    </w:p>
    <w:p w:rsidR="002E6C19" w:rsidRPr="004D30A3" w:rsidRDefault="003A09F1" w:rsidP="004D30A3">
      <w:pPr>
        <w:pStyle w:val="a5"/>
        <w:shd w:val="clear" w:color="auto" w:fill="FFFFFF"/>
        <w:spacing w:before="0" w:beforeAutospacing="0" w:after="0" w:afterAutospacing="0" w:line="360" w:lineRule="auto"/>
        <w:jc w:val="both"/>
        <w:textAlignment w:val="baseline"/>
      </w:pPr>
      <w:r w:rsidRPr="003132BD">
        <w:rPr>
          <w:b/>
          <w:color w:val="FF0000"/>
        </w:rPr>
        <w:lastRenderedPageBreak/>
        <w:t>Приложение 2</w:t>
      </w:r>
      <w:r w:rsidR="00514FC8" w:rsidRPr="003132BD">
        <w:rPr>
          <w:b/>
          <w:color w:val="FF0000"/>
        </w:rPr>
        <w:t>.</w:t>
      </w:r>
    </w:p>
    <w:p w:rsidR="00514FC8" w:rsidRPr="003132BD" w:rsidRDefault="00514FC8" w:rsidP="00577EA1">
      <w:pPr>
        <w:spacing w:after="0" w:line="360" w:lineRule="auto"/>
        <w:jc w:val="center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C00000"/>
          <w:sz w:val="24"/>
          <w:szCs w:val="24"/>
        </w:rPr>
        <w:t>Маршрутная образовательная карта к программе ВД</w:t>
      </w:r>
    </w:p>
    <w:p w:rsidR="00514FC8" w:rsidRPr="003132BD" w:rsidRDefault="00514FC8" w:rsidP="00577EA1">
      <w:pPr>
        <w:spacing w:after="0" w:line="360" w:lineRule="auto"/>
        <w:jc w:val="center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3132BD">
        <w:rPr>
          <w:rFonts w:ascii="Times New Roman" w:hAnsi="Times New Roman" w:cs="Times New Roman"/>
          <w:b/>
          <w:color w:val="C00000"/>
          <w:sz w:val="24"/>
          <w:szCs w:val="24"/>
        </w:rPr>
        <w:t>«</w:t>
      </w:r>
      <w:r w:rsidR="00A34A0C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Языковой портфель: </w:t>
      </w:r>
      <w:proofErr w:type="spellStart"/>
      <w:r w:rsidR="00A34A0C">
        <w:rPr>
          <w:rFonts w:ascii="Times New Roman" w:hAnsi="Times New Roman" w:cs="Times New Roman"/>
          <w:b/>
          <w:color w:val="C00000"/>
          <w:sz w:val="24"/>
          <w:szCs w:val="24"/>
        </w:rPr>
        <w:t>английский+н</w:t>
      </w:r>
      <w:r w:rsidRPr="003132BD">
        <w:rPr>
          <w:rFonts w:ascii="Times New Roman" w:hAnsi="Times New Roman" w:cs="Times New Roman"/>
          <w:b/>
          <w:color w:val="C00000"/>
          <w:sz w:val="24"/>
          <w:szCs w:val="24"/>
        </w:rPr>
        <w:t>емецкий</w:t>
      </w:r>
      <w:proofErr w:type="spellEnd"/>
      <w:r w:rsidRPr="003132BD">
        <w:rPr>
          <w:rFonts w:ascii="Times New Roman" w:hAnsi="Times New Roman" w:cs="Times New Roman"/>
          <w:b/>
          <w:color w:val="C00000"/>
          <w:sz w:val="24"/>
          <w:szCs w:val="24"/>
        </w:rPr>
        <w:t>+</w:t>
      </w:r>
      <w:r w:rsidRPr="003132BD">
        <w:rPr>
          <w:rFonts w:ascii="Times New Roman" w:hAnsi="Times New Roman" w:cs="Times New Roman"/>
          <w:b/>
          <w:color w:val="C00000"/>
          <w:sz w:val="24"/>
          <w:szCs w:val="24"/>
          <w:lang w:val="en-US"/>
        </w:rPr>
        <w:t>WEB</w:t>
      </w:r>
      <w:r w:rsidRPr="003132BD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 2.0»</w:t>
      </w:r>
    </w:p>
    <w:p w:rsidR="00514FC8" w:rsidRPr="003132BD" w:rsidRDefault="00514FC8" w:rsidP="003132B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2BD">
        <w:rPr>
          <w:rFonts w:ascii="Times New Roman" w:hAnsi="Times New Roman" w:cs="Times New Roman"/>
          <w:sz w:val="24"/>
          <w:szCs w:val="24"/>
        </w:rPr>
        <w:t>Ученик/ученица________________      ________ класса ГБОУ Гимназия № 295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5954"/>
        <w:gridCol w:w="1535"/>
        <w:gridCol w:w="1407"/>
      </w:tblGrid>
      <w:tr w:rsidR="00514FC8" w:rsidRPr="003132BD" w:rsidTr="00F86CCD">
        <w:tc>
          <w:tcPr>
            <w:tcW w:w="675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5954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b/>
                <w:sz w:val="24"/>
                <w:szCs w:val="24"/>
              </w:rPr>
              <w:t>Содержание маршрута</w:t>
            </w:r>
          </w:p>
        </w:tc>
        <w:tc>
          <w:tcPr>
            <w:tcW w:w="1535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b/>
                <w:sz w:val="24"/>
                <w:szCs w:val="24"/>
              </w:rPr>
              <w:t>Знаю</w:t>
            </w:r>
            <w:proofErr w:type="gramStart"/>
            <w:r w:rsidRPr="003132BD">
              <w:rPr>
                <w:rFonts w:ascii="Times New Roman" w:eastAsiaTheme="minorHAnsi" w:hAnsi="Times New Roman" w:cs="Times New Roman"/>
                <w:b/>
                <w:sz w:val="24"/>
                <w:szCs w:val="24"/>
              </w:rPr>
              <w:t>/У</w:t>
            </w:r>
            <w:proofErr w:type="gramEnd"/>
            <w:r w:rsidRPr="003132BD">
              <w:rPr>
                <w:rFonts w:ascii="Times New Roman" w:eastAsiaTheme="minorHAnsi" w:hAnsi="Times New Roman" w:cs="Times New Roman"/>
                <w:b/>
                <w:sz w:val="24"/>
                <w:szCs w:val="24"/>
              </w:rPr>
              <w:t>мею</w:t>
            </w:r>
          </w:p>
        </w:tc>
        <w:tc>
          <w:tcPr>
            <w:tcW w:w="1407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b/>
                <w:sz w:val="24"/>
                <w:szCs w:val="24"/>
              </w:rPr>
              <w:t>Повторить</w:t>
            </w:r>
          </w:p>
        </w:tc>
      </w:tr>
      <w:tr w:rsidR="00514FC8" w:rsidRPr="003132BD" w:rsidTr="00F86CCD">
        <w:tc>
          <w:tcPr>
            <w:tcW w:w="675" w:type="dxa"/>
            <w:shd w:val="clear" w:color="auto" w:fill="FFFF00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b/>
                <w:sz w:val="24"/>
                <w:szCs w:val="24"/>
                <w:lang w:val="en-US"/>
              </w:rPr>
            </w:pPr>
            <w:r w:rsidRPr="003132BD">
              <w:rPr>
                <w:rFonts w:ascii="Times New Roman" w:eastAsiaTheme="minorHAnsi" w:hAnsi="Times New Roman" w:cs="Times New Roman"/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8896" w:type="dxa"/>
            <w:gridSpan w:val="3"/>
            <w:shd w:val="clear" w:color="auto" w:fill="FFFF00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Страна «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Алфавития</w:t>
            </w:r>
            <w:proofErr w:type="spellEnd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/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ABCland</w:t>
            </w:r>
            <w:proofErr w:type="spellEnd"/>
          </w:p>
        </w:tc>
      </w:tr>
      <w:tr w:rsidR="00514FC8" w:rsidRPr="003132BD" w:rsidTr="00F86CCD">
        <w:tc>
          <w:tcPr>
            <w:tcW w:w="675" w:type="dxa"/>
            <w:vMerge w:val="restart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знаю буквы немецкого алфавита</w:t>
            </w:r>
          </w:p>
        </w:tc>
        <w:tc>
          <w:tcPr>
            <w:tcW w:w="1535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знаю разницу между немецкими и английскими буквами</w:t>
            </w:r>
          </w:p>
        </w:tc>
        <w:tc>
          <w:tcPr>
            <w:tcW w:w="1535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умею петь песенку про немецкий алфавит</w:t>
            </w:r>
          </w:p>
        </w:tc>
        <w:tc>
          <w:tcPr>
            <w:tcW w:w="1535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знаю немецкие буквосочетания, могу их написать и прочитать</w:t>
            </w:r>
          </w:p>
        </w:tc>
        <w:tc>
          <w:tcPr>
            <w:tcW w:w="1535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 xml:space="preserve">Я могу сделать презентацию в </w:t>
            </w: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  <w:lang w:val="en-US"/>
              </w:rPr>
              <w:t>PowerPoint</w:t>
            </w: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 xml:space="preserve"> о любимых буквах</w:t>
            </w:r>
          </w:p>
        </w:tc>
        <w:tc>
          <w:tcPr>
            <w:tcW w:w="1535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shd w:val="clear" w:color="auto" w:fill="B2A1C7" w:themeFill="accent4" w:themeFillTint="99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8896" w:type="dxa"/>
            <w:gridSpan w:val="3"/>
            <w:shd w:val="clear" w:color="auto" w:fill="B2A1C7" w:themeFill="accent4" w:themeFillTint="99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Страна Говорения (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Sprechland</w:t>
            </w:r>
            <w:proofErr w:type="spellEnd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514FC8" w:rsidRPr="003132BD" w:rsidTr="00F86CCD">
        <w:tc>
          <w:tcPr>
            <w:tcW w:w="675" w:type="dxa"/>
            <w:vMerge w:val="restart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умею здороваться и прощаться по-немецки</w:t>
            </w:r>
          </w:p>
        </w:tc>
        <w:tc>
          <w:tcPr>
            <w:tcW w:w="1535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умею поддержать разговор по-немецки с собеседником, задать вопросы и ответить на вопросы</w:t>
            </w:r>
          </w:p>
        </w:tc>
        <w:tc>
          <w:tcPr>
            <w:tcW w:w="1535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могу рассказать о себе по-немецки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  <w:tcBorders>
              <w:bottom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У меня есть видеоролики друзей с рассказом  о себе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</w:p>
        </w:tc>
        <w:tc>
          <w:tcPr>
            <w:tcW w:w="88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Страна Лексики (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Lexikland</w:t>
            </w:r>
            <w:proofErr w:type="spellEnd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514FC8" w:rsidRPr="003132BD" w:rsidTr="00F86CCD"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знаю, что такое интернационализмы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знаю названия цвета на немецком языке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знаю цифры и умею считать на немецком языке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могу послать другу поздравительную открытку на немецком языке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 xml:space="preserve">Я могу прочитать даты на немецком и смогу создать Ленту времени на </w:t>
            </w:r>
            <w:proofErr w:type="spellStart"/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вебсервисе</w:t>
            </w:r>
            <w:proofErr w:type="spellEnd"/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IV</w:t>
            </w:r>
          </w:p>
        </w:tc>
        <w:tc>
          <w:tcPr>
            <w:tcW w:w="88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Страна Грамматики (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Grammarland</w:t>
            </w:r>
            <w:proofErr w:type="spellEnd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514FC8" w:rsidRPr="003132BD" w:rsidTr="00F86CCD"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знаю спряжение немецких глаголов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знаю части речи в немецком языке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могу правильно составить предложение, задать вопрос и ответить отказом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 xml:space="preserve">Я умею работать на онлайн-доске </w:t>
            </w:r>
            <w:proofErr w:type="spellStart"/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  <w:lang w:val="en-US"/>
              </w:rPr>
              <w:t>Padlet</w:t>
            </w:r>
            <w:proofErr w:type="spellEnd"/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</w:t>
            </w:r>
          </w:p>
        </w:tc>
        <w:tc>
          <w:tcPr>
            <w:tcW w:w="88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Страна Культуры (</w:t>
            </w:r>
            <w:proofErr w:type="spellStart"/>
            <w:r w:rsidRPr="003132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Kulturland</w:t>
            </w:r>
            <w:proofErr w:type="spellEnd"/>
            <w:r w:rsidRPr="003132BD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514FC8" w:rsidRPr="003132BD" w:rsidTr="00F86CCD"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B06B3E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 w:cs="Times New Roman"/>
                <w:sz w:val="24"/>
                <w:szCs w:val="24"/>
              </w:rPr>
              <w:t>Я знаю названия</w:t>
            </w:r>
            <w:r w:rsidR="00514FC8"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 xml:space="preserve"> Земель в Германии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знаю об особенностях празднования Рождества и Пасхи в Германии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rPr>
          <w:trHeight w:val="204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умею петь рождественскую немецкую песенку и знаю пасхальные немецкие стишки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rPr>
          <w:trHeight w:val="204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участвовал в Телемосте с немецкими школьниками и общался с ними на немецком и английском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  <w:tr w:rsidR="00514FC8" w:rsidRPr="003132BD" w:rsidTr="00F86CCD">
        <w:trPr>
          <w:trHeight w:val="204"/>
        </w:trPr>
        <w:tc>
          <w:tcPr>
            <w:tcW w:w="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  <w:r w:rsidRPr="003132BD">
              <w:rPr>
                <w:rFonts w:ascii="Times New Roman" w:eastAsiaTheme="minorHAnsi" w:hAnsi="Times New Roman" w:cs="Times New Roman"/>
                <w:sz w:val="24"/>
                <w:szCs w:val="24"/>
              </w:rPr>
              <w:t>Я хочу продолжить изучать немецкий язык в следующем учебном году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FC8" w:rsidRPr="003132BD" w:rsidRDefault="00514FC8" w:rsidP="000075FD">
            <w:pPr>
              <w:spacing w:after="0" w:line="240" w:lineRule="auto"/>
              <w:jc w:val="both"/>
              <w:rPr>
                <w:rFonts w:ascii="Times New Roman" w:eastAsiaTheme="minorHAnsi" w:hAnsi="Times New Roman" w:cs="Times New Roman"/>
                <w:sz w:val="24"/>
                <w:szCs w:val="24"/>
              </w:rPr>
            </w:pPr>
          </w:p>
        </w:tc>
      </w:tr>
    </w:tbl>
    <w:p w:rsidR="00514FC8" w:rsidRPr="003132BD" w:rsidRDefault="00514FC8" w:rsidP="000075FD">
      <w:pPr>
        <w:tabs>
          <w:tab w:val="left" w:pos="253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514FC8" w:rsidRPr="003132BD" w:rsidSect="009E6A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85pt;height:11.85pt" o:bullet="t">
        <v:imagedata r:id="rId1" o:title="mso3621"/>
      </v:shape>
    </w:pict>
  </w:numPicBullet>
  <w:abstractNum w:abstractNumId="0">
    <w:nsid w:val="034F1CBB"/>
    <w:multiLevelType w:val="hybridMultilevel"/>
    <w:tmpl w:val="D8CA654C"/>
    <w:lvl w:ilvl="0" w:tplc="04190003">
      <w:start w:val="1"/>
      <w:numFmt w:val="bullet"/>
      <w:lvlText w:val="o"/>
      <w:lvlJc w:val="left"/>
      <w:pPr>
        <w:ind w:left="645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3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5" w:hanging="360"/>
      </w:pPr>
      <w:rPr>
        <w:rFonts w:ascii="Wingdings" w:hAnsi="Wingdings" w:hint="default"/>
      </w:rPr>
    </w:lvl>
  </w:abstractNum>
  <w:abstractNum w:abstractNumId="1">
    <w:nsid w:val="0AF21D61"/>
    <w:multiLevelType w:val="hybridMultilevel"/>
    <w:tmpl w:val="B6D0FE1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9454B3"/>
    <w:multiLevelType w:val="hybridMultilevel"/>
    <w:tmpl w:val="FF143BA6"/>
    <w:lvl w:ilvl="0" w:tplc="FB5EE12C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B8524F"/>
    <w:multiLevelType w:val="hybridMultilevel"/>
    <w:tmpl w:val="0E46DBBE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977912"/>
    <w:multiLevelType w:val="hybridMultilevel"/>
    <w:tmpl w:val="9610705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6665D4"/>
    <w:multiLevelType w:val="hybridMultilevel"/>
    <w:tmpl w:val="91FCE6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7A6ACE"/>
    <w:multiLevelType w:val="hybridMultilevel"/>
    <w:tmpl w:val="44443584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1B311CC"/>
    <w:multiLevelType w:val="hybridMultilevel"/>
    <w:tmpl w:val="FC7EF08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226F3ADD"/>
    <w:multiLevelType w:val="hybridMultilevel"/>
    <w:tmpl w:val="DD3018C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4B32A57"/>
    <w:multiLevelType w:val="hybridMultilevel"/>
    <w:tmpl w:val="F9782FB0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250C6600"/>
    <w:multiLevelType w:val="hybridMultilevel"/>
    <w:tmpl w:val="A7E467B6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331AF5"/>
    <w:multiLevelType w:val="multilevel"/>
    <w:tmpl w:val="C2A241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9725B5"/>
    <w:multiLevelType w:val="hybridMultilevel"/>
    <w:tmpl w:val="8BCEDB7E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E595AC2"/>
    <w:multiLevelType w:val="hybridMultilevel"/>
    <w:tmpl w:val="C95087A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1F37DC1"/>
    <w:multiLevelType w:val="hybridMultilevel"/>
    <w:tmpl w:val="5B6CB3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5FE0A00"/>
    <w:multiLevelType w:val="hybridMultilevel"/>
    <w:tmpl w:val="CA42E942"/>
    <w:lvl w:ilvl="0" w:tplc="04190007">
      <w:start w:val="1"/>
      <w:numFmt w:val="bullet"/>
      <w:lvlText w:val=""/>
      <w:lvlPicBulletId w:val="0"/>
      <w:lvlJc w:val="left"/>
      <w:pPr>
        <w:ind w:left="5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6">
    <w:nsid w:val="39B47126"/>
    <w:multiLevelType w:val="hybridMultilevel"/>
    <w:tmpl w:val="1710015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FA5517C"/>
    <w:multiLevelType w:val="hybridMultilevel"/>
    <w:tmpl w:val="A256570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FDC28E3"/>
    <w:multiLevelType w:val="hybridMultilevel"/>
    <w:tmpl w:val="876E0790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42200444"/>
    <w:multiLevelType w:val="hybridMultilevel"/>
    <w:tmpl w:val="8ABA7F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4BC2332"/>
    <w:multiLevelType w:val="multilevel"/>
    <w:tmpl w:val="F20EBC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60C6EAC"/>
    <w:multiLevelType w:val="hybridMultilevel"/>
    <w:tmpl w:val="186435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7E726C8"/>
    <w:multiLevelType w:val="hybridMultilevel"/>
    <w:tmpl w:val="ED06A6E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F147C17"/>
    <w:multiLevelType w:val="hybridMultilevel"/>
    <w:tmpl w:val="9E5E1182"/>
    <w:lvl w:ilvl="0" w:tplc="19786148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FF646CD"/>
    <w:multiLevelType w:val="hybridMultilevel"/>
    <w:tmpl w:val="CAFE1CC4"/>
    <w:lvl w:ilvl="0" w:tplc="04190007">
      <w:start w:val="1"/>
      <w:numFmt w:val="bullet"/>
      <w:lvlText w:val=""/>
      <w:lvlPicBulletId w:val="0"/>
      <w:lvlJc w:val="left"/>
      <w:pPr>
        <w:ind w:left="10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5">
    <w:nsid w:val="50D07AB1"/>
    <w:multiLevelType w:val="hybridMultilevel"/>
    <w:tmpl w:val="B758491A"/>
    <w:lvl w:ilvl="0" w:tplc="E37235F8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41907FF"/>
    <w:multiLevelType w:val="hybridMultilevel"/>
    <w:tmpl w:val="F76EDB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4D66F2B"/>
    <w:multiLevelType w:val="hybridMultilevel"/>
    <w:tmpl w:val="1EFE4A86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64E39A2"/>
    <w:multiLevelType w:val="multilevel"/>
    <w:tmpl w:val="90FC95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E6C1426"/>
    <w:multiLevelType w:val="hybridMultilevel"/>
    <w:tmpl w:val="4D7E5526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EAF2082"/>
    <w:multiLevelType w:val="hybridMultilevel"/>
    <w:tmpl w:val="C890CFA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0963565"/>
    <w:multiLevelType w:val="hybridMultilevel"/>
    <w:tmpl w:val="EF2C16D2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3A7419E"/>
    <w:multiLevelType w:val="hybridMultilevel"/>
    <w:tmpl w:val="012C626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777D7A"/>
    <w:multiLevelType w:val="hybridMultilevel"/>
    <w:tmpl w:val="00A2A37C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61D396C"/>
    <w:multiLevelType w:val="hybridMultilevel"/>
    <w:tmpl w:val="3A7271C2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7FA3C41"/>
    <w:multiLevelType w:val="hybridMultilevel"/>
    <w:tmpl w:val="6C30D322"/>
    <w:lvl w:ilvl="0" w:tplc="04190007">
      <w:start w:val="1"/>
      <w:numFmt w:val="bullet"/>
      <w:lvlText w:val=""/>
      <w:lvlPicBulletId w:val="0"/>
      <w:lvlJc w:val="left"/>
      <w:pPr>
        <w:ind w:left="122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36">
    <w:nsid w:val="69022D7B"/>
    <w:multiLevelType w:val="hybridMultilevel"/>
    <w:tmpl w:val="08DEAAC6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D7979E0"/>
    <w:multiLevelType w:val="hybridMultilevel"/>
    <w:tmpl w:val="97949F30"/>
    <w:lvl w:ilvl="0" w:tplc="0419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>
    <w:nsid w:val="6FC76F3D"/>
    <w:multiLevelType w:val="multilevel"/>
    <w:tmpl w:val="90FC95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7B81F38"/>
    <w:multiLevelType w:val="hybridMultilevel"/>
    <w:tmpl w:val="025616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9EA589F"/>
    <w:multiLevelType w:val="hybridMultilevel"/>
    <w:tmpl w:val="32426D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AFA2D2F"/>
    <w:multiLevelType w:val="hybridMultilevel"/>
    <w:tmpl w:val="519EA7C6"/>
    <w:lvl w:ilvl="0" w:tplc="04190005">
      <w:start w:val="1"/>
      <w:numFmt w:val="bullet"/>
      <w:lvlText w:val=""/>
      <w:lvlJc w:val="left"/>
      <w:pPr>
        <w:ind w:left="7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42">
    <w:nsid w:val="7C202981"/>
    <w:multiLevelType w:val="hybridMultilevel"/>
    <w:tmpl w:val="98C09DFE"/>
    <w:lvl w:ilvl="0" w:tplc="04190007">
      <w:start w:val="1"/>
      <w:numFmt w:val="bullet"/>
      <w:lvlText w:val=""/>
      <w:lvlPicBulletId w:val="0"/>
      <w:lvlJc w:val="left"/>
      <w:pPr>
        <w:ind w:left="122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43">
    <w:nsid w:val="7C993CB3"/>
    <w:multiLevelType w:val="hybridMultilevel"/>
    <w:tmpl w:val="B0B20960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E635DAE"/>
    <w:multiLevelType w:val="hybridMultilevel"/>
    <w:tmpl w:val="B81A757E"/>
    <w:lvl w:ilvl="0" w:tplc="04190003">
      <w:start w:val="1"/>
      <w:numFmt w:val="bullet"/>
      <w:lvlText w:val="o"/>
      <w:lvlJc w:val="left"/>
      <w:pPr>
        <w:ind w:left="1005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45">
    <w:nsid w:val="7F361BA0"/>
    <w:multiLevelType w:val="hybridMultilevel"/>
    <w:tmpl w:val="16A887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F6A665E"/>
    <w:multiLevelType w:val="hybridMultilevel"/>
    <w:tmpl w:val="D482182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35"/>
  </w:num>
  <w:num w:numId="3">
    <w:abstractNumId w:val="42"/>
  </w:num>
  <w:num w:numId="4">
    <w:abstractNumId w:val="2"/>
  </w:num>
  <w:num w:numId="5">
    <w:abstractNumId w:val="36"/>
  </w:num>
  <w:num w:numId="6">
    <w:abstractNumId w:val="6"/>
  </w:num>
  <w:num w:numId="7">
    <w:abstractNumId w:val="12"/>
  </w:num>
  <w:num w:numId="8">
    <w:abstractNumId w:val="27"/>
  </w:num>
  <w:num w:numId="9">
    <w:abstractNumId w:val="39"/>
  </w:num>
  <w:num w:numId="10">
    <w:abstractNumId w:val="4"/>
  </w:num>
  <w:num w:numId="11">
    <w:abstractNumId w:val="0"/>
  </w:num>
  <w:num w:numId="12">
    <w:abstractNumId w:val="44"/>
  </w:num>
  <w:num w:numId="13">
    <w:abstractNumId w:val="20"/>
  </w:num>
  <w:num w:numId="14">
    <w:abstractNumId w:val="11"/>
  </w:num>
  <w:num w:numId="15">
    <w:abstractNumId w:val="28"/>
  </w:num>
  <w:num w:numId="16">
    <w:abstractNumId w:val="30"/>
  </w:num>
  <w:num w:numId="17">
    <w:abstractNumId w:val="37"/>
  </w:num>
  <w:num w:numId="18">
    <w:abstractNumId w:val="22"/>
  </w:num>
  <w:num w:numId="19">
    <w:abstractNumId w:val="24"/>
  </w:num>
  <w:num w:numId="20">
    <w:abstractNumId w:val="15"/>
  </w:num>
  <w:num w:numId="21">
    <w:abstractNumId w:val="34"/>
  </w:num>
  <w:num w:numId="22">
    <w:abstractNumId w:val="10"/>
  </w:num>
  <w:num w:numId="23">
    <w:abstractNumId w:val="33"/>
  </w:num>
  <w:num w:numId="24">
    <w:abstractNumId w:val="17"/>
  </w:num>
  <w:num w:numId="25">
    <w:abstractNumId w:val="13"/>
  </w:num>
  <w:num w:numId="26">
    <w:abstractNumId w:val="38"/>
  </w:num>
  <w:num w:numId="27">
    <w:abstractNumId w:val="7"/>
  </w:num>
  <w:num w:numId="28">
    <w:abstractNumId w:val="1"/>
  </w:num>
  <w:num w:numId="29">
    <w:abstractNumId w:val="45"/>
  </w:num>
  <w:num w:numId="30">
    <w:abstractNumId w:val="31"/>
  </w:num>
  <w:num w:numId="31">
    <w:abstractNumId w:val="23"/>
  </w:num>
  <w:num w:numId="32">
    <w:abstractNumId w:val="29"/>
  </w:num>
  <w:num w:numId="33">
    <w:abstractNumId w:val="43"/>
  </w:num>
  <w:num w:numId="34">
    <w:abstractNumId w:val="41"/>
  </w:num>
  <w:num w:numId="35">
    <w:abstractNumId w:val="9"/>
  </w:num>
  <w:num w:numId="36">
    <w:abstractNumId w:val="46"/>
  </w:num>
  <w:num w:numId="37">
    <w:abstractNumId w:val="8"/>
  </w:num>
  <w:num w:numId="38">
    <w:abstractNumId w:val="18"/>
  </w:num>
  <w:num w:numId="39">
    <w:abstractNumId w:val="16"/>
  </w:num>
  <w:num w:numId="40">
    <w:abstractNumId w:val="26"/>
  </w:num>
  <w:num w:numId="41">
    <w:abstractNumId w:val="40"/>
  </w:num>
  <w:num w:numId="42">
    <w:abstractNumId w:val="21"/>
  </w:num>
  <w:num w:numId="43">
    <w:abstractNumId w:val="14"/>
  </w:num>
  <w:num w:numId="44">
    <w:abstractNumId w:val="32"/>
  </w:num>
  <w:num w:numId="45">
    <w:abstractNumId w:val="19"/>
  </w:num>
  <w:num w:numId="46">
    <w:abstractNumId w:val="25"/>
  </w:num>
  <w:num w:numId="4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2116F"/>
    <w:rsid w:val="000075FD"/>
    <w:rsid w:val="0001595F"/>
    <w:rsid w:val="00040939"/>
    <w:rsid w:val="0005109D"/>
    <w:rsid w:val="00051577"/>
    <w:rsid w:val="000534AD"/>
    <w:rsid w:val="000551F7"/>
    <w:rsid w:val="00055A2C"/>
    <w:rsid w:val="00063BB0"/>
    <w:rsid w:val="000757CE"/>
    <w:rsid w:val="00080B7E"/>
    <w:rsid w:val="0009011D"/>
    <w:rsid w:val="000A0914"/>
    <w:rsid w:val="000B7EDA"/>
    <w:rsid w:val="000C207B"/>
    <w:rsid w:val="000C5E7D"/>
    <w:rsid w:val="000C687A"/>
    <w:rsid w:val="000D3565"/>
    <w:rsid w:val="000E5C7F"/>
    <w:rsid w:val="000E7B9F"/>
    <w:rsid w:val="000F0956"/>
    <w:rsid w:val="00117630"/>
    <w:rsid w:val="00130E7C"/>
    <w:rsid w:val="0013200B"/>
    <w:rsid w:val="001429A5"/>
    <w:rsid w:val="00145B1E"/>
    <w:rsid w:val="0014689C"/>
    <w:rsid w:val="00155014"/>
    <w:rsid w:val="00171576"/>
    <w:rsid w:val="0018044A"/>
    <w:rsid w:val="00184633"/>
    <w:rsid w:val="001A2C01"/>
    <w:rsid w:val="001E3BD0"/>
    <w:rsid w:val="001E4D74"/>
    <w:rsid w:val="00220B47"/>
    <w:rsid w:val="00220B94"/>
    <w:rsid w:val="002341AC"/>
    <w:rsid w:val="002353A0"/>
    <w:rsid w:val="002521C0"/>
    <w:rsid w:val="00253280"/>
    <w:rsid w:val="00266575"/>
    <w:rsid w:val="00276B9F"/>
    <w:rsid w:val="00285F91"/>
    <w:rsid w:val="00294801"/>
    <w:rsid w:val="0029542B"/>
    <w:rsid w:val="002D17A9"/>
    <w:rsid w:val="002D74D1"/>
    <w:rsid w:val="002E6C19"/>
    <w:rsid w:val="002F5609"/>
    <w:rsid w:val="0030553F"/>
    <w:rsid w:val="003132BD"/>
    <w:rsid w:val="00327B1C"/>
    <w:rsid w:val="003346B4"/>
    <w:rsid w:val="00344CCE"/>
    <w:rsid w:val="003464D1"/>
    <w:rsid w:val="0034679E"/>
    <w:rsid w:val="00346B5F"/>
    <w:rsid w:val="00352A45"/>
    <w:rsid w:val="00371880"/>
    <w:rsid w:val="00386F77"/>
    <w:rsid w:val="003915C8"/>
    <w:rsid w:val="00391B61"/>
    <w:rsid w:val="003932E0"/>
    <w:rsid w:val="003A09F1"/>
    <w:rsid w:val="003A1681"/>
    <w:rsid w:val="003A38B6"/>
    <w:rsid w:val="003B257E"/>
    <w:rsid w:val="003C4BAB"/>
    <w:rsid w:val="003D6E77"/>
    <w:rsid w:val="00405CB9"/>
    <w:rsid w:val="00422955"/>
    <w:rsid w:val="004441D5"/>
    <w:rsid w:val="00446D17"/>
    <w:rsid w:val="00455077"/>
    <w:rsid w:val="00463F75"/>
    <w:rsid w:val="0047582D"/>
    <w:rsid w:val="00483D01"/>
    <w:rsid w:val="00486D95"/>
    <w:rsid w:val="004904FA"/>
    <w:rsid w:val="00492906"/>
    <w:rsid w:val="004A20E8"/>
    <w:rsid w:val="004B0289"/>
    <w:rsid w:val="004B2247"/>
    <w:rsid w:val="004B2355"/>
    <w:rsid w:val="004B3B8C"/>
    <w:rsid w:val="004C0F2F"/>
    <w:rsid w:val="004D30A3"/>
    <w:rsid w:val="004D341E"/>
    <w:rsid w:val="004D5E69"/>
    <w:rsid w:val="004F3B8E"/>
    <w:rsid w:val="0051482C"/>
    <w:rsid w:val="00514FC8"/>
    <w:rsid w:val="0051521F"/>
    <w:rsid w:val="00516AE2"/>
    <w:rsid w:val="00521413"/>
    <w:rsid w:val="00524E93"/>
    <w:rsid w:val="0055113C"/>
    <w:rsid w:val="005543FC"/>
    <w:rsid w:val="00554674"/>
    <w:rsid w:val="00567305"/>
    <w:rsid w:val="00577C51"/>
    <w:rsid w:val="00577EA1"/>
    <w:rsid w:val="005858D9"/>
    <w:rsid w:val="005906AC"/>
    <w:rsid w:val="00590BB3"/>
    <w:rsid w:val="005C0B26"/>
    <w:rsid w:val="005C27CF"/>
    <w:rsid w:val="005C46AD"/>
    <w:rsid w:val="005C5273"/>
    <w:rsid w:val="005C6D74"/>
    <w:rsid w:val="005E13D8"/>
    <w:rsid w:val="005E1D06"/>
    <w:rsid w:val="005E2C73"/>
    <w:rsid w:val="005E793F"/>
    <w:rsid w:val="005F4A10"/>
    <w:rsid w:val="006069BB"/>
    <w:rsid w:val="00613E46"/>
    <w:rsid w:val="006223C2"/>
    <w:rsid w:val="00622E36"/>
    <w:rsid w:val="00625631"/>
    <w:rsid w:val="00630059"/>
    <w:rsid w:val="006420DF"/>
    <w:rsid w:val="006553B6"/>
    <w:rsid w:val="00660126"/>
    <w:rsid w:val="00662E36"/>
    <w:rsid w:val="00690F66"/>
    <w:rsid w:val="006B0527"/>
    <w:rsid w:val="006C6B5E"/>
    <w:rsid w:val="006D3004"/>
    <w:rsid w:val="006D4B80"/>
    <w:rsid w:val="006D532D"/>
    <w:rsid w:val="006E36E0"/>
    <w:rsid w:val="006E5F4E"/>
    <w:rsid w:val="006E6094"/>
    <w:rsid w:val="006E7E24"/>
    <w:rsid w:val="006F0251"/>
    <w:rsid w:val="007022AA"/>
    <w:rsid w:val="0072286E"/>
    <w:rsid w:val="007242C2"/>
    <w:rsid w:val="00724DA8"/>
    <w:rsid w:val="00726D5D"/>
    <w:rsid w:val="0073437C"/>
    <w:rsid w:val="007527E4"/>
    <w:rsid w:val="00756B1E"/>
    <w:rsid w:val="00761713"/>
    <w:rsid w:val="00775F4A"/>
    <w:rsid w:val="00776F19"/>
    <w:rsid w:val="0078384B"/>
    <w:rsid w:val="007847B1"/>
    <w:rsid w:val="007864A2"/>
    <w:rsid w:val="00786F4F"/>
    <w:rsid w:val="00793AD6"/>
    <w:rsid w:val="007A3B93"/>
    <w:rsid w:val="007B018D"/>
    <w:rsid w:val="007B464F"/>
    <w:rsid w:val="007C443B"/>
    <w:rsid w:val="007E0503"/>
    <w:rsid w:val="007E5F93"/>
    <w:rsid w:val="007F29A4"/>
    <w:rsid w:val="00804A16"/>
    <w:rsid w:val="0081083F"/>
    <w:rsid w:val="008134F7"/>
    <w:rsid w:val="00822C7F"/>
    <w:rsid w:val="00823891"/>
    <w:rsid w:val="00835086"/>
    <w:rsid w:val="00850AC0"/>
    <w:rsid w:val="00856CA5"/>
    <w:rsid w:val="008634EE"/>
    <w:rsid w:val="00876868"/>
    <w:rsid w:val="0088176F"/>
    <w:rsid w:val="00894C04"/>
    <w:rsid w:val="00896B37"/>
    <w:rsid w:val="008A1125"/>
    <w:rsid w:val="008A3FE3"/>
    <w:rsid w:val="008A5B71"/>
    <w:rsid w:val="008C02ED"/>
    <w:rsid w:val="008D33E8"/>
    <w:rsid w:val="008D7F95"/>
    <w:rsid w:val="00900C7A"/>
    <w:rsid w:val="00921D5D"/>
    <w:rsid w:val="00922B82"/>
    <w:rsid w:val="00935769"/>
    <w:rsid w:val="00957F79"/>
    <w:rsid w:val="00963EC6"/>
    <w:rsid w:val="009815E2"/>
    <w:rsid w:val="00991502"/>
    <w:rsid w:val="0099367B"/>
    <w:rsid w:val="00994044"/>
    <w:rsid w:val="00994146"/>
    <w:rsid w:val="00996C1E"/>
    <w:rsid w:val="009C22D4"/>
    <w:rsid w:val="009C7231"/>
    <w:rsid w:val="009D4323"/>
    <w:rsid w:val="009E1D64"/>
    <w:rsid w:val="009E6A94"/>
    <w:rsid w:val="00A029A6"/>
    <w:rsid w:val="00A1483D"/>
    <w:rsid w:val="00A276E1"/>
    <w:rsid w:val="00A339FA"/>
    <w:rsid w:val="00A34A0C"/>
    <w:rsid w:val="00A41AD9"/>
    <w:rsid w:val="00A460EB"/>
    <w:rsid w:val="00A53C03"/>
    <w:rsid w:val="00A57049"/>
    <w:rsid w:val="00A64C57"/>
    <w:rsid w:val="00A73485"/>
    <w:rsid w:val="00A7704A"/>
    <w:rsid w:val="00A9747B"/>
    <w:rsid w:val="00A979DD"/>
    <w:rsid w:val="00AA39B2"/>
    <w:rsid w:val="00AB2C26"/>
    <w:rsid w:val="00AD2173"/>
    <w:rsid w:val="00AE03B6"/>
    <w:rsid w:val="00AE2F3A"/>
    <w:rsid w:val="00AF08D9"/>
    <w:rsid w:val="00B0378D"/>
    <w:rsid w:val="00B0637F"/>
    <w:rsid w:val="00B06B3E"/>
    <w:rsid w:val="00B35863"/>
    <w:rsid w:val="00B364E3"/>
    <w:rsid w:val="00B63034"/>
    <w:rsid w:val="00B70F8F"/>
    <w:rsid w:val="00B8569A"/>
    <w:rsid w:val="00B90D9A"/>
    <w:rsid w:val="00B91E47"/>
    <w:rsid w:val="00BA796C"/>
    <w:rsid w:val="00BA7D34"/>
    <w:rsid w:val="00BB1AA9"/>
    <w:rsid w:val="00BB67AB"/>
    <w:rsid w:val="00BC10D9"/>
    <w:rsid w:val="00BC7A5C"/>
    <w:rsid w:val="00BD1C1B"/>
    <w:rsid w:val="00BF2D39"/>
    <w:rsid w:val="00BF7024"/>
    <w:rsid w:val="00C031B6"/>
    <w:rsid w:val="00C10BBA"/>
    <w:rsid w:val="00C15E2E"/>
    <w:rsid w:val="00C16DF7"/>
    <w:rsid w:val="00C211C2"/>
    <w:rsid w:val="00C21AE9"/>
    <w:rsid w:val="00C257DB"/>
    <w:rsid w:val="00C35C01"/>
    <w:rsid w:val="00C50366"/>
    <w:rsid w:val="00C61A3D"/>
    <w:rsid w:val="00C800D2"/>
    <w:rsid w:val="00C869E9"/>
    <w:rsid w:val="00CA1811"/>
    <w:rsid w:val="00CA1B7B"/>
    <w:rsid w:val="00CA4C84"/>
    <w:rsid w:val="00CA55F9"/>
    <w:rsid w:val="00CB6F4E"/>
    <w:rsid w:val="00CB6F5D"/>
    <w:rsid w:val="00CF0298"/>
    <w:rsid w:val="00CF1A9E"/>
    <w:rsid w:val="00CF61BD"/>
    <w:rsid w:val="00D071AF"/>
    <w:rsid w:val="00D2116F"/>
    <w:rsid w:val="00D24326"/>
    <w:rsid w:val="00D31844"/>
    <w:rsid w:val="00D4023C"/>
    <w:rsid w:val="00D43E56"/>
    <w:rsid w:val="00D452C3"/>
    <w:rsid w:val="00D520C0"/>
    <w:rsid w:val="00D63063"/>
    <w:rsid w:val="00D6492C"/>
    <w:rsid w:val="00D80A26"/>
    <w:rsid w:val="00D9520F"/>
    <w:rsid w:val="00DA68A4"/>
    <w:rsid w:val="00DB0811"/>
    <w:rsid w:val="00DB3B87"/>
    <w:rsid w:val="00DB5042"/>
    <w:rsid w:val="00DD661A"/>
    <w:rsid w:val="00DF1E96"/>
    <w:rsid w:val="00E22AC4"/>
    <w:rsid w:val="00E23E9F"/>
    <w:rsid w:val="00E32F2D"/>
    <w:rsid w:val="00E37458"/>
    <w:rsid w:val="00E4609C"/>
    <w:rsid w:val="00E52485"/>
    <w:rsid w:val="00E55AFE"/>
    <w:rsid w:val="00E56F1A"/>
    <w:rsid w:val="00E67F44"/>
    <w:rsid w:val="00E71A76"/>
    <w:rsid w:val="00E82C8B"/>
    <w:rsid w:val="00E84C51"/>
    <w:rsid w:val="00E87520"/>
    <w:rsid w:val="00E94FE3"/>
    <w:rsid w:val="00E97358"/>
    <w:rsid w:val="00EB2EF3"/>
    <w:rsid w:val="00EB42BD"/>
    <w:rsid w:val="00EC7B6F"/>
    <w:rsid w:val="00ED1D2F"/>
    <w:rsid w:val="00ED35A5"/>
    <w:rsid w:val="00ED5FF0"/>
    <w:rsid w:val="00EE23CD"/>
    <w:rsid w:val="00EF049B"/>
    <w:rsid w:val="00F109BF"/>
    <w:rsid w:val="00F204B4"/>
    <w:rsid w:val="00F23647"/>
    <w:rsid w:val="00F3273E"/>
    <w:rsid w:val="00F32D95"/>
    <w:rsid w:val="00F37786"/>
    <w:rsid w:val="00F407EF"/>
    <w:rsid w:val="00F637BF"/>
    <w:rsid w:val="00F6417F"/>
    <w:rsid w:val="00F70816"/>
    <w:rsid w:val="00F72F6F"/>
    <w:rsid w:val="00F8106E"/>
    <w:rsid w:val="00F86CCD"/>
    <w:rsid w:val="00F92DB0"/>
    <w:rsid w:val="00F939E5"/>
    <w:rsid w:val="00FA7C27"/>
    <w:rsid w:val="00FA7CDF"/>
    <w:rsid w:val="00FA7EDE"/>
    <w:rsid w:val="00FB7AE5"/>
    <w:rsid w:val="00FD0A28"/>
    <w:rsid w:val="00FD3C42"/>
    <w:rsid w:val="00FD7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116F"/>
    <w:rPr>
      <w:rFonts w:ascii="Calibri" w:eastAsia="Calibri" w:hAnsi="Calibri" w:cs="Calibri"/>
    </w:rPr>
  </w:style>
  <w:style w:type="paragraph" w:styleId="3">
    <w:name w:val="heading 3"/>
    <w:basedOn w:val="a"/>
    <w:link w:val="30"/>
    <w:uiPriority w:val="9"/>
    <w:qFormat/>
    <w:rsid w:val="002E6C1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11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116F"/>
    <w:rPr>
      <w:rFonts w:ascii="Tahoma" w:eastAsia="Calibri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756B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756B1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pple-converted-space">
    <w:name w:val="apple-converted-space"/>
    <w:basedOn w:val="a0"/>
    <w:rsid w:val="0047582D"/>
  </w:style>
  <w:style w:type="character" w:styleId="a7">
    <w:name w:val="Hyperlink"/>
    <w:basedOn w:val="a0"/>
    <w:uiPriority w:val="99"/>
    <w:unhideWhenUsed/>
    <w:rsid w:val="0047582D"/>
    <w:rPr>
      <w:color w:val="0000FF"/>
      <w:u w:val="single"/>
    </w:rPr>
  </w:style>
  <w:style w:type="paragraph" w:customStyle="1" w:styleId="1">
    <w:name w:val="Без интервала1"/>
    <w:link w:val="NoSpacingChar"/>
    <w:rsid w:val="0047582D"/>
    <w:pPr>
      <w:suppressAutoHyphens/>
      <w:spacing w:after="0" w:line="100" w:lineRule="atLeast"/>
    </w:pPr>
    <w:rPr>
      <w:rFonts w:ascii="Calibri" w:eastAsia="Calibri" w:hAnsi="Calibri" w:cs="Times New Roman"/>
      <w:kern w:val="2"/>
    </w:rPr>
  </w:style>
  <w:style w:type="character" w:customStyle="1" w:styleId="NoSpacingChar">
    <w:name w:val="No Spacing Char"/>
    <w:link w:val="1"/>
    <w:locked/>
    <w:rsid w:val="0047582D"/>
    <w:rPr>
      <w:rFonts w:ascii="Calibri" w:eastAsia="Calibri" w:hAnsi="Calibri" w:cs="Times New Roman"/>
      <w:kern w:val="2"/>
    </w:rPr>
  </w:style>
  <w:style w:type="character" w:customStyle="1" w:styleId="spelle">
    <w:name w:val="spelle"/>
    <w:basedOn w:val="a0"/>
    <w:rsid w:val="0047582D"/>
  </w:style>
  <w:style w:type="character" w:customStyle="1" w:styleId="30">
    <w:name w:val="Заголовок 3 Знак"/>
    <w:basedOn w:val="a0"/>
    <w:link w:val="3"/>
    <w:uiPriority w:val="9"/>
    <w:rsid w:val="002E6C1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table" w:styleId="a8">
    <w:name w:val="Table Grid"/>
    <w:basedOn w:val="a1"/>
    <w:uiPriority w:val="39"/>
    <w:rsid w:val="006069B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ms-span-text">
    <w:name w:val="ms-span-text"/>
    <w:basedOn w:val="a0"/>
    <w:rsid w:val="006069BB"/>
  </w:style>
  <w:style w:type="character" w:styleId="a9">
    <w:name w:val="Strong"/>
    <w:basedOn w:val="a0"/>
    <w:uiPriority w:val="22"/>
    <w:qFormat/>
    <w:rsid w:val="00E84C51"/>
    <w:rPr>
      <w:b/>
      <w:bCs/>
    </w:rPr>
  </w:style>
  <w:style w:type="paragraph" w:customStyle="1" w:styleId="p11">
    <w:name w:val="p11"/>
    <w:basedOn w:val="a"/>
    <w:rsid w:val="00E84C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116F"/>
    <w:rPr>
      <w:rFonts w:ascii="Calibri" w:eastAsia="Calibri" w:hAnsi="Calibri" w:cs="Calibri"/>
    </w:rPr>
  </w:style>
  <w:style w:type="paragraph" w:styleId="3">
    <w:name w:val="heading 3"/>
    <w:basedOn w:val="a"/>
    <w:link w:val="30"/>
    <w:uiPriority w:val="9"/>
    <w:qFormat/>
    <w:rsid w:val="002E6C1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11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116F"/>
    <w:rPr>
      <w:rFonts w:ascii="Tahoma" w:eastAsia="Calibri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756B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756B1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pple-converted-space">
    <w:name w:val="apple-converted-space"/>
    <w:basedOn w:val="a0"/>
    <w:rsid w:val="0047582D"/>
  </w:style>
  <w:style w:type="character" w:styleId="a7">
    <w:name w:val="Hyperlink"/>
    <w:basedOn w:val="a0"/>
    <w:uiPriority w:val="99"/>
    <w:unhideWhenUsed/>
    <w:rsid w:val="0047582D"/>
    <w:rPr>
      <w:color w:val="0000FF"/>
      <w:u w:val="single"/>
    </w:rPr>
  </w:style>
  <w:style w:type="paragraph" w:customStyle="1" w:styleId="1">
    <w:name w:val="Без интервала1"/>
    <w:link w:val="NoSpacingChar"/>
    <w:rsid w:val="0047582D"/>
    <w:pPr>
      <w:suppressAutoHyphens/>
      <w:spacing w:after="0" w:line="100" w:lineRule="atLeast"/>
    </w:pPr>
    <w:rPr>
      <w:rFonts w:ascii="Calibri" w:eastAsia="Calibri" w:hAnsi="Calibri" w:cs="Times New Roman"/>
      <w:kern w:val="2"/>
    </w:rPr>
  </w:style>
  <w:style w:type="character" w:customStyle="1" w:styleId="NoSpacingChar">
    <w:name w:val="No Spacing Char"/>
    <w:link w:val="1"/>
    <w:locked/>
    <w:rsid w:val="0047582D"/>
    <w:rPr>
      <w:rFonts w:ascii="Calibri" w:eastAsia="Calibri" w:hAnsi="Calibri" w:cs="Times New Roman"/>
      <w:kern w:val="2"/>
    </w:rPr>
  </w:style>
  <w:style w:type="character" w:customStyle="1" w:styleId="spelle">
    <w:name w:val="spelle"/>
    <w:basedOn w:val="a0"/>
    <w:rsid w:val="0047582D"/>
  </w:style>
  <w:style w:type="character" w:customStyle="1" w:styleId="30">
    <w:name w:val="Заголовок 3 Знак"/>
    <w:basedOn w:val="a0"/>
    <w:link w:val="3"/>
    <w:uiPriority w:val="9"/>
    <w:rsid w:val="002E6C1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table" w:styleId="a8">
    <w:name w:val="Table Grid"/>
    <w:basedOn w:val="a1"/>
    <w:uiPriority w:val="39"/>
    <w:rsid w:val="006069B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ms-span-text">
    <w:name w:val="ms-span-text"/>
    <w:basedOn w:val="a0"/>
    <w:rsid w:val="006069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andia.ru/text/category/fonetika/" TargetMode="External"/><Relationship Id="rId13" Type="http://schemas.openxmlformats.org/officeDocument/2006/relationships/hyperlink" Target="http://pandia.ru/text/category/informatcionnie_tehnologii/" TargetMode="External"/><Relationship Id="rId18" Type="http://schemas.openxmlformats.org/officeDocument/2006/relationships/hyperlink" Target="https://time.graphics/" TargetMode="External"/><Relationship Id="rId26" Type="http://schemas.openxmlformats.org/officeDocument/2006/relationships/hyperlink" Target="https://padlet.com/my/dashboard" TargetMode="External"/><Relationship Id="rId3" Type="http://schemas.openxmlformats.org/officeDocument/2006/relationships/styles" Target="styles.xml"/><Relationship Id="rId21" Type="http://schemas.openxmlformats.org/officeDocument/2006/relationships/hyperlink" Target="http://smotinakarte.ru/zemli_germanii_na_karte/" TargetMode="External"/><Relationship Id="rId34" Type="http://schemas.openxmlformats.org/officeDocument/2006/relationships/image" Target="media/image5.png"/><Relationship Id="rId7" Type="http://schemas.openxmlformats.org/officeDocument/2006/relationships/image" Target="media/image2.png"/><Relationship Id="rId12" Type="http://schemas.openxmlformats.org/officeDocument/2006/relationships/hyperlink" Target="http://pandia.ru/text/category/vzaimoponimanie/" TargetMode="External"/><Relationship Id="rId17" Type="http://schemas.openxmlformats.org/officeDocument/2006/relationships/hyperlink" Target="https://go.mail.ru/search_video?fr=main&amp;frm=main&amp;q=%D1%80%D0%B0%D1%81%D1%81%D0%BA%D0%B0%D0%B7%2B%D0%BE%2B%D1%81%D0%B5%D0%B1%D0%B5%2B%D0%BD%D0%B0%2B%D0%BD%D0%B5%D0%BC%D0%B5%D1%86%D0%BA%D0%BE%D0%BC&amp;d=2242872143812597174&amp;sig=9b524b90e4&amp;s=youtube" TargetMode="External"/><Relationship Id="rId25" Type="http://schemas.openxmlformats.org/officeDocument/2006/relationships/image" Target="media/image4.jpeg"/><Relationship Id="rId33" Type="http://schemas.openxmlformats.org/officeDocument/2006/relationships/hyperlink" Target="http://moi-uni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go.mail.ru/search_video?fr=main&amp;frm=main&amp;q=%D0%B7%D0%BD%D0%B0%D0%BA%D0%BE%D0%BC%D1%81%D1%82%D0%B2%D0%BE%2B%D0%BD%D0%B0%2B%D0%BD%D0%B5%D0%BC%D0%B5%D1%86%D0%BA%D0%BE%D0%BC%2B%D1%8F%D0%B7%D1%8B%D0%BA%D0%B5%2B%D0%B4%D0%BB%D1%8F%2B%D0%BD%D0%B0%D1%87%D0%25" TargetMode="External"/><Relationship Id="rId20" Type="http://schemas.openxmlformats.org/officeDocument/2006/relationships/hyperlink" Target="https://padlet.com/" TargetMode="External"/><Relationship Id="rId29" Type="http://schemas.openxmlformats.org/officeDocument/2006/relationships/hyperlink" Target="http://toshibahd.symbaloo.com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pandia.ru/text/category/globalizatciya/" TargetMode="External"/><Relationship Id="rId24" Type="http://schemas.openxmlformats.org/officeDocument/2006/relationships/image" Target="media/image3.jpeg"/><Relationship Id="rId32" Type="http://schemas.openxmlformats.org/officeDocument/2006/relationships/hyperlink" Target="http://moi-uni.ru/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go.mail.ru/search_video?fr=main&amp;frm=main&amp;q=%D0%BD%D0%B5%D0%BC%D0%B5%D1%86%D0%BA%D0%B8%D0%B9%20%D0%B0%D0%BB%D1%84%D0%B0%D0%B2%D0%B8%D1%82%20%D0%BF%D0%B5%D1%81%D0%BD%D1%8F&amp;us=22&amp;usln=1&amp;usstr=%D0%BD%D0%B5%D0%BC%D0%B5%D1%86%D0%BA%D0%B8%D0%B9%20%D0%B0%25D" TargetMode="External"/><Relationship Id="rId23" Type="http://schemas.openxmlformats.org/officeDocument/2006/relationships/hyperlink" Target="http://cross.highcat.org/ru_RU/" TargetMode="External"/><Relationship Id="rId28" Type="http://schemas.openxmlformats.org/officeDocument/2006/relationships/hyperlink" Target="https://translate.google.ru/" TargetMode="External"/><Relationship Id="rId36" Type="http://schemas.openxmlformats.org/officeDocument/2006/relationships/theme" Target="theme/theme1.xml"/><Relationship Id="rId10" Type="http://schemas.openxmlformats.org/officeDocument/2006/relationships/hyperlink" Target="http://pandia.ru/text/category/mezhkulmzturnie_kommunikatcii/" TargetMode="External"/><Relationship Id="rId19" Type="http://schemas.openxmlformats.org/officeDocument/2006/relationships/hyperlink" Target="https://go.mail.ru/search_video?fr=main&amp;frm=main&amp;q=%20starke%20verben%20&amp;src=go&amp;sbmt=1635337951659&amp;hasnavig=0&amp;d=2580849945869466125&amp;sig=b63cde57b5&amp;s=youtube" TargetMode="External"/><Relationship Id="rId31" Type="http://schemas.openxmlformats.org/officeDocument/2006/relationships/hyperlink" Target="http://moi-uni.ru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pandia.ru/text/category/orfografiya/" TargetMode="External"/><Relationship Id="rId14" Type="http://schemas.openxmlformats.org/officeDocument/2006/relationships/hyperlink" Target="http://for-teacher.ru/technique/78-multimedia-tehnologii-v-obrazovanii.html" TargetMode="External"/><Relationship Id="rId22" Type="http://schemas.openxmlformats.org/officeDocument/2006/relationships/hyperlink" Target="https://theprogs.ru/skachat-google-earth/" TargetMode="External"/><Relationship Id="rId27" Type="http://schemas.openxmlformats.org/officeDocument/2006/relationships/hyperlink" Target="http://cross.highcat.org/ru_RU/" TargetMode="External"/><Relationship Id="rId30" Type="http://schemas.openxmlformats.org/officeDocument/2006/relationships/hyperlink" Target="http://moi-uni.ru/" TargetMode="External"/><Relationship Id="rId35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9358F0-545A-42A2-AFCF-96B07991AB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852</TotalTime>
  <Pages>20</Pages>
  <Words>4855</Words>
  <Characters>27677</Characters>
  <Application>Microsoft Office Word</Application>
  <DocSecurity>0</DocSecurity>
  <Lines>230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Марина Петрова</dc:creator>
  <cp:lastModifiedBy>Учитель</cp:lastModifiedBy>
  <cp:revision>288</cp:revision>
  <cp:lastPrinted>2019-09-12T11:39:00Z</cp:lastPrinted>
  <dcterms:created xsi:type="dcterms:W3CDTF">2021-09-27T12:08:00Z</dcterms:created>
  <dcterms:modified xsi:type="dcterms:W3CDTF">2021-11-18T08:02:00Z</dcterms:modified>
</cp:coreProperties>
</file>