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FD" w:rsidRDefault="00BD62FD" w:rsidP="00704323">
      <w:pPr>
        <w:spacing w:after="0" w:line="360" w:lineRule="auto"/>
        <w:ind w:firstLine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Выполнил: инструктор по физической культуре</w:t>
      </w:r>
    </w:p>
    <w:p w:rsidR="00BD62FD" w:rsidRDefault="00BD62FD" w:rsidP="00704323">
      <w:pPr>
        <w:spacing w:after="0" w:line="360" w:lineRule="auto"/>
        <w:ind w:firstLine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Евсеева В</w:t>
      </w:r>
      <w:r w:rsidR="00704323">
        <w:rPr>
          <w:rFonts w:ascii="Times New Roman" w:hAnsi="Times New Roman" w:cs="Times New Roman"/>
          <w:sz w:val="24"/>
          <w:szCs w:val="24"/>
        </w:rPr>
        <w:t>иктория Александровна</w:t>
      </w:r>
    </w:p>
    <w:p w:rsidR="00BD62FD" w:rsidRDefault="00BD62FD" w:rsidP="00704323">
      <w:pPr>
        <w:spacing w:after="0" w:line="360" w:lineRule="auto"/>
        <w:ind w:firstLine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«СОШ №34», второй корпус</w:t>
      </w:r>
    </w:p>
    <w:p w:rsidR="00704323" w:rsidRPr="00704323" w:rsidRDefault="00704323" w:rsidP="00704323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6.2pt;margin-top:1.95pt;width:247.5pt;height:87pt;z-index:251658240" filled="f" stroked="f">
            <v:textbox>
              <w:txbxContent>
                <w:p w:rsidR="00704323" w:rsidRPr="00704323" w:rsidRDefault="00704323" w:rsidP="00704323">
                  <w:pPr>
                    <w:shd w:val="clear" w:color="auto" w:fill="FFFFFF"/>
                    <w:spacing w:after="0" w:line="360" w:lineRule="auto"/>
                    <w:rPr>
                      <w:rFonts w:ascii="Arial" w:eastAsia="Times New Roman" w:hAnsi="Arial" w:cs="Arial"/>
                      <w:color w:val="181818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 xml:space="preserve">           </w:t>
                  </w:r>
                  <w:r w:rsidRPr="00704323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Скажи мне – и я забуду.</w:t>
                  </w:r>
                </w:p>
                <w:p w:rsidR="00704323" w:rsidRPr="00704323" w:rsidRDefault="00704323" w:rsidP="00704323">
                  <w:pPr>
                    <w:shd w:val="clear" w:color="auto" w:fill="FFFFFF"/>
                    <w:spacing w:after="0" w:line="360" w:lineRule="auto"/>
                    <w:rPr>
                      <w:rFonts w:ascii="Arial" w:eastAsia="Times New Roman" w:hAnsi="Arial" w:cs="Arial"/>
                      <w:color w:val="181818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            </w:t>
                  </w:r>
                  <w:r w:rsidRPr="00704323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Покажи мне - и я запомню,</w:t>
                  </w:r>
                </w:p>
                <w:p w:rsidR="00704323" w:rsidRPr="00704323" w:rsidRDefault="00704323" w:rsidP="00704323">
                  <w:pPr>
                    <w:shd w:val="clear" w:color="auto" w:fill="FFFFFF"/>
                    <w:spacing w:after="0" w:line="360" w:lineRule="auto"/>
                    <w:rPr>
                      <w:rFonts w:ascii="Arial" w:eastAsia="Times New Roman" w:hAnsi="Arial" w:cs="Arial"/>
                      <w:color w:val="181818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            </w:t>
                  </w:r>
                  <w:r w:rsidRPr="00704323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Вовлеки меня – и я научусь.</w:t>
                  </w:r>
                </w:p>
                <w:p w:rsidR="00704323" w:rsidRDefault="00704323" w:rsidP="00704323">
                  <w:r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            </w:t>
                  </w:r>
                  <w:r w:rsidRPr="00704323">
                    <w:rPr>
                      <w:rFonts w:ascii="Times New Roman" w:eastAsia="Times New Roman" w:hAnsi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Конфуций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</w:t>
      </w:r>
    </w:p>
    <w:p w:rsidR="00704323" w:rsidRPr="00704323" w:rsidRDefault="00704323" w:rsidP="00704323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704323" w:rsidRDefault="00704323" w:rsidP="00704323">
      <w:pPr>
        <w:spacing w:after="0" w:line="360" w:lineRule="auto"/>
        <w:ind w:firstLine="4395"/>
        <w:rPr>
          <w:rFonts w:ascii="Times New Roman" w:hAnsi="Times New Roman" w:cs="Times New Roman"/>
          <w:sz w:val="24"/>
          <w:szCs w:val="24"/>
        </w:rPr>
      </w:pPr>
    </w:p>
    <w:p w:rsidR="00704323" w:rsidRDefault="00704323" w:rsidP="007043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323" w:rsidRDefault="00704323" w:rsidP="0070432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053" w:rsidRPr="00704323" w:rsidRDefault="00BD62FD" w:rsidP="0070432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323">
        <w:rPr>
          <w:rFonts w:ascii="Times New Roman" w:hAnsi="Times New Roman" w:cs="Times New Roman"/>
          <w:b/>
          <w:sz w:val="24"/>
          <w:szCs w:val="24"/>
        </w:rPr>
        <w:t>Музыкальное сопровождение на занятиях по физической культуре.</w:t>
      </w:r>
    </w:p>
    <w:p w:rsidR="00F161B4" w:rsidRPr="007718CC" w:rsidRDefault="00704323" w:rsidP="00704323">
      <w:pPr>
        <w:shd w:val="clear" w:color="auto" w:fill="FFFFFF" w:themeFill="background1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456952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современном мире на сегодняшний </w:t>
      </w:r>
      <w:r w:rsidR="00BD62FD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>день одной</w:t>
      </w:r>
      <w:r w:rsidR="00456952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</w:t>
      </w:r>
      <w:r w:rsidR="00272D5D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приоритетных </w:t>
      </w:r>
      <w:r w:rsidR="00BD62FD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>государственных актуальных</w:t>
      </w:r>
      <w:r w:rsidR="00456952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проблем, является сохранение и укрепление</w:t>
      </w:r>
      <w:r w:rsidR="00724FD5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физического </w:t>
      </w:r>
      <w:r w:rsidR="00456952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здоровья подрастающего поколения. В.А.Сухомлинский писал: </w:t>
      </w:r>
      <w:r w:rsidR="00456952" w:rsidRPr="007718CC">
        <w:rPr>
          <w:rFonts w:ascii="Times New Roman" w:hAnsi="Times New Roman" w:cs="Times New Roman"/>
          <w:sz w:val="24"/>
          <w:szCs w:val="24"/>
        </w:rPr>
        <w:t>«Я не боюсь ещё и ещё раз повторить: забота о здоровье — это важнейший труд воспитателя. От жизнерадостности, бодрости детей зависят их духовная жизнь и мировоззрение, умственное развитие, прочность знаний, вера в свои силы. Если измерить мои заботы и тревоги о детях в течение первых четырех лет обучения, то добрая половина о их здоровье».</w:t>
      </w:r>
    </w:p>
    <w:p w:rsidR="00D34BEE" w:rsidRPr="007718CC" w:rsidRDefault="00724FD5" w:rsidP="00704323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>Для достижения гармонии с самим собой необходимо учиться заботится как о своем здоровье с детства, так и о психоэмоциональном состоянии организма которое позволяет дошкольнику быть жизнерадостным, добиваться успехов. Таким образом</w:t>
      </w:r>
      <w:r w:rsidR="00272D5D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D62FD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>главная цель физического воспитания — это</w:t>
      </w:r>
      <w:r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только всесторонне совершенствование физических качеств, но и связанных с ним способностей в единстве с воспитанием духовных, нравственных, социальных качес</w:t>
      </w:r>
      <w:r w:rsidR="007718CC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>тв, характеризующих дошкольника</w:t>
      </w:r>
      <w:r w:rsidR="00272D5D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>, как активную личность</w:t>
      </w:r>
      <w:r w:rsidR="00456952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72D5D" w:rsidRPr="007718CC" w:rsidRDefault="00152EFF" w:rsidP="00704323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2EFF">
        <w:rPr>
          <w:rFonts w:ascii="Times New Roman" w:hAnsi="Times New Roman" w:cs="Times New Roman"/>
          <w:sz w:val="24"/>
          <w:szCs w:val="24"/>
        </w:rPr>
        <w:t>Стремительное развитие теории и методологии занятий физической культурой и спортом в последнее время привело к истощению резерва привычных способов организации и проведения занятий.</w:t>
      </w:r>
      <w:r w:rsidRPr="00456952">
        <w:rPr>
          <w:sz w:val="28"/>
          <w:szCs w:val="28"/>
        </w:rPr>
        <w:t xml:space="preserve"> </w:t>
      </w:r>
      <w:r w:rsidR="00272D5D"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Успешность достижения цели во многом зависит от инструктора по физической культуре. Но как найти правильный подход и сделать занятие необычным и увлекательным? </w:t>
      </w:r>
    </w:p>
    <w:p w:rsidR="007718CC" w:rsidRPr="007718CC" w:rsidRDefault="007718CC" w:rsidP="00704323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психофизиологическими закономерностями поведения человека для успешного выполнения учебных заданий, предлагаемых на занятиях физической культуры в ДОУ, необходимо прежде всего умело и ненавязчиво возбудить у дошколят интерес и положительные эмоции к предстоящей деятельности.</w:t>
      </w:r>
    </w:p>
    <w:p w:rsidR="00F161B4" w:rsidRDefault="007718CC" w:rsidP="00704323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18CC">
        <w:rPr>
          <w:rFonts w:ascii="Times New Roman" w:hAnsi="Times New Roman" w:cs="Times New Roman"/>
          <w:sz w:val="24"/>
          <w:szCs w:val="24"/>
          <w:shd w:val="clear" w:color="auto" w:fill="FFFFFF"/>
        </w:rPr>
        <w:t>И тут на помощь нам приходит – музыка!</w:t>
      </w:r>
    </w:p>
    <w:p w:rsidR="008A591E" w:rsidRPr="008A591E" w:rsidRDefault="008A591E" w:rsidP="007043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8A591E">
        <w:t xml:space="preserve">Музыка </w:t>
      </w:r>
      <w:r>
        <w:t>это одна</w:t>
      </w:r>
      <w:r w:rsidRPr="008A591E">
        <w:t xml:space="preserve"> составляющих мира искусства.</w:t>
      </w:r>
      <w:r>
        <w:t xml:space="preserve"> В</w:t>
      </w:r>
      <w:r w:rsidRPr="008A591E">
        <w:t>оздействует</w:t>
      </w:r>
      <w:r>
        <w:t xml:space="preserve"> музыка не только</w:t>
      </w:r>
      <w:r w:rsidRPr="008A591E">
        <w:t xml:space="preserve"> на формирование личности человека</w:t>
      </w:r>
      <w:r>
        <w:t>, а</w:t>
      </w:r>
      <w:r w:rsidRPr="008A591E">
        <w:t xml:space="preserve"> так же на его настроение. Но для полноценного </w:t>
      </w:r>
      <w:r w:rsidRPr="008A591E">
        <w:lastRenderedPageBreak/>
        <w:t xml:space="preserve">анализа музыкального искусства стоит отметить, что музыка взаимодействует </w:t>
      </w:r>
      <w:r>
        <w:t>как с аспектами сферы искусства,</w:t>
      </w:r>
      <w:r w:rsidRPr="008A591E">
        <w:t xml:space="preserve"> так же</w:t>
      </w:r>
      <w:r>
        <w:t xml:space="preserve"> и</w:t>
      </w:r>
      <w:r w:rsidRPr="008A591E">
        <w:t xml:space="preserve"> со спортом.</w:t>
      </w:r>
    </w:p>
    <w:p w:rsidR="008A591E" w:rsidRPr="008A591E" w:rsidRDefault="008A591E" w:rsidP="007043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8A591E">
        <w:t xml:space="preserve">Но как? А очень просто, мы можем наблюдать взаимодействие в танцах и художественной гимнастике, зарядке </w:t>
      </w:r>
      <w:r>
        <w:t>- э</w:t>
      </w:r>
      <w:r w:rsidRPr="008A591E">
        <w:t xml:space="preserve">то наиболее яркие </w:t>
      </w:r>
      <w:r>
        <w:t>примеры</w:t>
      </w:r>
      <w:r w:rsidRPr="008A591E">
        <w:t xml:space="preserve">. Человек всегда бережно относился к своему здоровью. </w:t>
      </w:r>
      <w:r>
        <w:t>С древних времен человек бережно относился к здоровью и</w:t>
      </w:r>
      <w:r w:rsidRPr="008A591E">
        <w:t xml:space="preserve"> интересовал</w:t>
      </w:r>
      <w:r>
        <w:t>ся</w:t>
      </w:r>
      <w:r w:rsidRPr="008A591E">
        <w:t xml:space="preserve"> спортом. Спорт </w:t>
      </w:r>
      <w:r>
        <w:t>– это энергия и сила</w:t>
      </w:r>
      <w:r w:rsidRPr="008A591E">
        <w:t xml:space="preserve">, </w:t>
      </w:r>
      <w:r>
        <w:t>а</w:t>
      </w:r>
      <w:r w:rsidRPr="008A591E">
        <w:t xml:space="preserve"> как же быть с психическим состоянием? Именно здесь ключевую роль играет музыка. Искусство во все времена дарило человеку покой и душевное равновесие.</w:t>
      </w:r>
    </w:p>
    <w:p w:rsidR="00152EFF" w:rsidRDefault="00D34BEE" w:rsidP="007043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7718CC">
        <w:t xml:space="preserve">Музыкальное сопровождение иметь большое значение для решения многих задач, </w:t>
      </w:r>
      <w:r w:rsidR="007718CC">
        <w:t>на занятиях</w:t>
      </w:r>
      <w:r w:rsidRPr="007718CC">
        <w:t xml:space="preserve"> физической культуры. В зависимости от цели применения оно может способствовать повышению работоспособности, развитию координации движений, воспитывать у </w:t>
      </w:r>
      <w:r w:rsidR="00C871EC">
        <w:t>дошкольников</w:t>
      </w:r>
      <w:r w:rsidRPr="007718CC">
        <w:t xml:space="preserve"> чувство и понимание ритма, такта мелодии и соответствующей им красоты и выразительности движений, музыкального вкуса.</w:t>
      </w:r>
      <w:r w:rsidR="007718CC" w:rsidRPr="007718CC">
        <w:t xml:space="preserve"> </w:t>
      </w:r>
      <w:r w:rsidR="00C023E6">
        <w:t>Благодаря</w:t>
      </w:r>
      <w:r w:rsidR="00141221">
        <w:t xml:space="preserve"> использованию музыкального сопровождения на занятиях физкультуры, возникает большое эмоциональное воздействие на дошкольников, что способствует </w:t>
      </w:r>
      <w:r w:rsidR="007718CC" w:rsidRPr="007718CC">
        <w:t>формированию у детей единого эмоционального порыва, чувства сплоченности, что очень важно на занятиях</w:t>
      </w:r>
      <w:r w:rsidR="00141221">
        <w:t xml:space="preserve"> физкультуры</w:t>
      </w:r>
      <w:r w:rsidR="007718CC" w:rsidRPr="007718CC">
        <w:t>.</w:t>
      </w:r>
      <w:r w:rsidR="00C871EC">
        <w:t xml:space="preserve"> </w:t>
      </w:r>
      <w:r w:rsidR="007718CC" w:rsidRPr="007718CC">
        <w:t xml:space="preserve">Возможности применения музыкального сопровождения на </w:t>
      </w:r>
      <w:r w:rsidR="00152EFF">
        <w:t>занятиях</w:t>
      </w:r>
      <w:r w:rsidR="007718CC" w:rsidRPr="007718CC">
        <w:t xml:space="preserve"> физической культуры, изучалось в исследованиях различных авторов: Ю.Г. Коджаспирова (2005), Е.Г. Сайкиной (1997) и др., которые доказывают, что оно может способствовать повышению интереса, развитию таких необходимых </w:t>
      </w:r>
      <w:r w:rsidR="00141221">
        <w:t>до</w:t>
      </w:r>
      <w:r w:rsidR="007718CC" w:rsidRPr="007718CC">
        <w:t xml:space="preserve">школьникам двигательных способностей, как координация движений, быстрота, выносливость, умение быстро ориентироваться в пространстве, что предполагает возможность использовать его на </w:t>
      </w:r>
      <w:r w:rsidR="00141221">
        <w:t xml:space="preserve">занятиях игровой направленности, </w:t>
      </w:r>
      <w:r w:rsidR="00141221" w:rsidRPr="00141221">
        <w:t xml:space="preserve">а </w:t>
      </w:r>
      <w:r w:rsidRPr="00141221">
        <w:t xml:space="preserve"> также преодолению нарастающего утомления</w:t>
      </w:r>
      <w:r w:rsidR="00141221" w:rsidRPr="00141221">
        <w:t xml:space="preserve">. </w:t>
      </w:r>
    </w:p>
    <w:p w:rsidR="00152EFF" w:rsidRPr="00456952" w:rsidRDefault="00152EFF" w:rsidP="007043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52EFF">
        <w:t xml:space="preserve">Интерес к занятию спортом повышается при взаимодействии с музыкой. Многие </w:t>
      </w:r>
      <w:r>
        <w:t xml:space="preserve"> известные </w:t>
      </w:r>
      <w:r w:rsidRPr="00152EFF">
        <w:t>спортсмены проводят свои тренировки под определенные музыкальные композиции. Это помогает им настроиться на интенсивные тренировки и меньше отвлекаться на окружающий мир. Музыка помогает настроить разум на конкретную цель.</w:t>
      </w:r>
    </w:p>
    <w:p w:rsidR="00D34BEE" w:rsidRDefault="00141221" w:rsidP="007043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41221">
        <w:t xml:space="preserve">Музыка </w:t>
      </w:r>
      <w:r w:rsidR="004706D0">
        <w:t>сопровождающая физические упражнения</w:t>
      </w:r>
      <w:r w:rsidRPr="00141221">
        <w:t xml:space="preserve"> </w:t>
      </w:r>
      <w:r w:rsidR="004706D0">
        <w:t>поможет</w:t>
      </w:r>
      <w:r w:rsidR="00D34BEE" w:rsidRPr="00141221">
        <w:t xml:space="preserve"> избежать однообразия в проведении занятия, а также ускор</w:t>
      </w:r>
      <w:r w:rsidR="00152EFF">
        <w:t>и</w:t>
      </w:r>
      <w:r w:rsidR="00D34BEE" w:rsidRPr="00141221">
        <w:t>ть процессы овладения техникой движения</w:t>
      </w:r>
      <w:r>
        <w:t>,</w:t>
      </w:r>
      <w:r w:rsidRPr="00141221">
        <w:t xml:space="preserve"> повысить работоспособность, развить координацию движений, обогатить слуховой и двигательный опыта</w:t>
      </w:r>
      <w:r w:rsidR="004706D0">
        <w:t xml:space="preserve">, </w:t>
      </w:r>
      <w:r w:rsidR="004706D0" w:rsidRPr="004706D0">
        <w:rPr>
          <w:rStyle w:val="c14"/>
          <w:shd w:val="clear" w:color="auto" w:fill="FEFEFE"/>
        </w:rPr>
        <w:t xml:space="preserve">создаст определенный эмоциональный настрой, </w:t>
      </w:r>
      <w:r w:rsidR="00BD62FD" w:rsidRPr="004706D0">
        <w:rPr>
          <w:rStyle w:val="c14"/>
          <w:shd w:val="clear" w:color="auto" w:fill="FEFEFE"/>
        </w:rPr>
        <w:t>повысит</w:t>
      </w:r>
      <w:r w:rsidR="004706D0" w:rsidRPr="004706D0">
        <w:rPr>
          <w:rStyle w:val="c14"/>
          <w:shd w:val="clear" w:color="auto" w:fill="FEFEFE"/>
        </w:rPr>
        <w:t xml:space="preserve"> настроение, активизирует внимание детей, повышая качество </w:t>
      </w:r>
      <w:r w:rsidR="00BD62FD" w:rsidRPr="004706D0">
        <w:rPr>
          <w:rStyle w:val="c14"/>
          <w:shd w:val="clear" w:color="auto" w:fill="FEFEFE"/>
        </w:rPr>
        <w:t>и выразительность</w:t>
      </w:r>
      <w:r w:rsidR="004706D0" w:rsidRPr="004706D0">
        <w:rPr>
          <w:rStyle w:val="c14"/>
          <w:shd w:val="clear" w:color="auto" w:fill="FEFEFE"/>
        </w:rPr>
        <w:t xml:space="preserve"> движений, организует коллектив. Влияя на физиологические процессы детского организма, она увеличивает амплитуду дыхания, легочную вентиляцию.</w:t>
      </w:r>
    </w:p>
    <w:p w:rsidR="00C023E6" w:rsidRDefault="004706D0" w:rsidP="00704323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rStyle w:val="c2"/>
        </w:rPr>
      </w:pPr>
      <w:r w:rsidRPr="00C023E6">
        <w:rPr>
          <w:rStyle w:val="c2"/>
        </w:rPr>
        <w:lastRenderedPageBreak/>
        <w:t>Каждое движение имеет своеобразный характер, поэтому необходимо найти для него соответствующее музыкальное сопровождение.</w:t>
      </w:r>
      <w:r w:rsidRPr="00456952">
        <w:rPr>
          <w:rStyle w:val="c2"/>
          <w:sz w:val="28"/>
          <w:szCs w:val="28"/>
        </w:rPr>
        <w:t xml:space="preserve"> </w:t>
      </w:r>
      <w:r>
        <w:t>С</w:t>
      </w:r>
      <w:r w:rsidRPr="00152EFF">
        <w:t>ледует учитывать какие упражнения будут проводиться: м</w:t>
      </w:r>
      <w:r>
        <w:t>едленные (</w:t>
      </w:r>
      <w:r w:rsidRPr="00152EFF">
        <w:t>дыхательные, медитирующие, рассла</w:t>
      </w:r>
      <w:r>
        <w:t>бляющие), умеренные (растяжка), средние (</w:t>
      </w:r>
      <w:r w:rsidRPr="00152EFF">
        <w:t>базовые упражнения: наклоны, повороты, вы</w:t>
      </w:r>
      <w:r>
        <w:t>пады, мостик и т.д.), быстрые (</w:t>
      </w:r>
      <w:r w:rsidRPr="00152EFF">
        <w:t>бег, прыжки, танцы, гимнастические упражнения).</w:t>
      </w:r>
      <w:r>
        <w:t xml:space="preserve"> </w:t>
      </w:r>
      <w:r w:rsidRPr="00C023E6">
        <w:rPr>
          <w:rStyle w:val="c2"/>
        </w:rPr>
        <w:t>Например, четкие взмахи флажками требуют бодрой, энергичной музыки; отрывистые поскоки, притопы — легкой, игривой; помахивание лентами — нежной, напевной и т. п.</w:t>
      </w:r>
      <w:r>
        <w:t xml:space="preserve"> </w:t>
      </w:r>
      <w:r w:rsidR="00152EFF" w:rsidRPr="00152EFF">
        <w:t>Композиции должны подходить по темпу к упражнениям, это поможет сохранить темп на одном уровне.</w:t>
      </w:r>
      <w:r w:rsidRPr="004706D0">
        <w:rPr>
          <w:rStyle w:val="c14"/>
          <w:sz w:val="28"/>
          <w:szCs w:val="28"/>
          <w:shd w:val="clear" w:color="auto" w:fill="FEFEFE"/>
        </w:rPr>
        <w:t xml:space="preserve"> </w:t>
      </w:r>
      <w:r w:rsidRPr="004706D0">
        <w:rPr>
          <w:rStyle w:val="c14"/>
          <w:shd w:val="clear" w:color="auto" w:fill="FEFEFE"/>
        </w:rPr>
        <w:t>Поднятие эмоционального тонуса и улучшение работоспособности организма облегчает выполнение движений. Вместе с тем разнообразное музыкальное сопровождение упражнений обогащает музыкальный опыт ребенка, содействует воспитанию эмоциональной отзывчивости на музыку, развитию слуховых представлений, чувства ритма</w:t>
      </w:r>
      <w:r w:rsidRPr="004706D0">
        <w:rPr>
          <w:rStyle w:val="c2"/>
        </w:rPr>
        <w:t>. </w:t>
      </w:r>
    </w:p>
    <w:p w:rsidR="004706D0" w:rsidRPr="00C023E6" w:rsidRDefault="00C023E6" w:rsidP="00704323">
      <w:pPr>
        <w:pStyle w:val="c0"/>
        <w:shd w:val="clear" w:color="auto" w:fill="FFFFFF"/>
        <w:spacing w:before="0" w:beforeAutospacing="0" w:after="0" w:afterAutospacing="0" w:line="360" w:lineRule="auto"/>
        <w:ind w:firstLine="710"/>
        <w:jc w:val="both"/>
      </w:pPr>
      <w:r>
        <w:rPr>
          <w:shd w:val="clear" w:color="auto" w:fill="FFFFFF"/>
        </w:rPr>
        <w:t>Музыка должна звучать не в основной части занятии занятия, а эпизодически. Например</w:t>
      </w:r>
      <w:r w:rsidR="007A0935">
        <w:rPr>
          <w:shd w:val="clear" w:color="auto" w:fill="FFFFFF"/>
        </w:rPr>
        <w:t xml:space="preserve">: во время бега, </w:t>
      </w:r>
      <w:r w:rsidRPr="00C023E6">
        <w:rPr>
          <w:shd w:val="clear" w:color="auto" w:fill="FFFFFF"/>
        </w:rPr>
        <w:t>ходьбы, подпрыгиваний, перестроений</w:t>
      </w:r>
      <w:r w:rsidR="007A0935">
        <w:rPr>
          <w:shd w:val="clear" w:color="auto" w:fill="FFFFFF"/>
        </w:rPr>
        <w:t xml:space="preserve"> или</w:t>
      </w:r>
      <w:r w:rsidRPr="00C023E6">
        <w:rPr>
          <w:shd w:val="clear" w:color="auto" w:fill="FFFFFF"/>
        </w:rPr>
        <w:t xml:space="preserve"> некоторых </w:t>
      </w:r>
      <w:r w:rsidR="007A0935">
        <w:rPr>
          <w:shd w:val="clear" w:color="auto" w:fill="FFFFFF"/>
        </w:rPr>
        <w:t>ОРУ</w:t>
      </w:r>
      <w:r w:rsidRPr="00C023E6">
        <w:rPr>
          <w:shd w:val="clear" w:color="auto" w:fill="FFFFFF"/>
        </w:rPr>
        <w:t xml:space="preserve">. </w:t>
      </w:r>
      <w:r w:rsidR="007A0935" w:rsidRPr="007A0935">
        <w:rPr>
          <w:shd w:val="clear" w:color="auto" w:fill="FFFFFF"/>
        </w:rPr>
        <w:t>Особенно интересны детям упражнения с предметами (лентами, мячами, флажками, обручами), такие упражнения близки к простейшим движениям художественной гимнастики и спортивным танцам; они увлекают детей, развивают координацию и пластичность, способствуют развитию навыка обращения с предметами.</w:t>
      </w:r>
      <w:r w:rsidR="007A0935">
        <w:rPr>
          <w:color w:val="181818"/>
          <w:sz w:val="23"/>
          <w:szCs w:val="23"/>
          <w:shd w:val="clear" w:color="auto" w:fill="FFFFFF"/>
        </w:rPr>
        <w:t xml:space="preserve"> </w:t>
      </w:r>
      <w:r w:rsidR="007A0935">
        <w:rPr>
          <w:shd w:val="clear" w:color="auto" w:fill="FFFFFF"/>
        </w:rPr>
        <w:t>Так же</w:t>
      </w:r>
      <w:r w:rsidRPr="00C023E6">
        <w:rPr>
          <w:shd w:val="clear" w:color="auto" w:fill="FFFFFF"/>
        </w:rPr>
        <w:t xml:space="preserve"> подвижные игры могут включать музыкальное сопровождение. </w:t>
      </w:r>
      <w:r w:rsidR="007A0935">
        <w:rPr>
          <w:shd w:val="clear" w:color="auto" w:fill="FFFFFF"/>
        </w:rPr>
        <w:t xml:space="preserve">А </w:t>
      </w:r>
      <w:r w:rsidRPr="00C023E6">
        <w:rPr>
          <w:shd w:val="clear" w:color="auto" w:fill="FFFFFF"/>
        </w:rPr>
        <w:t xml:space="preserve"> </w:t>
      </w:r>
      <w:r w:rsidR="007A0935" w:rsidRPr="00C023E6">
        <w:rPr>
          <w:shd w:val="clear" w:color="auto" w:fill="FFFFFF"/>
        </w:rPr>
        <w:t>заканчив</w:t>
      </w:r>
      <w:r w:rsidR="007A0935">
        <w:rPr>
          <w:shd w:val="clear" w:color="auto" w:fill="FFFFFF"/>
        </w:rPr>
        <w:t>а</w:t>
      </w:r>
      <w:r w:rsidR="007A0935" w:rsidRPr="00C023E6">
        <w:rPr>
          <w:shd w:val="clear" w:color="auto" w:fill="FFFFFF"/>
        </w:rPr>
        <w:t>ется</w:t>
      </w:r>
      <w:r w:rsidRPr="00C023E6">
        <w:rPr>
          <w:shd w:val="clear" w:color="auto" w:fill="FFFFFF"/>
        </w:rPr>
        <w:t xml:space="preserve"> </w:t>
      </w:r>
      <w:r w:rsidR="007A0935">
        <w:rPr>
          <w:shd w:val="clear" w:color="auto" w:fill="FFFFFF"/>
        </w:rPr>
        <w:t xml:space="preserve">занятием в большинстве случаев </w:t>
      </w:r>
      <w:r w:rsidRPr="00C023E6">
        <w:rPr>
          <w:shd w:val="clear" w:color="auto" w:fill="FFFFFF"/>
        </w:rPr>
        <w:t>маршем.</w:t>
      </w:r>
    </w:p>
    <w:p w:rsidR="00D34BEE" w:rsidRPr="004706D0" w:rsidRDefault="00D34BEE" w:rsidP="0070432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4706D0">
        <w:t>Исходя из вышеизложенного, можно констатировать, что методически грамотный выбор музыкального сопровождения является важным условием правильной организации всего педагогического процесса, а значит и важным профессиональным умением современного специалиста по физической культуре.</w:t>
      </w:r>
    </w:p>
    <w:p w:rsidR="00D34BEE" w:rsidRDefault="004706D0" w:rsidP="00704323">
      <w:pPr>
        <w:pStyle w:val="a3"/>
        <w:spacing w:before="0" w:beforeAutospacing="0" w:after="0" w:afterAutospacing="0" w:line="360" w:lineRule="auto"/>
        <w:jc w:val="center"/>
      </w:pPr>
      <w:r w:rsidRPr="004706D0">
        <w:t>Список литературы</w:t>
      </w:r>
    </w:p>
    <w:p w:rsidR="00BD62FD" w:rsidRDefault="00BD62FD" w:rsidP="00704323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Style w:val="a4"/>
          <w:i w:val="0"/>
          <w:shd w:val="clear" w:color="auto" w:fill="FFFFFF"/>
        </w:rPr>
      </w:pPr>
      <w:r w:rsidRPr="00B1528F">
        <w:t xml:space="preserve">Апалькова, А. М. Физическая культура и музыка: вместе навсегда! Влияние музыки на здоровье человека и ее роль в физической культуре / А. М. Апалькова, В. В. </w:t>
      </w:r>
      <w:proofErr w:type="spellStart"/>
      <w:r w:rsidRPr="00B1528F">
        <w:t>Полынский</w:t>
      </w:r>
      <w:proofErr w:type="spellEnd"/>
      <w:r w:rsidRPr="00B1528F">
        <w:t xml:space="preserve">. — </w:t>
      </w:r>
      <w:r w:rsidRPr="00B1528F">
        <w:t>Текст:</w:t>
      </w:r>
      <w:r w:rsidRPr="00B1528F">
        <w:t xml:space="preserve"> непосредственный // Юный ученый. — 2018. — № 1</w:t>
      </w:r>
    </w:p>
    <w:p w:rsidR="007A0935" w:rsidRDefault="007A0935" w:rsidP="00704323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Style w:val="a4"/>
          <w:i w:val="0"/>
          <w:shd w:val="clear" w:color="auto" w:fill="FFFFFF"/>
        </w:rPr>
      </w:pPr>
      <w:r w:rsidRPr="00B1528F">
        <w:rPr>
          <w:rStyle w:val="a4"/>
          <w:i w:val="0"/>
          <w:shd w:val="clear" w:color="auto" w:fill="FFFFFF"/>
        </w:rPr>
        <w:t>Методика музыкального воспитания в детском саду: «</w:t>
      </w:r>
      <w:proofErr w:type="spellStart"/>
      <w:r w:rsidRPr="00B1528F">
        <w:rPr>
          <w:rStyle w:val="a4"/>
          <w:i w:val="0"/>
          <w:shd w:val="clear" w:color="auto" w:fill="FFFFFF"/>
        </w:rPr>
        <w:t>Дошк</w:t>
      </w:r>
      <w:proofErr w:type="spellEnd"/>
      <w:r w:rsidRPr="00B1528F">
        <w:rPr>
          <w:rStyle w:val="a4"/>
          <w:i w:val="0"/>
          <w:shd w:val="clear" w:color="auto" w:fill="FFFFFF"/>
        </w:rPr>
        <w:t xml:space="preserve">. </w:t>
      </w:r>
      <w:r w:rsidR="00BD62FD" w:rsidRPr="00B1528F">
        <w:rPr>
          <w:rStyle w:val="a4"/>
          <w:i w:val="0"/>
          <w:shd w:val="clear" w:color="auto" w:fill="FFFFFF"/>
        </w:rPr>
        <w:t>воспитание» /</w:t>
      </w:r>
      <w:r w:rsidRPr="00B1528F">
        <w:rPr>
          <w:rStyle w:val="a4"/>
          <w:i w:val="0"/>
          <w:shd w:val="clear" w:color="auto" w:fill="FFFFFF"/>
        </w:rPr>
        <w:t xml:space="preserve"> Н.А. Ветлугина, И.Л. Дзержинская, Л.Н. Комиссарова и др.; Под ред. Н.А. Ветлугиной. – 3-е изд., </w:t>
      </w:r>
      <w:proofErr w:type="spellStart"/>
      <w:r w:rsidRPr="00B1528F">
        <w:rPr>
          <w:rStyle w:val="a4"/>
          <w:i w:val="0"/>
          <w:shd w:val="clear" w:color="auto" w:fill="FFFFFF"/>
        </w:rPr>
        <w:t>испр</w:t>
      </w:r>
      <w:proofErr w:type="spellEnd"/>
      <w:r w:rsidRPr="00B1528F">
        <w:rPr>
          <w:rStyle w:val="a4"/>
          <w:i w:val="0"/>
          <w:shd w:val="clear" w:color="auto" w:fill="FFFFFF"/>
        </w:rPr>
        <w:t>. и доп. – М.: Просвещение, 1989. – 270 с.: нот.</w:t>
      </w:r>
    </w:p>
    <w:p w:rsidR="00B1528F" w:rsidRDefault="00B1528F" w:rsidP="00704323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proofErr w:type="spellStart"/>
      <w:r w:rsidRPr="00B1528F">
        <w:t>Коджаспиров</w:t>
      </w:r>
      <w:proofErr w:type="spellEnd"/>
      <w:r w:rsidRPr="00B1528F">
        <w:t xml:space="preserve"> Ю.Г. Планирование уроков с музыкальной </w:t>
      </w:r>
      <w:r w:rsidR="00BD62FD" w:rsidRPr="00B1528F">
        <w:t>стимуляцией. /</w:t>
      </w:r>
      <w:r w:rsidRPr="00B1528F">
        <w:t xml:space="preserve"> </w:t>
      </w:r>
      <w:proofErr w:type="spellStart"/>
      <w:r w:rsidRPr="00B1528F">
        <w:t>Коджаспиров</w:t>
      </w:r>
      <w:proofErr w:type="spellEnd"/>
      <w:r w:rsidRPr="00B1528F">
        <w:t xml:space="preserve"> Ю.Г. - М: Физическая культура в школе, </w:t>
      </w:r>
      <w:proofErr w:type="gramStart"/>
      <w:r w:rsidRPr="00B1528F">
        <w:t>2005.-</w:t>
      </w:r>
      <w:proofErr w:type="gramEnd"/>
      <w:r w:rsidRPr="00B1528F">
        <w:t xml:space="preserve"> №1,2, 3.</w:t>
      </w:r>
    </w:p>
    <w:p w:rsidR="00B1528F" w:rsidRPr="00BD62FD" w:rsidRDefault="00B1528F" w:rsidP="00704323">
      <w:pPr>
        <w:pStyle w:val="1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top"/>
        <w:rPr>
          <w:b w:val="0"/>
          <w:sz w:val="24"/>
          <w:szCs w:val="24"/>
        </w:rPr>
      </w:pPr>
      <w:r w:rsidRPr="00BD62FD">
        <w:rPr>
          <w:b w:val="0"/>
          <w:sz w:val="24"/>
          <w:szCs w:val="24"/>
        </w:rPr>
        <w:lastRenderedPageBreak/>
        <w:t xml:space="preserve">Сайкина Е.Г., Смирнова </w:t>
      </w:r>
      <w:r w:rsidR="00BD62FD" w:rsidRPr="00BD62FD">
        <w:rPr>
          <w:b w:val="0"/>
          <w:sz w:val="24"/>
          <w:szCs w:val="24"/>
        </w:rPr>
        <w:t>Ю.В.</w:t>
      </w:r>
      <w:r w:rsidRPr="00BD62FD">
        <w:rPr>
          <w:b w:val="0"/>
          <w:sz w:val="24"/>
          <w:szCs w:val="24"/>
        </w:rPr>
        <w:t xml:space="preserve"> Психологические аспекты музыкального сопровождения на оздоровительных занятиях физическими упражнениями // Физическая культура и спорт: проектирова</w:t>
      </w:r>
      <w:r w:rsidR="00BD62FD" w:rsidRPr="00BD62FD">
        <w:rPr>
          <w:b w:val="0"/>
          <w:sz w:val="24"/>
          <w:szCs w:val="24"/>
        </w:rPr>
        <w:t>ние, реализация, эффективность.</w:t>
      </w:r>
    </w:p>
    <w:p w:rsidR="00BD62FD" w:rsidRPr="00BD62FD" w:rsidRDefault="00BD62FD" w:rsidP="00704323">
      <w:pPr>
        <w:pStyle w:val="a6"/>
        <w:numPr>
          <w:ilvl w:val="0"/>
          <w:numId w:val="2"/>
        </w:numPr>
        <w:spacing w:after="0" w:line="360" w:lineRule="auto"/>
        <w:jc w:val="both"/>
        <w:rPr>
          <w:rStyle w:val="a4"/>
          <w:rFonts w:ascii="Times New Roman" w:hAnsi="Times New Roman" w:cs="Times New Roman"/>
          <w:i w:val="0"/>
          <w:iCs w:val="0"/>
          <w:sz w:val="24"/>
          <w:szCs w:val="24"/>
        </w:rPr>
      </w:pPr>
      <w:r w:rsidRPr="00B1528F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Холодов Ж. К., Кузнецов В. С. Теория и методика физического воспитания и спорта: Учеб. пособие для студ. </w:t>
      </w:r>
      <w:proofErr w:type="spellStart"/>
      <w:r w:rsidRPr="00B1528F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высш</w:t>
      </w:r>
      <w:proofErr w:type="spellEnd"/>
      <w:r w:rsidRPr="00B1528F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. учеб. заведений. - 2-е изд., </w:t>
      </w:r>
      <w:proofErr w:type="spellStart"/>
      <w:r w:rsidRPr="00B1528F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испр</w:t>
      </w:r>
      <w:proofErr w:type="spellEnd"/>
      <w:proofErr w:type="gramStart"/>
      <w:r w:rsidRPr="00B1528F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.</w:t>
      </w:r>
      <w:proofErr w:type="gramEnd"/>
      <w:r w:rsidRPr="00B1528F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и доп. - М.: Издательский центр «Академия», 2003. - 480 с. Глава 2. Система физического воспитания в Российской Федерации. - С. 10-19.</w:t>
      </w:r>
    </w:p>
    <w:p w:rsidR="00B1528F" w:rsidRPr="00B1528F" w:rsidRDefault="00BD62FD" w:rsidP="00704323">
      <w:pPr>
        <w:pStyle w:val="a6"/>
        <w:numPr>
          <w:ilvl w:val="0"/>
          <w:numId w:val="2"/>
        </w:numPr>
        <w:shd w:val="clear" w:color="auto" w:fill="FFFFFF" w:themeFill="background1"/>
        <w:spacing w:after="0" w:line="360" w:lineRule="auto"/>
        <w:jc w:val="both"/>
      </w:pPr>
      <w:hyperlink r:id="rId5" w:history="1">
        <w:r w:rsidRPr="00BD62FD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https://урок.рф/library_kids/vzaimosvyaz_muziki_i_sporta_133646.html</w:t>
        </w:r>
      </w:hyperlink>
    </w:p>
    <w:p w:rsidR="00B1528F" w:rsidRPr="004706D0" w:rsidRDefault="00B1528F" w:rsidP="00704323">
      <w:pPr>
        <w:pStyle w:val="a3"/>
        <w:spacing w:before="0" w:beforeAutospacing="0" w:after="0" w:afterAutospacing="0" w:line="360" w:lineRule="auto"/>
        <w:jc w:val="both"/>
      </w:pPr>
    </w:p>
    <w:p w:rsidR="00D34BEE" w:rsidRDefault="00D34BEE" w:rsidP="00704323">
      <w:pPr>
        <w:pStyle w:val="a3"/>
        <w:spacing w:after="0" w:afterAutospacing="0" w:line="360" w:lineRule="auto"/>
        <w:jc w:val="both"/>
        <w:rPr>
          <w:rFonts w:ascii="Arial" w:hAnsi="Arial" w:cs="Arial"/>
          <w:color w:val="646464"/>
          <w:sz w:val="19"/>
          <w:szCs w:val="19"/>
        </w:rPr>
      </w:pPr>
      <w:r w:rsidRPr="00456952">
        <w:rPr>
          <w:sz w:val="28"/>
          <w:szCs w:val="28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</w:p>
    <w:p w:rsidR="00D34BEE" w:rsidRDefault="00D34BEE" w:rsidP="008303E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34BEE" w:rsidSect="00F32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6347B8"/>
    <w:multiLevelType w:val="multilevel"/>
    <w:tmpl w:val="EBE42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F05166"/>
    <w:multiLevelType w:val="hybridMultilevel"/>
    <w:tmpl w:val="0C127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3E4"/>
    <w:rsid w:val="00141221"/>
    <w:rsid w:val="00152EFF"/>
    <w:rsid w:val="00272D5D"/>
    <w:rsid w:val="00313283"/>
    <w:rsid w:val="00360A1E"/>
    <w:rsid w:val="00456952"/>
    <w:rsid w:val="004706D0"/>
    <w:rsid w:val="00704323"/>
    <w:rsid w:val="00724FD5"/>
    <w:rsid w:val="007718CC"/>
    <w:rsid w:val="0078161F"/>
    <w:rsid w:val="007A0935"/>
    <w:rsid w:val="008303E4"/>
    <w:rsid w:val="008A591E"/>
    <w:rsid w:val="008C0ED2"/>
    <w:rsid w:val="00B1528F"/>
    <w:rsid w:val="00BD62FD"/>
    <w:rsid w:val="00C023E6"/>
    <w:rsid w:val="00C871EC"/>
    <w:rsid w:val="00D34BEE"/>
    <w:rsid w:val="00D6241C"/>
    <w:rsid w:val="00EF782F"/>
    <w:rsid w:val="00F161B4"/>
    <w:rsid w:val="00F32053"/>
    <w:rsid w:val="00FC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CE9B76A-138C-4193-8A89-A934F6AAF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053"/>
  </w:style>
  <w:style w:type="paragraph" w:styleId="1">
    <w:name w:val="heading 1"/>
    <w:basedOn w:val="a"/>
    <w:link w:val="10"/>
    <w:uiPriority w:val="9"/>
    <w:qFormat/>
    <w:rsid w:val="00B152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4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456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56952"/>
  </w:style>
  <w:style w:type="character" w:customStyle="1" w:styleId="c14">
    <w:name w:val="c14"/>
    <w:basedOn w:val="a0"/>
    <w:rsid w:val="00456952"/>
  </w:style>
  <w:style w:type="character" w:styleId="a4">
    <w:name w:val="Emphasis"/>
    <w:basedOn w:val="a0"/>
    <w:uiPriority w:val="20"/>
    <w:qFormat/>
    <w:rsid w:val="007A0935"/>
    <w:rPr>
      <w:i/>
      <w:iCs/>
    </w:rPr>
  </w:style>
  <w:style w:type="character" w:styleId="a5">
    <w:name w:val="Hyperlink"/>
    <w:basedOn w:val="a0"/>
    <w:uiPriority w:val="99"/>
    <w:unhideWhenUsed/>
    <w:rsid w:val="00B1528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152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B15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6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91;&#1088;&#1086;&#1082;.&#1088;&#1092;/library_kids/vzaimosvyaz_muziki_i_sporta_133646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10</cp:revision>
  <dcterms:created xsi:type="dcterms:W3CDTF">2022-10-05T12:40:00Z</dcterms:created>
  <dcterms:modified xsi:type="dcterms:W3CDTF">2022-11-14T10:22:00Z</dcterms:modified>
</cp:coreProperties>
</file>