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4"/>
      </w:tblGrid>
      <w:tr w:rsidR="00262B66" w:rsidRPr="00077C3D" w14:paraId="5D2ABABD" w14:textId="77777777" w:rsidTr="0026226B">
        <w:trPr>
          <w:trHeight w:val="2246"/>
        </w:trPr>
        <w:tc>
          <w:tcPr>
            <w:tcW w:w="151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8D4F35A" w14:textId="1926D700" w:rsidR="00262B66" w:rsidRPr="00262B66" w:rsidRDefault="000F41BB" w:rsidP="00A429C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Дата_______________.</w:t>
            </w:r>
            <w:r w:rsidR="00262B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Урок  музыки в 7_______________________классе учитель музыки </w:t>
            </w:r>
            <w:proofErr w:type="spellStart"/>
            <w:r w:rsidR="009025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Абясова</w:t>
            </w:r>
            <w:proofErr w:type="spellEnd"/>
            <w:r w:rsidR="009025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Н.В.</w:t>
            </w:r>
          </w:p>
          <w:p w14:paraId="4C88C519" w14:textId="77777777" w:rsidR="00262B66" w:rsidRPr="00262B66" w:rsidRDefault="00262B66" w:rsidP="00A429C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Тема урока. </w:t>
            </w:r>
            <w:r w:rsidRPr="00262B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музыкальном театре. «Мой народ - амери</w:t>
            </w:r>
            <w:r w:rsidRPr="00262B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softHyphen/>
              <w:t>канцы». Опера Дж. Гершвина «Порги и Бесс»</w:t>
            </w:r>
          </w:p>
          <w:p w14:paraId="35FE1E29" w14:textId="77777777" w:rsidR="00262B66" w:rsidRPr="00262B66" w:rsidRDefault="00262B66" w:rsidP="00A429C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Тип урока. </w:t>
            </w:r>
            <w:r w:rsidRPr="00262B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Сообщение и усвоение новых знаний</w:t>
            </w:r>
          </w:p>
          <w:p w14:paraId="70D7C8B5" w14:textId="77777777" w:rsidR="00262B66" w:rsidRPr="00DF690F" w:rsidRDefault="00262B66" w:rsidP="00A429C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Цель. </w:t>
            </w:r>
            <w:r w:rsidRPr="00262B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Знакомство с жизнью и творчеством Дж. Гер</w:t>
            </w:r>
            <w:r w:rsidRPr="00262B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softHyphen/>
              <w:t>швина. Дж. Гершвин -создатель американ</w:t>
            </w:r>
            <w:r w:rsidRPr="00262B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softHyphen/>
              <w:t xml:space="preserve">ской национальной классики </w:t>
            </w:r>
            <w:r w:rsidRPr="00262B66">
              <w:rPr>
                <w:rFonts w:ascii="Times New Roman" w:hAnsi="Times New Roman" w:cs="Times New Roman"/>
                <w:sz w:val="28"/>
                <w:szCs w:val="28"/>
              </w:rPr>
              <w:t>XX</w:t>
            </w:r>
            <w:r w:rsidRPr="00262B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в., перво</w:t>
            </w:r>
            <w:r w:rsidRPr="00262B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softHyphen/>
              <w:t xml:space="preserve">открыватель симфоджаза. </w:t>
            </w:r>
            <w:r w:rsidRPr="00DF69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«Порги и Бесс» -первая американская национальная опера</w:t>
            </w:r>
          </w:p>
          <w:p w14:paraId="213BC257" w14:textId="77777777" w:rsidR="00262B66" w:rsidRDefault="00262B66" w:rsidP="00A429C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Задачи. </w:t>
            </w:r>
          </w:p>
          <w:p w14:paraId="0C9B3D61" w14:textId="77777777" w:rsidR="00262B66" w:rsidRPr="00262B66" w:rsidRDefault="00262B66" w:rsidP="00A429C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62B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Знать:</w:t>
            </w:r>
          </w:p>
          <w:p w14:paraId="3A8E6770" w14:textId="77777777" w:rsidR="00262B66" w:rsidRPr="00262B66" w:rsidRDefault="00262B66" w:rsidP="00A429C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62B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жизнь и творчество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62B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Дж. Гершвина;</w:t>
            </w:r>
          </w:p>
          <w:p w14:paraId="04230C2F" w14:textId="77777777" w:rsidR="00262B66" w:rsidRPr="00262B66" w:rsidRDefault="00262B66" w:rsidP="00A429C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62B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драматургию развития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62B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оперы;</w:t>
            </w:r>
          </w:p>
          <w:p w14:paraId="4F97080B" w14:textId="77777777" w:rsidR="00262B66" w:rsidRPr="00262B66" w:rsidRDefault="00262B66" w:rsidP="00A429C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62B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 музыкальных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62B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жизненных событий.</w:t>
            </w:r>
          </w:p>
          <w:p w14:paraId="701C64D6" w14:textId="77777777" w:rsidR="00262B66" w:rsidRPr="00262B66" w:rsidRDefault="00262B66" w:rsidP="00A429C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62B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Уметь проводить интонационно-образный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62B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сравнительный анализ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62B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музыки</w:t>
            </w:r>
          </w:p>
          <w:p w14:paraId="0C555397" w14:textId="77777777" w:rsidR="00262B66" w:rsidRPr="00262B66" w:rsidRDefault="00262B66" w:rsidP="00A429C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62B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Хоровое пение</w:t>
            </w:r>
          </w:p>
          <w:p w14:paraId="4074866C" w14:textId="77777777" w:rsidR="00262B66" w:rsidRPr="00262B66" w:rsidRDefault="00262B66" w:rsidP="00A429C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62B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="00187F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Острый ритм</w:t>
            </w:r>
            <w:r w:rsidRPr="00262B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»- интонационная работа</w:t>
            </w:r>
          </w:p>
          <w:p w14:paraId="5155AA69" w14:textId="77777777" w:rsidR="00262B66" w:rsidRPr="00262B66" w:rsidRDefault="00262B66" w:rsidP="00A429C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Вид контроля:</w:t>
            </w:r>
          </w:p>
          <w:p w14:paraId="5E775B6E" w14:textId="77777777" w:rsidR="00262B66" w:rsidRPr="00262B66" w:rsidRDefault="00262B66" w:rsidP="00A429C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62B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Устный контроль.</w:t>
            </w:r>
          </w:p>
          <w:p w14:paraId="23FB6A46" w14:textId="77777777" w:rsidR="00262B66" w:rsidRPr="00262B66" w:rsidRDefault="00262B66" w:rsidP="00A429C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62B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Слушание музыки.</w:t>
            </w:r>
          </w:p>
          <w:p w14:paraId="7F28B4B3" w14:textId="77777777" w:rsidR="00262B66" w:rsidRPr="00262B66" w:rsidRDefault="00262B66" w:rsidP="00A429C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62B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Интонационно-образный и сравнительный анализ.</w:t>
            </w:r>
          </w:p>
          <w:p w14:paraId="57A93CD9" w14:textId="77777777" w:rsidR="00262B66" w:rsidRPr="00262B66" w:rsidRDefault="00262B66" w:rsidP="00A429C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Межпредметные связи: </w:t>
            </w:r>
            <w:r w:rsidRPr="00262B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Архитектурные символы Америки.</w:t>
            </w:r>
          </w:p>
          <w:p w14:paraId="12903A8F" w14:textId="77777777" w:rsidR="00262B66" w:rsidRPr="00262B66" w:rsidRDefault="00262B66" w:rsidP="00A429C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62B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Закрепление и обобщение полученных на уроке знаний</w:t>
            </w:r>
          </w:p>
          <w:p w14:paraId="42233EBD" w14:textId="77777777" w:rsidR="00262B66" w:rsidRPr="00262B66" w:rsidRDefault="00262B66" w:rsidP="00A429C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Д/з: </w:t>
            </w:r>
            <w:proofErr w:type="spellStart"/>
            <w:r w:rsidRPr="00262B66">
              <w:rPr>
                <w:rFonts w:ascii="Times New Roman" w:hAnsi="Times New Roman" w:cs="Times New Roman"/>
                <w:sz w:val="28"/>
                <w:szCs w:val="28"/>
              </w:rPr>
              <w:t>Индивидуальные</w:t>
            </w:r>
            <w:proofErr w:type="spellEnd"/>
            <w:r w:rsidRPr="00262B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2B66">
              <w:rPr>
                <w:rFonts w:ascii="Times New Roman" w:hAnsi="Times New Roman" w:cs="Times New Roman"/>
                <w:sz w:val="28"/>
                <w:szCs w:val="28"/>
              </w:rPr>
              <w:t>сообщения</w:t>
            </w:r>
            <w:proofErr w:type="spellEnd"/>
          </w:p>
        </w:tc>
      </w:tr>
    </w:tbl>
    <w:p w14:paraId="4B4ADBF2" w14:textId="77777777" w:rsidR="007864E8" w:rsidRDefault="007E2D3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E2D3F">
        <w:rPr>
          <w:rFonts w:ascii="Times New Roman" w:hAnsi="Times New Roman" w:cs="Times New Roman"/>
          <w:sz w:val="28"/>
          <w:szCs w:val="28"/>
          <w:lang w:val="ru-RU"/>
        </w:rPr>
        <w:t xml:space="preserve">Ход урока. </w:t>
      </w:r>
    </w:p>
    <w:p w14:paraId="11E4B35A" w14:textId="77777777" w:rsidR="007E2D3F" w:rsidRDefault="007E2D3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1.Вход.</w:t>
      </w:r>
    </w:p>
    <w:p w14:paraId="0DC12E68" w14:textId="77777777" w:rsidR="007E2D3F" w:rsidRDefault="007E2D3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Приветствие в джазовом стиле «Хлопай в такт, друг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» .</w:t>
      </w:r>
      <w:proofErr w:type="gramEnd"/>
    </w:p>
    <w:p w14:paraId="471E13CA" w14:textId="77777777" w:rsidR="00634444" w:rsidRDefault="007E2D3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3444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>Актуализация</w:t>
      </w:r>
      <w:r w:rsidR="0063444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7E9F536" w14:textId="77777777" w:rsidR="007E2D3F" w:rsidRDefault="00634444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Глинка –это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…(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русский композитор)</w:t>
      </w:r>
    </w:p>
    <w:p w14:paraId="157107BD" w14:textId="77777777" w:rsidR="00634444" w:rsidRDefault="00634444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Опера «Иван Сусанин»-историческая опера. </w:t>
      </w:r>
      <w:r w:rsidR="00AC39BA">
        <w:rPr>
          <w:rFonts w:ascii="Times New Roman" w:hAnsi="Times New Roman" w:cs="Times New Roman"/>
          <w:sz w:val="28"/>
          <w:szCs w:val="28"/>
          <w:lang w:val="ru-RU"/>
        </w:rPr>
        <w:t>Руслан и Людмила»-</w:t>
      </w:r>
      <w:proofErr w:type="spellStart"/>
      <w:r w:rsidR="00AC39BA">
        <w:rPr>
          <w:rFonts w:ascii="Times New Roman" w:hAnsi="Times New Roman" w:cs="Times New Roman"/>
          <w:sz w:val="28"/>
          <w:szCs w:val="28"/>
          <w:lang w:val="ru-RU"/>
        </w:rPr>
        <w:t>сказачно</w:t>
      </w:r>
      <w:proofErr w:type="spellEnd"/>
      <w:r w:rsidR="00AC39BA">
        <w:rPr>
          <w:rFonts w:ascii="Times New Roman" w:hAnsi="Times New Roman" w:cs="Times New Roman"/>
          <w:sz w:val="28"/>
          <w:szCs w:val="28"/>
          <w:lang w:val="ru-RU"/>
        </w:rPr>
        <w:t>-эпическая.</w:t>
      </w:r>
    </w:p>
    <w:p w14:paraId="2C429F73" w14:textId="77777777" w:rsidR="00AC39BA" w:rsidRDefault="00AC39B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какой звучит полонез, мазурка?</w:t>
      </w:r>
    </w:p>
    <w:p w14:paraId="12EBC4B0" w14:textId="77777777" w:rsidR="00AC39BA" w:rsidRDefault="00AC39B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Кто сочинил оперу «Князь Игорь»? (А.Бородин)</w:t>
      </w:r>
    </w:p>
    <w:p w14:paraId="79E55978" w14:textId="77777777" w:rsidR="00AC39BA" w:rsidRDefault="00AC39B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Кто сочинил балет «Ярославна»? (Б.Тищенко)</w:t>
      </w:r>
    </w:p>
    <w:p w14:paraId="6EA64002" w14:textId="77777777" w:rsidR="00AC39BA" w:rsidRDefault="00AC39B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Какое литературное произведение легло в основу оперы «Князь Игорь», балета «Ярославна»? (Слово о полку Игореве).</w:t>
      </w:r>
    </w:p>
    <w:p w14:paraId="7AF290D2" w14:textId="77777777" w:rsidR="00AC39BA" w:rsidRDefault="00AC39B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начале </w:t>
      </w:r>
      <w:r>
        <w:rPr>
          <w:rFonts w:ascii="Times New Roman" w:hAnsi="Times New Roman" w:cs="Times New Roman"/>
          <w:sz w:val="28"/>
          <w:szCs w:val="28"/>
        </w:rPr>
        <w:t>XIX</w:t>
      </w:r>
      <w:r w:rsidRPr="00AC39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века М. Глинка – основоположник музыку русского народа.</w:t>
      </w:r>
    </w:p>
    <w:p w14:paraId="46AAD17C" w14:textId="77777777" w:rsidR="00AC39BA" w:rsidRDefault="00AC39B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Ф.Шопен-----польского</w:t>
      </w:r>
    </w:p>
    <w:p w14:paraId="22334C01" w14:textId="77777777" w:rsidR="00AC39BA" w:rsidRDefault="00AC39B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Э.Григ-----норвежского.</w:t>
      </w:r>
    </w:p>
    <w:p w14:paraId="24F7808E" w14:textId="77777777" w:rsidR="00AC39BA" w:rsidRDefault="00AC39B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1E330A">
        <w:rPr>
          <w:rFonts w:ascii="Times New Roman" w:hAnsi="Times New Roman" w:cs="Times New Roman"/>
          <w:sz w:val="28"/>
          <w:szCs w:val="28"/>
          <w:lang w:val="ru-RU"/>
        </w:rPr>
        <w:t xml:space="preserve"> в начале </w:t>
      </w:r>
      <w:r w:rsidR="001E330A">
        <w:rPr>
          <w:rFonts w:ascii="Times New Roman" w:hAnsi="Times New Roman" w:cs="Times New Roman"/>
          <w:sz w:val="28"/>
          <w:szCs w:val="28"/>
        </w:rPr>
        <w:t>XX</w:t>
      </w:r>
      <w:r w:rsidR="001E330A">
        <w:rPr>
          <w:rFonts w:ascii="Times New Roman" w:hAnsi="Times New Roman" w:cs="Times New Roman"/>
          <w:sz w:val="28"/>
          <w:szCs w:val="28"/>
          <w:lang w:val="ru-RU"/>
        </w:rPr>
        <w:t xml:space="preserve"> века-в Америке формируется новый </w:t>
      </w:r>
      <w:proofErr w:type="gramStart"/>
      <w:r w:rsidR="001E330A">
        <w:rPr>
          <w:rFonts w:ascii="Times New Roman" w:hAnsi="Times New Roman" w:cs="Times New Roman"/>
          <w:sz w:val="28"/>
          <w:szCs w:val="28"/>
          <w:lang w:val="ru-RU"/>
        </w:rPr>
        <w:t>стиль</w:t>
      </w:r>
      <w:r w:rsidR="001E330A" w:rsidRPr="001E330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E330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E330A">
        <w:rPr>
          <w:rFonts w:ascii="Times New Roman" w:hAnsi="Times New Roman" w:cs="Times New Roman"/>
          <w:sz w:val="28"/>
          <w:szCs w:val="28"/>
          <w:lang w:val="ru-RU"/>
        </w:rPr>
        <w:t>на</w:t>
      </w:r>
      <w:proofErr w:type="gramEnd"/>
      <w:r w:rsidR="001E330A">
        <w:rPr>
          <w:rFonts w:ascii="Times New Roman" w:hAnsi="Times New Roman" w:cs="Times New Roman"/>
          <w:sz w:val="28"/>
          <w:szCs w:val="28"/>
          <w:lang w:val="ru-RU"/>
        </w:rPr>
        <w:t xml:space="preserve"> основе слияния музыки африканского и европейского народов. </w:t>
      </w:r>
      <w:r w:rsidR="001E330A" w:rsidRPr="001E330A">
        <w:rPr>
          <w:rFonts w:ascii="Times New Roman" w:hAnsi="Times New Roman" w:cs="Times New Roman"/>
          <w:b/>
          <w:sz w:val="28"/>
          <w:szCs w:val="28"/>
          <w:lang w:val="ru-RU"/>
        </w:rPr>
        <w:t>джаз</w:t>
      </w:r>
      <w:r w:rsidR="001E330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основу которого составили </w:t>
      </w:r>
      <w:r w:rsidR="001E330A">
        <w:rPr>
          <w:rFonts w:ascii="Times New Roman" w:hAnsi="Times New Roman" w:cs="Times New Roman"/>
          <w:sz w:val="28"/>
          <w:szCs w:val="28"/>
          <w:lang w:val="ru-RU"/>
        </w:rPr>
        <w:t xml:space="preserve"> протяжная песня БЛЮЗ, духовная песня СПИРИЧУЭЛ, ритмическая фигура СИНКОПА.</w:t>
      </w:r>
    </w:p>
    <w:p w14:paraId="460B9849" w14:textId="77777777" w:rsidR="001E330A" w:rsidRDefault="001E330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Рассказ о Дж. Гершвине.</w:t>
      </w:r>
    </w:p>
    <w:p w14:paraId="45DDF40C" w14:textId="77777777" w:rsidR="001E330A" w:rsidRDefault="001E330A">
      <w:pPr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Определение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СИМФОДЖАЗ.</w:t>
      </w:r>
    </w:p>
    <w:p w14:paraId="6EE84DCB" w14:textId="77777777" w:rsidR="001E330A" w:rsidRDefault="001E330A">
      <w:pPr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СЛУШАНИЕ ФРАГМЕНТОВ: мюзикл «Американец в Париже», «Рапсодия в блюзовых тонах», опера «Порги и Бесс».</w:t>
      </w:r>
    </w:p>
    <w:p w14:paraId="60FD51FD" w14:textId="77777777" w:rsidR="00B65C2B" w:rsidRDefault="00B65C2B">
      <w:pPr>
        <w:rPr>
          <w:rFonts w:ascii="Times New Roman" w:hAnsi="Times New Roman" w:cs="Times New Roman"/>
          <w:i/>
          <w:sz w:val="28"/>
          <w:szCs w:val="28"/>
          <w:lang w:val="ru-RU"/>
        </w:rPr>
      </w:pPr>
    </w:p>
    <w:p w14:paraId="713F50D1" w14:textId="77777777" w:rsidR="00B65C2B" w:rsidRDefault="00B65C2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 xml:space="preserve">Итог урока.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творчестве Дж.Гершвина нашли отражение интонации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афро-американского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народа в джазовом стиле.</w:t>
      </w:r>
    </w:p>
    <w:p w14:paraId="250C5013" w14:textId="77777777" w:rsidR="00B65C2B" w:rsidRPr="00B65C2B" w:rsidRDefault="00B65C2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Опера «Порги и Бесс». Особенности драматургии.</w:t>
      </w:r>
    </w:p>
    <w:p w14:paraId="64689CFA" w14:textId="77777777" w:rsidR="00AC39BA" w:rsidRDefault="00AC39BA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C5B05E1" w14:textId="77777777" w:rsidR="00DF690F" w:rsidRPr="00DF690F" w:rsidRDefault="00DF690F" w:rsidP="00DF690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F690F">
        <w:rPr>
          <w:rFonts w:ascii="Times New Roman" w:hAnsi="Times New Roman" w:cs="Times New Roman"/>
          <w:sz w:val="28"/>
          <w:szCs w:val="28"/>
          <w:lang w:val="ru-RU"/>
        </w:rPr>
        <w:t>Опера "Порги и Бесс" - первая американская национальная опера (подробнее...).</w:t>
      </w:r>
    </w:p>
    <w:p w14:paraId="6AFD4128" w14:textId="77777777" w:rsidR="00DF690F" w:rsidRPr="00DF690F" w:rsidRDefault="00DF690F" w:rsidP="00DF690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F690F">
        <w:rPr>
          <w:rFonts w:ascii="Times New Roman" w:hAnsi="Times New Roman" w:cs="Times New Roman"/>
          <w:sz w:val="28"/>
          <w:szCs w:val="28"/>
          <w:lang w:val="ru-RU"/>
        </w:rPr>
        <w:t xml:space="preserve">Композитор нашел героев своей оперы среди самых бесправных граждан США - негров. Он несколько месяцев провел среди беднейшего негритянского населения, живя с ними одной жизнью, изучая его быт, речь и художественное творчество. По замыслу композитора, все роли в этой опере должны играть темнокожие исполнители, а не загримированные белые артисты. В пьесе </w:t>
      </w:r>
      <w:proofErr w:type="spellStart"/>
      <w:r w:rsidRPr="00DF690F">
        <w:rPr>
          <w:rFonts w:ascii="Times New Roman" w:hAnsi="Times New Roman" w:cs="Times New Roman"/>
          <w:sz w:val="28"/>
          <w:szCs w:val="28"/>
          <w:lang w:val="ru-RU"/>
        </w:rPr>
        <w:t>Дюбоса</w:t>
      </w:r>
      <w:proofErr w:type="spellEnd"/>
      <w:r w:rsidRPr="00DF690F">
        <w:rPr>
          <w:rFonts w:ascii="Times New Roman" w:hAnsi="Times New Roman" w:cs="Times New Roman"/>
          <w:sz w:val="28"/>
          <w:szCs w:val="28"/>
          <w:lang w:val="ru-RU"/>
        </w:rPr>
        <w:t xml:space="preserve"> и Дороти </w:t>
      </w:r>
      <w:proofErr w:type="spellStart"/>
      <w:r w:rsidRPr="00DF690F">
        <w:rPr>
          <w:rFonts w:ascii="Times New Roman" w:hAnsi="Times New Roman" w:cs="Times New Roman"/>
          <w:sz w:val="28"/>
          <w:szCs w:val="28"/>
          <w:lang w:val="ru-RU"/>
        </w:rPr>
        <w:t>Хейуард</w:t>
      </w:r>
      <w:proofErr w:type="spellEnd"/>
      <w:r w:rsidRPr="00DF690F">
        <w:rPr>
          <w:rFonts w:ascii="Times New Roman" w:hAnsi="Times New Roman" w:cs="Times New Roman"/>
          <w:sz w:val="28"/>
          <w:szCs w:val="28"/>
          <w:lang w:val="ru-RU"/>
        </w:rPr>
        <w:t xml:space="preserve"> "Порги" (Порги - имя главного героя), по которой написана опера, Гершвина привлекала идея противопоставления простых обитателей бедняцкого поселка миру людей, развращенных страстью к наживе.</w:t>
      </w:r>
    </w:p>
    <w:p w14:paraId="10B9931F" w14:textId="77777777" w:rsidR="00DF690F" w:rsidRPr="00DF690F" w:rsidRDefault="00DF690F" w:rsidP="00DF690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F690F">
        <w:rPr>
          <w:rFonts w:ascii="Times New Roman" w:hAnsi="Times New Roman" w:cs="Times New Roman"/>
          <w:sz w:val="28"/>
          <w:szCs w:val="28"/>
          <w:lang w:val="ru-RU"/>
        </w:rPr>
        <w:t xml:space="preserve">Главным принципом сценической драматургии оперы является контраст. Два центральных образа олицетворяют собой две стороны драматического </w:t>
      </w:r>
      <w:proofErr w:type="spellStart"/>
      <w:r w:rsidRPr="00DF690F">
        <w:rPr>
          <w:rFonts w:ascii="Times New Roman" w:hAnsi="Times New Roman" w:cs="Times New Roman"/>
          <w:sz w:val="28"/>
          <w:szCs w:val="28"/>
          <w:lang w:val="ru-RU"/>
        </w:rPr>
        <w:t>кнфликта</w:t>
      </w:r>
      <w:proofErr w:type="spellEnd"/>
      <w:r w:rsidRPr="00DF690F">
        <w:rPr>
          <w:rFonts w:ascii="Times New Roman" w:hAnsi="Times New Roman" w:cs="Times New Roman"/>
          <w:sz w:val="28"/>
          <w:szCs w:val="28"/>
          <w:lang w:val="ru-RU"/>
        </w:rPr>
        <w:t xml:space="preserve">. Это Порги - бедный калека и Спортинг </w:t>
      </w:r>
      <w:proofErr w:type="spellStart"/>
      <w:r w:rsidRPr="00DF690F">
        <w:rPr>
          <w:rFonts w:ascii="Times New Roman" w:hAnsi="Times New Roman" w:cs="Times New Roman"/>
          <w:sz w:val="28"/>
          <w:szCs w:val="28"/>
          <w:lang w:val="ru-RU"/>
        </w:rPr>
        <w:t>лайф</w:t>
      </w:r>
      <w:proofErr w:type="spellEnd"/>
      <w:r w:rsidRPr="00DF690F">
        <w:rPr>
          <w:rFonts w:ascii="Times New Roman" w:hAnsi="Times New Roman" w:cs="Times New Roman"/>
          <w:sz w:val="28"/>
          <w:szCs w:val="28"/>
          <w:lang w:val="ru-RU"/>
        </w:rPr>
        <w:t xml:space="preserve"> - торговец наркотиками, аморальная личность. Они борются за душу простой женщины - Бесс, в которую влюблены. В финале оперы она все-таки уезжает со Спортинг </w:t>
      </w:r>
      <w:proofErr w:type="spellStart"/>
      <w:r w:rsidRPr="00DF690F">
        <w:rPr>
          <w:rFonts w:ascii="Times New Roman" w:hAnsi="Times New Roman" w:cs="Times New Roman"/>
          <w:sz w:val="28"/>
          <w:szCs w:val="28"/>
          <w:lang w:val="ru-RU"/>
        </w:rPr>
        <w:t>Лайфом</w:t>
      </w:r>
      <w:proofErr w:type="spellEnd"/>
      <w:r w:rsidRPr="00DF690F">
        <w:rPr>
          <w:rFonts w:ascii="Times New Roman" w:hAnsi="Times New Roman" w:cs="Times New Roman"/>
          <w:sz w:val="28"/>
          <w:szCs w:val="28"/>
          <w:lang w:val="ru-RU"/>
        </w:rPr>
        <w:t xml:space="preserve"> в поисках "шикарной" жизни. Однако последняя песня, в которой порги поет о том, что собирается искать Бесс и для этого готов пересечь на своей тележке весь континент, звучит как торжество любви и веры.</w:t>
      </w:r>
    </w:p>
    <w:p w14:paraId="3A4DBBD8" w14:textId="77777777" w:rsidR="00771C76" w:rsidRDefault="00DF690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F690F">
        <w:rPr>
          <w:rFonts w:ascii="Times New Roman" w:hAnsi="Times New Roman" w:cs="Times New Roman"/>
          <w:sz w:val="28"/>
          <w:szCs w:val="28"/>
          <w:lang w:val="ru-RU"/>
        </w:rPr>
        <w:t xml:space="preserve">Опера "Порги и Бесс" стала национальным достоянием Америки и вошла в </w:t>
      </w:r>
      <w:proofErr w:type="spellStart"/>
      <w:r w:rsidRPr="00DF690F">
        <w:rPr>
          <w:rFonts w:ascii="Times New Roman" w:hAnsi="Times New Roman" w:cs="Times New Roman"/>
          <w:sz w:val="28"/>
          <w:szCs w:val="28"/>
          <w:lang w:val="ru-RU"/>
        </w:rPr>
        <w:t>сокровишницу</w:t>
      </w:r>
      <w:proofErr w:type="spellEnd"/>
      <w:r w:rsidRPr="00DF690F">
        <w:rPr>
          <w:rFonts w:ascii="Times New Roman" w:hAnsi="Times New Roman" w:cs="Times New Roman"/>
          <w:sz w:val="28"/>
          <w:szCs w:val="28"/>
          <w:lang w:val="ru-RU"/>
        </w:rPr>
        <w:t xml:space="preserve"> мировой музыкальной культуры. особенности негритянского фольклора, джазовую стилистику Гершвин сумел преломить в традиционные для оперного жанра формы. Они засверкали новыми красками, раскрывая по законам музыкального театра драму жизни простых людей из негритянского поселка.</w:t>
      </w:r>
    </w:p>
    <w:p w14:paraId="532C0E0E" w14:textId="77777777" w:rsidR="00AC39BA" w:rsidRPr="00771C76" w:rsidRDefault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C7465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Приложение1</w:t>
      </w:r>
    </w:p>
    <w:p w14:paraId="5C241EF4" w14:textId="77777777" w:rsidR="009570A2" w:rsidRPr="007C7465" w:rsidRDefault="009570A2" w:rsidP="009570A2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C746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Лекции по музыкальной литературе musike.ru: Западноевропейская музыка 20 века </w:t>
      </w:r>
    </w:p>
    <w:p w14:paraId="70C457BF" w14:textId="77777777" w:rsidR="009570A2" w:rsidRPr="007C7465" w:rsidRDefault="009570A2" w:rsidP="009570A2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76723D0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Содержание оперы Гершвина перекликается с лучшими произведениями американской реалистической литературы – творчеством Гарриет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Бичер-Стоу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>, Марка-Твена, Уильяма Фолкнера, О. Генри и других американских писателей, рассказывающих о жизни негритянской бедноты. Чутьем истинного художника композитор понял, что именно на таком материале должна строиться национальная американская опера. В основе сюжета «Порги и Бесс» – картины быта маленького афроамериканского рыбацкого поселка, затерянного в глуши Юга США. Здесь живут со своими семьями рыбаки, портовые грузчики, уличные торговцы, нищие.</w:t>
      </w:r>
    </w:p>
    <w:p w14:paraId="0AD5ABEC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231298B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Либретто оперы создано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Дюбозом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 Хейвардом и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Айрой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Гершвиным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 на основе пьесы Дороти и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Дюбоза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 Хейварда «Порги». Пьеса, в свою очередь, является переработкой одноименного романа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Дюбоза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 Хейварда.</w:t>
      </w:r>
    </w:p>
    <w:p w14:paraId="731384CC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EDA7501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Действие разворачивается в конце 1920-х годов. Главный герой, добрый и доверчивый нищий калека Порги, любит красотку Бесс, любовницу грузчика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Кроуна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. Когда в ходе уличной драки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Кроун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 убивает своего партнера по игре в кости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Роббинса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 и скрывается от полиции, все отворачиваются от Бесс. Порги сердечно предлагает ей свое убогое жилище, и она уходит к нему. Через некоторое время дешевый адвокат совершает нехитрый свадебный обряд, закрепляя союз Порги и Бесс.</w:t>
      </w:r>
    </w:p>
    <w:p w14:paraId="2DC77A9C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58B784F1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Жители поселка отправляются на пикник на соседний остров. После пикника неожиданно появляется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Кроун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>, он застает Бесс одну и насильно уводит в лес.</w:t>
      </w:r>
    </w:p>
    <w:p w14:paraId="1373FC54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63A3CFC5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Спустя неделю, защищая Бесс от домогательств прежнего сожителя, Порги убивает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Кроуна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. Пока он находится под арестом, наркоторговец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Спортин-Лайф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 при помощи «порошка счастья» убеждает Бесс уехать с ним в Нью-Йорк.</w:t>
      </w:r>
    </w:p>
    <w:p w14:paraId="1E66ADAF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6421C260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>Освобожденный за недостатком улик Порги возвращается в свою трущобу. Он узнает от соседей о том, что произошло в его отсутствие, и отправляется на поиски возлюбленной в неведомый, сказочный Нью-Йорк.</w:t>
      </w:r>
    </w:p>
    <w:p w14:paraId="7E2AD8BA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CC96170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>В либретто бережно сохранены колоритный народный язык пьесы, смесь доверчивой наивности, набожности, суеверия и неудержимого темперамента, характерная для ее героев.</w:t>
      </w:r>
    </w:p>
    <w:p w14:paraId="64ABE7EB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31ED013B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>Сочиняя музыку оперы, Гершвин несколько месяцев прожил в одном из захолустных негритянских местечек, стремясь к возможно большей аутентичности в изображении быта его жителей. Он принимал участие в их хоровом пении, прислушивался к особенностям афроамериканской речи, постигал характерные детали быта, психологии.</w:t>
      </w:r>
    </w:p>
    <w:p w14:paraId="6C550C9F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>Жанр и драматургия оперы</w:t>
      </w:r>
    </w:p>
    <w:p w14:paraId="15D227F3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3A53563E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Гершвин назвал свою оперу народной, хотя ее конфликт носит сугубо частный характер. Это душевные «метания» Бесс между подлинной любовью к ней Порги и развращенной моралью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Спортин-Лайфа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>, представителя нью-йоркских кабаков. В трактовке Гершвина Порги олицетворяет беспредельность человеческой любви и веры. Его наивность – не простота глупца, а проявление по-детски чистой, цельной, неискушенной души. Музыка оперы заставляет слушателя поверить в то, что отправившись за тысячу километров искать «иголку в стоге сена», Порги сумеет найти свою любимую.</w:t>
      </w:r>
    </w:p>
    <w:p w14:paraId="2A204E82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34709DBB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>Определение «народная» отражает самую суть оперы Гершвина. Сложные человеческие взаимоотношения разворачиваются в ней на широкой канве массовых и диалогических сцен, рождаются как бы в гуще народной жизни и потому так жизненно убедительны. Существенно то, что хоровые сцены, рисующие образ народа, являются мощной опорой всего спектакля, ее идейно-смысловыми центрами.</w:t>
      </w:r>
    </w:p>
    <w:p w14:paraId="5F5FD3DE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A4FC9AE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Композиция оперы складывается из девяти картин, действие которых замкнуто в одном пространстве, именуемом «двор в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Кетфиш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 Роу»[1]. При этом имеет место сквозное развитие сцен как цепи событий.</w:t>
      </w:r>
    </w:p>
    <w:p w14:paraId="61F916D7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2BEE0F0C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C7465">
        <w:rPr>
          <w:rFonts w:ascii="Times New Roman" w:hAnsi="Times New Roman" w:cs="Times New Roman"/>
          <w:b/>
          <w:sz w:val="28"/>
          <w:szCs w:val="28"/>
          <w:lang w:val="ru-RU"/>
        </w:rPr>
        <w:t>Драматургия спектакля коренным образом связана с национальными традициями</w:t>
      </w:r>
      <w:r w:rsidRPr="009570A2">
        <w:rPr>
          <w:rFonts w:ascii="Times New Roman" w:hAnsi="Times New Roman" w:cs="Times New Roman"/>
          <w:sz w:val="28"/>
          <w:szCs w:val="28"/>
          <w:lang w:val="ru-RU"/>
        </w:rPr>
        <w:t>. Она опирается на характерное для американского театра, в том числе для «комедии менестрелей»[2], сочетание разговорных сцен и песенных номеров. Истоки подобной драматургии восходят к приемам «балладной оперы»[3], сложившейся еще в XVII веке. Балладная опера широко распространилась в США, породив, в частности, музыкальную комедию Бродвея. Таким образом, в «Порги и Бесс» Гершвин мастерски трансформировал тот многообразный опыт, который приобрел, сочиняя музыку для бродвейской эстрады.</w:t>
      </w:r>
    </w:p>
    <w:p w14:paraId="66C40A23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9C5C533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>С массовыми жанрами американского театра связаны и другие особенности произведения:</w:t>
      </w:r>
    </w:p>
    <w:p w14:paraId="032AD8E6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DCF98D8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>1. преобладание «речевых» сцен, их огромная роль в раскрытии образов;</w:t>
      </w:r>
    </w:p>
    <w:p w14:paraId="40274D2B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3EC84C07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>2. динамика и целеустремленность в развитии сюжета, сценичность ситуаций;</w:t>
      </w:r>
    </w:p>
    <w:p w14:paraId="2519877B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5F6F327A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>3. комедийный облик многих эпизодов. В духе американского фольклора трагедия и шутка здесь неразрывно переплетаются;</w:t>
      </w:r>
    </w:p>
    <w:p w14:paraId="47F06662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6C94A54D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4. родство образов главных героев, Порги и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Спортин-Лайфа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, с характерными типажами театра менестрелей.[4] В трактовке Гершвина эти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менестрельные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 прототипы преображаются в жизненно правдивые образы.</w:t>
      </w:r>
    </w:p>
    <w:p w14:paraId="1D9663CD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2D7F6772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Все персонажи оперы характеризуются широким спектром эмоций от горя, страдания до радости, веселья, правдиво отражающих особенности негритянского характера. В работе над музыкой композитор основывался на обширном круге национально-бытовых жанров: песенок из ревю, комедий, джаза. Но главным источником вдохновения для Гершвина стали оригинальные образцы афроамериканского фольклора, хотя музыка оперы не содержит прямых цитат. </w:t>
      </w:r>
      <w:r w:rsidRPr="009570A2">
        <w:rPr>
          <w:rFonts w:ascii="Times New Roman" w:hAnsi="Times New Roman" w:cs="Times New Roman"/>
          <w:sz w:val="28"/>
          <w:szCs w:val="28"/>
          <w:lang w:val="ru-RU"/>
        </w:rPr>
        <w:lastRenderedPageBreak/>
        <w:t>Стилизованные образцы ряда фольклорных жанров интегрированы в структуру полноценной оперы с ариями (по большей части в простой песенной форме), ансамблями, речитативами и лейтмотивами.</w:t>
      </w:r>
    </w:p>
    <w:p w14:paraId="0BB04E31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5B4761C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>Композитор обращается к широкой палитре афроамериканского фольклора: лирическим блюзам и «языческим» пляскам, негритянским гимнам, псалмам и замечательным хоровым песням – спиричуэлс.</w:t>
      </w:r>
    </w:p>
    <w:p w14:paraId="7723CE82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33B6563A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Спиричуэл (от англ.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spiritual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 – духовный) – основной жанр афроамериканского фольклора, возникший в южных штатах США в период рабства. Это духовные песнопения негров, исполняемые хором a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cappella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 как коллективная импровизация.</w:t>
      </w:r>
    </w:p>
    <w:p w14:paraId="7516B26E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2C80B1E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Поэтические тексты спиричуэлов в большинстве случаев основаны на библейском материале, однако библейские мотивы в них снижены,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фольклоризированы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>, сочетаются с повествованием о собственной повседневной жизни.</w:t>
      </w:r>
    </w:p>
    <w:p w14:paraId="4F5F39C4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337F311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Мелодика спиричуэлов глубоко своеобразна.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Пентатонические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 попевки сочетаются в ней с типичными для блюзового лада колебаниями между мажорной и минорной терциями. Часто используются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нетемперированные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 звуки,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глиссандирование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. Ритмическое своеобразие определяется характерным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синкопированием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4749C01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6891C17B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Именно с опорой на спиричуэлс связана потрясающая выразительность трагедийных сцен, которые являются художественными вершинами всей оперы. Такова, в первую очередь, сцена похоронного причитания над телом убитого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Роббинса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>, обобщающая образ всенародного горя[5] и молитва во время грозы.[6]</w:t>
      </w:r>
    </w:p>
    <w:p w14:paraId="3AB873D6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51409EA6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>Высшая драматическая точка похоронной сцены – ее заключение, где восходящее хоровое глиссандо звучит на фоне нисходящих хроматических аккордов оркестра. А далее наступает естественная разрядка, выраженная, на первый взгляд, наивно, но психологически очень правдиво для данной среды. На неожиданный призыв Бесс занять места в поезде, уносящем в «обетованный рай», отвечает радостный «железнодорожный» псалом хора. Подобные внезапные эмоциональные модуляции, как уже отмечалось, весьма типичны для американского фольклора.</w:t>
      </w:r>
    </w:p>
    <w:p w14:paraId="37133234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>Оперные формы</w:t>
      </w:r>
    </w:p>
    <w:p w14:paraId="7679BDF1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3778CA93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Главный план музыкально-сценического действия «Порги и Бесс» составляют диалогические сцены. Изучив до тончайших деталей особенности негритянской речи с ее своеобразным «детонированием», Гершвин тщательно отобрал для характеристики своих героев ярко индивидуализированные попевки. Эти попевки отражают характерный прием «скольжения» натуральной и хроматической ступеней лада,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глиссандирование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 (например, в окончании плача Сирины).</w:t>
      </w:r>
    </w:p>
    <w:p w14:paraId="30004557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570EF94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>На свободном взаимодействии коротких музыкальных реплик нескольких персонажей выстраиваются многие колоритные бытовые сценки (игра в кости в 1-й картине, комическая стычка женщин с полицейским в 8-й или сборы на пикник в 3-й картине).</w:t>
      </w:r>
    </w:p>
    <w:p w14:paraId="28A3B37E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2B29C17D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Песенные номера явились жанровой основой как сольных партий действующих лиц (Порги,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Кроуна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, Джека,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Спортин-Лайфа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>), так и больших хоровых сцен. Подчас небольшая песня в эпизодической партии обретает серьезный образный смысл для всей оперы. Такова колыбельная Клары «</w:t>
      </w:r>
      <w:proofErr w:type="spellStart"/>
      <w:proofErr w:type="gramStart"/>
      <w:r w:rsidRPr="009570A2">
        <w:rPr>
          <w:rFonts w:ascii="Times New Roman" w:hAnsi="Times New Roman" w:cs="Times New Roman"/>
          <w:sz w:val="28"/>
          <w:szCs w:val="28"/>
          <w:lang w:val="ru-RU"/>
        </w:rPr>
        <w:t>Summertime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>»[</w:t>
      </w:r>
      <w:proofErr w:type="gramEnd"/>
      <w:r w:rsidRPr="009570A2">
        <w:rPr>
          <w:rFonts w:ascii="Times New Roman" w:hAnsi="Times New Roman" w:cs="Times New Roman"/>
          <w:sz w:val="28"/>
          <w:szCs w:val="28"/>
          <w:lang w:val="ru-RU"/>
        </w:rPr>
        <w:t>7], являющаяся своеобразной лирической экспозицией спек­такля. Характерные «качающиеся» интонации афроамериканских блюзов придают ее музыке настроение одновременно и меланхолическое, и чувственное.</w:t>
      </w:r>
    </w:p>
    <w:p w14:paraId="7BF0B4A5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5C4F0EC8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>Музыка этой прекрасной колыбельной песни появляется в опере несколько раз (в том числе в партии Бесс).</w:t>
      </w:r>
    </w:p>
    <w:p w14:paraId="5FF6FDC6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21727D15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>Именно на песнях, основанных на оборотах негритянского фольклора, строится характеристика главного героя, Порги. Так, глубокая искренность и чистота его души раскрывается в веселой песенке из 3-й картины («Богат я только нуждою»), мелодически ясной и свежей, с наивно радостным напевом в стиле спиричуэлс-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славлений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035548A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58F8F7AA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>Партия Порги выделена в сольную в ряде хоровых сцен. Например, в сцене похорон он возносит молитву (в клавире ремарка – «поет как псалом»). Венчающий оперу торжественный спиричуэл («Господь, я на пути в твой небесный рай...») в устах Порги звучит подлинным гимном душевной стойкости народа.</w:t>
      </w:r>
    </w:p>
    <w:p w14:paraId="6242242D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E72B003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>На выразительной певучей фразе, будто заимствованной из подлинных спиричуэлс, основан лейтмотив Порги.</w:t>
      </w:r>
    </w:p>
    <w:p w14:paraId="30D71884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6D446FC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>Лирические черты образа Порги господствуют в его дуэте с Бесс (3-я картина).</w:t>
      </w:r>
    </w:p>
    <w:p w14:paraId="58B412E1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F4519B5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В характеристике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Спортин-Лайфа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 преобладают элементы эстрадного джаза. Яркий пример – его знаменитая песенка на пикнике (4-я картина).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Острошаржированный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 текст, полный издевки над библейскими притчами, прокомментирован «кривляющейся» мелодической линией.</w:t>
      </w:r>
    </w:p>
    <w:p w14:paraId="68F7F1AB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AFF20D0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Национальная самобытность вокального стиля «Порги и Бесс» подчеркнута ее специфическим ладоинтонационным строем. Выразительность множества тем оперы связана с блюзовыми нотами, характерными для афроамериканской музыки. </w:t>
      </w:r>
    </w:p>
    <w:p w14:paraId="789A906B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5CA3564D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>Особенно широко применен Гершвином мажоро-минор с низкой септимой (например, в дуэте Порги и Бесс из 3-й картины или в заключительном спиричуэле в том же E-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dur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0132A483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EDDF595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Специфика ладового строя афроамериканской музыки проступает и в гармоническом языке оперы. Почти во всей партитуре преобладает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аккордика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 особого строения, отмеченная терпкостью колорита благодаря применению кварто-квинтовой или квинто-секстовой структуры в сочетании с интервалами септимы, секунды. Часто звучат в партитуре «жесткие» параллельные гармонии, характерные для спиричуэлс.</w:t>
      </w:r>
    </w:p>
    <w:p w14:paraId="74230D40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FC03776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Национальную самобытность стиля Гершвина во многом определяет изумительно разработанная ритмика, со всей достоверностью передающая этот едва ли не самый характерный элемент афроамериканской музыки. Подлинным </w:t>
      </w:r>
      <w:r w:rsidRPr="009570A2">
        <w:rPr>
          <w:rFonts w:ascii="Times New Roman" w:hAnsi="Times New Roman" w:cs="Times New Roman"/>
          <w:sz w:val="28"/>
          <w:szCs w:val="28"/>
          <w:lang w:val="ru-RU"/>
        </w:rPr>
        <w:lastRenderedPageBreak/>
        <w:t>апогеем виртуозного владения Гершвином стихией ритма является сцена пикника (4-я картина), вступление к которой исполняют три африканских барабана. Их дополняют губная гармошка и гребенки.</w:t>
      </w:r>
    </w:p>
    <w:p w14:paraId="0C1C9EFC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10BD96D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>Закономерно, что создавая музыку своей оперы, композитор с самого начала рассчитывал на темнокожих исполнителей. Именно поэтому он отказался от контракта с театром Метрополитен-опера: на его сцене выступали только белые певцы. Премьера «Порги и Бесс» состоялась в 1935 году в малоизвестном небольшом театре в Бостоне.</w:t>
      </w:r>
    </w:p>
    <w:p w14:paraId="7EA1070E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298A9D6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>[1] Исключение – 4-я картина, пикник на острове.</w:t>
      </w:r>
    </w:p>
    <w:p w14:paraId="35B8330F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68BA8C1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>[2] «Театр менестрелей» («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минстрел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-шоу») – разновидность комедийного балаганного театра, распространившаяся в США с середины XIX века. Изначально участниками этих представлений были исключительно белые артисты, гримировавшиеся под негров и пародировавшие негритянскую манеру музицирования. Со временем в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минстрел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-шоу всё чаще стали выступать чернокожие исполнители, утрированно гримировавшиеся «под негров». Значение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минстрел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>-шоу определялось тем, что они привлекли внимание широкой публики к негритянской музыке, которая неизмеримо возвышалась над балаганным сюжетным фоном (c сюжетной стороны многие номера носили оскорбительный для негров характер).</w:t>
      </w:r>
    </w:p>
    <w:p w14:paraId="66D5F0F1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38893F11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[3] Балладная опера – это английская разновидность комедийного театра. Ее характерной особенностью является включение в разговорные сцены музыкальных вставок в виде замкнутых песенных и танцевальных номеров, </w:t>
      </w:r>
      <w:r w:rsidRPr="009570A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заимствованных из фольклора или же сочиненных композиторами в народном духе. Первый классический образец – «Опера нищих» на текст Дж. Гея с музыкой Дж.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Пепуша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4455023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22003D6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[4] Среди самых популярных персонажей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менестрельного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 театра были «Джим Кроу» – «негр-простак», воплощавший «здравый смысл», и негр-дэнди, изведавший пороки городской жизни.</w:t>
      </w:r>
    </w:p>
    <w:p w14:paraId="514020A0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24308BF1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[5] 2-я картина: прощаясь с покойным, соседи бросают в чашку последние гроши, чтобы можно было его похоронить. Вдова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Роббинса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 Сирина заводит плач по умершему, все присутствующие присоединяются к погребальному пению.</w:t>
      </w:r>
    </w:p>
    <w:p w14:paraId="75757304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35CA51D2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[6] 6-я картина: в комнатке Сирины спасаются от бури испуганные жители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Кетфиш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 Роу; они молятся об избавлении и укрощении стихии.</w:t>
      </w:r>
    </w:p>
    <w:p w14:paraId="2DB1B863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5FB724D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>[7] 1-я картина: Летний вечер. Молодая негритянка Клара, жена рыбака Джека, баюкает своего ребенка.</w:t>
      </w:r>
    </w:p>
    <w:p w14:paraId="6A5CC09F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3568D00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570A2">
        <w:rPr>
          <w:rFonts w:ascii="Times New Roman" w:hAnsi="Times New Roman" w:cs="Times New Roman"/>
          <w:sz w:val="28"/>
          <w:szCs w:val="28"/>
          <w:lang w:val="ru-RU"/>
        </w:rPr>
        <w:t>Песня «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Summertime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» известна в разных вокально-инструментальных интерпретациях. Самые знаменитые исполнительские версии созданы такими джазовыми исполнителями как Чарли Паркер, Луи Армстронг и Элла Фицджеральд, </w:t>
      </w:r>
      <w:proofErr w:type="spellStart"/>
      <w:r w:rsidRPr="009570A2">
        <w:rPr>
          <w:rFonts w:ascii="Times New Roman" w:hAnsi="Times New Roman" w:cs="Times New Roman"/>
          <w:sz w:val="28"/>
          <w:szCs w:val="28"/>
          <w:lang w:val="ru-RU"/>
        </w:rPr>
        <w:t>Майлс</w:t>
      </w:r>
      <w:proofErr w:type="spellEnd"/>
      <w:r w:rsidRPr="009570A2">
        <w:rPr>
          <w:rFonts w:ascii="Times New Roman" w:hAnsi="Times New Roman" w:cs="Times New Roman"/>
          <w:sz w:val="28"/>
          <w:szCs w:val="28"/>
          <w:lang w:val="ru-RU"/>
        </w:rPr>
        <w:t xml:space="preserve"> Девис, Оскар Питерсон.</w:t>
      </w:r>
    </w:p>
    <w:p w14:paraId="2A6BE86E" w14:textId="77777777" w:rsidR="009570A2" w:rsidRPr="009570A2" w:rsidRDefault="009570A2" w:rsidP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8C09CFB" w14:textId="77777777" w:rsidR="009570A2" w:rsidRDefault="009570A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6052F491" w14:textId="77777777" w:rsidR="00AC39BA" w:rsidRDefault="00AC39BA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697D3F08" w14:textId="77777777" w:rsidR="00AC39BA" w:rsidRDefault="00AC39BA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4E80661" w14:textId="77777777" w:rsidR="00AC39BA" w:rsidRDefault="00AC39BA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54495D00" w14:textId="77777777" w:rsidR="007E2D3F" w:rsidRPr="007E2D3F" w:rsidRDefault="007E2D3F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7E2D3F" w:rsidRPr="007E2D3F" w:rsidSect="00262B66">
      <w:foot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09DC0" w14:textId="77777777" w:rsidR="009C3804" w:rsidRDefault="009C3804" w:rsidP="00BA7541">
      <w:pPr>
        <w:spacing w:before="0" w:after="0" w:line="240" w:lineRule="auto"/>
      </w:pPr>
      <w:r>
        <w:separator/>
      </w:r>
    </w:p>
  </w:endnote>
  <w:endnote w:type="continuationSeparator" w:id="0">
    <w:p w14:paraId="69EFF825" w14:textId="77777777" w:rsidR="009C3804" w:rsidRDefault="009C3804" w:rsidP="00BA754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72279"/>
      <w:docPartObj>
        <w:docPartGallery w:val="Page Numbers (Bottom of Page)"/>
        <w:docPartUnique/>
      </w:docPartObj>
    </w:sdtPr>
    <w:sdtEndPr/>
    <w:sdtContent>
      <w:p w14:paraId="2951ED08" w14:textId="77777777" w:rsidR="00BA7541" w:rsidRDefault="009C3804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41B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FF24C5" w14:textId="77777777" w:rsidR="00BA7541" w:rsidRDefault="00BA754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A2C2B" w14:textId="77777777" w:rsidR="009C3804" w:rsidRDefault="009C3804" w:rsidP="00BA7541">
      <w:pPr>
        <w:spacing w:before="0" w:after="0" w:line="240" w:lineRule="auto"/>
      </w:pPr>
      <w:r>
        <w:separator/>
      </w:r>
    </w:p>
  </w:footnote>
  <w:footnote w:type="continuationSeparator" w:id="0">
    <w:p w14:paraId="12EDAAC8" w14:textId="77777777" w:rsidR="009C3804" w:rsidRDefault="009C3804" w:rsidP="00BA7541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B66"/>
    <w:rsid w:val="000F41BB"/>
    <w:rsid w:val="000F4AED"/>
    <w:rsid w:val="00187F4B"/>
    <w:rsid w:val="001C0926"/>
    <w:rsid w:val="001E330A"/>
    <w:rsid w:val="00262B66"/>
    <w:rsid w:val="004931D2"/>
    <w:rsid w:val="005A4558"/>
    <w:rsid w:val="005C5B3C"/>
    <w:rsid w:val="00634444"/>
    <w:rsid w:val="00652785"/>
    <w:rsid w:val="00771C76"/>
    <w:rsid w:val="007864E8"/>
    <w:rsid w:val="007C7465"/>
    <w:rsid w:val="007E2D3F"/>
    <w:rsid w:val="009025B9"/>
    <w:rsid w:val="009208E0"/>
    <w:rsid w:val="009570A2"/>
    <w:rsid w:val="009C3804"/>
    <w:rsid w:val="00A05506"/>
    <w:rsid w:val="00AB2417"/>
    <w:rsid w:val="00AC39BA"/>
    <w:rsid w:val="00B65C2B"/>
    <w:rsid w:val="00BA7541"/>
    <w:rsid w:val="00C22C67"/>
    <w:rsid w:val="00DF5E56"/>
    <w:rsid w:val="00DF690F"/>
    <w:rsid w:val="00EE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708D5"/>
  <w15:docId w15:val="{6817D5CA-551F-4921-8AC8-28F4E575B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2B66"/>
    <w:pPr>
      <w:spacing w:before="200"/>
    </w:pPr>
    <w:rPr>
      <w:rFonts w:eastAsiaTheme="minorEastAsia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262B66"/>
    <w:pPr>
      <w:spacing w:before="0"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locked/>
    <w:rsid w:val="00262B66"/>
    <w:rPr>
      <w:rFonts w:eastAsiaTheme="minorEastAsia"/>
      <w:sz w:val="20"/>
      <w:szCs w:val="20"/>
      <w:lang w:val="en-US" w:bidi="en-US"/>
    </w:rPr>
  </w:style>
  <w:style w:type="paragraph" w:styleId="a5">
    <w:name w:val="header"/>
    <w:basedOn w:val="a"/>
    <w:link w:val="a6"/>
    <w:uiPriority w:val="99"/>
    <w:semiHidden/>
    <w:unhideWhenUsed/>
    <w:rsid w:val="00BA7541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A7541"/>
    <w:rPr>
      <w:rFonts w:eastAsiaTheme="minorEastAsia"/>
      <w:sz w:val="20"/>
      <w:szCs w:val="20"/>
      <w:lang w:val="en-US" w:bidi="en-US"/>
    </w:rPr>
  </w:style>
  <w:style w:type="paragraph" w:styleId="a7">
    <w:name w:val="footer"/>
    <w:basedOn w:val="a"/>
    <w:link w:val="a8"/>
    <w:uiPriority w:val="99"/>
    <w:unhideWhenUsed/>
    <w:rsid w:val="00BA7541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7541"/>
    <w:rPr>
      <w:rFonts w:eastAsiaTheme="minorEastAsia"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2423</Words>
  <Characters>13815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шаьиль абясов</cp:lastModifiedBy>
  <cp:revision>2</cp:revision>
  <dcterms:created xsi:type="dcterms:W3CDTF">2022-11-15T13:32:00Z</dcterms:created>
  <dcterms:modified xsi:type="dcterms:W3CDTF">2022-11-15T13:32:00Z</dcterms:modified>
</cp:coreProperties>
</file>