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2DC" w:rsidRDefault="003762DC" w:rsidP="00524B92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524B92" w:rsidRDefault="00524B92" w:rsidP="00524B92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2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Муниципальное бюджетное образовательное учреждение «</w:t>
      </w:r>
      <w:proofErr w:type="spellStart"/>
      <w:r w:rsidRPr="00A72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Старо-Челнинская</w:t>
      </w:r>
      <w:proofErr w:type="spellEnd"/>
      <w:r w:rsidRPr="00A72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средняя общ</w:t>
      </w:r>
      <w:r w:rsidRPr="00A72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  <w:r w:rsidRPr="00A72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образовательная школа </w:t>
      </w:r>
      <w:proofErr w:type="spellStart"/>
      <w:r w:rsidRPr="00A72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Нурлатского</w:t>
      </w:r>
      <w:proofErr w:type="spellEnd"/>
      <w:r w:rsidRPr="00A72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ого района Республики Татарстан</w:t>
      </w:r>
    </w:p>
    <w:tbl>
      <w:tblPr>
        <w:tblpPr w:leftFromText="180" w:rightFromText="180" w:vertAnchor="page" w:horzAnchor="margin" w:tblpXSpec="center" w:tblpY="2386"/>
        <w:tblW w:w="1088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17"/>
        <w:gridCol w:w="3686"/>
        <w:gridCol w:w="3685"/>
      </w:tblGrid>
      <w:tr w:rsidR="00524B92" w:rsidRPr="006C158C" w:rsidTr="003C4A35">
        <w:trPr>
          <w:trHeight w:val="2085"/>
        </w:trPr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B92" w:rsidRPr="006C158C" w:rsidRDefault="00524B92" w:rsidP="003C4A3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24B92" w:rsidRPr="00254A0E" w:rsidRDefault="00524B92" w:rsidP="003C4A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54A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РАССМОТРЕНО</w:t>
            </w:r>
          </w:p>
          <w:p w:rsidR="00524B92" w:rsidRPr="006C158C" w:rsidRDefault="00524B92" w:rsidP="003C4A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заседании ШМО</w:t>
            </w:r>
          </w:p>
          <w:p w:rsidR="00524B92" w:rsidRPr="006C158C" w:rsidRDefault="00524B92" w:rsidP="003C4A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C158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Руководитель ШМО</w:t>
            </w:r>
          </w:p>
          <w:p w:rsidR="00524B92" w:rsidRPr="006C158C" w:rsidRDefault="00524B92" w:rsidP="003C4A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________Марков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Ю.С.</w:t>
            </w:r>
          </w:p>
          <w:p w:rsidR="00524B92" w:rsidRPr="00BF07D6" w:rsidRDefault="00524B92" w:rsidP="003C4A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Протокол </w:t>
            </w:r>
            <w:r w:rsidRPr="00BF07D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№1 от 29.08.2022  г.</w:t>
            </w:r>
          </w:p>
          <w:p w:rsidR="00524B92" w:rsidRPr="006C158C" w:rsidRDefault="00524B92" w:rsidP="003C4A3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B92" w:rsidRPr="006C158C" w:rsidRDefault="00524B92" w:rsidP="003C4A3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24B92" w:rsidRPr="00254A0E" w:rsidRDefault="00524B92" w:rsidP="003C4A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54A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СОГЛАСОВАНО</w:t>
            </w:r>
          </w:p>
          <w:p w:rsidR="00524B92" w:rsidRDefault="00524B92" w:rsidP="003C4A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Заместитель директора по УР</w:t>
            </w:r>
          </w:p>
          <w:p w:rsidR="00524B92" w:rsidRPr="006C158C" w:rsidRDefault="00524B92" w:rsidP="003C4A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Старо-Челнинская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СОШ»</w:t>
            </w:r>
          </w:p>
          <w:p w:rsidR="00524B92" w:rsidRPr="006C158C" w:rsidRDefault="00524B92" w:rsidP="003C4A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C158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_____________И.Б.Галиуллин</w:t>
            </w:r>
            <w:proofErr w:type="spellEnd"/>
          </w:p>
          <w:p w:rsidR="00524B92" w:rsidRPr="006C158C" w:rsidRDefault="00524B92" w:rsidP="003C4A3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«01» сентября </w:t>
            </w:r>
            <w:r w:rsidRPr="00BF07D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2022  г.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B92" w:rsidRDefault="00524B92" w:rsidP="003C4A35">
            <w:pPr>
              <w:spacing w:after="0"/>
              <w:ind w:left="-585" w:firstLine="58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24B92" w:rsidRPr="00254A0E" w:rsidRDefault="00524B92" w:rsidP="003C4A35">
            <w:pPr>
              <w:spacing w:after="0"/>
              <w:ind w:left="-585" w:firstLine="5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254A0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УТВЕРЖДЕНО</w:t>
            </w:r>
          </w:p>
          <w:p w:rsidR="00524B92" w:rsidRDefault="00524B92" w:rsidP="003C4A35">
            <w:pPr>
              <w:spacing w:after="0"/>
              <w:ind w:left="-585" w:firstLine="58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                        и.о. д</w:t>
            </w:r>
            <w:r w:rsidRPr="006C158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  <w:p w:rsidR="00524B92" w:rsidRPr="006C158C" w:rsidRDefault="00524B92" w:rsidP="003C4A35">
            <w:pPr>
              <w:spacing w:after="0"/>
              <w:ind w:left="-585" w:firstLine="58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Старо-Челнинская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СОШ»</w:t>
            </w:r>
          </w:p>
          <w:p w:rsidR="00524B92" w:rsidRPr="006C158C" w:rsidRDefault="00524B92" w:rsidP="003C4A35">
            <w:pPr>
              <w:spacing w:after="0"/>
              <w:ind w:left="-585" w:firstLine="58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_________________И.Б.Галиуллин</w:t>
            </w:r>
            <w:proofErr w:type="spellEnd"/>
          </w:p>
          <w:p w:rsidR="00524B92" w:rsidRPr="006C158C" w:rsidRDefault="00524B92" w:rsidP="003C4A35">
            <w:pPr>
              <w:spacing w:after="0"/>
              <w:ind w:left="-585" w:firstLine="58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Приказ №  110 от 01.09.</w:t>
            </w:r>
            <w:r w:rsidRPr="006C158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2022 г</w:t>
            </w:r>
          </w:p>
        </w:tc>
      </w:tr>
    </w:tbl>
    <w:p w:rsidR="00524B92" w:rsidRDefault="00524B92" w:rsidP="00524B92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24B92" w:rsidRPr="00F11839" w:rsidRDefault="00524B92" w:rsidP="00524B92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524B92" w:rsidRPr="00E34EEC" w:rsidRDefault="00524B92" w:rsidP="00524B92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caps/>
          <w:sz w:val="24"/>
          <w:szCs w:val="24"/>
          <w:lang w:eastAsia="ru-RU"/>
        </w:rPr>
        <w:t>РАБОЧАЯ ПРОГРАММА</w:t>
      </w:r>
      <w:r w:rsidRPr="00E34EEC">
        <w:rPr>
          <w:rFonts w:ascii="Times New Roman" w:hAnsi="Times New Roman" w:cs="Times New Roman"/>
          <w:caps/>
          <w:sz w:val="24"/>
          <w:szCs w:val="24"/>
          <w:lang w:eastAsia="ru-RU"/>
        </w:rPr>
        <w:br/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524B92" w:rsidRPr="00E34EEC" w:rsidRDefault="00524B92" w:rsidP="00524B92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«Музыка»</w:t>
      </w:r>
    </w:p>
    <w:p w:rsidR="003C4A35" w:rsidRPr="003C4A35" w:rsidRDefault="00EC1D98" w:rsidP="003C4A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(ID 4705104</w:t>
      </w:r>
      <w:r w:rsidR="003C4A35" w:rsidRPr="003C4A3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)</w:t>
      </w:r>
    </w:p>
    <w:p w:rsidR="00524B92" w:rsidRPr="00E34EEC" w:rsidRDefault="00524B92" w:rsidP="00524B92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24B92" w:rsidRPr="00E34EEC" w:rsidRDefault="00524B92" w:rsidP="00524B92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24B92" w:rsidRPr="00E34EEC" w:rsidRDefault="00524B92" w:rsidP="00524B92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для 5 класса основного общего образования</w:t>
      </w:r>
    </w:p>
    <w:p w:rsidR="00524B92" w:rsidRPr="00E34EEC" w:rsidRDefault="00524B92" w:rsidP="00524B92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524B92" w:rsidRPr="00E34EEC" w:rsidRDefault="00524B92" w:rsidP="00524B92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Составитель:</w:t>
      </w:r>
    </w:p>
    <w:p w:rsidR="00524B92" w:rsidRDefault="00524B92" w:rsidP="00524B92">
      <w:pPr>
        <w:shd w:val="clear" w:color="auto" w:fill="FFFFFF"/>
        <w:spacing w:after="78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Терентьева Алла Александровна</w:t>
      </w:r>
    </w:p>
    <w:p w:rsidR="00524B92" w:rsidRDefault="00524B92" w:rsidP="00524B92">
      <w:pPr>
        <w:shd w:val="clear" w:color="auto" w:fill="FFFFFF"/>
        <w:spacing w:after="78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учитель</w:t>
      </w: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12A40" w:rsidRPr="00524B92" w:rsidRDefault="00524B92" w:rsidP="00524B92">
      <w:pPr>
        <w:shd w:val="clear" w:color="auto" w:fill="FFFFFF"/>
        <w:spacing w:after="7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2022 год</w:t>
      </w:r>
    </w:p>
    <w:p w:rsidR="00712A40" w:rsidRPr="00E34EEC" w:rsidRDefault="00712A40" w:rsidP="00712A40">
      <w:pPr>
        <w:pStyle w:val="a5"/>
        <w:jc w:val="center"/>
        <w:rPr>
          <w:rFonts w:ascii="Times New Roman" w:hAnsi="Times New Roman" w:cs="Times New Roman"/>
          <w:caps/>
          <w:kern w:val="36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caps/>
          <w:kern w:val="36"/>
          <w:sz w:val="24"/>
          <w:szCs w:val="24"/>
          <w:lang w:eastAsia="ru-RU"/>
        </w:rPr>
        <w:t>ПОЯСНИТЕЛЬНАЯ ЗАПИСКА</w:t>
      </w:r>
    </w:p>
    <w:p w:rsidR="00712A40" w:rsidRPr="00E34EEC" w:rsidRDefault="00712A40" w:rsidP="00524B92">
      <w:pPr>
        <w:pStyle w:val="a5"/>
        <w:spacing w:line="276" w:lineRule="auto"/>
        <w:jc w:val="both"/>
        <w:rPr>
          <w:rFonts w:ascii="Times New Roman" w:hAnsi="Times New Roman" w:cs="Times New Roman"/>
          <w:caps/>
          <w:kern w:val="36"/>
          <w:sz w:val="24"/>
          <w:szCs w:val="24"/>
          <w:lang w:eastAsia="ru-RU"/>
        </w:rPr>
      </w:pPr>
    </w:p>
    <w:p w:rsidR="00712A40" w:rsidRPr="00E34EEC" w:rsidRDefault="00712A40" w:rsidP="00524B92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 предмету «Музыка» на уровне 5 класса основного общего образования 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ставлена на основе Требований к результатам освоения программы основного общего образов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ния, представленных в Федеральном государственном образовательном стандарте основного 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зыка», Примерной программы воспитания.</w:t>
      </w:r>
      <w:proofErr w:type="gramEnd"/>
    </w:p>
    <w:p w:rsidR="00712A40" w:rsidRPr="00E34EEC" w:rsidRDefault="00712A40" w:rsidP="00712A40">
      <w:pPr>
        <w:pStyle w:val="a5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ОБЩАЯ ХАРАКТЕРИСТИКА УЧЕБНОГО ПРЕДМЕТА «МУЗЫКА»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решением Федерального учебно-методического объединения по общему образованию, протокол от 2 июня 2020 г. №2/20);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ное распределение учебного времени на изучение определённого раздела/темы, а также предл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женные основные виды учебной деятельности для освоения учебного материала.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ЦЕЛИ И ЗАДАЧИ ИЗУЧЕНИЯ УЧЕБНОГО ПРЕДМЕТА «МУЗЫКА»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самоце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ности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Основная цель реализации программы — воспитание музыкальной культуры как части всей 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ховной культуры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 процессе конкретизации учебных целей их реализация осуществляется по следующим напра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лениям: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2) развитие потребности в общении с произведениями искусства, осознание значения музыкальн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автокоммуникации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3) формирование творческих способностей ребёнка, развитие внутренней мотивации к интонац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онно-содержательной деятельности.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Важнейшими задачами изучения предмета «Музыка» в основной школе являются: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1.  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2.   Осознание социальной функции музыки. Стремление понять закономерности развития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кального искусства, условия разнообразного проявления и бытования музыки в человеческом 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ществе, специфики её воздействия на человека.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3.   Формирование ценностных личных предпочтений в сфере музыкального искусства. Воспит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712A40" w:rsidRPr="00E34EEC" w:rsidRDefault="00712A40" w:rsidP="00524B9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4.  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кальных стилей.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   Развитие общих и специальных музыкальных способностей, совершенствование в предметных умениях и навыках, в том числе: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а) слушание (расширение приёмов и навыков вдумчивого, осмысленного восприятия музыки; ан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литической, оценочной, рефлексивной деятельности в связи с прослушанным музыкальным пр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изведением);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б) исполнение (пение в различных манерах, составах, стилях; игра на доступных музыкальных 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струментах, опыт исполнительской деятельности на электронных и виртуальных музыкальных 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струментах);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г) музыкальное движение (пластическое интонирование, инсценировка, танец, двигательное мод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лирование и др.);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) творческие проекты, музыкально-театральная деятельность (концерты, фестивали, представл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ния);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е) исследовательская деятельность на материале музыкального искусства.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6.  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ства родной страны и мира, ориентации в истории развития музыкального искусства и совреме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 музыкальной культуре.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Программа составлена на основе модульного принципа построения учебного материала и допу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Содержание предмета «Музыка» структурно представлено девятью модулями (тематическими 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ниями), обеспечивающими преемственность с образовательной программой начального образов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 и непрерывность изучения предмета и образовательной области «Искусство» на протяжении всего курса школьного обучения: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1 «Музыка моего края»;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2 «Народное музыкальное творчество России»;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3 «Музыка народов мира»;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4 «Европейская классическая музыка»;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5 «Русская классическая музыка»;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6 «Истоки и образы русской и европейской духовной музыки»;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7 «Современная музыка: основные жанры и направления»;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8 «Связь музыки с другими видами искусства»;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9 «Жанры музыкального искусства».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МЕСТО УЧЕБНОГО ПРЕДМЕТА «МУЗЫКА» В УЧЕБНОМ ПЛАНЕ</w:t>
      </w:r>
    </w:p>
    <w:p w:rsidR="005578FC" w:rsidRPr="00E34EEC" w:rsidRDefault="005578FC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Музыка 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вень обобщённости, с другой 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зации его взаимоотношений с самим собой, другими людьми, окружающим миром через занятия музыкальным искусством.</w:t>
      </w:r>
    </w:p>
    <w:p w:rsidR="005578FC" w:rsidRPr="00E34EEC" w:rsidRDefault="005578FC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578FC" w:rsidRPr="00E34EEC" w:rsidRDefault="005578FC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Музыка, являясь эффективным способом коммуникации, обеспечивает межличностное и социал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ное взаимодействие людей, в том числе является средством сохранения и передачи идей и см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ляются квинтэссенцией культурного кода, сохраняющего в свёрнутом виде всю систему мирово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зрения предков, передаваемую музыкой не только через сознание, но и на более глубоком — по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сознательном — уровне.</w:t>
      </w:r>
    </w:p>
    <w:p w:rsidR="005578FC" w:rsidRPr="00E34EEC" w:rsidRDefault="005578FC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Музыка —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временнóе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искусство. В связи с этим важнейшим вкладом в развитие комплекса псих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обогощать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индивид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альный опыт в предвидении будущего и его сравнении с прошлым.</w:t>
      </w:r>
    </w:p>
    <w:p w:rsidR="005578FC" w:rsidRPr="00E34EEC" w:rsidRDefault="005578FC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нального интеллекта, способствует самореализации и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самопринятию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личности. Таким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5578FC" w:rsidRPr="00E34EEC" w:rsidRDefault="005578FC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позволит учителю:</w:t>
      </w:r>
    </w:p>
    <w:p w:rsidR="005578FC" w:rsidRPr="00E34EEC" w:rsidRDefault="005578FC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реализовать в процессе преподавания музыки современные подходы к формированию личнос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ных,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712A40" w:rsidRPr="00E34EEC" w:rsidRDefault="005578FC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определить и структурировать планируемые результаты обучения и содержание учебного предм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та «Музыка» по годам обучения в соответствии с ФГОС ООО (утв. приказом Министерства обр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зования и науки РФ от 17 декабря 2010 г. № 1897, с изменениями и дополнениями от 29 декабря 2014 г., 31 декабря 2015 г., 11 декабря 2020 г.);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рена</w:t>
      </w:r>
      <w:proofErr w:type="gramEnd"/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 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сс вкл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ючительно.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предмета «Музыка» предполагает активную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социокультурную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деятельность обуча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щихся, участие в исследовательских и творческих проектах, в том числе основанных на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межпре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метных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связях с такими дисциплинами образовательной программы, как «Изобразительное иску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ство», «Литература», «География», «История», «Обществознание», «Иностранный язык» и др.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Общее число часов, отведённых на изучение предмета «Музыка» в 5 классе составляет 34 часа (не менее 1 часа в неделю).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</w:pP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«МУЗЫКА МОЕГО КРАЯ»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Фольклор — народное творчество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Традиционная музыка — отражение жизни народа. Жанры детского и игрового фольклора (игры, пляски, хороводы и др.).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Календарный фольклор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Календарные обряды, традиционные для данной местности (осенние, зимние, весенние — на 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бор учителя).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M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одуль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«ЕВРОПЕЙСКАЯ КЛАССИЧЕСКАЯ МУЗЫКА»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Национальные истоки классической музыки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Национальный музыкальный стиль на примере творчества Ф. Шопена, Э. Грига и др. Значение и роль композитора — основоположника национальной классической музыки. Характерные жанры, образы, элементы музыкального языка.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Музыкант и публика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Кумиры публики (на примере творчества В. А. Моцарта, Н. Паганини, Ф. Листа и др.). Виртуо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 «РУССКАЯ КЛАССИЧЕСКАЯ МУЗЫКА»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Образы родной земли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Вокальная музыка на стихи русских поэтов, программные инструментальные произведения, п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Русская исполнительская школа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 «СВЯЗЬ МУЗЫКИ С ДРУГИМИ ВИДАМИ ИСКУССТВА»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Музыка и литература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Колокола. Колокольные звоны (благовест, трезвон и др.). Звонарские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приговорки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Колокольность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в 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 музыке (поэма, баллада и др.). Программная музыка.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Музыка и живопись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Молитва, хорал, песнопение, духовный стих. Образы духовной музыки в творчестве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композит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ров-классиковВыразительные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средства музыкального и изобразительного искусства.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Аналогии: ритм, композиция, линия — мелодия, пятно — созвучие, колорит — тембр,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светлотность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 — дин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мика и т. д. Программная музыка.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Импрессионизм (на примере творчества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французских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клавес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нистов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, К. Дебюсси, А.К. 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Лядова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 предметных.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caps/>
          <w:sz w:val="24"/>
          <w:szCs w:val="24"/>
          <w:lang w:eastAsia="ru-RU"/>
        </w:rPr>
        <w:t>ЛИЧНОСТНЫЕ РЕЗУЛЬТАТЫ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освоения рабочей программы по музыке для основного общего образ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тивных ценностных ориентаций, в том числе в части: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Патриотического воспитания: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осознание российской гражданской идентичности в поликультурном и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кальных традиций своего края, музыкальной культуры народов России; знание достижений отеч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ственных музыкантов, их вклада в мировую музыкальную культуру; интерес к изучению истории отечественной музыкальной культуры;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стремление развивать и сохранять музыкальную культуру своей страны, своего края.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Гражданского воспитания: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ного края, страны, в том числе в качестве участников творческих конкурсов и фестивалей, конце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тов, культурно-просветительских акций, в качестве волонтёра в дни праздничных мероприятий.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Духовно-нравственного воспитания: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во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принимать музыкальное искусство с учётом моральных и духовных ценностей этического и рел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венной музыкальной и учебной деятельности, при подготовке внеклассных концертов, фестив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лей, конкурсов.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Эстетического воспитания: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восприимчивость к различным видам искусства, умение видеть прекрасное в окружающей дейс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кусства.</w:t>
      </w:r>
      <w:proofErr w:type="gramEnd"/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мерностях развития человека, природы и общества, взаимосвязях человека с природной, социал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ной, культурной средой; овладение музыкальным языком, навыками познания музыки как иску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лицистической информации о различных явлениях музыкального искусства, использование до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тупного объёма специальной терминологии.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осознание ценности жизни с опорой на собственный жизненный опыт и опыт восприятия произв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дений искусства; соблюдение правил личной безопасности и гигиены, в том числе в процессе 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ционные средства для выражения своего состояния, в том числе в процессе повседневного общ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ния;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Трудового воспитания: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установка на посильное активное участие в практической деятельности; трудолюбие в учёбе, 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Экологического воспитания: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кального творчества.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стремление перенимать опыт, учиться у других людей — как взрослых, так и сверстников, в том числе в разнообразных проявлениях творчества, овладения различными навыками в сфере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кального и других видов искусства;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смелость при соприкосновении с новым эмоциональным опытом, воспитание чувства нового, сп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вия, опираясь на жизненный интонационный и эмоциональный опыт, опыт и навыки управления своими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психо-эмоциональными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ресурсами в стрессовой ситуации, воля к победе.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МЕТАПРЕДМЕТНЫЕ РЕЗУЛЬТАТЫ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1. Овладение универсальными познавательными действиями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устанавливать существенные признаки для классификации музыкальных явлений, выбирать осн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вания для анализа, сравнения и обобщения отдельных интонаций, мелодий и ритмов, других эл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ментов музыкального языка;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обнаруживать взаимные влияния отдельных видов, жанров и стилей музыки друг на друга, фо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мулировать гипотезы о взаимосвязях;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конкретного музыкального звучания;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обобщать и формулировать выводы по результатам проведённого слухового 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блюдения-исследования.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следовать внутренним слухом за развитием музыкального процесса, «наблюдать» звучание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ки;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формулировать собственные вопросы, фиксирующие несоответствие между реальным и жел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тельным состоянием учебной ситуации, восприятия, исполнения музыки;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составлять алгоритм действий и использовать его для решения учебных, в том числе исполнител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ских и творческих задач;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ных явлений, культурных объектов между собой;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понимать специфику работы с аудиоинформацией, музыкальными записями;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использовать интонирование для запоминания звуковой информации, музыкальных произведений;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ставленную в ауди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видеоформатах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, текстах, таблицах, схемах;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ного или нескольких источников с учётом поставленных целей;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ным самостоятельно;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различать тексты информационного и художественного содержания, трансформировать, инте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претировать их в соответствии с учебной задачей;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когнитивных навыков обучающихся, в том числе развитие специфического типа интеллектуал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 деятельности — музыкального мышления.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2. Овладение универсальными коммуникативными действиями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Невербальная коммуникация: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осознанно пользоваться интонационной выразительностью в обыденной речи, понимать культу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ные нормы и значение интонации в повседневном общении;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эффективно использовать интонационно-выразительные возможности в ситуации публичного 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ступления;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Вербальное общение: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вести диалог, дискуссию, задавать вопросы по существу обсуждаемой темы, поддерживать благ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желательный тон диалога;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публично представлять результаты учебной и творческой деятельности.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 (сотрудничество):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развивать навыки эстетически опосредованного сотрудничества, соучастия, сопереживания в пр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 задачи;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пределять роли, договариваться, обсуждать процесс и результат совместной работы; уметь обо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щать мнения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нескольких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людей, проявлять готовность руководить, выполнять поручения, подч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няться;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ность к представлению отчёта перед группой.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3. Овладение универсальными регулятивными действиями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Самоорганизация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ленной цели;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планировать достижение целей через решение ряда последовательных задач частного характера;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ции;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выявлять наиболее важные проблемы для решения в учебных и жизненных ситуациях;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делать выбор и брать за него ответственность на себя.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Самоконтроль (рефлексия):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) результатов деятельности; понимать причины 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удач и уметь предупреждать их, давать оценку приобретённому опыту;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использовать музыку для улучшения самочувствия, сознательного управления своим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психоэм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циональным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состоянием, в том числе стимулировать состояния активности (бодрости), отдыха (релаксации), концентрации внимания и т. д.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Эмоциональный интеллект: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чувствовать, понимать эмоциональное состояние самого себя и других людей, использовать во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можности музыкального искусства для расширения своих компетенций в данной сфере;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развивать способность управлять собственными эмоциями и эмоциями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других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как в повседневной жизни, так и в ситуациях музыкально-опосредованного общения;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выявлять и анализировать причины эмоций; понимать мотивы и намерения другого человека, ан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лизируя коммуникативно-интонационную ситуацию; регулировать способ выражения собстве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ных эмоций.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Принятие себя и других: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уважительно и осознанно относиться к другому человеку и его мнению, эстетическим предпочт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ниям и вкусам;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принимать себя и других, не осуждая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весия и т. д.).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ПРЕДМЕТНЫЕ РЕЗУЛЬТАТЫ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Предметные результаты характеризуют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кст св</w:t>
      </w:r>
      <w:proofErr w:type="gram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оей жизни.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Обучающиеся, освоившие основную образовательную программу по предмету «Музыка»: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— 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—  воспринимают российскую музыкальную культуру как целостное и самобытное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цивилизац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онное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явление; знают достижения отечественных мастеров музыкальной культуры, испытывают гордость за них;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— 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туры своего народа);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тов развития общества.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умений.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«Музыка моего края»: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знать музыкальные традиции своей республики, края, народа;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исполнять и оценивать образцы музыкального фольклора и сочинения композиторов своей малой родины.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«Европейская классическая музыка»: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различать на слух произведения европейских композиторов-классиков, называть автора, произв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дение, исполнительский состав;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определять принадлежность музыкального произведения к одному из художественных стилей (б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рокко, классицизм, романтизм, импрессионизм);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исполнять (в том числе фрагментарно) сочинения композиторов-классиков;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«Русская классическая музыка»: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исполнять (в том числе фрагментарно, отдельными темами) сочинения русских композиторов;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«Связь музыки с другими видами искусства»: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определять стилевые и жанровые параллели между музыкой и другими видами искусств;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различать и анализировать средства выразительности разных видов искусств;</w:t>
      </w:r>
    </w:p>
    <w:p w:rsidR="00712A40" w:rsidRPr="00E34EEC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импровизировать, создавать произведения в одном виде искусства на основе восприятия произв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дения другого вида искусства (сочинение, рисунок по мотивам музыкального произведения, озв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чивание картин, кинофрагментов и т. п.) или подбирать ассоциативные пары произведений из ра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ных видов искусств, объясняя логику выбора;</w:t>
      </w:r>
    </w:p>
    <w:p w:rsidR="00712A40" w:rsidRDefault="00712A40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высказывать суждения об основной идее, средствах её воплощения, интонационных особенностях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музыкальных произведений</w:t>
      </w:r>
      <w:r w:rsidR="003762D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762DC" w:rsidRPr="00E34EEC" w:rsidRDefault="003762DC" w:rsidP="005578F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3762DC" w:rsidRPr="00E34EEC" w:rsidSect="000D1396">
          <w:pgSz w:w="11906" w:h="16838"/>
          <w:pgMar w:top="851" w:right="851" w:bottom="1134" w:left="851" w:header="709" w:footer="709" w:gutter="0"/>
          <w:cols w:space="708"/>
          <w:docGrid w:linePitch="360"/>
        </w:sectPr>
      </w:pPr>
    </w:p>
    <w:p w:rsidR="00712A40" w:rsidRPr="00E34EEC" w:rsidRDefault="00712A40" w:rsidP="00712A40">
      <w:pPr>
        <w:pStyle w:val="a5"/>
        <w:jc w:val="center"/>
        <w:rPr>
          <w:rFonts w:ascii="Times New Roman" w:hAnsi="Times New Roman" w:cs="Times New Roman"/>
          <w:b/>
          <w:caps/>
          <w:kern w:val="36"/>
          <w:lang w:eastAsia="ru-RU"/>
        </w:rPr>
      </w:pPr>
      <w:r w:rsidRPr="00E34EEC">
        <w:rPr>
          <w:rFonts w:ascii="Times New Roman" w:hAnsi="Times New Roman" w:cs="Times New Roman"/>
          <w:b/>
          <w:caps/>
          <w:kern w:val="36"/>
          <w:lang w:eastAsia="ru-RU"/>
        </w:rPr>
        <w:lastRenderedPageBreak/>
        <w:t>ТЕМАТИЧЕСКОЕ ПЛАНИРОВАНИЕ</w:t>
      </w:r>
    </w:p>
    <w:p w:rsidR="00712A40" w:rsidRPr="00A95CB3" w:rsidRDefault="00712A40" w:rsidP="00712A40">
      <w:pPr>
        <w:pStyle w:val="a5"/>
        <w:jc w:val="center"/>
        <w:rPr>
          <w:rFonts w:ascii="Times New Roman" w:hAnsi="Times New Roman" w:cs="Times New Roman"/>
          <w:caps/>
          <w:kern w:val="36"/>
          <w:lang w:eastAsia="ru-RU"/>
        </w:rPr>
      </w:pPr>
    </w:p>
    <w:tbl>
      <w:tblPr>
        <w:tblW w:w="15735" w:type="dxa"/>
        <w:tblInd w:w="-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1276"/>
        <w:gridCol w:w="680"/>
        <w:gridCol w:w="879"/>
        <w:gridCol w:w="992"/>
        <w:gridCol w:w="1843"/>
        <w:gridCol w:w="142"/>
        <w:gridCol w:w="2693"/>
        <w:gridCol w:w="1276"/>
        <w:gridCol w:w="1984"/>
        <w:gridCol w:w="142"/>
        <w:gridCol w:w="1276"/>
        <w:gridCol w:w="58"/>
        <w:gridCol w:w="83"/>
        <w:gridCol w:w="1843"/>
      </w:tblGrid>
      <w:tr w:rsidR="00712A40" w:rsidRPr="00A95CB3" w:rsidTr="003762DC">
        <w:trPr>
          <w:trHeight w:val="1237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№</w:t>
            </w:r>
            <w:r w:rsidRPr="00A95CB3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Наимен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вание ра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делов и тем программы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Репертуар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Дата из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Виды деятельн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сти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Виды, фо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мы контроля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Электронные (цифровые) обр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зовательные 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сурсы</w:t>
            </w:r>
          </w:p>
        </w:tc>
      </w:tr>
      <w:tr w:rsidR="003762DC" w:rsidRPr="00A95CB3" w:rsidTr="003762DC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ко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н</w:t>
            </w:r>
            <w:r w:rsidRPr="00A95CB3">
              <w:rPr>
                <w:rFonts w:ascii="Times New Roman" w:hAnsi="Times New Roman" w:cs="Times New Roman"/>
                <w:lang w:eastAsia="ru-RU"/>
              </w:rPr>
              <w:t>трол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ные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практ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ческие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3762DC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для слушания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3762DC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для пения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12A40" w:rsidRPr="00A95CB3" w:rsidTr="000D1396">
        <w:tc>
          <w:tcPr>
            <w:tcW w:w="1573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762DC" w:rsidRPr="00A95CB3" w:rsidTr="003762D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Фоль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лор — 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родное творчество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Кикимора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каз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ние для симф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нического орк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стра А.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Лядова</w:t>
            </w:r>
            <w:proofErr w:type="spellEnd"/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Музыкальные произвед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ния по выбору: народные музыкальные произведения России, народов РФ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08.09.2022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Знакомство со звучанием фоль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лорных образцов в аудио- и видеоз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lang w:eastAsia="ru-RU"/>
              </w:rPr>
              <w:t>писи. Определение на слух.</w:t>
            </w: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Устный 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рос;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https://resh.edu.ru/subject/lesson/7421/start/314766/ Ед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ная коллекция цифровых образ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вательных ресу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сов</w:t>
            </w:r>
          </w:p>
        </w:tc>
      </w:tr>
      <w:tr w:rsidR="003762DC" w:rsidRPr="00A95CB3" w:rsidTr="003762D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1.2.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Календа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ный фольклор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Осень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м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уз. П. Чайковского сл. А. Плещеева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Русская народная песня «Бородино», сл. М. Ле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монтова, обработка М. Иорданского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Разучивание и 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полнение наро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песен, танцев.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Практич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ская работа;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https://resh.edu.ru/subject/lesson/4336/start/227634/ Кул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ь</w:t>
            </w:r>
            <w:r w:rsidRPr="00A95CB3">
              <w:rPr>
                <w:rFonts w:ascii="Times New Roman" w:hAnsi="Times New Roman" w:cs="Times New Roman"/>
                <w:lang w:eastAsia="ru-RU"/>
              </w:rPr>
              <w:t>тура. РФ: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Картинка к ру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ской народной сказке, соч. 56 (N 21454); «</w:t>
            </w:r>
            <w:proofErr w:type="spellStart"/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Ки-кимора</w:t>
            </w:r>
            <w:proofErr w:type="spellEnd"/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».</w:t>
            </w:r>
          </w:p>
        </w:tc>
      </w:tr>
      <w:tr w:rsidR="00712A40" w:rsidRPr="00A95CB3" w:rsidTr="000D1396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32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712A40" w:rsidRPr="00A95CB3" w:rsidTr="000D1396">
        <w:tc>
          <w:tcPr>
            <w:tcW w:w="1573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Модуль 2. Русская классическая музыка</w:t>
            </w:r>
          </w:p>
        </w:tc>
      </w:tr>
      <w:tr w:rsidR="003762DC" w:rsidRPr="00A95CB3" w:rsidTr="003762D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2.1.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Образы родной земли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 xml:space="preserve">В.А.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Гаври-ли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н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«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Перезвоны»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3762DC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ГИМН РФ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Повторение, обобщение опыта слушания, прож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вания, анализа м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зыки русских ко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позиторов, пол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ченного в начал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классах. В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явление мелоди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ности, широты дыхания, интон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ционной близости русскому фоль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лору.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Разучивание, 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полнение не менее одного вокального произведения,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чинённого ру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ским композит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ром-классиком.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Устный 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рос;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https://resh.edu.ru/subject/6/5/</w:t>
            </w:r>
          </w:p>
        </w:tc>
      </w:tr>
      <w:tr w:rsidR="003762DC" w:rsidRPr="00A95CB3" w:rsidTr="003762D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2.2.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Русская исполн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тельская школа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Музыкальные произведения по выбору: В. Га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в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рилин. «Пер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звоны». По пр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чтении В. Шу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шина (симфония-действо для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листов, хора, г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боя и ударных); Г. Свиридов. Кантата "Снег идет"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Музыкальные произвед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ния по выбору: Н. Римский-Корсаков. Опера «Снег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рочка» (хороводная песня «А мы просо сеяли»); К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t>банский казачий хор. «Ра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прягайте,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хлопцы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, коней»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Дискуссия на тему «Исполнитель — соавтор композ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тора».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Устный 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рос;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https://resh.edu.ru/subject/6/5/</w:t>
            </w:r>
          </w:p>
        </w:tc>
      </w:tr>
      <w:tr w:rsidR="00712A40" w:rsidRPr="00A95CB3" w:rsidTr="000D1396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32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712A40" w:rsidRPr="00A95CB3" w:rsidTr="000D1396">
        <w:tc>
          <w:tcPr>
            <w:tcW w:w="1573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Модуль 3. Европейская классическая музыка</w:t>
            </w:r>
          </w:p>
        </w:tc>
      </w:tr>
      <w:tr w:rsidR="003762DC" w:rsidRPr="00A95CB3" w:rsidTr="003762DC">
        <w:trPr>
          <w:trHeight w:val="202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3.1.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Наци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нальные истоки классич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ской муз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Н. Римский-Корсаков. Опера «Снегурочка» ("Проводы Ма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леницы)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Г. Свиридов. Кантата "Снег идет"; К. Волков. Кантата "Тихая моя Родина..."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Знакомство с обра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цами музыки ра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жанров, типи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для рассматр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ваемых национал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стилей, творч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ства изучаемых композиторов.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Тестиров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ние;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https://resh.edu.ru/subject/lesson/7162/start/254378/ Единая колле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ция цифровых образовательных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ресурсов</w:t>
            </w:r>
          </w:p>
        </w:tc>
      </w:tr>
      <w:tr w:rsidR="003762DC" w:rsidRPr="00A95CB3" w:rsidTr="003762D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3.2.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Музыкант и публика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 xml:space="preserve">Музыкальные произведения по выбору: Д.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Каб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левский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. «Рекв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ем» на стихи Р. Рождественского («Наши дети», «Помните!»); М. Глинка. «Па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т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риотическая пе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ня» (сл. А.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шистова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Песенка о словах С. Стар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бинский слова В.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Вайнина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Вокализ. С. Рахманинов; Романс из Музыкальных иллюстраций к повести А.С. Пушкина "М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тель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"м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уз. Г. Свиридов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Определение на слух мелодий, 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тонаций, ритмов, элементов муз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кального языка из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чаемых классич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ских произведений, умение напеть их, наиболее яркие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ритмо-интонации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Музыкальная ви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торина на знание музыки, названий и авторов изученных произведений.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Практич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ская работа;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https://resh.edu.ru/subject/lesson/7173/start/254410/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Единая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кол-лекция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цифр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вых образов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тельных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ресурсов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A95CB3" w:rsidTr="000D1396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32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712A40" w:rsidRPr="00A95CB3" w:rsidTr="000D1396">
        <w:tc>
          <w:tcPr>
            <w:tcW w:w="1573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Модуль 4. Связь музыки с другими видами искусства</w:t>
            </w:r>
          </w:p>
        </w:tc>
      </w:tr>
      <w:tr w:rsidR="003762DC" w:rsidRPr="00A95CB3" w:rsidTr="003762D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4.1.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 и литература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Вокальная музыка отечественных композиторов. Музыкальные произведения по выбору: С. Рахм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нинов. «Вокализ»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«Красный сарафан» (сл. Г. Цыганова); М. Глинка. Романс "Жаворонок"; С. Рахманинов. Романс «С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рень» (сл. Е. Бекетовой)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Знакомство с обра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цами вокальной и инструментальной музыки.;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Импровизация,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чинение мелодий на основе стихотво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строк, сравн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ние своих вариантов с мелодиями, соч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нёнными композ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торами (метод «С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чинение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сочинённ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го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»).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Тестиров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ние;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https://resh.edu.ru/subject/lesson/7426/start/298410/ Ед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ная коллекция цифровых образ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вательных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ресурсов</w:t>
            </w:r>
            <w:proofErr w:type="gramStart"/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з собрания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чинений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Валерия Гаврил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на". Передача 6 (N 119457)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3762DC" w:rsidRPr="00A95CB3" w:rsidTr="003762D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4.2.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 и живопись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Музыкальные произведения по выбору: В. 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царт. Фантазия для фортепиано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до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минор. Фантазия для фортепиано ре минор. Соната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до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мажор (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эксп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. Ι ч.). «Маленькая но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ная серенада» (Рондо).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Народная песня "Вот мчится тройка удалая"; Л. Бетховен. Соната № 14 («Лунная»); П. Чайко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ский. Опера «Евгений Онегин» (Хор девушек "Девицы, красавицы")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Знакомство с муз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кальными произв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дениями програм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ной музыки. Выя</w:t>
            </w:r>
            <w:r w:rsidRPr="00A95CB3">
              <w:rPr>
                <w:rFonts w:ascii="Times New Roman" w:hAnsi="Times New Roman" w:cs="Times New Roman"/>
                <w:lang w:eastAsia="ru-RU"/>
              </w:rPr>
              <w:t>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ление интонаций изобразительного характера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Музыкальная ви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торина на знание музыки, названий и авторов изученных произведений.;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Устный 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рос;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62DC" w:rsidRPr="00A95CB3" w:rsidRDefault="003762DC" w:rsidP="000D1396">
            <w:pPr>
              <w:pStyle w:val="a5"/>
              <w:tabs>
                <w:tab w:val="left" w:pos="3596"/>
              </w:tabs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https://resh.edu.ru/subject/lesson/7427/start/305962/ Ед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ная коллекция цифровых образ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вательных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ресурсов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A95CB3" w:rsidTr="000D1396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32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712A40" w:rsidRPr="00A95CB3" w:rsidTr="000D1396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ОБЩЕЕ КОЛ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ЧЕСТВО 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СОВ ПО ПР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ГРАММЕ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0D1396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1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0D139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  <w:sectPr w:rsidR="00712A40" w:rsidSect="000D1396">
          <w:pgSz w:w="16838" w:h="11906" w:orient="landscape"/>
          <w:pgMar w:top="851" w:right="822" w:bottom="851" w:left="567" w:header="709" w:footer="709" w:gutter="0"/>
          <w:cols w:space="708"/>
          <w:docGrid w:linePitch="360"/>
        </w:sectPr>
      </w:pPr>
    </w:p>
    <w:p w:rsidR="00712A40" w:rsidRPr="000B5051" w:rsidRDefault="00712A40" w:rsidP="00712A4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3031"/>
        <w:gridCol w:w="752"/>
        <w:gridCol w:w="1694"/>
        <w:gridCol w:w="1750"/>
        <w:gridCol w:w="1291"/>
        <w:gridCol w:w="1730"/>
      </w:tblGrid>
      <w:tr w:rsidR="00712A40" w:rsidRPr="000B5051" w:rsidTr="000D139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</w:t>
            </w: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712A40" w:rsidRPr="000B5051" w:rsidTr="000D139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8FC" w:rsidRPr="000B5051" w:rsidTr="005578FC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78FC" w:rsidRPr="000B5051" w:rsidRDefault="005578FC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«Музыка моего края»</w:t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78FC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"Музыка моего края" (А). </w:t>
            </w:r>
          </w:p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— отражение жи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народа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78FC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"Музыка моего края" (А). </w:t>
            </w:r>
          </w:p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и разнообразие фольклорных традиций.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78FC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"Музыка моего края" (А). </w:t>
            </w:r>
          </w:p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в музыке ру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композиторов.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78FC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"Музыка моего края" (А). </w:t>
            </w:r>
          </w:p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как жанр музыкал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но-литературного творч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78FC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"Музыка моего края" (А). </w:t>
            </w:r>
          </w:p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рождается народная песня. Певческие голоса.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78FC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(А).</w:t>
            </w:r>
          </w:p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Народный хор.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78FC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(А).</w:t>
            </w:r>
          </w:p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Родины в муз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кальных произведениях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762DC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="007D790F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5578FC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Календарный фольклор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классич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музыка (А). Образы родной земли. Писатели и поэты о русской музыке.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классич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 музыка" (А). Отвага и героизм, </w:t>
            </w:r>
            <w:proofErr w:type="gramStart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воспетые</w:t>
            </w:r>
            <w:proofErr w:type="gramEnd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классич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музыка" (А). Трад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новаторство в тво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честве русских композит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классическая м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зыка (А). </w:t>
            </w:r>
            <w:proofErr w:type="spellStart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Колокольность</w:t>
            </w:r>
            <w:proofErr w:type="spellEnd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Вариации колокольного звона.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классич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музыка" (А). Вокал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музыка отечественных композиторов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D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классич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музыка" (Д). Поэтич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звучание романса.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6A4F7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D790F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классич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музыка" (Д). Комп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зитор, исполнитель, сл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шатель.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Default="007D790F">
            <w:r w:rsidRPr="00D12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D790F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Национальные истоки классической музыки.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3762DC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790F" w:rsidRDefault="007D790F">
            <w:r w:rsidRPr="00D12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Национальные истоки классической музыки. Творчество Э. Грига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402D04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Писатели и поэты о запа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ноевропейской музыке.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Значение и роль композ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 — основоположника национальной классич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музыки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762DC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D790F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Характерные жанры, обр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зы, элементы музыкальн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(Б). Кумиры публики (на пр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мере творчества В. А. М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452468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  <w:r w:rsidR="00712A40" w:rsidRPr="004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452468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4524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(Б). Кумиры публики (на пр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 творчества Н. Паг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нини, Ф. Листа)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452468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  <w:r w:rsidR="00712A40" w:rsidRPr="004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452468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452468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(Б). Понятие виртуозного 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полнения. Музыкальный талант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(Б). Музыкант и публика. Ми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 композитора и испо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(Б). Культура слушателя. Тр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диции слушания музыки в прошлые века и сегодня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искусства" (А). Единство слова и м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 в вокальных жанрах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искусства" (А). Интонации рассказа, повествования в инстр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ментальной музыке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искусства" (А, Б). Картины историч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событий в музыке.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искусства" (Б). Выразительные сре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музыкального и из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бразительного искусства.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"Связь музыки с другими видами искусства" (Б). </w:t>
            </w:r>
            <w:proofErr w:type="gramStart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Небесное</w:t>
            </w:r>
            <w:proofErr w:type="gramEnd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земное в звуках и красках.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8326C7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искусства" (Б). Интерпретации в м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зыке и изобразительном искусстве.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EC3055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искусства" (Б). Импрессионизм в м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зыке и живописи. Цветовая гамма и звуковая палитра.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EC3055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"Связь музыки с другими видами искусства" (Б). Гармония и синтез: скульптура, </w:t>
            </w:r>
            <w:proofErr w:type="spellStart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архитектра</w:t>
            </w:r>
            <w:proofErr w:type="spellEnd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музыка.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EC3055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искусства" (А, Б). Урок-викторина на знание музыки, названий и авторов изученных прои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EC3055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0D139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963607" w:rsidP="000D1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0D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2A40" w:rsidRPr="000B5051" w:rsidRDefault="00712A40" w:rsidP="00712A4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712A40" w:rsidRPr="007D790F" w:rsidRDefault="00712A40" w:rsidP="007D790F">
      <w:pPr>
        <w:rPr>
          <w:rFonts w:ascii="Times New Roman" w:hAnsi="Times New Roman" w:cs="Times New Roman"/>
          <w:sz w:val="24"/>
          <w:szCs w:val="24"/>
        </w:rPr>
      </w:pPr>
      <w:r w:rsidRPr="007D790F">
        <w:rPr>
          <w:rFonts w:ascii="Times New Roman" w:hAnsi="Times New Roman" w:cs="Times New Roman"/>
          <w:sz w:val="24"/>
          <w:szCs w:val="24"/>
        </w:rPr>
        <w:t>ОБЯЗАТЕЛЬНЫЕ УЧЕБНЫЕ МАТЕРИАЛЫ ДЛЯ УЧЕНИКА</w:t>
      </w:r>
    </w:p>
    <w:p w:rsidR="00712A40" w:rsidRPr="007D790F" w:rsidRDefault="00712A40" w:rsidP="007D790F">
      <w:pPr>
        <w:rPr>
          <w:rFonts w:ascii="Times New Roman" w:hAnsi="Times New Roman" w:cs="Times New Roman"/>
          <w:sz w:val="24"/>
          <w:szCs w:val="24"/>
        </w:rPr>
      </w:pPr>
      <w:r w:rsidRPr="007D790F">
        <w:rPr>
          <w:rFonts w:ascii="Times New Roman" w:hAnsi="Times New Roman" w:cs="Times New Roman"/>
          <w:sz w:val="24"/>
          <w:szCs w:val="24"/>
        </w:rPr>
        <w:t>Музыка, 5 класс /Сергеева Г.П., Критская Е.Д., Акционерное общество «Издательство «Просв</w:t>
      </w:r>
      <w:r w:rsidRPr="007D790F">
        <w:rPr>
          <w:rFonts w:ascii="Times New Roman" w:hAnsi="Times New Roman" w:cs="Times New Roman"/>
          <w:sz w:val="24"/>
          <w:szCs w:val="24"/>
        </w:rPr>
        <w:t>е</w:t>
      </w:r>
      <w:r w:rsidR="00402D04" w:rsidRPr="007D790F">
        <w:rPr>
          <w:rFonts w:ascii="Times New Roman" w:hAnsi="Times New Roman" w:cs="Times New Roman"/>
          <w:sz w:val="24"/>
          <w:szCs w:val="24"/>
        </w:rPr>
        <w:t>щение».</w:t>
      </w:r>
    </w:p>
    <w:p w:rsidR="00712A40" w:rsidRPr="007D790F" w:rsidRDefault="00712A40" w:rsidP="007D790F">
      <w:pPr>
        <w:rPr>
          <w:rFonts w:ascii="Times New Roman" w:hAnsi="Times New Roman" w:cs="Times New Roman"/>
          <w:sz w:val="24"/>
          <w:szCs w:val="24"/>
        </w:rPr>
      </w:pPr>
      <w:r w:rsidRPr="007D790F">
        <w:rPr>
          <w:rFonts w:ascii="Times New Roman" w:hAnsi="Times New Roman" w:cs="Times New Roman"/>
          <w:sz w:val="24"/>
          <w:szCs w:val="24"/>
        </w:rPr>
        <w:t>МЕТОДИЧЕСКИЕ МАТЕРИАЛЫ ДЛЯ УЧИТЕЛЯ</w:t>
      </w:r>
    </w:p>
    <w:p w:rsidR="00712A40" w:rsidRPr="007D790F" w:rsidRDefault="00712A40" w:rsidP="007D790F">
      <w:pPr>
        <w:rPr>
          <w:rFonts w:ascii="Times New Roman" w:hAnsi="Times New Roman" w:cs="Times New Roman"/>
          <w:sz w:val="24"/>
          <w:szCs w:val="24"/>
        </w:rPr>
      </w:pPr>
      <w:r w:rsidRPr="007D790F">
        <w:rPr>
          <w:rFonts w:ascii="Times New Roman" w:hAnsi="Times New Roman" w:cs="Times New Roman"/>
          <w:sz w:val="24"/>
          <w:szCs w:val="24"/>
        </w:rPr>
        <w:t>Хрестоматия музыкального материала 5 класс: пособие для учителей/ Сергеева Г.П., Критская Е.Д. М Просвещение</w:t>
      </w:r>
      <w:r w:rsidRPr="007D790F">
        <w:rPr>
          <w:rFonts w:ascii="Times New Roman" w:hAnsi="Times New Roman" w:cs="Times New Roman"/>
          <w:sz w:val="24"/>
          <w:szCs w:val="24"/>
        </w:rPr>
        <w:br/>
        <w:t>Музыка. 5 класс: рабочая программа и технологические карты уроков по учебнику Г.П. Сергеевой, Е.Д. Критской</w:t>
      </w:r>
    </w:p>
    <w:p w:rsidR="00712A40" w:rsidRPr="007D790F" w:rsidRDefault="00712A40" w:rsidP="007D790F">
      <w:pPr>
        <w:rPr>
          <w:rFonts w:ascii="Times New Roman" w:hAnsi="Times New Roman" w:cs="Times New Roman"/>
          <w:sz w:val="24"/>
          <w:szCs w:val="24"/>
        </w:rPr>
      </w:pPr>
      <w:r w:rsidRPr="007D790F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712A40" w:rsidRPr="007D790F" w:rsidRDefault="00712A40" w:rsidP="007D790F">
      <w:pPr>
        <w:rPr>
          <w:rFonts w:ascii="Times New Roman" w:hAnsi="Times New Roman" w:cs="Times New Roman"/>
          <w:sz w:val="24"/>
          <w:szCs w:val="24"/>
        </w:rPr>
      </w:pPr>
      <w:r w:rsidRPr="007D790F">
        <w:rPr>
          <w:rFonts w:ascii="Times New Roman" w:hAnsi="Times New Roman" w:cs="Times New Roman"/>
          <w:sz w:val="24"/>
          <w:szCs w:val="24"/>
        </w:rPr>
        <w:t>http://www.edu.ru/</w:t>
      </w:r>
      <w:r w:rsidRPr="007D790F">
        <w:rPr>
          <w:rFonts w:ascii="Times New Roman" w:hAnsi="Times New Roman" w:cs="Times New Roman"/>
          <w:sz w:val="24"/>
          <w:szCs w:val="24"/>
        </w:rPr>
        <w:br/>
        <w:t>Российский общеобразовательный портал</w:t>
      </w:r>
      <w:r w:rsidRPr="007D790F">
        <w:rPr>
          <w:rFonts w:ascii="Times New Roman" w:hAnsi="Times New Roman" w:cs="Times New Roman"/>
          <w:sz w:val="24"/>
          <w:szCs w:val="24"/>
        </w:rPr>
        <w:br/>
        <w:t xml:space="preserve">Единый каталог образовательных </w:t>
      </w:r>
      <w:proofErr w:type="spellStart"/>
      <w:r w:rsidRPr="007D790F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7D790F">
        <w:rPr>
          <w:rFonts w:ascii="Times New Roman" w:hAnsi="Times New Roman" w:cs="Times New Roman"/>
          <w:sz w:val="24"/>
          <w:szCs w:val="24"/>
        </w:rPr>
        <w:t>;</w:t>
      </w:r>
      <w:r w:rsidRPr="007D790F">
        <w:rPr>
          <w:rFonts w:ascii="Times New Roman" w:hAnsi="Times New Roman" w:cs="Times New Roman"/>
          <w:sz w:val="24"/>
          <w:szCs w:val="24"/>
        </w:rPr>
        <w:br/>
        <w:t>http://www.school.edu.ru/default.asp</w:t>
      </w:r>
      <w:r w:rsidRPr="007D790F">
        <w:rPr>
          <w:rFonts w:ascii="Times New Roman" w:hAnsi="Times New Roman" w:cs="Times New Roman"/>
          <w:sz w:val="24"/>
          <w:szCs w:val="24"/>
        </w:rPr>
        <w:br/>
        <w:t xml:space="preserve">Каталог ресурсов по педагогике, воспитанию и обучению детей </w:t>
      </w:r>
      <w:proofErr w:type="spellStart"/>
      <w:r w:rsidRPr="007D790F">
        <w:rPr>
          <w:rFonts w:ascii="Times New Roman" w:hAnsi="Times New Roman" w:cs="Times New Roman"/>
          <w:sz w:val="24"/>
          <w:szCs w:val="24"/>
        </w:rPr>
        <w:t>дошкольно-школьного</w:t>
      </w:r>
      <w:proofErr w:type="spellEnd"/>
      <w:r w:rsidRPr="007D790F">
        <w:rPr>
          <w:rFonts w:ascii="Times New Roman" w:hAnsi="Times New Roman" w:cs="Times New Roman"/>
          <w:sz w:val="24"/>
          <w:szCs w:val="24"/>
        </w:rPr>
        <w:t xml:space="preserve"> возраста. Региональные справочники.</w:t>
      </w:r>
    </w:p>
    <w:p w:rsidR="00712A40" w:rsidRPr="000B5051" w:rsidRDefault="00712A40" w:rsidP="00712A4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712A40" w:rsidRPr="000B5051" w:rsidRDefault="00712A40" w:rsidP="001C7613">
      <w:pPr>
        <w:shd w:val="clear" w:color="auto" w:fill="FFFFFF"/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712A40" w:rsidRPr="000B5051" w:rsidRDefault="00712A40" w:rsidP="001C7613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0B50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Синтезатор, ноты, шумовые музыкальные инструменты</w:t>
      </w:r>
    </w:p>
    <w:p w:rsidR="00712A40" w:rsidRPr="000B5051" w:rsidRDefault="00712A40" w:rsidP="003762DC">
      <w:pPr>
        <w:spacing w:after="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712A40" w:rsidRPr="001C7613" w:rsidRDefault="00712A40" w:rsidP="003762DC">
      <w:pPr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0B50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Карточки с ритмическим лото, таблицы с нотными образцами, порт</w:t>
      </w:r>
      <w:r w:rsidR="001C761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реты композиторов и </w:t>
      </w:r>
      <w:proofErr w:type="gramStart"/>
      <w:r w:rsidR="001C761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исполнителе</w:t>
      </w:r>
      <w:proofErr w:type="gramEnd"/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0D1396" w:rsidRPr="00712A40" w:rsidRDefault="000D1396">
      <w:pPr>
        <w:rPr>
          <w:rFonts w:ascii="Times New Roman" w:hAnsi="Times New Roman" w:cs="Times New Roman"/>
          <w:sz w:val="24"/>
          <w:szCs w:val="24"/>
        </w:rPr>
      </w:pPr>
    </w:p>
    <w:sectPr w:rsidR="000D1396" w:rsidRPr="00712A40" w:rsidSect="000D1396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275B"/>
    <w:multiLevelType w:val="multilevel"/>
    <w:tmpl w:val="F7D41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712A40"/>
    <w:rsid w:val="000C0F76"/>
    <w:rsid w:val="000D1396"/>
    <w:rsid w:val="00176ABA"/>
    <w:rsid w:val="001C7613"/>
    <w:rsid w:val="002F3101"/>
    <w:rsid w:val="0033132D"/>
    <w:rsid w:val="003762DC"/>
    <w:rsid w:val="003C4A35"/>
    <w:rsid w:val="00402D04"/>
    <w:rsid w:val="00431848"/>
    <w:rsid w:val="00452468"/>
    <w:rsid w:val="00524B92"/>
    <w:rsid w:val="005578FC"/>
    <w:rsid w:val="006A4F70"/>
    <w:rsid w:val="006D2F43"/>
    <w:rsid w:val="00712A40"/>
    <w:rsid w:val="00726329"/>
    <w:rsid w:val="007703A5"/>
    <w:rsid w:val="0079744D"/>
    <w:rsid w:val="007D790F"/>
    <w:rsid w:val="008326C7"/>
    <w:rsid w:val="0093031E"/>
    <w:rsid w:val="00963607"/>
    <w:rsid w:val="00A43F67"/>
    <w:rsid w:val="00B55D25"/>
    <w:rsid w:val="00C16F14"/>
    <w:rsid w:val="00E676FB"/>
    <w:rsid w:val="00EC1D98"/>
    <w:rsid w:val="00EC3055"/>
    <w:rsid w:val="00F3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40"/>
  </w:style>
  <w:style w:type="paragraph" w:styleId="1">
    <w:name w:val="heading 1"/>
    <w:basedOn w:val="a"/>
    <w:link w:val="10"/>
    <w:uiPriority w:val="9"/>
    <w:qFormat/>
    <w:rsid w:val="00712A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12A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A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2A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1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12A40"/>
  </w:style>
  <w:style w:type="character" w:styleId="a4">
    <w:name w:val="Strong"/>
    <w:basedOn w:val="a0"/>
    <w:uiPriority w:val="22"/>
    <w:qFormat/>
    <w:rsid w:val="00712A40"/>
    <w:rPr>
      <w:b/>
      <w:bCs/>
    </w:rPr>
  </w:style>
  <w:style w:type="paragraph" w:styleId="a5">
    <w:name w:val="No Spacing"/>
    <w:uiPriority w:val="1"/>
    <w:qFormat/>
    <w:rsid w:val="00712A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5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6028</Words>
  <Characters>34364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Петровна</dc:creator>
  <cp:lastModifiedBy>Людмила</cp:lastModifiedBy>
  <cp:revision>14</cp:revision>
  <cp:lastPrinted>2022-09-24T11:01:00Z</cp:lastPrinted>
  <dcterms:created xsi:type="dcterms:W3CDTF">2022-09-24T11:04:00Z</dcterms:created>
  <dcterms:modified xsi:type="dcterms:W3CDTF">2022-12-29T12:02:00Z</dcterms:modified>
</cp:coreProperties>
</file>