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center"/>
        <w:rPr>
          <w:color w:val="000000"/>
          <w:sz w:val="28"/>
          <w:szCs w:val="28"/>
        </w:rPr>
      </w:pPr>
      <w:r w:rsidRPr="00AC0AC6">
        <w:rPr>
          <w:b/>
          <w:bCs/>
          <w:color w:val="000000"/>
          <w:sz w:val="28"/>
          <w:szCs w:val="28"/>
        </w:rPr>
        <w:t>Влияние театрализованной деятельности в школе на развитие личности ребёнка</w:t>
      </w:r>
    </w:p>
    <w:p w:rsidR="00425916" w:rsidRDefault="00AC0AC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(выступление на общешкольном родительском собрании)</w:t>
      </w:r>
    </w:p>
    <w:p w:rsidR="00AC0AC6" w:rsidRDefault="00AC0AC6" w:rsidP="00AC0AC6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C0AC6">
        <w:rPr>
          <w:rFonts w:ascii="Times New Roman" w:hAnsi="Times New Roman" w:cs="Times New Roman"/>
          <w:i/>
          <w:sz w:val="24"/>
          <w:szCs w:val="24"/>
        </w:rPr>
        <w:t>Составила: педагог дополнительного образования Чайка О.Р.</w:t>
      </w:r>
    </w:p>
    <w:p w:rsidR="00AC0AC6" w:rsidRPr="00AC0AC6" w:rsidRDefault="00AC0AC6" w:rsidP="00AC0AC6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МБОУ СОШ №22 г. Ставрополь</w:t>
      </w:r>
    </w:p>
    <w:p w:rsidR="00AC0AC6" w:rsidRPr="00AC0AC6" w:rsidRDefault="00AC0AC6" w:rsidP="00AC0AC6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 xml:space="preserve">Развитие личности происходит с самого раннего детства и зачастую продолжается всю жизнь. Поэтому так важно дать ребёнку максимальное восприятие жизни и самого себя. Каким образом можно воспитать и обучить </w:t>
      </w:r>
      <w:r w:rsidR="00AC0AC6" w:rsidRPr="00AC0AC6">
        <w:rPr>
          <w:color w:val="000000"/>
          <w:sz w:val="28"/>
          <w:szCs w:val="28"/>
        </w:rPr>
        <w:t>ребёнка в</w:t>
      </w:r>
      <w:r w:rsidRPr="00AC0AC6">
        <w:rPr>
          <w:color w:val="000000"/>
          <w:sz w:val="28"/>
          <w:szCs w:val="28"/>
        </w:rPr>
        <w:t xml:space="preserve"> рамках театрального искусства жизненным навыкам, социальным нормам, умению выражать свои мысли при помощи слов и движений? Воспитательные возможности театральной деятельности широки. Участвуя в ней, дети знакомятся с окружающим миром во всём его многообразии через образы, краски, звуки, а грамотно поставленные вопросы заставляют их думать, анализировать, делать выводы и обобщения.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Театр, должен быть полноценным, интересным, доставлять наслаждение.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Театральное искусство близко и понятно детям, ведь в основе театра лежит игра. Театральные игры развивают эмоциональную сферу ребёнка, позволяют формировать социально-нравственную направленность (дружба, доброта, честность, смелость и др.).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Настоящая театрализованная игра представляет собой богатейшее поле для творчества детей.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В театрализованной игре образ героя, его основные черты, действия, переживания определены содержанием произведения. Творчество ребенка проявляется в правдивом изображении персонажа. Чтобы это осуществить, надо понять, каков персонаж, почему так поступает, представить себе его состояние, чувства, т. е. проникнуть в его внутренний мир.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Полноценное участие детей в игре требует особой подготовленности, которая проявляется в способности к эстетическому восприятию искусства художественного слова, умении вслушиваться в текст, улавливать интонации, особенности речевых оборотов.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Новая роль, особенно диалог персонажей, ставит учащегося перед необходимостью ясно, четко, понятно изъясняться. У него улучшается диалогическая речь, ее грамматический строй, он начинает активно пользоваться словарем, который, свою очередь, тоже пополняется.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Театр воздействует на воображение ребенка различными средствами: словом, действием, изобразительным искусством, музыкой и т.д. Кому по</w:t>
      </w:r>
      <w:r w:rsidRPr="00AC0AC6">
        <w:rPr>
          <w:color w:val="000000"/>
          <w:sz w:val="28"/>
          <w:szCs w:val="28"/>
        </w:rPr>
        <w:softHyphen/>
        <w:t>счастливилось именно в раннем возрасте окунуться в атмосферу волшебства театра, тот всю жизнь будет воспринимать мир прекрасным, душа его не очерствеет, не ожесточится.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lastRenderedPageBreak/>
        <w:t>Театр развлекает детей и воспитывает морально и эстетически, способствует умению сопереживать происходящему, создает соответствующий эмоциональный настрой, раскрепощает ребенка, повышает уверенность в себе. Общаясь непосредственно изо дня в день с искусством театра, дети учатся быть более терпимыми друг к другу, уживчивыми, сдержанными, собранными. Театр формирует у детей целеустремленность, собранность, взаимовыручку, взаимозаменяемость.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Театральные импровизации способствуют умению выплеснуть свою энергию, передать свое видение мира. Театр дает возможность ребенку проявить себя в различных видах дея</w:t>
      </w:r>
      <w:r w:rsidRPr="00AC0AC6">
        <w:rPr>
          <w:color w:val="000000"/>
          <w:sz w:val="28"/>
          <w:szCs w:val="28"/>
        </w:rPr>
        <w:softHyphen/>
        <w:t>тельности: песенном, танцевальном, игровом.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Театр как вид искусства наиболее полно способствует творческому раз</w:t>
      </w:r>
      <w:r w:rsidRPr="00AC0AC6">
        <w:rPr>
          <w:color w:val="000000"/>
          <w:sz w:val="28"/>
          <w:szCs w:val="28"/>
        </w:rPr>
        <w:softHyphen/>
        <w:t>витию личности школьников. Важно создать в детских коллективах атмосферу свободного выражения мыслей и чувств, поощрять желание детей быть непохожими на других, разбудить их фантазию, попытаться максимально реализовать их способности.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Театрализованная деятельность является источником развития чувств, глубоких переживаний ребенка, приобщает его к духовным ценностям, одним из самых ярких, красочных и доступных восприятию ребенка сфер искусства.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Театральное творчество несет в себе большой коллективно-образующий заряд.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Во-первых, театральная постановка - «продукт» совместной деятельности, который требует концентрации сил каждого учащегося.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Во-вторых, разнообразие постановочных задач (сценических, актерских, оформительских) дает возможность каждому ученику максимально реализовать свои возможности и способности.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В-третьих, театральное творчество богато ситуациями совместного переживания. Это способствует эмоциональному сплочению коллектива.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В-четвертых, каждый участник совместного театрального творчества вносит свой вклад в общий «продукт», понимая при этом зависимость общего успеха от усилий всех.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Коллективный характер театрализованной деятельности позволяет расширять и обогащать опыт сотрудничества детей, как в реальных, так и воображаемых ситуациях.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Таким образом, из выше сказанного можно сделать вывод - возможности театрализованной деятельности на развитие личности ребёнка огромны.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 xml:space="preserve">Таким образом, театральная деятельность - это целенаправленный процесс формирования творческой личности, способствующий развитию умения воспринимать, оценивать, чувствовать прекрасное в окружающем мире и передавать свое отношение к нему, умения воспринимать предметы </w:t>
      </w:r>
      <w:r w:rsidRPr="00AC0AC6">
        <w:rPr>
          <w:color w:val="000000"/>
          <w:sz w:val="28"/>
          <w:szCs w:val="28"/>
        </w:rPr>
        <w:lastRenderedPageBreak/>
        <w:t>такими, какие они есть, приспосабливаться к той или иной социальной обстановке. Прежде всего, театральная деятельность - это радость, смех, яркая вспышка эмоций, удовольствие от игры. Это деятельность, в которой осуществляются и проигрываются мечты, желания, и многое другое.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b/>
          <w:bCs/>
          <w:color w:val="000000"/>
          <w:sz w:val="28"/>
          <w:szCs w:val="28"/>
        </w:rPr>
        <w:t>Список литературы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1. Аникеева Н.П. Воспитание игрой. – М. 1987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2.Букатов В.М. Педагогические таинства дидакт</w:t>
      </w:r>
      <w:r w:rsidR="00AC0AC6">
        <w:rPr>
          <w:color w:val="000000"/>
          <w:sz w:val="28"/>
          <w:szCs w:val="28"/>
        </w:rPr>
        <w:t>ических игр. М., "Флинта", 1997</w:t>
      </w:r>
      <w:bookmarkStart w:id="0" w:name="_GoBack"/>
      <w:bookmarkEnd w:id="0"/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3. Выготский Л.С. Воображение и творчество в детском возрасте. М., 1991.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4.Доронова Т. Н. Развитие детей в театрализованной деятельности М.: просвещение 1998.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5.Ершов П.М. Технология актерского искус</w:t>
      </w:r>
      <w:r w:rsidR="00AC0AC6">
        <w:rPr>
          <w:color w:val="000000"/>
          <w:sz w:val="28"/>
          <w:szCs w:val="28"/>
        </w:rPr>
        <w:t xml:space="preserve">ства. М.: ТОО «Горбунок», 1998 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6. «Записки актера Щепкина. М.: Искусство, 1988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7.Михалева О.И. Школьный театр в эстетическом пространстве школы М.: Искусство в школе, 2001.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8.Немеровский А. П. Пластическая выразительность актёра М.: Просвещение 1979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 xml:space="preserve">9.Поль Л. </w:t>
      </w:r>
      <w:proofErr w:type="spellStart"/>
      <w:r w:rsidRPr="00AC0AC6">
        <w:rPr>
          <w:color w:val="000000"/>
          <w:sz w:val="28"/>
          <w:szCs w:val="28"/>
        </w:rPr>
        <w:t>Сопер</w:t>
      </w:r>
      <w:proofErr w:type="spellEnd"/>
      <w:r w:rsidRPr="00AC0AC6">
        <w:rPr>
          <w:color w:val="000000"/>
          <w:sz w:val="28"/>
          <w:szCs w:val="28"/>
        </w:rPr>
        <w:t xml:space="preserve"> Основы искусства речи. «Яхтсмен» 1995.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10. Савкова З. В. Техника звучащего слова: Методическое пособие М.: «</w:t>
      </w:r>
      <w:proofErr w:type="spellStart"/>
      <w:r w:rsidRPr="00AC0AC6">
        <w:rPr>
          <w:color w:val="000000"/>
          <w:sz w:val="28"/>
          <w:szCs w:val="28"/>
        </w:rPr>
        <w:t>Владос</w:t>
      </w:r>
      <w:proofErr w:type="spellEnd"/>
      <w:r w:rsidRPr="00AC0AC6">
        <w:rPr>
          <w:color w:val="000000"/>
          <w:sz w:val="28"/>
          <w:szCs w:val="28"/>
        </w:rPr>
        <w:t>» 1998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11. К. С. Станиславский «Моя жизнь в искусстве» 1978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12. К. С. Станиславский «Работа актёра над собой» 1953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13.http://www.dissercat.com/content/shkolnaya-teatralnaya-pedagogika-kak-sotsialno-kulturnyi-fenomen</w:t>
      </w:r>
    </w:p>
    <w:p w:rsidR="00425916" w:rsidRPr="00AC0AC6" w:rsidRDefault="00AC0AC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14.http:// (</w:t>
      </w:r>
      <w:proofErr w:type="spellStart"/>
      <w:r w:rsidR="00425916" w:rsidRPr="00AC0AC6">
        <w:rPr>
          <w:color w:val="000000"/>
          <w:sz w:val="28"/>
          <w:szCs w:val="28"/>
        </w:rPr>
        <w:t>mkhk</w:t>
      </w:r>
      <w:proofErr w:type="spellEnd"/>
      <w:r w:rsidR="00425916" w:rsidRPr="00AC0AC6">
        <w:rPr>
          <w:color w:val="000000"/>
          <w:sz w:val="28"/>
          <w:szCs w:val="28"/>
        </w:rPr>
        <w:t>/</w:t>
      </w:r>
      <w:proofErr w:type="spellStart"/>
      <w:r w:rsidR="00425916" w:rsidRPr="00AC0AC6">
        <w:rPr>
          <w:color w:val="000000"/>
          <w:sz w:val="28"/>
          <w:szCs w:val="28"/>
        </w:rPr>
        <w:t>teatr-srednevekovja</w:t>
      </w:r>
      <w:proofErr w:type="spellEnd"/>
      <w:r w:rsidR="00425916" w:rsidRPr="00AC0AC6">
        <w:rPr>
          <w:color w:val="000000"/>
          <w:sz w:val="28"/>
          <w:szCs w:val="28"/>
        </w:rPr>
        <w:t>)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15.http://dramateshka.ru/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16.http://tnu.podelise.ru/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17.http://www.theater111.ru/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18.http://nauka-pedagogika.com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19. http://www.teatr-benefis.ru</w:t>
      </w:r>
    </w:p>
    <w:p w:rsidR="00425916" w:rsidRPr="00AC0AC6" w:rsidRDefault="00425916" w:rsidP="00AC0AC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C0AC6">
        <w:rPr>
          <w:color w:val="000000"/>
          <w:sz w:val="28"/>
          <w:szCs w:val="28"/>
        </w:rPr>
        <w:t>20. http://www.art-in-school.ru</w:t>
      </w:r>
    </w:p>
    <w:p w:rsidR="00137472" w:rsidRDefault="00137472"/>
    <w:sectPr w:rsidR="00137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C0"/>
    <w:rsid w:val="00137472"/>
    <w:rsid w:val="00425916"/>
    <w:rsid w:val="004B76C0"/>
    <w:rsid w:val="00AC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936F9"/>
  <w15:chartTrackingRefBased/>
  <w15:docId w15:val="{17B94F51-97D8-48B4-89E5-5A889FF4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5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0A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920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2023-02-16T19:54:00Z</dcterms:created>
  <dcterms:modified xsi:type="dcterms:W3CDTF">2023-02-20T15:54:00Z</dcterms:modified>
</cp:coreProperties>
</file>