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640C" w:rsidRDefault="00C32720" w:rsidP="000D0D73">
      <w:pPr>
        <w:pStyle w:val="a3"/>
        <w:spacing w:before="0" w:beforeAutospacing="0" w:after="360" w:afterAutospacing="0"/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Применение</w:t>
      </w:r>
      <w:r w:rsidR="000D0D73" w:rsidRPr="000D0D73">
        <w:rPr>
          <w:rFonts w:ascii="Arial" w:hAnsi="Arial" w:cs="Arial"/>
          <w:b/>
          <w:sz w:val="36"/>
          <w:szCs w:val="36"/>
        </w:rPr>
        <w:t xml:space="preserve"> «</w:t>
      </w:r>
      <w:r>
        <w:rPr>
          <w:rFonts w:ascii="Arial" w:hAnsi="Arial" w:cs="Arial"/>
          <w:b/>
          <w:sz w:val="36"/>
          <w:szCs w:val="36"/>
        </w:rPr>
        <w:t>Образовательной кинестетики</w:t>
      </w:r>
      <w:r w:rsidR="000D0D73" w:rsidRPr="000D0D73">
        <w:rPr>
          <w:rFonts w:ascii="Arial" w:hAnsi="Arial" w:cs="Arial"/>
          <w:b/>
          <w:sz w:val="36"/>
          <w:szCs w:val="36"/>
        </w:rPr>
        <w:t>» в дошкольном учреждении.</w:t>
      </w:r>
    </w:p>
    <w:p w:rsidR="0046640C" w:rsidRPr="0046640C" w:rsidRDefault="00C32720" w:rsidP="0046640C">
      <w:pPr>
        <w:pStyle w:val="a3"/>
        <w:spacing w:before="0" w:beforeAutospacing="0" w:after="0" w:afterAutospacing="0"/>
        <w:jc w:val="right"/>
        <w:rPr>
          <w:rFonts w:ascii="Arial" w:hAnsi="Arial" w:cs="Arial"/>
          <w:b/>
          <w:sz w:val="28"/>
          <w:szCs w:val="28"/>
        </w:rPr>
      </w:pPr>
      <w:r w:rsidRPr="0046640C">
        <w:rPr>
          <w:rFonts w:ascii="Arial" w:hAnsi="Arial" w:cs="Arial"/>
          <w:b/>
          <w:sz w:val="28"/>
          <w:szCs w:val="28"/>
        </w:rPr>
        <w:t xml:space="preserve">Подготовила: </w:t>
      </w:r>
    </w:p>
    <w:p w:rsidR="00C32720" w:rsidRPr="0046640C" w:rsidRDefault="00C32720" w:rsidP="00C32720">
      <w:pPr>
        <w:pStyle w:val="a3"/>
        <w:spacing w:before="0" w:beforeAutospacing="0" w:after="360" w:afterAutospacing="0"/>
        <w:jc w:val="right"/>
        <w:rPr>
          <w:rFonts w:ascii="Arial" w:hAnsi="Arial" w:cs="Arial"/>
          <w:b/>
          <w:sz w:val="28"/>
          <w:szCs w:val="28"/>
        </w:rPr>
      </w:pPr>
      <w:bookmarkStart w:id="0" w:name="_GoBack"/>
      <w:bookmarkEnd w:id="0"/>
      <w:r w:rsidRPr="0046640C">
        <w:rPr>
          <w:rFonts w:ascii="Arial" w:hAnsi="Arial" w:cs="Arial"/>
          <w:b/>
          <w:sz w:val="28"/>
          <w:szCs w:val="28"/>
        </w:rPr>
        <w:t>воспитатель Крылова И.В.</w:t>
      </w:r>
    </w:p>
    <w:p w:rsidR="000D0D73" w:rsidRDefault="000D0D73" w:rsidP="00E12501">
      <w:pPr>
        <w:pStyle w:val="a3"/>
        <w:spacing w:before="0" w:beforeAutospacing="0" w:after="360" w:afterAutospacing="0"/>
        <w:jc w:val="both"/>
        <w:rPr>
          <w:rFonts w:ascii="Arial" w:hAnsi="Arial" w:cs="Arial"/>
        </w:rPr>
      </w:pPr>
    </w:p>
    <w:p w:rsidR="009900E6" w:rsidRPr="00E12501" w:rsidRDefault="009900E6" w:rsidP="00F20A0F">
      <w:pPr>
        <w:pStyle w:val="a3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 xml:space="preserve">Основа наших знаний о мире - это информация, которую мы получаем </w:t>
      </w:r>
      <w:r w:rsidR="000C2931">
        <w:rPr>
          <w:rFonts w:ascii="Arial" w:hAnsi="Arial" w:cs="Arial"/>
        </w:rPr>
        <w:t>с помощью</w:t>
      </w:r>
      <w:r w:rsidRPr="00E12501">
        <w:rPr>
          <w:rFonts w:ascii="Arial" w:hAnsi="Arial" w:cs="Arial"/>
        </w:rPr>
        <w:t xml:space="preserve"> органов восприятия. Мысли, тело и эмоции тесно связаны друг с другом. Внимание, фокусировка, память, </w:t>
      </w:r>
      <w:proofErr w:type="gramStart"/>
      <w:r w:rsidRPr="00E12501">
        <w:rPr>
          <w:rFonts w:ascii="Arial" w:hAnsi="Arial" w:cs="Arial"/>
        </w:rPr>
        <w:t>а</w:t>
      </w:r>
      <w:proofErr w:type="gramEnd"/>
      <w:r w:rsidRPr="00E12501">
        <w:rPr>
          <w:rFonts w:ascii="Arial" w:hAnsi="Arial" w:cs="Arial"/>
        </w:rPr>
        <w:t xml:space="preserve"> </w:t>
      </w:r>
      <w:r w:rsidR="00501842" w:rsidRPr="00E12501">
        <w:rPr>
          <w:rFonts w:ascii="Arial" w:hAnsi="Arial" w:cs="Arial"/>
        </w:rPr>
        <w:t>с</w:t>
      </w:r>
      <w:r w:rsidRPr="00E12501">
        <w:rPr>
          <w:rFonts w:ascii="Arial" w:hAnsi="Arial" w:cs="Arial"/>
        </w:rPr>
        <w:t>ледовательно, и пр</w:t>
      </w:r>
      <w:r w:rsidR="00E001EB" w:rsidRPr="00E12501">
        <w:rPr>
          <w:rFonts w:ascii="Arial" w:hAnsi="Arial" w:cs="Arial"/>
        </w:rPr>
        <w:t>оцесс обучения движимы эмоциями</w:t>
      </w:r>
      <w:r w:rsidRPr="00E12501">
        <w:rPr>
          <w:rFonts w:ascii="Arial" w:hAnsi="Arial" w:cs="Arial"/>
        </w:rPr>
        <w:t>. В идеале между мышлением, телом и эмоциями должен быть баланс. В условиях стресса приток крови к коре</w:t>
      </w:r>
      <w:r w:rsidRPr="00E12501">
        <w:rPr>
          <w:rFonts w:ascii="Arial" w:hAnsi="Arial" w:cs="Arial"/>
          <w:shd w:val="clear" w:color="auto" w:fill="F2F2F2"/>
        </w:rPr>
        <w:t xml:space="preserve"> </w:t>
      </w:r>
      <w:r w:rsidRPr="00E12501">
        <w:rPr>
          <w:rFonts w:ascii="Arial" w:hAnsi="Arial" w:cs="Arial"/>
        </w:rPr>
        <w:t>головного мозга может блокироваться, так что коммуникация между левым и правым</w:t>
      </w:r>
      <w:r w:rsidRPr="00E12501">
        <w:rPr>
          <w:rFonts w:ascii="Arial" w:hAnsi="Arial" w:cs="Arial"/>
          <w:shd w:val="clear" w:color="auto" w:fill="F2F2F2"/>
        </w:rPr>
        <w:t xml:space="preserve"> </w:t>
      </w:r>
      <w:r w:rsidRPr="00E12501">
        <w:rPr>
          <w:rFonts w:ascii="Arial" w:hAnsi="Arial" w:cs="Arial"/>
        </w:rPr>
        <w:t>полушарием расстраивается, непроизвольно отключаются органы чувств</w:t>
      </w:r>
      <w:r w:rsidRPr="00E12501">
        <w:rPr>
          <w:rFonts w:ascii="Arial" w:hAnsi="Arial" w:cs="Arial"/>
          <w:shd w:val="clear" w:color="auto" w:fill="F2F2F2"/>
        </w:rPr>
        <w:t xml:space="preserve">. </w:t>
      </w:r>
    </w:p>
    <w:p w:rsidR="006E7C2D" w:rsidRPr="00E12501" w:rsidRDefault="00F20A0F" w:rsidP="001205B7">
      <w:pPr>
        <w:spacing w:after="0"/>
        <w:ind w:firstLine="708"/>
        <w:jc w:val="both"/>
        <w:rPr>
          <w:rFonts w:ascii="Arial" w:hAnsi="Arial" w:cs="Arial"/>
          <w:sz w:val="24"/>
          <w:szCs w:val="24"/>
          <w:shd w:val="clear" w:color="auto" w:fill="F2F2F2"/>
        </w:rPr>
      </w:pPr>
      <w:r>
        <w:rPr>
          <w:rFonts w:ascii="Arial" w:hAnsi="Arial" w:cs="Arial"/>
          <w:noProof/>
          <w:sz w:val="24"/>
          <w:szCs w:val="24"/>
          <w:shd w:val="clear" w:color="auto" w:fill="FFFFFF"/>
          <w:lang w:eastAsia="ru-RU"/>
        </w:rPr>
        <w:drawing>
          <wp:anchor distT="0" distB="0" distL="114300" distR="114300" simplePos="0" relativeHeight="251658240" behindDoc="0" locked="0" layoutInCell="1" allowOverlap="1" wp14:anchorId="61A86997" wp14:editId="14E7B4AD">
            <wp:simplePos x="1170305" y="4023360"/>
            <wp:positionH relativeFrom="margin">
              <wp:align>left</wp:align>
            </wp:positionH>
            <wp:positionV relativeFrom="margin">
              <wp:align>center</wp:align>
            </wp:positionV>
            <wp:extent cx="2757170" cy="1725930"/>
            <wp:effectExtent l="0" t="0" r="5080" b="7620"/>
            <wp:wrapSquare wrapText="bothSides"/>
            <wp:docPr id="2" name="Рисунок 2" descr="\\Dmitry-vaio\__документы   информация\Воспитателю\Проекты и презентации\Образовательная кинестетика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Dmitry-vaio\__документы   информация\Воспитателю\Проекты и презентации\Образовательная кинестетика\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170" cy="172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4BED" w:rsidRPr="00E12501">
        <w:rPr>
          <w:rFonts w:ascii="Arial" w:hAnsi="Arial" w:cs="Arial"/>
          <w:sz w:val="24"/>
          <w:szCs w:val="24"/>
          <w:shd w:val="clear" w:color="auto" w:fill="FFFFFF"/>
        </w:rPr>
        <w:t>По исследованиям</w:t>
      </w:r>
      <w:r w:rsidR="00A04BED" w:rsidRPr="00E12501">
        <w:rPr>
          <w:rStyle w:val="apple-converted-space"/>
          <w:rFonts w:ascii="Arial" w:hAnsi="Arial" w:cs="Arial"/>
          <w:sz w:val="24"/>
          <w:szCs w:val="24"/>
          <w:shd w:val="clear" w:color="auto" w:fill="FFFFFF"/>
        </w:rPr>
        <w:t> </w:t>
      </w:r>
      <w:hyperlink r:id="rId9" w:tooltip="Физиология" w:history="1">
        <w:r w:rsidR="00A04BED" w:rsidRPr="000C2931">
          <w:rPr>
            <w:rStyle w:val="a4"/>
            <w:rFonts w:ascii="Arial" w:hAnsi="Arial" w:cs="Arial"/>
            <w:color w:val="auto"/>
            <w:sz w:val="24"/>
            <w:szCs w:val="24"/>
            <w:u w:val="none"/>
            <w:shd w:val="clear" w:color="auto" w:fill="FFFFFF"/>
          </w:rPr>
          <w:t>физиологов</w:t>
        </w:r>
      </w:hyperlink>
      <w:r w:rsidR="00A04BED" w:rsidRPr="000C2931">
        <w:rPr>
          <w:rStyle w:val="apple-converted-space"/>
          <w:rFonts w:ascii="Arial" w:hAnsi="Arial" w:cs="Arial"/>
          <w:sz w:val="24"/>
          <w:szCs w:val="24"/>
          <w:shd w:val="clear" w:color="auto" w:fill="FFFFFF"/>
        </w:rPr>
        <w:t> </w:t>
      </w:r>
      <w:r w:rsidR="00A04BED" w:rsidRPr="00E12501">
        <w:rPr>
          <w:rFonts w:ascii="Arial" w:hAnsi="Arial" w:cs="Arial"/>
          <w:sz w:val="24"/>
          <w:szCs w:val="24"/>
          <w:shd w:val="clear" w:color="auto" w:fill="FFFFFF"/>
        </w:rPr>
        <w:t>правое полушарие головного мозга – гуманитарное, образное, творческое – отвечает за тело, координацию движений, пространственное зрительное и кинестетическое восприятие. Левое полушарие головного мозга – математическое,  речевое, логическое, аналитиче</w:t>
      </w:r>
      <w:r w:rsidR="00501842" w:rsidRPr="00E12501">
        <w:rPr>
          <w:rFonts w:ascii="Arial" w:hAnsi="Arial" w:cs="Arial"/>
          <w:sz w:val="24"/>
          <w:szCs w:val="24"/>
          <w:shd w:val="clear" w:color="auto" w:fill="FFFFFF"/>
        </w:rPr>
        <w:t>ское – отвечает за восприятие слуховой информации</w:t>
      </w:r>
      <w:r w:rsidR="00A04BED" w:rsidRPr="00E12501">
        <w:rPr>
          <w:rFonts w:ascii="Arial" w:hAnsi="Arial" w:cs="Arial"/>
          <w:sz w:val="24"/>
          <w:szCs w:val="24"/>
          <w:shd w:val="clear" w:color="auto" w:fill="FFFFFF"/>
        </w:rPr>
        <w:t xml:space="preserve">. Единство мозга складывается из деятельности двух полушарий, тесно связанных между </w:t>
      </w:r>
      <w:r w:rsidR="00902DDE">
        <w:rPr>
          <w:rFonts w:ascii="Arial" w:hAnsi="Arial" w:cs="Arial"/>
          <w:sz w:val="24"/>
          <w:szCs w:val="24"/>
          <w:shd w:val="clear" w:color="auto" w:fill="FFFFFF"/>
        </w:rPr>
        <w:t>собой системой нервных волокон мозолистым</w:t>
      </w:r>
      <w:r w:rsidR="00A04BED" w:rsidRPr="00E12501">
        <w:rPr>
          <w:rFonts w:ascii="Arial" w:hAnsi="Arial" w:cs="Arial"/>
          <w:sz w:val="24"/>
          <w:szCs w:val="24"/>
          <w:shd w:val="clear" w:color="auto" w:fill="FFFFFF"/>
        </w:rPr>
        <w:t xml:space="preserve"> тело</w:t>
      </w:r>
      <w:r w:rsidR="00902DDE">
        <w:rPr>
          <w:rFonts w:ascii="Arial" w:hAnsi="Arial" w:cs="Arial"/>
          <w:sz w:val="24"/>
          <w:szCs w:val="24"/>
          <w:shd w:val="clear" w:color="auto" w:fill="FFFFFF"/>
        </w:rPr>
        <w:t>м</w:t>
      </w:r>
      <w:r w:rsidR="00A04BED" w:rsidRPr="00E12501">
        <w:rPr>
          <w:rFonts w:ascii="Arial" w:hAnsi="Arial" w:cs="Arial"/>
          <w:sz w:val="24"/>
          <w:szCs w:val="24"/>
          <w:shd w:val="clear" w:color="auto" w:fill="FFFFFF"/>
        </w:rPr>
        <w:t>.</w:t>
      </w:r>
      <w:r w:rsidR="006E7C2D" w:rsidRPr="00E12501">
        <w:rPr>
          <w:rFonts w:ascii="Arial" w:hAnsi="Arial" w:cs="Arial"/>
          <w:sz w:val="24"/>
          <w:szCs w:val="24"/>
          <w:shd w:val="clear" w:color="auto" w:fill="F2F2F2"/>
        </w:rPr>
        <w:t xml:space="preserve"> </w:t>
      </w:r>
      <w:r>
        <w:rPr>
          <w:rFonts w:ascii="Arial" w:hAnsi="Arial" w:cs="Arial"/>
          <w:noProof/>
          <w:sz w:val="24"/>
          <w:szCs w:val="24"/>
          <w:shd w:val="clear" w:color="auto" w:fill="F2F2F2"/>
          <w:lang w:eastAsia="ru-RU"/>
        </w:rPr>
        <w:drawing>
          <wp:anchor distT="0" distB="0" distL="114300" distR="114300" simplePos="0" relativeHeight="251659264" behindDoc="1" locked="0" layoutInCell="1" allowOverlap="1" wp14:anchorId="180B1D21" wp14:editId="7D692B04">
            <wp:simplePos x="0" y="0"/>
            <wp:positionH relativeFrom="column">
              <wp:posOffset>3719830</wp:posOffset>
            </wp:positionH>
            <wp:positionV relativeFrom="paragraph">
              <wp:posOffset>1809750</wp:posOffset>
            </wp:positionV>
            <wp:extent cx="2754630" cy="1564640"/>
            <wp:effectExtent l="0" t="0" r="7620" b="0"/>
            <wp:wrapThrough wrapText="bothSides">
              <wp:wrapPolygon edited="0">
                <wp:start x="0" y="0"/>
                <wp:lineTo x="0" y="21302"/>
                <wp:lineTo x="21510" y="21302"/>
                <wp:lineTo x="21510" y="0"/>
                <wp:lineTo x="0" y="0"/>
              </wp:wrapPolygon>
            </wp:wrapThrough>
            <wp:docPr id="3" name="Рисунок 3" descr="\\Dmitry-vaio\__документы   информация\Воспитателю\Проекты и презентации\Образовательная кинестетик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Dmitry-vaio\__документы   информация\Воспитателю\Проекты и презентации\Образовательная кинестетика\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63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sz w:val="24"/>
          <w:szCs w:val="24"/>
          <w:shd w:val="clear" w:color="auto" w:fill="F2F2F2"/>
        </w:rPr>
        <w:tab/>
      </w:r>
      <w:r w:rsidR="006E7C2D" w:rsidRPr="00902DDE">
        <w:rPr>
          <w:rFonts w:ascii="Arial" w:hAnsi="Arial" w:cs="Arial"/>
          <w:sz w:val="24"/>
          <w:szCs w:val="24"/>
        </w:rPr>
        <w:t>Мозолистое</w:t>
      </w:r>
      <w:r w:rsidR="006E7C2D" w:rsidRPr="00E12501">
        <w:rPr>
          <w:rFonts w:ascii="Arial" w:hAnsi="Arial" w:cs="Arial"/>
          <w:sz w:val="24"/>
          <w:szCs w:val="24"/>
          <w:shd w:val="clear" w:color="auto" w:fill="F2F2F2"/>
        </w:rPr>
        <w:t xml:space="preserve"> </w:t>
      </w:r>
      <w:r w:rsidR="006E7C2D" w:rsidRPr="00E12501">
        <w:rPr>
          <w:rFonts w:ascii="Arial" w:hAnsi="Arial" w:cs="Arial"/>
          <w:sz w:val="24"/>
          <w:szCs w:val="24"/>
        </w:rPr>
        <w:t>тело необходимо для координации работы мозга и передачи информации из одного полушария в другое. Если нарушается проводимость через мозолистое тело, то ведущее полушарие берет на себя большую нагрузку, а другое блокируется. Оба полушария</w:t>
      </w:r>
      <w:r w:rsidR="006E7C2D" w:rsidRPr="00E12501">
        <w:rPr>
          <w:rFonts w:ascii="Arial" w:hAnsi="Arial" w:cs="Arial"/>
          <w:sz w:val="24"/>
          <w:szCs w:val="24"/>
          <w:shd w:val="clear" w:color="auto" w:fill="F2F2F2"/>
        </w:rPr>
        <w:t xml:space="preserve"> </w:t>
      </w:r>
      <w:r w:rsidR="006E7C2D" w:rsidRPr="00E12501">
        <w:rPr>
          <w:rFonts w:ascii="Arial" w:hAnsi="Arial" w:cs="Arial"/>
          <w:sz w:val="24"/>
          <w:szCs w:val="24"/>
        </w:rPr>
        <w:t>начинают работать без связи. Нарушается пространственная ориентация, адекватное</w:t>
      </w:r>
      <w:r w:rsidR="006E7C2D" w:rsidRPr="00E12501">
        <w:rPr>
          <w:rFonts w:ascii="Arial" w:hAnsi="Arial" w:cs="Arial"/>
          <w:sz w:val="24"/>
          <w:szCs w:val="24"/>
          <w:shd w:val="clear" w:color="auto" w:fill="F2F2F2"/>
        </w:rPr>
        <w:t xml:space="preserve"> </w:t>
      </w:r>
      <w:r w:rsidR="006E7C2D" w:rsidRPr="00E12501">
        <w:rPr>
          <w:rFonts w:ascii="Arial" w:hAnsi="Arial" w:cs="Arial"/>
          <w:sz w:val="24"/>
          <w:szCs w:val="24"/>
        </w:rPr>
        <w:t>эмоциональное реагирование, координация работы зрите</w:t>
      </w:r>
      <w:r w:rsidR="00902DDE">
        <w:rPr>
          <w:rFonts w:ascii="Arial" w:hAnsi="Arial" w:cs="Arial"/>
          <w:sz w:val="24"/>
          <w:szCs w:val="24"/>
        </w:rPr>
        <w:t>льного и аудиального восприятия</w:t>
      </w:r>
      <w:r w:rsidR="00B24FFC" w:rsidRPr="00E12501">
        <w:rPr>
          <w:rFonts w:ascii="Arial" w:hAnsi="Arial" w:cs="Arial"/>
          <w:sz w:val="24"/>
          <w:szCs w:val="24"/>
        </w:rPr>
        <w:t>.</w:t>
      </w:r>
      <w:r w:rsidR="00902DDE">
        <w:rPr>
          <w:rFonts w:ascii="Arial" w:hAnsi="Arial" w:cs="Arial"/>
          <w:sz w:val="24"/>
          <w:szCs w:val="24"/>
        </w:rPr>
        <w:t xml:space="preserve"> </w:t>
      </w:r>
      <w:r w:rsidR="00B24FFC" w:rsidRPr="00E12501">
        <w:rPr>
          <w:rFonts w:ascii="Arial" w:hAnsi="Arial" w:cs="Arial"/>
          <w:sz w:val="24"/>
          <w:szCs w:val="24"/>
        </w:rPr>
        <w:t>При подготовке детей к школе необходимо большое внимание уделять</w:t>
      </w:r>
      <w:r w:rsidR="00B24FFC" w:rsidRPr="00E12501">
        <w:rPr>
          <w:rFonts w:ascii="Arial" w:hAnsi="Arial" w:cs="Arial"/>
          <w:sz w:val="24"/>
          <w:szCs w:val="24"/>
          <w:shd w:val="clear" w:color="auto" w:fill="F2F2F2"/>
        </w:rPr>
        <w:t xml:space="preserve"> </w:t>
      </w:r>
      <w:r w:rsidR="00B24FFC" w:rsidRPr="00E12501">
        <w:rPr>
          <w:rFonts w:ascii="Arial" w:hAnsi="Arial" w:cs="Arial"/>
          <w:sz w:val="24"/>
          <w:szCs w:val="24"/>
        </w:rPr>
        <w:t>развитию мозолистого тела. Основное развитие межполушарных связей формируется у</w:t>
      </w:r>
      <w:r w:rsidR="00B24FFC" w:rsidRPr="00E12501">
        <w:rPr>
          <w:rFonts w:ascii="Arial" w:hAnsi="Arial" w:cs="Arial"/>
          <w:sz w:val="24"/>
          <w:szCs w:val="24"/>
          <w:shd w:val="clear" w:color="auto" w:fill="F2F2F2"/>
        </w:rPr>
        <w:t xml:space="preserve"> </w:t>
      </w:r>
      <w:r w:rsidR="00B24FFC" w:rsidRPr="00E12501">
        <w:rPr>
          <w:rFonts w:ascii="Arial" w:hAnsi="Arial" w:cs="Arial"/>
          <w:sz w:val="24"/>
          <w:szCs w:val="24"/>
        </w:rPr>
        <w:t xml:space="preserve">девочек до </w:t>
      </w:r>
      <w:r w:rsidR="00501842" w:rsidRPr="00E12501">
        <w:rPr>
          <w:rFonts w:ascii="Arial" w:hAnsi="Arial" w:cs="Arial"/>
          <w:sz w:val="24"/>
          <w:szCs w:val="24"/>
        </w:rPr>
        <w:t xml:space="preserve">7-ми лет, у </w:t>
      </w:r>
      <w:r w:rsidR="00501842" w:rsidRPr="00902DDE">
        <w:rPr>
          <w:rFonts w:ascii="Arial" w:hAnsi="Arial" w:cs="Arial"/>
          <w:sz w:val="24"/>
          <w:szCs w:val="24"/>
        </w:rPr>
        <w:t>мальчиков до 8,5 лет.</w:t>
      </w:r>
    </w:p>
    <w:p w:rsidR="00DE38CD" w:rsidRPr="00E12501" w:rsidRDefault="00DE38CD" w:rsidP="001205B7">
      <w:pPr>
        <w:pStyle w:val="a3"/>
        <w:spacing w:before="0" w:beforeAutospacing="0" w:after="0" w:afterAutospacing="0"/>
        <w:ind w:firstLine="708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Постоянно растущее число детей с нарушениями в физическом, психическом и умственном развитии ставит перед</w:t>
      </w:r>
      <w:r w:rsidRPr="00E12501">
        <w:rPr>
          <w:rStyle w:val="apple-converted-space"/>
          <w:rFonts w:ascii="Arial" w:hAnsi="Arial" w:cs="Arial"/>
        </w:rPr>
        <w:t> </w:t>
      </w:r>
      <w:r w:rsidRPr="00E12501">
        <w:rPr>
          <w:rFonts w:ascii="Arial" w:hAnsi="Arial" w:cs="Arial"/>
        </w:rPr>
        <w:t>нами задачи поиска более эффективных форм и приемов профилактики и укрепления здоровья детей в условиях дошкольного учреждения.</w:t>
      </w:r>
    </w:p>
    <w:p w:rsidR="00902DDE" w:rsidRDefault="00DE38CD" w:rsidP="00F20A0F">
      <w:pPr>
        <w:pStyle w:val="a3"/>
        <w:spacing w:before="0" w:beforeAutospacing="0" w:after="0" w:afterAutospacing="0"/>
        <w:ind w:firstLine="708"/>
        <w:jc w:val="both"/>
        <w:rPr>
          <w:rFonts w:ascii="Arial" w:hAnsi="Arial" w:cs="Arial"/>
          <w:shd w:val="clear" w:color="auto" w:fill="F2F2F2"/>
        </w:rPr>
      </w:pPr>
      <w:r w:rsidRPr="00E12501">
        <w:rPr>
          <w:rFonts w:ascii="Arial" w:hAnsi="Arial" w:cs="Arial"/>
        </w:rPr>
        <w:t>Одной из форм такой</w:t>
      </w:r>
      <w:r w:rsidRPr="00E12501">
        <w:rPr>
          <w:rStyle w:val="apple-converted-space"/>
          <w:rFonts w:ascii="Arial" w:hAnsi="Arial" w:cs="Arial"/>
        </w:rPr>
        <w:t> </w:t>
      </w:r>
      <w:hyperlink r:id="rId11" w:history="1">
        <w:r w:rsidRPr="00902DDE">
          <w:rPr>
            <w:rStyle w:val="a4"/>
            <w:rFonts w:ascii="Arial" w:hAnsi="Arial" w:cs="Arial"/>
            <w:color w:val="auto"/>
            <w:u w:val="none"/>
          </w:rPr>
          <w:t>работы</w:t>
        </w:r>
      </w:hyperlink>
      <w:r w:rsidRPr="00E12501">
        <w:rPr>
          <w:rStyle w:val="apple-converted-space"/>
          <w:rFonts w:ascii="Arial" w:hAnsi="Arial" w:cs="Arial"/>
        </w:rPr>
        <w:t> </w:t>
      </w:r>
      <w:r w:rsidRPr="00E12501">
        <w:rPr>
          <w:rFonts w:ascii="Arial" w:hAnsi="Arial" w:cs="Arial"/>
        </w:rPr>
        <w:t>может стать</w:t>
      </w:r>
      <w:r w:rsidRPr="00E12501">
        <w:rPr>
          <w:rStyle w:val="apple-converted-space"/>
          <w:rFonts w:ascii="Arial" w:hAnsi="Arial" w:cs="Arial"/>
        </w:rPr>
        <w:t> </w:t>
      </w:r>
      <w:r w:rsidR="00F20A0F">
        <w:rPr>
          <w:rStyle w:val="apple-converted-space"/>
          <w:rFonts w:ascii="Arial" w:hAnsi="Arial" w:cs="Arial"/>
        </w:rPr>
        <w:t>«</w:t>
      </w:r>
      <w:r w:rsidR="00501842" w:rsidRPr="00E12501">
        <w:rPr>
          <w:rStyle w:val="apple-converted-space"/>
          <w:rFonts w:ascii="Arial" w:hAnsi="Arial" w:cs="Arial"/>
        </w:rPr>
        <w:t xml:space="preserve">Образовательная </w:t>
      </w:r>
      <w:proofErr w:type="spellStart"/>
      <w:r w:rsidR="00501842" w:rsidRPr="00E12501">
        <w:rPr>
          <w:rStyle w:val="apple-converted-space"/>
          <w:rFonts w:ascii="Arial" w:hAnsi="Arial" w:cs="Arial"/>
        </w:rPr>
        <w:t>кинестетика</w:t>
      </w:r>
      <w:proofErr w:type="spellEnd"/>
      <w:r w:rsidR="00F20A0F">
        <w:rPr>
          <w:rStyle w:val="apple-converted-space"/>
          <w:rFonts w:ascii="Arial" w:hAnsi="Arial" w:cs="Arial"/>
        </w:rPr>
        <w:t>»</w:t>
      </w:r>
      <w:r w:rsidR="00501842" w:rsidRPr="00E12501">
        <w:rPr>
          <w:rStyle w:val="apple-converted-space"/>
          <w:rFonts w:ascii="Arial" w:hAnsi="Arial" w:cs="Arial"/>
        </w:rPr>
        <w:t>,</w:t>
      </w:r>
      <w:r w:rsidRPr="00E12501">
        <w:rPr>
          <w:rStyle w:val="apple-converted-space"/>
          <w:rFonts w:ascii="Arial" w:hAnsi="Arial" w:cs="Arial"/>
        </w:rPr>
        <w:t xml:space="preserve"> </w:t>
      </w:r>
      <w:r w:rsidRPr="00902DDE">
        <w:rPr>
          <w:rFonts w:ascii="Arial" w:hAnsi="Arial" w:cs="Arial"/>
        </w:rPr>
        <w:t>направленная</w:t>
      </w:r>
      <w:r w:rsidRPr="00E12501">
        <w:rPr>
          <w:rFonts w:ascii="Arial" w:hAnsi="Arial" w:cs="Arial"/>
          <w:shd w:val="clear" w:color="auto" w:fill="F2F2F2"/>
        </w:rPr>
        <w:t xml:space="preserve"> </w:t>
      </w:r>
      <w:r w:rsidRPr="00E12501">
        <w:rPr>
          <w:rFonts w:ascii="Arial" w:hAnsi="Arial" w:cs="Arial"/>
        </w:rPr>
        <w:t>на изучение связей ум-тело, и оптимизацию деятельности мозга через физические</w:t>
      </w:r>
      <w:r w:rsidRPr="00E12501">
        <w:rPr>
          <w:rFonts w:ascii="Arial" w:hAnsi="Arial" w:cs="Arial"/>
          <w:shd w:val="clear" w:color="auto" w:fill="F2F2F2"/>
        </w:rPr>
        <w:t xml:space="preserve"> </w:t>
      </w:r>
      <w:r w:rsidRPr="00E12501">
        <w:rPr>
          <w:rFonts w:ascii="Arial" w:hAnsi="Arial" w:cs="Arial"/>
        </w:rPr>
        <w:t>движения.</w:t>
      </w:r>
      <w:r w:rsidRPr="00E12501">
        <w:rPr>
          <w:rStyle w:val="apple-converted-space"/>
          <w:rFonts w:ascii="Arial" w:hAnsi="Arial" w:cs="Arial"/>
        </w:rPr>
        <w:t>  Было доказано</w:t>
      </w:r>
      <w:r w:rsidRPr="00E12501">
        <w:rPr>
          <w:rStyle w:val="apple-converted-space"/>
          <w:rFonts w:ascii="Arial" w:hAnsi="Arial" w:cs="Arial"/>
          <w:shd w:val="clear" w:color="auto" w:fill="F2F2F2"/>
        </w:rPr>
        <w:t xml:space="preserve">, </w:t>
      </w:r>
      <w:r w:rsidRPr="00E12501">
        <w:rPr>
          <w:rFonts w:ascii="Arial" w:hAnsi="Arial" w:cs="Arial"/>
        </w:rPr>
        <w:t>что определенные физически</w:t>
      </w:r>
      <w:r w:rsidR="00902DDE">
        <w:rPr>
          <w:rFonts w:ascii="Arial" w:hAnsi="Arial" w:cs="Arial"/>
        </w:rPr>
        <w:t xml:space="preserve">е движения оказывают влияние на </w:t>
      </w:r>
      <w:r w:rsidRPr="00E12501">
        <w:rPr>
          <w:rFonts w:ascii="Arial" w:hAnsi="Arial" w:cs="Arial"/>
        </w:rPr>
        <w:t>развитие интеллекта человека.</w:t>
      </w:r>
      <w:r w:rsidRPr="00E12501">
        <w:rPr>
          <w:rFonts w:ascii="Arial" w:hAnsi="Arial" w:cs="Arial"/>
        </w:rPr>
        <w:br/>
      </w:r>
      <w:r w:rsidR="00902DDE">
        <w:rPr>
          <w:rFonts w:ascii="Arial" w:hAnsi="Arial" w:cs="Arial"/>
        </w:rPr>
        <w:t>На теоретической базе О</w:t>
      </w:r>
      <w:r w:rsidRPr="00E12501">
        <w:rPr>
          <w:rFonts w:ascii="Arial" w:hAnsi="Arial" w:cs="Arial"/>
        </w:rPr>
        <w:t xml:space="preserve">бразовательной </w:t>
      </w:r>
      <w:proofErr w:type="spellStart"/>
      <w:r w:rsidRPr="00E12501">
        <w:rPr>
          <w:rFonts w:ascii="Arial" w:hAnsi="Arial" w:cs="Arial"/>
        </w:rPr>
        <w:t>кинестетики</w:t>
      </w:r>
      <w:proofErr w:type="spellEnd"/>
      <w:r w:rsidRPr="00E12501">
        <w:rPr>
          <w:rFonts w:ascii="Arial" w:hAnsi="Arial" w:cs="Arial"/>
        </w:rPr>
        <w:t xml:space="preserve"> американскими психологами Полом и Гейлом </w:t>
      </w:r>
      <w:proofErr w:type="spellStart"/>
      <w:r w:rsidRPr="00E12501">
        <w:rPr>
          <w:rFonts w:ascii="Arial" w:hAnsi="Arial" w:cs="Arial"/>
        </w:rPr>
        <w:t>Деннисон</w:t>
      </w:r>
      <w:proofErr w:type="spellEnd"/>
      <w:r w:rsidRPr="00E12501">
        <w:rPr>
          <w:rFonts w:ascii="Arial" w:hAnsi="Arial" w:cs="Arial"/>
        </w:rPr>
        <w:t xml:space="preserve"> была разработана программа</w:t>
      </w:r>
      <w:r w:rsidRPr="00E12501">
        <w:rPr>
          <w:rStyle w:val="apple-converted-space"/>
          <w:rFonts w:ascii="Arial" w:hAnsi="Arial" w:cs="Arial"/>
        </w:rPr>
        <w:t> </w:t>
      </w:r>
      <w:r w:rsidRPr="00E12501">
        <w:rPr>
          <w:rFonts w:ascii="Arial" w:hAnsi="Arial" w:cs="Arial"/>
          <w:b/>
          <w:bCs/>
          <w:bdr w:val="none" w:sz="0" w:space="0" w:color="auto" w:frame="1"/>
        </w:rPr>
        <w:t xml:space="preserve"> - "Гимнастика мозга"</w:t>
      </w:r>
      <w:r w:rsidRPr="00E12501">
        <w:rPr>
          <w:rFonts w:ascii="Arial" w:hAnsi="Arial" w:cs="Arial"/>
        </w:rPr>
        <w:t xml:space="preserve">. Эта программа представляет собой комплекс упражнений, которые синхронизируют работу полушарий, улучшают мыслительную деятельность, способствуют улучшению памяти и внимания, облегчают процесс чтения и письма. </w:t>
      </w:r>
      <w:r w:rsidR="006E7C2D" w:rsidRPr="00E12501">
        <w:rPr>
          <w:rFonts w:ascii="Arial" w:hAnsi="Arial" w:cs="Arial"/>
        </w:rPr>
        <w:t>Эти упражнения позволяют создать новые</w:t>
      </w:r>
      <w:r w:rsidR="006E7C2D" w:rsidRPr="00E12501">
        <w:rPr>
          <w:rFonts w:ascii="Arial" w:hAnsi="Arial" w:cs="Arial"/>
          <w:shd w:val="clear" w:color="auto" w:fill="F2F2F2"/>
        </w:rPr>
        <w:t xml:space="preserve"> </w:t>
      </w:r>
      <w:r w:rsidR="006E7C2D" w:rsidRPr="00E12501">
        <w:rPr>
          <w:rFonts w:ascii="Arial" w:hAnsi="Arial" w:cs="Arial"/>
        </w:rPr>
        <w:lastRenderedPageBreak/>
        <w:t>нейронные сети и улучшить межполушарное взаимодействие, которое является основой</w:t>
      </w:r>
      <w:r w:rsidR="006E7C2D" w:rsidRPr="00E12501">
        <w:rPr>
          <w:rFonts w:ascii="Arial" w:hAnsi="Arial" w:cs="Arial"/>
          <w:shd w:val="clear" w:color="auto" w:fill="F2F2F2"/>
        </w:rPr>
        <w:t xml:space="preserve"> </w:t>
      </w:r>
      <w:r w:rsidR="006E7C2D" w:rsidRPr="00E12501">
        <w:rPr>
          <w:rFonts w:ascii="Arial" w:hAnsi="Arial" w:cs="Arial"/>
        </w:rPr>
        <w:t>интеллекта</w:t>
      </w:r>
      <w:r w:rsidR="00E001EB" w:rsidRPr="00E12501">
        <w:rPr>
          <w:rFonts w:ascii="Arial" w:hAnsi="Arial" w:cs="Arial"/>
        </w:rPr>
        <w:t>.</w:t>
      </w:r>
    </w:p>
    <w:p w:rsidR="00E001EB" w:rsidRPr="00902DDE" w:rsidRDefault="00E001EB" w:rsidP="00902DDE">
      <w:pPr>
        <w:pStyle w:val="a3"/>
        <w:spacing w:before="0" w:beforeAutospacing="0" w:after="0" w:afterAutospacing="0"/>
        <w:jc w:val="both"/>
        <w:rPr>
          <w:rFonts w:ascii="Arial" w:hAnsi="Arial" w:cs="Arial"/>
          <w:shd w:val="clear" w:color="auto" w:fill="F2F2F2"/>
        </w:rPr>
      </w:pPr>
      <w:r w:rsidRPr="00E12501">
        <w:rPr>
          <w:rFonts w:ascii="Arial" w:hAnsi="Arial" w:cs="Arial"/>
        </w:rPr>
        <w:t xml:space="preserve">Каждое из упражнений </w:t>
      </w:r>
      <w:r w:rsidR="00DE38CD" w:rsidRPr="00E12501">
        <w:rPr>
          <w:rFonts w:ascii="Arial" w:hAnsi="Arial" w:cs="Arial"/>
        </w:rPr>
        <w:t>гимнастики мозга</w:t>
      </w:r>
      <w:r w:rsidRPr="00E12501">
        <w:rPr>
          <w:rFonts w:ascii="Arial" w:hAnsi="Arial" w:cs="Arial"/>
        </w:rPr>
        <w:t>, способствует возбуждению определенного участка мозга и включает механизм объединения мысли и движения. В результате этого новый учебный материал воспринимается более целостно и естественно, как бы умом и телом, и поэтому лучше запоминается. Кроме этого</w:t>
      </w:r>
      <w:r w:rsidR="00501842" w:rsidRPr="00E12501">
        <w:rPr>
          <w:rFonts w:ascii="Arial" w:hAnsi="Arial" w:cs="Arial"/>
        </w:rPr>
        <w:t>,</w:t>
      </w:r>
      <w:r w:rsidRPr="00E12501">
        <w:rPr>
          <w:rFonts w:ascii="Arial" w:hAnsi="Arial" w:cs="Arial"/>
        </w:rPr>
        <w:t xml:space="preserve"> упражнения для мозга также способствуют развитию координации движений и психофизических функций.</w:t>
      </w:r>
    </w:p>
    <w:p w:rsidR="00177ABE" w:rsidRPr="00E12501" w:rsidRDefault="00177ABE" w:rsidP="00E12501">
      <w:pPr>
        <w:pStyle w:val="a3"/>
        <w:spacing w:before="240" w:beforeAutospacing="0" w:after="240" w:afterAutospacing="0"/>
        <w:jc w:val="both"/>
        <w:rPr>
          <w:rFonts w:ascii="Arial" w:hAnsi="Arial" w:cs="Arial"/>
        </w:rPr>
      </w:pPr>
      <w:r w:rsidRPr="00E12501">
        <w:rPr>
          <w:rStyle w:val="a5"/>
          <w:rFonts w:ascii="Arial" w:hAnsi="Arial" w:cs="Arial"/>
        </w:rPr>
        <w:t>Упражнения собраны в 4 группы:</w:t>
      </w:r>
    </w:p>
    <w:p w:rsidR="00177ABE" w:rsidRPr="00E12501" w:rsidRDefault="00177ABE" w:rsidP="0092101E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Style w:val="a5"/>
          <w:rFonts w:ascii="Arial" w:hAnsi="Arial" w:cs="Arial"/>
        </w:rPr>
        <w:t>Первая группа:</w:t>
      </w:r>
      <w:r w:rsidRPr="00E12501">
        <w:rPr>
          <w:rStyle w:val="apple-converted-space"/>
          <w:rFonts w:ascii="Arial" w:hAnsi="Arial" w:cs="Arial"/>
        </w:rPr>
        <w:t> </w:t>
      </w:r>
      <w:r w:rsidRPr="00E12501">
        <w:rPr>
          <w:rFonts w:ascii="Arial" w:hAnsi="Arial" w:cs="Arial"/>
        </w:rPr>
        <w:t>включает движения, пересекающие среднюю линию тела, они стимулируют работу как крупной, так и тонкой моторики.</w:t>
      </w:r>
    </w:p>
    <w:p w:rsidR="00177ABE" w:rsidRPr="00E12501" w:rsidRDefault="00177ABE" w:rsidP="0092101E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Style w:val="a5"/>
          <w:rFonts w:ascii="Arial" w:hAnsi="Arial" w:cs="Arial"/>
        </w:rPr>
        <w:t>Вторая группа:</w:t>
      </w:r>
      <w:r w:rsidRPr="00E12501">
        <w:rPr>
          <w:rStyle w:val="apple-converted-space"/>
          <w:rFonts w:ascii="Arial" w:hAnsi="Arial" w:cs="Arial"/>
        </w:rPr>
        <w:t> </w:t>
      </w:r>
      <w:r w:rsidRPr="00E12501">
        <w:rPr>
          <w:rFonts w:ascii="Arial" w:hAnsi="Arial" w:cs="Arial"/>
        </w:rPr>
        <w:t>это упражнения, растягивающие мышцы тела. Эти упражнения снимают напряжение с сухожилий и мышц нашего тела.</w:t>
      </w:r>
    </w:p>
    <w:p w:rsidR="00177ABE" w:rsidRPr="00E12501" w:rsidRDefault="00177ABE" w:rsidP="0092101E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Style w:val="a5"/>
          <w:rFonts w:ascii="Arial" w:hAnsi="Arial" w:cs="Arial"/>
        </w:rPr>
        <w:t>Третья группа:</w:t>
      </w:r>
      <w:r w:rsidRPr="00E12501">
        <w:rPr>
          <w:rStyle w:val="apple-converted-space"/>
          <w:rFonts w:ascii="Arial" w:hAnsi="Arial" w:cs="Arial"/>
        </w:rPr>
        <w:t> </w:t>
      </w:r>
      <w:r w:rsidRPr="00E12501">
        <w:rPr>
          <w:rFonts w:ascii="Arial" w:hAnsi="Arial" w:cs="Arial"/>
        </w:rPr>
        <w:t xml:space="preserve">представляет собой упражнения, </w:t>
      </w:r>
      <w:r w:rsidR="00902DDE">
        <w:rPr>
          <w:rFonts w:ascii="Arial" w:hAnsi="Arial" w:cs="Arial"/>
        </w:rPr>
        <w:t xml:space="preserve">которые обеспечивают </w:t>
      </w:r>
      <w:r w:rsidRPr="00E12501">
        <w:rPr>
          <w:rFonts w:ascii="Arial" w:hAnsi="Arial" w:cs="Arial"/>
        </w:rPr>
        <w:t>необходимую скорость и интенсивность протекания нервных процессов между клетками и группами нервных клеток головного мозга. Эти упражнения основаны на точном знании зон рефлекторного и «психологического» функционирования тела.</w:t>
      </w:r>
    </w:p>
    <w:p w:rsidR="00177ABE" w:rsidRPr="00E12501" w:rsidRDefault="00177ABE" w:rsidP="001205B7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Style w:val="a5"/>
          <w:rFonts w:ascii="Arial" w:hAnsi="Arial" w:cs="Arial"/>
        </w:rPr>
        <w:t>Четвертая группа:</w:t>
      </w:r>
      <w:r w:rsidRPr="00E12501">
        <w:rPr>
          <w:rStyle w:val="apple-converted-space"/>
          <w:rFonts w:ascii="Arial" w:hAnsi="Arial" w:cs="Arial"/>
        </w:rPr>
        <w:t> </w:t>
      </w:r>
      <w:r w:rsidR="000A2C95">
        <w:rPr>
          <w:rFonts w:ascii="Arial" w:hAnsi="Arial" w:cs="Arial"/>
        </w:rPr>
        <w:t xml:space="preserve">это </w:t>
      </w:r>
      <w:proofErr w:type="spellStart"/>
      <w:r w:rsidR="000A2C95">
        <w:rPr>
          <w:rFonts w:ascii="Arial" w:hAnsi="Arial" w:cs="Arial"/>
        </w:rPr>
        <w:t>позовые</w:t>
      </w:r>
      <w:proofErr w:type="spellEnd"/>
      <w:r w:rsidR="000A2C95">
        <w:rPr>
          <w:rFonts w:ascii="Arial" w:hAnsi="Arial" w:cs="Arial"/>
        </w:rPr>
        <w:t xml:space="preserve"> упражнения. Они </w:t>
      </w:r>
      <w:r w:rsidRPr="00E12501">
        <w:rPr>
          <w:rFonts w:ascii="Arial" w:hAnsi="Arial" w:cs="Arial"/>
        </w:rPr>
        <w:t>влияют на эмоциональную с</w:t>
      </w:r>
      <w:r w:rsidR="000A2C95">
        <w:rPr>
          <w:rFonts w:ascii="Arial" w:hAnsi="Arial" w:cs="Arial"/>
        </w:rPr>
        <w:t>истему мозга. С</w:t>
      </w:r>
      <w:r w:rsidRPr="00E12501">
        <w:rPr>
          <w:rFonts w:ascii="Arial" w:hAnsi="Arial" w:cs="Arial"/>
        </w:rPr>
        <w:t xml:space="preserve">табилизируют и </w:t>
      </w:r>
      <w:proofErr w:type="spellStart"/>
      <w:r w:rsidRPr="00E12501">
        <w:rPr>
          <w:rFonts w:ascii="Arial" w:hAnsi="Arial" w:cs="Arial"/>
        </w:rPr>
        <w:t>ритмируют</w:t>
      </w:r>
      <w:proofErr w:type="spellEnd"/>
      <w:r w:rsidRPr="00E12501">
        <w:rPr>
          <w:rFonts w:ascii="Arial" w:hAnsi="Arial" w:cs="Arial"/>
        </w:rPr>
        <w:t xml:space="preserve"> нервные процессы организма</w:t>
      </w:r>
      <w:r w:rsidR="00866EE2" w:rsidRPr="00E12501">
        <w:rPr>
          <w:rFonts w:ascii="Arial" w:hAnsi="Arial" w:cs="Arial"/>
        </w:rPr>
        <w:t>.</w:t>
      </w:r>
    </w:p>
    <w:p w:rsidR="001205B7" w:rsidRDefault="0092101E" w:rsidP="001205B7">
      <w:pPr>
        <w:pStyle w:val="a3"/>
        <w:spacing w:before="0" w:beforeAutospacing="0" w:after="0" w:afterAutospacing="0"/>
        <w:ind w:right="150" w:firstLine="708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В группе </w:t>
      </w:r>
      <w:r w:rsidR="00177ABE" w:rsidRPr="00E12501">
        <w:rPr>
          <w:rFonts w:ascii="Arial" w:hAnsi="Arial" w:cs="Arial"/>
        </w:rPr>
        <w:t>я применяю эти упражнения в течение дня.</w:t>
      </w:r>
      <w:r w:rsidR="002744F9" w:rsidRPr="00E12501">
        <w:rPr>
          <w:rFonts w:ascii="Arial" w:hAnsi="Arial" w:cs="Arial"/>
        </w:rPr>
        <w:t xml:space="preserve"> </w:t>
      </w:r>
      <w:r w:rsidR="000A2C95" w:rsidRPr="00E12501">
        <w:rPr>
          <w:rFonts w:ascii="Arial" w:hAnsi="Arial" w:cs="Arial"/>
        </w:rPr>
        <w:t>Включаю у</w:t>
      </w:r>
      <w:r w:rsidR="000A2C95">
        <w:rPr>
          <w:rFonts w:ascii="Arial" w:hAnsi="Arial" w:cs="Arial"/>
        </w:rPr>
        <w:t xml:space="preserve">пражнения в утреннюю гимнастику. </w:t>
      </w:r>
      <w:r w:rsidR="00177ABE" w:rsidRPr="00E12501">
        <w:rPr>
          <w:rFonts w:ascii="Arial" w:hAnsi="Arial" w:cs="Arial"/>
        </w:rPr>
        <w:t xml:space="preserve">Перед </w:t>
      </w:r>
      <w:r w:rsidR="000A2C95">
        <w:rPr>
          <w:rFonts w:ascii="Arial" w:hAnsi="Arial" w:cs="Arial"/>
        </w:rPr>
        <w:t>каждым занятием и во время мы выполняем определенные упражнения.</w:t>
      </w:r>
    </w:p>
    <w:p w:rsidR="001205B7" w:rsidRPr="001205B7" w:rsidRDefault="001205B7" w:rsidP="001205B7">
      <w:pPr>
        <w:pStyle w:val="a3"/>
        <w:spacing w:before="0" w:beforeAutospacing="0" w:after="0" w:afterAutospacing="0"/>
        <w:ind w:right="150" w:firstLine="708"/>
        <w:jc w:val="both"/>
        <w:rPr>
          <w:rFonts w:ascii="Arial" w:hAnsi="Arial" w:cs="Arial"/>
        </w:rPr>
      </w:pPr>
    </w:p>
    <w:p w:rsidR="006841F6" w:rsidRPr="00E12501" w:rsidRDefault="0092101E" w:rsidP="001205B7">
      <w:pPr>
        <w:pStyle w:val="a3"/>
        <w:spacing w:before="0" w:beforeAutospacing="0" w:after="240" w:afterAutospacing="0"/>
        <w:jc w:val="both"/>
        <w:rPr>
          <w:rFonts w:ascii="Arial" w:hAnsi="Arial" w:cs="Arial"/>
        </w:rPr>
      </w:pPr>
      <w:r w:rsidRPr="0092101E">
        <w:rPr>
          <w:rFonts w:ascii="Arial" w:hAnsi="Arial" w:cs="Arial"/>
          <w:b/>
          <w:sz w:val="28"/>
          <w:szCs w:val="28"/>
        </w:rPr>
        <w:t>Упражнение</w:t>
      </w:r>
      <w:r>
        <w:rPr>
          <w:rFonts w:ascii="Arial" w:hAnsi="Arial" w:cs="Arial"/>
          <w:b/>
          <w:i/>
          <w:sz w:val="28"/>
          <w:szCs w:val="28"/>
        </w:rPr>
        <w:t xml:space="preserve"> «</w:t>
      </w:r>
      <w:r w:rsidR="002744F9" w:rsidRPr="000A2C95">
        <w:rPr>
          <w:rFonts w:ascii="Arial" w:hAnsi="Arial" w:cs="Arial"/>
          <w:b/>
          <w:i/>
          <w:sz w:val="28"/>
          <w:szCs w:val="28"/>
        </w:rPr>
        <w:t>Кнопки мозга</w:t>
      </w:r>
      <w:r>
        <w:rPr>
          <w:rFonts w:ascii="Arial" w:hAnsi="Arial" w:cs="Arial"/>
          <w:b/>
          <w:i/>
          <w:sz w:val="28"/>
          <w:szCs w:val="28"/>
        </w:rPr>
        <w:t>»</w:t>
      </w:r>
      <w:r w:rsidR="006841F6" w:rsidRPr="00E12501">
        <w:rPr>
          <w:rFonts w:ascii="Arial" w:hAnsi="Arial" w:cs="Arial"/>
        </w:rPr>
        <w:t xml:space="preserve"> </w:t>
      </w:r>
      <w:r w:rsidR="000A2C95">
        <w:rPr>
          <w:rFonts w:ascii="Arial" w:hAnsi="Arial" w:cs="Arial"/>
        </w:rPr>
        <w:t xml:space="preserve"> </w:t>
      </w:r>
      <w:r w:rsidR="006841F6" w:rsidRPr="00E12501">
        <w:rPr>
          <w:rFonts w:ascii="Arial" w:hAnsi="Arial" w:cs="Arial"/>
        </w:rPr>
        <w:t>Выполнение упражнения способствует обогащению мозга кислородом. Можно выполнять стоя или сидя.</w:t>
      </w:r>
      <w:r w:rsidRPr="0092101E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6841F6" w:rsidRPr="00E12501" w:rsidRDefault="00536D9C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>
        <w:rPr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1661312" behindDoc="1" locked="0" layoutInCell="1" allowOverlap="1" wp14:anchorId="73FDC0E7" wp14:editId="68DE6277">
            <wp:simplePos x="0" y="0"/>
            <wp:positionH relativeFrom="margin">
              <wp:posOffset>903605</wp:posOffset>
            </wp:positionH>
            <wp:positionV relativeFrom="margin">
              <wp:posOffset>5565140</wp:posOffset>
            </wp:positionV>
            <wp:extent cx="5661660" cy="3179445"/>
            <wp:effectExtent l="0" t="0" r="0" b="1905"/>
            <wp:wrapThrough wrapText="bothSides">
              <wp:wrapPolygon edited="0">
                <wp:start x="0" y="0"/>
                <wp:lineTo x="0" y="21484"/>
                <wp:lineTo x="21513" y="21484"/>
                <wp:lineTo x="21513" y="0"/>
                <wp:lineTo x="0" y="0"/>
              </wp:wrapPolygon>
            </wp:wrapThrough>
            <wp:docPr id="5" name="Рисунок 5" descr="\\Dmitry-vaio\__документы   информация\Воспитателю\Проекты и презентации\Образовательная кинестетика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Dmitry-vaio\__документы   информация\Воспитателю\Проекты и презентации\Образовательная кинестетика\1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660" cy="317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41F6" w:rsidRPr="00E12501">
        <w:rPr>
          <w:rFonts w:ascii="Arial" w:hAnsi="Arial" w:cs="Arial"/>
        </w:rPr>
        <w:t xml:space="preserve">1. Поставьте ноги удобно, параллельно друг другу и немного </w:t>
      </w:r>
      <w:proofErr w:type="spellStart"/>
      <w:r w:rsidR="006841F6" w:rsidRPr="00E12501">
        <w:rPr>
          <w:rFonts w:ascii="Arial" w:hAnsi="Arial" w:cs="Arial"/>
        </w:rPr>
        <w:t>скосолапив</w:t>
      </w:r>
      <w:proofErr w:type="spellEnd"/>
      <w:r w:rsidR="006841F6" w:rsidRPr="00E12501">
        <w:rPr>
          <w:rFonts w:ascii="Arial" w:hAnsi="Arial" w:cs="Arial"/>
        </w:rPr>
        <w:t>, колени расслаблены.</w:t>
      </w:r>
    </w:p>
    <w:p w:rsidR="006841F6" w:rsidRPr="00E12501" w:rsidRDefault="006841F6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2. Положите одну руку на пупок. Большим и средним пальцем другой руки массируют углубления между первыми и вторыми ребрами под ключицами слева и справа от грудины.</w:t>
      </w:r>
    </w:p>
    <w:p w:rsidR="006841F6" w:rsidRPr="00E12501" w:rsidRDefault="006841F6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3. Продолжайте выполнять упражнение по собственным ощущениям, дышите в обычном темпе.</w:t>
      </w:r>
    </w:p>
    <w:p w:rsidR="00177ABE" w:rsidRPr="00E12501" w:rsidRDefault="006841F6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4. Поменяйте руки и повторите упражнение.</w:t>
      </w:r>
    </w:p>
    <w:p w:rsidR="000778B0" w:rsidRPr="00225155" w:rsidRDefault="000778B0" w:rsidP="000778B0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2251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lastRenderedPageBreak/>
        <w:t xml:space="preserve">Между 1 и 2 ребром </w:t>
      </w:r>
      <w:r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находим</w:t>
      </w:r>
      <w:r w:rsidRPr="002251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ямочки – там </w:t>
      </w:r>
      <w:r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находятся</w:t>
      </w:r>
      <w:r w:rsidRPr="002251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крупные сосуды. Это мощная </w:t>
      </w:r>
      <w:proofErr w:type="spellStart"/>
      <w:r w:rsidRPr="002251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нейро</w:t>
      </w:r>
      <w:proofErr w:type="spellEnd"/>
      <w:r w:rsidRPr="002251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-лимфатическая зона</w:t>
      </w:r>
      <w:r w:rsidRPr="000778B0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.</w:t>
      </w:r>
      <w:r w:rsidRPr="000778B0">
        <w:rPr>
          <w:rFonts w:ascii="Arial" w:eastAsia="Times New Roman" w:hAnsi="Arial" w:cs="Arial"/>
          <w:bCs/>
          <w:color w:val="000000"/>
          <w:sz w:val="28"/>
          <w:szCs w:val="28"/>
          <w:u w:val="single"/>
          <w:lang w:eastAsia="ru-RU"/>
        </w:rPr>
        <w:t xml:space="preserve"> Слегка массируем</w:t>
      </w:r>
      <w:r w:rsidRPr="007A6CF3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> </w:t>
      </w:r>
      <w:r w:rsidRPr="00225155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>(</w:t>
      </w:r>
      <w:proofErr w:type="spellStart"/>
      <w:proofErr w:type="gramStart"/>
      <w:r w:rsidRPr="00225155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>м.б</w:t>
      </w:r>
      <w:proofErr w:type="spellEnd"/>
      <w:proofErr w:type="gramEnd"/>
      <w:r w:rsidRPr="00225155">
        <w:rPr>
          <w:rFonts w:ascii="Arial" w:eastAsia="Times New Roman" w:hAnsi="Arial" w:cs="Arial"/>
          <w:color w:val="000000"/>
          <w:sz w:val="28"/>
          <w:szCs w:val="28"/>
          <w:u w:val="single"/>
          <w:lang w:eastAsia="ru-RU"/>
        </w:rPr>
        <w:t>. болезненные ощущения, эта зона зажимается при стрессе):</w:t>
      </w:r>
    </w:p>
    <w:p w:rsidR="000778B0" w:rsidRPr="00225155" w:rsidRDefault="000778B0" w:rsidP="000778B0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color w:val="000000"/>
          <w:sz w:val="28"/>
          <w:szCs w:val="28"/>
          <w:lang w:eastAsia="ru-RU"/>
        </w:rPr>
        <w:t>Хорошо</w:t>
      </w:r>
      <w:proofErr w:type="gramStart"/>
      <w:r>
        <w:rPr>
          <w:rFonts w:ascii="Arial" w:eastAsia="Times New Roman" w:hAnsi="Arial" w:cs="Arial"/>
          <w:color w:val="000000"/>
          <w:sz w:val="28"/>
          <w:szCs w:val="28"/>
          <w:lang w:eastAsia="ru-RU"/>
        </w:rPr>
        <w:t xml:space="preserve"> Д</w:t>
      </w:r>
      <w:proofErr w:type="gramEnd"/>
      <w:r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елать</w:t>
      </w:r>
      <w:r w:rsidRPr="007A6CF3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</w:t>
      </w:r>
      <w:r w:rsidRPr="002251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КНОПКИ МОЗГА</w:t>
      </w:r>
      <w:r w:rsidRPr="007A6CF3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 </w:t>
      </w:r>
      <w:r w:rsidRPr="00225155">
        <w:rPr>
          <w:rFonts w:ascii="Arial" w:eastAsia="Times New Roman" w:hAnsi="Arial" w:cs="Arial"/>
          <w:color w:val="000000"/>
          <w:sz w:val="28"/>
          <w:szCs w:val="28"/>
          <w:lang w:eastAsia="ru-RU"/>
        </w:rPr>
        <w:t>когда:</w:t>
      </w:r>
    </w:p>
    <w:p w:rsidR="000778B0" w:rsidRPr="007A6CF3" w:rsidRDefault="000778B0" w:rsidP="000778B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  <w:t xml:space="preserve">Вы </w:t>
      </w:r>
      <w:r w:rsidRPr="00225155"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  <w:t>плохо видите или появилась пелена перед глазами;</w:t>
      </w:r>
    </w:p>
    <w:p w:rsidR="000778B0" w:rsidRPr="007A6CF3" w:rsidRDefault="000778B0" w:rsidP="000778B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225155"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  <w:t xml:space="preserve">за </w:t>
      </w:r>
      <w:proofErr w:type="gramStart"/>
      <w:r w:rsidRPr="00225155"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  <w:t>рулем</w:t>
      </w:r>
      <w:proofErr w:type="gramEnd"/>
      <w:r w:rsidRPr="00225155"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  <w:t xml:space="preserve"> а/м, когд</w:t>
      </w:r>
      <w:r w:rsidRPr="007A6CF3"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  <w:t>а перестали видеть боковой обзор</w:t>
      </w:r>
    </w:p>
    <w:p w:rsidR="001205B7" w:rsidRDefault="001205B7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  <w:b/>
          <w:sz w:val="28"/>
          <w:szCs w:val="28"/>
        </w:rPr>
      </w:pPr>
    </w:p>
    <w:p w:rsidR="00536D9C" w:rsidRDefault="001205B7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  <w:b/>
        </w:rPr>
      </w:pPr>
      <w:r w:rsidRPr="001205B7">
        <w:rPr>
          <w:rFonts w:ascii="Arial" w:hAnsi="Arial" w:cs="Arial"/>
          <w:b/>
          <w:sz w:val="28"/>
          <w:szCs w:val="28"/>
        </w:rPr>
        <w:t>Упражнение</w:t>
      </w:r>
      <w:r>
        <w:rPr>
          <w:rFonts w:ascii="Arial" w:hAnsi="Arial" w:cs="Arial"/>
          <w:b/>
          <w:i/>
          <w:sz w:val="28"/>
          <w:szCs w:val="28"/>
        </w:rPr>
        <w:t xml:space="preserve"> «</w:t>
      </w:r>
      <w:r w:rsidR="002744F9" w:rsidRPr="000A2C95">
        <w:rPr>
          <w:rFonts w:ascii="Arial" w:hAnsi="Arial" w:cs="Arial"/>
          <w:b/>
          <w:i/>
          <w:sz w:val="28"/>
          <w:szCs w:val="28"/>
        </w:rPr>
        <w:t>Перекрестные шаги</w:t>
      </w:r>
      <w:r>
        <w:rPr>
          <w:rFonts w:ascii="Arial" w:hAnsi="Arial" w:cs="Arial"/>
          <w:b/>
          <w:i/>
          <w:sz w:val="28"/>
          <w:szCs w:val="28"/>
        </w:rPr>
        <w:t>»</w:t>
      </w:r>
      <w:r w:rsidR="006841F6" w:rsidRPr="00E12501">
        <w:rPr>
          <w:rFonts w:ascii="Arial" w:hAnsi="Arial" w:cs="Arial"/>
          <w:b/>
        </w:rPr>
        <w:t xml:space="preserve"> </w:t>
      </w:r>
    </w:p>
    <w:p w:rsidR="00536D9C" w:rsidRDefault="000A2C95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</w:t>
      </w:r>
    </w:p>
    <w:p w:rsidR="00536D9C" w:rsidRDefault="000A2C95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>
        <w:rPr>
          <w:rFonts w:ascii="Arial" w:hAnsi="Arial" w:cs="Arial"/>
        </w:rPr>
        <w:t>Упражнение интегрирует работу обоих полушарий, способствует координации движений всего тела, улучшает процесс</w:t>
      </w:r>
      <w:r w:rsidR="00536D9C">
        <w:rPr>
          <w:rFonts w:ascii="Arial" w:hAnsi="Arial" w:cs="Arial"/>
        </w:rPr>
        <w:t xml:space="preserve"> слушания и усвоения информации.</w:t>
      </w:r>
    </w:p>
    <w:p w:rsidR="00536D9C" w:rsidRDefault="00536D9C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</w:p>
    <w:p w:rsidR="00536D9C" w:rsidRDefault="00536D9C" w:rsidP="00E24BE4">
      <w:pPr>
        <w:pStyle w:val="a3"/>
        <w:spacing w:before="0" w:beforeAutospacing="0" w:after="0" w:afterAutospacing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29539ED" wp14:editId="11DC2D51">
            <wp:extent cx="5969203" cy="4059142"/>
            <wp:effectExtent l="0" t="0" r="0" b="0"/>
            <wp:docPr id="6" name="Рисунок 6" descr="\\Dmitry-vaio\__документы   информация\Воспитателю\Проекты и презентации\Образовательная кинестетик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Dmitry-vaio\__документы   информация\Воспитателю\Проекты и презентации\Образовательная кинестетика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924" cy="4054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D9C" w:rsidRDefault="00536D9C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</w:p>
    <w:p w:rsidR="00536D9C" w:rsidRDefault="00536D9C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</w:p>
    <w:p w:rsidR="00536D9C" w:rsidRDefault="00536D9C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</w:p>
    <w:p w:rsidR="006841F6" w:rsidRPr="00E12501" w:rsidRDefault="00536D9C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1.Локтем </w:t>
      </w:r>
      <w:r w:rsidR="006841F6" w:rsidRPr="00E12501">
        <w:rPr>
          <w:rFonts w:ascii="Arial" w:hAnsi="Arial" w:cs="Arial"/>
        </w:rPr>
        <w:t>левой руки потянитесь к поднимающемуся навстречу колену правой ноги, слегка коснитесь его.</w:t>
      </w:r>
    </w:p>
    <w:p w:rsidR="006841F6" w:rsidRPr="00E12501" w:rsidRDefault="006841F6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2. Локтем правой руки потянитесь к поднимающемуся колену левой ноги, слегка коснись его. Продолжайте выполнять упражнение по ощущениям (примерно 4 – 8 раз), дышите в обычном темпе.</w:t>
      </w:r>
    </w:p>
    <w:p w:rsidR="006841F6" w:rsidRPr="00E12501" w:rsidRDefault="006841F6" w:rsidP="000A2C95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Упражнение лучше делать в медленном темпе, чувствуя, как работают мышцы живота. Если этого ощущения нет, возможно, вы выполняете его неправильно – либо слишком высоко поднимаете колено, либо слишком низко наклоняете локоть.</w:t>
      </w:r>
    </w:p>
    <w:p w:rsidR="000778B0" w:rsidRDefault="000778B0" w:rsidP="000778B0">
      <w:pPr>
        <w:shd w:val="clear" w:color="auto" w:fill="FFFFFF"/>
        <w:spacing w:after="0" w:line="240" w:lineRule="auto"/>
        <w:rPr>
          <w:rFonts w:ascii="Arial" w:hAnsi="Arial" w:cs="Arial"/>
        </w:rPr>
      </w:pPr>
    </w:p>
    <w:p w:rsidR="000778B0" w:rsidRDefault="000778B0" w:rsidP="000778B0">
      <w:pPr>
        <w:shd w:val="clear" w:color="auto" w:fill="FFFFFF"/>
        <w:spacing w:after="0" w:line="240" w:lineRule="auto"/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  <w:t>Хорошо его делать, когда</w:t>
      </w:r>
    </w:p>
    <w:p w:rsidR="000778B0" w:rsidRPr="00225155" w:rsidRDefault="000778B0" w:rsidP="000778B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225155"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  <w:t>- Чувствуете упадок сил, вялость</w:t>
      </w:r>
    </w:p>
    <w:p w:rsidR="000778B0" w:rsidRPr="00225155" w:rsidRDefault="000778B0" w:rsidP="000778B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  <w:t xml:space="preserve">- Надо включиться в работу и </w:t>
      </w:r>
      <w:r w:rsidRPr="00225155">
        <w:rPr>
          <w:rFonts w:ascii="Arial" w:eastAsia="Times New Roman" w:hAnsi="Arial" w:cs="Arial"/>
          <w:i/>
          <w:iCs/>
          <w:color w:val="000000"/>
          <w:sz w:val="28"/>
          <w:szCs w:val="28"/>
          <w:lang w:eastAsia="ru-RU"/>
        </w:rPr>
        <w:t>почувствовать себя более бодрым и живым</w:t>
      </w:r>
    </w:p>
    <w:p w:rsidR="002744F9" w:rsidRPr="00E12501" w:rsidRDefault="002744F9" w:rsidP="00E12501">
      <w:pPr>
        <w:pStyle w:val="a3"/>
        <w:spacing w:before="0" w:beforeAutospacing="0" w:after="0" w:afterAutospacing="0"/>
        <w:ind w:left="150" w:right="150"/>
        <w:jc w:val="both"/>
        <w:rPr>
          <w:rFonts w:ascii="Arial" w:hAnsi="Arial" w:cs="Arial"/>
        </w:rPr>
      </w:pPr>
    </w:p>
    <w:p w:rsidR="002C370F" w:rsidRPr="00E12501" w:rsidRDefault="002744F9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</w:rPr>
      </w:pPr>
      <w:r w:rsidRPr="000A2C95">
        <w:rPr>
          <w:rFonts w:ascii="Arial" w:hAnsi="Arial" w:cs="Arial"/>
          <w:b/>
          <w:i/>
          <w:sz w:val="28"/>
          <w:szCs w:val="28"/>
        </w:rPr>
        <w:lastRenderedPageBreak/>
        <w:t>Вода</w:t>
      </w:r>
      <w:r w:rsidR="006841F6" w:rsidRPr="00E12501">
        <w:rPr>
          <w:rFonts w:ascii="Arial" w:hAnsi="Arial" w:cs="Arial"/>
          <w:shd w:val="clear" w:color="auto" w:fill="F2F2F2"/>
        </w:rPr>
        <w:t xml:space="preserve"> </w:t>
      </w:r>
      <w:r w:rsidR="000A2C95">
        <w:rPr>
          <w:rFonts w:ascii="Arial" w:hAnsi="Arial" w:cs="Arial"/>
        </w:rPr>
        <w:t>Н</w:t>
      </w:r>
      <w:r w:rsidR="006841F6" w:rsidRPr="00E12501">
        <w:rPr>
          <w:rFonts w:ascii="Arial" w:hAnsi="Arial" w:cs="Arial"/>
        </w:rPr>
        <w:t>ужно выпить воды.</w:t>
      </w:r>
      <w:r w:rsidR="006841F6" w:rsidRPr="00E12501">
        <w:rPr>
          <w:rFonts w:ascii="Arial" w:hAnsi="Arial" w:cs="Arial"/>
          <w:shd w:val="clear" w:color="auto" w:fill="F2F2F2"/>
        </w:rPr>
        <w:t xml:space="preserve"> </w:t>
      </w:r>
      <w:r w:rsidR="006841F6" w:rsidRPr="00E12501">
        <w:rPr>
          <w:rFonts w:ascii="Arial" w:hAnsi="Arial" w:cs="Arial"/>
        </w:rPr>
        <w:t>Все электрохимические процессы, происходящие и в мозге, и в теле, зависят от проходимости нервных импульсов. Вода – наилучший проводник элек</w:t>
      </w:r>
      <w:r w:rsidR="002C370F" w:rsidRPr="00E12501">
        <w:rPr>
          <w:rFonts w:ascii="Arial" w:hAnsi="Arial" w:cs="Arial"/>
        </w:rPr>
        <w:t>трического сигнала в нашем теле</w:t>
      </w:r>
      <w:r w:rsidR="006841F6" w:rsidRPr="00E12501">
        <w:rPr>
          <w:rFonts w:ascii="Arial" w:hAnsi="Arial" w:cs="Arial"/>
        </w:rPr>
        <w:t xml:space="preserve">. Вода наполняет клетки крови кислородом, что снижает нагрузку на сердце и легкие. </w:t>
      </w:r>
    </w:p>
    <w:p w:rsidR="00997262" w:rsidRDefault="00997262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  <w:b/>
          <w:i/>
          <w:sz w:val="28"/>
          <w:szCs w:val="28"/>
        </w:rPr>
      </w:pPr>
    </w:p>
    <w:p w:rsidR="00536D9C" w:rsidRDefault="00536D9C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  <w:b/>
          <w:i/>
          <w:sz w:val="28"/>
          <w:szCs w:val="28"/>
        </w:rPr>
      </w:pPr>
      <w:r w:rsidRPr="00E24BE4">
        <w:rPr>
          <w:rFonts w:ascii="Arial" w:hAnsi="Arial" w:cs="Arial"/>
          <w:b/>
          <w:sz w:val="28"/>
          <w:szCs w:val="28"/>
        </w:rPr>
        <w:t>Упражнение</w:t>
      </w:r>
      <w:r>
        <w:rPr>
          <w:rFonts w:ascii="Arial" w:hAnsi="Arial" w:cs="Arial"/>
          <w:b/>
          <w:i/>
          <w:sz w:val="28"/>
          <w:szCs w:val="28"/>
        </w:rPr>
        <w:t xml:space="preserve"> «</w:t>
      </w:r>
      <w:proofErr w:type="spellStart"/>
      <w:r w:rsidR="002744F9" w:rsidRPr="000A2C95">
        <w:rPr>
          <w:rFonts w:ascii="Arial" w:hAnsi="Arial" w:cs="Arial"/>
          <w:b/>
          <w:i/>
          <w:sz w:val="28"/>
          <w:szCs w:val="28"/>
        </w:rPr>
        <w:t>Думательный</w:t>
      </w:r>
      <w:proofErr w:type="spellEnd"/>
      <w:r w:rsidR="002744F9" w:rsidRPr="00E12501">
        <w:rPr>
          <w:rFonts w:ascii="Arial" w:hAnsi="Arial" w:cs="Arial"/>
          <w:b/>
        </w:rPr>
        <w:t xml:space="preserve"> </w:t>
      </w:r>
      <w:r w:rsidR="002744F9" w:rsidRPr="000A2C95">
        <w:rPr>
          <w:rFonts w:ascii="Arial" w:hAnsi="Arial" w:cs="Arial"/>
          <w:b/>
          <w:i/>
          <w:sz w:val="28"/>
          <w:szCs w:val="28"/>
        </w:rPr>
        <w:t>колпак</w:t>
      </w:r>
      <w:r>
        <w:rPr>
          <w:rFonts w:ascii="Arial" w:hAnsi="Arial" w:cs="Arial"/>
          <w:b/>
          <w:i/>
          <w:sz w:val="28"/>
          <w:szCs w:val="28"/>
        </w:rPr>
        <w:t>»</w:t>
      </w:r>
    </w:p>
    <w:p w:rsidR="00536D9C" w:rsidRDefault="006841F6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 xml:space="preserve"> </w:t>
      </w:r>
    </w:p>
    <w:p w:rsidR="006841F6" w:rsidRDefault="006841F6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Активизирует весь механизм слухового восприятия и способствует развитию памяти, усвоению информации на слух.</w:t>
      </w:r>
    </w:p>
    <w:p w:rsidR="00EC718E" w:rsidRDefault="00EC718E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</w:rPr>
      </w:pPr>
    </w:p>
    <w:p w:rsidR="001205B7" w:rsidRDefault="001205B7" w:rsidP="00536D9C">
      <w:pPr>
        <w:pStyle w:val="a3"/>
        <w:spacing w:before="0" w:beforeAutospacing="0" w:after="0" w:afterAutospacing="0"/>
        <w:ind w:right="15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638038" cy="3167481"/>
            <wp:effectExtent l="0" t="0" r="1270" b="0"/>
            <wp:docPr id="7" name="Рисунок 7" descr="\\Dmitry-vaio\__документы   информация\Воспитателю\Проекты и презентации\Образовательная кинестети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Dmitry-vaio\__документы   информация\Воспитателю\Проекты и презентации\Образовательная кинестетика\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846" cy="3170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718E" w:rsidRPr="00E12501" w:rsidRDefault="00EC718E" w:rsidP="00536D9C">
      <w:pPr>
        <w:pStyle w:val="a3"/>
        <w:spacing w:before="0" w:beforeAutospacing="0" w:after="0" w:afterAutospacing="0"/>
        <w:ind w:right="150"/>
        <w:jc w:val="center"/>
        <w:rPr>
          <w:rFonts w:ascii="Arial" w:hAnsi="Arial" w:cs="Arial"/>
        </w:rPr>
      </w:pPr>
    </w:p>
    <w:p w:rsidR="006841F6" w:rsidRPr="00E12501" w:rsidRDefault="006841F6" w:rsidP="00997262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1. Возьмите правое ухо правой рукой, левое – левой таким образом, чтобы большие пальцы были сзади, а остальные – спереди.</w:t>
      </w:r>
    </w:p>
    <w:p w:rsidR="006841F6" w:rsidRPr="00E12501" w:rsidRDefault="006841F6" w:rsidP="00997262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2. Массируйте край уха, продвигаясь сверху вниз, чуть оттягивая и выворачивая к затылку. Затем разомните мочку уха.</w:t>
      </w:r>
    </w:p>
    <w:p w:rsidR="006841F6" w:rsidRDefault="006841F6" w:rsidP="00997262">
      <w:pPr>
        <w:pStyle w:val="a3"/>
        <w:spacing w:before="0" w:beforeAutospacing="0" w:after="24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3. Повторите 3 и более раза.</w:t>
      </w:r>
    </w:p>
    <w:p w:rsidR="000778B0" w:rsidRPr="00444B1F" w:rsidRDefault="000778B0" w:rsidP="000778B0">
      <w:pPr>
        <w:pStyle w:val="a3"/>
        <w:shd w:val="clear" w:color="auto" w:fill="FFFFFF"/>
        <w:rPr>
          <w:rFonts w:ascii="Arial" w:hAnsi="Arial" w:cs="Arial"/>
          <w:color w:val="000000"/>
          <w:sz w:val="28"/>
          <w:szCs w:val="28"/>
          <w:u w:val="single"/>
        </w:rPr>
      </w:pPr>
      <w:r w:rsidRPr="00444B1F">
        <w:rPr>
          <w:rFonts w:ascii="Arial" w:hAnsi="Arial" w:cs="Arial"/>
          <w:color w:val="000000"/>
          <w:sz w:val="28"/>
          <w:szCs w:val="28"/>
          <w:u w:val="single"/>
        </w:rPr>
        <w:t>Делайте</w:t>
      </w:r>
      <w:r w:rsidRPr="00444B1F">
        <w:rPr>
          <w:rStyle w:val="apple-converted-space"/>
          <w:rFonts w:ascii="Arial" w:hAnsi="Arial" w:cs="Arial"/>
          <w:color w:val="000000"/>
          <w:sz w:val="28"/>
          <w:szCs w:val="28"/>
          <w:u w:val="single"/>
        </w:rPr>
        <w:t> </w:t>
      </w:r>
      <w:r w:rsidRPr="00444B1F">
        <w:rPr>
          <w:rFonts w:ascii="Arial" w:hAnsi="Arial" w:cs="Arial"/>
          <w:color w:val="000000"/>
          <w:sz w:val="28"/>
          <w:szCs w:val="28"/>
          <w:u w:val="single"/>
        </w:rPr>
        <w:t>упражнение</w:t>
      </w:r>
      <w:r w:rsidRPr="00444B1F">
        <w:rPr>
          <w:rStyle w:val="apple-converted-space"/>
          <w:rFonts w:ascii="Arial" w:hAnsi="Arial" w:cs="Arial"/>
          <w:color w:val="000000"/>
          <w:sz w:val="28"/>
          <w:szCs w:val="28"/>
          <w:u w:val="single"/>
        </w:rPr>
        <w:t> </w:t>
      </w:r>
      <w:r w:rsidRPr="00444B1F">
        <w:rPr>
          <w:rFonts w:ascii="Arial" w:hAnsi="Arial" w:cs="Arial"/>
          <w:color w:val="000000"/>
          <w:sz w:val="28"/>
          <w:szCs w:val="28"/>
          <w:u w:val="single"/>
        </w:rPr>
        <w:t>когда:</w:t>
      </w:r>
    </w:p>
    <w:p w:rsidR="000778B0" w:rsidRPr="007A6CF3" w:rsidRDefault="000778B0" w:rsidP="000778B0">
      <w:pPr>
        <w:pStyle w:val="a3"/>
        <w:numPr>
          <w:ilvl w:val="0"/>
          <w:numId w:val="2"/>
        </w:numPr>
        <w:shd w:val="clear" w:color="auto" w:fill="FFFFFF"/>
        <w:rPr>
          <w:rFonts w:ascii="Arial" w:hAnsi="Arial" w:cs="Arial"/>
          <w:color w:val="000000"/>
          <w:sz w:val="28"/>
          <w:szCs w:val="28"/>
        </w:rPr>
      </w:pPr>
      <w:r w:rsidRPr="007A6CF3">
        <w:rPr>
          <w:rFonts w:ascii="Arial" w:hAnsi="Arial" w:cs="Arial"/>
          <w:i/>
          <w:iCs/>
          <w:color w:val="000000"/>
          <w:sz w:val="28"/>
          <w:szCs w:val="28"/>
        </w:rPr>
        <w:t>- голова отказывается работать;</w:t>
      </w:r>
    </w:p>
    <w:p w:rsidR="000778B0" w:rsidRPr="00444B1F" w:rsidRDefault="000778B0" w:rsidP="000778B0">
      <w:pPr>
        <w:pStyle w:val="a3"/>
        <w:numPr>
          <w:ilvl w:val="0"/>
          <w:numId w:val="2"/>
        </w:numPr>
        <w:shd w:val="clear" w:color="auto" w:fill="FFFFFF"/>
        <w:spacing w:before="240" w:beforeAutospacing="0" w:after="240" w:afterAutospacing="0"/>
        <w:jc w:val="both"/>
        <w:rPr>
          <w:rFonts w:ascii="Arial" w:hAnsi="Arial" w:cs="Arial"/>
          <w:b/>
          <w:sz w:val="28"/>
          <w:szCs w:val="28"/>
        </w:rPr>
      </w:pPr>
      <w:r w:rsidRPr="00444B1F">
        <w:rPr>
          <w:rFonts w:ascii="Arial" w:hAnsi="Arial" w:cs="Arial"/>
          <w:i/>
          <w:iCs/>
          <w:color w:val="000000"/>
          <w:sz w:val="28"/>
          <w:szCs w:val="28"/>
        </w:rPr>
        <w:t>- нужно быстро собраться с мыслями</w:t>
      </w:r>
    </w:p>
    <w:p w:rsidR="000778B0" w:rsidRPr="00E12501" w:rsidRDefault="000778B0" w:rsidP="00997262">
      <w:pPr>
        <w:pStyle w:val="a3"/>
        <w:spacing w:before="0" w:beforeAutospacing="0" w:after="240" w:afterAutospacing="0"/>
        <w:jc w:val="both"/>
        <w:rPr>
          <w:rFonts w:ascii="Arial" w:hAnsi="Arial" w:cs="Arial"/>
        </w:rPr>
      </w:pPr>
    </w:p>
    <w:p w:rsidR="00866EE2" w:rsidRPr="00E12501" w:rsidRDefault="00177ABE" w:rsidP="00E12501">
      <w:pPr>
        <w:pStyle w:val="a3"/>
        <w:spacing w:before="240" w:beforeAutospacing="0" w:after="24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В перерыве, когда надо снять мышечное напряжение</w:t>
      </w:r>
      <w:r w:rsidR="00997262">
        <w:rPr>
          <w:rFonts w:ascii="Arial" w:hAnsi="Arial" w:cs="Arial"/>
        </w:rPr>
        <w:t>, мы делаем:</w:t>
      </w:r>
    </w:p>
    <w:p w:rsidR="00536D9C" w:rsidRDefault="00536D9C" w:rsidP="00E12501">
      <w:pPr>
        <w:pStyle w:val="a3"/>
        <w:spacing w:before="240" w:beforeAutospacing="0" w:after="240" w:afterAutospacing="0"/>
        <w:jc w:val="both"/>
        <w:rPr>
          <w:rFonts w:ascii="Arial" w:hAnsi="Arial" w:cs="Arial"/>
          <w:b/>
        </w:rPr>
      </w:pPr>
      <w:r w:rsidRPr="00E24BE4">
        <w:rPr>
          <w:rFonts w:ascii="Arial" w:hAnsi="Arial" w:cs="Arial"/>
          <w:b/>
          <w:sz w:val="28"/>
          <w:szCs w:val="28"/>
        </w:rPr>
        <w:t>Упражнение</w:t>
      </w:r>
      <w:r>
        <w:rPr>
          <w:rFonts w:ascii="Arial" w:hAnsi="Arial" w:cs="Arial"/>
          <w:b/>
          <w:i/>
          <w:sz w:val="28"/>
          <w:szCs w:val="28"/>
        </w:rPr>
        <w:t xml:space="preserve"> «</w:t>
      </w:r>
      <w:r w:rsidR="002744F9" w:rsidRPr="000A2C95">
        <w:rPr>
          <w:rFonts w:ascii="Arial" w:hAnsi="Arial" w:cs="Arial"/>
          <w:b/>
          <w:i/>
          <w:sz w:val="28"/>
          <w:szCs w:val="28"/>
        </w:rPr>
        <w:t>Сова</w:t>
      </w:r>
      <w:r>
        <w:rPr>
          <w:rFonts w:ascii="Arial" w:hAnsi="Arial" w:cs="Arial"/>
          <w:b/>
          <w:i/>
          <w:sz w:val="28"/>
          <w:szCs w:val="28"/>
        </w:rPr>
        <w:t>»</w:t>
      </w:r>
      <w:r w:rsidR="006841F6" w:rsidRPr="00E12501">
        <w:rPr>
          <w:rFonts w:ascii="Arial" w:hAnsi="Arial" w:cs="Arial"/>
          <w:b/>
        </w:rPr>
        <w:t xml:space="preserve"> </w:t>
      </w:r>
    </w:p>
    <w:p w:rsidR="006841F6" w:rsidRDefault="006841F6" w:rsidP="00E12501">
      <w:pPr>
        <w:pStyle w:val="a3"/>
        <w:spacing w:before="240" w:beforeAutospacing="0" w:after="24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Помогает расслабить мышцы шеи, спины, снять напряжение, возникшее при длительном напряжении в статичной позе, например при длительном письме. Благодаря этому восстанавливается кровообращение, нормализуется приток крови к головному мозгу. Это активизирует навыки внимания, памяти, чтения. С помощью «уханья» освобождаются челюстные зажимы. Можно выполнять сидя и стоя.</w:t>
      </w:r>
    </w:p>
    <w:p w:rsidR="00536D9C" w:rsidRPr="00E12501" w:rsidRDefault="00536D9C" w:rsidP="00536D9C">
      <w:pPr>
        <w:pStyle w:val="a3"/>
        <w:spacing w:before="240" w:beforeAutospacing="0" w:after="240" w:afterAutospacing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5640019" cy="3168593"/>
            <wp:effectExtent l="0" t="0" r="0" b="0"/>
            <wp:docPr id="8" name="Рисунок 8" descr="\\Dmitry-vaio\__документы   информация\Воспитателю\Проекты и презентации\Образовательная кинестетик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Dmitry-vaio\__документы   информация\Воспитателю\Проекты и презентации\Образовательная кинестетика\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834" cy="3170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1F6" w:rsidRPr="00E12501" w:rsidRDefault="006841F6" w:rsidP="00997262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1. Правой рукой захватите мышцу посередине левого плеча (надостную мышцу).</w:t>
      </w:r>
    </w:p>
    <w:p w:rsidR="006841F6" w:rsidRPr="00E12501" w:rsidRDefault="006841F6" w:rsidP="00997262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2. Поверните голову немного влево, к руке, которая сжимает мышцу. Одновременно выполняйте следующие движения: рука сжимает мышцу, шея вытягивается немного вперед, подбородок выпячивается, глаза расширяются, губы сворачиваются трубочкой и произносят звук «УХ».</w:t>
      </w:r>
    </w:p>
    <w:p w:rsidR="006841F6" w:rsidRPr="00E12501" w:rsidRDefault="006841F6" w:rsidP="00997262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3. Возвращаемся в исходное положение: рука опускает мышцу, шея и глаза занимают свое исходное положение, губы расслабляются.</w:t>
      </w:r>
    </w:p>
    <w:p w:rsidR="006841F6" w:rsidRPr="00E12501" w:rsidRDefault="006841F6" w:rsidP="00997262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4. Выполняйте упражнения, чередуя пункты 2 и 3. С каждым «УХ» перемещайте голову по направлению от плеча, которое сжимает рука, к другому плечу (5 – 6 «УХ» в одну сторону).</w:t>
      </w:r>
    </w:p>
    <w:p w:rsidR="006841F6" w:rsidRPr="00E12501" w:rsidRDefault="006841F6" w:rsidP="00997262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5. Делайте упражнение по ощущениям, сколько считаете нужным.</w:t>
      </w:r>
    </w:p>
    <w:p w:rsidR="006841F6" w:rsidRDefault="006841F6" w:rsidP="00997262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6. Поменяйте руку и повторите то же самое.</w:t>
      </w:r>
    </w:p>
    <w:p w:rsidR="000778B0" w:rsidRPr="00E12501" w:rsidRDefault="000778B0" w:rsidP="00997262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</w:p>
    <w:p w:rsidR="00536D9C" w:rsidRDefault="00536D9C" w:rsidP="00536D9C">
      <w:pPr>
        <w:pStyle w:val="a3"/>
        <w:spacing w:before="240" w:beforeAutospacing="0" w:after="0" w:afterAutospacing="0"/>
        <w:jc w:val="both"/>
        <w:rPr>
          <w:rFonts w:ascii="Arial" w:hAnsi="Arial" w:cs="Arial"/>
        </w:rPr>
      </w:pPr>
      <w:r w:rsidRPr="00E24BE4">
        <w:rPr>
          <w:rFonts w:ascii="Arial" w:hAnsi="Arial" w:cs="Arial"/>
          <w:b/>
          <w:sz w:val="28"/>
          <w:szCs w:val="28"/>
        </w:rPr>
        <w:t>Упражнение</w:t>
      </w:r>
      <w:r>
        <w:rPr>
          <w:rFonts w:ascii="Arial" w:hAnsi="Arial" w:cs="Arial"/>
          <w:b/>
          <w:i/>
          <w:sz w:val="28"/>
          <w:szCs w:val="28"/>
        </w:rPr>
        <w:t xml:space="preserve"> «</w:t>
      </w:r>
      <w:r w:rsidR="002744F9" w:rsidRPr="000A2C95">
        <w:rPr>
          <w:rFonts w:ascii="Arial" w:hAnsi="Arial" w:cs="Arial"/>
          <w:b/>
          <w:i/>
          <w:sz w:val="28"/>
          <w:szCs w:val="28"/>
        </w:rPr>
        <w:t>Помпа</w:t>
      </w:r>
      <w:r>
        <w:rPr>
          <w:rFonts w:ascii="Arial" w:hAnsi="Arial" w:cs="Arial"/>
        </w:rPr>
        <w:t>»</w:t>
      </w:r>
    </w:p>
    <w:p w:rsidR="006841F6" w:rsidRPr="00E12501" w:rsidRDefault="006841F6" w:rsidP="00536D9C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 xml:space="preserve">Упражнение направлено на </w:t>
      </w:r>
      <w:r w:rsidR="00997262">
        <w:rPr>
          <w:rFonts w:ascii="Arial" w:hAnsi="Arial" w:cs="Arial"/>
        </w:rPr>
        <w:t xml:space="preserve"> </w:t>
      </w:r>
      <w:r w:rsidRPr="00E12501">
        <w:rPr>
          <w:rFonts w:ascii="Arial" w:hAnsi="Arial" w:cs="Arial"/>
        </w:rPr>
        <w:t>растяжение и расслабление зажимов. Способствует усилению целого ряда навыков: легче протекает коммуникация, способс</w:t>
      </w:r>
      <w:r w:rsidR="00997262">
        <w:rPr>
          <w:rFonts w:ascii="Arial" w:hAnsi="Arial" w:cs="Arial"/>
        </w:rPr>
        <w:t>твует развитию речи,</w:t>
      </w:r>
      <w:r w:rsidRPr="00E12501">
        <w:rPr>
          <w:rFonts w:ascii="Arial" w:hAnsi="Arial" w:cs="Arial"/>
        </w:rPr>
        <w:t xml:space="preserve"> понимающего слушания, </w:t>
      </w:r>
      <w:r w:rsidR="00997262">
        <w:rPr>
          <w:rFonts w:ascii="Arial" w:hAnsi="Arial" w:cs="Arial"/>
        </w:rPr>
        <w:t>увеличивает время сосредоточения и внимания</w:t>
      </w:r>
      <w:r w:rsidRPr="00E12501">
        <w:rPr>
          <w:rFonts w:ascii="Arial" w:hAnsi="Arial" w:cs="Arial"/>
        </w:rPr>
        <w:t>, улучшает социальное поведение. Упражнение выполняется стоя.</w:t>
      </w:r>
    </w:p>
    <w:p w:rsidR="006841F6" w:rsidRPr="00E12501" w:rsidRDefault="006841F6" w:rsidP="00997262">
      <w:pPr>
        <w:pStyle w:val="a3"/>
        <w:spacing w:before="24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1. Стойте прямо, одну ногу выставите вперед и согните колено, другое отведите назад и расположите на носочке. Вес тела перенесите на переднюю ногу.</w:t>
      </w:r>
    </w:p>
    <w:p w:rsidR="006841F6" w:rsidRPr="00E12501" w:rsidRDefault="006841F6" w:rsidP="00997262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2. Глубоко вдохните. С выдохом сгибайте колено ноги, выставленной вперед, а отведенную назад ногу опускайте с носка на всю стопу. Тело должно оставаться в прямом положении, не наклоняясь вперед.</w:t>
      </w:r>
    </w:p>
    <w:p w:rsidR="006841F6" w:rsidRPr="00E12501" w:rsidRDefault="006841F6" w:rsidP="00997262">
      <w:pPr>
        <w:pStyle w:val="a3"/>
        <w:spacing w:before="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3. Возвратитесь в исходное положение, затем повторите.</w:t>
      </w:r>
    </w:p>
    <w:p w:rsidR="002744F9" w:rsidRPr="00E12501" w:rsidRDefault="006841F6" w:rsidP="000A6FFE">
      <w:pPr>
        <w:pStyle w:val="a3"/>
        <w:spacing w:before="0" w:beforeAutospacing="0" w:after="24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4. Поменяйте ноги и сделайте то же самое. Следите за тем, чтобы вес тела всегда приходился на ногу впереди.</w:t>
      </w:r>
    </w:p>
    <w:p w:rsidR="00536D9C" w:rsidRDefault="00536D9C" w:rsidP="00E12501">
      <w:pPr>
        <w:pStyle w:val="a3"/>
        <w:spacing w:before="240" w:beforeAutospacing="0" w:after="240" w:afterAutospacing="0"/>
        <w:jc w:val="both"/>
        <w:rPr>
          <w:rFonts w:ascii="Arial" w:hAnsi="Arial" w:cs="Arial"/>
          <w:b/>
          <w:i/>
          <w:sz w:val="28"/>
          <w:szCs w:val="28"/>
        </w:rPr>
      </w:pPr>
      <w:r w:rsidRPr="00E24BE4">
        <w:rPr>
          <w:rFonts w:ascii="Arial" w:hAnsi="Arial" w:cs="Arial"/>
          <w:b/>
          <w:sz w:val="28"/>
          <w:szCs w:val="28"/>
        </w:rPr>
        <w:t>Упражнение</w:t>
      </w:r>
      <w:r>
        <w:rPr>
          <w:rFonts w:ascii="Arial" w:hAnsi="Arial" w:cs="Arial"/>
          <w:b/>
          <w:i/>
          <w:sz w:val="28"/>
          <w:szCs w:val="28"/>
        </w:rPr>
        <w:t xml:space="preserve"> «</w:t>
      </w:r>
      <w:r w:rsidR="002744F9" w:rsidRPr="000A2C95">
        <w:rPr>
          <w:rFonts w:ascii="Arial" w:hAnsi="Arial" w:cs="Arial"/>
          <w:b/>
          <w:i/>
          <w:sz w:val="28"/>
          <w:szCs w:val="28"/>
        </w:rPr>
        <w:t>Слон</w:t>
      </w:r>
      <w:r>
        <w:rPr>
          <w:rFonts w:ascii="Arial" w:hAnsi="Arial" w:cs="Arial"/>
          <w:b/>
          <w:i/>
          <w:sz w:val="28"/>
          <w:szCs w:val="28"/>
        </w:rPr>
        <w:t>»</w:t>
      </w:r>
    </w:p>
    <w:p w:rsidR="006841F6" w:rsidRDefault="006841F6" w:rsidP="00E12501">
      <w:pPr>
        <w:pStyle w:val="a3"/>
        <w:spacing w:before="240" w:beforeAutospacing="0" w:after="24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 xml:space="preserve"> Одно из наиболее интегрирующих упражнений, так как оно активизирует все каналы восприятия аудиальный, визуальный и кинестетический. Особенно рекомендуется людям с нарушением внимания. Также улучшаются память, навыки чтения и понимания услышанного. Стимулирует внутреннюю речь, способствует творческому мышлению.</w:t>
      </w:r>
    </w:p>
    <w:p w:rsidR="00536D9C" w:rsidRPr="00E12501" w:rsidRDefault="00536D9C" w:rsidP="00E12501">
      <w:pPr>
        <w:pStyle w:val="a3"/>
        <w:spacing w:before="240" w:beforeAutospacing="0" w:after="240" w:afterAutospacing="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6254496" cy="3512943"/>
            <wp:effectExtent l="0" t="0" r="0" b="0"/>
            <wp:docPr id="10" name="Рисунок 10" descr="\\Dmitry-vaio\__документы   информация\Воспитателю\Проекты и презентации\Образовательная кинестетика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Dmitry-vaio\__документы   информация\Воспитателю\Проекты и презентации\Образовательная кинестетика\1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239" cy="3517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41F6" w:rsidRPr="00E12501" w:rsidRDefault="006841F6" w:rsidP="00997262">
      <w:pPr>
        <w:pStyle w:val="a3"/>
        <w:spacing w:before="240" w:beforeAutospacing="0" w:after="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 xml:space="preserve">1. Поставьте ноги на ширине плеч, чуточку </w:t>
      </w:r>
      <w:proofErr w:type="spellStart"/>
      <w:r w:rsidRPr="00E12501">
        <w:rPr>
          <w:rFonts w:ascii="Arial" w:hAnsi="Arial" w:cs="Arial"/>
        </w:rPr>
        <w:t>скосолапьте</w:t>
      </w:r>
      <w:proofErr w:type="spellEnd"/>
      <w:r w:rsidRPr="00E12501">
        <w:rPr>
          <w:rFonts w:ascii="Arial" w:hAnsi="Arial" w:cs="Arial"/>
        </w:rPr>
        <w:t>, расслабьте колени. Плотно прижмите левое ухо к левому плечу. Вытяните левую руку, как хобот. Глаза смотрят на пальцы вытянутой руки.</w:t>
      </w:r>
    </w:p>
    <w:p w:rsidR="002744F9" w:rsidRPr="00E12501" w:rsidRDefault="006841F6" w:rsidP="00997262">
      <w:pPr>
        <w:pStyle w:val="a3"/>
        <w:spacing w:before="0" w:beforeAutospacing="0" w:after="240" w:afterAutospacing="0"/>
        <w:jc w:val="both"/>
        <w:rPr>
          <w:rFonts w:ascii="Arial" w:hAnsi="Arial" w:cs="Arial"/>
        </w:rPr>
      </w:pPr>
      <w:r w:rsidRPr="00E12501">
        <w:rPr>
          <w:rFonts w:ascii="Arial" w:hAnsi="Arial" w:cs="Arial"/>
        </w:rPr>
        <w:t>2. Рукой рисуйте ленивую восьмерку, начиная от центра, идя вверх по часовой стрелке. Глаза следят за движением кончиков пальцев. Старайтесь рисовать всем телом, для этого нужно немного присесть и корпусом задавать движение руке. Для того чтобы задействовать аудиальный канал восприятия, одновременно с движением гудите «У», но можно выполнять упражнение без звука.</w:t>
      </w:r>
      <w:r w:rsidR="000778B0">
        <w:rPr>
          <w:rFonts w:ascii="Arial" w:hAnsi="Arial" w:cs="Arial"/>
        </w:rPr>
        <w:t xml:space="preserve"> </w:t>
      </w:r>
      <w:r w:rsidRPr="00E12501">
        <w:rPr>
          <w:rFonts w:ascii="Arial" w:hAnsi="Arial" w:cs="Arial"/>
        </w:rPr>
        <w:t>Выполняйте упражнение медленно от трех до пяти раз левой рукой и столько же правой.</w:t>
      </w:r>
    </w:p>
    <w:p w:rsidR="00536D9C" w:rsidRDefault="00536D9C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  <w:b/>
        </w:rPr>
      </w:pPr>
      <w:r w:rsidRPr="00E24BE4">
        <w:rPr>
          <w:rFonts w:ascii="Arial" w:hAnsi="Arial" w:cs="Arial"/>
          <w:b/>
          <w:sz w:val="28"/>
          <w:szCs w:val="28"/>
        </w:rPr>
        <w:t>Упражнение</w:t>
      </w:r>
      <w:r>
        <w:rPr>
          <w:rFonts w:ascii="Arial" w:hAnsi="Arial" w:cs="Arial"/>
          <w:b/>
          <w:i/>
          <w:sz w:val="28"/>
          <w:szCs w:val="28"/>
        </w:rPr>
        <w:t xml:space="preserve"> «</w:t>
      </w:r>
      <w:r w:rsidR="002744F9" w:rsidRPr="000A2C95">
        <w:rPr>
          <w:rFonts w:ascii="Arial" w:hAnsi="Arial" w:cs="Arial"/>
          <w:b/>
          <w:i/>
          <w:sz w:val="28"/>
          <w:szCs w:val="28"/>
        </w:rPr>
        <w:t>Зевота</w:t>
      </w:r>
      <w:r>
        <w:rPr>
          <w:rFonts w:ascii="Arial" w:hAnsi="Arial" w:cs="Arial"/>
          <w:b/>
          <w:i/>
          <w:sz w:val="28"/>
          <w:szCs w:val="28"/>
        </w:rPr>
        <w:t>»</w:t>
      </w:r>
      <w:r w:rsidR="00866EE2" w:rsidRPr="00E12501">
        <w:rPr>
          <w:rFonts w:ascii="Arial" w:hAnsi="Arial" w:cs="Arial"/>
          <w:b/>
        </w:rPr>
        <w:t xml:space="preserve"> </w:t>
      </w:r>
    </w:p>
    <w:p w:rsidR="00536D9C" w:rsidRDefault="00536D9C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  <w:b/>
        </w:rPr>
      </w:pPr>
    </w:p>
    <w:p w:rsidR="000778B0" w:rsidRPr="000778B0" w:rsidRDefault="00D470E2" w:rsidP="000778B0">
      <w:pPr>
        <w:pStyle w:val="a3"/>
        <w:spacing w:before="0" w:beforeAutospacing="0" w:after="0" w:afterAutospacing="0"/>
        <w:ind w:right="150"/>
        <w:jc w:val="both"/>
        <w:rPr>
          <w:sz w:val="32"/>
          <w:szCs w:val="32"/>
        </w:rPr>
      </w:pPr>
      <w:r w:rsidRPr="000778B0">
        <w:rPr>
          <w:sz w:val="32"/>
          <w:szCs w:val="32"/>
        </w:rPr>
        <w:t>Улучшает зрительное внимание и восприятие, снимает напряжение мышц лица, стимулирует творческие процессы, развивает способность отбирать нужную информацию.</w:t>
      </w:r>
      <w:r w:rsidR="00997262" w:rsidRPr="000778B0">
        <w:rPr>
          <w:sz w:val="32"/>
          <w:szCs w:val="32"/>
        </w:rPr>
        <w:t xml:space="preserve"> </w:t>
      </w:r>
      <w:r w:rsidR="000778B0" w:rsidRPr="000778B0">
        <w:rPr>
          <w:sz w:val="32"/>
          <w:szCs w:val="32"/>
        </w:rPr>
        <w:t xml:space="preserve">Зевок </w:t>
      </w:r>
      <w:r w:rsidR="000778B0" w:rsidRPr="000778B0">
        <w:rPr>
          <w:color w:val="333333"/>
          <w:sz w:val="32"/>
          <w:szCs w:val="32"/>
        </w:rPr>
        <w:t>улучшает</w:t>
      </w:r>
      <w:r w:rsidR="000778B0" w:rsidRPr="000778B0">
        <w:rPr>
          <w:color w:val="333333"/>
          <w:sz w:val="32"/>
          <w:szCs w:val="32"/>
          <w:shd w:val="clear" w:color="auto" w:fill="EBEBEB"/>
        </w:rPr>
        <w:t xml:space="preserve"> </w:t>
      </w:r>
      <w:r w:rsidR="000778B0" w:rsidRPr="000778B0">
        <w:rPr>
          <w:color w:val="333333"/>
          <w:sz w:val="32"/>
          <w:szCs w:val="32"/>
        </w:rPr>
        <w:t>циркуляцию крови в голове и помогает расслабить глаза. Подавление зевоты может вызвать спазмы в челюстных мускулах, что в свою очередь, добавляет напряжения в мышцах плеч и бёдер.  </w:t>
      </w:r>
      <w:r w:rsidR="000778B0" w:rsidRPr="000778B0">
        <w:rPr>
          <w:sz w:val="32"/>
          <w:szCs w:val="32"/>
        </w:rPr>
        <w:t>Рекомендуется энергетически зевать в те моменты, когда мы начинаете сердиться и сжимать зубы.</w:t>
      </w:r>
    </w:p>
    <w:p w:rsidR="00536D9C" w:rsidRDefault="00536D9C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</w:rPr>
      </w:pPr>
    </w:p>
    <w:p w:rsidR="00536D9C" w:rsidRDefault="00536D9C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  <w:color w:val="333333"/>
        </w:rPr>
      </w:pPr>
      <w:r>
        <w:rPr>
          <w:rFonts w:ascii="Arial" w:hAnsi="Arial" w:cs="Arial"/>
          <w:noProof/>
          <w:color w:val="333333"/>
        </w:rPr>
        <w:drawing>
          <wp:inline distT="0" distB="0" distL="0" distR="0" wp14:anchorId="648BBC63" wp14:editId="5FC72157">
            <wp:extent cx="4208210" cy="2363613"/>
            <wp:effectExtent l="0" t="0" r="1905" b="0"/>
            <wp:docPr id="9" name="Рисунок 9" descr="\\Dmitry-vaio\__документы   информация\Воспитателю\Проекты и презентации\Образовательная кинестетик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Dmitry-vaio\__документы   информация\Воспитателю\Проекты и презентации\Образовательная кинестетика\1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306" cy="2368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8B0" w:rsidRDefault="000778B0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  <w:color w:val="333333"/>
        </w:rPr>
      </w:pPr>
    </w:p>
    <w:p w:rsidR="000778B0" w:rsidRDefault="000778B0" w:rsidP="000778B0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  <w:color w:val="333333"/>
        </w:rPr>
      </w:pPr>
    </w:p>
    <w:p w:rsidR="000778B0" w:rsidRPr="00E12501" w:rsidRDefault="000778B0" w:rsidP="000778B0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</w:rPr>
      </w:pPr>
      <w:r>
        <w:rPr>
          <w:rFonts w:ascii="Arial" w:hAnsi="Arial" w:cs="Arial"/>
          <w:color w:val="333333"/>
        </w:rPr>
        <w:t>Широко открыть рот</w:t>
      </w:r>
      <w:r w:rsidRPr="00E12501">
        <w:rPr>
          <w:rFonts w:ascii="Arial" w:hAnsi="Arial" w:cs="Arial"/>
          <w:color w:val="333333"/>
        </w:rPr>
        <w:t>,</w:t>
      </w:r>
      <w:r>
        <w:rPr>
          <w:rFonts w:ascii="Arial" w:hAnsi="Arial" w:cs="Arial"/>
          <w:color w:val="333333"/>
        </w:rPr>
        <w:t xml:space="preserve"> найти места соединения верхней и нижней челюсти,</w:t>
      </w:r>
      <w:r w:rsidRPr="00E12501">
        <w:rPr>
          <w:rFonts w:ascii="Arial" w:hAnsi="Arial" w:cs="Arial"/>
          <w:color w:val="333333"/>
        </w:rPr>
        <w:t xml:space="preserve"> </w:t>
      </w:r>
      <w:r>
        <w:rPr>
          <w:rFonts w:ascii="Arial" w:hAnsi="Arial" w:cs="Arial"/>
          <w:color w:val="333333"/>
        </w:rPr>
        <w:t>начать массировать эти точки. Если упражнение выполняется правильно, мы начинаем зевать.</w:t>
      </w:r>
    </w:p>
    <w:p w:rsidR="000778B0" w:rsidRPr="00E12501" w:rsidRDefault="000778B0" w:rsidP="000778B0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  <w:b/>
        </w:rPr>
      </w:pPr>
      <w:r w:rsidRPr="00E12501">
        <w:rPr>
          <w:rFonts w:ascii="Arial" w:hAnsi="Arial" w:cs="Arial"/>
          <w:color w:val="333333"/>
        </w:rPr>
        <w:t>Повторить</w:t>
      </w:r>
      <w:r w:rsidRPr="00E12501">
        <w:rPr>
          <w:rFonts w:ascii="Arial" w:hAnsi="Arial" w:cs="Arial"/>
          <w:color w:val="333333"/>
          <w:shd w:val="clear" w:color="auto" w:fill="F2F2F2"/>
        </w:rPr>
        <w:t xml:space="preserve"> </w:t>
      </w:r>
      <w:r w:rsidRPr="00876DAD">
        <w:rPr>
          <w:rFonts w:ascii="Arial" w:hAnsi="Arial" w:cs="Arial"/>
          <w:color w:val="333333"/>
        </w:rPr>
        <w:t>5–8</w:t>
      </w:r>
      <w:r w:rsidRPr="00E12501">
        <w:rPr>
          <w:rFonts w:ascii="Arial" w:hAnsi="Arial" w:cs="Arial"/>
          <w:color w:val="333333"/>
          <w:shd w:val="clear" w:color="auto" w:fill="F2F2F2"/>
        </w:rPr>
        <w:t xml:space="preserve"> </w:t>
      </w:r>
      <w:r w:rsidRPr="00876DAD">
        <w:rPr>
          <w:rFonts w:ascii="Arial" w:hAnsi="Arial" w:cs="Arial"/>
          <w:color w:val="333333"/>
        </w:rPr>
        <w:t>раз</w:t>
      </w:r>
      <w:r w:rsidRPr="00E12501">
        <w:rPr>
          <w:rFonts w:ascii="Arial" w:hAnsi="Arial" w:cs="Arial"/>
          <w:color w:val="333333"/>
          <w:shd w:val="clear" w:color="auto" w:fill="F2F2F2"/>
        </w:rPr>
        <w:t>.</w:t>
      </w:r>
    </w:p>
    <w:p w:rsidR="00876DAD" w:rsidRDefault="00876DAD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</w:rPr>
      </w:pPr>
    </w:p>
    <w:p w:rsidR="00D470E2" w:rsidRPr="00E12501" w:rsidRDefault="00997262" w:rsidP="00E12501">
      <w:pPr>
        <w:pStyle w:val="a3"/>
        <w:spacing w:before="0" w:beforeAutospacing="0" w:after="0" w:afterAutospacing="0"/>
        <w:ind w:right="150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  <w:bdr w:val="none" w:sz="0" w:space="0" w:color="auto" w:frame="1"/>
        </w:rPr>
        <w:t xml:space="preserve"> </w:t>
      </w:r>
      <w:r w:rsidR="00536D9C" w:rsidRPr="00E24BE4">
        <w:rPr>
          <w:rFonts w:ascii="Arial" w:hAnsi="Arial" w:cs="Arial"/>
          <w:b/>
          <w:bCs/>
          <w:sz w:val="28"/>
          <w:szCs w:val="28"/>
          <w:bdr w:val="none" w:sz="0" w:space="0" w:color="auto" w:frame="1"/>
        </w:rPr>
        <w:t>Упражнение</w:t>
      </w:r>
      <w:r w:rsidR="00536D9C">
        <w:rPr>
          <w:rFonts w:ascii="Arial" w:hAnsi="Arial" w:cs="Arial"/>
          <w:b/>
          <w:bCs/>
          <w:bdr w:val="none" w:sz="0" w:space="0" w:color="auto" w:frame="1"/>
        </w:rPr>
        <w:t xml:space="preserve"> «</w:t>
      </w:r>
      <w:r w:rsidR="00D470E2" w:rsidRPr="000A2C95">
        <w:rPr>
          <w:rFonts w:ascii="Arial" w:hAnsi="Arial" w:cs="Arial"/>
          <w:b/>
          <w:i/>
          <w:sz w:val="28"/>
          <w:szCs w:val="28"/>
        </w:rPr>
        <w:t>Кулак</w:t>
      </w:r>
      <w:r>
        <w:rPr>
          <w:rFonts w:ascii="Arial" w:hAnsi="Arial" w:cs="Arial"/>
          <w:b/>
          <w:bCs/>
          <w:bdr w:val="none" w:sz="0" w:space="0" w:color="auto" w:frame="1"/>
        </w:rPr>
        <w:t xml:space="preserve">, </w:t>
      </w:r>
      <w:r w:rsidR="00D470E2" w:rsidRPr="000A2C95">
        <w:rPr>
          <w:rFonts w:ascii="Arial" w:hAnsi="Arial" w:cs="Arial"/>
          <w:b/>
          <w:i/>
          <w:sz w:val="28"/>
          <w:szCs w:val="28"/>
        </w:rPr>
        <w:t>Ребро</w:t>
      </w:r>
      <w:r>
        <w:rPr>
          <w:rFonts w:ascii="Arial" w:hAnsi="Arial" w:cs="Arial"/>
          <w:b/>
          <w:bCs/>
          <w:bdr w:val="none" w:sz="0" w:space="0" w:color="auto" w:frame="1"/>
        </w:rPr>
        <w:t xml:space="preserve">, </w:t>
      </w:r>
      <w:r w:rsidR="00D470E2" w:rsidRPr="000A2C95">
        <w:rPr>
          <w:rFonts w:ascii="Arial" w:hAnsi="Arial" w:cs="Arial"/>
          <w:b/>
          <w:i/>
          <w:sz w:val="28"/>
          <w:szCs w:val="28"/>
        </w:rPr>
        <w:t>Ладонь</w:t>
      </w:r>
      <w:r w:rsidR="00536D9C">
        <w:rPr>
          <w:rFonts w:ascii="Arial" w:hAnsi="Arial" w:cs="Arial"/>
          <w:b/>
          <w:i/>
          <w:sz w:val="28"/>
          <w:szCs w:val="28"/>
        </w:rPr>
        <w:t>»</w:t>
      </w:r>
    </w:p>
    <w:p w:rsidR="00D470E2" w:rsidRPr="00E12501" w:rsidRDefault="00D470E2" w:rsidP="00E12501">
      <w:pPr>
        <w:pStyle w:val="a3"/>
        <w:spacing w:before="150" w:beforeAutospacing="0" w:after="150" w:afterAutospacing="0"/>
        <w:ind w:right="150"/>
        <w:jc w:val="both"/>
        <w:rPr>
          <w:rFonts w:ascii="Arial" w:hAnsi="Arial" w:cs="Arial"/>
          <w:color w:val="333333"/>
        </w:rPr>
      </w:pPr>
      <w:r w:rsidRPr="00E12501">
        <w:rPr>
          <w:rFonts w:ascii="Arial" w:hAnsi="Arial" w:cs="Arial"/>
          <w:color w:val="333333"/>
        </w:rPr>
        <w:t>Эти упражнения улучшают мыслительную деятельность, синхронизируют работу полушарий, способствуют запоминанию, повышают устойчивость внимания, активизируют процессы письма и чтения.</w:t>
      </w:r>
    </w:p>
    <w:p w:rsidR="00D470E2" w:rsidRPr="00E12501" w:rsidRDefault="00D470E2" w:rsidP="00E12501">
      <w:pPr>
        <w:pStyle w:val="a3"/>
        <w:spacing w:before="150" w:beforeAutospacing="0" w:after="150" w:afterAutospacing="0"/>
        <w:ind w:right="150"/>
        <w:jc w:val="both"/>
        <w:rPr>
          <w:rFonts w:ascii="Arial" w:hAnsi="Arial" w:cs="Arial"/>
          <w:color w:val="333333"/>
        </w:rPr>
      </w:pPr>
      <w:r w:rsidRPr="00E12501">
        <w:rPr>
          <w:rFonts w:ascii="Arial" w:hAnsi="Arial" w:cs="Arial"/>
          <w:color w:val="333333"/>
        </w:rPr>
        <w:t>Исходное положение: Сидя, руки находятся на плоскости стола.</w:t>
      </w:r>
      <w:r w:rsidRPr="00E12501">
        <w:rPr>
          <w:rStyle w:val="apple-converted-space"/>
          <w:rFonts w:ascii="Arial" w:hAnsi="Arial" w:cs="Arial"/>
          <w:color w:val="333333"/>
        </w:rPr>
        <w:t> </w:t>
      </w:r>
      <w:r w:rsidRPr="00E12501">
        <w:rPr>
          <w:rFonts w:ascii="Arial" w:hAnsi="Arial" w:cs="Arial"/>
          <w:color w:val="333333"/>
        </w:rPr>
        <w:br/>
        <w:t>Три положения руки последовательно сменяют друг друга:</w:t>
      </w:r>
    </w:p>
    <w:p w:rsidR="00D470E2" w:rsidRPr="00E12501" w:rsidRDefault="00536D9C" w:rsidP="00F9082B">
      <w:pPr>
        <w:pStyle w:val="a3"/>
        <w:spacing w:before="0" w:beforeAutospacing="0" w:after="0" w:afterAutospacing="0"/>
        <w:ind w:left="150" w:right="150"/>
        <w:jc w:val="both"/>
        <w:rPr>
          <w:rFonts w:ascii="Arial" w:hAnsi="Arial" w:cs="Arial"/>
          <w:color w:val="333333"/>
        </w:rPr>
      </w:pPr>
      <w:r>
        <w:rPr>
          <w:rFonts w:ascii="Arial" w:hAnsi="Arial" w:cs="Arial"/>
          <w:noProof/>
          <w:color w:val="333333"/>
        </w:rPr>
        <w:drawing>
          <wp:anchor distT="0" distB="0" distL="114300" distR="114300" simplePos="0" relativeHeight="251662336" behindDoc="1" locked="0" layoutInCell="1" allowOverlap="1" wp14:anchorId="0EE122DA" wp14:editId="6E02CD33">
            <wp:simplePos x="2662555" y="7563485"/>
            <wp:positionH relativeFrom="margin">
              <wp:align>right</wp:align>
            </wp:positionH>
            <wp:positionV relativeFrom="margin">
              <wp:align>bottom</wp:align>
            </wp:positionV>
            <wp:extent cx="4866640" cy="2734310"/>
            <wp:effectExtent l="0" t="0" r="0" b="8890"/>
            <wp:wrapThrough wrapText="bothSides">
              <wp:wrapPolygon edited="0">
                <wp:start x="0" y="0"/>
                <wp:lineTo x="0" y="21520"/>
                <wp:lineTo x="21476" y="21520"/>
                <wp:lineTo x="21476" y="0"/>
                <wp:lineTo x="0" y="0"/>
              </wp:wrapPolygon>
            </wp:wrapThrough>
            <wp:docPr id="11" name="Рисунок 11" descr="\\Dmitry-vaio\__документы   информация\Воспитателю\Проекты и презентации\Образовательная кинестетик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Dmitry-vaio\__документы   информация\Воспитателю\Проекты и презентации\Образовательная кинестетика\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756" cy="273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70E2" w:rsidRPr="00E12501">
        <w:rPr>
          <w:rFonts w:ascii="Arial" w:hAnsi="Arial" w:cs="Arial"/>
          <w:color w:val="333333"/>
        </w:rPr>
        <w:t>1. Сжатая в кулак ладонь.</w:t>
      </w:r>
      <w:r w:rsidRPr="00536D9C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77ABE" w:rsidRPr="00E12501" w:rsidRDefault="00D470E2" w:rsidP="00F9082B">
      <w:pPr>
        <w:pStyle w:val="a3"/>
        <w:spacing w:before="0" w:beforeAutospacing="0" w:after="0" w:afterAutospacing="0"/>
        <w:ind w:left="150" w:right="150"/>
        <w:jc w:val="both"/>
        <w:rPr>
          <w:rFonts w:ascii="Arial" w:hAnsi="Arial" w:cs="Arial"/>
          <w:color w:val="333333"/>
          <w:shd w:val="clear" w:color="auto" w:fill="F2F2F2"/>
        </w:rPr>
      </w:pPr>
      <w:r w:rsidRPr="00E12501">
        <w:rPr>
          <w:rFonts w:ascii="Arial" w:hAnsi="Arial" w:cs="Arial"/>
          <w:color w:val="333333"/>
          <w:shd w:val="clear" w:color="auto" w:fill="F2F2F2"/>
        </w:rPr>
        <w:t>2</w:t>
      </w:r>
      <w:r w:rsidRPr="00E12501">
        <w:rPr>
          <w:rFonts w:ascii="Arial" w:hAnsi="Arial" w:cs="Arial"/>
          <w:color w:val="333333"/>
        </w:rPr>
        <w:t>. Положение ладони ребром на плоскости стола.</w:t>
      </w:r>
    </w:p>
    <w:p w:rsidR="00D470E2" w:rsidRPr="00E12501" w:rsidRDefault="00D470E2" w:rsidP="00F9082B">
      <w:pPr>
        <w:pStyle w:val="a3"/>
        <w:spacing w:before="0" w:beforeAutospacing="0" w:after="0" w:afterAutospacing="0"/>
        <w:ind w:left="150" w:right="150"/>
        <w:jc w:val="both"/>
        <w:rPr>
          <w:rFonts w:ascii="Arial" w:hAnsi="Arial" w:cs="Arial"/>
          <w:color w:val="333333"/>
        </w:rPr>
      </w:pPr>
      <w:r w:rsidRPr="00E12501">
        <w:rPr>
          <w:rFonts w:ascii="Arial" w:hAnsi="Arial" w:cs="Arial"/>
          <w:color w:val="333333"/>
        </w:rPr>
        <w:t>3. Распрямленная ладонь на плоскости стола.</w:t>
      </w:r>
    </w:p>
    <w:p w:rsidR="00D470E2" w:rsidRPr="00E12501" w:rsidRDefault="00D470E2" w:rsidP="00E12501">
      <w:pPr>
        <w:pStyle w:val="a3"/>
        <w:spacing w:before="0" w:beforeAutospacing="0" w:after="0" w:afterAutospacing="0"/>
        <w:ind w:left="150" w:right="150"/>
        <w:jc w:val="both"/>
        <w:rPr>
          <w:rFonts w:ascii="Arial" w:hAnsi="Arial" w:cs="Arial"/>
          <w:color w:val="333333"/>
          <w:shd w:val="clear" w:color="auto" w:fill="F2F2F2"/>
        </w:rPr>
      </w:pPr>
      <w:r w:rsidRPr="00E12501">
        <w:rPr>
          <w:rFonts w:ascii="Arial" w:hAnsi="Arial" w:cs="Arial"/>
          <w:color w:val="333333"/>
        </w:rPr>
        <w:t>Выполняется сначала правой рукой, затем левой рукой, потом двумя руками вместе. Повторить 8-10</w:t>
      </w:r>
      <w:r w:rsidRPr="00E12501">
        <w:rPr>
          <w:rFonts w:ascii="Arial" w:hAnsi="Arial" w:cs="Arial"/>
          <w:color w:val="333333"/>
          <w:shd w:val="clear" w:color="auto" w:fill="F2F2F2"/>
        </w:rPr>
        <w:t xml:space="preserve"> </w:t>
      </w:r>
      <w:r w:rsidRPr="00F9082B">
        <w:rPr>
          <w:rFonts w:ascii="Arial" w:hAnsi="Arial" w:cs="Arial"/>
          <w:color w:val="333333"/>
        </w:rPr>
        <w:t>раз.</w:t>
      </w:r>
    </w:p>
    <w:p w:rsidR="00536D9C" w:rsidRPr="00E12501" w:rsidRDefault="00536D9C" w:rsidP="00536D9C">
      <w:pPr>
        <w:pStyle w:val="a3"/>
        <w:spacing w:before="0" w:beforeAutospacing="0" w:after="0" w:afterAutospacing="0"/>
        <w:ind w:left="150" w:right="150"/>
        <w:jc w:val="right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25220AC" wp14:editId="23BC17CA">
            <wp:extent cx="3108960" cy="1749396"/>
            <wp:effectExtent l="0" t="0" r="0" b="3810"/>
            <wp:docPr id="13" name="Рисунок 13" descr="\\Dmitry-vaio\__документы   информация\Воспитателю\Проекты и презентации\Образовательная кинестетика\DSC_3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Dmitry-vaio\__документы   информация\Воспитателю\Проекты и презентации\Образовательная кинестетика\DSC_394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004" cy="1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t xml:space="preserve"> </w:t>
      </w:r>
      <w:r>
        <w:rPr>
          <w:rFonts w:ascii="Arial" w:hAnsi="Arial" w:cs="Arial"/>
          <w:noProof/>
        </w:rPr>
        <w:drawing>
          <wp:inline distT="0" distB="0" distL="0" distR="0" wp14:anchorId="7F0D5C9E" wp14:editId="3EA70CF0">
            <wp:extent cx="3108960" cy="1746631"/>
            <wp:effectExtent l="0" t="0" r="0" b="6350"/>
            <wp:docPr id="12" name="Рисунок 12" descr="\\Dmitry-vaio\__документы   информация\Воспитателю\Проекты и презентации\Образовательная кинестетик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Dmitry-vaio\__документы   информация\Воспитателю\Проекты и презентации\Образовательная кинестетика\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1746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t xml:space="preserve"> </w:t>
      </w:r>
    </w:p>
    <w:p w:rsidR="00536D9C" w:rsidRDefault="00536D9C" w:rsidP="00F9082B">
      <w:pPr>
        <w:pStyle w:val="a3"/>
        <w:spacing w:before="0" w:beforeAutospacing="0" w:after="0" w:afterAutospacing="0"/>
        <w:ind w:left="150" w:right="150"/>
        <w:jc w:val="both"/>
        <w:rPr>
          <w:rFonts w:ascii="Arial" w:hAnsi="Arial" w:cs="Arial"/>
        </w:rPr>
      </w:pPr>
    </w:p>
    <w:p w:rsidR="00F9082B" w:rsidRDefault="00177ABE" w:rsidP="00F9082B">
      <w:pPr>
        <w:pStyle w:val="a3"/>
        <w:spacing w:before="0" w:beforeAutospacing="0" w:after="0" w:afterAutospacing="0"/>
        <w:ind w:left="150" w:right="150"/>
        <w:jc w:val="both"/>
        <w:rPr>
          <w:rFonts w:ascii="Arial" w:hAnsi="Arial" w:cs="Arial"/>
          <w:shd w:val="clear" w:color="auto" w:fill="F2F2F2"/>
        </w:rPr>
      </w:pPr>
      <w:r w:rsidRPr="00F9082B">
        <w:rPr>
          <w:rFonts w:ascii="Arial" w:hAnsi="Arial" w:cs="Arial"/>
        </w:rPr>
        <w:t>Приведенные упражнения очень просты и</w:t>
      </w:r>
      <w:r w:rsidR="00F9082B">
        <w:rPr>
          <w:rFonts w:ascii="Arial" w:hAnsi="Arial" w:cs="Arial"/>
        </w:rPr>
        <w:t>,</w:t>
      </w:r>
      <w:r w:rsidRPr="00F9082B">
        <w:rPr>
          <w:rFonts w:ascii="Arial" w:hAnsi="Arial" w:cs="Arial"/>
        </w:rPr>
        <w:t xml:space="preserve"> </w:t>
      </w:r>
      <w:r w:rsidR="00F9082B">
        <w:rPr>
          <w:rFonts w:ascii="Arial" w:hAnsi="Arial" w:cs="Arial"/>
        </w:rPr>
        <w:t xml:space="preserve">как показывает мировой опыт, </w:t>
      </w:r>
      <w:r w:rsidRPr="00F9082B">
        <w:rPr>
          <w:rFonts w:ascii="Arial" w:hAnsi="Arial" w:cs="Arial"/>
        </w:rPr>
        <w:t>практичны в применении</w:t>
      </w:r>
      <w:r w:rsidRPr="00E12501">
        <w:rPr>
          <w:rFonts w:ascii="Arial" w:hAnsi="Arial" w:cs="Arial"/>
          <w:shd w:val="clear" w:color="auto" w:fill="F2F2F2"/>
        </w:rPr>
        <w:t>.</w:t>
      </w:r>
    </w:p>
    <w:p w:rsidR="00F9082B" w:rsidRDefault="00F9082B" w:rsidP="00F9082B">
      <w:pPr>
        <w:pStyle w:val="a3"/>
        <w:spacing w:before="0" w:beforeAutospacing="0" w:after="0" w:afterAutospacing="0"/>
        <w:ind w:left="150" w:right="150"/>
        <w:jc w:val="both"/>
        <w:rPr>
          <w:rFonts w:ascii="Arial" w:hAnsi="Arial" w:cs="Arial"/>
          <w:shd w:val="clear" w:color="auto" w:fill="F2F2F2"/>
        </w:rPr>
      </w:pPr>
    </w:p>
    <w:p w:rsidR="00F9082B" w:rsidRDefault="00F9082B" w:rsidP="00F9082B">
      <w:pPr>
        <w:pStyle w:val="a3"/>
        <w:spacing w:before="0" w:beforeAutospacing="0" w:after="0" w:afterAutospacing="0"/>
        <w:ind w:left="150" w:right="150"/>
        <w:jc w:val="both"/>
        <w:rPr>
          <w:rFonts w:ascii="Arial" w:hAnsi="Arial" w:cs="Arial"/>
          <w:shd w:val="clear" w:color="auto" w:fill="F2F2F2"/>
        </w:rPr>
      </w:pPr>
    </w:p>
    <w:p w:rsidR="00D470E2" w:rsidRDefault="00D470E2" w:rsidP="00F9082B">
      <w:pPr>
        <w:pStyle w:val="a3"/>
        <w:spacing w:before="0" w:beforeAutospacing="0" w:after="0" w:afterAutospacing="0"/>
        <w:ind w:left="150" w:right="150"/>
        <w:jc w:val="both"/>
        <w:rPr>
          <w:rFonts w:ascii="Arial" w:hAnsi="Arial" w:cs="Arial"/>
          <w:b/>
          <w:bCs/>
          <w:color w:val="000000"/>
        </w:rPr>
      </w:pPr>
      <w:r w:rsidRPr="00E12501">
        <w:rPr>
          <w:rFonts w:ascii="Arial" w:hAnsi="Arial" w:cs="Arial"/>
          <w:b/>
          <w:bCs/>
          <w:color w:val="000000"/>
        </w:rPr>
        <w:t xml:space="preserve">И в заключение </w:t>
      </w:r>
      <w:r w:rsidR="00AC37A9">
        <w:rPr>
          <w:rFonts w:ascii="Arial" w:hAnsi="Arial" w:cs="Arial"/>
          <w:b/>
          <w:bCs/>
          <w:color w:val="000000"/>
        </w:rPr>
        <w:t>небольшой</w:t>
      </w:r>
      <w:r w:rsidRPr="00E12501">
        <w:rPr>
          <w:rFonts w:ascii="Arial" w:hAnsi="Arial" w:cs="Arial"/>
          <w:b/>
          <w:bCs/>
          <w:color w:val="000000"/>
        </w:rPr>
        <w:t xml:space="preserve"> совет:</w:t>
      </w:r>
    </w:p>
    <w:p w:rsidR="00AC37A9" w:rsidRPr="00E12501" w:rsidRDefault="00AC37A9" w:rsidP="00F9082B">
      <w:pPr>
        <w:pStyle w:val="a3"/>
        <w:spacing w:before="0" w:beforeAutospacing="0" w:after="0" w:afterAutospacing="0"/>
        <w:ind w:left="150" w:right="150"/>
        <w:jc w:val="both"/>
        <w:rPr>
          <w:rFonts w:ascii="Arial" w:hAnsi="Arial" w:cs="Arial"/>
          <w:color w:val="000000"/>
        </w:rPr>
      </w:pPr>
    </w:p>
    <w:p w:rsidR="00D470E2" w:rsidRPr="00E12501" w:rsidRDefault="00D470E2" w:rsidP="00536D9C">
      <w:pPr>
        <w:pStyle w:val="a3"/>
        <w:shd w:val="clear" w:color="auto" w:fill="FFFFFF"/>
        <w:spacing w:before="0" w:beforeAutospacing="0" w:after="360" w:afterAutospacing="0"/>
        <w:ind w:firstLine="150"/>
        <w:jc w:val="both"/>
        <w:rPr>
          <w:rFonts w:ascii="Arial" w:hAnsi="Arial" w:cs="Arial"/>
          <w:color w:val="000000"/>
        </w:rPr>
      </w:pPr>
      <w:r w:rsidRPr="00E12501">
        <w:rPr>
          <w:rFonts w:ascii="Arial" w:hAnsi="Arial" w:cs="Arial"/>
          <w:color w:val="000000"/>
        </w:rPr>
        <w:t xml:space="preserve">Большинство из нас выполняют ежедневные физические действия «удобной» рукой. Попробуйте сами и предложите ребенку чистить зубы, причесываться, доставать предметы, рисовать и даже писать другой рукой. Исследования показывают, что выполнение обычного действия «необычной» рукой активизирует новые участки мозга и помогает развивать новые контакты между клетками мозга. </w:t>
      </w:r>
    </w:p>
    <w:p w:rsidR="00E001EB" w:rsidRPr="00501842" w:rsidRDefault="00E001EB">
      <w:pPr>
        <w:rPr>
          <w:rFonts w:ascii="Arial" w:hAnsi="Arial" w:cs="Arial"/>
          <w:sz w:val="24"/>
          <w:szCs w:val="24"/>
        </w:rPr>
      </w:pPr>
    </w:p>
    <w:sectPr w:rsidR="00E001EB" w:rsidRPr="00501842" w:rsidSect="00A02377">
      <w:pgSz w:w="11906" w:h="16838" w:code="9"/>
      <w:pgMar w:top="567" w:right="567" w:bottom="567" w:left="1134" w:header="51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5F05" w:rsidRDefault="00775F05" w:rsidP="00501842">
      <w:pPr>
        <w:spacing w:after="0" w:line="240" w:lineRule="auto"/>
      </w:pPr>
      <w:r>
        <w:separator/>
      </w:r>
    </w:p>
  </w:endnote>
  <w:endnote w:type="continuationSeparator" w:id="0">
    <w:p w:rsidR="00775F05" w:rsidRDefault="00775F05" w:rsidP="005018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5F05" w:rsidRDefault="00775F05" w:rsidP="00501842">
      <w:pPr>
        <w:spacing w:after="0" w:line="240" w:lineRule="auto"/>
      </w:pPr>
      <w:r>
        <w:separator/>
      </w:r>
    </w:p>
  </w:footnote>
  <w:footnote w:type="continuationSeparator" w:id="0">
    <w:p w:rsidR="00775F05" w:rsidRDefault="00775F05" w:rsidP="005018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12329D"/>
    <w:multiLevelType w:val="multilevel"/>
    <w:tmpl w:val="021A0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0690A42"/>
    <w:multiLevelType w:val="multilevel"/>
    <w:tmpl w:val="53E04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67E8"/>
    <w:rsid w:val="000778B0"/>
    <w:rsid w:val="000A2C95"/>
    <w:rsid w:val="000A6FFE"/>
    <w:rsid w:val="000C2931"/>
    <w:rsid w:val="000D0D73"/>
    <w:rsid w:val="001205B7"/>
    <w:rsid w:val="00177ABE"/>
    <w:rsid w:val="002744F9"/>
    <w:rsid w:val="002C370F"/>
    <w:rsid w:val="0046640C"/>
    <w:rsid w:val="004B67E8"/>
    <w:rsid w:val="004E4B76"/>
    <w:rsid w:val="00501842"/>
    <w:rsid w:val="00536D9C"/>
    <w:rsid w:val="005B31EE"/>
    <w:rsid w:val="006841F6"/>
    <w:rsid w:val="006E7C2D"/>
    <w:rsid w:val="00775F05"/>
    <w:rsid w:val="007F4668"/>
    <w:rsid w:val="00866EE2"/>
    <w:rsid w:val="00876DAD"/>
    <w:rsid w:val="00902DDE"/>
    <w:rsid w:val="0092101E"/>
    <w:rsid w:val="009900E6"/>
    <w:rsid w:val="00997262"/>
    <w:rsid w:val="00A02377"/>
    <w:rsid w:val="00A04BED"/>
    <w:rsid w:val="00AC37A9"/>
    <w:rsid w:val="00B24FFC"/>
    <w:rsid w:val="00B371A3"/>
    <w:rsid w:val="00C32720"/>
    <w:rsid w:val="00C6599A"/>
    <w:rsid w:val="00D470E2"/>
    <w:rsid w:val="00DE38CD"/>
    <w:rsid w:val="00E001EB"/>
    <w:rsid w:val="00E12501"/>
    <w:rsid w:val="00E24BE4"/>
    <w:rsid w:val="00EC493D"/>
    <w:rsid w:val="00EC718E"/>
    <w:rsid w:val="00EE4F58"/>
    <w:rsid w:val="00F12C1E"/>
    <w:rsid w:val="00F20A0F"/>
    <w:rsid w:val="00F908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12C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F12C1E"/>
  </w:style>
  <w:style w:type="character" w:styleId="a4">
    <w:name w:val="Hyperlink"/>
    <w:basedOn w:val="a0"/>
    <w:uiPriority w:val="99"/>
    <w:semiHidden/>
    <w:unhideWhenUsed/>
    <w:rsid w:val="00F12C1E"/>
    <w:rPr>
      <w:color w:val="0000FF"/>
      <w:u w:val="single"/>
    </w:rPr>
  </w:style>
  <w:style w:type="character" w:styleId="a5">
    <w:name w:val="Strong"/>
    <w:basedOn w:val="a0"/>
    <w:uiPriority w:val="22"/>
    <w:qFormat/>
    <w:rsid w:val="00177ABE"/>
    <w:rPr>
      <w:b/>
      <w:bCs/>
    </w:rPr>
  </w:style>
  <w:style w:type="paragraph" w:styleId="a6">
    <w:name w:val="header"/>
    <w:basedOn w:val="a"/>
    <w:link w:val="a7"/>
    <w:uiPriority w:val="99"/>
    <w:unhideWhenUsed/>
    <w:rsid w:val="005018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01842"/>
  </w:style>
  <w:style w:type="paragraph" w:styleId="a8">
    <w:name w:val="footer"/>
    <w:basedOn w:val="a"/>
    <w:link w:val="a9"/>
    <w:uiPriority w:val="99"/>
    <w:unhideWhenUsed/>
    <w:rsid w:val="005018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01842"/>
  </w:style>
  <w:style w:type="paragraph" w:styleId="aa">
    <w:name w:val="Balloon Text"/>
    <w:basedOn w:val="a"/>
    <w:link w:val="ab"/>
    <w:uiPriority w:val="99"/>
    <w:semiHidden/>
    <w:unhideWhenUsed/>
    <w:rsid w:val="00F20A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20A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12C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F12C1E"/>
  </w:style>
  <w:style w:type="character" w:styleId="a4">
    <w:name w:val="Hyperlink"/>
    <w:basedOn w:val="a0"/>
    <w:uiPriority w:val="99"/>
    <w:semiHidden/>
    <w:unhideWhenUsed/>
    <w:rsid w:val="00F12C1E"/>
    <w:rPr>
      <w:color w:val="0000FF"/>
      <w:u w:val="single"/>
    </w:rPr>
  </w:style>
  <w:style w:type="character" w:styleId="a5">
    <w:name w:val="Strong"/>
    <w:basedOn w:val="a0"/>
    <w:uiPriority w:val="22"/>
    <w:qFormat/>
    <w:rsid w:val="00177ABE"/>
    <w:rPr>
      <w:b/>
      <w:bCs/>
    </w:rPr>
  </w:style>
  <w:style w:type="paragraph" w:styleId="a6">
    <w:name w:val="header"/>
    <w:basedOn w:val="a"/>
    <w:link w:val="a7"/>
    <w:uiPriority w:val="99"/>
    <w:unhideWhenUsed/>
    <w:rsid w:val="005018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01842"/>
  </w:style>
  <w:style w:type="paragraph" w:styleId="a8">
    <w:name w:val="footer"/>
    <w:basedOn w:val="a"/>
    <w:link w:val="a9"/>
    <w:uiPriority w:val="99"/>
    <w:unhideWhenUsed/>
    <w:rsid w:val="005018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01842"/>
  </w:style>
  <w:style w:type="paragraph" w:styleId="aa">
    <w:name w:val="Balloon Text"/>
    <w:basedOn w:val="a"/>
    <w:link w:val="ab"/>
    <w:uiPriority w:val="99"/>
    <w:semiHidden/>
    <w:unhideWhenUsed/>
    <w:rsid w:val="00F20A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20A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517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1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2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33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6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9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4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1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7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5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93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0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2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pandia.ru/text/categ/wiki/001/92.php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://pandia.ru/text/categ/nauka/12.php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1665</Words>
  <Characters>9496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ltd</Company>
  <LinksUpToDate>false</LinksUpToDate>
  <CharactersWithSpaces>11139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Dmitry</dc:creator>
  <cp:lastModifiedBy>user</cp:lastModifiedBy>
  <cp:revision>6</cp:revision>
  <cp:lastPrinted>2017-01-07T14:03:00Z</cp:lastPrinted>
  <dcterms:created xsi:type="dcterms:W3CDTF">2017-01-14T17:44:00Z</dcterms:created>
  <dcterms:modified xsi:type="dcterms:W3CDTF">2019-01-28T17:47:00Z</dcterms:modified>
</cp:coreProperties>
</file>