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8BA45" w14:textId="4D19AE72" w:rsidR="002D58FC" w:rsidRPr="00AB106C" w:rsidRDefault="00AB106C" w:rsidP="002D58F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ИССЛЕДОВАНИЕ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ПРОДУКТА</w:t>
      </w:r>
      <w:r w:rsidRPr="00AB106C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ЗАДАЧИ</w:t>
      </w:r>
      <w:r w:rsidRPr="00AB10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ОСНОВНЫЕ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НАПРАВЛЕНИЯ</w:t>
      </w:r>
      <w:r w:rsidRPr="00AB106C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ПРОБЛЕМЫ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РАЗРАБОТКА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РЕКОМЕНДАЦИЙ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СОВЕРШЕНСТВОВАНИЮ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КОНЦЕПЦИИ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НОВОГО</w:t>
      </w:r>
      <w:r w:rsidRPr="00AB1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ПРОДУКТА</w:t>
      </w:r>
      <w:r w:rsidRPr="00AB106C">
        <w:rPr>
          <w:b/>
          <w:bCs/>
          <w:sz w:val="28"/>
          <w:szCs w:val="28"/>
        </w:rPr>
        <w:t>»</w:t>
      </w:r>
      <w:r w:rsidRPr="00AB106C"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pacing w:val="-5"/>
          <w:sz w:val="28"/>
          <w:szCs w:val="28"/>
        </w:rPr>
        <w:t>КОМПАНИИ</w:t>
      </w:r>
      <w:r w:rsidRPr="00AB106C">
        <w:rPr>
          <w:b/>
          <w:bCs/>
          <w:spacing w:val="-5"/>
          <w:sz w:val="28"/>
          <w:szCs w:val="28"/>
        </w:rPr>
        <w:t xml:space="preserve"> «</w:t>
      </w:r>
      <w:r w:rsidRPr="00AB106C">
        <w:rPr>
          <w:b/>
          <w:bCs/>
          <w:spacing w:val="-5"/>
          <w:sz w:val="28"/>
          <w:szCs w:val="28"/>
          <w:lang w:val="en-US"/>
        </w:rPr>
        <w:t>ARNY</w:t>
      </w:r>
      <w:r w:rsidRPr="00AB106C">
        <w:rPr>
          <w:b/>
          <w:bCs/>
          <w:spacing w:val="-5"/>
          <w:sz w:val="28"/>
          <w:szCs w:val="28"/>
        </w:rPr>
        <w:t xml:space="preserve"> </w:t>
      </w:r>
      <w:r w:rsidRPr="00AB106C">
        <w:rPr>
          <w:b/>
          <w:bCs/>
          <w:spacing w:val="-5"/>
          <w:sz w:val="28"/>
          <w:szCs w:val="28"/>
          <w:lang w:val="en-US"/>
        </w:rPr>
        <w:t>PRAHT</w:t>
      </w:r>
      <w:r w:rsidR="002D58FC" w:rsidRPr="00AB106C">
        <w:rPr>
          <w:b/>
          <w:bCs/>
          <w:spacing w:val="-5"/>
          <w:sz w:val="28"/>
          <w:szCs w:val="28"/>
        </w:rPr>
        <w:t>»</w:t>
      </w:r>
    </w:p>
    <w:p w14:paraId="279EE048" w14:textId="09947466" w:rsidR="00E304B1" w:rsidRPr="00E304B1" w:rsidRDefault="00AB106C" w:rsidP="00E304B1">
      <w:pPr>
        <w:pStyle w:val="2"/>
        <w:spacing w:before="8" w:line="360" w:lineRule="auto"/>
        <w:ind w:right="225"/>
        <w:jc w:val="right"/>
      </w:pPr>
      <w:r>
        <w:t>Ли</w:t>
      </w:r>
      <w:r w:rsidR="00E304B1" w:rsidRPr="00E304B1">
        <w:rPr>
          <w:spacing w:val="-4"/>
        </w:rPr>
        <w:t xml:space="preserve"> </w:t>
      </w:r>
      <w:r>
        <w:t>Диана</w:t>
      </w:r>
      <w:r w:rsidR="00E304B1" w:rsidRPr="00E304B1">
        <w:rPr>
          <w:spacing w:val="-6"/>
        </w:rPr>
        <w:t xml:space="preserve"> </w:t>
      </w:r>
      <w:r>
        <w:t>Дун</w:t>
      </w:r>
    </w:p>
    <w:p w14:paraId="150EE8B9" w14:textId="77777777" w:rsidR="00E304B1" w:rsidRPr="00E304B1" w:rsidRDefault="00E304B1" w:rsidP="00E304B1">
      <w:pPr>
        <w:pStyle w:val="2"/>
        <w:spacing w:before="8" w:line="360" w:lineRule="auto"/>
        <w:ind w:right="225"/>
        <w:jc w:val="right"/>
        <w:rPr>
          <w:b w:val="0"/>
        </w:rPr>
      </w:pPr>
      <w:r w:rsidRPr="00E304B1">
        <w:rPr>
          <w:b w:val="0"/>
        </w:rPr>
        <w:t>Студент 3 курса бакалавриата</w:t>
      </w:r>
    </w:p>
    <w:p w14:paraId="7802CE61" w14:textId="77777777" w:rsidR="00E304B1" w:rsidRPr="00E304B1" w:rsidRDefault="00E304B1" w:rsidP="00E304B1">
      <w:pPr>
        <w:pStyle w:val="2"/>
        <w:spacing w:before="8" w:line="360" w:lineRule="auto"/>
        <w:ind w:right="225"/>
        <w:jc w:val="right"/>
        <w:rPr>
          <w:b w:val="0"/>
        </w:rPr>
      </w:pPr>
      <w:r w:rsidRPr="00E304B1">
        <w:rPr>
          <w:b w:val="0"/>
        </w:rPr>
        <w:t>Направление</w:t>
      </w:r>
      <w:r w:rsidRPr="00E304B1">
        <w:rPr>
          <w:b w:val="0"/>
          <w:spacing w:val="-1"/>
        </w:rPr>
        <w:t xml:space="preserve"> </w:t>
      </w:r>
      <w:r w:rsidRPr="00E304B1">
        <w:rPr>
          <w:b w:val="0"/>
        </w:rPr>
        <w:t>«Реклама</w:t>
      </w:r>
      <w:r w:rsidRPr="00E304B1">
        <w:rPr>
          <w:b w:val="0"/>
          <w:spacing w:val="-6"/>
        </w:rPr>
        <w:t xml:space="preserve"> </w:t>
      </w:r>
      <w:r w:rsidRPr="00E304B1">
        <w:rPr>
          <w:b w:val="0"/>
        </w:rPr>
        <w:t>и</w:t>
      </w:r>
      <w:r w:rsidRPr="00E304B1">
        <w:rPr>
          <w:b w:val="0"/>
          <w:spacing w:val="-1"/>
        </w:rPr>
        <w:t xml:space="preserve"> </w:t>
      </w:r>
      <w:r w:rsidRPr="00E304B1">
        <w:rPr>
          <w:b w:val="0"/>
        </w:rPr>
        <w:t>связи</w:t>
      </w:r>
      <w:r w:rsidRPr="00E304B1">
        <w:rPr>
          <w:b w:val="0"/>
          <w:spacing w:val="-6"/>
        </w:rPr>
        <w:t xml:space="preserve"> </w:t>
      </w:r>
      <w:r w:rsidRPr="00E304B1">
        <w:rPr>
          <w:b w:val="0"/>
        </w:rPr>
        <w:t>с</w:t>
      </w:r>
      <w:r w:rsidRPr="00E304B1">
        <w:rPr>
          <w:b w:val="0"/>
          <w:spacing w:val="-1"/>
        </w:rPr>
        <w:t xml:space="preserve"> </w:t>
      </w:r>
      <w:r w:rsidRPr="00E304B1">
        <w:rPr>
          <w:b w:val="0"/>
        </w:rPr>
        <w:t>общественностью»</w:t>
      </w:r>
    </w:p>
    <w:p w14:paraId="1EB462E4" w14:textId="77777777" w:rsidR="00E304B1" w:rsidRPr="00E304B1" w:rsidRDefault="00E304B1" w:rsidP="00E304B1">
      <w:pPr>
        <w:spacing w:line="360" w:lineRule="auto"/>
        <w:ind w:right="231"/>
        <w:jc w:val="right"/>
        <w:rPr>
          <w:i/>
          <w:sz w:val="28"/>
        </w:rPr>
      </w:pPr>
      <w:r w:rsidRPr="00E304B1">
        <w:rPr>
          <w:i/>
          <w:sz w:val="28"/>
        </w:rPr>
        <w:t>Новосибирский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государственный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университет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экономики</w:t>
      </w:r>
      <w:r w:rsidRPr="00E304B1">
        <w:rPr>
          <w:i/>
          <w:spacing w:val="-6"/>
          <w:sz w:val="28"/>
        </w:rPr>
        <w:t xml:space="preserve"> </w:t>
      </w:r>
      <w:r w:rsidRPr="00E304B1">
        <w:rPr>
          <w:i/>
          <w:sz w:val="28"/>
        </w:rPr>
        <w:t>и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управления</w:t>
      </w:r>
    </w:p>
    <w:p w14:paraId="09427DDA" w14:textId="77777777" w:rsidR="00E304B1" w:rsidRPr="00E304B1" w:rsidRDefault="00E304B1" w:rsidP="00E304B1">
      <w:pPr>
        <w:spacing w:line="360" w:lineRule="auto"/>
        <w:ind w:right="231"/>
        <w:jc w:val="right"/>
        <w:rPr>
          <w:i/>
          <w:sz w:val="28"/>
        </w:rPr>
      </w:pPr>
      <w:r w:rsidRPr="00E304B1">
        <w:rPr>
          <w:i/>
          <w:sz w:val="28"/>
        </w:rPr>
        <w:t>Россия, Новосибирск</w:t>
      </w:r>
    </w:p>
    <w:p w14:paraId="56E2D070" w14:textId="3647C1A3" w:rsidR="00E304B1" w:rsidRPr="00264C91" w:rsidRDefault="00E304B1" w:rsidP="00E304B1">
      <w:pPr>
        <w:spacing w:line="360" w:lineRule="auto"/>
        <w:ind w:right="231"/>
        <w:jc w:val="right"/>
        <w:rPr>
          <w:i/>
          <w:iCs/>
          <w:sz w:val="28"/>
          <w:szCs w:val="28"/>
        </w:rPr>
      </w:pPr>
      <w:r w:rsidRPr="00AB106C">
        <w:rPr>
          <w:i/>
          <w:sz w:val="28"/>
          <w:lang w:val="en-US"/>
        </w:rPr>
        <w:t>e</w:t>
      </w:r>
      <w:r w:rsidRPr="00264C91">
        <w:rPr>
          <w:i/>
          <w:sz w:val="28"/>
        </w:rPr>
        <w:t>-</w:t>
      </w:r>
      <w:r w:rsidRPr="00AB106C">
        <w:rPr>
          <w:i/>
          <w:sz w:val="28"/>
          <w:lang w:val="en-US"/>
        </w:rPr>
        <w:t>mail</w:t>
      </w:r>
      <w:r w:rsidRPr="00264C91">
        <w:rPr>
          <w:i/>
          <w:sz w:val="28"/>
        </w:rPr>
        <w:t>:</w:t>
      </w:r>
      <w:r w:rsidRPr="00264C91">
        <w:rPr>
          <w:i/>
          <w:spacing w:val="-9"/>
          <w:sz w:val="28"/>
        </w:rPr>
        <w:t xml:space="preserve"> </w:t>
      </w:r>
      <w:hyperlink r:id="rId5" w:history="1">
        <w:r w:rsidR="00AB106C" w:rsidRPr="00D732BA">
          <w:rPr>
            <w:rStyle w:val="a8"/>
            <w:i/>
            <w:iCs/>
            <w:sz w:val="28"/>
            <w:szCs w:val="28"/>
            <w:lang w:val="en-US"/>
          </w:rPr>
          <w:t>diana</w:t>
        </w:r>
        <w:r w:rsidR="00AB106C" w:rsidRPr="00264C91">
          <w:rPr>
            <w:rStyle w:val="a8"/>
            <w:i/>
            <w:iCs/>
            <w:sz w:val="28"/>
            <w:szCs w:val="28"/>
          </w:rPr>
          <w:t>.</w:t>
        </w:r>
        <w:r w:rsidR="00AB106C" w:rsidRPr="00D732BA">
          <w:rPr>
            <w:rStyle w:val="a8"/>
            <w:i/>
            <w:iCs/>
            <w:sz w:val="28"/>
            <w:szCs w:val="28"/>
            <w:lang w:val="en-US"/>
          </w:rPr>
          <w:t>li</w:t>
        </w:r>
        <w:r w:rsidR="00AB106C" w:rsidRPr="00264C91">
          <w:rPr>
            <w:rStyle w:val="a8"/>
            <w:i/>
            <w:iCs/>
            <w:sz w:val="28"/>
            <w:szCs w:val="28"/>
          </w:rPr>
          <w:t>.2002@</w:t>
        </w:r>
        <w:r w:rsidR="00AB106C" w:rsidRPr="00D732BA">
          <w:rPr>
            <w:rStyle w:val="a8"/>
            <w:i/>
            <w:iCs/>
            <w:sz w:val="28"/>
            <w:szCs w:val="28"/>
            <w:lang w:val="en-US"/>
          </w:rPr>
          <w:t>mail</w:t>
        </w:r>
        <w:r w:rsidR="00AB106C" w:rsidRPr="00264C91">
          <w:rPr>
            <w:rStyle w:val="a8"/>
            <w:i/>
            <w:iCs/>
            <w:sz w:val="28"/>
            <w:szCs w:val="28"/>
          </w:rPr>
          <w:t>.</w:t>
        </w:r>
        <w:proofErr w:type="spellStart"/>
        <w:r w:rsidR="00AB106C" w:rsidRPr="00D732BA">
          <w:rPr>
            <w:rStyle w:val="a8"/>
            <w:i/>
            <w:iCs/>
            <w:sz w:val="28"/>
            <w:szCs w:val="28"/>
            <w:lang w:val="en-US"/>
          </w:rPr>
          <w:t>ru</w:t>
        </w:r>
        <w:proofErr w:type="spellEnd"/>
      </w:hyperlink>
      <w:r w:rsidR="00AB106C" w:rsidRPr="00264C91">
        <w:rPr>
          <w:i/>
          <w:iCs/>
          <w:sz w:val="28"/>
          <w:szCs w:val="28"/>
        </w:rPr>
        <w:t xml:space="preserve"> </w:t>
      </w:r>
    </w:p>
    <w:p w14:paraId="56633406" w14:textId="77777777" w:rsidR="002D58FC" w:rsidRPr="00264C91" w:rsidRDefault="002D58FC" w:rsidP="00E304B1">
      <w:pPr>
        <w:pStyle w:val="a3"/>
        <w:spacing w:before="1" w:line="360" w:lineRule="auto"/>
        <w:ind w:left="0" w:firstLine="0"/>
        <w:jc w:val="right"/>
        <w:rPr>
          <w:i/>
          <w:sz w:val="21"/>
        </w:rPr>
      </w:pPr>
    </w:p>
    <w:p w14:paraId="36CFB421" w14:textId="77777777" w:rsidR="00E304B1" w:rsidRPr="00264C91" w:rsidRDefault="00E304B1" w:rsidP="002D58FC">
      <w:pPr>
        <w:pStyle w:val="a3"/>
        <w:spacing w:before="1"/>
        <w:ind w:left="0" w:firstLine="0"/>
        <w:jc w:val="left"/>
        <w:rPr>
          <w:i/>
          <w:sz w:val="21"/>
        </w:rPr>
      </w:pPr>
    </w:p>
    <w:p w14:paraId="3E4BFC92" w14:textId="1335BB0C" w:rsidR="00AB106C" w:rsidRDefault="00AB106C" w:rsidP="00AB106C">
      <w:pPr>
        <w:spacing w:line="360" w:lineRule="auto"/>
        <w:jc w:val="center"/>
        <w:rPr>
          <w:b/>
          <w:sz w:val="28"/>
          <w:lang w:val="en-US"/>
        </w:rPr>
      </w:pPr>
      <w:r w:rsidRPr="00AB106C">
        <w:rPr>
          <w:b/>
          <w:sz w:val="28"/>
          <w:lang w:val="en-US"/>
        </w:rPr>
        <w:t xml:space="preserve">PRODUCT RESEARCH: OBJECTIVES, MAIN DIRECTIONS, PROBLEMS AND DEVELOPMENT OF RECOMMENDATIONS TO IMPROVE THE CONCEPT OF A NEW PRODUCT </w:t>
      </w:r>
      <w:r>
        <w:rPr>
          <w:b/>
          <w:sz w:val="28"/>
          <w:lang w:val="en-US"/>
        </w:rPr>
        <w:t xml:space="preserve">BY </w:t>
      </w:r>
      <w:r w:rsidRPr="00AB106C">
        <w:rPr>
          <w:b/>
          <w:sz w:val="28"/>
          <w:lang w:val="en-US"/>
        </w:rPr>
        <w:t xml:space="preserve">«ARNY PRAHT» </w:t>
      </w:r>
    </w:p>
    <w:p w14:paraId="40D1F44B" w14:textId="1F37E451" w:rsidR="00E304B1" w:rsidRPr="00E304B1" w:rsidRDefault="00AB106C" w:rsidP="00AB106C">
      <w:pPr>
        <w:spacing w:line="360" w:lineRule="auto"/>
        <w:jc w:val="right"/>
        <w:rPr>
          <w:i/>
          <w:sz w:val="28"/>
          <w:lang w:val="en-US"/>
        </w:rPr>
      </w:pPr>
      <w:r>
        <w:rPr>
          <w:i/>
          <w:sz w:val="28"/>
          <w:lang w:val="en-US"/>
        </w:rPr>
        <w:t>Li Diana Dun</w:t>
      </w:r>
    </w:p>
    <w:p w14:paraId="5195B34B" w14:textId="77777777"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3rd year undergraduate student</w:t>
      </w:r>
    </w:p>
    <w:p w14:paraId="770C1A1C" w14:textId="77777777"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Direction "Advertising and Public Relations"</w:t>
      </w:r>
    </w:p>
    <w:p w14:paraId="2652AA85" w14:textId="77777777"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Novosibirsk State University of Economics and Management</w:t>
      </w:r>
    </w:p>
    <w:p w14:paraId="4C647E04" w14:textId="77777777"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Novosibirsk, Russia</w:t>
      </w:r>
    </w:p>
    <w:p w14:paraId="46434727" w14:textId="0AA4C903" w:rsidR="00E304B1" w:rsidRPr="00AB106C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e-mail:</w:t>
      </w:r>
      <w:r w:rsidR="00AB106C">
        <w:rPr>
          <w:i/>
          <w:sz w:val="28"/>
          <w:lang w:val="en-US"/>
        </w:rPr>
        <w:t xml:space="preserve"> </w:t>
      </w:r>
      <w:hyperlink r:id="rId6" w:history="1">
        <w:r w:rsidR="00AB106C" w:rsidRPr="00D732BA">
          <w:rPr>
            <w:rStyle w:val="a8"/>
            <w:i/>
            <w:sz w:val="28"/>
            <w:lang w:val="en-US"/>
          </w:rPr>
          <w:t>diana.li.2002@mail.ru</w:t>
        </w:r>
      </w:hyperlink>
      <w:r w:rsidR="00AB106C">
        <w:rPr>
          <w:i/>
          <w:sz w:val="28"/>
          <w:lang w:val="en-US"/>
        </w:rPr>
        <w:t xml:space="preserve"> </w:t>
      </w:r>
    </w:p>
    <w:p w14:paraId="1E0D8BFF" w14:textId="77777777" w:rsidR="002D58FC" w:rsidRPr="00AB106C" w:rsidRDefault="002D58FC" w:rsidP="002D58FC">
      <w:pPr>
        <w:pStyle w:val="a3"/>
        <w:spacing w:before="1"/>
        <w:ind w:left="0" w:firstLine="0"/>
        <w:jc w:val="left"/>
        <w:rPr>
          <w:i/>
          <w:lang w:val="en-US"/>
        </w:rPr>
      </w:pPr>
    </w:p>
    <w:p w14:paraId="08C06D89" w14:textId="77777777" w:rsidR="002D58FC" w:rsidRPr="00264C91" w:rsidRDefault="002D58FC" w:rsidP="0004787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2D58FC">
        <w:rPr>
          <w:rFonts w:ascii="Times New Roman" w:hAnsi="Times New Roman" w:cs="Times New Roman"/>
          <w:color w:val="000000" w:themeColor="text1"/>
        </w:rPr>
        <w:t>АННОТАЦИЯ</w:t>
      </w:r>
    </w:p>
    <w:p w14:paraId="2A5EE532" w14:textId="34F3FA88" w:rsidR="00687D28" w:rsidRPr="00AB106C" w:rsidRDefault="002D58FC" w:rsidP="00AB106C">
      <w:pPr>
        <w:pStyle w:val="a3"/>
        <w:spacing w:before="154" w:line="360" w:lineRule="auto"/>
        <w:ind w:right="236" w:firstLine="567"/>
      </w:pPr>
      <w:r>
        <w:t xml:space="preserve">В статье изложены результаты исследования </w:t>
      </w:r>
      <w:r w:rsidR="00AB106C">
        <w:t>продукта: задачи, основные направления, проблемы и разработка рекомендаций по совершенствованию концепции нового продукта</w:t>
      </w:r>
      <w:r w:rsidR="00AB106C" w:rsidRPr="00AB106C">
        <w:t xml:space="preserve"> </w:t>
      </w:r>
      <w:r w:rsidR="00AB106C">
        <w:t>бренда «</w:t>
      </w:r>
      <w:r w:rsidR="00AB106C">
        <w:rPr>
          <w:lang w:val="en-US"/>
        </w:rPr>
        <w:t>ARNY</w:t>
      </w:r>
      <w:r w:rsidR="00AB106C" w:rsidRPr="00AB106C">
        <w:t xml:space="preserve"> </w:t>
      </w:r>
      <w:r w:rsidR="00AB106C">
        <w:rPr>
          <w:lang w:val="en-US"/>
        </w:rPr>
        <w:t>PRAHT</w:t>
      </w:r>
      <w:r w:rsidR="00AB106C">
        <w:t>»</w:t>
      </w:r>
    </w:p>
    <w:p w14:paraId="0869989B" w14:textId="77777777" w:rsidR="0004787D" w:rsidRPr="0004787D" w:rsidRDefault="0004787D" w:rsidP="0004787D">
      <w:pPr>
        <w:spacing w:before="8"/>
        <w:ind w:right="491"/>
        <w:rPr>
          <w:bCs/>
          <w:color w:val="1E1E1E"/>
          <w:sz w:val="28"/>
        </w:rPr>
      </w:pPr>
    </w:p>
    <w:p w14:paraId="20E66D26" w14:textId="7C19E4C0" w:rsidR="002D58FC" w:rsidRPr="00687D28" w:rsidRDefault="002D58FC" w:rsidP="0004787D">
      <w:pPr>
        <w:spacing w:before="8"/>
        <w:ind w:right="491" w:firstLine="567"/>
        <w:jc w:val="center"/>
        <w:rPr>
          <w:b/>
          <w:sz w:val="28"/>
          <w:lang w:val="en-US"/>
        </w:rPr>
      </w:pPr>
      <w:r w:rsidRPr="00687D28">
        <w:rPr>
          <w:b/>
          <w:color w:val="1E1E1E"/>
          <w:sz w:val="28"/>
          <w:lang w:val="en-US"/>
        </w:rPr>
        <w:t>ABSTRACT</w:t>
      </w:r>
    </w:p>
    <w:p w14:paraId="42F5FC55" w14:textId="77777777" w:rsidR="002D58FC" w:rsidRPr="00854156" w:rsidRDefault="002D58FC" w:rsidP="002D58FC">
      <w:pPr>
        <w:pStyle w:val="a3"/>
        <w:spacing w:before="4"/>
        <w:ind w:left="0" w:firstLine="0"/>
        <w:jc w:val="left"/>
        <w:rPr>
          <w:b/>
          <w:sz w:val="27"/>
          <w:lang w:val="en-US"/>
        </w:rPr>
      </w:pPr>
    </w:p>
    <w:p w14:paraId="0A1665B1" w14:textId="0D1CBB0C" w:rsidR="00AB106C" w:rsidRPr="00AB106C" w:rsidRDefault="00AB106C" w:rsidP="002D58FC">
      <w:pPr>
        <w:pStyle w:val="a3"/>
        <w:spacing w:line="357" w:lineRule="auto"/>
        <w:ind w:right="233" w:firstLine="567"/>
        <w:rPr>
          <w:lang w:val="en-US"/>
        </w:rPr>
      </w:pPr>
      <w:r w:rsidRPr="00AB106C">
        <w:rPr>
          <w:lang w:val="en-US"/>
        </w:rPr>
        <w:t>The article presents the results of product research: tasks, main directions, problems and development of recommendations for improving the concept of a new product</w:t>
      </w:r>
      <w:r>
        <w:rPr>
          <w:lang w:val="en-US"/>
        </w:rPr>
        <w:t xml:space="preserve"> by </w:t>
      </w:r>
      <w:r w:rsidRPr="00AB106C">
        <w:rPr>
          <w:lang w:val="en-US"/>
        </w:rPr>
        <w:t>«</w:t>
      </w:r>
      <w:r>
        <w:rPr>
          <w:lang w:val="en-US"/>
        </w:rPr>
        <w:t>ARNY PRAHT</w:t>
      </w:r>
      <w:r w:rsidRPr="00AB106C">
        <w:rPr>
          <w:lang w:val="en-US"/>
        </w:rPr>
        <w:t>»</w:t>
      </w:r>
    </w:p>
    <w:p w14:paraId="72459A3F" w14:textId="12EC04B6" w:rsidR="002D58FC" w:rsidRPr="00AB106C" w:rsidRDefault="002D58FC" w:rsidP="002D58FC">
      <w:pPr>
        <w:pStyle w:val="a3"/>
        <w:spacing w:line="357" w:lineRule="auto"/>
        <w:ind w:right="233" w:firstLine="567"/>
      </w:pPr>
      <w:r>
        <w:rPr>
          <w:b/>
        </w:rPr>
        <w:lastRenderedPageBreak/>
        <w:t>Ключевые</w:t>
      </w:r>
      <w:r w:rsidRPr="00AB106C">
        <w:rPr>
          <w:b/>
          <w:spacing w:val="1"/>
        </w:rPr>
        <w:t xml:space="preserve"> </w:t>
      </w:r>
      <w:r>
        <w:rPr>
          <w:b/>
        </w:rPr>
        <w:t>слова</w:t>
      </w:r>
      <w:r w:rsidRPr="00AB106C">
        <w:rPr>
          <w:b/>
        </w:rPr>
        <w:t>:</w:t>
      </w:r>
      <w:r w:rsidRPr="00AB106C">
        <w:rPr>
          <w:b/>
          <w:spacing w:val="1"/>
        </w:rPr>
        <w:t xml:space="preserve"> </w:t>
      </w:r>
      <w:r w:rsidR="0004787D">
        <w:t>исследование продукта</w:t>
      </w:r>
      <w:r w:rsidRPr="00AB106C">
        <w:t>,</w:t>
      </w:r>
      <w:r w:rsidRPr="00AB106C">
        <w:rPr>
          <w:spacing w:val="1"/>
        </w:rPr>
        <w:t xml:space="preserve"> </w:t>
      </w:r>
      <w:r>
        <w:t>торговая</w:t>
      </w:r>
      <w:r w:rsidRPr="00AB106C">
        <w:t xml:space="preserve"> </w:t>
      </w:r>
      <w:r>
        <w:t>марка</w:t>
      </w:r>
      <w:r w:rsidRPr="00AB106C">
        <w:t>,</w:t>
      </w:r>
      <w:r w:rsidRPr="00AB106C">
        <w:rPr>
          <w:spacing w:val="1"/>
        </w:rPr>
        <w:t xml:space="preserve"> </w:t>
      </w:r>
      <w:r>
        <w:t>маркетинговые</w:t>
      </w:r>
      <w:r w:rsidRPr="00AB106C">
        <w:rPr>
          <w:spacing w:val="-4"/>
        </w:rPr>
        <w:t xml:space="preserve"> </w:t>
      </w:r>
      <w:r>
        <w:t>исследования</w:t>
      </w:r>
      <w:r w:rsidRPr="00AB106C">
        <w:t xml:space="preserve">, </w:t>
      </w:r>
      <w:r w:rsidR="0004787D">
        <w:t>концепция нового продукта</w:t>
      </w:r>
      <w:r w:rsidRPr="00AB106C">
        <w:t>.</w:t>
      </w:r>
    </w:p>
    <w:p w14:paraId="733B4DCE" w14:textId="11FFF0A1" w:rsidR="002D58FC" w:rsidRPr="002D58FC" w:rsidRDefault="002D58FC" w:rsidP="0004787D">
      <w:pPr>
        <w:pStyle w:val="a3"/>
        <w:spacing w:before="5"/>
        <w:ind w:left="788" w:firstLine="0"/>
        <w:rPr>
          <w:lang w:val="en-US"/>
        </w:rPr>
      </w:pPr>
      <w:r w:rsidRPr="00854156">
        <w:rPr>
          <w:b/>
          <w:lang w:val="en-US"/>
        </w:rPr>
        <w:t>Key</w:t>
      </w:r>
      <w:r w:rsidRPr="00854156">
        <w:rPr>
          <w:b/>
          <w:spacing w:val="-3"/>
          <w:lang w:val="en-US"/>
        </w:rPr>
        <w:t xml:space="preserve"> </w:t>
      </w:r>
      <w:r w:rsidRPr="00854156">
        <w:rPr>
          <w:b/>
          <w:lang w:val="en-US"/>
        </w:rPr>
        <w:t>words:</w:t>
      </w:r>
      <w:r w:rsidRPr="00854156">
        <w:rPr>
          <w:b/>
          <w:spacing w:val="-3"/>
          <w:lang w:val="en-US"/>
        </w:rPr>
        <w:t xml:space="preserve"> </w:t>
      </w:r>
      <w:r w:rsidR="0004787D" w:rsidRPr="0004787D">
        <w:rPr>
          <w:lang w:val="en-US"/>
        </w:rPr>
        <w:t>product research, brand, marketing research, new product concept.</w:t>
      </w:r>
    </w:p>
    <w:p w14:paraId="4524DFD5" w14:textId="77777777" w:rsidR="002D58FC" w:rsidRPr="002D58FC" w:rsidRDefault="002D58FC" w:rsidP="002D58FC">
      <w:pPr>
        <w:pStyle w:val="a3"/>
        <w:spacing w:before="5"/>
        <w:ind w:left="788" w:firstLine="0"/>
        <w:rPr>
          <w:lang w:val="en-US"/>
        </w:rPr>
      </w:pPr>
    </w:p>
    <w:p w14:paraId="73A21C4C" w14:textId="77777777" w:rsidR="0004787D" w:rsidRPr="0004787D" w:rsidRDefault="0004787D" w:rsidP="0004787D">
      <w:pPr>
        <w:spacing w:line="360" w:lineRule="auto"/>
        <w:ind w:firstLine="709"/>
        <w:jc w:val="both"/>
        <w:rPr>
          <w:rFonts w:eastAsia="Calibri"/>
          <w:iCs/>
          <w:sz w:val="28"/>
          <w:szCs w:val="28"/>
        </w:rPr>
      </w:pPr>
      <w:r w:rsidRPr="0004787D">
        <w:rPr>
          <w:rFonts w:eastAsia="Calibri"/>
          <w:iCs/>
          <w:sz w:val="28"/>
          <w:szCs w:val="28"/>
        </w:rPr>
        <w:t>Цель исследования: исследование продукта организации «ARNY PRAHT», выявление существующих проблем, разработка рекомендаций по совершенствованию концепции продукта.</w:t>
      </w:r>
    </w:p>
    <w:p w14:paraId="2D24724B" w14:textId="77777777" w:rsidR="0004787D" w:rsidRPr="0004787D" w:rsidRDefault="0004787D" w:rsidP="0004787D">
      <w:pPr>
        <w:spacing w:line="360" w:lineRule="auto"/>
        <w:ind w:firstLine="709"/>
        <w:jc w:val="both"/>
        <w:rPr>
          <w:rFonts w:eastAsia="Calibri"/>
          <w:bCs/>
          <w:iCs/>
          <w:sz w:val="28"/>
          <w:szCs w:val="28"/>
        </w:rPr>
      </w:pPr>
      <w:r w:rsidRPr="0004787D">
        <w:rPr>
          <w:rFonts w:eastAsia="Calibri"/>
          <w:bCs/>
          <w:iCs/>
          <w:sz w:val="28"/>
          <w:szCs w:val="28"/>
        </w:rPr>
        <w:t>Задачи исследования:</w:t>
      </w:r>
      <w:r w:rsidRPr="0004787D">
        <w:rPr>
          <w:rFonts w:eastAsia="Calibri"/>
          <w:iCs/>
          <w:sz w:val="28"/>
          <w:szCs w:val="28"/>
        </w:rPr>
        <w:t xml:space="preserve"> </w:t>
      </w:r>
    </w:p>
    <w:p w14:paraId="6A416343" w14:textId="77777777" w:rsidR="0004787D" w:rsidRPr="0004787D" w:rsidRDefault="0004787D" w:rsidP="0004787D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spacing w:line="360" w:lineRule="auto"/>
        <w:ind w:left="0" w:firstLine="709"/>
        <w:contextualSpacing/>
        <w:rPr>
          <w:iCs/>
          <w:sz w:val="28"/>
          <w:szCs w:val="28"/>
          <w:lang w:eastAsia="ru-RU"/>
        </w:rPr>
      </w:pPr>
      <w:r w:rsidRPr="0004787D">
        <w:rPr>
          <w:iCs/>
          <w:sz w:val="28"/>
          <w:szCs w:val="28"/>
          <w:lang w:eastAsia="ru-RU"/>
        </w:rPr>
        <w:t>провести исследование продукта «</w:t>
      </w:r>
      <w:r w:rsidRPr="0004787D">
        <w:rPr>
          <w:iCs/>
          <w:sz w:val="28"/>
          <w:szCs w:val="28"/>
          <w:lang w:val="en-US" w:eastAsia="ru-RU"/>
        </w:rPr>
        <w:t>ARNY</w:t>
      </w:r>
      <w:r w:rsidRPr="0004787D">
        <w:rPr>
          <w:iCs/>
          <w:sz w:val="28"/>
          <w:szCs w:val="28"/>
          <w:lang w:eastAsia="ru-RU"/>
        </w:rPr>
        <w:t xml:space="preserve"> </w:t>
      </w:r>
      <w:r w:rsidRPr="0004787D">
        <w:rPr>
          <w:iCs/>
          <w:sz w:val="28"/>
          <w:szCs w:val="28"/>
          <w:lang w:val="en-US" w:eastAsia="ru-RU"/>
        </w:rPr>
        <w:t>PRAHT</w:t>
      </w:r>
      <w:r w:rsidRPr="0004787D">
        <w:rPr>
          <w:iCs/>
          <w:sz w:val="28"/>
          <w:szCs w:val="28"/>
          <w:lang w:eastAsia="ru-RU"/>
        </w:rPr>
        <w:t>»;</w:t>
      </w:r>
    </w:p>
    <w:p w14:paraId="6989EE22" w14:textId="77777777" w:rsidR="0004787D" w:rsidRPr="0004787D" w:rsidRDefault="0004787D" w:rsidP="0004787D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spacing w:line="360" w:lineRule="auto"/>
        <w:ind w:left="0" w:firstLine="709"/>
        <w:contextualSpacing/>
        <w:rPr>
          <w:iCs/>
          <w:sz w:val="28"/>
          <w:szCs w:val="28"/>
          <w:lang w:eastAsia="ru-RU"/>
        </w:rPr>
      </w:pPr>
      <w:r w:rsidRPr="0004787D">
        <w:rPr>
          <w:iCs/>
          <w:sz w:val="28"/>
          <w:szCs w:val="28"/>
          <w:lang w:eastAsia="ru-RU"/>
        </w:rPr>
        <w:t>выявить основные проблемы продукта бренда;</w:t>
      </w:r>
    </w:p>
    <w:p w14:paraId="6B8184A9" w14:textId="77777777" w:rsidR="0004787D" w:rsidRPr="0004787D" w:rsidRDefault="0004787D" w:rsidP="0004787D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spacing w:line="360" w:lineRule="auto"/>
        <w:ind w:left="0" w:firstLine="709"/>
        <w:contextualSpacing/>
        <w:rPr>
          <w:iCs/>
          <w:sz w:val="28"/>
          <w:szCs w:val="28"/>
          <w:lang w:eastAsia="ru-RU"/>
        </w:rPr>
      </w:pPr>
      <w:r w:rsidRPr="0004787D">
        <w:rPr>
          <w:iCs/>
          <w:sz w:val="28"/>
          <w:szCs w:val="28"/>
          <w:lang w:eastAsia="ru-RU"/>
        </w:rPr>
        <w:t>на основе полученных данных разработать рекомендации по совершенствованию концепции продукта.</w:t>
      </w:r>
    </w:p>
    <w:p w14:paraId="62CB4054" w14:textId="77777777" w:rsidR="0004787D" w:rsidRPr="0004787D" w:rsidRDefault="0004787D" w:rsidP="0004787D">
      <w:pPr>
        <w:tabs>
          <w:tab w:val="left" w:pos="0"/>
        </w:tabs>
        <w:spacing w:line="360" w:lineRule="auto"/>
        <w:jc w:val="both"/>
        <w:rPr>
          <w:iCs/>
          <w:sz w:val="28"/>
          <w:szCs w:val="28"/>
          <w:lang w:eastAsia="ru-RU"/>
        </w:rPr>
      </w:pPr>
      <w:r w:rsidRPr="0004787D">
        <w:rPr>
          <w:iCs/>
          <w:sz w:val="28"/>
          <w:szCs w:val="28"/>
          <w:lang w:eastAsia="ru-RU"/>
        </w:rPr>
        <w:tab/>
        <w:t>Объектом исследования являются покупатели продукции бренда «</w:t>
      </w:r>
      <w:r w:rsidRPr="0004787D">
        <w:rPr>
          <w:iCs/>
          <w:sz w:val="28"/>
          <w:szCs w:val="28"/>
          <w:lang w:val="en-US" w:eastAsia="ru-RU"/>
        </w:rPr>
        <w:t>ARNY</w:t>
      </w:r>
      <w:r w:rsidRPr="0004787D">
        <w:rPr>
          <w:iCs/>
          <w:sz w:val="28"/>
          <w:szCs w:val="28"/>
          <w:lang w:eastAsia="ru-RU"/>
        </w:rPr>
        <w:t xml:space="preserve"> </w:t>
      </w:r>
      <w:r w:rsidRPr="0004787D">
        <w:rPr>
          <w:iCs/>
          <w:sz w:val="28"/>
          <w:szCs w:val="28"/>
          <w:lang w:val="en-US" w:eastAsia="ru-RU"/>
        </w:rPr>
        <w:t>PRAHT</w:t>
      </w:r>
      <w:r w:rsidRPr="0004787D">
        <w:rPr>
          <w:iCs/>
          <w:sz w:val="28"/>
          <w:szCs w:val="28"/>
          <w:lang w:eastAsia="ru-RU"/>
        </w:rPr>
        <w:t xml:space="preserve">», которые принимают участие в исследовании продукта. </w:t>
      </w:r>
    </w:p>
    <w:p w14:paraId="2C90950A" w14:textId="06D5EE4C" w:rsidR="0004787D" w:rsidRPr="0004787D" w:rsidRDefault="0004787D" w:rsidP="0004787D">
      <w:pPr>
        <w:tabs>
          <w:tab w:val="left" w:pos="0"/>
        </w:tabs>
        <w:spacing w:line="360" w:lineRule="auto"/>
        <w:ind w:firstLine="709"/>
        <w:jc w:val="both"/>
        <w:rPr>
          <w:iCs/>
          <w:sz w:val="28"/>
          <w:szCs w:val="28"/>
          <w:lang w:eastAsia="ru-RU"/>
        </w:rPr>
      </w:pPr>
      <w:r w:rsidRPr="0004787D">
        <w:rPr>
          <w:iCs/>
          <w:sz w:val="28"/>
          <w:szCs w:val="28"/>
          <w:lang w:eastAsia="ru-RU"/>
        </w:rPr>
        <w:t>Предметом является концепция нового продукта, который планируется выводить на рынок.</w:t>
      </w:r>
    </w:p>
    <w:p w14:paraId="739756BC" w14:textId="68E7051C" w:rsidR="002D58FC" w:rsidRPr="00952C71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>С помощью проведенного анкетного опроса</w:t>
      </w:r>
      <w:r w:rsidRPr="00952C71">
        <w:rPr>
          <w:sz w:val="28"/>
          <w:szCs w:val="28"/>
          <w:shd w:val="clear" w:color="auto" w:fill="FFFFFF"/>
        </w:rPr>
        <w:t xml:space="preserve">, </w:t>
      </w:r>
      <w:r w:rsidRPr="00952C71">
        <w:rPr>
          <w:sz w:val="28"/>
          <w:szCs w:val="28"/>
        </w:rPr>
        <w:t xml:space="preserve">мы </w:t>
      </w:r>
      <w:r w:rsidR="0004787D">
        <w:rPr>
          <w:sz w:val="28"/>
          <w:szCs w:val="28"/>
        </w:rPr>
        <w:t>исследовали продукт «</w:t>
      </w:r>
      <w:r w:rsidR="0004787D">
        <w:rPr>
          <w:sz w:val="28"/>
          <w:szCs w:val="28"/>
          <w:lang w:val="en-US"/>
        </w:rPr>
        <w:t>ARNY</w:t>
      </w:r>
      <w:r w:rsidR="0004787D" w:rsidRPr="0004787D">
        <w:rPr>
          <w:sz w:val="28"/>
          <w:szCs w:val="28"/>
        </w:rPr>
        <w:t xml:space="preserve"> </w:t>
      </w:r>
      <w:r w:rsidR="0004787D">
        <w:rPr>
          <w:sz w:val="28"/>
          <w:szCs w:val="28"/>
          <w:lang w:val="en-US"/>
        </w:rPr>
        <w:t>PRAHT</w:t>
      </w:r>
      <w:r w:rsidR="0004787D">
        <w:rPr>
          <w:sz w:val="28"/>
          <w:szCs w:val="28"/>
        </w:rPr>
        <w:t>»</w:t>
      </w:r>
      <w:r w:rsidRPr="00952C71">
        <w:rPr>
          <w:sz w:val="28"/>
          <w:szCs w:val="28"/>
        </w:rPr>
        <w:t xml:space="preserve">, а также выявили основные проблемы, а также </w:t>
      </w:r>
      <w:r>
        <w:rPr>
          <w:sz w:val="28"/>
          <w:szCs w:val="28"/>
        </w:rPr>
        <w:t>рекомендации.</w:t>
      </w:r>
    </w:p>
    <w:p w14:paraId="5600D01B" w14:textId="783C865B" w:rsidR="00BF04C8" w:rsidRDefault="00173FD7" w:rsidP="00BF04C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вопрос о частоте покупок и обновления в гардеробе сумок, рюкзаков и аксессуаров участники опроса ответили, что 50% респондентов покупают 1 раз в год. 30% покупают лишь 1 раз в полгода, 15% более 3-х раз в год и только 5% опрошенных обновляет гардероб раз в три месяца. Эти данные можно отследить в рисунке 1 </w:t>
      </w:r>
    </w:p>
    <w:p w14:paraId="7458B7E6" w14:textId="77777777" w:rsidR="00BF04C8" w:rsidRDefault="00BF04C8" w:rsidP="00BF04C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69282A65" w14:textId="77777777" w:rsidR="00BF04C8" w:rsidRDefault="00BF04C8" w:rsidP="00BF04C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35438C3C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1B567306" wp14:editId="2564AA20">
            <wp:extent cx="5486400" cy="20574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15E08AD" w14:textId="2FA825F6" w:rsidR="00173FD7" w:rsidRPr="00454032" w:rsidRDefault="00173FD7" w:rsidP="0045403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173FD7">
        <w:rPr>
          <w:b/>
          <w:bCs/>
          <w:i/>
          <w:iCs/>
          <w:color w:val="000000" w:themeColor="text1"/>
          <w:sz w:val="28"/>
          <w:szCs w:val="28"/>
        </w:rPr>
        <w:t>Рисунок 1. – Частота обновления покупок</w:t>
      </w:r>
    </w:p>
    <w:p w14:paraId="7FB6AF1B" w14:textId="505C212C" w:rsidR="00173FD7" w:rsidRDefault="00173FD7" w:rsidP="0045403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Следующий вопрос касался факторов, на которые покупатели больше всего обращают внимание при покупке </w:t>
      </w:r>
      <w:proofErr w:type="spellStart"/>
      <w:r>
        <w:rPr>
          <w:color w:val="000000" w:themeColor="text1"/>
          <w:sz w:val="28"/>
          <w:szCs w:val="28"/>
        </w:rPr>
        <w:t>сумочно</w:t>
      </w:r>
      <w:proofErr w:type="spellEnd"/>
      <w:r>
        <w:rPr>
          <w:color w:val="000000" w:themeColor="text1"/>
          <w:sz w:val="28"/>
          <w:szCs w:val="28"/>
        </w:rPr>
        <w:t xml:space="preserve">-рюкзачных изделий. При выборе респонденты опроса больше всего отмечают именно натуральность материалов, что составляет 30%, далее участники опроса отмечают стоимость (28%), что означает важность данного пункта. Функциональность изделия идет следом за стоимостью и </w:t>
      </w:r>
      <w:proofErr w:type="gramStart"/>
      <w:r>
        <w:rPr>
          <w:color w:val="000000" w:themeColor="text1"/>
          <w:sz w:val="28"/>
          <w:szCs w:val="28"/>
        </w:rPr>
        <w:t>в процентом</w:t>
      </w:r>
      <w:proofErr w:type="gramEnd"/>
      <w:r>
        <w:rPr>
          <w:color w:val="000000" w:themeColor="text1"/>
          <w:sz w:val="28"/>
          <w:szCs w:val="28"/>
        </w:rPr>
        <w:t xml:space="preserve"> соотношении определяется как 26%. Эстетическая составляющая для респондентов оказалась на последнем месте, всего 16%. Данные представлены в таблице </w:t>
      </w:r>
      <w:r w:rsidR="001B394B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. </w:t>
      </w:r>
    </w:p>
    <w:p w14:paraId="1E68A768" w14:textId="57571BAF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Таблица </w:t>
      </w:r>
      <w:r w:rsidR="001B394B">
        <w:rPr>
          <w:b/>
          <w:bCs/>
          <w:i/>
          <w:iCs/>
          <w:color w:val="000000" w:themeColor="text1"/>
          <w:sz w:val="28"/>
          <w:szCs w:val="28"/>
        </w:rPr>
        <w:t>1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. – На что больше всего обращают внимание покупатели при выборе </w:t>
      </w:r>
      <w:proofErr w:type="spellStart"/>
      <w:r w:rsidRPr="00454032">
        <w:rPr>
          <w:b/>
          <w:bCs/>
          <w:i/>
          <w:iCs/>
          <w:color w:val="000000" w:themeColor="text1"/>
          <w:sz w:val="28"/>
          <w:szCs w:val="28"/>
        </w:rPr>
        <w:t>сумочно</w:t>
      </w:r>
      <w:proofErr w:type="spellEnd"/>
      <w:r w:rsidRPr="00454032">
        <w:rPr>
          <w:b/>
          <w:bCs/>
          <w:i/>
          <w:iCs/>
          <w:color w:val="000000" w:themeColor="text1"/>
          <w:sz w:val="28"/>
          <w:szCs w:val="28"/>
        </w:rPr>
        <w:t>-рюкзачных изделий</w:t>
      </w:r>
    </w:p>
    <w:tbl>
      <w:tblPr>
        <w:tblStyle w:val="aa"/>
        <w:tblW w:w="9694" w:type="dxa"/>
        <w:tblLook w:val="04A0" w:firstRow="1" w:lastRow="0" w:firstColumn="1" w:lastColumn="0" w:noHBand="0" w:noVBand="1"/>
      </w:tblPr>
      <w:tblGrid>
        <w:gridCol w:w="3253"/>
        <w:gridCol w:w="3223"/>
        <w:gridCol w:w="3218"/>
      </w:tblGrid>
      <w:tr w:rsidR="00173FD7" w:rsidRPr="00D71CDB" w14:paraId="1F42DEAE" w14:textId="77777777" w:rsidTr="00454032">
        <w:trPr>
          <w:trHeight w:val="377"/>
        </w:trPr>
        <w:tc>
          <w:tcPr>
            <w:tcW w:w="3253" w:type="dxa"/>
            <w:vAlign w:val="center"/>
          </w:tcPr>
          <w:p w14:paraId="2FEAF95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OLE_LINK2"/>
            <w:bookmarkStart w:id="1" w:name="OLE_LINK3"/>
            <w:r w:rsidRPr="00D71CDB">
              <w:rPr>
                <w:color w:val="000000" w:themeColor="text1"/>
                <w:sz w:val="24"/>
                <w:szCs w:val="24"/>
              </w:rPr>
              <w:t xml:space="preserve">Варианты </w:t>
            </w:r>
            <w:r>
              <w:rPr>
                <w:color w:val="000000" w:themeColor="text1"/>
                <w:sz w:val="24"/>
                <w:szCs w:val="24"/>
              </w:rPr>
              <w:t>ответов</w:t>
            </w:r>
          </w:p>
        </w:tc>
        <w:tc>
          <w:tcPr>
            <w:tcW w:w="3223" w:type="dxa"/>
            <w:vAlign w:val="center"/>
          </w:tcPr>
          <w:p w14:paraId="646CD0D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ответов, шт.</w:t>
            </w:r>
          </w:p>
        </w:tc>
        <w:tc>
          <w:tcPr>
            <w:tcW w:w="3218" w:type="dxa"/>
            <w:vAlign w:val="center"/>
          </w:tcPr>
          <w:p w14:paraId="3D952F42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Удельный вес, %</w:t>
            </w:r>
          </w:p>
        </w:tc>
      </w:tr>
      <w:tr w:rsidR="00173FD7" w:rsidRPr="00D71CDB" w14:paraId="6CC08397" w14:textId="77777777" w:rsidTr="00454032">
        <w:trPr>
          <w:trHeight w:val="361"/>
        </w:trPr>
        <w:tc>
          <w:tcPr>
            <w:tcW w:w="3253" w:type="dxa"/>
          </w:tcPr>
          <w:p w14:paraId="63657BAC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Натуральность материалов</w:t>
            </w:r>
          </w:p>
        </w:tc>
        <w:tc>
          <w:tcPr>
            <w:tcW w:w="3223" w:type="dxa"/>
            <w:vAlign w:val="center"/>
          </w:tcPr>
          <w:p w14:paraId="474653BE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218" w:type="dxa"/>
            <w:vAlign w:val="center"/>
          </w:tcPr>
          <w:p w14:paraId="70078D3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173FD7" w:rsidRPr="00D71CDB" w14:paraId="6851EA81" w14:textId="77777777" w:rsidTr="00454032">
        <w:trPr>
          <w:trHeight w:val="377"/>
        </w:trPr>
        <w:tc>
          <w:tcPr>
            <w:tcW w:w="3253" w:type="dxa"/>
          </w:tcPr>
          <w:p w14:paraId="30851C30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Эстетическая составляющая </w:t>
            </w:r>
          </w:p>
        </w:tc>
        <w:tc>
          <w:tcPr>
            <w:tcW w:w="3223" w:type="dxa"/>
            <w:vAlign w:val="center"/>
          </w:tcPr>
          <w:p w14:paraId="7D97194D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18" w:type="dxa"/>
            <w:vAlign w:val="center"/>
          </w:tcPr>
          <w:p w14:paraId="28B2A432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173FD7" w:rsidRPr="00D71CDB" w14:paraId="55398F22" w14:textId="77777777" w:rsidTr="00454032">
        <w:trPr>
          <w:trHeight w:val="361"/>
        </w:trPr>
        <w:tc>
          <w:tcPr>
            <w:tcW w:w="3253" w:type="dxa"/>
          </w:tcPr>
          <w:p w14:paraId="299E36A0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Функциональность изделия </w:t>
            </w:r>
          </w:p>
        </w:tc>
        <w:tc>
          <w:tcPr>
            <w:tcW w:w="3223" w:type="dxa"/>
            <w:vAlign w:val="center"/>
          </w:tcPr>
          <w:p w14:paraId="35A250D9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218" w:type="dxa"/>
            <w:vAlign w:val="center"/>
          </w:tcPr>
          <w:p w14:paraId="2F045B9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</w:tr>
      <w:tr w:rsidR="00173FD7" w:rsidRPr="00D71CDB" w14:paraId="6CC81518" w14:textId="77777777" w:rsidTr="00454032">
        <w:trPr>
          <w:trHeight w:val="377"/>
        </w:trPr>
        <w:tc>
          <w:tcPr>
            <w:tcW w:w="3253" w:type="dxa"/>
          </w:tcPr>
          <w:p w14:paraId="1C34F3CE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Стоимость </w:t>
            </w:r>
          </w:p>
        </w:tc>
        <w:tc>
          <w:tcPr>
            <w:tcW w:w="3223" w:type="dxa"/>
            <w:vAlign w:val="center"/>
          </w:tcPr>
          <w:p w14:paraId="3679E14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218" w:type="dxa"/>
            <w:vAlign w:val="center"/>
          </w:tcPr>
          <w:p w14:paraId="7CC35606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</w:tr>
      <w:tr w:rsidR="00173FD7" w:rsidRPr="00D71CDB" w14:paraId="0D048B87" w14:textId="77777777" w:rsidTr="00454032">
        <w:trPr>
          <w:trHeight w:val="361"/>
        </w:trPr>
        <w:tc>
          <w:tcPr>
            <w:tcW w:w="3253" w:type="dxa"/>
          </w:tcPr>
          <w:p w14:paraId="52DE2FBB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Затрудняюсь ответить </w:t>
            </w:r>
          </w:p>
        </w:tc>
        <w:tc>
          <w:tcPr>
            <w:tcW w:w="3223" w:type="dxa"/>
            <w:vAlign w:val="center"/>
          </w:tcPr>
          <w:p w14:paraId="30D9F612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18" w:type="dxa"/>
            <w:vAlign w:val="center"/>
          </w:tcPr>
          <w:p w14:paraId="34C1E1E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16CBBB62" w14:textId="77777777" w:rsidTr="00454032">
        <w:trPr>
          <w:trHeight w:val="361"/>
        </w:trPr>
        <w:tc>
          <w:tcPr>
            <w:tcW w:w="3253" w:type="dxa"/>
            <w:vAlign w:val="center"/>
          </w:tcPr>
          <w:p w14:paraId="02697265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223" w:type="dxa"/>
            <w:vAlign w:val="center"/>
          </w:tcPr>
          <w:p w14:paraId="22563096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3218" w:type="dxa"/>
            <w:vAlign w:val="center"/>
          </w:tcPr>
          <w:p w14:paraId="5F929E32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bookmarkEnd w:id="0"/>
      <w:bookmarkEnd w:id="1"/>
    </w:tbl>
    <w:p w14:paraId="27FCC286" w14:textId="77777777" w:rsidR="00173FD7" w:rsidRPr="00C11CDD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3AAB4CF3" w14:textId="3D4311E1" w:rsidR="00173FD7" w:rsidRDefault="00173FD7" w:rsidP="00F20F3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Далее необходимо было узнать у респондентов про материал, а именно из какого материала опрошенные предпочитают покупать изделия. Можно отметить, что большинство опрошенных отметили при выборе покупки изделия из натуральной кожи (50%), далее из текстиля (28,12%). </w:t>
      </w:r>
      <w:proofErr w:type="spellStart"/>
      <w:r>
        <w:rPr>
          <w:color w:val="000000" w:themeColor="text1"/>
          <w:sz w:val="28"/>
          <w:szCs w:val="28"/>
        </w:rPr>
        <w:t>Экокожу</w:t>
      </w:r>
      <w:proofErr w:type="spellEnd"/>
      <w:r>
        <w:rPr>
          <w:color w:val="000000" w:themeColor="text1"/>
          <w:sz w:val="28"/>
          <w:szCs w:val="28"/>
        </w:rPr>
        <w:t xml:space="preserve"> выбрали 15,62%, а полиэстер только 6,25%. Это говорит о том, что </w:t>
      </w:r>
      <w:r>
        <w:rPr>
          <w:color w:val="000000" w:themeColor="text1"/>
          <w:sz w:val="28"/>
          <w:szCs w:val="28"/>
        </w:rPr>
        <w:lastRenderedPageBreak/>
        <w:t>натуральная кожа преобладает при покупке.</w:t>
      </w:r>
      <w:r w:rsidRPr="0086022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Результаты представлены в таблице </w:t>
      </w:r>
      <w:r w:rsidR="001B394B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 </w:t>
      </w:r>
    </w:p>
    <w:p w14:paraId="58B3C777" w14:textId="22DB8766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Таблица </w:t>
      </w:r>
      <w:r w:rsidR="001B394B">
        <w:rPr>
          <w:b/>
          <w:bCs/>
          <w:i/>
          <w:iCs/>
          <w:color w:val="000000" w:themeColor="text1"/>
          <w:sz w:val="28"/>
          <w:szCs w:val="28"/>
        </w:rPr>
        <w:t>2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. – Материал, из которого предпочитают покупать изделия</w:t>
      </w:r>
    </w:p>
    <w:tbl>
      <w:tblPr>
        <w:tblStyle w:val="aa"/>
        <w:tblW w:w="9783" w:type="dxa"/>
        <w:tblLook w:val="04A0" w:firstRow="1" w:lastRow="0" w:firstColumn="1" w:lastColumn="0" w:noHBand="0" w:noVBand="1"/>
      </w:tblPr>
      <w:tblGrid>
        <w:gridCol w:w="3266"/>
        <w:gridCol w:w="3260"/>
        <w:gridCol w:w="3257"/>
      </w:tblGrid>
      <w:tr w:rsidR="00173FD7" w:rsidRPr="00D71CDB" w14:paraId="486590CA" w14:textId="77777777" w:rsidTr="00454032">
        <w:trPr>
          <w:trHeight w:val="421"/>
        </w:trPr>
        <w:tc>
          <w:tcPr>
            <w:tcW w:w="3266" w:type="dxa"/>
            <w:vAlign w:val="center"/>
          </w:tcPr>
          <w:p w14:paraId="03F7FB1F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71CDB">
              <w:rPr>
                <w:color w:val="000000" w:themeColor="text1"/>
                <w:sz w:val="24"/>
                <w:szCs w:val="24"/>
              </w:rPr>
              <w:t xml:space="preserve">Варианты </w:t>
            </w:r>
            <w:r>
              <w:rPr>
                <w:color w:val="000000" w:themeColor="text1"/>
                <w:sz w:val="24"/>
                <w:szCs w:val="24"/>
              </w:rPr>
              <w:t>ответов</w:t>
            </w:r>
          </w:p>
        </w:tc>
        <w:tc>
          <w:tcPr>
            <w:tcW w:w="3260" w:type="dxa"/>
            <w:vAlign w:val="center"/>
          </w:tcPr>
          <w:p w14:paraId="5B699466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ответов, шт.</w:t>
            </w:r>
          </w:p>
        </w:tc>
        <w:tc>
          <w:tcPr>
            <w:tcW w:w="3257" w:type="dxa"/>
            <w:vAlign w:val="center"/>
          </w:tcPr>
          <w:p w14:paraId="7C6EF979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Удельный вес, %</w:t>
            </w:r>
          </w:p>
        </w:tc>
      </w:tr>
      <w:tr w:rsidR="00173FD7" w:rsidRPr="00D71CDB" w14:paraId="3FED13F4" w14:textId="77777777" w:rsidTr="00454032">
        <w:trPr>
          <w:trHeight w:val="421"/>
        </w:trPr>
        <w:tc>
          <w:tcPr>
            <w:tcW w:w="3266" w:type="dxa"/>
          </w:tcPr>
          <w:p w14:paraId="7B707CB5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Натуральная кожа</w:t>
            </w:r>
          </w:p>
        </w:tc>
        <w:tc>
          <w:tcPr>
            <w:tcW w:w="3260" w:type="dxa"/>
            <w:vAlign w:val="center"/>
          </w:tcPr>
          <w:p w14:paraId="256D181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257" w:type="dxa"/>
            <w:vAlign w:val="center"/>
          </w:tcPr>
          <w:p w14:paraId="65426A18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173FD7" w:rsidRPr="00D71CDB" w14:paraId="41CE000E" w14:textId="77777777" w:rsidTr="00454032">
        <w:trPr>
          <w:trHeight w:val="421"/>
        </w:trPr>
        <w:tc>
          <w:tcPr>
            <w:tcW w:w="3266" w:type="dxa"/>
          </w:tcPr>
          <w:p w14:paraId="05234D70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Экокожа</w:t>
            </w:r>
            <w:proofErr w:type="spellEnd"/>
          </w:p>
        </w:tc>
        <w:tc>
          <w:tcPr>
            <w:tcW w:w="3260" w:type="dxa"/>
            <w:vAlign w:val="center"/>
          </w:tcPr>
          <w:p w14:paraId="365E7457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57" w:type="dxa"/>
            <w:vAlign w:val="center"/>
          </w:tcPr>
          <w:p w14:paraId="60A1FF5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15,62</w:t>
            </w:r>
          </w:p>
        </w:tc>
      </w:tr>
      <w:tr w:rsidR="00173FD7" w:rsidRPr="00D71CDB" w14:paraId="472C57A6" w14:textId="77777777" w:rsidTr="00454032">
        <w:trPr>
          <w:trHeight w:val="421"/>
        </w:trPr>
        <w:tc>
          <w:tcPr>
            <w:tcW w:w="3266" w:type="dxa"/>
          </w:tcPr>
          <w:p w14:paraId="16E4E33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Текстиль</w:t>
            </w:r>
          </w:p>
        </w:tc>
        <w:tc>
          <w:tcPr>
            <w:tcW w:w="3260" w:type="dxa"/>
            <w:vAlign w:val="center"/>
          </w:tcPr>
          <w:p w14:paraId="65EC9AED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57" w:type="dxa"/>
            <w:vAlign w:val="center"/>
          </w:tcPr>
          <w:p w14:paraId="410064EB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28,12</w:t>
            </w:r>
          </w:p>
        </w:tc>
      </w:tr>
      <w:tr w:rsidR="00173FD7" w:rsidRPr="00D71CDB" w14:paraId="3A5363FF" w14:textId="77777777" w:rsidTr="00454032">
        <w:trPr>
          <w:trHeight w:val="421"/>
        </w:trPr>
        <w:tc>
          <w:tcPr>
            <w:tcW w:w="3266" w:type="dxa"/>
          </w:tcPr>
          <w:p w14:paraId="0B2B51B3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Полиэстер</w:t>
            </w:r>
          </w:p>
        </w:tc>
        <w:tc>
          <w:tcPr>
            <w:tcW w:w="3260" w:type="dxa"/>
            <w:vAlign w:val="center"/>
          </w:tcPr>
          <w:p w14:paraId="17EA041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57" w:type="dxa"/>
            <w:vAlign w:val="center"/>
          </w:tcPr>
          <w:p w14:paraId="07AAB0F5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6,25</w:t>
            </w:r>
          </w:p>
        </w:tc>
      </w:tr>
      <w:tr w:rsidR="00173FD7" w:rsidRPr="00D71CDB" w14:paraId="267381FB" w14:textId="77777777" w:rsidTr="00454032">
        <w:trPr>
          <w:trHeight w:val="421"/>
        </w:trPr>
        <w:tc>
          <w:tcPr>
            <w:tcW w:w="3266" w:type="dxa"/>
          </w:tcPr>
          <w:p w14:paraId="2C3001EF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Затрудняюсь ответить</w:t>
            </w:r>
          </w:p>
        </w:tc>
        <w:tc>
          <w:tcPr>
            <w:tcW w:w="3260" w:type="dxa"/>
            <w:vAlign w:val="center"/>
          </w:tcPr>
          <w:p w14:paraId="48C6EE90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57" w:type="dxa"/>
            <w:vAlign w:val="center"/>
          </w:tcPr>
          <w:p w14:paraId="12BAE1C2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60A7741A" w14:textId="77777777" w:rsidTr="00454032">
        <w:trPr>
          <w:trHeight w:val="421"/>
        </w:trPr>
        <w:tc>
          <w:tcPr>
            <w:tcW w:w="3266" w:type="dxa"/>
            <w:vAlign w:val="center"/>
          </w:tcPr>
          <w:p w14:paraId="384E3DFF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vAlign w:val="center"/>
          </w:tcPr>
          <w:p w14:paraId="2CAD21E0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257" w:type="dxa"/>
            <w:vAlign w:val="center"/>
          </w:tcPr>
          <w:p w14:paraId="08F957BC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131DFB1D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00375012" w14:textId="4A2B2AFE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Следующий вопрос касался известности бренда сумок и рюкзаков «</w:t>
      </w:r>
      <w:r>
        <w:rPr>
          <w:color w:val="000000" w:themeColor="text1"/>
          <w:sz w:val="28"/>
          <w:szCs w:val="28"/>
          <w:lang w:val="en-US"/>
        </w:rPr>
        <w:t>ARNY</w:t>
      </w:r>
      <w:r w:rsidRPr="00F950C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PRAHT</w:t>
      </w:r>
      <w:r>
        <w:rPr>
          <w:color w:val="000000" w:themeColor="text1"/>
          <w:sz w:val="28"/>
          <w:szCs w:val="28"/>
        </w:rPr>
        <w:t xml:space="preserve">». Ответы расположены на рисунке </w:t>
      </w:r>
      <w:r w:rsidR="001B394B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</w:p>
    <w:p w14:paraId="65076F6B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F4B2864" wp14:editId="7F5ADDD6">
            <wp:extent cx="5486400" cy="1577340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94A5481" w14:textId="7E656158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Рисунок </w:t>
      </w:r>
      <w:r w:rsidR="001B394B">
        <w:rPr>
          <w:b/>
          <w:bCs/>
          <w:i/>
          <w:iCs/>
          <w:color w:val="000000" w:themeColor="text1"/>
          <w:sz w:val="28"/>
          <w:szCs w:val="28"/>
        </w:rPr>
        <w:t>2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. – Известен ли бренд сумок и рюкзаков «</w:t>
      </w:r>
      <w:r w:rsidRPr="00454032">
        <w:rPr>
          <w:b/>
          <w:bCs/>
          <w:i/>
          <w:iCs/>
          <w:color w:val="000000" w:themeColor="text1"/>
          <w:sz w:val="28"/>
          <w:szCs w:val="28"/>
          <w:lang w:val="en-US"/>
        </w:rPr>
        <w:t>ARNY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454032">
        <w:rPr>
          <w:b/>
          <w:bCs/>
          <w:i/>
          <w:iCs/>
          <w:color w:val="000000" w:themeColor="text1"/>
          <w:sz w:val="28"/>
          <w:szCs w:val="28"/>
          <w:lang w:val="en-US"/>
        </w:rPr>
        <w:t>PRAHT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»</w:t>
      </w:r>
    </w:p>
    <w:p w14:paraId="6398D205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78BDFF00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Pr="00860229">
        <w:rPr>
          <w:color w:val="000000" w:themeColor="text1"/>
          <w:sz w:val="28"/>
          <w:szCs w:val="28"/>
        </w:rPr>
        <w:t xml:space="preserve">ожно выделить, что 50% опрошенных выбрали ответ «Скорее да, чем нет», далее ответ «Да» был выбран 50% респондентов. 5% затруднились ответить на этот вопрос. Большинство точно знают бренд «ARNY PRAHT». </w:t>
      </w:r>
    </w:p>
    <w:p w14:paraId="68D59365" w14:textId="19E44E49" w:rsidR="00173FD7" w:rsidRDefault="00173FD7" w:rsidP="0045403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Нами был задан вопрос о том, какие товары чаще всего покупали респонденты у бренда «</w:t>
      </w:r>
      <w:r>
        <w:rPr>
          <w:color w:val="000000" w:themeColor="text1"/>
          <w:sz w:val="28"/>
          <w:szCs w:val="28"/>
          <w:lang w:val="en-US"/>
        </w:rPr>
        <w:t>ARNY</w:t>
      </w:r>
      <w:r w:rsidRPr="00B40B8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PRAHT</w:t>
      </w:r>
      <w:r>
        <w:rPr>
          <w:color w:val="000000" w:themeColor="text1"/>
          <w:sz w:val="28"/>
          <w:szCs w:val="28"/>
        </w:rPr>
        <w:t xml:space="preserve">». В таблице </w:t>
      </w:r>
      <w:r w:rsidR="001B394B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 были собраны ответы.</w:t>
      </w:r>
    </w:p>
    <w:p w14:paraId="64848206" w14:textId="4E14E9E6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Таблица </w:t>
      </w:r>
      <w:r w:rsidR="001B394B">
        <w:rPr>
          <w:b/>
          <w:bCs/>
          <w:i/>
          <w:iCs/>
          <w:color w:val="000000" w:themeColor="text1"/>
          <w:sz w:val="28"/>
          <w:szCs w:val="28"/>
        </w:rPr>
        <w:t>3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. – Часто покупаемые товары у «</w:t>
      </w:r>
      <w:r w:rsidRPr="00454032">
        <w:rPr>
          <w:b/>
          <w:bCs/>
          <w:i/>
          <w:iCs/>
          <w:color w:val="000000" w:themeColor="text1"/>
          <w:sz w:val="28"/>
          <w:szCs w:val="28"/>
          <w:lang w:val="en-US"/>
        </w:rPr>
        <w:t>ARNY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454032">
        <w:rPr>
          <w:b/>
          <w:bCs/>
          <w:i/>
          <w:iCs/>
          <w:color w:val="000000" w:themeColor="text1"/>
          <w:sz w:val="28"/>
          <w:szCs w:val="28"/>
          <w:lang w:val="en-US"/>
        </w:rPr>
        <w:t>PRAHT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26"/>
        <w:gridCol w:w="3115"/>
        <w:gridCol w:w="3104"/>
      </w:tblGrid>
      <w:tr w:rsidR="00173FD7" w:rsidRPr="00D71CDB" w14:paraId="732BAFE8" w14:textId="77777777" w:rsidTr="00B03EEC">
        <w:tc>
          <w:tcPr>
            <w:tcW w:w="3256" w:type="dxa"/>
            <w:vAlign w:val="center"/>
          </w:tcPr>
          <w:p w14:paraId="4A7D157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71CDB">
              <w:rPr>
                <w:color w:val="000000" w:themeColor="text1"/>
                <w:sz w:val="24"/>
                <w:szCs w:val="24"/>
              </w:rPr>
              <w:t xml:space="preserve">Варианты </w:t>
            </w:r>
            <w:r>
              <w:rPr>
                <w:color w:val="000000" w:themeColor="text1"/>
                <w:sz w:val="24"/>
                <w:szCs w:val="24"/>
              </w:rPr>
              <w:t>ответов</w:t>
            </w:r>
          </w:p>
        </w:tc>
        <w:tc>
          <w:tcPr>
            <w:tcW w:w="3256" w:type="dxa"/>
            <w:vAlign w:val="center"/>
          </w:tcPr>
          <w:p w14:paraId="3BAC7428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ответов, шт.</w:t>
            </w:r>
          </w:p>
        </w:tc>
        <w:tc>
          <w:tcPr>
            <w:tcW w:w="3257" w:type="dxa"/>
            <w:vAlign w:val="center"/>
          </w:tcPr>
          <w:p w14:paraId="61F0EFC8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Удельный вес, %</w:t>
            </w:r>
          </w:p>
        </w:tc>
      </w:tr>
      <w:tr w:rsidR="00173FD7" w:rsidRPr="00D71CDB" w14:paraId="158ABE70" w14:textId="77777777" w:rsidTr="00B03EEC">
        <w:tc>
          <w:tcPr>
            <w:tcW w:w="3256" w:type="dxa"/>
          </w:tcPr>
          <w:p w14:paraId="6E0858D4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Сумки</w:t>
            </w:r>
          </w:p>
        </w:tc>
        <w:tc>
          <w:tcPr>
            <w:tcW w:w="3256" w:type="dxa"/>
            <w:vAlign w:val="center"/>
          </w:tcPr>
          <w:p w14:paraId="5144BF77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257" w:type="dxa"/>
            <w:vAlign w:val="center"/>
          </w:tcPr>
          <w:p w14:paraId="55721B36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48,57</w:t>
            </w:r>
          </w:p>
        </w:tc>
      </w:tr>
      <w:tr w:rsidR="00173FD7" w:rsidRPr="00D71CDB" w14:paraId="1833CA55" w14:textId="77777777" w:rsidTr="00B03EEC">
        <w:tc>
          <w:tcPr>
            <w:tcW w:w="3256" w:type="dxa"/>
          </w:tcPr>
          <w:p w14:paraId="06B87DAC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Рюкзаки</w:t>
            </w:r>
          </w:p>
        </w:tc>
        <w:tc>
          <w:tcPr>
            <w:tcW w:w="3256" w:type="dxa"/>
            <w:vAlign w:val="center"/>
          </w:tcPr>
          <w:p w14:paraId="6EB9DEB0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257" w:type="dxa"/>
            <w:vAlign w:val="center"/>
          </w:tcPr>
          <w:p w14:paraId="6BA0F069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37,14</w:t>
            </w:r>
          </w:p>
        </w:tc>
      </w:tr>
      <w:tr w:rsidR="00173FD7" w:rsidRPr="00D71CDB" w14:paraId="187E710A" w14:textId="77777777" w:rsidTr="00B03EEC">
        <w:tc>
          <w:tcPr>
            <w:tcW w:w="3256" w:type="dxa"/>
          </w:tcPr>
          <w:p w14:paraId="15E5DECC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Ремни для сумок</w:t>
            </w:r>
          </w:p>
        </w:tc>
        <w:tc>
          <w:tcPr>
            <w:tcW w:w="3256" w:type="dxa"/>
            <w:vAlign w:val="center"/>
          </w:tcPr>
          <w:p w14:paraId="2EA0E944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57" w:type="dxa"/>
            <w:vAlign w:val="center"/>
          </w:tcPr>
          <w:p w14:paraId="6E218F2C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8,57</w:t>
            </w:r>
          </w:p>
        </w:tc>
      </w:tr>
      <w:tr w:rsidR="00173FD7" w:rsidRPr="00D71CDB" w14:paraId="04F74597" w14:textId="77777777" w:rsidTr="00B03EEC">
        <w:tc>
          <w:tcPr>
            <w:tcW w:w="3256" w:type="dxa"/>
          </w:tcPr>
          <w:p w14:paraId="45C34F65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Чехлы для телефона</w:t>
            </w:r>
          </w:p>
        </w:tc>
        <w:tc>
          <w:tcPr>
            <w:tcW w:w="3256" w:type="dxa"/>
            <w:vAlign w:val="center"/>
          </w:tcPr>
          <w:p w14:paraId="70C9A975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57" w:type="dxa"/>
            <w:vAlign w:val="center"/>
          </w:tcPr>
          <w:p w14:paraId="0376F08F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34DBB763" w14:textId="77777777" w:rsidTr="00B03EEC">
        <w:tc>
          <w:tcPr>
            <w:tcW w:w="3256" w:type="dxa"/>
          </w:tcPr>
          <w:p w14:paraId="1D3568B5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Чехлы для ноутбуков </w:t>
            </w:r>
          </w:p>
        </w:tc>
        <w:tc>
          <w:tcPr>
            <w:tcW w:w="3256" w:type="dxa"/>
            <w:vAlign w:val="center"/>
          </w:tcPr>
          <w:p w14:paraId="24FE99BC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57" w:type="dxa"/>
            <w:vAlign w:val="center"/>
          </w:tcPr>
          <w:p w14:paraId="565C7AB1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5,71</w:t>
            </w:r>
          </w:p>
        </w:tc>
      </w:tr>
      <w:tr w:rsidR="00173FD7" w:rsidRPr="00D71CDB" w14:paraId="32DAFDCA" w14:textId="77777777" w:rsidTr="00B03EEC">
        <w:tc>
          <w:tcPr>
            <w:tcW w:w="3256" w:type="dxa"/>
          </w:tcPr>
          <w:p w14:paraId="6C1717B2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Кошельки </w:t>
            </w:r>
          </w:p>
        </w:tc>
        <w:tc>
          <w:tcPr>
            <w:tcW w:w="3256" w:type="dxa"/>
            <w:vAlign w:val="center"/>
          </w:tcPr>
          <w:p w14:paraId="4CF4F37C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57" w:type="dxa"/>
            <w:vAlign w:val="center"/>
          </w:tcPr>
          <w:p w14:paraId="6C2DC492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4D6DE639" w14:textId="77777777" w:rsidTr="00B03EEC">
        <w:tc>
          <w:tcPr>
            <w:tcW w:w="3256" w:type="dxa"/>
          </w:tcPr>
          <w:p w14:paraId="164705D4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Затрудняюсь ответить</w:t>
            </w:r>
          </w:p>
        </w:tc>
        <w:tc>
          <w:tcPr>
            <w:tcW w:w="3256" w:type="dxa"/>
            <w:vAlign w:val="center"/>
          </w:tcPr>
          <w:p w14:paraId="3DB74885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57" w:type="dxa"/>
            <w:vAlign w:val="center"/>
          </w:tcPr>
          <w:p w14:paraId="3B65DA21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74D7D38A" w14:textId="77777777" w:rsidTr="00B03EEC">
        <w:tc>
          <w:tcPr>
            <w:tcW w:w="3256" w:type="dxa"/>
            <w:vAlign w:val="center"/>
          </w:tcPr>
          <w:p w14:paraId="0C26086E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256" w:type="dxa"/>
            <w:vAlign w:val="center"/>
          </w:tcPr>
          <w:p w14:paraId="2A1E10C5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257" w:type="dxa"/>
            <w:vAlign w:val="center"/>
          </w:tcPr>
          <w:p w14:paraId="5E7620DE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16DB4EBF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7668A15E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860229">
        <w:rPr>
          <w:color w:val="000000" w:themeColor="text1"/>
          <w:sz w:val="28"/>
          <w:szCs w:val="28"/>
        </w:rPr>
        <w:t xml:space="preserve">Большинство респондентов, а именно 48,57% покупают сумки, 37,14% опрошенных покупают у бренда рюкзаки. Дальше данные таблицы говорят, что 8,57% потребителей выбирают к покупке ремни для сумок и 5,71% покупали чехлы для ноутбуков. Таким образов, к покупке больше преобладают крупные и изделия, такие как сумки и рюкзаки. </w:t>
      </w:r>
    </w:p>
    <w:p w14:paraId="270384E4" w14:textId="08EC5C26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Оцените ассортимент бренд «</w:t>
      </w:r>
      <w:r>
        <w:rPr>
          <w:color w:val="000000" w:themeColor="text1"/>
          <w:sz w:val="28"/>
          <w:szCs w:val="28"/>
          <w:lang w:val="en-US"/>
        </w:rPr>
        <w:t>ARNY</w:t>
      </w:r>
      <w:r w:rsidRPr="00914D1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PRAHT</w:t>
      </w:r>
      <w:r>
        <w:rPr>
          <w:color w:val="000000" w:themeColor="text1"/>
          <w:sz w:val="28"/>
          <w:szCs w:val="28"/>
        </w:rPr>
        <w:t xml:space="preserve">», такой вопрос был нами задан для опрашиваемых участников. По результатам рисунка участники опроса считают ассортимент бренда средним, что составляет 50%. Однако некоторые респонденты отметили ассортимент бренда широким (45%). Только 5% из общего числа затруднились оценить размер ассортимента компании. Ниже рисунок </w:t>
      </w:r>
      <w:r w:rsidR="001B394B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. отражает данные респондентов. </w:t>
      </w:r>
    </w:p>
    <w:p w14:paraId="4D0DEE7A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DA1953D" wp14:editId="5AEA9642">
            <wp:extent cx="5326380" cy="1851660"/>
            <wp:effectExtent l="0" t="0" r="0" b="254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A829B62" w14:textId="51642768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851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Рисунок </w:t>
      </w:r>
      <w:r w:rsidR="001B394B">
        <w:rPr>
          <w:b/>
          <w:bCs/>
          <w:i/>
          <w:iCs/>
          <w:color w:val="000000" w:themeColor="text1"/>
          <w:sz w:val="28"/>
          <w:szCs w:val="28"/>
        </w:rPr>
        <w:t>3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. – Оценивание ассортимента бренда «ARNY PRAHT»</w:t>
      </w:r>
    </w:p>
    <w:p w14:paraId="6F8FC901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</w:p>
    <w:p w14:paraId="7C09D780" w14:textId="19068122" w:rsidR="00173FD7" w:rsidRDefault="00173FD7" w:rsidP="0045403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Далее у участников опроса необходимо было узнать, чего, по их мнению, не хватает в ассортименте у компании «</w:t>
      </w:r>
      <w:r>
        <w:rPr>
          <w:color w:val="000000" w:themeColor="text1"/>
          <w:sz w:val="28"/>
          <w:szCs w:val="28"/>
          <w:lang w:val="en-US"/>
        </w:rPr>
        <w:t>ARNY</w:t>
      </w:r>
      <w:r w:rsidRPr="00CF684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PRAHT</w:t>
      </w:r>
      <w:r>
        <w:rPr>
          <w:color w:val="000000" w:themeColor="text1"/>
          <w:sz w:val="28"/>
          <w:szCs w:val="28"/>
        </w:rPr>
        <w:t xml:space="preserve">». Опрашиваемые отметили, что им не хватает дорожных сумок и чемоданов (51,51%), далее шапки, шарфы, перчатки (21,21%), украшения составили 18,18%. Из 3,03% ответили затрудняюсь ответить, нехватка интересных маленьких сумок и функциональных, необычных моделей. Данные </w:t>
      </w:r>
      <w:r>
        <w:rPr>
          <w:color w:val="000000" w:themeColor="text1"/>
          <w:sz w:val="28"/>
          <w:szCs w:val="28"/>
        </w:rPr>
        <w:lastRenderedPageBreak/>
        <w:t xml:space="preserve">представлены в таблице </w:t>
      </w:r>
      <w:r w:rsidR="00934ACC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</w:t>
      </w:r>
    </w:p>
    <w:p w14:paraId="209D41FD" w14:textId="519AAD3F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Таблица </w:t>
      </w:r>
      <w:r w:rsidR="00934ACC">
        <w:rPr>
          <w:b/>
          <w:bCs/>
          <w:i/>
          <w:iCs/>
          <w:color w:val="000000" w:themeColor="text1"/>
          <w:sz w:val="28"/>
          <w:szCs w:val="28"/>
        </w:rPr>
        <w:t>4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. – Нехватка определённых позиции в товарном ассортименте бренда «</w:t>
      </w:r>
      <w:r w:rsidRPr="00454032">
        <w:rPr>
          <w:b/>
          <w:bCs/>
          <w:i/>
          <w:iCs/>
          <w:color w:val="000000" w:themeColor="text1"/>
          <w:sz w:val="28"/>
          <w:szCs w:val="28"/>
          <w:lang w:val="en-US"/>
        </w:rPr>
        <w:t>ARNY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454032">
        <w:rPr>
          <w:b/>
          <w:bCs/>
          <w:i/>
          <w:iCs/>
          <w:color w:val="000000" w:themeColor="text1"/>
          <w:sz w:val="28"/>
          <w:szCs w:val="28"/>
          <w:lang w:val="en-US"/>
        </w:rPr>
        <w:t>PRAHT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»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4516"/>
        <w:gridCol w:w="2729"/>
        <w:gridCol w:w="2389"/>
      </w:tblGrid>
      <w:tr w:rsidR="00173FD7" w:rsidRPr="00D71CDB" w14:paraId="4F2E3FA5" w14:textId="77777777" w:rsidTr="00B03EEC">
        <w:trPr>
          <w:trHeight w:val="304"/>
        </w:trPr>
        <w:tc>
          <w:tcPr>
            <w:tcW w:w="0" w:type="auto"/>
            <w:vAlign w:val="center"/>
          </w:tcPr>
          <w:p w14:paraId="4BF93D62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71CDB">
              <w:rPr>
                <w:color w:val="000000" w:themeColor="text1"/>
                <w:sz w:val="24"/>
                <w:szCs w:val="24"/>
              </w:rPr>
              <w:t xml:space="preserve">Варианты </w:t>
            </w:r>
            <w:r>
              <w:rPr>
                <w:color w:val="000000" w:themeColor="text1"/>
                <w:sz w:val="24"/>
                <w:szCs w:val="24"/>
              </w:rPr>
              <w:t>ответов</w:t>
            </w:r>
          </w:p>
        </w:tc>
        <w:tc>
          <w:tcPr>
            <w:tcW w:w="0" w:type="auto"/>
            <w:vAlign w:val="center"/>
          </w:tcPr>
          <w:p w14:paraId="33B4B477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ответов, шт.</w:t>
            </w:r>
          </w:p>
        </w:tc>
        <w:tc>
          <w:tcPr>
            <w:tcW w:w="2389" w:type="dxa"/>
            <w:vAlign w:val="center"/>
          </w:tcPr>
          <w:p w14:paraId="367C073B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Удельный вес, %</w:t>
            </w:r>
          </w:p>
        </w:tc>
      </w:tr>
      <w:tr w:rsidR="00173FD7" w:rsidRPr="00D71CDB" w14:paraId="45598973" w14:textId="77777777" w:rsidTr="00B03EEC">
        <w:tc>
          <w:tcPr>
            <w:tcW w:w="0" w:type="auto"/>
          </w:tcPr>
          <w:p w14:paraId="3C4C7548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Отсутствие дорожных сумок и чемоданов</w:t>
            </w:r>
          </w:p>
        </w:tc>
        <w:tc>
          <w:tcPr>
            <w:tcW w:w="0" w:type="auto"/>
            <w:vAlign w:val="center"/>
          </w:tcPr>
          <w:p w14:paraId="5C3C2AE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389" w:type="dxa"/>
            <w:vAlign w:val="center"/>
          </w:tcPr>
          <w:p w14:paraId="0B473218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51,51</w:t>
            </w:r>
          </w:p>
        </w:tc>
      </w:tr>
      <w:tr w:rsidR="00173FD7" w:rsidRPr="00D71CDB" w14:paraId="73A42159" w14:textId="77777777" w:rsidTr="00B03EEC">
        <w:tc>
          <w:tcPr>
            <w:tcW w:w="0" w:type="auto"/>
          </w:tcPr>
          <w:p w14:paraId="16FAEC9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Ремни для брюк</w:t>
            </w:r>
          </w:p>
        </w:tc>
        <w:tc>
          <w:tcPr>
            <w:tcW w:w="0" w:type="auto"/>
            <w:vAlign w:val="center"/>
          </w:tcPr>
          <w:p w14:paraId="33539208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89" w:type="dxa"/>
            <w:vAlign w:val="center"/>
          </w:tcPr>
          <w:p w14:paraId="28161EB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0FF645C0" w14:textId="77777777" w:rsidTr="00B03EEC">
        <w:tc>
          <w:tcPr>
            <w:tcW w:w="0" w:type="auto"/>
          </w:tcPr>
          <w:p w14:paraId="7AA0443F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Шапки, шарфы, перчатки</w:t>
            </w:r>
          </w:p>
        </w:tc>
        <w:tc>
          <w:tcPr>
            <w:tcW w:w="0" w:type="auto"/>
            <w:vAlign w:val="center"/>
          </w:tcPr>
          <w:p w14:paraId="71671AE5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389" w:type="dxa"/>
            <w:vAlign w:val="center"/>
          </w:tcPr>
          <w:p w14:paraId="1B7FC6B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21,21</w:t>
            </w:r>
          </w:p>
        </w:tc>
      </w:tr>
      <w:tr w:rsidR="00173FD7" w:rsidRPr="00D71CDB" w14:paraId="11FF3CB6" w14:textId="77777777" w:rsidTr="00B03EEC">
        <w:tc>
          <w:tcPr>
            <w:tcW w:w="0" w:type="auto"/>
          </w:tcPr>
          <w:p w14:paraId="75DE9B3B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Украшения</w:t>
            </w:r>
          </w:p>
        </w:tc>
        <w:tc>
          <w:tcPr>
            <w:tcW w:w="0" w:type="auto"/>
            <w:vAlign w:val="center"/>
          </w:tcPr>
          <w:p w14:paraId="77F62762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389" w:type="dxa"/>
            <w:vAlign w:val="center"/>
          </w:tcPr>
          <w:p w14:paraId="3951CBAB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18,18</w:t>
            </w:r>
          </w:p>
        </w:tc>
      </w:tr>
      <w:tr w:rsidR="00173FD7" w:rsidRPr="00D71CDB" w14:paraId="76C6D9FB" w14:textId="77777777" w:rsidTr="00B03EEC">
        <w:tc>
          <w:tcPr>
            <w:tcW w:w="0" w:type="auto"/>
          </w:tcPr>
          <w:p w14:paraId="07C8C094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 хватает </w:t>
            </w:r>
          </w:p>
        </w:tc>
        <w:tc>
          <w:tcPr>
            <w:tcW w:w="0" w:type="auto"/>
            <w:vAlign w:val="center"/>
          </w:tcPr>
          <w:p w14:paraId="3B90928E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89" w:type="dxa"/>
            <w:vAlign w:val="center"/>
          </w:tcPr>
          <w:p w14:paraId="3453328B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7148092D" w14:textId="77777777" w:rsidTr="00B03EEC">
        <w:tc>
          <w:tcPr>
            <w:tcW w:w="0" w:type="auto"/>
          </w:tcPr>
          <w:p w14:paraId="45A56A12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Затрудняюсь ответить</w:t>
            </w:r>
          </w:p>
        </w:tc>
        <w:tc>
          <w:tcPr>
            <w:tcW w:w="0" w:type="auto"/>
            <w:vAlign w:val="center"/>
          </w:tcPr>
          <w:p w14:paraId="75E2FFFD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14:paraId="208389BE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3,03</w:t>
            </w:r>
          </w:p>
        </w:tc>
      </w:tr>
      <w:tr w:rsidR="00173FD7" w:rsidRPr="00D71CDB" w14:paraId="09548475" w14:textId="77777777" w:rsidTr="00B03EEC">
        <w:tc>
          <w:tcPr>
            <w:tcW w:w="0" w:type="auto"/>
          </w:tcPr>
          <w:p w14:paraId="7394E44D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Интересных маленьких сумок</w:t>
            </w:r>
          </w:p>
        </w:tc>
        <w:tc>
          <w:tcPr>
            <w:tcW w:w="0" w:type="auto"/>
            <w:vAlign w:val="center"/>
          </w:tcPr>
          <w:p w14:paraId="32075FF9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14:paraId="5FF9B2FD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3,03</w:t>
            </w:r>
          </w:p>
        </w:tc>
      </w:tr>
      <w:tr w:rsidR="00173FD7" w:rsidRPr="00D71CDB" w14:paraId="26C91141" w14:textId="77777777" w:rsidTr="00B03EEC">
        <w:tc>
          <w:tcPr>
            <w:tcW w:w="0" w:type="auto"/>
          </w:tcPr>
          <w:p w14:paraId="0A6A293D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Функциональных, необычных моделей</w:t>
            </w:r>
          </w:p>
        </w:tc>
        <w:tc>
          <w:tcPr>
            <w:tcW w:w="0" w:type="auto"/>
            <w:vAlign w:val="center"/>
          </w:tcPr>
          <w:p w14:paraId="25BCCD7F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14:paraId="57244DCA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3,03</w:t>
            </w:r>
          </w:p>
        </w:tc>
      </w:tr>
      <w:tr w:rsidR="00173FD7" w:rsidRPr="00D71CDB" w14:paraId="4671C6EB" w14:textId="77777777" w:rsidTr="00B03EEC">
        <w:tc>
          <w:tcPr>
            <w:tcW w:w="0" w:type="auto"/>
            <w:vAlign w:val="center"/>
          </w:tcPr>
          <w:p w14:paraId="0AA7C069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14:paraId="608D2ECB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389" w:type="dxa"/>
            <w:vAlign w:val="center"/>
          </w:tcPr>
          <w:p w14:paraId="234919DC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15E8EF7A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2437E773" w14:textId="47937963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Затем были заданы вопросы, которые раскрывают необходимую информацию о введение нового продукта. Респонденты ответили на вопрос, сколько в среднем они готовы потратить на поясную сумку. 60% опрашиваемых отметили, что готовы потратить на сумку от 5000-10000 рублей, 35% меньше 2500 рублей и только 5% готовы заплатить за поясную сумку от 10000-15000 рублей. Данные вопроса отражены на рисунке </w:t>
      </w:r>
      <w:r w:rsidR="00934ACC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</w:p>
    <w:p w14:paraId="0FB6EF3C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7B90825" wp14:editId="75CBC49D">
            <wp:extent cx="5505450" cy="1954530"/>
            <wp:effectExtent l="0" t="0" r="0" b="127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8049D12" w14:textId="67EF000D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Рисунок </w:t>
      </w:r>
      <w:r w:rsidR="00934ACC">
        <w:rPr>
          <w:b/>
          <w:bCs/>
          <w:i/>
          <w:iCs/>
          <w:color w:val="000000" w:themeColor="text1"/>
          <w:sz w:val="28"/>
          <w:szCs w:val="28"/>
        </w:rPr>
        <w:t>4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. – Распределение ценовых ожиданий </w:t>
      </w:r>
    </w:p>
    <w:p w14:paraId="640AB84B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rPr>
          <w:color w:val="000000" w:themeColor="text1"/>
          <w:sz w:val="28"/>
          <w:szCs w:val="28"/>
        </w:rPr>
      </w:pPr>
    </w:p>
    <w:p w14:paraId="46FB13F4" w14:textId="5AA8A697" w:rsidR="00173FD7" w:rsidRDefault="00173FD7" w:rsidP="0045403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исследования необходимо было узнать из какого материала респонденты предпочли бы купить поясную сумку. В ответе на данный вопрос </w:t>
      </w:r>
      <w:r>
        <w:rPr>
          <w:color w:val="000000" w:themeColor="text1"/>
          <w:sz w:val="28"/>
          <w:szCs w:val="28"/>
        </w:rPr>
        <w:lastRenderedPageBreak/>
        <w:t xml:space="preserve">преобладала натуральная кожа, что составило 61,53%. Далее респонденты выбрали текстиль (23,07%). Одинаковые проценты 7,69% были рассчитаны по </w:t>
      </w:r>
      <w:proofErr w:type="spellStart"/>
      <w:r>
        <w:rPr>
          <w:color w:val="000000" w:themeColor="text1"/>
          <w:sz w:val="28"/>
          <w:szCs w:val="28"/>
        </w:rPr>
        <w:t>экокожи</w:t>
      </w:r>
      <w:proofErr w:type="spellEnd"/>
      <w:r>
        <w:rPr>
          <w:color w:val="000000" w:themeColor="text1"/>
          <w:sz w:val="28"/>
          <w:szCs w:val="28"/>
        </w:rPr>
        <w:t xml:space="preserve"> и полиэстера. В таблице </w:t>
      </w:r>
      <w:r w:rsidR="00934ACC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 раскрыты все данные опроса. </w:t>
      </w:r>
    </w:p>
    <w:p w14:paraId="293956E0" w14:textId="4F40F52C" w:rsidR="00173FD7" w:rsidRPr="00454032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454032">
        <w:rPr>
          <w:b/>
          <w:bCs/>
          <w:i/>
          <w:iCs/>
          <w:color w:val="000000" w:themeColor="text1"/>
          <w:sz w:val="28"/>
          <w:szCs w:val="28"/>
        </w:rPr>
        <w:t xml:space="preserve">Таблица </w:t>
      </w:r>
      <w:r w:rsidR="00934ACC">
        <w:rPr>
          <w:b/>
          <w:bCs/>
          <w:i/>
          <w:iCs/>
          <w:color w:val="000000" w:themeColor="text1"/>
          <w:sz w:val="28"/>
          <w:szCs w:val="28"/>
        </w:rPr>
        <w:t>5</w:t>
      </w:r>
      <w:r w:rsidRPr="00454032">
        <w:rPr>
          <w:b/>
          <w:bCs/>
          <w:i/>
          <w:iCs/>
          <w:color w:val="000000" w:themeColor="text1"/>
          <w:sz w:val="28"/>
          <w:szCs w:val="28"/>
        </w:rPr>
        <w:t>. – Предпочитаемый материал поясной сумки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26"/>
        <w:gridCol w:w="3115"/>
        <w:gridCol w:w="3104"/>
      </w:tblGrid>
      <w:tr w:rsidR="00173FD7" w:rsidRPr="00D71CDB" w14:paraId="2A04E3AF" w14:textId="77777777" w:rsidTr="00B03EEC">
        <w:tc>
          <w:tcPr>
            <w:tcW w:w="3256" w:type="dxa"/>
          </w:tcPr>
          <w:p w14:paraId="17C6A40C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1CDB">
              <w:rPr>
                <w:color w:val="000000" w:themeColor="text1"/>
                <w:sz w:val="24"/>
                <w:szCs w:val="24"/>
              </w:rPr>
              <w:t xml:space="preserve">Варианты </w:t>
            </w:r>
            <w:r>
              <w:rPr>
                <w:color w:val="000000" w:themeColor="text1"/>
                <w:sz w:val="24"/>
                <w:szCs w:val="24"/>
              </w:rPr>
              <w:t>ответов</w:t>
            </w:r>
          </w:p>
        </w:tc>
        <w:tc>
          <w:tcPr>
            <w:tcW w:w="3256" w:type="dxa"/>
          </w:tcPr>
          <w:p w14:paraId="3A901D94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ответов, шт.</w:t>
            </w:r>
          </w:p>
        </w:tc>
        <w:tc>
          <w:tcPr>
            <w:tcW w:w="3257" w:type="dxa"/>
          </w:tcPr>
          <w:p w14:paraId="45CB799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Удельный вес, %</w:t>
            </w:r>
          </w:p>
        </w:tc>
      </w:tr>
      <w:tr w:rsidR="00173FD7" w:rsidRPr="00D71CDB" w14:paraId="4ABA6C39" w14:textId="77777777" w:rsidTr="00B03EEC">
        <w:tc>
          <w:tcPr>
            <w:tcW w:w="3256" w:type="dxa"/>
          </w:tcPr>
          <w:p w14:paraId="189F8924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Натуральная кожа</w:t>
            </w:r>
          </w:p>
        </w:tc>
        <w:tc>
          <w:tcPr>
            <w:tcW w:w="3256" w:type="dxa"/>
          </w:tcPr>
          <w:p w14:paraId="3B5CF861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257" w:type="dxa"/>
          </w:tcPr>
          <w:p w14:paraId="78B173F5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61,53</w:t>
            </w:r>
          </w:p>
        </w:tc>
      </w:tr>
      <w:tr w:rsidR="00173FD7" w:rsidRPr="00D71CDB" w14:paraId="5104D25B" w14:textId="77777777" w:rsidTr="00B03EEC">
        <w:tc>
          <w:tcPr>
            <w:tcW w:w="3256" w:type="dxa"/>
          </w:tcPr>
          <w:p w14:paraId="6CD6A809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Экокожа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56" w:type="dxa"/>
          </w:tcPr>
          <w:p w14:paraId="01F95F9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57" w:type="dxa"/>
          </w:tcPr>
          <w:p w14:paraId="56D55403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7,69</w:t>
            </w:r>
          </w:p>
        </w:tc>
      </w:tr>
      <w:tr w:rsidR="00173FD7" w:rsidRPr="00D71CDB" w14:paraId="0C86CD44" w14:textId="77777777" w:rsidTr="00B03EEC">
        <w:tc>
          <w:tcPr>
            <w:tcW w:w="3256" w:type="dxa"/>
          </w:tcPr>
          <w:p w14:paraId="4106C0AE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Текстиль </w:t>
            </w:r>
          </w:p>
        </w:tc>
        <w:tc>
          <w:tcPr>
            <w:tcW w:w="3256" w:type="dxa"/>
          </w:tcPr>
          <w:p w14:paraId="3B1AA1F6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57" w:type="dxa"/>
          </w:tcPr>
          <w:p w14:paraId="07C4308A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23,07</w:t>
            </w:r>
          </w:p>
        </w:tc>
      </w:tr>
      <w:tr w:rsidR="00173FD7" w:rsidRPr="00D71CDB" w14:paraId="39CA67A8" w14:textId="77777777" w:rsidTr="00B03EEC">
        <w:tc>
          <w:tcPr>
            <w:tcW w:w="3256" w:type="dxa"/>
          </w:tcPr>
          <w:p w14:paraId="2A7D66D9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Полиэстер </w:t>
            </w:r>
          </w:p>
        </w:tc>
        <w:tc>
          <w:tcPr>
            <w:tcW w:w="3256" w:type="dxa"/>
          </w:tcPr>
          <w:p w14:paraId="27DF4EB4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57" w:type="dxa"/>
          </w:tcPr>
          <w:p w14:paraId="3CDB07E3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7,69</w:t>
            </w:r>
          </w:p>
        </w:tc>
      </w:tr>
      <w:tr w:rsidR="00173FD7" w:rsidRPr="00D71CDB" w14:paraId="4DE02742" w14:textId="77777777" w:rsidTr="00B03EEC">
        <w:tc>
          <w:tcPr>
            <w:tcW w:w="3256" w:type="dxa"/>
          </w:tcPr>
          <w:p w14:paraId="24F769DB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Затрудняюсь ответить</w:t>
            </w:r>
          </w:p>
        </w:tc>
        <w:tc>
          <w:tcPr>
            <w:tcW w:w="3256" w:type="dxa"/>
          </w:tcPr>
          <w:p w14:paraId="42A4B786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57" w:type="dxa"/>
          </w:tcPr>
          <w:p w14:paraId="442155AA" w14:textId="77777777" w:rsidR="00173FD7" w:rsidRDefault="00173FD7" w:rsidP="00B03EEC">
            <w:pPr>
              <w:tabs>
                <w:tab w:val="left" w:pos="0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73FD7" w:rsidRPr="00D71CDB" w14:paraId="05530EEE" w14:textId="77777777" w:rsidTr="00B03EEC">
        <w:tc>
          <w:tcPr>
            <w:tcW w:w="3256" w:type="dxa"/>
            <w:vAlign w:val="center"/>
          </w:tcPr>
          <w:p w14:paraId="2B4EFA47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256" w:type="dxa"/>
            <w:vAlign w:val="center"/>
          </w:tcPr>
          <w:p w14:paraId="0FE42D78" w14:textId="77777777" w:rsidR="00173FD7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257" w:type="dxa"/>
            <w:vAlign w:val="center"/>
          </w:tcPr>
          <w:p w14:paraId="3FB1067F" w14:textId="77777777" w:rsidR="00173FD7" w:rsidRPr="00D71CDB" w:rsidRDefault="00173FD7" w:rsidP="00B03EEC">
            <w:pPr>
              <w:tabs>
                <w:tab w:val="left" w:pos="0"/>
              </w:tabs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5E707D4D" w14:textId="77777777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50834E1F" w14:textId="1CE0EE4E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Несмотря на некоторые плюсы, такие как известность бренда «</w:t>
      </w:r>
      <w:r>
        <w:rPr>
          <w:color w:val="000000" w:themeColor="text1"/>
          <w:sz w:val="28"/>
          <w:szCs w:val="28"/>
          <w:lang w:val="en-US"/>
        </w:rPr>
        <w:t>ARNY</w:t>
      </w:r>
      <w:r w:rsidRPr="000D202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PRAHT</w:t>
      </w:r>
      <w:r>
        <w:rPr>
          <w:color w:val="000000" w:themeColor="text1"/>
          <w:sz w:val="28"/>
          <w:szCs w:val="28"/>
        </w:rPr>
        <w:t xml:space="preserve">» и достаточная высокая покупательская способность, в ходе исследования удалось выявить следующие проблемы. Первая из проблем – это отсутствие натуральной кожи при изготовлении сумок и рюкзаков. </w:t>
      </w:r>
      <w:r w:rsidR="00264C91">
        <w:rPr>
          <w:color w:val="000000" w:themeColor="text1"/>
          <w:sz w:val="28"/>
          <w:szCs w:val="28"/>
        </w:rPr>
        <w:t xml:space="preserve">Если на рынке у покупателей есть спрос на товары из натуральных изделий, то бренду необходимо прислушаться и по возможности ввести это в свою линейку. Однако если для бренда важно использовать </w:t>
      </w:r>
      <w:proofErr w:type="spellStart"/>
      <w:r w:rsidR="00264C91">
        <w:rPr>
          <w:color w:val="000000" w:themeColor="text1"/>
          <w:sz w:val="28"/>
          <w:szCs w:val="28"/>
        </w:rPr>
        <w:t>экокожу</w:t>
      </w:r>
      <w:proofErr w:type="spellEnd"/>
      <w:r w:rsidR="00264C91">
        <w:rPr>
          <w:color w:val="000000" w:themeColor="text1"/>
          <w:sz w:val="28"/>
          <w:szCs w:val="28"/>
        </w:rPr>
        <w:t>, как главный материал для созданий изделий, то стоит убедить покупателей в хорошем качестве товара.</w:t>
      </w:r>
    </w:p>
    <w:p w14:paraId="5858D925" w14:textId="4B39F032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Вторая проблема и не менее важная по значению – это приемлемость стоимости продукции бренда. Многие респонденты, отвечая на вопрос о стоимости продукции, отметили, что она неприемлема. </w:t>
      </w:r>
      <w:r w:rsidR="00264C91">
        <w:rPr>
          <w:color w:val="000000" w:themeColor="text1"/>
          <w:sz w:val="28"/>
          <w:szCs w:val="28"/>
        </w:rPr>
        <w:t>Если при использование качественных материалов и труда, которые были затрачены на производство продукции, цена остаётся высокой, то потребителям в таком случае стоит обосновать оправданность такой стоимости.</w:t>
      </w:r>
    </w:p>
    <w:p w14:paraId="638F5122" w14:textId="1790FEBF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Третьей проблемой можно выделить – наличие скидок и акций. Их отсутствие может оттолкнуть от покупки. </w:t>
      </w:r>
      <w:r w:rsidR="00264C91">
        <w:rPr>
          <w:color w:val="000000" w:themeColor="text1"/>
          <w:sz w:val="28"/>
          <w:szCs w:val="28"/>
        </w:rPr>
        <w:t xml:space="preserve">Вывод новой продукцией будет сложно осуществим, если в ассортименте еще остались старые позиции. Акции и скидки будут фактором для покупки и помогут обратить внимание на </w:t>
      </w:r>
      <w:r w:rsidR="00264C91">
        <w:rPr>
          <w:color w:val="000000" w:themeColor="text1"/>
          <w:sz w:val="28"/>
          <w:szCs w:val="28"/>
        </w:rPr>
        <w:lastRenderedPageBreak/>
        <w:t>новую продукцию.</w:t>
      </w:r>
    </w:p>
    <w:p w14:paraId="0C286663" w14:textId="3BDC0FD3" w:rsidR="00173FD7" w:rsidRDefault="00173FD7" w:rsidP="00173F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Четвертой проблемой является нехватка определённых позиций в ассортименте бренда. </w:t>
      </w:r>
      <w:r w:rsidR="00264C91">
        <w:rPr>
          <w:color w:val="000000" w:themeColor="text1"/>
          <w:sz w:val="28"/>
          <w:szCs w:val="28"/>
        </w:rPr>
        <w:t xml:space="preserve">Для того, чтобы исключить эту проблему из ряда существующих, компании необходимо </w:t>
      </w:r>
      <w:r w:rsidR="00264C91">
        <w:rPr>
          <w:color w:val="000000" w:themeColor="text1"/>
          <w:sz w:val="28"/>
          <w:szCs w:val="28"/>
        </w:rPr>
        <w:t>с</w:t>
      </w:r>
      <w:r w:rsidR="00264C91">
        <w:rPr>
          <w:color w:val="000000" w:themeColor="text1"/>
          <w:sz w:val="28"/>
          <w:szCs w:val="28"/>
        </w:rPr>
        <w:t>оздавать опросы, в которых респонденты станут отвечать, какие издели</w:t>
      </w:r>
      <w:r w:rsidR="00264C91">
        <w:rPr>
          <w:color w:val="000000" w:themeColor="text1"/>
          <w:sz w:val="28"/>
          <w:szCs w:val="28"/>
        </w:rPr>
        <w:t>я</w:t>
      </w:r>
      <w:r w:rsidR="00264C91">
        <w:rPr>
          <w:color w:val="000000" w:themeColor="text1"/>
          <w:sz w:val="28"/>
          <w:szCs w:val="28"/>
        </w:rPr>
        <w:t xml:space="preserve"> они предпочитают. Дизайнерам необходимо основываться на количество проданных товаров, какие конкретно пользовались спросом.</w:t>
      </w:r>
    </w:p>
    <w:p w14:paraId="6E1AF397" w14:textId="5111BB0E" w:rsidR="00530115" w:rsidRPr="00454032" w:rsidRDefault="00173FD7" w:rsidP="00F20F3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Все вышеперечисленные проблемы затрудняют выход нового товара на рынок. Плохие материалы, несоответствие ценового фактора с качеством продукции, отсутствие необходимых позиций в ассортименте – все эти нерешенные сложности напрямую зависят на спрос продукции. </w:t>
      </w:r>
    </w:p>
    <w:sectPr w:rsidR="00530115" w:rsidRPr="00454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4E4182"/>
    <w:multiLevelType w:val="hybridMultilevel"/>
    <w:tmpl w:val="A0BAA7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61359"/>
    <w:multiLevelType w:val="hybridMultilevel"/>
    <w:tmpl w:val="C86A15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70417">
    <w:abstractNumId w:val="1"/>
  </w:num>
  <w:num w:numId="2" w16cid:durableId="3015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FC"/>
    <w:rsid w:val="000260ED"/>
    <w:rsid w:val="0004787D"/>
    <w:rsid w:val="00173FD7"/>
    <w:rsid w:val="001B394B"/>
    <w:rsid w:val="00264C91"/>
    <w:rsid w:val="002D58FC"/>
    <w:rsid w:val="00454032"/>
    <w:rsid w:val="00530115"/>
    <w:rsid w:val="00687D28"/>
    <w:rsid w:val="00883F06"/>
    <w:rsid w:val="00934ACC"/>
    <w:rsid w:val="00AB106C"/>
    <w:rsid w:val="00BF04C8"/>
    <w:rsid w:val="00C53679"/>
    <w:rsid w:val="00CA177D"/>
    <w:rsid w:val="00E304B1"/>
    <w:rsid w:val="00F2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8503"/>
  <w15:docId w15:val="{9723ACDF-AC20-474C-ACC5-3A0AED82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D58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D58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2D58FC"/>
    <w:pPr>
      <w:spacing w:before="8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D58F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D58FC"/>
    <w:pPr>
      <w:ind w:left="22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58F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D58FC"/>
    <w:pPr>
      <w:ind w:left="220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2D5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58FC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D58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2D58FC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B106C"/>
    <w:rPr>
      <w:color w:val="605E5C"/>
      <w:shd w:val="clear" w:color="auto" w:fill="E1DFDD"/>
    </w:rPr>
  </w:style>
  <w:style w:type="table" w:styleId="aa">
    <w:name w:val="Table Grid"/>
    <w:basedOn w:val="a1"/>
    <w:rsid w:val="0017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ana.li.2002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diana.li.2002@mail.ru" TargetMode="Externa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A16-4C41-ACF3-F74ABDAA68C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A16-4C41-ACF3-F74ABDAA68C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A16-4C41-ACF3-F74ABDAA68C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A16-4C41-ACF3-F74ABDAA68C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A16-4C41-ACF3-F74ABDAA68C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EA16-4C41-ACF3-F74ABDAA68CC}"/>
              </c:ext>
            </c:extLst>
          </c:dPt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A16-4C41-ACF3-F74ABDAA68CC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A16-4C41-ACF3-F74ABDAA68C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1 раз в год</c:v>
                </c:pt>
                <c:pt idx="1">
                  <c:v>1 раз в полгода</c:v>
                </c:pt>
                <c:pt idx="2">
                  <c:v>Более 3-х раз в год </c:v>
                </c:pt>
                <c:pt idx="3">
                  <c:v>Раз в три месяца</c:v>
                </c:pt>
                <c:pt idx="4">
                  <c:v>Каждый месяц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0.5</c:v>
                </c:pt>
                <c:pt idx="1">
                  <c:v>0.3</c:v>
                </c:pt>
                <c:pt idx="2">
                  <c:v>0.15</c:v>
                </c:pt>
                <c:pt idx="3">
                  <c:v>0.05</c:v>
                </c:pt>
                <c:pt idx="4" formatCode="General">
                  <c:v>0</c:v>
                </c:pt>
                <c:pt idx="5" formatCode="General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A16-4C41-ACF3-F74ABDAA68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058963983668706"/>
          <c:y val="0.11144017378804381"/>
          <c:w val="0.32196905074365706"/>
          <c:h val="0.711279109799334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75F-B74F-92C1-E7C8F11593A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75F-B74F-92C1-E7C8F11593A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75F-B74F-92C1-E7C8F11593A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75F-B74F-92C1-E7C8F11593A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275F-B74F-92C1-E7C8F11593A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275F-B74F-92C1-E7C8F11593A2}"/>
              </c:ext>
            </c:extLst>
          </c:dPt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75F-B74F-92C1-E7C8F11593A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75F-B74F-92C1-E7C8F11593A2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75F-B74F-92C1-E7C8F11593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Да</c:v>
                </c:pt>
                <c:pt idx="1">
                  <c:v>Скорее да, чем нет</c:v>
                </c:pt>
                <c:pt idx="2">
                  <c:v>Нейтрально</c:v>
                </c:pt>
                <c:pt idx="3">
                  <c:v>Скорее нет, чем да</c:v>
                </c:pt>
                <c:pt idx="4">
                  <c:v>Нет 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0.45</c:v>
                </c:pt>
                <c:pt idx="1">
                  <c:v>0.5</c:v>
                </c:pt>
                <c:pt idx="2" formatCode="General">
                  <c:v>0</c:v>
                </c:pt>
                <c:pt idx="3" formatCode="General">
                  <c:v>0</c:v>
                </c:pt>
                <c:pt idx="4">
                  <c:v>0.05</c:v>
                </c:pt>
                <c:pt idx="5" formatCode="General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275F-B74F-92C1-E7C8F11593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B1B-D447-BDBE-A9DC77CC79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B1B-D447-BDBE-A9DC77CC795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B1B-D447-BDBE-A9DC77CC795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B1B-D447-BDBE-A9DC77CC7957}"/>
              </c:ext>
            </c:extLst>
          </c:dPt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B1B-D447-BDBE-A9DC77CC79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Широкий</c:v>
                </c:pt>
                <c:pt idx="1">
                  <c:v>Средний</c:v>
                </c:pt>
                <c:pt idx="2">
                  <c:v>Узкий 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0.45</c:v>
                </c:pt>
                <c:pt idx="1">
                  <c:v>0.5</c:v>
                </c:pt>
                <c:pt idx="2" formatCode="General">
                  <c:v>0</c:v>
                </c:pt>
                <c:pt idx="3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B1B-D447-BDBE-A9DC77CC79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542250171748665"/>
          <c:y val="0.10084035086796515"/>
          <c:w val="0.34230953513361168"/>
          <c:h val="0.681417778689487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BAF-344A-9E77-FADAD12E3B7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BAF-344A-9E77-FADAD12E3B7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BAF-344A-9E77-FADAD12E3B7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BAF-344A-9E77-FADAD12E3B7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BBAF-344A-9E77-FADAD12E3B7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BBAF-344A-9E77-FADAD12E3B7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BBAF-344A-9E77-FADAD12E3B76}"/>
              </c:ext>
            </c:extLst>
          </c:dPt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BAF-344A-9E77-FADAD12E3B76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BAF-344A-9E77-FADAD12E3B76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BAF-344A-9E77-FADAD12E3B76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BAF-344A-9E77-FADAD12E3B7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Меньше 2500 рублей</c:v>
                </c:pt>
                <c:pt idx="1">
                  <c:v>5000-10000 рублей</c:v>
                </c:pt>
                <c:pt idx="2">
                  <c:v>10000-15000 рублей</c:v>
                </c:pt>
                <c:pt idx="3">
                  <c:v>15000-20000 рублей</c:v>
                </c:pt>
                <c:pt idx="4">
                  <c:v>20000-30000 рублей</c:v>
                </c:pt>
                <c:pt idx="5">
                  <c:v>Больше 30000 рублей</c:v>
                </c:pt>
                <c:pt idx="6">
                  <c:v>Затрудняюсь ответить 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0.35</c:v>
                </c:pt>
                <c:pt idx="1">
                  <c:v>0.6</c:v>
                </c:pt>
                <c:pt idx="2">
                  <c:v>0.05</c:v>
                </c:pt>
                <c:pt idx="3" formatCode="General">
                  <c:v>0</c:v>
                </c:pt>
                <c:pt idx="4" formatCode="General">
                  <c:v>0</c:v>
                </c:pt>
                <c:pt idx="5" formatCode="General">
                  <c:v>0</c:v>
                </c:pt>
                <c:pt idx="6" formatCode="General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BBAF-344A-9E77-FADAD12E3B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Диана Ли</cp:lastModifiedBy>
  <cp:revision>6</cp:revision>
  <dcterms:created xsi:type="dcterms:W3CDTF">2023-04-03T19:30:00Z</dcterms:created>
  <dcterms:modified xsi:type="dcterms:W3CDTF">2023-04-04T10:55:00Z</dcterms:modified>
</cp:coreProperties>
</file>