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E94" w:rsidRDefault="00121E94" w:rsidP="00121E9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383838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83838"/>
          <w:sz w:val="28"/>
          <w:szCs w:val="28"/>
          <w:shd w:val="clear" w:color="auto" w:fill="FFFFFF"/>
          <w:lang w:eastAsia="ru-RU"/>
        </w:rPr>
        <w:t xml:space="preserve">Паспорт проекта </w:t>
      </w:r>
    </w:p>
    <w:p w:rsidR="00121E94" w:rsidRPr="00B5114D" w:rsidRDefault="00121E94" w:rsidP="00121E9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383838"/>
          <w:sz w:val="28"/>
          <w:szCs w:val="28"/>
          <w:shd w:val="clear" w:color="auto" w:fill="FFFFFF"/>
          <w:lang w:eastAsia="ru-RU"/>
        </w:rPr>
      </w:pPr>
      <w:r w:rsidRPr="00853DFF">
        <w:rPr>
          <w:rFonts w:ascii="Times New Roman" w:eastAsia="Times New Roman" w:hAnsi="Times New Roman" w:cs="Times New Roman"/>
          <w:b/>
          <w:bCs/>
          <w:color w:val="383838"/>
          <w:sz w:val="28"/>
          <w:szCs w:val="28"/>
          <w:shd w:val="clear" w:color="auto" w:fill="FFFFFF"/>
          <w:lang w:eastAsia="ru-RU"/>
        </w:rPr>
        <w:t>«Любо, братцы, любо!»</w:t>
      </w:r>
    </w:p>
    <w:p w:rsidR="00121E94" w:rsidRPr="00853DFF" w:rsidRDefault="00121E94" w:rsidP="00121E94">
      <w:pPr>
        <w:spacing w:after="0" w:line="360" w:lineRule="auto"/>
        <w:rPr>
          <w:rFonts w:ascii="Times New Roman" w:eastAsia="Times New Roman" w:hAnsi="Times New Roman" w:cs="Times New Roman"/>
          <w:color w:val="262626"/>
          <w:sz w:val="28"/>
          <w:szCs w:val="28"/>
          <w:shd w:val="clear" w:color="auto" w:fill="FFFFFF"/>
          <w:lang w:eastAsia="ru-RU"/>
        </w:rPr>
      </w:pPr>
      <w:r w:rsidRPr="00853DFF">
        <w:rPr>
          <w:rFonts w:ascii="Times New Roman" w:eastAsia="Times New Roman" w:hAnsi="Times New Roman" w:cs="Times New Roman"/>
          <w:b/>
          <w:bCs/>
          <w:color w:val="383838"/>
          <w:sz w:val="28"/>
          <w:szCs w:val="28"/>
          <w:shd w:val="clear" w:color="auto" w:fill="FFFFFF"/>
          <w:lang w:eastAsia="ru-RU"/>
        </w:rPr>
        <w:t>Цель</w:t>
      </w:r>
      <w:r w:rsidRPr="00853DFF">
        <w:rPr>
          <w:rFonts w:ascii="Times New Roman" w:eastAsia="Times New Roman" w:hAnsi="Times New Roman" w:cs="Times New Roman"/>
          <w:color w:val="262626"/>
          <w:sz w:val="28"/>
          <w:szCs w:val="28"/>
          <w:shd w:val="clear" w:color="auto" w:fill="FFFFFF"/>
          <w:lang w:eastAsia="ru-RU"/>
        </w:rPr>
        <w:t>:</w:t>
      </w:r>
      <w:r w:rsidRPr="00853DFF">
        <w:rPr>
          <w:rFonts w:ascii="Times New Roman" w:hAnsi="Times New Roman" w:cs="Times New Roman"/>
          <w:sz w:val="28"/>
          <w:szCs w:val="28"/>
        </w:rPr>
        <w:t xml:space="preserve"> </w:t>
      </w:r>
      <w:r w:rsidRPr="00853DFF">
        <w:rPr>
          <w:rFonts w:ascii="Times New Roman" w:eastAsia="Times New Roman" w:hAnsi="Times New Roman" w:cs="Times New Roman"/>
          <w:color w:val="262626"/>
          <w:sz w:val="28"/>
          <w:szCs w:val="28"/>
          <w:shd w:val="clear" w:color="auto" w:fill="FFFFFF"/>
          <w:lang w:eastAsia="ru-RU"/>
        </w:rPr>
        <w:t xml:space="preserve">формирование патриотических чувств у дошкольников посредством приобщения их к истории, быту и культуре русского казачества </w:t>
      </w:r>
    </w:p>
    <w:p w:rsidR="00121E94" w:rsidRPr="00853DFF" w:rsidRDefault="00121E94" w:rsidP="00121E94">
      <w:pPr>
        <w:spacing w:after="0" w:line="360" w:lineRule="auto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853DFF">
        <w:rPr>
          <w:rFonts w:ascii="Times New Roman" w:eastAsia="Times New Roman" w:hAnsi="Times New Roman" w:cs="Times New Roman"/>
          <w:b/>
          <w:bCs/>
          <w:color w:val="383838"/>
          <w:sz w:val="28"/>
          <w:szCs w:val="28"/>
          <w:shd w:val="clear" w:color="auto" w:fill="FFFFFF"/>
          <w:lang w:eastAsia="ru-RU"/>
        </w:rPr>
        <w:t>Задачи</w:t>
      </w:r>
      <w:r w:rsidRPr="00853DFF">
        <w:rPr>
          <w:rFonts w:ascii="Times New Roman" w:eastAsia="Times New Roman" w:hAnsi="Times New Roman" w:cs="Times New Roman"/>
          <w:color w:val="262626"/>
          <w:sz w:val="28"/>
          <w:szCs w:val="28"/>
          <w:shd w:val="clear" w:color="auto" w:fill="FFFFFF"/>
          <w:lang w:eastAsia="ru-RU"/>
        </w:rPr>
        <w:t>:</w:t>
      </w:r>
    </w:p>
    <w:p w:rsidR="00121E94" w:rsidRPr="00853DFF" w:rsidRDefault="00121E94" w:rsidP="00121E94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853DF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Познакомить детей с жизнью, традициями и обычаями казаков;</w:t>
      </w:r>
    </w:p>
    <w:p w:rsidR="00121E94" w:rsidRPr="00853DFF" w:rsidRDefault="00121E94" w:rsidP="00121E94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853DF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Развивать познавательный интерес к истории российского народа;</w:t>
      </w:r>
    </w:p>
    <w:p w:rsidR="00121E94" w:rsidRPr="00B5114D" w:rsidRDefault="00121E94" w:rsidP="00121E94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3DF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Воспитывать уважение к самобытным культурам народов России.</w:t>
      </w:r>
    </w:p>
    <w:p w:rsidR="00121E94" w:rsidRPr="00853DFF" w:rsidRDefault="00121E94" w:rsidP="00121E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3DFF">
        <w:rPr>
          <w:rFonts w:ascii="Times New Roman" w:hAnsi="Times New Roman" w:cs="Times New Roman"/>
          <w:b/>
          <w:sz w:val="28"/>
          <w:szCs w:val="28"/>
        </w:rPr>
        <w:t>Тип проекта</w:t>
      </w:r>
      <w:r w:rsidRPr="00853DFF">
        <w:rPr>
          <w:rFonts w:ascii="Times New Roman" w:hAnsi="Times New Roman" w:cs="Times New Roman"/>
          <w:sz w:val="28"/>
          <w:szCs w:val="28"/>
        </w:rPr>
        <w:t>: познавательно-творческий;</w:t>
      </w:r>
    </w:p>
    <w:p w:rsidR="00121E94" w:rsidRPr="00853DFF" w:rsidRDefault="00121E94" w:rsidP="00121E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3DFF">
        <w:rPr>
          <w:rFonts w:ascii="Times New Roman" w:hAnsi="Times New Roman" w:cs="Times New Roman"/>
          <w:sz w:val="28"/>
          <w:szCs w:val="28"/>
        </w:rPr>
        <w:t>по количеству участников - групповой;</w:t>
      </w:r>
    </w:p>
    <w:p w:rsidR="00121E94" w:rsidRPr="00853DFF" w:rsidRDefault="00121E94" w:rsidP="00121E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3DFF">
        <w:rPr>
          <w:rFonts w:ascii="Times New Roman" w:hAnsi="Times New Roman" w:cs="Times New Roman"/>
          <w:sz w:val="28"/>
          <w:szCs w:val="28"/>
        </w:rPr>
        <w:t>по продолжительности – краткосрочный (30.11.2021 – 10.12.2021).</w:t>
      </w:r>
    </w:p>
    <w:p w:rsidR="00121E94" w:rsidRPr="00853DFF" w:rsidRDefault="00121E94" w:rsidP="00121E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3DFF">
        <w:rPr>
          <w:rFonts w:ascii="Times New Roman" w:hAnsi="Times New Roman" w:cs="Times New Roman"/>
          <w:b/>
          <w:sz w:val="28"/>
          <w:szCs w:val="28"/>
        </w:rPr>
        <w:t>Участники проекта</w:t>
      </w:r>
      <w:r w:rsidRPr="00853DFF">
        <w:rPr>
          <w:rFonts w:ascii="Times New Roman" w:hAnsi="Times New Roman" w:cs="Times New Roman"/>
          <w:sz w:val="28"/>
          <w:szCs w:val="28"/>
        </w:rPr>
        <w:t>: воспитанники</w:t>
      </w:r>
      <w:r>
        <w:rPr>
          <w:rFonts w:ascii="Times New Roman" w:hAnsi="Times New Roman" w:cs="Times New Roman"/>
          <w:sz w:val="28"/>
          <w:szCs w:val="28"/>
        </w:rPr>
        <w:t xml:space="preserve"> подготовительной группы, </w:t>
      </w:r>
      <w:r w:rsidRPr="00853DFF">
        <w:rPr>
          <w:rFonts w:ascii="Times New Roman" w:hAnsi="Times New Roman" w:cs="Times New Roman"/>
          <w:sz w:val="28"/>
          <w:szCs w:val="28"/>
        </w:rPr>
        <w:t xml:space="preserve">воспитатели, музыкальный руководитель, родители. </w:t>
      </w:r>
    </w:p>
    <w:p w:rsidR="00121E94" w:rsidRPr="00853DFF" w:rsidRDefault="00121E94" w:rsidP="00121E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3DFF">
        <w:rPr>
          <w:rFonts w:ascii="Times New Roman" w:hAnsi="Times New Roman" w:cs="Times New Roman"/>
          <w:b/>
          <w:sz w:val="28"/>
          <w:szCs w:val="28"/>
        </w:rPr>
        <w:t>Актуальность</w:t>
      </w:r>
      <w:r w:rsidRPr="00853D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1E94" w:rsidRPr="00853DFF" w:rsidRDefault="00121E94" w:rsidP="00121E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3DFF">
        <w:rPr>
          <w:rFonts w:ascii="Times New Roman" w:hAnsi="Times New Roman" w:cs="Times New Roman"/>
          <w:sz w:val="28"/>
          <w:szCs w:val="28"/>
        </w:rPr>
        <w:t>Духовно-нравственное воспитание является одним из основных компонентов образовательного процесса в ДОУ, что помогает правильно сформировать мировоззрение, гражданскую позицию, семейные ценности и нравственные ориентиры. Эти ориентиры дети могут найти в истории русского истории народа. Изучение быта, обычаев казаков является благодатным материалом для воспитания интереса к культурным традициям русского народа, любви к Родине.</w:t>
      </w:r>
    </w:p>
    <w:p w:rsidR="00121E94" w:rsidRPr="00853DFF" w:rsidRDefault="00121E94" w:rsidP="00121E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3DFF">
        <w:rPr>
          <w:rFonts w:ascii="Times New Roman" w:hAnsi="Times New Roman" w:cs="Times New Roman"/>
          <w:b/>
          <w:sz w:val="28"/>
          <w:szCs w:val="28"/>
        </w:rPr>
        <w:t>Проблема</w:t>
      </w:r>
      <w:r w:rsidRPr="00853DF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21E94" w:rsidRPr="00853DFF" w:rsidRDefault="00121E94" w:rsidP="00121E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3DFF">
        <w:rPr>
          <w:rFonts w:ascii="Times New Roman" w:hAnsi="Times New Roman" w:cs="Times New Roman"/>
          <w:sz w:val="28"/>
          <w:szCs w:val="28"/>
        </w:rPr>
        <w:t>История качества, с одной стороны, достаточно широко освещена в литературе, но с другой стороны, нет целенаправленной, системной деятельности по изучению казачества в дошкольных учреждениях. У детей слабо сформированы представления о жизни и деятельности казаков, об их роли в истории России. Эти противоречия и привели к выбору темы проекта.</w:t>
      </w:r>
    </w:p>
    <w:p w:rsidR="00121E94" w:rsidRPr="00853DFF" w:rsidRDefault="00121E94" w:rsidP="00121E9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53DFF">
        <w:rPr>
          <w:rFonts w:ascii="Times New Roman" w:hAnsi="Times New Roman" w:cs="Times New Roman"/>
          <w:b/>
          <w:sz w:val="28"/>
          <w:szCs w:val="28"/>
        </w:rPr>
        <w:t>Ожидаемый результат:</w:t>
      </w:r>
    </w:p>
    <w:p w:rsidR="00121E94" w:rsidRPr="00853DFF" w:rsidRDefault="00121E94" w:rsidP="00121E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3DFF">
        <w:rPr>
          <w:rFonts w:ascii="Times New Roman" w:hAnsi="Times New Roman" w:cs="Times New Roman"/>
          <w:sz w:val="28"/>
          <w:szCs w:val="28"/>
        </w:rPr>
        <w:t>Расширение и систематизация знания об истории и культуре казачества.</w:t>
      </w:r>
    </w:p>
    <w:p w:rsidR="00121E94" w:rsidRPr="00853DFF" w:rsidRDefault="00121E94" w:rsidP="00121E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3DFF">
        <w:rPr>
          <w:rFonts w:ascii="Times New Roman" w:hAnsi="Times New Roman" w:cs="Times New Roman"/>
          <w:sz w:val="28"/>
          <w:szCs w:val="28"/>
        </w:rPr>
        <w:lastRenderedPageBreak/>
        <w:t>Создание условий, способствующих духовно-нравственному и патриотическому воспитанию детей, формирование творческой личности.</w:t>
      </w:r>
    </w:p>
    <w:p w:rsidR="00121E94" w:rsidRPr="00853DFF" w:rsidRDefault="00121E94" w:rsidP="00121E9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53DFF">
        <w:rPr>
          <w:rFonts w:ascii="Times New Roman" w:hAnsi="Times New Roman" w:cs="Times New Roman"/>
          <w:b/>
          <w:sz w:val="28"/>
          <w:szCs w:val="28"/>
        </w:rPr>
        <w:t>Этапы  проекта</w:t>
      </w:r>
      <w:proofErr w:type="gramEnd"/>
      <w:r w:rsidRPr="00853DFF">
        <w:rPr>
          <w:rFonts w:ascii="Times New Roman" w:hAnsi="Times New Roman" w:cs="Times New Roman"/>
          <w:b/>
          <w:sz w:val="28"/>
          <w:szCs w:val="28"/>
        </w:rPr>
        <w:t>:</w:t>
      </w:r>
    </w:p>
    <w:p w:rsidR="00121E94" w:rsidRPr="00853DFF" w:rsidRDefault="00121E94" w:rsidP="00121E94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53DFF">
        <w:rPr>
          <w:rFonts w:ascii="Times New Roman" w:hAnsi="Times New Roman" w:cs="Times New Roman"/>
          <w:i/>
          <w:sz w:val="28"/>
          <w:szCs w:val="28"/>
        </w:rPr>
        <w:t>I. Этап - организационный</w:t>
      </w:r>
    </w:p>
    <w:p w:rsidR="00121E94" w:rsidRPr="00853DFF" w:rsidRDefault="00121E94" w:rsidP="00121E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3DFF">
        <w:rPr>
          <w:rFonts w:ascii="Times New Roman" w:hAnsi="Times New Roman" w:cs="Times New Roman"/>
          <w:sz w:val="28"/>
          <w:szCs w:val="28"/>
        </w:rPr>
        <w:t>Раскрытие проблемы, определение целей, задач</w:t>
      </w:r>
      <w:r w:rsidRPr="00853DFF">
        <w:rPr>
          <w:rFonts w:ascii="Times New Roman" w:hAnsi="Times New Roman" w:cs="Times New Roman"/>
          <w:sz w:val="28"/>
          <w:szCs w:val="28"/>
        </w:rPr>
        <w:tab/>
        <w:t xml:space="preserve">. Изучение методической литературы, подбор пословиц, игр, песен, костюмов. Подготовка презентации по теме проекта. </w:t>
      </w:r>
    </w:p>
    <w:p w:rsidR="00121E94" w:rsidRPr="00853DFF" w:rsidRDefault="00121E94" w:rsidP="00121E94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53DFF">
        <w:rPr>
          <w:rFonts w:ascii="Times New Roman" w:hAnsi="Times New Roman" w:cs="Times New Roman"/>
          <w:i/>
          <w:sz w:val="28"/>
          <w:szCs w:val="28"/>
        </w:rPr>
        <w:t xml:space="preserve">II. Этап - основной. </w:t>
      </w:r>
      <w:r w:rsidRPr="00853DFF">
        <w:rPr>
          <w:rFonts w:ascii="Times New Roman" w:hAnsi="Times New Roman" w:cs="Times New Roman"/>
          <w:i/>
          <w:sz w:val="28"/>
          <w:szCs w:val="28"/>
        </w:rPr>
        <w:tab/>
      </w:r>
    </w:p>
    <w:p w:rsidR="00121E94" w:rsidRPr="00853DFF" w:rsidRDefault="00121E94" w:rsidP="00121E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3DFF">
        <w:rPr>
          <w:rFonts w:ascii="Times New Roman" w:hAnsi="Times New Roman" w:cs="Times New Roman"/>
          <w:sz w:val="28"/>
          <w:szCs w:val="28"/>
        </w:rPr>
        <w:t>Речевое развитие: обсуждение пословиц и поговорок, закрепление терминологии казаков</w:t>
      </w:r>
      <w:r w:rsidRPr="00853DFF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121E94" w:rsidRPr="00853DFF" w:rsidRDefault="00121E94" w:rsidP="00121E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53DFF">
        <w:rPr>
          <w:rFonts w:ascii="Times New Roman" w:hAnsi="Times New Roman" w:cs="Times New Roman"/>
          <w:sz w:val="28"/>
          <w:szCs w:val="28"/>
        </w:rPr>
        <w:t>Познавательное  развитие</w:t>
      </w:r>
      <w:proofErr w:type="gramEnd"/>
      <w:r w:rsidRPr="00853DFF">
        <w:rPr>
          <w:rFonts w:ascii="Times New Roman" w:hAnsi="Times New Roman" w:cs="Times New Roman"/>
          <w:sz w:val="28"/>
          <w:szCs w:val="28"/>
        </w:rPr>
        <w:t xml:space="preserve"> </w:t>
      </w:r>
      <w:r w:rsidRPr="00853DFF">
        <w:rPr>
          <w:rFonts w:ascii="Times New Roman" w:hAnsi="Times New Roman" w:cs="Times New Roman"/>
          <w:sz w:val="28"/>
          <w:szCs w:val="28"/>
        </w:rPr>
        <w:tab/>
        <w:t>«Традиции и обычаи казаков»,  «Казачий быт», «Казаки – люди вольные», «Казачий костюм»</w:t>
      </w:r>
      <w:r w:rsidRPr="00853DFF">
        <w:rPr>
          <w:rFonts w:ascii="Times New Roman" w:hAnsi="Times New Roman" w:cs="Times New Roman"/>
          <w:sz w:val="28"/>
          <w:szCs w:val="28"/>
        </w:rPr>
        <w:tab/>
      </w:r>
    </w:p>
    <w:p w:rsidR="00121E94" w:rsidRPr="00853DFF" w:rsidRDefault="00121E94" w:rsidP="00121E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3DFF">
        <w:rPr>
          <w:rFonts w:ascii="Times New Roman" w:hAnsi="Times New Roman" w:cs="Times New Roman"/>
          <w:sz w:val="28"/>
          <w:szCs w:val="28"/>
        </w:rPr>
        <w:t>Музыкальное развитие: разучивание песни «Если хочешь быть военным»</w:t>
      </w:r>
    </w:p>
    <w:p w:rsidR="00121E94" w:rsidRPr="00853DFF" w:rsidRDefault="00121E94" w:rsidP="00121E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3DFF">
        <w:rPr>
          <w:rFonts w:ascii="Times New Roman" w:hAnsi="Times New Roman" w:cs="Times New Roman"/>
          <w:sz w:val="28"/>
          <w:szCs w:val="28"/>
        </w:rPr>
        <w:t xml:space="preserve">Физическое развитие: разучивание игр </w:t>
      </w:r>
      <w:r w:rsidRPr="00853DFF">
        <w:rPr>
          <w:rFonts w:ascii="Times New Roman" w:hAnsi="Times New Roman" w:cs="Times New Roman"/>
          <w:sz w:val="28"/>
          <w:szCs w:val="28"/>
        </w:rPr>
        <w:tab/>
        <w:t>«Курень», «Достань платок», «</w:t>
      </w:r>
      <w:proofErr w:type="gramStart"/>
      <w:r w:rsidRPr="00853DFF">
        <w:rPr>
          <w:rFonts w:ascii="Times New Roman" w:hAnsi="Times New Roman" w:cs="Times New Roman"/>
          <w:sz w:val="28"/>
          <w:szCs w:val="28"/>
        </w:rPr>
        <w:t>Передай  шашку</w:t>
      </w:r>
      <w:proofErr w:type="gramEnd"/>
      <w:r w:rsidRPr="00853DFF">
        <w:rPr>
          <w:rFonts w:ascii="Times New Roman" w:hAnsi="Times New Roman" w:cs="Times New Roman"/>
          <w:sz w:val="28"/>
          <w:szCs w:val="28"/>
        </w:rPr>
        <w:t xml:space="preserve">», «Скачки на конях», «Рыбалка»  </w:t>
      </w:r>
    </w:p>
    <w:p w:rsidR="00121E94" w:rsidRPr="00853DFF" w:rsidRDefault="00121E94" w:rsidP="00121E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3DFF">
        <w:rPr>
          <w:rFonts w:ascii="Times New Roman" w:hAnsi="Times New Roman" w:cs="Times New Roman"/>
          <w:sz w:val="28"/>
          <w:szCs w:val="28"/>
        </w:rPr>
        <w:t>Художественно-эстетическое развитие: изготовление элемента национального костюма – головного убора казаков.</w:t>
      </w:r>
    </w:p>
    <w:p w:rsidR="00121E94" w:rsidRPr="00853DFF" w:rsidRDefault="00121E94" w:rsidP="00121E94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53DFF">
        <w:rPr>
          <w:rFonts w:ascii="Times New Roman" w:hAnsi="Times New Roman" w:cs="Times New Roman"/>
          <w:i/>
          <w:sz w:val="28"/>
          <w:szCs w:val="28"/>
        </w:rPr>
        <w:t>III. Этап – заключительный</w:t>
      </w:r>
    </w:p>
    <w:p w:rsidR="00121E94" w:rsidRPr="00853DFF" w:rsidRDefault="00121E94" w:rsidP="00121E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3DFF">
        <w:rPr>
          <w:rFonts w:ascii="Times New Roman" w:hAnsi="Times New Roman" w:cs="Times New Roman"/>
          <w:sz w:val="28"/>
          <w:szCs w:val="28"/>
        </w:rPr>
        <w:t>Развлечение «Казачата - веселые ребята»</w:t>
      </w:r>
    </w:p>
    <w:p w:rsidR="00121E94" w:rsidRPr="00853DFF" w:rsidRDefault="00121E94" w:rsidP="00121E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3DFF">
        <w:rPr>
          <w:rFonts w:ascii="Times New Roman" w:hAnsi="Times New Roman" w:cs="Times New Roman"/>
          <w:sz w:val="28"/>
          <w:szCs w:val="28"/>
        </w:rPr>
        <w:t>Выступление на фестивале казачьей песни «Любо, братцы, любо!»</w:t>
      </w:r>
    </w:p>
    <w:p w:rsidR="00121E94" w:rsidRPr="00853DFF" w:rsidRDefault="00121E94" w:rsidP="00121E9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53DFF">
        <w:rPr>
          <w:rFonts w:ascii="Times New Roman" w:hAnsi="Times New Roman" w:cs="Times New Roman"/>
          <w:b/>
          <w:sz w:val="28"/>
          <w:szCs w:val="28"/>
        </w:rPr>
        <w:t>Используемая литература:</w:t>
      </w:r>
    </w:p>
    <w:p w:rsidR="00121E94" w:rsidRPr="00853DFF" w:rsidRDefault="00121E94" w:rsidP="00121E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3DFF">
        <w:rPr>
          <w:rFonts w:ascii="Times New Roman" w:hAnsi="Times New Roman" w:cs="Times New Roman"/>
          <w:sz w:val="28"/>
          <w:szCs w:val="28"/>
        </w:rPr>
        <w:t xml:space="preserve">Казачьи пословицы и поговорки </w:t>
      </w:r>
      <w:hyperlink r:id="rId5" w:history="1">
        <w:r w:rsidRPr="00853DFF">
          <w:rPr>
            <w:rStyle w:val="a8"/>
            <w:rFonts w:ascii="Times New Roman" w:hAnsi="Times New Roman" w:cs="Times New Roman"/>
            <w:sz w:val="28"/>
            <w:szCs w:val="28"/>
          </w:rPr>
          <w:t>http://russkie-kazaki.ru/kazachii-pogovorki</w:t>
        </w:r>
      </w:hyperlink>
    </w:p>
    <w:p w:rsidR="00121E94" w:rsidRPr="00853DFF" w:rsidRDefault="00121E94" w:rsidP="00121E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3DFF">
        <w:rPr>
          <w:rFonts w:ascii="Times New Roman" w:hAnsi="Times New Roman" w:cs="Times New Roman"/>
          <w:sz w:val="28"/>
          <w:szCs w:val="28"/>
        </w:rPr>
        <w:t xml:space="preserve">Казачий спас - загадки </w:t>
      </w:r>
      <w:hyperlink r:id="rId6" w:history="1">
        <w:r w:rsidRPr="00853DFF">
          <w:rPr>
            <w:rStyle w:val="a8"/>
            <w:rFonts w:ascii="Times New Roman" w:hAnsi="Times New Roman" w:cs="Times New Roman"/>
            <w:sz w:val="28"/>
            <w:szCs w:val="28"/>
          </w:rPr>
          <w:t>http://kaz-spas.ru/obraz-mira-v-spase/zagadki.html</w:t>
        </w:r>
      </w:hyperlink>
    </w:p>
    <w:p w:rsidR="00121E94" w:rsidRPr="00853DFF" w:rsidRDefault="00121E94" w:rsidP="00121E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3DFF">
        <w:rPr>
          <w:rFonts w:ascii="Times New Roman" w:hAnsi="Times New Roman" w:cs="Times New Roman"/>
          <w:sz w:val="28"/>
          <w:szCs w:val="28"/>
        </w:rPr>
        <w:t xml:space="preserve">Казачьи игры и забавы </w:t>
      </w:r>
      <w:hyperlink r:id="rId7" w:history="1">
        <w:r w:rsidRPr="00853DFF">
          <w:rPr>
            <w:rStyle w:val="a8"/>
            <w:rFonts w:ascii="Times New Roman" w:hAnsi="Times New Roman" w:cs="Times New Roman"/>
            <w:sz w:val="28"/>
            <w:szCs w:val="28"/>
          </w:rPr>
          <w:t>http://ds160.centerstart.ru/sites/ds160.centerstart.ru/files/kazaziezabavi.pdf</w:t>
        </w:r>
      </w:hyperlink>
    </w:p>
    <w:p w:rsidR="00121E94" w:rsidRPr="00853DFF" w:rsidRDefault="00121E94" w:rsidP="00121E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21E94" w:rsidRPr="00853DFF" w:rsidRDefault="00121E94" w:rsidP="00121E94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4E7D" w:rsidRDefault="001D4E7D">
      <w:bookmarkStart w:id="0" w:name="_GoBack"/>
      <w:bookmarkEnd w:id="0"/>
    </w:p>
    <w:sectPr w:rsidR="001D4E7D" w:rsidSect="00057BC1">
      <w:headerReference w:type="default" r:id="rId8"/>
      <w:foot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3E6" w:rsidRDefault="00121E94">
    <w:pPr>
      <w:pStyle w:val="a6"/>
    </w:pPr>
  </w:p>
  <w:p w:rsidR="00FC53E6" w:rsidRDefault="00121E94" w:rsidP="00183A56">
    <w:pPr>
      <w:pStyle w:val="a6"/>
      <w:jc w:val="center"/>
      <w:rPr>
        <w:rFonts w:ascii="Times New Roman" w:hAnsi="Times New Roman" w:cs="Times New Roman"/>
      </w:rPr>
    </w:pPr>
    <w:r w:rsidRPr="00183A56">
      <w:rPr>
        <w:rFonts w:ascii="Times New Roman" w:hAnsi="Times New Roman" w:cs="Times New Roman"/>
      </w:rPr>
      <w:t xml:space="preserve">Мотузова Ирина </w:t>
    </w:r>
    <w:proofErr w:type="spellStart"/>
    <w:r w:rsidRPr="00183A56">
      <w:rPr>
        <w:rFonts w:ascii="Times New Roman" w:hAnsi="Times New Roman" w:cs="Times New Roman"/>
      </w:rPr>
      <w:t>Владимирована</w:t>
    </w:r>
    <w:proofErr w:type="spellEnd"/>
  </w:p>
  <w:p w:rsidR="00FC53E6" w:rsidRPr="00183A56" w:rsidRDefault="00121E94" w:rsidP="00183A56">
    <w:pPr>
      <w:pStyle w:val="a6"/>
      <w:jc w:val="center"/>
      <w:rPr>
        <w:rFonts w:ascii="Times New Roman" w:hAnsi="Times New Roman" w:cs="Times New Roman"/>
      </w:rPr>
    </w:pPr>
    <w:r w:rsidRPr="00183A56">
      <w:rPr>
        <w:rFonts w:ascii="Times New Roman" w:hAnsi="Times New Roman" w:cs="Times New Roman"/>
      </w:rPr>
      <w:t>«</w:t>
    </w:r>
    <w:r>
      <w:rPr>
        <w:rFonts w:ascii="Times New Roman" w:hAnsi="Times New Roman" w:cs="Times New Roman"/>
      </w:rPr>
      <w:t>Формирование начальных представлений детей старшего дошкольного возраста о культуре и традициях народа России по</w:t>
    </w:r>
    <w:r>
      <w:rPr>
        <w:rFonts w:ascii="Times New Roman" w:hAnsi="Times New Roman" w:cs="Times New Roman"/>
      </w:rPr>
      <w:t>средством проектной деятельности»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5752442"/>
      <w:docPartObj>
        <w:docPartGallery w:val="Page Numbers (Top of Page)"/>
        <w:docPartUnique/>
      </w:docPartObj>
    </w:sdtPr>
    <w:sdtEndPr/>
    <w:sdtContent>
      <w:p w:rsidR="00FC53E6" w:rsidRDefault="00121E9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C53E6" w:rsidRDefault="00121E9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AB54B2"/>
    <w:multiLevelType w:val="hybridMultilevel"/>
    <w:tmpl w:val="EA683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7BA"/>
    <w:rsid w:val="00121E94"/>
    <w:rsid w:val="001D4E7D"/>
    <w:rsid w:val="00A82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1DE754-20D3-490C-BA08-26B960A5F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E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1E9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21E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21E94"/>
  </w:style>
  <w:style w:type="paragraph" w:styleId="a6">
    <w:name w:val="footer"/>
    <w:basedOn w:val="a"/>
    <w:link w:val="a7"/>
    <w:uiPriority w:val="99"/>
    <w:unhideWhenUsed/>
    <w:rsid w:val="00121E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21E94"/>
  </w:style>
  <w:style w:type="character" w:styleId="a8">
    <w:name w:val="Hyperlink"/>
    <w:basedOn w:val="a0"/>
    <w:uiPriority w:val="99"/>
    <w:unhideWhenUsed/>
    <w:rsid w:val="00121E9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s160.centerstart.ru/sites/ds160.centerstart.ru/files/kazaziezabavi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az-spas.ru/obraz-mira-v-spase/zagadki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russkie-kazaki.ru/kazachii-pogovorki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2521</Characters>
  <Application>Microsoft Office Word</Application>
  <DocSecurity>0</DocSecurity>
  <Lines>21</Lines>
  <Paragraphs>5</Paragraphs>
  <ScaleCrop>false</ScaleCrop>
  <Company>SPecialiST RePack</Company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2</cp:revision>
  <dcterms:created xsi:type="dcterms:W3CDTF">2023-04-23T00:00:00Z</dcterms:created>
  <dcterms:modified xsi:type="dcterms:W3CDTF">2023-04-23T00:00:00Z</dcterms:modified>
</cp:coreProperties>
</file>