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A83" w:rsidRPr="00756A83" w:rsidRDefault="00756A83" w:rsidP="00756A83">
      <w:pPr>
        <w:spacing w:after="0"/>
        <w:rPr>
          <w:rFonts w:ascii="Arial Narrow" w:hAnsi="Arial Narrow" w:cs="Arial"/>
          <w:sz w:val="24"/>
        </w:rPr>
      </w:pPr>
      <w:r w:rsidRPr="00756A83">
        <w:rPr>
          <w:rFonts w:ascii="Arial Narrow" w:hAnsi="Arial Narrow" w:cs="Arial"/>
          <w:sz w:val="24"/>
        </w:rPr>
        <w:t>УДК</w:t>
      </w:r>
      <w:r w:rsidR="008A45D0">
        <w:rPr>
          <w:rFonts w:ascii="Arial Narrow" w:hAnsi="Arial Narrow" w:cs="Arial"/>
          <w:sz w:val="24"/>
        </w:rPr>
        <w:t xml:space="preserve"> 637.14</w:t>
      </w:r>
    </w:p>
    <w:p w:rsidR="00DD39A0" w:rsidRPr="00756A83" w:rsidRDefault="00DD39A0" w:rsidP="00756A83">
      <w:pPr>
        <w:spacing w:after="0"/>
        <w:jc w:val="center"/>
        <w:rPr>
          <w:rFonts w:ascii="Arial Narrow" w:hAnsi="Arial Narrow" w:cs="Arial"/>
          <w:b/>
          <w:sz w:val="24"/>
        </w:rPr>
      </w:pPr>
      <w:r w:rsidRPr="00756A83">
        <w:rPr>
          <w:rFonts w:ascii="Arial Narrow" w:hAnsi="Arial Narrow" w:cs="Arial"/>
          <w:b/>
          <w:sz w:val="24"/>
        </w:rPr>
        <w:t>ШОКОЛАДНЫЕ КОНФЕТКИ ИЗ ТУВИНСКОГО НАЦИОНАЛЬНОГО ПРОДУКТА «ОЛ ААРЖЫ» С ДОБАВЛЕНИЕМ ГРЕЦКИХ ОРЕХОВ</w:t>
      </w:r>
    </w:p>
    <w:p w:rsidR="00DD39A0" w:rsidRPr="00756A83" w:rsidRDefault="00DD39A0" w:rsidP="00756A83">
      <w:pPr>
        <w:spacing w:after="0"/>
        <w:ind w:firstLine="5103"/>
        <w:rPr>
          <w:rFonts w:ascii="Arial Narrow" w:hAnsi="Arial Narrow" w:cs="Arial"/>
          <w:b/>
          <w:sz w:val="24"/>
        </w:rPr>
      </w:pPr>
    </w:p>
    <w:p w:rsidR="00DD39A0" w:rsidRPr="00756A83" w:rsidRDefault="00DD39A0" w:rsidP="00756A83">
      <w:pPr>
        <w:spacing w:after="0"/>
        <w:ind w:firstLine="5103"/>
        <w:rPr>
          <w:rFonts w:ascii="Arial Narrow" w:hAnsi="Arial Narrow" w:cs="Arial"/>
          <w:sz w:val="24"/>
        </w:rPr>
      </w:pPr>
      <w:proofErr w:type="spellStart"/>
      <w:r w:rsidRPr="00756A83">
        <w:rPr>
          <w:rFonts w:ascii="Arial Narrow" w:hAnsi="Arial Narrow" w:cs="Arial"/>
          <w:b/>
          <w:sz w:val="24"/>
        </w:rPr>
        <w:t>Куулар</w:t>
      </w:r>
      <w:proofErr w:type="spellEnd"/>
      <w:r w:rsidRPr="00756A83">
        <w:rPr>
          <w:rFonts w:ascii="Arial Narrow" w:hAnsi="Arial Narrow" w:cs="Arial"/>
          <w:b/>
          <w:sz w:val="24"/>
        </w:rPr>
        <w:t xml:space="preserve"> О.С</w:t>
      </w:r>
      <w:r w:rsidRPr="00756A83">
        <w:rPr>
          <w:rFonts w:ascii="Arial Narrow" w:hAnsi="Arial Narrow" w:cs="Arial"/>
          <w:sz w:val="24"/>
        </w:rPr>
        <w:t>., студент ТТА, 2 курс, Т-2 группа</w:t>
      </w:r>
    </w:p>
    <w:p w:rsidR="00DD39A0" w:rsidRPr="00756A83" w:rsidRDefault="00DD39A0" w:rsidP="00756A83">
      <w:pPr>
        <w:spacing w:after="0"/>
        <w:ind w:firstLine="5103"/>
        <w:rPr>
          <w:rFonts w:ascii="Arial Narrow" w:hAnsi="Arial Narrow" w:cs="Arial"/>
          <w:b/>
          <w:sz w:val="24"/>
        </w:rPr>
      </w:pPr>
      <w:r w:rsidRPr="00756A83">
        <w:rPr>
          <w:rFonts w:ascii="Arial Narrow" w:hAnsi="Arial Narrow" w:cs="Arial"/>
          <w:b/>
          <w:sz w:val="24"/>
        </w:rPr>
        <w:t xml:space="preserve">Научный руководитель: </w:t>
      </w:r>
      <w:proofErr w:type="spellStart"/>
      <w:r w:rsidRPr="00756A83">
        <w:rPr>
          <w:rFonts w:ascii="Arial Narrow" w:hAnsi="Arial Narrow" w:cs="Arial"/>
          <w:b/>
          <w:sz w:val="24"/>
        </w:rPr>
        <w:t>Дондуп</w:t>
      </w:r>
      <w:proofErr w:type="spellEnd"/>
      <w:r w:rsidRPr="00756A83">
        <w:rPr>
          <w:rFonts w:ascii="Arial Narrow" w:hAnsi="Arial Narrow" w:cs="Arial"/>
          <w:b/>
          <w:sz w:val="24"/>
        </w:rPr>
        <w:t xml:space="preserve"> С.С.,</w:t>
      </w:r>
    </w:p>
    <w:p w:rsidR="00DD39A0" w:rsidRPr="00756A83" w:rsidRDefault="00DD39A0" w:rsidP="00756A83">
      <w:pPr>
        <w:spacing w:after="0"/>
        <w:ind w:firstLine="5103"/>
        <w:rPr>
          <w:rFonts w:ascii="Arial Narrow" w:hAnsi="Arial Narrow" w:cs="Arial"/>
          <w:sz w:val="24"/>
        </w:rPr>
      </w:pPr>
      <w:r w:rsidRPr="00756A83">
        <w:rPr>
          <w:rFonts w:ascii="Arial Narrow" w:hAnsi="Arial Narrow" w:cs="Arial"/>
          <w:sz w:val="24"/>
        </w:rPr>
        <w:t>препод</w:t>
      </w:r>
      <w:r w:rsidR="003502B4" w:rsidRPr="00756A83">
        <w:rPr>
          <w:rFonts w:ascii="Arial Narrow" w:hAnsi="Arial Narrow" w:cs="Arial"/>
          <w:sz w:val="24"/>
        </w:rPr>
        <w:t>аватель</w:t>
      </w:r>
      <w:r w:rsidRPr="00756A83">
        <w:rPr>
          <w:rFonts w:ascii="Arial Narrow" w:hAnsi="Arial Narrow" w:cs="Arial"/>
          <w:sz w:val="24"/>
        </w:rPr>
        <w:t xml:space="preserve"> специальных дисциплин</w:t>
      </w:r>
    </w:p>
    <w:p w:rsidR="00DD39A0" w:rsidRPr="00756A83" w:rsidRDefault="00DD39A0" w:rsidP="00756A83">
      <w:pPr>
        <w:spacing w:after="0"/>
        <w:jc w:val="right"/>
        <w:rPr>
          <w:rFonts w:ascii="Arial Narrow" w:hAnsi="Arial Narrow" w:cs="Arial"/>
          <w:sz w:val="24"/>
        </w:rPr>
      </w:pPr>
    </w:p>
    <w:p w:rsidR="00DD39A0" w:rsidRDefault="00DD39A0" w:rsidP="00756A83">
      <w:pPr>
        <w:spacing w:after="0"/>
        <w:jc w:val="center"/>
        <w:rPr>
          <w:rFonts w:ascii="Arial Narrow" w:hAnsi="Arial Narrow" w:cs="Arial"/>
          <w:sz w:val="24"/>
        </w:rPr>
      </w:pPr>
      <w:r w:rsidRPr="00756A83">
        <w:rPr>
          <w:rFonts w:ascii="Arial Narrow" w:hAnsi="Arial Narrow" w:cs="Arial"/>
          <w:sz w:val="24"/>
        </w:rPr>
        <w:t xml:space="preserve">ГБПОУ РТ «Тувинский техникум </w:t>
      </w:r>
      <w:proofErr w:type="spellStart"/>
      <w:r w:rsidRPr="00756A83">
        <w:rPr>
          <w:rFonts w:ascii="Arial Narrow" w:hAnsi="Arial Narrow" w:cs="Arial"/>
          <w:sz w:val="24"/>
        </w:rPr>
        <w:t>агротехнологий</w:t>
      </w:r>
      <w:proofErr w:type="spellEnd"/>
      <w:r w:rsidRPr="00756A83">
        <w:rPr>
          <w:rFonts w:ascii="Arial Narrow" w:hAnsi="Arial Narrow" w:cs="Arial"/>
          <w:sz w:val="24"/>
        </w:rPr>
        <w:t>»</w:t>
      </w:r>
    </w:p>
    <w:p w:rsidR="00756A83" w:rsidRPr="00756A83" w:rsidRDefault="00756A83" w:rsidP="00756A83">
      <w:pPr>
        <w:spacing w:after="0"/>
        <w:jc w:val="center"/>
        <w:rPr>
          <w:rFonts w:ascii="Arial Narrow" w:hAnsi="Arial Narrow" w:cs="Arial"/>
          <w:sz w:val="24"/>
        </w:rPr>
      </w:pPr>
    </w:p>
    <w:p w:rsidR="006A5295" w:rsidRPr="00756A83" w:rsidRDefault="00DD39A0" w:rsidP="00756A83">
      <w:pPr>
        <w:spacing w:after="0"/>
        <w:ind w:firstLine="708"/>
        <w:jc w:val="both"/>
        <w:rPr>
          <w:rFonts w:ascii="Arial Narrow" w:hAnsi="Arial Narrow" w:cs="Arial"/>
          <w:sz w:val="24"/>
        </w:rPr>
      </w:pPr>
      <w:r w:rsidRPr="00756A83">
        <w:rPr>
          <w:rFonts w:ascii="Arial Narrow" w:hAnsi="Arial Narrow" w:cs="Arial"/>
          <w:b/>
          <w:sz w:val="24"/>
        </w:rPr>
        <w:t xml:space="preserve">Аннотация. </w:t>
      </w:r>
      <w:r w:rsidR="00E40C88" w:rsidRPr="00756A83">
        <w:rPr>
          <w:rFonts w:ascii="Arial Narrow" w:hAnsi="Arial Narrow" w:cs="Arial"/>
          <w:sz w:val="24"/>
        </w:rPr>
        <w:t xml:space="preserve">В работе </w:t>
      </w:r>
      <w:r w:rsidR="006A5295" w:rsidRPr="00756A83">
        <w:rPr>
          <w:rFonts w:ascii="Arial Narrow" w:hAnsi="Arial Narrow" w:cs="Arial"/>
          <w:sz w:val="24"/>
        </w:rPr>
        <w:t>рассмотрен</w:t>
      </w:r>
      <w:r w:rsidR="00F84231" w:rsidRPr="00756A83">
        <w:rPr>
          <w:rFonts w:ascii="Arial Narrow" w:hAnsi="Arial Narrow" w:cs="Arial"/>
          <w:sz w:val="24"/>
        </w:rPr>
        <w:t>о</w:t>
      </w:r>
      <w:r w:rsidR="006A5295" w:rsidRPr="00756A83">
        <w:rPr>
          <w:rFonts w:ascii="Arial Narrow" w:hAnsi="Arial Narrow" w:cs="Arial"/>
          <w:sz w:val="24"/>
        </w:rPr>
        <w:t xml:space="preserve"> производство</w:t>
      </w:r>
      <w:r w:rsidR="00E40C88" w:rsidRPr="00756A83">
        <w:rPr>
          <w:rFonts w:ascii="Arial Narrow" w:hAnsi="Arial Narrow" w:cs="Arial"/>
          <w:sz w:val="24"/>
        </w:rPr>
        <w:t xml:space="preserve"> шоколадных конфет на основе тувинского национального продукта «</w:t>
      </w:r>
      <w:proofErr w:type="spellStart"/>
      <w:r w:rsidR="00E40C88" w:rsidRPr="00756A83">
        <w:rPr>
          <w:rFonts w:ascii="Arial Narrow" w:hAnsi="Arial Narrow" w:cs="Arial"/>
          <w:sz w:val="24"/>
        </w:rPr>
        <w:t>ол</w:t>
      </w:r>
      <w:proofErr w:type="spellEnd"/>
      <w:r w:rsidR="00E40C88" w:rsidRPr="00756A83">
        <w:rPr>
          <w:rFonts w:ascii="Arial Narrow" w:hAnsi="Arial Narrow" w:cs="Arial"/>
          <w:sz w:val="24"/>
        </w:rPr>
        <w:t xml:space="preserve"> </w:t>
      </w:r>
      <w:proofErr w:type="spellStart"/>
      <w:r w:rsidR="00E40C88" w:rsidRPr="00756A83">
        <w:rPr>
          <w:rFonts w:ascii="Arial Narrow" w:hAnsi="Arial Narrow" w:cs="Arial"/>
          <w:sz w:val="24"/>
        </w:rPr>
        <w:t>аарж</w:t>
      </w:r>
      <w:r w:rsidR="006A5295" w:rsidRPr="00756A83">
        <w:rPr>
          <w:rFonts w:ascii="Arial Narrow" w:hAnsi="Arial Narrow" w:cs="Arial"/>
          <w:sz w:val="24"/>
        </w:rPr>
        <w:t>ы</w:t>
      </w:r>
      <w:proofErr w:type="spellEnd"/>
      <w:r w:rsidR="006A5295" w:rsidRPr="00756A83">
        <w:rPr>
          <w:rFonts w:ascii="Arial Narrow" w:hAnsi="Arial Narrow" w:cs="Arial"/>
          <w:sz w:val="24"/>
        </w:rPr>
        <w:t>» с добавлением грецких орехов</w:t>
      </w:r>
      <w:r w:rsidR="00F84231" w:rsidRPr="00756A83">
        <w:rPr>
          <w:rFonts w:ascii="Arial Narrow" w:hAnsi="Arial Narrow" w:cs="Arial"/>
          <w:sz w:val="24"/>
        </w:rPr>
        <w:t xml:space="preserve"> в условиях ГБПОУ РТ «Тувинский техникум </w:t>
      </w:r>
      <w:proofErr w:type="spellStart"/>
      <w:r w:rsidR="00F84231" w:rsidRPr="00756A83">
        <w:rPr>
          <w:rFonts w:ascii="Arial Narrow" w:hAnsi="Arial Narrow" w:cs="Arial"/>
          <w:sz w:val="24"/>
        </w:rPr>
        <w:t>агротехнологий</w:t>
      </w:r>
      <w:proofErr w:type="spellEnd"/>
      <w:r w:rsidR="00F84231" w:rsidRPr="00756A83">
        <w:rPr>
          <w:rFonts w:ascii="Arial Narrow" w:hAnsi="Arial Narrow" w:cs="Arial"/>
          <w:sz w:val="24"/>
        </w:rPr>
        <w:t>»</w:t>
      </w:r>
      <w:r w:rsidR="006A5295" w:rsidRPr="00756A83">
        <w:rPr>
          <w:rFonts w:ascii="Arial Narrow" w:hAnsi="Arial Narrow" w:cs="Arial"/>
          <w:sz w:val="24"/>
        </w:rPr>
        <w:t xml:space="preserve">. </w:t>
      </w:r>
      <w:r w:rsidR="00F84231" w:rsidRPr="00756A83">
        <w:rPr>
          <w:rFonts w:ascii="Arial Narrow" w:hAnsi="Arial Narrow" w:cs="Arial"/>
          <w:sz w:val="24"/>
        </w:rPr>
        <w:t>Произведена комплексная оценка по о</w:t>
      </w:r>
      <w:r w:rsidR="007B1DC0">
        <w:rPr>
          <w:rFonts w:ascii="Arial Narrow" w:hAnsi="Arial Narrow" w:cs="Arial"/>
          <w:sz w:val="24"/>
        </w:rPr>
        <w:t>рганолептическим</w:t>
      </w:r>
      <w:r w:rsidR="00F84231" w:rsidRPr="00756A83">
        <w:rPr>
          <w:rFonts w:ascii="Arial Narrow" w:hAnsi="Arial Narrow" w:cs="Arial"/>
          <w:sz w:val="24"/>
        </w:rPr>
        <w:t xml:space="preserve"> показателям.</w:t>
      </w:r>
    </w:p>
    <w:p w:rsidR="00DD39A0" w:rsidRPr="00756A83" w:rsidRDefault="00DD39A0" w:rsidP="00756A83">
      <w:pPr>
        <w:spacing w:after="0"/>
        <w:ind w:firstLine="708"/>
        <w:jc w:val="both"/>
        <w:rPr>
          <w:rFonts w:ascii="Arial Narrow" w:hAnsi="Arial Narrow" w:cs="Arial"/>
          <w:sz w:val="24"/>
        </w:rPr>
      </w:pPr>
      <w:r w:rsidRPr="00756A83">
        <w:rPr>
          <w:rFonts w:ascii="Arial Narrow" w:hAnsi="Arial Narrow" w:cs="Arial"/>
          <w:b/>
          <w:sz w:val="24"/>
        </w:rPr>
        <w:t xml:space="preserve">Ключевые слова: </w:t>
      </w:r>
      <w:r w:rsidR="00431F7A" w:rsidRPr="00756A83">
        <w:rPr>
          <w:rFonts w:ascii="Arial Narrow" w:hAnsi="Arial Narrow" w:cs="Arial"/>
          <w:sz w:val="24"/>
        </w:rPr>
        <w:t>производство,</w:t>
      </w:r>
      <w:r w:rsidR="00431F7A" w:rsidRPr="00756A83">
        <w:rPr>
          <w:rFonts w:ascii="Arial Narrow" w:hAnsi="Arial Narrow" w:cs="Arial"/>
          <w:b/>
          <w:sz w:val="24"/>
        </w:rPr>
        <w:t xml:space="preserve"> </w:t>
      </w:r>
      <w:r w:rsidR="00431F7A" w:rsidRPr="00756A83">
        <w:rPr>
          <w:rFonts w:ascii="Arial Narrow" w:hAnsi="Arial Narrow" w:cs="Arial"/>
          <w:sz w:val="24"/>
        </w:rPr>
        <w:t xml:space="preserve">тувинский </w:t>
      </w:r>
      <w:r w:rsidRPr="00756A83">
        <w:rPr>
          <w:rFonts w:ascii="Arial Narrow" w:hAnsi="Arial Narrow" w:cs="Arial"/>
          <w:sz w:val="24"/>
        </w:rPr>
        <w:t>национальный продукт,</w:t>
      </w:r>
      <w:r w:rsidR="00431F7A" w:rsidRPr="00756A83">
        <w:rPr>
          <w:rFonts w:ascii="Arial Narrow" w:hAnsi="Arial Narrow" w:cs="Arial"/>
          <w:sz w:val="24"/>
        </w:rPr>
        <w:t xml:space="preserve"> качество, </w:t>
      </w:r>
      <w:r w:rsidR="00F84231" w:rsidRPr="00756A83">
        <w:rPr>
          <w:rFonts w:ascii="Arial Narrow" w:hAnsi="Arial Narrow" w:cs="Arial"/>
          <w:sz w:val="24"/>
        </w:rPr>
        <w:t xml:space="preserve"> </w:t>
      </w:r>
      <w:proofErr w:type="spellStart"/>
      <w:r w:rsidR="00F84231" w:rsidRPr="00756A83">
        <w:rPr>
          <w:rFonts w:ascii="Arial Narrow" w:hAnsi="Arial Narrow" w:cs="Arial"/>
          <w:sz w:val="24"/>
        </w:rPr>
        <w:t>ол</w:t>
      </w:r>
      <w:proofErr w:type="spellEnd"/>
      <w:r w:rsidR="00F84231" w:rsidRPr="00756A83">
        <w:rPr>
          <w:rFonts w:ascii="Arial Narrow" w:hAnsi="Arial Narrow" w:cs="Arial"/>
          <w:sz w:val="24"/>
        </w:rPr>
        <w:t xml:space="preserve"> </w:t>
      </w:r>
      <w:proofErr w:type="spellStart"/>
      <w:r w:rsidR="00F84231" w:rsidRPr="00756A83">
        <w:rPr>
          <w:rFonts w:ascii="Arial Narrow" w:hAnsi="Arial Narrow" w:cs="Arial"/>
          <w:sz w:val="24"/>
        </w:rPr>
        <w:t>ааржы</w:t>
      </w:r>
      <w:proofErr w:type="spellEnd"/>
      <w:r w:rsidR="00F84231" w:rsidRPr="00756A83">
        <w:rPr>
          <w:rFonts w:ascii="Arial Narrow" w:hAnsi="Arial Narrow" w:cs="Arial"/>
          <w:sz w:val="24"/>
        </w:rPr>
        <w:t>, грецкий орех.</w:t>
      </w:r>
    </w:p>
    <w:p w:rsidR="00105672" w:rsidRPr="00756A83" w:rsidRDefault="0030009F" w:rsidP="00756A83">
      <w:pPr>
        <w:spacing w:after="0"/>
        <w:ind w:firstLine="709"/>
        <w:jc w:val="both"/>
        <w:rPr>
          <w:rFonts w:ascii="Arial Narrow" w:hAnsi="Arial Narrow" w:cs="Arial"/>
          <w:sz w:val="24"/>
        </w:rPr>
      </w:pPr>
      <w:r w:rsidRPr="00756A83">
        <w:rPr>
          <w:rFonts w:ascii="Arial Narrow" w:hAnsi="Arial Narrow" w:cs="Arial"/>
          <w:b/>
          <w:sz w:val="24"/>
        </w:rPr>
        <w:t>Актуальность темы</w:t>
      </w:r>
      <w:r w:rsidRPr="00756A83">
        <w:rPr>
          <w:rFonts w:ascii="Arial Narrow" w:hAnsi="Arial Narrow" w:cs="Arial"/>
          <w:sz w:val="24"/>
        </w:rPr>
        <w:t xml:space="preserve">. </w:t>
      </w:r>
      <w:r w:rsidR="00F84231" w:rsidRPr="00756A83">
        <w:rPr>
          <w:rFonts w:ascii="Arial Narrow" w:hAnsi="Arial Narrow" w:cs="Arial"/>
          <w:sz w:val="24"/>
        </w:rPr>
        <w:t>«</w:t>
      </w:r>
      <w:proofErr w:type="spellStart"/>
      <w:r w:rsidR="00F84231" w:rsidRPr="00756A83">
        <w:rPr>
          <w:rFonts w:ascii="Arial Narrow" w:hAnsi="Arial Narrow" w:cs="Arial"/>
          <w:sz w:val="24"/>
        </w:rPr>
        <w:t>Ол</w:t>
      </w:r>
      <w:proofErr w:type="spellEnd"/>
      <w:r w:rsidR="00F84231" w:rsidRPr="00756A83">
        <w:rPr>
          <w:rFonts w:ascii="Arial Narrow" w:hAnsi="Arial Narrow" w:cs="Arial"/>
          <w:sz w:val="24"/>
        </w:rPr>
        <w:t xml:space="preserve"> </w:t>
      </w:r>
      <w:proofErr w:type="spellStart"/>
      <w:r w:rsidR="00F84231" w:rsidRPr="00756A83">
        <w:rPr>
          <w:rFonts w:ascii="Arial Narrow" w:hAnsi="Arial Narrow" w:cs="Arial"/>
          <w:sz w:val="24"/>
        </w:rPr>
        <w:t>ааржы</w:t>
      </w:r>
      <w:proofErr w:type="spellEnd"/>
      <w:r w:rsidR="00F84231" w:rsidRPr="00756A83">
        <w:rPr>
          <w:rFonts w:ascii="Arial Narrow" w:hAnsi="Arial Narrow" w:cs="Arial"/>
          <w:sz w:val="24"/>
        </w:rPr>
        <w:t>»</w:t>
      </w:r>
      <w:r w:rsidR="00EA7777" w:rsidRPr="00756A83">
        <w:rPr>
          <w:rFonts w:ascii="Arial Narrow" w:hAnsi="Arial Narrow" w:cs="Arial"/>
          <w:sz w:val="24"/>
        </w:rPr>
        <w:t xml:space="preserve"> - </w:t>
      </w:r>
      <w:r w:rsidR="00326785" w:rsidRPr="00756A83">
        <w:rPr>
          <w:rFonts w:ascii="Arial Narrow" w:hAnsi="Arial Narrow" w:cs="Arial"/>
          <w:sz w:val="24"/>
        </w:rPr>
        <w:t>обладает уникальными свойствами, он легко усваивается организмом, помогает при профилактике воспаления желудочно-кишечного тракта, утоляет жажду, голод, повышает аппетит и иммунитет.</w:t>
      </w:r>
      <w:r w:rsidR="00F84231" w:rsidRPr="00756A83">
        <w:rPr>
          <w:rFonts w:ascii="Arial Narrow" w:hAnsi="Arial Narrow" w:cs="Arial"/>
          <w:sz w:val="24"/>
        </w:rPr>
        <w:t xml:space="preserve"> </w:t>
      </w:r>
      <w:r w:rsidR="00326785" w:rsidRPr="00756A83">
        <w:rPr>
          <w:rFonts w:ascii="Arial Narrow" w:hAnsi="Arial Narrow" w:cs="Arial"/>
          <w:sz w:val="24"/>
        </w:rPr>
        <w:t>Традиционные молочные проду</w:t>
      </w:r>
      <w:r w:rsidR="007B1DC0">
        <w:rPr>
          <w:rFonts w:ascii="Arial Narrow" w:hAnsi="Arial Narrow" w:cs="Arial"/>
          <w:sz w:val="24"/>
        </w:rPr>
        <w:t xml:space="preserve">кты питания тувинцев </w:t>
      </w:r>
      <w:proofErr w:type="gramStart"/>
      <w:r w:rsidR="007B1DC0">
        <w:rPr>
          <w:rFonts w:ascii="Arial Narrow" w:hAnsi="Arial Narrow" w:cs="Arial"/>
          <w:sz w:val="24"/>
        </w:rPr>
        <w:t>обеспечивае</w:t>
      </w:r>
      <w:r w:rsidR="00326785" w:rsidRPr="00756A83">
        <w:rPr>
          <w:rFonts w:ascii="Arial Narrow" w:hAnsi="Arial Narrow" w:cs="Arial"/>
          <w:sz w:val="24"/>
        </w:rPr>
        <w:t>т потребность населения в</w:t>
      </w:r>
      <w:proofErr w:type="gramEnd"/>
      <w:r w:rsidR="00326785" w:rsidRPr="00756A83">
        <w:rPr>
          <w:rFonts w:ascii="Arial Narrow" w:hAnsi="Arial Narrow" w:cs="Arial"/>
          <w:sz w:val="24"/>
        </w:rPr>
        <w:t xml:space="preserve"> питательных веществах в суровых условиях Тувы. </w:t>
      </w:r>
      <w:r w:rsidR="00B77647" w:rsidRPr="00756A83">
        <w:rPr>
          <w:rFonts w:ascii="Arial Narrow" w:hAnsi="Arial Narrow" w:cs="Arial"/>
          <w:sz w:val="24"/>
        </w:rPr>
        <w:t>Молочные продукты обеспечивают</w:t>
      </w:r>
      <w:r w:rsidR="00326785" w:rsidRPr="00756A83">
        <w:rPr>
          <w:rFonts w:ascii="Arial Narrow" w:hAnsi="Arial Narrow" w:cs="Arial"/>
          <w:sz w:val="24"/>
        </w:rPr>
        <w:t xml:space="preserve"> более 50% потребности в продуктах питания. Поэтому в старину каждая семья старалась использовать молоко без потерь, г</w:t>
      </w:r>
      <w:r w:rsidR="00F84231" w:rsidRPr="00756A83">
        <w:rPr>
          <w:rFonts w:ascii="Arial Narrow" w:hAnsi="Arial Narrow" w:cs="Arial"/>
          <w:sz w:val="24"/>
        </w:rPr>
        <w:t xml:space="preserve">отовя из молока в летние месяцы </w:t>
      </w:r>
      <w:r w:rsidR="00326785" w:rsidRPr="00756A83">
        <w:rPr>
          <w:rFonts w:ascii="Arial Narrow" w:hAnsi="Arial Narrow" w:cs="Arial"/>
          <w:sz w:val="24"/>
        </w:rPr>
        <w:t xml:space="preserve">различные кисломолочные продукты, а с осени перерабатывая молоко </w:t>
      </w:r>
      <w:r w:rsidR="00F84231" w:rsidRPr="00756A83">
        <w:rPr>
          <w:rFonts w:ascii="Arial Narrow" w:hAnsi="Arial Narrow" w:cs="Arial"/>
          <w:sz w:val="24"/>
        </w:rPr>
        <w:t>н</w:t>
      </w:r>
      <w:r w:rsidR="00326785" w:rsidRPr="00756A83">
        <w:rPr>
          <w:rFonts w:ascii="Arial Narrow" w:hAnsi="Arial Narrow" w:cs="Arial"/>
          <w:sz w:val="24"/>
        </w:rPr>
        <w:t xml:space="preserve">а </w:t>
      </w:r>
      <w:proofErr w:type="spellStart"/>
      <w:r w:rsidR="00326785" w:rsidRPr="00756A83">
        <w:rPr>
          <w:rFonts w:ascii="Arial Narrow" w:hAnsi="Arial Narrow" w:cs="Arial"/>
          <w:sz w:val="24"/>
        </w:rPr>
        <w:t>саржаг</w:t>
      </w:r>
      <w:proofErr w:type="spellEnd"/>
      <w:r w:rsidR="00326785" w:rsidRPr="00756A83">
        <w:rPr>
          <w:rFonts w:ascii="Arial Narrow" w:hAnsi="Arial Narrow" w:cs="Arial"/>
          <w:sz w:val="24"/>
        </w:rPr>
        <w:t xml:space="preserve">, </w:t>
      </w:r>
      <w:proofErr w:type="spellStart"/>
      <w:r w:rsidR="00326785" w:rsidRPr="00756A83">
        <w:rPr>
          <w:rFonts w:ascii="Arial Narrow" w:hAnsi="Arial Narrow" w:cs="Arial"/>
          <w:sz w:val="24"/>
        </w:rPr>
        <w:t>курут</w:t>
      </w:r>
      <w:proofErr w:type="spellEnd"/>
      <w:r w:rsidR="00326785" w:rsidRPr="00756A83">
        <w:rPr>
          <w:rFonts w:ascii="Arial Narrow" w:hAnsi="Arial Narrow" w:cs="Arial"/>
          <w:sz w:val="24"/>
        </w:rPr>
        <w:t xml:space="preserve">, быштак, </w:t>
      </w:r>
      <w:proofErr w:type="spellStart"/>
      <w:r w:rsidR="00326785" w:rsidRPr="00756A83">
        <w:rPr>
          <w:rFonts w:ascii="Arial Narrow" w:hAnsi="Arial Narrow" w:cs="Arial"/>
          <w:sz w:val="24"/>
        </w:rPr>
        <w:t>ааржы</w:t>
      </w:r>
      <w:proofErr w:type="spellEnd"/>
      <w:r w:rsidR="00326785" w:rsidRPr="00756A83">
        <w:rPr>
          <w:rFonts w:ascii="Arial Narrow" w:hAnsi="Arial Narrow" w:cs="Arial"/>
          <w:sz w:val="24"/>
        </w:rPr>
        <w:t xml:space="preserve">, </w:t>
      </w:r>
      <w:proofErr w:type="spellStart"/>
      <w:r w:rsidR="00326785" w:rsidRPr="00756A83">
        <w:rPr>
          <w:rFonts w:ascii="Arial Narrow" w:hAnsi="Arial Narrow" w:cs="Arial"/>
          <w:sz w:val="24"/>
        </w:rPr>
        <w:t>чокпек</w:t>
      </w:r>
      <w:proofErr w:type="spellEnd"/>
      <w:r w:rsidR="00326785" w:rsidRPr="00756A83">
        <w:rPr>
          <w:rFonts w:ascii="Arial Narrow" w:hAnsi="Arial Narrow" w:cs="Arial"/>
          <w:sz w:val="24"/>
        </w:rPr>
        <w:t>, которые использовались в зимнее время.</w:t>
      </w:r>
      <w:r w:rsidR="00105672" w:rsidRPr="00756A83">
        <w:rPr>
          <w:rFonts w:ascii="Arial Narrow" w:hAnsi="Arial Narrow" w:cs="Arial"/>
          <w:sz w:val="24"/>
        </w:rPr>
        <w:t xml:space="preserve"> </w:t>
      </w:r>
    </w:p>
    <w:p w:rsidR="00105672" w:rsidRPr="00756A83" w:rsidRDefault="00105672" w:rsidP="00756A83">
      <w:pPr>
        <w:spacing w:after="0"/>
        <w:ind w:firstLine="709"/>
        <w:jc w:val="both"/>
        <w:rPr>
          <w:rFonts w:ascii="Arial Narrow" w:hAnsi="Arial Narrow" w:cs="Arial"/>
          <w:sz w:val="24"/>
        </w:rPr>
      </w:pPr>
      <w:r w:rsidRPr="00756A83">
        <w:rPr>
          <w:rFonts w:ascii="Arial Narrow" w:hAnsi="Arial Narrow" w:cs="Arial"/>
          <w:sz w:val="24"/>
        </w:rPr>
        <w:t>Целью работы является производство шоколадных конфет на основе тувинского национального продукта «</w:t>
      </w:r>
      <w:proofErr w:type="spellStart"/>
      <w:r w:rsidRPr="00756A83">
        <w:rPr>
          <w:rFonts w:ascii="Arial Narrow" w:hAnsi="Arial Narrow" w:cs="Arial"/>
          <w:sz w:val="24"/>
        </w:rPr>
        <w:t>ол</w:t>
      </w:r>
      <w:proofErr w:type="spellEnd"/>
      <w:r w:rsidRPr="00756A83">
        <w:rPr>
          <w:rFonts w:ascii="Arial Narrow" w:hAnsi="Arial Narrow" w:cs="Arial"/>
          <w:sz w:val="24"/>
        </w:rPr>
        <w:t xml:space="preserve"> </w:t>
      </w:r>
      <w:proofErr w:type="spellStart"/>
      <w:r w:rsidRPr="00756A83">
        <w:rPr>
          <w:rFonts w:ascii="Arial Narrow" w:hAnsi="Arial Narrow" w:cs="Arial"/>
          <w:sz w:val="24"/>
        </w:rPr>
        <w:t>ааржы</w:t>
      </w:r>
      <w:proofErr w:type="spellEnd"/>
      <w:r w:rsidRPr="00756A83">
        <w:rPr>
          <w:rFonts w:ascii="Arial Narrow" w:hAnsi="Arial Narrow" w:cs="Arial"/>
          <w:sz w:val="24"/>
        </w:rPr>
        <w:t>» с добавлением грецких орехов.</w:t>
      </w:r>
    </w:p>
    <w:p w:rsidR="00105672" w:rsidRPr="00756A83" w:rsidRDefault="00105672" w:rsidP="00756A83">
      <w:pPr>
        <w:spacing w:after="0"/>
        <w:ind w:firstLine="709"/>
        <w:jc w:val="both"/>
        <w:rPr>
          <w:rFonts w:ascii="Arial Narrow" w:hAnsi="Arial Narrow" w:cs="Arial"/>
          <w:sz w:val="24"/>
        </w:rPr>
      </w:pPr>
      <w:r w:rsidRPr="00756A83">
        <w:rPr>
          <w:rFonts w:ascii="Arial Narrow" w:hAnsi="Arial Narrow" w:cs="Arial"/>
          <w:sz w:val="24"/>
        </w:rPr>
        <w:t>Для достижения этой цели, к решению были поставлены следующие задачи:</w:t>
      </w:r>
    </w:p>
    <w:p w:rsidR="00105672" w:rsidRPr="00756A83" w:rsidRDefault="00105672" w:rsidP="00756A83">
      <w:pPr>
        <w:pStyle w:val="a3"/>
        <w:numPr>
          <w:ilvl w:val="0"/>
          <w:numId w:val="1"/>
        </w:numPr>
        <w:tabs>
          <w:tab w:val="left" w:pos="284"/>
        </w:tabs>
        <w:spacing w:after="0"/>
        <w:ind w:left="0" w:firstLine="0"/>
        <w:jc w:val="both"/>
        <w:rPr>
          <w:rFonts w:ascii="Arial Narrow" w:hAnsi="Arial Narrow" w:cs="Arial"/>
          <w:sz w:val="24"/>
        </w:rPr>
      </w:pPr>
      <w:r w:rsidRPr="00756A83">
        <w:rPr>
          <w:rFonts w:ascii="Arial Narrow" w:hAnsi="Arial Narrow" w:cs="Arial"/>
          <w:sz w:val="24"/>
        </w:rPr>
        <w:t>Разработать рецептуру и технологический процесс шоколадных конфет из тувинского национального продукта «</w:t>
      </w:r>
      <w:proofErr w:type="spellStart"/>
      <w:r w:rsidRPr="00756A83">
        <w:rPr>
          <w:rFonts w:ascii="Arial Narrow" w:hAnsi="Arial Narrow" w:cs="Arial"/>
          <w:sz w:val="24"/>
        </w:rPr>
        <w:t>ол</w:t>
      </w:r>
      <w:proofErr w:type="spellEnd"/>
      <w:r w:rsidRPr="00756A83">
        <w:rPr>
          <w:rFonts w:ascii="Arial Narrow" w:hAnsi="Arial Narrow" w:cs="Arial"/>
          <w:sz w:val="24"/>
        </w:rPr>
        <w:t xml:space="preserve"> </w:t>
      </w:r>
      <w:proofErr w:type="spellStart"/>
      <w:r w:rsidRPr="00756A83">
        <w:rPr>
          <w:rFonts w:ascii="Arial Narrow" w:hAnsi="Arial Narrow" w:cs="Arial"/>
          <w:sz w:val="24"/>
        </w:rPr>
        <w:t>ааржы</w:t>
      </w:r>
      <w:proofErr w:type="spellEnd"/>
      <w:r w:rsidRPr="00756A83">
        <w:rPr>
          <w:rFonts w:ascii="Arial Narrow" w:hAnsi="Arial Narrow" w:cs="Arial"/>
          <w:sz w:val="24"/>
        </w:rPr>
        <w:t>» с добавлением грецких орехов;</w:t>
      </w:r>
    </w:p>
    <w:p w:rsidR="00105672" w:rsidRPr="00756A83" w:rsidRDefault="00105672" w:rsidP="00756A83">
      <w:pPr>
        <w:pStyle w:val="a3"/>
        <w:numPr>
          <w:ilvl w:val="0"/>
          <w:numId w:val="1"/>
        </w:numPr>
        <w:tabs>
          <w:tab w:val="left" w:pos="284"/>
        </w:tabs>
        <w:spacing w:after="0"/>
        <w:ind w:left="0" w:firstLine="0"/>
        <w:jc w:val="both"/>
        <w:rPr>
          <w:rFonts w:ascii="Arial Narrow" w:hAnsi="Arial Narrow" w:cs="Arial"/>
          <w:sz w:val="24"/>
        </w:rPr>
      </w:pPr>
      <w:r w:rsidRPr="00756A83">
        <w:rPr>
          <w:rFonts w:ascii="Arial Narrow" w:hAnsi="Arial Narrow" w:cs="Arial"/>
          <w:sz w:val="24"/>
        </w:rPr>
        <w:t>Провести анализ по органолептическим показателям.</w:t>
      </w:r>
    </w:p>
    <w:p w:rsidR="00105672" w:rsidRPr="00756A83" w:rsidRDefault="00105672" w:rsidP="00756A83">
      <w:pPr>
        <w:spacing w:after="0"/>
        <w:ind w:firstLine="709"/>
        <w:jc w:val="both"/>
        <w:rPr>
          <w:rFonts w:ascii="Arial Narrow" w:hAnsi="Arial Narrow" w:cs="Arial"/>
          <w:sz w:val="24"/>
        </w:rPr>
      </w:pPr>
      <w:r w:rsidRPr="00756A83">
        <w:rPr>
          <w:rFonts w:ascii="Arial Narrow" w:hAnsi="Arial Narrow" w:cs="Arial"/>
          <w:sz w:val="24"/>
        </w:rPr>
        <w:t>Для производства шоколадных конфет из тувинского национального продукта «</w:t>
      </w:r>
      <w:proofErr w:type="spellStart"/>
      <w:r w:rsidRPr="00756A83">
        <w:rPr>
          <w:rFonts w:ascii="Arial Narrow" w:hAnsi="Arial Narrow" w:cs="Arial"/>
          <w:sz w:val="24"/>
        </w:rPr>
        <w:t>ол</w:t>
      </w:r>
      <w:proofErr w:type="spellEnd"/>
      <w:r w:rsidRPr="00756A83">
        <w:rPr>
          <w:rFonts w:ascii="Arial Narrow" w:hAnsi="Arial Narrow" w:cs="Arial"/>
          <w:sz w:val="24"/>
        </w:rPr>
        <w:t xml:space="preserve"> </w:t>
      </w:r>
      <w:proofErr w:type="spellStart"/>
      <w:r w:rsidRPr="00756A83">
        <w:rPr>
          <w:rFonts w:ascii="Arial Narrow" w:hAnsi="Arial Narrow" w:cs="Arial"/>
          <w:sz w:val="24"/>
        </w:rPr>
        <w:t>ааржы</w:t>
      </w:r>
      <w:proofErr w:type="spellEnd"/>
      <w:r w:rsidRPr="00756A83">
        <w:rPr>
          <w:rFonts w:ascii="Arial Narrow" w:hAnsi="Arial Narrow" w:cs="Arial"/>
          <w:sz w:val="24"/>
        </w:rPr>
        <w:t xml:space="preserve">» с добавлением грецких орехов нам понадобился: </w:t>
      </w:r>
      <w:proofErr w:type="spellStart"/>
      <w:r w:rsidRPr="00756A83">
        <w:rPr>
          <w:rFonts w:ascii="Arial Narrow" w:hAnsi="Arial Narrow" w:cs="Arial"/>
          <w:sz w:val="24"/>
        </w:rPr>
        <w:t>ол</w:t>
      </w:r>
      <w:proofErr w:type="spellEnd"/>
      <w:r w:rsidRPr="00756A83">
        <w:rPr>
          <w:rFonts w:ascii="Arial Narrow" w:hAnsi="Arial Narrow" w:cs="Arial"/>
          <w:sz w:val="24"/>
        </w:rPr>
        <w:t xml:space="preserve"> </w:t>
      </w:r>
      <w:proofErr w:type="spellStart"/>
      <w:r w:rsidRPr="00756A83">
        <w:rPr>
          <w:rFonts w:ascii="Arial Narrow" w:hAnsi="Arial Narrow" w:cs="Arial"/>
          <w:sz w:val="24"/>
        </w:rPr>
        <w:t>ааржы</w:t>
      </w:r>
      <w:proofErr w:type="spellEnd"/>
      <w:r w:rsidRPr="00756A83">
        <w:rPr>
          <w:rFonts w:ascii="Arial Narrow" w:hAnsi="Arial Narrow" w:cs="Arial"/>
          <w:sz w:val="24"/>
        </w:rPr>
        <w:t>, грецкий орех, сгущенное молоко, какао, сахар. Технологическая схема приготовления: подготовка сырья, смешивание всех ингредиентов, формование, обвертывание.</w:t>
      </w:r>
    </w:p>
    <w:p w:rsidR="00105672" w:rsidRPr="00756A83" w:rsidRDefault="00105672" w:rsidP="00756A83">
      <w:pPr>
        <w:spacing w:after="0"/>
        <w:ind w:firstLine="709"/>
        <w:jc w:val="both"/>
        <w:rPr>
          <w:rFonts w:ascii="Arial Narrow" w:hAnsi="Arial Narrow" w:cs="Arial"/>
          <w:sz w:val="24"/>
        </w:rPr>
      </w:pPr>
      <w:r w:rsidRPr="00756A83">
        <w:rPr>
          <w:rFonts w:ascii="Arial Narrow" w:hAnsi="Arial Narrow" w:cs="Arial"/>
          <w:sz w:val="24"/>
        </w:rPr>
        <w:t xml:space="preserve">Нами был проведен анализ полученных шоколадных конфет произведенного в ГБПОУ РТ «Тувинский техникум </w:t>
      </w:r>
      <w:proofErr w:type="spellStart"/>
      <w:r w:rsidRPr="00756A83">
        <w:rPr>
          <w:rFonts w:ascii="Arial Narrow" w:hAnsi="Arial Narrow" w:cs="Arial"/>
          <w:sz w:val="24"/>
        </w:rPr>
        <w:t>агротехнологий</w:t>
      </w:r>
      <w:proofErr w:type="spellEnd"/>
      <w:r w:rsidRPr="00756A83">
        <w:rPr>
          <w:rFonts w:ascii="Arial Narrow" w:hAnsi="Arial Narrow" w:cs="Arial"/>
          <w:sz w:val="24"/>
        </w:rPr>
        <w:t>» на предмет оценки его по органолептическим показателям качества.</w:t>
      </w:r>
    </w:p>
    <w:p w:rsidR="0056048B" w:rsidRPr="00756A83" w:rsidRDefault="00756A83" w:rsidP="00756A83">
      <w:pPr>
        <w:spacing w:after="0"/>
        <w:ind w:firstLine="709"/>
        <w:jc w:val="both"/>
        <w:rPr>
          <w:rFonts w:ascii="Arial Narrow" w:hAnsi="Arial Narrow" w:cs="Arial"/>
          <w:sz w:val="24"/>
        </w:rPr>
      </w:pPr>
      <w:r>
        <w:rPr>
          <w:rFonts w:ascii="Arial Narrow" w:hAnsi="Arial Narrow" w:cs="Arial"/>
          <w:sz w:val="24"/>
        </w:rPr>
        <w:t xml:space="preserve">В таблице </w:t>
      </w:r>
      <w:r w:rsidR="00105672" w:rsidRPr="00756A83">
        <w:rPr>
          <w:rFonts w:ascii="Arial Narrow" w:hAnsi="Arial Narrow" w:cs="Arial"/>
          <w:sz w:val="24"/>
        </w:rPr>
        <w:t xml:space="preserve">отражены результаты органолептических исследований </w:t>
      </w:r>
      <w:r w:rsidR="0056048B" w:rsidRPr="00756A83">
        <w:rPr>
          <w:rFonts w:ascii="Arial Narrow" w:hAnsi="Arial Narrow" w:cs="Arial"/>
          <w:sz w:val="24"/>
        </w:rPr>
        <w:t>шоколадных конфет из тувинского национального продукта «</w:t>
      </w:r>
      <w:proofErr w:type="spellStart"/>
      <w:r w:rsidR="0056048B" w:rsidRPr="00756A83">
        <w:rPr>
          <w:rFonts w:ascii="Arial Narrow" w:hAnsi="Arial Narrow" w:cs="Arial"/>
          <w:sz w:val="24"/>
        </w:rPr>
        <w:t>ол</w:t>
      </w:r>
      <w:proofErr w:type="spellEnd"/>
      <w:r w:rsidR="0056048B" w:rsidRPr="00756A83">
        <w:rPr>
          <w:rFonts w:ascii="Arial Narrow" w:hAnsi="Arial Narrow" w:cs="Arial"/>
          <w:sz w:val="24"/>
        </w:rPr>
        <w:t xml:space="preserve"> </w:t>
      </w:r>
      <w:proofErr w:type="spellStart"/>
      <w:r w:rsidR="0056048B" w:rsidRPr="00756A83">
        <w:rPr>
          <w:rFonts w:ascii="Arial Narrow" w:hAnsi="Arial Narrow" w:cs="Arial"/>
          <w:sz w:val="24"/>
        </w:rPr>
        <w:t>ааржы</w:t>
      </w:r>
      <w:proofErr w:type="spellEnd"/>
      <w:r w:rsidR="0056048B" w:rsidRPr="00756A83">
        <w:rPr>
          <w:rFonts w:ascii="Arial Narrow" w:hAnsi="Arial Narrow" w:cs="Arial"/>
          <w:sz w:val="24"/>
        </w:rPr>
        <w:t>» с добавлением грецких орехов.</w:t>
      </w:r>
    </w:p>
    <w:p w:rsidR="00756A83" w:rsidRDefault="00756A83" w:rsidP="00756A83">
      <w:pPr>
        <w:spacing w:after="0"/>
        <w:ind w:firstLine="360"/>
        <w:jc w:val="right"/>
        <w:rPr>
          <w:rFonts w:ascii="Arial Narrow" w:hAnsi="Arial Narrow" w:cs="Arial"/>
          <w:sz w:val="24"/>
        </w:rPr>
      </w:pPr>
      <w:r>
        <w:rPr>
          <w:rFonts w:ascii="Arial Narrow" w:hAnsi="Arial Narrow" w:cs="Arial"/>
          <w:sz w:val="24"/>
        </w:rPr>
        <w:t xml:space="preserve">Таблица </w:t>
      </w:r>
    </w:p>
    <w:p w:rsidR="0056048B" w:rsidRPr="00756A83" w:rsidRDefault="0056048B" w:rsidP="00756A83">
      <w:pPr>
        <w:spacing w:after="0"/>
        <w:jc w:val="center"/>
        <w:rPr>
          <w:rFonts w:ascii="Arial Narrow" w:hAnsi="Arial Narrow" w:cs="Arial"/>
          <w:sz w:val="24"/>
        </w:rPr>
      </w:pPr>
      <w:r w:rsidRPr="00756A83">
        <w:rPr>
          <w:rFonts w:ascii="Arial Narrow" w:hAnsi="Arial Narrow" w:cs="Arial"/>
          <w:sz w:val="24"/>
        </w:rPr>
        <w:t>Органолептическая оценка шоколадных конфет из тувинского национального продукта «</w:t>
      </w:r>
      <w:proofErr w:type="spellStart"/>
      <w:r w:rsidRPr="00756A83">
        <w:rPr>
          <w:rFonts w:ascii="Arial Narrow" w:hAnsi="Arial Narrow" w:cs="Arial"/>
          <w:sz w:val="24"/>
        </w:rPr>
        <w:t>ол</w:t>
      </w:r>
      <w:proofErr w:type="spellEnd"/>
      <w:r w:rsidRPr="00756A83">
        <w:rPr>
          <w:rFonts w:ascii="Arial Narrow" w:hAnsi="Arial Narrow" w:cs="Arial"/>
          <w:sz w:val="24"/>
        </w:rPr>
        <w:t xml:space="preserve"> </w:t>
      </w:r>
      <w:proofErr w:type="spellStart"/>
      <w:r w:rsidRPr="00756A83">
        <w:rPr>
          <w:rFonts w:ascii="Arial Narrow" w:hAnsi="Arial Narrow" w:cs="Arial"/>
          <w:sz w:val="24"/>
        </w:rPr>
        <w:t>ааржы</w:t>
      </w:r>
      <w:proofErr w:type="spellEnd"/>
      <w:r w:rsidRPr="00756A83">
        <w:rPr>
          <w:rFonts w:ascii="Arial Narrow" w:hAnsi="Arial Narrow" w:cs="Arial"/>
          <w:sz w:val="24"/>
        </w:rPr>
        <w:t>» с добавлением грецких орехов.</w:t>
      </w:r>
    </w:p>
    <w:tbl>
      <w:tblPr>
        <w:tblStyle w:val="a4"/>
        <w:tblW w:w="0" w:type="auto"/>
        <w:tblLook w:val="04A0"/>
      </w:tblPr>
      <w:tblGrid>
        <w:gridCol w:w="2943"/>
        <w:gridCol w:w="6628"/>
      </w:tblGrid>
      <w:tr w:rsidR="0056048B" w:rsidRPr="00756A83" w:rsidTr="0056048B">
        <w:tc>
          <w:tcPr>
            <w:tcW w:w="2943" w:type="dxa"/>
          </w:tcPr>
          <w:p w:rsidR="0056048B" w:rsidRPr="00756A83" w:rsidRDefault="0056048B" w:rsidP="00756A83">
            <w:pPr>
              <w:spacing w:line="276" w:lineRule="auto"/>
              <w:jc w:val="center"/>
              <w:rPr>
                <w:rFonts w:ascii="Arial Narrow" w:hAnsi="Arial Narrow" w:cs="Arial"/>
                <w:b/>
              </w:rPr>
            </w:pPr>
            <w:r w:rsidRPr="00756A83">
              <w:rPr>
                <w:rFonts w:ascii="Arial Narrow" w:hAnsi="Arial Narrow" w:cs="Arial"/>
                <w:b/>
              </w:rPr>
              <w:t>Наименование показателя</w:t>
            </w:r>
          </w:p>
        </w:tc>
        <w:tc>
          <w:tcPr>
            <w:tcW w:w="6628" w:type="dxa"/>
          </w:tcPr>
          <w:p w:rsidR="0056048B" w:rsidRPr="00756A83" w:rsidRDefault="0056048B" w:rsidP="00756A83">
            <w:pPr>
              <w:spacing w:line="276" w:lineRule="auto"/>
              <w:jc w:val="center"/>
              <w:rPr>
                <w:rFonts w:ascii="Arial Narrow" w:hAnsi="Arial Narrow" w:cs="Arial"/>
                <w:b/>
              </w:rPr>
            </w:pPr>
            <w:r w:rsidRPr="00756A83">
              <w:rPr>
                <w:rFonts w:ascii="Arial Narrow" w:hAnsi="Arial Narrow" w:cs="Arial"/>
                <w:b/>
              </w:rPr>
              <w:t>Характеристика</w:t>
            </w:r>
          </w:p>
        </w:tc>
      </w:tr>
      <w:tr w:rsidR="0056048B" w:rsidRPr="00756A83" w:rsidTr="0056048B">
        <w:tc>
          <w:tcPr>
            <w:tcW w:w="2943" w:type="dxa"/>
          </w:tcPr>
          <w:p w:rsidR="0056048B" w:rsidRPr="00756A83" w:rsidRDefault="0056048B" w:rsidP="00756A83">
            <w:pPr>
              <w:spacing w:line="276" w:lineRule="auto"/>
              <w:jc w:val="both"/>
              <w:rPr>
                <w:rFonts w:ascii="Arial Narrow" w:hAnsi="Arial Narrow" w:cs="Arial"/>
              </w:rPr>
            </w:pPr>
            <w:r w:rsidRPr="00756A83">
              <w:rPr>
                <w:rFonts w:ascii="Arial Narrow" w:hAnsi="Arial Narrow" w:cs="Arial"/>
              </w:rPr>
              <w:t>Внешний вид и консистенция</w:t>
            </w:r>
          </w:p>
        </w:tc>
        <w:tc>
          <w:tcPr>
            <w:tcW w:w="6628" w:type="dxa"/>
          </w:tcPr>
          <w:p w:rsidR="0056048B" w:rsidRPr="00756A83" w:rsidRDefault="00ED4FBA" w:rsidP="00756A83">
            <w:pPr>
              <w:spacing w:line="276" w:lineRule="auto"/>
              <w:jc w:val="both"/>
              <w:rPr>
                <w:rFonts w:ascii="Arial Narrow" w:hAnsi="Arial Narrow" w:cs="Arial"/>
              </w:rPr>
            </w:pPr>
            <w:proofErr w:type="gramStart"/>
            <w:r w:rsidRPr="00756A83">
              <w:rPr>
                <w:rFonts w:ascii="Arial Narrow" w:hAnsi="Arial Narrow" w:cs="Arial"/>
              </w:rPr>
              <w:t>Однородная</w:t>
            </w:r>
            <w:proofErr w:type="gramEnd"/>
            <w:r w:rsidRPr="00756A83">
              <w:rPr>
                <w:rFonts w:ascii="Arial Narrow" w:hAnsi="Arial Narrow" w:cs="Arial"/>
              </w:rPr>
              <w:t>, в меру вязкая</w:t>
            </w:r>
          </w:p>
        </w:tc>
      </w:tr>
      <w:tr w:rsidR="0056048B" w:rsidRPr="00756A83" w:rsidTr="0056048B">
        <w:tc>
          <w:tcPr>
            <w:tcW w:w="2943" w:type="dxa"/>
          </w:tcPr>
          <w:p w:rsidR="0056048B" w:rsidRPr="00756A83" w:rsidRDefault="0056048B" w:rsidP="00756A83">
            <w:pPr>
              <w:spacing w:line="276" w:lineRule="auto"/>
              <w:jc w:val="both"/>
              <w:rPr>
                <w:rFonts w:ascii="Arial Narrow" w:hAnsi="Arial Narrow" w:cs="Arial"/>
              </w:rPr>
            </w:pPr>
            <w:r w:rsidRPr="00756A83">
              <w:rPr>
                <w:rFonts w:ascii="Arial Narrow" w:hAnsi="Arial Narrow" w:cs="Arial"/>
              </w:rPr>
              <w:t>Вкус и запах</w:t>
            </w:r>
          </w:p>
        </w:tc>
        <w:tc>
          <w:tcPr>
            <w:tcW w:w="6628" w:type="dxa"/>
          </w:tcPr>
          <w:p w:rsidR="0056048B" w:rsidRPr="00756A83" w:rsidRDefault="00ED4FBA" w:rsidP="00756A83">
            <w:pPr>
              <w:spacing w:line="276" w:lineRule="auto"/>
              <w:jc w:val="both"/>
              <w:rPr>
                <w:rFonts w:ascii="Arial Narrow" w:hAnsi="Arial Narrow" w:cs="Arial"/>
              </w:rPr>
            </w:pPr>
            <w:proofErr w:type="gramStart"/>
            <w:r w:rsidRPr="00756A83">
              <w:rPr>
                <w:rFonts w:ascii="Arial Narrow" w:hAnsi="Arial Narrow" w:cs="Arial"/>
              </w:rPr>
              <w:t>кисломолочный</w:t>
            </w:r>
            <w:proofErr w:type="gramEnd"/>
            <w:r w:rsidRPr="00756A83">
              <w:rPr>
                <w:rFonts w:ascii="Arial Narrow" w:hAnsi="Arial Narrow" w:cs="Arial"/>
              </w:rPr>
              <w:t>, слегка сладкий, с соответствующими пищевыми добавками и ароматом внесенного ингредиента</w:t>
            </w:r>
          </w:p>
        </w:tc>
      </w:tr>
      <w:tr w:rsidR="0056048B" w:rsidRPr="00756A83" w:rsidTr="0056048B">
        <w:tc>
          <w:tcPr>
            <w:tcW w:w="2943" w:type="dxa"/>
          </w:tcPr>
          <w:p w:rsidR="0056048B" w:rsidRPr="00756A83" w:rsidRDefault="0056048B" w:rsidP="00756A83">
            <w:pPr>
              <w:spacing w:line="276" w:lineRule="auto"/>
              <w:jc w:val="both"/>
              <w:rPr>
                <w:rFonts w:ascii="Arial Narrow" w:hAnsi="Arial Narrow" w:cs="Arial"/>
              </w:rPr>
            </w:pPr>
            <w:r w:rsidRPr="00756A83">
              <w:rPr>
                <w:rFonts w:ascii="Arial Narrow" w:hAnsi="Arial Narrow" w:cs="Arial"/>
              </w:rPr>
              <w:t>Цвет</w:t>
            </w:r>
          </w:p>
        </w:tc>
        <w:tc>
          <w:tcPr>
            <w:tcW w:w="6628" w:type="dxa"/>
          </w:tcPr>
          <w:p w:rsidR="0056048B" w:rsidRPr="00756A83" w:rsidRDefault="00ED4FBA" w:rsidP="00756A83">
            <w:pPr>
              <w:spacing w:line="276" w:lineRule="auto"/>
              <w:jc w:val="both"/>
              <w:rPr>
                <w:rFonts w:ascii="Arial Narrow" w:hAnsi="Arial Narrow" w:cs="Arial"/>
              </w:rPr>
            </w:pPr>
            <w:proofErr w:type="gramStart"/>
            <w:r w:rsidRPr="00756A83">
              <w:rPr>
                <w:rFonts w:ascii="Arial Narrow" w:hAnsi="Arial Narrow" w:cs="Arial"/>
              </w:rPr>
              <w:t>равномерный</w:t>
            </w:r>
            <w:proofErr w:type="gramEnd"/>
            <w:r w:rsidRPr="00756A83">
              <w:rPr>
                <w:rFonts w:ascii="Arial Narrow" w:hAnsi="Arial Narrow" w:cs="Arial"/>
              </w:rPr>
              <w:t xml:space="preserve"> по всей массе, шоколадно-коричневый</w:t>
            </w:r>
          </w:p>
        </w:tc>
      </w:tr>
    </w:tbl>
    <w:p w:rsidR="00105672" w:rsidRPr="00756A83" w:rsidRDefault="00756A83" w:rsidP="00756A83">
      <w:pPr>
        <w:spacing w:after="0"/>
        <w:ind w:firstLine="709"/>
        <w:jc w:val="both"/>
        <w:rPr>
          <w:rFonts w:ascii="Arial Narrow" w:hAnsi="Arial Narrow" w:cs="Arial"/>
          <w:sz w:val="24"/>
        </w:rPr>
      </w:pPr>
      <w:r>
        <w:rPr>
          <w:rFonts w:ascii="Arial Narrow" w:hAnsi="Arial Narrow" w:cs="Arial"/>
          <w:sz w:val="24"/>
        </w:rPr>
        <w:lastRenderedPageBreak/>
        <w:t>Из таблицы</w:t>
      </w:r>
      <w:r w:rsidR="00CE6E62">
        <w:rPr>
          <w:rFonts w:ascii="Arial Narrow" w:hAnsi="Arial Narrow" w:cs="Arial"/>
          <w:sz w:val="24"/>
        </w:rPr>
        <w:t xml:space="preserve"> видно</w:t>
      </w:r>
      <w:r w:rsidR="00ED4FBA" w:rsidRPr="00756A83">
        <w:rPr>
          <w:rFonts w:ascii="Arial Narrow" w:hAnsi="Arial Narrow" w:cs="Arial"/>
          <w:sz w:val="24"/>
        </w:rPr>
        <w:t>, что шоколадные конфетки из тувинского национального продукта «</w:t>
      </w:r>
      <w:proofErr w:type="spellStart"/>
      <w:r w:rsidR="00ED4FBA" w:rsidRPr="00756A83">
        <w:rPr>
          <w:rFonts w:ascii="Arial Narrow" w:hAnsi="Arial Narrow" w:cs="Arial"/>
          <w:sz w:val="24"/>
        </w:rPr>
        <w:t>ол</w:t>
      </w:r>
      <w:proofErr w:type="spellEnd"/>
      <w:r w:rsidR="00ED4FBA" w:rsidRPr="00756A83">
        <w:rPr>
          <w:rFonts w:ascii="Arial Narrow" w:hAnsi="Arial Narrow" w:cs="Arial"/>
          <w:sz w:val="24"/>
        </w:rPr>
        <w:t xml:space="preserve"> </w:t>
      </w:r>
      <w:proofErr w:type="spellStart"/>
      <w:r w:rsidR="00ED4FBA" w:rsidRPr="00756A83">
        <w:rPr>
          <w:rFonts w:ascii="Arial Narrow" w:hAnsi="Arial Narrow" w:cs="Arial"/>
          <w:sz w:val="24"/>
        </w:rPr>
        <w:t>ааржы</w:t>
      </w:r>
      <w:proofErr w:type="spellEnd"/>
      <w:r w:rsidR="00ED4FBA" w:rsidRPr="00756A83">
        <w:rPr>
          <w:rFonts w:ascii="Arial Narrow" w:hAnsi="Arial Narrow" w:cs="Arial"/>
          <w:sz w:val="24"/>
        </w:rPr>
        <w:t xml:space="preserve">» с добавлением грецких орехов получились </w:t>
      </w:r>
      <w:r w:rsidR="00C113F1" w:rsidRPr="00756A83">
        <w:rPr>
          <w:rFonts w:ascii="Arial Narrow" w:hAnsi="Arial Narrow" w:cs="Arial"/>
          <w:sz w:val="24"/>
        </w:rPr>
        <w:t xml:space="preserve">однородной, в меру вязкой консистенцией; </w:t>
      </w:r>
      <w:proofErr w:type="gramStart"/>
      <w:r w:rsidR="00C113F1" w:rsidRPr="00756A83">
        <w:rPr>
          <w:rFonts w:ascii="Arial Narrow" w:hAnsi="Arial Narrow" w:cs="Arial"/>
          <w:sz w:val="24"/>
        </w:rPr>
        <w:t>кисломолочный</w:t>
      </w:r>
      <w:proofErr w:type="gramEnd"/>
      <w:r w:rsidR="00C113F1" w:rsidRPr="00756A83">
        <w:rPr>
          <w:rFonts w:ascii="Arial Narrow" w:hAnsi="Arial Narrow" w:cs="Arial"/>
          <w:sz w:val="24"/>
        </w:rPr>
        <w:t>, слегка сладкий, с соответствующими пищевыми добавками и ароматом внесенного ингредиента вкусом и запахом; равномерным по всей массе шоколадно-коричневым цветом.</w:t>
      </w:r>
    </w:p>
    <w:p w:rsidR="00DD39A0" w:rsidRPr="00756A83" w:rsidRDefault="00DD39A0" w:rsidP="00756A83">
      <w:pPr>
        <w:spacing w:after="0"/>
        <w:ind w:firstLine="709"/>
        <w:jc w:val="both"/>
        <w:rPr>
          <w:rFonts w:ascii="Arial Narrow" w:hAnsi="Arial Narrow" w:cs="Arial"/>
          <w:sz w:val="24"/>
        </w:rPr>
      </w:pPr>
      <w:r w:rsidRPr="00756A83">
        <w:rPr>
          <w:rFonts w:ascii="Arial Narrow" w:hAnsi="Arial Narrow" w:cs="Arial"/>
          <w:sz w:val="24"/>
        </w:rPr>
        <w:t>Таким об</w:t>
      </w:r>
      <w:r w:rsidR="00C113F1" w:rsidRPr="00756A83">
        <w:rPr>
          <w:rFonts w:ascii="Arial Narrow" w:hAnsi="Arial Narrow" w:cs="Arial"/>
          <w:sz w:val="24"/>
        </w:rPr>
        <w:t>разом, можно сделать вывод, что поставленные цели и задачи достигнуты. Полученные шоколадные конфетки из тувинского национального продукта «</w:t>
      </w:r>
      <w:proofErr w:type="spellStart"/>
      <w:r w:rsidR="00C113F1" w:rsidRPr="00756A83">
        <w:rPr>
          <w:rFonts w:ascii="Arial Narrow" w:hAnsi="Arial Narrow" w:cs="Arial"/>
          <w:sz w:val="24"/>
        </w:rPr>
        <w:t>ол</w:t>
      </w:r>
      <w:proofErr w:type="spellEnd"/>
      <w:r w:rsidR="00C113F1" w:rsidRPr="00756A83">
        <w:rPr>
          <w:rFonts w:ascii="Arial Narrow" w:hAnsi="Arial Narrow" w:cs="Arial"/>
          <w:sz w:val="24"/>
        </w:rPr>
        <w:t xml:space="preserve"> </w:t>
      </w:r>
      <w:proofErr w:type="spellStart"/>
      <w:r w:rsidR="00C113F1" w:rsidRPr="00756A83">
        <w:rPr>
          <w:rFonts w:ascii="Arial Narrow" w:hAnsi="Arial Narrow" w:cs="Arial"/>
          <w:sz w:val="24"/>
        </w:rPr>
        <w:t>ааржы</w:t>
      </w:r>
      <w:proofErr w:type="spellEnd"/>
      <w:r w:rsidR="00C113F1" w:rsidRPr="00756A83">
        <w:rPr>
          <w:rFonts w:ascii="Arial Narrow" w:hAnsi="Arial Narrow" w:cs="Arial"/>
          <w:sz w:val="24"/>
        </w:rPr>
        <w:t>» с добавлением грецких орехов можно сказать инновационным продуктом в нашей республике.</w:t>
      </w:r>
    </w:p>
    <w:p w:rsidR="00C113F1" w:rsidRPr="00756A83" w:rsidRDefault="00854638" w:rsidP="00756A83">
      <w:pPr>
        <w:spacing w:after="0"/>
        <w:jc w:val="center"/>
        <w:rPr>
          <w:rFonts w:ascii="Arial Narrow" w:hAnsi="Arial Narrow" w:cs="Arial"/>
          <w:sz w:val="24"/>
        </w:rPr>
      </w:pPr>
      <w:r w:rsidRPr="00756A83">
        <w:rPr>
          <w:rFonts w:ascii="Arial Narrow" w:hAnsi="Arial Narrow" w:cs="Arial"/>
          <w:sz w:val="24"/>
        </w:rPr>
        <w:t>Литература</w:t>
      </w:r>
    </w:p>
    <w:p w:rsidR="00C113F1" w:rsidRPr="00756A83" w:rsidRDefault="00C113F1" w:rsidP="00756A83">
      <w:pPr>
        <w:pStyle w:val="a3"/>
        <w:numPr>
          <w:ilvl w:val="0"/>
          <w:numId w:val="2"/>
        </w:numPr>
        <w:tabs>
          <w:tab w:val="left" w:pos="284"/>
        </w:tabs>
        <w:spacing w:after="0"/>
        <w:ind w:left="0" w:firstLine="0"/>
        <w:jc w:val="both"/>
        <w:rPr>
          <w:rFonts w:ascii="Arial Narrow" w:hAnsi="Arial Narrow" w:cs="Arial"/>
          <w:sz w:val="24"/>
        </w:rPr>
      </w:pPr>
      <w:proofErr w:type="spellStart"/>
      <w:r w:rsidRPr="00756A83">
        <w:rPr>
          <w:rFonts w:ascii="Arial Narrow" w:hAnsi="Arial Narrow" w:cs="Arial"/>
          <w:sz w:val="24"/>
        </w:rPr>
        <w:t>Ооржак</w:t>
      </w:r>
      <w:proofErr w:type="spellEnd"/>
      <w:r w:rsidRPr="00756A83">
        <w:rPr>
          <w:rFonts w:ascii="Arial Narrow" w:hAnsi="Arial Narrow" w:cs="Arial"/>
          <w:sz w:val="24"/>
        </w:rPr>
        <w:t xml:space="preserve"> Р.Т., </w:t>
      </w:r>
      <w:proofErr w:type="spellStart"/>
      <w:r w:rsidRPr="00756A83">
        <w:rPr>
          <w:rFonts w:ascii="Arial Narrow" w:hAnsi="Arial Narrow" w:cs="Arial"/>
          <w:sz w:val="24"/>
        </w:rPr>
        <w:t>Балчий-оол</w:t>
      </w:r>
      <w:proofErr w:type="spellEnd"/>
      <w:r w:rsidRPr="00756A83">
        <w:rPr>
          <w:rFonts w:ascii="Arial Narrow" w:hAnsi="Arial Narrow" w:cs="Arial"/>
          <w:sz w:val="24"/>
        </w:rPr>
        <w:t> О.А. ТЕХНОЛОГИЯ ПРИГОТОВЛЕНИЯ ААРЖЫ, КУРУТ И КАКПАК // Материалы X Международной студенческой научной конференции «С</w:t>
      </w:r>
      <w:r w:rsidR="00756A83">
        <w:rPr>
          <w:rFonts w:ascii="Arial Narrow" w:hAnsi="Arial Narrow" w:cs="Arial"/>
          <w:sz w:val="24"/>
        </w:rPr>
        <w:t>туденческий научный форум» URL&lt;a</w:t>
      </w:r>
      <w:r w:rsidRPr="00756A83">
        <w:rPr>
          <w:rFonts w:ascii="Arial Narrow" w:hAnsi="Arial Narrow" w:cs="Arial"/>
          <w:sz w:val="24"/>
        </w:rPr>
        <w:t>ref="https://scienceforum.ru/2018/article/2018005382"&gt;</w:t>
      </w:r>
      <w:hyperlink r:id="rId5" w:history="1">
        <w:r w:rsidR="00756A83" w:rsidRPr="00983D29">
          <w:rPr>
            <w:rStyle w:val="a5"/>
            <w:rFonts w:ascii="Arial Narrow" w:hAnsi="Arial Narrow" w:cs="Arial"/>
            <w:sz w:val="24"/>
          </w:rPr>
          <w:t>https://scienceforum.ru/2018/article/2018005382</w:t>
        </w:r>
      </w:hyperlink>
      <w:r w:rsidRPr="00756A83">
        <w:rPr>
          <w:rFonts w:ascii="Arial Narrow" w:hAnsi="Arial Narrow" w:cs="Arial"/>
          <w:sz w:val="24"/>
        </w:rPr>
        <w:t>&lt;/a</w:t>
      </w:r>
      <w:r w:rsidR="00756A83">
        <w:rPr>
          <w:rFonts w:ascii="Arial Narrow" w:hAnsi="Arial Narrow" w:cs="Arial"/>
          <w:sz w:val="24"/>
        </w:rPr>
        <w:t xml:space="preserve">&gt; (дата обращения: 10.04.2021) </w:t>
      </w:r>
      <w:r w:rsidRPr="00756A83">
        <w:rPr>
          <w:rFonts w:ascii="Arial Narrow" w:hAnsi="Arial Narrow" w:cs="Arial"/>
          <w:sz w:val="24"/>
        </w:rPr>
        <w:t>.</w:t>
      </w:r>
    </w:p>
    <w:p w:rsidR="00854638" w:rsidRPr="00756A83" w:rsidRDefault="00854638" w:rsidP="00756A83">
      <w:pPr>
        <w:pStyle w:val="a3"/>
        <w:numPr>
          <w:ilvl w:val="0"/>
          <w:numId w:val="2"/>
        </w:numPr>
        <w:tabs>
          <w:tab w:val="left" w:pos="284"/>
        </w:tabs>
        <w:spacing w:after="0"/>
        <w:ind w:left="0" w:firstLine="0"/>
        <w:rPr>
          <w:rFonts w:ascii="Arial Narrow" w:hAnsi="Arial Narrow" w:cs="Arial"/>
          <w:sz w:val="24"/>
        </w:rPr>
      </w:pPr>
      <w:r w:rsidRPr="00756A83">
        <w:rPr>
          <w:rFonts w:ascii="Arial Narrow" w:hAnsi="Arial Narrow" w:cs="Arial"/>
          <w:sz w:val="24"/>
        </w:rPr>
        <w:t>Журнал «</w:t>
      </w:r>
      <w:proofErr w:type="spellStart"/>
      <w:r w:rsidRPr="00756A83">
        <w:rPr>
          <w:rFonts w:ascii="Arial Narrow" w:hAnsi="Arial Narrow" w:cs="Arial"/>
          <w:sz w:val="24"/>
        </w:rPr>
        <w:t>Башкы</w:t>
      </w:r>
      <w:proofErr w:type="spellEnd"/>
      <w:r w:rsidRPr="00756A83">
        <w:rPr>
          <w:rFonts w:ascii="Arial Narrow" w:hAnsi="Arial Narrow" w:cs="Arial"/>
          <w:sz w:val="24"/>
        </w:rPr>
        <w:t>». №1., 1998.</w:t>
      </w:r>
    </w:p>
    <w:p w:rsidR="00C113F1" w:rsidRPr="00756A83" w:rsidRDefault="00D93F27" w:rsidP="00756A83">
      <w:pPr>
        <w:pStyle w:val="a3"/>
        <w:numPr>
          <w:ilvl w:val="0"/>
          <w:numId w:val="2"/>
        </w:numPr>
        <w:tabs>
          <w:tab w:val="left" w:pos="284"/>
        </w:tabs>
        <w:spacing w:after="0"/>
        <w:ind w:left="0" w:firstLine="0"/>
        <w:jc w:val="both"/>
        <w:rPr>
          <w:rFonts w:ascii="Arial Narrow" w:hAnsi="Arial Narrow" w:cs="Arial"/>
          <w:sz w:val="24"/>
        </w:rPr>
      </w:pPr>
      <w:bookmarkStart w:id="0" w:name="_GoBack"/>
      <w:r w:rsidRPr="00756A83">
        <w:rPr>
          <w:rFonts w:ascii="Arial Narrow" w:hAnsi="Arial Narrow" w:cs="Arial"/>
          <w:sz w:val="24"/>
        </w:rPr>
        <w:t>https://nsportal.ru/ap/library/drugoe/2014/02/02/tuvinskie-natsionalnye-blyuda-iz-moloka</w:t>
      </w:r>
    </w:p>
    <w:bookmarkEnd w:id="0"/>
    <w:p w:rsidR="00511219" w:rsidRDefault="00511219"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Pr="00097F13" w:rsidRDefault="004B7624" w:rsidP="004B7624">
      <w:pPr>
        <w:spacing w:after="0"/>
        <w:rPr>
          <w:rFonts w:ascii="Arial Narrow" w:hAnsi="Arial Narrow" w:cs="Arial"/>
          <w:sz w:val="24"/>
          <w:lang w:val="en-US"/>
        </w:rPr>
      </w:pPr>
      <w:r w:rsidRPr="004B7624">
        <w:rPr>
          <w:rFonts w:ascii="Arial Narrow" w:hAnsi="Arial Narrow" w:cs="Arial"/>
          <w:sz w:val="24"/>
          <w:lang w:val="en-US"/>
        </w:rPr>
        <w:lastRenderedPageBreak/>
        <w:t>UDC</w:t>
      </w:r>
      <w:r w:rsidR="008A45D0" w:rsidRPr="00097F13">
        <w:rPr>
          <w:rFonts w:ascii="Arial Narrow" w:hAnsi="Arial Narrow" w:cs="Arial"/>
          <w:sz w:val="24"/>
          <w:lang w:val="en-US"/>
        </w:rPr>
        <w:t xml:space="preserve"> 637.14</w:t>
      </w:r>
    </w:p>
    <w:p w:rsidR="004B7624" w:rsidRPr="004B7624" w:rsidRDefault="004B7624" w:rsidP="004B7624">
      <w:pPr>
        <w:spacing w:after="0"/>
        <w:jc w:val="center"/>
        <w:rPr>
          <w:rFonts w:ascii="Arial Narrow" w:hAnsi="Arial Narrow" w:cs="Arial"/>
          <w:b/>
          <w:sz w:val="24"/>
          <w:lang w:val="en-US"/>
        </w:rPr>
      </w:pPr>
      <w:r w:rsidRPr="004B7624">
        <w:rPr>
          <w:rFonts w:ascii="Arial Narrow" w:hAnsi="Arial Narrow" w:cs="Arial"/>
          <w:b/>
          <w:sz w:val="24"/>
          <w:lang w:val="en-US"/>
        </w:rPr>
        <w:t>CHOCOLATE CANDIES MADE FROM THE TUVAN NATIONAL PRODUCT "OL AARZHI" WITH THE ADDITION OF WALNUTS</w:t>
      </w:r>
    </w:p>
    <w:p w:rsidR="004B7624" w:rsidRPr="004B7624" w:rsidRDefault="004B7624" w:rsidP="004B7624">
      <w:pPr>
        <w:spacing w:after="0"/>
        <w:ind w:firstLine="5103"/>
        <w:rPr>
          <w:rFonts w:ascii="Arial Narrow" w:hAnsi="Arial Narrow" w:cs="Arial"/>
          <w:b/>
          <w:sz w:val="24"/>
          <w:lang w:val="en-US"/>
        </w:rPr>
      </w:pPr>
    </w:p>
    <w:p w:rsidR="004B7624" w:rsidRPr="004B7624" w:rsidRDefault="004B7624" w:rsidP="004B7624">
      <w:pPr>
        <w:spacing w:after="0"/>
        <w:ind w:firstLine="5103"/>
        <w:rPr>
          <w:rFonts w:ascii="Arial Narrow" w:hAnsi="Arial Narrow" w:cs="Arial"/>
          <w:sz w:val="24"/>
          <w:lang w:val="en-US"/>
        </w:rPr>
      </w:pPr>
      <w:r w:rsidRPr="004B7624">
        <w:rPr>
          <w:rFonts w:ascii="Arial Narrow" w:hAnsi="Arial Narrow" w:cs="Arial"/>
          <w:b/>
          <w:sz w:val="24"/>
          <w:lang w:val="en-US"/>
        </w:rPr>
        <w:t>Kuular O.</w:t>
      </w:r>
      <w:r w:rsidRPr="004B7624">
        <w:rPr>
          <w:rFonts w:ascii="Arial Narrow" w:hAnsi="Arial Narrow" w:cs="Arial"/>
          <w:sz w:val="24"/>
          <w:lang w:val="en-US"/>
        </w:rPr>
        <w:t>S., TTA student, 2nd year, T-2 group</w:t>
      </w:r>
    </w:p>
    <w:p w:rsidR="004B7624" w:rsidRPr="004B7624" w:rsidRDefault="004B7624" w:rsidP="004B7624">
      <w:pPr>
        <w:spacing w:after="0"/>
        <w:ind w:firstLine="5103"/>
        <w:rPr>
          <w:rFonts w:ascii="Arial Narrow" w:hAnsi="Arial Narrow" w:cs="Arial"/>
          <w:b/>
          <w:sz w:val="24"/>
          <w:lang w:val="en-US"/>
        </w:rPr>
      </w:pPr>
      <w:r w:rsidRPr="004B7624">
        <w:rPr>
          <w:rFonts w:ascii="Arial Narrow" w:hAnsi="Arial Narrow" w:cs="Arial"/>
          <w:b/>
          <w:sz w:val="24"/>
          <w:lang w:val="en-US"/>
        </w:rPr>
        <w:t>Scientific Supervisor: Dondup S. S.,</w:t>
      </w:r>
    </w:p>
    <w:p w:rsidR="004B7624" w:rsidRPr="004B7624" w:rsidRDefault="004B7624" w:rsidP="004B7624">
      <w:pPr>
        <w:spacing w:after="0"/>
        <w:ind w:firstLine="5103"/>
        <w:rPr>
          <w:rFonts w:ascii="Arial Narrow" w:hAnsi="Arial Narrow" w:cs="Arial"/>
          <w:sz w:val="24"/>
          <w:lang w:val="en-US"/>
        </w:rPr>
      </w:pPr>
      <w:r w:rsidRPr="004B7624">
        <w:rPr>
          <w:rFonts w:ascii="Arial Narrow" w:hAnsi="Arial Narrow" w:cs="Arial"/>
          <w:sz w:val="24"/>
          <w:lang w:val="en-US"/>
        </w:rPr>
        <w:t>teacherof special subjects</w:t>
      </w:r>
    </w:p>
    <w:p w:rsidR="004B7624" w:rsidRPr="004B7624" w:rsidRDefault="004B7624" w:rsidP="004B7624">
      <w:pPr>
        <w:spacing w:after="0"/>
        <w:jc w:val="right"/>
        <w:rPr>
          <w:rFonts w:ascii="Arial Narrow" w:hAnsi="Arial Narrow" w:cs="Arial"/>
          <w:sz w:val="24"/>
          <w:lang w:val="en-US"/>
        </w:rPr>
      </w:pPr>
    </w:p>
    <w:p w:rsidR="004B7624" w:rsidRPr="004B7624" w:rsidRDefault="004B7624" w:rsidP="004B7624">
      <w:pPr>
        <w:spacing w:after="0"/>
        <w:jc w:val="center"/>
        <w:rPr>
          <w:rFonts w:ascii="Arial Narrow" w:hAnsi="Arial Narrow" w:cs="Arial"/>
          <w:sz w:val="24"/>
          <w:lang w:val="en-US"/>
        </w:rPr>
      </w:pPr>
      <w:r w:rsidRPr="004B7624">
        <w:rPr>
          <w:rFonts w:ascii="Arial Narrow" w:hAnsi="Arial Narrow" w:cs="Arial"/>
          <w:sz w:val="24"/>
          <w:lang w:val="en-US"/>
        </w:rPr>
        <w:t>Tuva Technical School of Agricultural Technologies»</w:t>
      </w:r>
    </w:p>
    <w:p w:rsidR="004B7624" w:rsidRPr="004B7624" w:rsidRDefault="004B7624" w:rsidP="004B7624">
      <w:pPr>
        <w:spacing w:after="0"/>
        <w:jc w:val="center"/>
        <w:rPr>
          <w:rFonts w:ascii="Arial Narrow" w:hAnsi="Arial Narrow" w:cs="Arial"/>
          <w:sz w:val="24"/>
          <w:lang w:val="en-US"/>
        </w:rPr>
      </w:pPr>
    </w:p>
    <w:p w:rsidR="004B7624" w:rsidRPr="004B7624" w:rsidRDefault="004B7624" w:rsidP="004B7624">
      <w:pPr>
        <w:spacing w:after="0"/>
        <w:ind w:firstLine="708"/>
        <w:jc w:val="both"/>
        <w:rPr>
          <w:rFonts w:ascii="Arial Narrow" w:hAnsi="Arial Narrow" w:cs="Arial"/>
          <w:sz w:val="24"/>
          <w:lang w:val="en-US"/>
        </w:rPr>
      </w:pPr>
      <w:proofErr w:type="gramStart"/>
      <w:r>
        <w:rPr>
          <w:rFonts w:ascii="Arial Narrow" w:hAnsi="Arial Narrow" w:cs="Arial"/>
          <w:b/>
          <w:sz w:val="24"/>
          <w:lang w:val="en-US"/>
        </w:rPr>
        <w:t>Annotation.</w:t>
      </w:r>
      <w:proofErr w:type="gramEnd"/>
      <w:r>
        <w:rPr>
          <w:rFonts w:ascii="Arial Narrow" w:hAnsi="Arial Narrow" w:cs="Arial"/>
          <w:b/>
          <w:sz w:val="24"/>
          <w:lang w:val="en-US"/>
        </w:rPr>
        <w:t xml:space="preserve"> </w:t>
      </w:r>
      <w:r>
        <w:rPr>
          <w:rFonts w:ascii="Arial Narrow" w:hAnsi="Arial Narrow" w:cs="Arial"/>
          <w:sz w:val="24"/>
          <w:lang w:val="en-US"/>
        </w:rPr>
        <w:t xml:space="preserve">The paper </w:t>
      </w:r>
      <w:proofErr w:type="spellStart"/>
      <w:r>
        <w:rPr>
          <w:rFonts w:ascii="Arial Narrow" w:hAnsi="Arial Narrow" w:cs="Arial"/>
          <w:sz w:val="24"/>
          <w:lang w:val="en-US"/>
        </w:rPr>
        <w:t>considersthe</w:t>
      </w:r>
      <w:proofErr w:type="spellEnd"/>
      <w:r>
        <w:rPr>
          <w:rFonts w:ascii="Arial Narrow" w:hAnsi="Arial Narrow" w:cs="Arial"/>
          <w:sz w:val="24"/>
          <w:lang w:val="en-US"/>
        </w:rPr>
        <w:t xml:space="preserve"> production of chocolates based on the </w:t>
      </w:r>
      <w:proofErr w:type="spellStart"/>
      <w:r>
        <w:rPr>
          <w:rFonts w:ascii="Arial Narrow" w:hAnsi="Arial Narrow" w:cs="Arial"/>
          <w:sz w:val="24"/>
          <w:lang w:val="en-US"/>
        </w:rPr>
        <w:t>Tuvan</w:t>
      </w:r>
      <w:proofErr w:type="spellEnd"/>
      <w:r>
        <w:rPr>
          <w:rFonts w:ascii="Arial Narrow" w:hAnsi="Arial Narrow" w:cs="Arial"/>
          <w:sz w:val="24"/>
          <w:lang w:val="en-US"/>
        </w:rPr>
        <w:t xml:space="preserve"> national product "</w:t>
      </w:r>
      <w:proofErr w:type="spellStart"/>
      <w:r>
        <w:rPr>
          <w:rFonts w:ascii="Arial Narrow" w:hAnsi="Arial Narrow" w:cs="Arial"/>
          <w:sz w:val="24"/>
          <w:lang w:val="en-US"/>
        </w:rPr>
        <w:t>ol</w:t>
      </w:r>
      <w:proofErr w:type="spellEnd"/>
      <w:r>
        <w:rPr>
          <w:rFonts w:ascii="Arial Narrow" w:hAnsi="Arial Narrow" w:cs="Arial"/>
          <w:sz w:val="24"/>
          <w:lang w:val="en-US"/>
        </w:rPr>
        <w:t xml:space="preserve"> </w:t>
      </w:r>
      <w:proofErr w:type="spellStart"/>
      <w:r>
        <w:rPr>
          <w:rFonts w:ascii="Arial Narrow" w:hAnsi="Arial Narrow" w:cs="Arial"/>
          <w:sz w:val="24"/>
          <w:lang w:val="en-US"/>
        </w:rPr>
        <w:t>aarzhy</w:t>
      </w:r>
      <w:proofErr w:type="spellEnd"/>
      <w:r>
        <w:rPr>
          <w:rFonts w:ascii="Arial Narrow" w:hAnsi="Arial Narrow" w:cs="Arial"/>
          <w:sz w:val="24"/>
          <w:lang w:val="en-US"/>
        </w:rPr>
        <w:t xml:space="preserve">" with the addition of walnuts in the conditions of the State Educational Institution of the Republic of </w:t>
      </w:r>
      <w:proofErr w:type="spellStart"/>
      <w:r>
        <w:rPr>
          <w:rFonts w:ascii="Arial Narrow" w:hAnsi="Arial Narrow" w:cs="Arial"/>
          <w:sz w:val="24"/>
          <w:lang w:val="en-US"/>
        </w:rPr>
        <w:t>Tatarstan</w:t>
      </w:r>
      <w:proofErr w:type="spellEnd"/>
      <w:r>
        <w:rPr>
          <w:rFonts w:ascii="Arial Narrow" w:hAnsi="Arial Narrow" w:cs="Arial"/>
          <w:sz w:val="24"/>
          <w:lang w:val="en-US"/>
        </w:rPr>
        <w:t xml:space="preserve"> "</w:t>
      </w:r>
      <w:proofErr w:type="spellStart"/>
      <w:r>
        <w:rPr>
          <w:rFonts w:ascii="Arial Narrow" w:hAnsi="Arial Narrow" w:cs="Arial"/>
          <w:sz w:val="24"/>
          <w:lang w:val="en-US"/>
        </w:rPr>
        <w:t>Tuva</w:t>
      </w:r>
      <w:proofErr w:type="spellEnd"/>
      <w:r>
        <w:rPr>
          <w:rFonts w:ascii="Arial Narrow" w:hAnsi="Arial Narrow" w:cs="Arial"/>
          <w:sz w:val="24"/>
          <w:lang w:val="en-US"/>
        </w:rPr>
        <w:t xml:space="preserve"> Technical School of </w:t>
      </w:r>
      <w:proofErr w:type="spellStart"/>
      <w:r>
        <w:rPr>
          <w:rFonts w:ascii="Arial Narrow" w:hAnsi="Arial Narrow" w:cs="Arial"/>
          <w:sz w:val="24"/>
          <w:lang w:val="en-US"/>
        </w:rPr>
        <w:t>AgriculturalTechnologies</w:t>
      </w:r>
      <w:proofErr w:type="spellEnd"/>
      <w:r>
        <w:rPr>
          <w:rFonts w:ascii="Arial Narrow" w:hAnsi="Arial Narrow" w:cs="Arial"/>
          <w:sz w:val="24"/>
          <w:lang w:val="en-US"/>
        </w:rPr>
        <w:t xml:space="preserve">". </w:t>
      </w:r>
      <w:r w:rsidRPr="004B7624">
        <w:rPr>
          <w:rFonts w:ascii="Arial Narrow" w:hAnsi="Arial Narrow" w:cs="Arial"/>
          <w:sz w:val="24"/>
          <w:lang w:val="en-US"/>
        </w:rPr>
        <w:t>A comprehensive assessment of organoleptic parameters was performed.</w:t>
      </w:r>
    </w:p>
    <w:p w:rsidR="004B7624" w:rsidRPr="004B7624" w:rsidRDefault="004B7624" w:rsidP="004B7624">
      <w:pPr>
        <w:spacing w:after="0"/>
        <w:ind w:firstLine="708"/>
        <w:jc w:val="both"/>
        <w:rPr>
          <w:rFonts w:ascii="Arial Narrow" w:hAnsi="Arial Narrow" w:cs="Arial"/>
          <w:sz w:val="24"/>
          <w:lang w:val="en-US"/>
        </w:rPr>
      </w:pPr>
      <w:r w:rsidRPr="004B7624">
        <w:rPr>
          <w:rFonts w:ascii="Arial Narrow" w:hAnsi="Arial Narrow" w:cs="Arial"/>
          <w:b/>
          <w:sz w:val="24"/>
          <w:lang w:val="en-US"/>
        </w:rPr>
        <w:t xml:space="preserve">Key words: </w:t>
      </w:r>
      <w:r w:rsidRPr="004B7624">
        <w:rPr>
          <w:rFonts w:ascii="Arial Narrow" w:hAnsi="Arial Narrow" w:cs="Arial"/>
          <w:sz w:val="24"/>
          <w:lang w:val="en-US"/>
        </w:rPr>
        <w:t>production,</w:t>
      </w:r>
      <w:r w:rsidRPr="004B7624">
        <w:rPr>
          <w:rFonts w:ascii="Arial Narrow" w:hAnsi="Arial Narrow" w:cs="Arial"/>
          <w:b/>
          <w:sz w:val="24"/>
          <w:lang w:val="en-US"/>
        </w:rPr>
        <w:t xml:space="preserve"> </w:t>
      </w:r>
      <w:r w:rsidRPr="004B7624">
        <w:rPr>
          <w:rFonts w:ascii="Arial Narrow" w:hAnsi="Arial Narrow" w:cs="Arial"/>
          <w:sz w:val="24"/>
          <w:lang w:val="en-US"/>
        </w:rPr>
        <w:t>Tuvan national product, quality,  ol aarzhi, walnut.</w:t>
      </w:r>
    </w:p>
    <w:p w:rsidR="004B7624" w:rsidRPr="004B7624" w:rsidRDefault="004B7624" w:rsidP="004B7624">
      <w:pPr>
        <w:spacing w:after="0"/>
        <w:ind w:firstLine="709"/>
        <w:jc w:val="both"/>
        <w:rPr>
          <w:rFonts w:ascii="Arial Narrow" w:hAnsi="Arial Narrow" w:cs="Arial"/>
          <w:sz w:val="24"/>
          <w:lang w:val="en-US"/>
        </w:rPr>
      </w:pPr>
      <w:proofErr w:type="gramStart"/>
      <w:r>
        <w:rPr>
          <w:rFonts w:ascii="Arial Narrow" w:hAnsi="Arial Narrow" w:cs="Arial"/>
          <w:b/>
          <w:sz w:val="24"/>
          <w:lang w:val="en-US"/>
        </w:rPr>
        <w:t>Relevance of the topic</w:t>
      </w:r>
      <w:r>
        <w:rPr>
          <w:rFonts w:ascii="Arial Narrow" w:hAnsi="Arial Narrow" w:cs="Arial"/>
          <w:sz w:val="24"/>
          <w:lang w:val="en-US"/>
        </w:rPr>
        <w:t>.</w:t>
      </w:r>
      <w:proofErr w:type="gramEnd"/>
      <w:r>
        <w:rPr>
          <w:rFonts w:ascii="Arial Narrow" w:hAnsi="Arial Narrow" w:cs="Arial"/>
          <w:sz w:val="24"/>
          <w:lang w:val="en-US"/>
        </w:rPr>
        <w:t xml:space="preserve"> «</w:t>
      </w:r>
      <w:proofErr w:type="spellStart"/>
      <w:r>
        <w:rPr>
          <w:rFonts w:ascii="Arial Narrow" w:hAnsi="Arial Narrow" w:cs="Arial"/>
          <w:sz w:val="24"/>
          <w:lang w:val="en-US"/>
        </w:rPr>
        <w:t>Ol</w:t>
      </w:r>
      <w:proofErr w:type="spellEnd"/>
      <w:r>
        <w:rPr>
          <w:rFonts w:ascii="Arial Narrow" w:hAnsi="Arial Narrow" w:cs="Arial"/>
          <w:sz w:val="24"/>
          <w:lang w:val="en-US"/>
        </w:rPr>
        <w:t xml:space="preserve"> </w:t>
      </w:r>
      <w:proofErr w:type="spellStart"/>
      <w:r>
        <w:rPr>
          <w:rFonts w:ascii="Arial Narrow" w:hAnsi="Arial Narrow" w:cs="Arial"/>
          <w:sz w:val="24"/>
          <w:lang w:val="en-US"/>
        </w:rPr>
        <w:t>aarzy</w:t>
      </w:r>
      <w:proofErr w:type="spellEnd"/>
      <w:r>
        <w:rPr>
          <w:rFonts w:ascii="Arial Narrow" w:hAnsi="Arial Narrow" w:cs="Arial"/>
          <w:sz w:val="24"/>
          <w:lang w:val="en-US"/>
        </w:rPr>
        <w:t xml:space="preserve">" - has unique properties, it is easily absorbed by the body, helps in the prevention of inflammation of the gastrointestinal tract, quenches thirst, hunger, increases appetite and immunity. Traditional dairy products of </w:t>
      </w:r>
      <w:proofErr w:type="spellStart"/>
      <w:r>
        <w:rPr>
          <w:rFonts w:ascii="Arial Narrow" w:hAnsi="Arial Narrow" w:cs="Arial"/>
          <w:sz w:val="24"/>
          <w:lang w:val="en-US"/>
        </w:rPr>
        <w:t>Tuvans</w:t>
      </w:r>
      <w:proofErr w:type="spellEnd"/>
      <w:r>
        <w:rPr>
          <w:rFonts w:ascii="Arial Narrow" w:hAnsi="Arial Narrow" w:cs="Arial"/>
          <w:sz w:val="24"/>
          <w:lang w:val="en-US"/>
        </w:rPr>
        <w:t xml:space="preserve"> provide the population's need for nutrients in the harsh conditions of </w:t>
      </w:r>
      <w:proofErr w:type="spellStart"/>
      <w:r>
        <w:rPr>
          <w:rFonts w:ascii="Arial Narrow" w:hAnsi="Arial Narrow" w:cs="Arial"/>
          <w:sz w:val="24"/>
          <w:lang w:val="en-US"/>
        </w:rPr>
        <w:t>Tuva</w:t>
      </w:r>
      <w:proofErr w:type="spellEnd"/>
      <w:r>
        <w:rPr>
          <w:rFonts w:ascii="Arial Narrow" w:hAnsi="Arial Narrow" w:cs="Arial"/>
          <w:sz w:val="24"/>
          <w:lang w:val="en-US"/>
        </w:rPr>
        <w:t xml:space="preserve">. </w:t>
      </w:r>
      <w:r w:rsidRPr="004B7624">
        <w:rPr>
          <w:rFonts w:ascii="Arial Narrow" w:hAnsi="Arial Narrow" w:cs="Arial"/>
          <w:sz w:val="24"/>
          <w:lang w:val="en-US"/>
        </w:rPr>
        <w:t>Dairy products provide more than 50% of the food demand. Therefore, in the old days, every family tried to use milk without losses</w:t>
      </w:r>
      <w:proofErr w:type="gramStart"/>
      <w:r w:rsidRPr="004B7624">
        <w:rPr>
          <w:rFonts w:ascii="Arial Narrow" w:hAnsi="Arial Narrow" w:cs="Arial"/>
          <w:sz w:val="24"/>
          <w:lang w:val="en-US"/>
        </w:rPr>
        <w:t>,producing</w:t>
      </w:r>
      <w:proofErr w:type="gramEnd"/>
      <w:r w:rsidRPr="004B7624">
        <w:rPr>
          <w:rFonts w:ascii="Arial Narrow" w:hAnsi="Arial Narrow" w:cs="Arial"/>
          <w:sz w:val="24"/>
          <w:lang w:val="en-US"/>
        </w:rPr>
        <w:t xml:space="preserve"> various fermented milk products from milk in the summer months, and from autumn processing milk </w:t>
      </w:r>
      <w:r>
        <w:rPr>
          <w:rFonts w:ascii="Arial Narrow" w:hAnsi="Arial Narrow" w:cs="Arial"/>
          <w:sz w:val="24"/>
        </w:rPr>
        <w:t>на</w:t>
      </w:r>
      <w:r w:rsidRPr="004B7624">
        <w:rPr>
          <w:rFonts w:ascii="Arial Narrow" w:hAnsi="Arial Narrow" w:cs="Arial"/>
          <w:sz w:val="24"/>
          <w:lang w:val="en-US"/>
        </w:rPr>
        <w:t xml:space="preserve"> for sarzhag, kurut, byshtak, aarzhi, chokpek, which were used in winter. </w:t>
      </w:r>
    </w:p>
    <w:p w:rsidR="004B7624" w:rsidRPr="004B7624" w:rsidRDefault="004B7624" w:rsidP="004B7624">
      <w:pPr>
        <w:spacing w:after="0"/>
        <w:ind w:firstLine="709"/>
        <w:jc w:val="both"/>
        <w:rPr>
          <w:rFonts w:ascii="Arial Narrow" w:hAnsi="Arial Narrow" w:cs="Arial"/>
          <w:sz w:val="24"/>
          <w:lang w:val="en-US"/>
        </w:rPr>
      </w:pPr>
      <w:r w:rsidRPr="004B7624">
        <w:rPr>
          <w:rFonts w:ascii="Arial Narrow" w:hAnsi="Arial Narrow" w:cs="Arial"/>
          <w:sz w:val="24"/>
          <w:lang w:val="en-US"/>
        </w:rPr>
        <w:t>The aim of the work is the production of chocolates based on the Tuvan national product "ol aarzhi" with the addition of walnuts.</w:t>
      </w:r>
    </w:p>
    <w:p w:rsidR="004B7624" w:rsidRPr="004B7624" w:rsidRDefault="004B7624" w:rsidP="004B7624">
      <w:pPr>
        <w:spacing w:after="0"/>
        <w:ind w:firstLine="709"/>
        <w:jc w:val="both"/>
        <w:rPr>
          <w:rFonts w:ascii="Arial Narrow" w:hAnsi="Arial Narrow" w:cs="Arial"/>
          <w:sz w:val="24"/>
          <w:lang w:val="en-US"/>
        </w:rPr>
      </w:pPr>
      <w:r w:rsidRPr="004B7624">
        <w:rPr>
          <w:rFonts w:ascii="Arial Narrow" w:hAnsi="Arial Narrow" w:cs="Arial"/>
          <w:sz w:val="24"/>
          <w:lang w:val="en-US"/>
        </w:rPr>
        <w:t>To achieve this goal, the following tasks were assigned to the solution::</w:t>
      </w:r>
    </w:p>
    <w:p w:rsidR="004B7624" w:rsidRPr="004B7624" w:rsidRDefault="004B7624" w:rsidP="004B7624">
      <w:pPr>
        <w:pStyle w:val="a3"/>
        <w:numPr>
          <w:ilvl w:val="0"/>
          <w:numId w:val="3"/>
        </w:numPr>
        <w:tabs>
          <w:tab w:val="left" w:pos="284"/>
        </w:tabs>
        <w:spacing w:after="0"/>
        <w:ind w:left="0" w:firstLine="0"/>
        <w:jc w:val="both"/>
        <w:rPr>
          <w:rFonts w:ascii="Arial Narrow" w:hAnsi="Arial Narrow" w:cs="Arial"/>
          <w:sz w:val="24"/>
          <w:lang w:val="en-US"/>
        </w:rPr>
      </w:pPr>
      <w:r w:rsidRPr="004B7624">
        <w:rPr>
          <w:rFonts w:ascii="Arial Narrow" w:hAnsi="Arial Narrow" w:cs="Arial"/>
          <w:sz w:val="24"/>
          <w:lang w:val="en-US"/>
        </w:rPr>
        <w:t>To develop the recipe and technological process of chocolate candies from the Tuvan national product "ol aarzhi" with the addition of walnuts;</w:t>
      </w:r>
    </w:p>
    <w:p w:rsidR="004B7624" w:rsidRPr="004B7624" w:rsidRDefault="004B7624" w:rsidP="004B7624">
      <w:pPr>
        <w:pStyle w:val="a3"/>
        <w:numPr>
          <w:ilvl w:val="0"/>
          <w:numId w:val="3"/>
        </w:numPr>
        <w:tabs>
          <w:tab w:val="left" w:pos="284"/>
        </w:tabs>
        <w:spacing w:after="0"/>
        <w:ind w:left="0" w:firstLine="0"/>
        <w:jc w:val="both"/>
        <w:rPr>
          <w:rFonts w:ascii="Arial Narrow" w:hAnsi="Arial Narrow" w:cs="Arial"/>
          <w:sz w:val="24"/>
          <w:lang w:val="en-US"/>
        </w:rPr>
      </w:pPr>
      <w:r w:rsidRPr="004B7624">
        <w:rPr>
          <w:rFonts w:ascii="Arial Narrow" w:hAnsi="Arial Narrow" w:cs="Arial"/>
          <w:sz w:val="24"/>
          <w:lang w:val="en-US"/>
        </w:rPr>
        <w:t>Perform an analysis based on organoleptic parameters.</w:t>
      </w:r>
    </w:p>
    <w:p w:rsidR="004B7624" w:rsidRPr="004B7624" w:rsidRDefault="004B7624" w:rsidP="004B7624">
      <w:pPr>
        <w:spacing w:after="0"/>
        <w:ind w:firstLine="709"/>
        <w:jc w:val="both"/>
        <w:rPr>
          <w:rFonts w:ascii="Arial Narrow" w:hAnsi="Arial Narrow" w:cs="Arial"/>
          <w:sz w:val="24"/>
          <w:lang w:val="en-US"/>
        </w:rPr>
      </w:pPr>
      <w:r w:rsidRPr="004B7624">
        <w:rPr>
          <w:rFonts w:ascii="Arial Narrow" w:hAnsi="Arial Narrow" w:cs="Arial"/>
          <w:sz w:val="24"/>
          <w:lang w:val="en-US"/>
        </w:rPr>
        <w:t>For the production of chocolates from the Tuvan national product "ol aarzhi" with the addition of walnuts, we needed: ol aarzhi, walnut, condensed milk, cocoa, sugar. Technological scheme of preparation: preparation of raw materials, mixing of all ingredients, molding, wrapping.</w:t>
      </w:r>
    </w:p>
    <w:p w:rsidR="004B7624" w:rsidRPr="004B7624" w:rsidRDefault="004B7624" w:rsidP="004B7624">
      <w:pPr>
        <w:spacing w:after="0"/>
        <w:ind w:firstLine="709"/>
        <w:jc w:val="both"/>
        <w:rPr>
          <w:rFonts w:ascii="Arial Narrow" w:hAnsi="Arial Narrow" w:cs="Arial"/>
          <w:sz w:val="24"/>
          <w:lang w:val="en-US"/>
        </w:rPr>
      </w:pPr>
      <w:r w:rsidRPr="004B7624">
        <w:rPr>
          <w:rFonts w:ascii="Arial Narrow" w:hAnsi="Arial Narrow" w:cs="Arial"/>
          <w:sz w:val="24"/>
          <w:lang w:val="en-US"/>
        </w:rPr>
        <w:t>We analyzed the obtained chocolates produced at the Tuva Technical School of AgriculturalTechnologies to evaluate them according to organoleptic quality indicators.</w:t>
      </w:r>
    </w:p>
    <w:p w:rsidR="004B7624" w:rsidRPr="004B7624" w:rsidRDefault="004B7624" w:rsidP="004B7624">
      <w:pPr>
        <w:spacing w:after="0"/>
        <w:ind w:firstLine="709"/>
        <w:jc w:val="both"/>
        <w:rPr>
          <w:rFonts w:ascii="Arial Narrow" w:hAnsi="Arial Narrow" w:cs="Arial"/>
          <w:sz w:val="24"/>
          <w:lang w:val="en-US"/>
        </w:rPr>
      </w:pPr>
      <w:r w:rsidRPr="004B7624">
        <w:rPr>
          <w:rFonts w:ascii="Arial Narrow" w:hAnsi="Arial Narrow" w:cs="Arial"/>
          <w:sz w:val="24"/>
          <w:lang w:val="en-US"/>
        </w:rPr>
        <w:t>The table shows the results of organoleptic studies of chocolates from the Tuvan national product "ol aarzhi" with the addition of walnuts.</w:t>
      </w:r>
    </w:p>
    <w:p w:rsidR="004B7624" w:rsidRPr="004B7624" w:rsidRDefault="004B7624" w:rsidP="004B7624">
      <w:pPr>
        <w:spacing w:after="0"/>
        <w:ind w:firstLine="360"/>
        <w:jc w:val="right"/>
        <w:rPr>
          <w:rFonts w:ascii="Arial Narrow" w:hAnsi="Arial Narrow" w:cs="Arial"/>
          <w:sz w:val="24"/>
          <w:lang w:val="en-US"/>
        </w:rPr>
      </w:pPr>
      <w:r w:rsidRPr="004B7624">
        <w:rPr>
          <w:rFonts w:ascii="Arial Narrow" w:hAnsi="Arial Narrow" w:cs="Arial"/>
          <w:sz w:val="24"/>
          <w:lang w:val="en-US"/>
        </w:rPr>
        <w:t xml:space="preserve">Table </w:t>
      </w:r>
    </w:p>
    <w:p w:rsidR="004B7624" w:rsidRPr="004B7624" w:rsidRDefault="004B7624" w:rsidP="004B7624">
      <w:pPr>
        <w:spacing w:after="0"/>
        <w:jc w:val="center"/>
        <w:rPr>
          <w:rFonts w:ascii="Arial Narrow" w:hAnsi="Arial Narrow" w:cs="Arial"/>
          <w:sz w:val="24"/>
          <w:lang w:val="en-US"/>
        </w:rPr>
      </w:pPr>
      <w:r w:rsidRPr="004B7624">
        <w:rPr>
          <w:rFonts w:ascii="Arial Narrow" w:hAnsi="Arial Narrow" w:cs="Arial"/>
          <w:sz w:val="24"/>
          <w:lang w:val="en-US"/>
        </w:rPr>
        <w:t>Organoleptic evaluation of chocolate candies from the Tuvan national product "ol aarzhi" with the addition of walnuts.</w:t>
      </w:r>
    </w:p>
    <w:tbl>
      <w:tblPr>
        <w:tblStyle w:val="a4"/>
        <w:tblW w:w="0" w:type="auto"/>
        <w:tblLook w:val="04A0"/>
      </w:tblPr>
      <w:tblGrid>
        <w:gridCol w:w="2943"/>
        <w:gridCol w:w="6628"/>
      </w:tblGrid>
      <w:tr w:rsidR="004B7624" w:rsidTr="004B7624">
        <w:tc>
          <w:tcPr>
            <w:tcW w:w="2943"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center"/>
              <w:rPr>
                <w:rFonts w:ascii="Arial Narrow" w:hAnsi="Arial Narrow" w:cs="Arial"/>
                <w:b/>
              </w:rPr>
            </w:pPr>
            <w:proofErr w:type="spellStart"/>
            <w:r>
              <w:rPr>
                <w:rFonts w:ascii="Arial Narrow" w:hAnsi="Arial Narrow" w:cs="Arial"/>
                <w:b/>
              </w:rPr>
              <w:t>Naming</w:t>
            </w:r>
            <w:proofErr w:type="spellEnd"/>
            <w:r>
              <w:rPr>
                <w:rFonts w:ascii="Arial Narrow" w:hAnsi="Arial Narrow" w:cs="Arial"/>
                <w:b/>
              </w:rPr>
              <w:t xml:space="preserve"> </w:t>
            </w:r>
            <w:proofErr w:type="spellStart"/>
            <w:r>
              <w:rPr>
                <w:rFonts w:ascii="Arial Narrow" w:hAnsi="Arial Narrow" w:cs="Arial"/>
                <w:b/>
              </w:rPr>
              <w:t>of</w:t>
            </w:r>
            <w:proofErr w:type="spellEnd"/>
            <w:r>
              <w:rPr>
                <w:rFonts w:ascii="Arial Narrow" w:hAnsi="Arial Narrow" w:cs="Arial"/>
                <w:b/>
              </w:rPr>
              <w:t xml:space="preserve"> </w:t>
            </w:r>
            <w:proofErr w:type="spellStart"/>
            <w:r>
              <w:rPr>
                <w:rFonts w:ascii="Arial Narrow" w:hAnsi="Arial Narrow" w:cs="Arial"/>
                <w:b/>
              </w:rPr>
              <w:t>the</w:t>
            </w:r>
            <w:proofErr w:type="spellEnd"/>
            <w:r>
              <w:rPr>
                <w:rFonts w:ascii="Arial Narrow" w:hAnsi="Arial Narrow" w:cs="Arial"/>
                <w:b/>
              </w:rPr>
              <w:t xml:space="preserve"> </w:t>
            </w:r>
            <w:proofErr w:type="spellStart"/>
            <w:r>
              <w:rPr>
                <w:rFonts w:ascii="Arial Narrow" w:hAnsi="Arial Narrow" w:cs="Arial"/>
                <w:b/>
              </w:rPr>
              <w:t>indicator</w:t>
            </w:r>
            <w:proofErr w:type="spellEnd"/>
          </w:p>
        </w:tc>
        <w:tc>
          <w:tcPr>
            <w:tcW w:w="6628"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center"/>
              <w:rPr>
                <w:rFonts w:ascii="Arial Narrow" w:hAnsi="Arial Narrow" w:cs="Arial"/>
                <w:b/>
              </w:rPr>
            </w:pPr>
            <w:proofErr w:type="spellStart"/>
            <w:r>
              <w:rPr>
                <w:rFonts w:ascii="Arial Narrow" w:hAnsi="Arial Narrow" w:cs="Arial"/>
                <w:b/>
              </w:rPr>
              <w:t>Characteristic</w:t>
            </w:r>
            <w:proofErr w:type="spellEnd"/>
          </w:p>
        </w:tc>
      </w:tr>
      <w:tr w:rsidR="004B7624" w:rsidTr="004B7624">
        <w:tc>
          <w:tcPr>
            <w:tcW w:w="2943"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rPr>
            </w:pPr>
            <w:proofErr w:type="spellStart"/>
            <w:r>
              <w:rPr>
                <w:rFonts w:ascii="Arial Narrow" w:hAnsi="Arial Narrow" w:cs="Arial"/>
              </w:rPr>
              <w:t>Appearance</w:t>
            </w:r>
            <w:proofErr w:type="spellEnd"/>
            <w:r>
              <w:rPr>
                <w:rFonts w:ascii="Arial Narrow" w:hAnsi="Arial Narrow" w:cs="Arial"/>
              </w:rPr>
              <w:t xml:space="preserve"> </w:t>
            </w:r>
            <w:proofErr w:type="spellStart"/>
            <w:r>
              <w:rPr>
                <w:rFonts w:ascii="Arial Narrow" w:hAnsi="Arial Narrow" w:cs="Arial"/>
              </w:rPr>
              <w:t>and</w:t>
            </w:r>
            <w:proofErr w:type="spellEnd"/>
            <w:r>
              <w:rPr>
                <w:rFonts w:ascii="Arial Narrow" w:hAnsi="Arial Narrow" w:cs="Arial"/>
              </w:rPr>
              <w:t xml:space="preserve"> </w:t>
            </w:r>
            <w:proofErr w:type="spellStart"/>
            <w:r>
              <w:rPr>
                <w:rFonts w:ascii="Arial Narrow" w:hAnsi="Arial Narrow" w:cs="Arial"/>
              </w:rPr>
              <w:t>consistency</w:t>
            </w:r>
            <w:proofErr w:type="spellEnd"/>
          </w:p>
        </w:tc>
        <w:tc>
          <w:tcPr>
            <w:tcW w:w="6628"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rPr>
            </w:pPr>
            <w:proofErr w:type="spellStart"/>
            <w:r>
              <w:rPr>
                <w:rFonts w:ascii="Arial Narrow" w:hAnsi="Arial Narrow" w:cs="Arial"/>
              </w:rPr>
              <w:t>Homogeneous</w:t>
            </w:r>
            <w:proofErr w:type="spellEnd"/>
            <w:r>
              <w:rPr>
                <w:rFonts w:ascii="Arial Narrow" w:hAnsi="Arial Narrow" w:cs="Arial"/>
              </w:rPr>
              <w:t xml:space="preserve">, </w:t>
            </w:r>
            <w:proofErr w:type="spellStart"/>
            <w:r>
              <w:rPr>
                <w:rFonts w:ascii="Arial Narrow" w:hAnsi="Arial Narrow" w:cs="Arial"/>
              </w:rPr>
              <w:t>moderately</w:t>
            </w:r>
            <w:proofErr w:type="spellEnd"/>
            <w:r>
              <w:rPr>
                <w:rFonts w:ascii="Arial Narrow" w:hAnsi="Arial Narrow" w:cs="Arial"/>
              </w:rPr>
              <w:t xml:space="preserve"> </w:t>
            </w:r>
            <w:proofErr w:type="spellStart"/>
            <w:r>
              <w:rPr>
                <w:rFonts w:ascii="Arial Narrow" w:hAnsi="Arial Narrow" w:cs="Arial"/>
              </w:rPr>
              <w:t>viscous</w:t>
            </w:r>
            <w:proofErr w:type="spellEnd"/>
          </w:p>
        </w:tc>
      </w:tr>
      <w:tr w:rsidR="004B7624" w:rsidRPr="007B1DC0" w:rsidTr="004B7624">
        <w:tc>
          <w:tcPr>
            <w:tcW w:w="2943"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rPr>
            </w:pPr>
            <w:proofErr w:type="spellStart"/>
            <w:r>
              <w:rPr>
                <w:rFonts w:ascii="Arial Narrow" w:hAnsi="Arial Narrow" w:cs="Arial"/>
              </w:rPr>
              <w:t>Taste</w:t>
            </w:r>
            <w:proofErr w:type="spellEnd"/>
            <w:r>
              <w:rPr>
                <w:rFonts w:ascii="Arial Narrow" w:hAnsi="Arial Narrow" w:cs="Arial"/>
              </w:rPr>
              <w:t xml:space="preserve"> </w:t>
            </w:r>
            <w:proofErr w:type="spellStart"/>
            <w:r>
              <w:rPr>
                <w:rFonts w:ascii="Arial Narrow" w:hAnsi="Arial Narrow" w:cs="Arial"/>
              </w:rPr>
              <w:t>and</w:t>
            </w:r>
            <w:proofErr w:type="spellEnd"/>
            <w:r>
              <w:rPr>
                <w:rFonts w:ascii="Arial Narrow" w:hAnsi="Arial Narrow" w:cs="Arial"/>
              </w:rPr>
              <w:t xml:space="preserve"> </w:t>
            </w:r>
            <w:proofErr w:type="spellStart"/>
            <w:r>
              <w:rPr>
                <w:rFonts w:ascii="Arial Narrow" w:hAnsi="Arial Narrow" w:cs="Arial"/>
              </w:rPr>
              <w:t>smell</w:t>
            </w:r>
            <w:proofErr w:type="spellEnd"/>
          </w:p>
        </w:tc>
        <w:tc>
          <w:tcPr>
            <w:tcW w:w="6628"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lang w:val="en-US"/>
              </w:rPr>
            </w:pPr>
            <w:r>
              <w:rPr>
                <w:rFonts w:ascii="Arial Narrow" w:hAnsi="Arial Narrow" w:cs="Arial"/>
                <w:lang w:val="en-US"/>
              </w:rPr>
              <w:t>sour-milk, slightly sweet, with appropriate food additives and aroma of the added ingredient</w:t>
            </w:r>
          </w:p>
        </w:tc>
      </w:tr>
      <w:tr w:rsidR="004B7624" w:rsidRPr="007B1DC0" w:rsidTr="004B7624">
        <w:tc>
          <w:tcPr>
            <w:tcW w:w="2943"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rPr>
            </w:pPr>
            <w:proofErr w:type="spellStart"/>
            <w:r>
              <w:rPr>
                <w:rFonts w:ascii="Arial Narrow" w:hAnsi="Arial Narrow" w:cs="Arial"/>
              </w:rPr>
              <w:t>Color</w:t>
            </w:r>
            <w:proofErr w:type="spellEnd"/>
          </w:p>
        </w:tc>
        <w:tc>
          <w:tcPr>
            <w:tcW w:w="6628" w:type="dxa"/>
            <w:tcBorders>
              <w:top w:val="single" w:sz="4" w:space="0" w:color="auto"/>
              <w:left w:val="single" w:sz="4" w:space="0" w:color="auto"/>
              <w:bottom w:val="single" w:sz="4" w:space="0" w:color="auto"/>
              <w:right w:val="single" w:sz="4" w:space="0" w:color="auto"/>
            </w:tcBorders>
            <w:hideMark/>
          </w:tcPr>
          <w:p w:rsidR="004B7624" w:rsidRDefault="004B7624">
            <w:pPr>
              <w:spacing w:line="276" w:lineRule="auto"/>
              <w:jc w:val="both"/>
              <w:rPr>
                <w:rFonts w:ascii="Arial Narrow" w:hAnsi="Arial Narrow" w:cs="Arial"/>
                <w:lang w:val="en-US"/>
              </w:rPr>
            </w:pPr>
            <w:r>
              <w:rPr>
                <w:rFonts w:ascii="Arial Narrow" w:hAnsi="Arial Narrow" w:cs="Arial"/>
                <w:lang w:val="en-US"/>
              </w:rPr>
              <w:t>uniform throughout the mass, chocolate brown</w:t>
            </w:r>
          </w:p>
        </w:tc>
      </w:tr>
    </w:tbl>
    <w:p w:rsidR="004B7624" w:rsidRDefault="004B7624" w:rsidP="004B7624">
      <w:pPr>
        <w:spacing w:after="0"/>
        <w:ind w:firstLine="709"/>
        <w:jc w:val="both"/>
        <w:rPr>
          <w:rFonts w:ascii="Arial Narrow" w:hAnsi="Arial Narrow" w:cs="Arial"/>
          <w:sz w:val="24"/>
          <w:lang w:val="en-US"/>
        </w:rPr>
      </w:pPr>
      <w:r>
        <w:rPr>
          <w:rFonts w:ascii="Arial Narrow" w:hAnsi="Arial Narrow" w:cs="Arial"/>
          <w:sz w:val="24"/>
          <w:lang w:val="en-US"/>
        </w:rPr>
        <w:t xml:space="preserve">The table </w:t>
      </w:r>
      <w:proofErr w:type="spellStart"/>
      <w:r>
        <w:rPr>
          <w:rFonts w:ascii="Arial Narrow" w:hAnsi="Arial Narrow" w:cs="Arial"/>
          <w:sz w:val="24"/>
          <w:lang w:val="en-US"/>
        </w:rPr>
        <w:t>showsthat</w:t>
      </w:r>
      <w:proofErr w:type="spellEnd"/>
      <w:r>
        <w:rPr>
          <w:rFonts w:ascii="Arial Narrow" w:hAnsi="Arial Narrow" w:cs="Arial"/>
          <w:sz w:val="24"/>
          <w:lang w:val="en-US"/>
        </w:rPr>
        <w:t xml:space="preserve"> chocolate candies from the </w:t>
      </w:r>
      <w:proofErr w:type="spellStart"/>
      <w:r>
        <w:rPr>
          <w:rFonts w:ascii="Arial Narrow" w:hAnsi="Arial Narrow" w:cs="Arial"/>
          <w:sz w:val="24"/>
          <w:lang w:val="en-US"/>
        </w:rPr>
        <w:t>Tuvan</w:t>
      </w:r>
      <w:proofErr w:type="spellEnd"/>
      <w:r>
        <w:rPr>
          <w:rFonts w:ascii="Arial Narrow" w:hAnsi="Arial Narrow" w:cs="Arial"/>
          <w:sz w:val="24"/>
          <w:lang w:val="en-US"/>
        </w:rPr>
        <w:t xml:space="preserve"> national product "</w:t>
      </w:r>
      <w:proofErr w:type="spellStart"/>
      <w:r>
        <w:rPr>
          <w:rFonts w:ascii="Arial Narrow" w:hAnsi="Arial Narrow" w:cs="Arial"/>
          <w:sz w:val="24"/>
          <w:lang w:val="en-US"/>
        </w:rPr>
        <w:t>ol</w:t>
      </w:r>
      <w:proofErr w:type="spellEnd"/>
      <w:r>
        <w:rPr>
          <w:rFonts w:ascii="Arial Narrow" w:hAnsi="Arial Narrow" w:cs="Arial"/>
          <w:sz w:val="24"/>
          <w:lang w:val="en-US"/>
        </w:rPr>
        <w:t xml:space="preserve"> </w:t>
      </w:r>
      <w:proofErr w:type="spellStart"/>
      <w:r>
        <w:rPr>
          <w:rFonts w:ascii="Arial Narrow" w:hAnsi="Arial Narrow" w:cs="Arial"/>
          <w:sz w:val="24"/>
          <w:lang w:val="en-US"/>
        </w:rPr>
        <w:t>aarzhi</w:t>
      </w:r>
      <w:proofErr w:type="spellEnd"/>
      <w:r>
        <w:rPr>
          <w:rFonts w:ascii="Arial Narrow" w:hAnsi="Arial Narrow" w:cs="Arial"/>
          <w:sz w:val="24"/>
          <w:lang w:val="en-US"/>
        </w:rPr>
        <w:t xml:space="preserve">" with the addition of walnuts turned out to be homogeneous, moderately viscous consistency; sour-milk, slightly sweet, with </w:t>
      </w:r>
      <w:r>
        <w:rPr>
          <w:rFonts w:ascii="Arial Narrow" w:hAnsi="Arial Narrow" w:cs="Arial"/>
          <w:sz w:val="24"/>
          <w:lang w:val="en-US"/>
        </w:rPr>
        <w:lastRenderedPageBreak/>
        <w:t>appropriate food additives and the aroma of the added ingredient taste and smell; chocolate-brown color uniform throughout the mass.</w:t>
      </w:r>
    </w:p>
    <w:p w:rsidR="004B7624" w:rsidRPr="004B7624" w:rsidRDefault="004B7624" w:rsidP="00097F13">
      <w:pPr>
        <w:spacing w:after="0"/>
        <w:ind w:firstLine="709"/>
        <w:jc w:val="both"/>
        <w:rPr>
          <w:rFonts w:ascii="Arial Narrow" w:hAnsi="Arial Narrow" w:cs="Arial"/>
          <w:sz w:val="24"/>
          <w:lang w:val="en-US"/>
        </w:rPr>
      </w:pPr>
      <w:r w:rsidRPr="004B7624">
        <w:rPr>
          <w:rFonts w:ascii="Arial Narrow" w:hAnsi="Arial Narrow" w:cs="Arial"/>
          <w:sz w:val="24"/>
          <w:lang w:val="en-US"/>
        </w:rPr>
        <w:t>Thus, we can conclude that the set goals and objectives have been achieved. The resulting chocolates from the Tuvan national product "ol aarzhi" with the addition of walnuts can be said to be an innovative product in our republic.</w:t>
      </w:r>
    </w:p>
    <w:p w:rsidR="004B7624" w:rsidRDefault="004B7624" w:rsidP="004B7624">
      <w:pPr>
        <w:spacing w:after="0"/>
        <w:jc w:val="center"/>
        <w:rPr>
          <w:rFonts w:ascii="Arial Narrow" w:hAnsi="Arial Narrow" w:cs="Arial"/>
          <w:sz w:val="24"/>
        </w:rPr>
      </w:pPr>
      <w:proofErr w:type="spellStart"/>
      <w:r>
        <w:rPr>
          <w:rFonts w:ascii="Arial Narrow" w:hAnsi="Arial Narrow" w:cs="Arial"/>
          <w:sz w:val="24"/>
        </w:rPr>
        <w:t>Literature</w:t>
      </w:r>
      <w:proofErr w:type="spellEnd"/>
    </w:p>
    <w:p w:rsidR="004B7624" w:rsidRPr="004B7624" w:rsidRDefault="004B7624" w:rsidP="004B7624">
      <w:pPr>
        <w:pStyle w:val="a3"/>
        <w:numPr>
          <w:ilvl w:val="0"/>
          <w:numId w:val="4"/>
        </w:numPr>
        <w:tabs>
          <w:tab w:val="left" w:pos="284"/>
        </w:tabs>
        <w:spacing w:after="0"/>
        <w:ind w:left="0" w:firstLine="0"/>
        <w:jc w:val="both"/>
        <w:rPr>
          <w:rFonts w:ascii="Arial Narrow" w:hAnsi="Arial Narrow" w:cs="Arial"/>
          <w:sz w:val="24"/>
          <w:lang w:val="en-US"/>
        </w:rPr>
      </w:pPr>
      <w:r w:rsidRPr="004B7624">
        <w:rPr>
          <w:rFonts w:ascii="Arial Narrow" w:hAnsi="Arial Narrow" w:cs="Arial"/>
          <w:sz w:val="24"/>
          <w:lang w:val="en-US"/>
        </w:rPr>
        <w:t xml:space="preserve">Oorzhak R. T., Balchiy-oolO. A. TEKHNOLOGIYA PODGOTOVKI AARZHI, KURUT I KAKPAK </w:t>
      </w:r>
      <w:r w:rsidR="00097F13" w:rsidRPr="00097F13">
        <w:rPr>
          <w:rFonts w:ascii="Arial Narrow" w:hAnsi="Arial Narrow" w:cs="Arial"/>
          <w:sz w:val="24"/>
          <w:lang w:val="en-US"/>
        </w:rPr>
        <w:t>Materials of the X International Student Scientific Conference " Student Scientific Forum»</w:t>
      </w:r>
      <w:r w:rsidRPr="004B7624">
        <w:rPr>
          <w:rFonts w:ascii="Arial Narrow" w:hAnsi="Arial Narrow" w:cs="Arial"/>
          <w:sz w:val="24"/>
          <w:lang w:val="en-US"/>
        </w:rPr>
        <w:t xml:space="preserve"> URL&lt;a] https://scienceforum.ru/2018/article/2018005382"&gt;&gt; https://scienceforum.ru/2018/article/2018005382&lt; / a</w:t>
      </w:r>
      <w:r w:rsidR="00097F13" w:rsidRPr="00097F13">
        <w:rPr>
          <w:rFonts w:ascii="Arial Narrow" w:hAnsi="Arial Narrow" w:cs="Arial"/>
          <w:sz w:val="24"/>
          <w:lang w:val="en-US"/>
        </w:rPr>
        <w:t xml:space="preserve"> </w:t>
      </w:r>
      <w:hyperlink r:id="rId6" w:history="1">
        <w:r w:rsidRPr="004B7624">
          <w:rPr>
            <w:rStyle w:val="a5"/>
            <w:rFonts w:ascii="Arial Narrow" w:hAnsi="Arial Narrow" w:cs="Arial"/>
            <w:sz w:val="24"/>
            <w:lang w:val="en-US"/>
          </w:rPr>
          <w:t>https://scienceforum.ru/2018/article/2018005382</w:t>
        </w:r>
      </w:hyperlink>
      <w:r w:rsidRPr="004B7624">
        <w:rPr>
          <w:rFonts w:ascii="Arial Narrow" w:hAnsi="Arial Narrow" w:cs="Arial"/>
          <w:sz w:val="24"/>
          <w:lang w:val="en-US"/>
        </w:rPr>
        <w:t>&lt;/a&gt; (accessed: 10.04.2021)</w:t>
      </w:r>
      <w:proofErr w:type="gramStart"/>
      <w:r w:rsidRPr="004B7624">
        <w:rPr>
          <w:rFonts w:ascii="Arial Narrow" w:hAnsi="Arial Narrow" w:cs="Arial"/>
          <w:sz w:val="24"/>
          <w:lang w:val="en-US"/>
        </w:rPr>
        <w:t>&gt; .</w:t>
      </w:r>
      <w:proofErr w:type="gramEnd"/>
    </w:p>
    <w:p w:rsidR="004B7624" w:rsidRDefault="004B7624" w:rsidP="004B7624">
      <w:pPr>
        <w:pStyle w:val="a3"/>
        <w:numPr>
          <w:ilvl w:val="0"/>
          <w:numId w:val="4"/>
        </w:numPr>
        <w:tabs>
          <w:tab w:val="left" w:pos="284"/>
        </w:tabs>
        <w:spacing w:after="0"/>
        <w:ind w:left="0" w:firstLine="0"/>
        <w:rPr>
          <w:rFonts w:ascii="Arial Narrow" w:hAnsi="Arial Narrow" w:cs="Arial"/>
          <w:sz w:val="24"/>
        </w:rPr>
      </w:pPr>
      <w:proofErr w:type="spellStart"/>
      <w:r>
        <w:rPr>
          <w:rFonts w:ascii="Arial Narrow" w:hAnsi="Arial Narrow" w:cs="Arial"/>
          <w:sz w:val="24"/>
        </w:rPr>
        <w:t>Magazine</w:t>
      </w:r>
      <w:proofErr w:type="spellEnd"/>
      <w:r>
        <w:rPr>
          <w:rFonts w:ascii="Arial Narrow" w:hAnsi="Arial Narrow" w:cs="Arial"/>
          <w:sz w:val="24"/>
        </w:rPr>
        <w:t xml:space="preserve"> "</w:t>
      </w:r>
      <w:r w:rsidR="00097F13" w:rsidRPr="00097F13">
        <w:rPr>
          <w:rFonts w:ascii="Arial" w:hAnsi="Arial" w:cs="Arial"/>
          <w:color w:val="000000"/>
          <w:sz w:val="20"/>
          <w:szCs w:val="20"/>
        </w:rPr>
        <w:t xml:space="preserve"> </w:t>
      </w:r>
      <w:proofErr w:type="spellStart"/>
      <w:r w:rsidR="00097F13" w:rsidRPr="00097F13">
        <w:rPr>
          <w:rFonts w:ascii="Arial Narrow" w:hAnsi="Arial Narrow" w:cs="Arial"/>
          <w:sz w:val="24"/>
        </w:rPr>
        <w:t>Basky</w:t>
      </w:r>
      <w:proofErr w:type="spellEnd"/>
      <w:r>
        <w:rPr>
          <w:rFonts w:ascii="Arial Narrow" w:hAnsi="Arial Narrow" w:cs="Arial"/>
          <w:sz w:val="24"/>
        </w:rPr>
        <w:t>». №1., 1998.</w:t>
      </w:r>
    </w:p>
    <w:p w:rsidR="004B7624" w:rsidRDefault="004B7624" w:rsidP="004B7624">
      <w:pPr>
        <w:pStyle w:val="a3"/>
        <w:numPr>
          <w:ilvl w:val="0"/>
          <w:numId w:val="4"/>
        </w:numPr>
        <w:tabs>
          <w:tab w:val="left" w:pos="284"/>
        </w:tabs>
        <w:spacing w:after="0"/>
        <w:ind w:left="0" w:firstLine="0"/>
        <w:jc w:val="both"/>
        <w:rPr>
          <w:rFonts w:ascii="Arial Narrow" w:hAnsi="Arial Narrow" w:cs="Arial"/>
          <w:sz w:val="24"/>
        </w:rPr>
      </w:pPr>
      <w:r>
        <w:rPr>
          <w:rFonts w:ascii="Arial Narrow" w:hAnsi="Arial Narrow" w:cs="Arial"/>
          <w:sz w:val="24"/>
        </w:rPr>
        <w:t>https://nsportal.ru/ap/library/drugoe/2014/02/02/tuvinskie-natsionalnye-blyuda-iz-moloka</w:t>
      </w:r>
    </w:p>
    <w:p w:rsidR="004B7624" w:rsidRDefault="004B7624" w:rsidP="004B7624">
      <w:pPr>
        <w:spacing w:after="0"/>
        <w:rPr>
          <w:rFonts w:ascii="Arial Narrow" w:hAnsi="Arial Narrow" w:cs="Arial"/>
        </w:rPr>
      </w:pPr>
    </w:p>
    <w:p w:rsidR="004B7624" w:rsidRDefault="004B7624" w:rsidP="00756A83">
      <w:pPr>
        <w:spacing w:after="0"/>
        <w:rPr>
          <w:rFonts w:ascii="Arial Narrow" w:hAnsi="Arial Narrow" w:cs="Arial"/>
        </w:rPr>
      </w:pPr>
    </w:p>
    <w:p w:rsidR="004B7624" w:rsidRDefault="004B7624" w:rsidP="00756A83">
      <w:pPr>
        <w:spacing w:after="0"/>
        <w:rPr>
          <w:rFonts w:ascii="Arial Narrow" w:hAnsi="Arial Narrow" w:cs="Arial"/>
        </w:rPr>
      </w:pPr>
    </w:p>
    <w:p w:rsidR="004B7624" w:rsidRPr="00756A83" w:rsidRDefault="004B7624" w:rsidP="00756A83">
      <w:pPr>
        <w:spacing w:after="0"/>
        <w:rPr>
          <w:rFonts w:ascii="Arial Narrow" w:hAnsi="Arial Narrow" w:cs="Arial"/>
        </w:rPr>
      </w:pPr>
    </w:p>
    <w:sectPr w:rsidR="004B7624" w:rsidRPr="00756A83" w:rsidSect="00756A8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55138"/>
    <w:multiLevelType w:val="hybridMultilevel"/>
    <w:tmpl w:val="51B4D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306152"/>
    <w:multiLevelType w:val="hybridMultilevel"/>
    <w:tmpl w:val="2D94F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57"/>
  <w:drawingGridHorizontalSpacing w:val="110"/>
  <w:displayHorizontalDrawingGridEvery w:val="2"/>
  <w:characterSpacingControl w:val="doNotCompress"/>
  <w:compat/>
  <w:rsids>
    <w:rsidRoot w:val="005F38E8"/>
    <w:rsid w:val="00070ECD"/>
    <w:rsid w:val="00097F13"/>
    <w:rsid w:val="00105672"/>
    <w:rsid w:val="00110409"/>
    <w:rsid w:val="0030009F"/>
    <w:rsid w:val="00302BC2"/>
    <w:rsid w:val="00326785"/>
    <w:rsid w:val="003502B4"/>
    <w:rsid w:val="00431F7A"/>
    <w:rsid w:val="0049778C"/>
    <w:rsid w:val="004B5039"/>
    <w:rsid w:val="004B7624"/>
    <w:rsid w:val="004E11F9"/>
    <w:rsid w:val="005003CD"/>
    <w:rsid w:val="00511219"/>
    <w:rsid w:val="0056048B"/>
    <w:rsid w:val="005663D8"/>
    <w:rsid w:val="005F38E8"/>
    <w:rsid w:val="00607D75"/>
    <w:rsid w:val="006A3697"/>
    <w:rsid w:val="006A5295"/>
    <w:rsid w:val="00756A83"/>
    <w:rsid w:val="007B1DC0"/>
    <w:rsid w:val="00854638"/>
    <w:rsid w:val="008A45D0"/>
    <w:rsid w:val="008C73AA"/>
    <w:rsid w:val="00B77647"/>
    <w:rsid w:val="00BB397D"/>
    <w:rsid w:val="00BC7E5C"/>
    <w:rsid w:val="00C113F1"/>
    <w:rsid w:val="00CE6E62"/>
    <w:rsid w:val="00D348D4"/>
    <w:rsid w:val="00D93F27"/>
    <w:rsid w:val="00DD39A0"/>
    <w:rsid w:val="00E40C88"/>
    <w:rsid w:val="00EA7777"/>
    <w:rsid w:val="00ED4FBA"/>
    <w:rsid w:val="00F737E6"/>
    <w:rsid w:val="00F84231"/>
    <w:rsid w:val="00FE5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9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02B4"/>
    <w:pPr>
      <w:ind w:left="720"/>
      <w:contextualSpacing/>
    </w:pPr>
  </w:style>
  <w:style w:type="table" w:styleId="a4">
    <w:name w:val="Table Grid"/>
    <w:basedOn w:val="a1"/>
    <w:uiPriority w:val="59"/>
    <w:rsid w:val="00560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756A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9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02B4"/>
    <w:pPr>
      <w:ind w:left="720"/>
      <w:contextualSpacing/>
    </w:pPr>
  </w:style>
  <w:style w:type="table" w:styleId="a4">
    <w:name w:val="Table Grid"/>
    <w:basedOn w:val="a1"/>
    <w:uiPriority w:val="59"/>
    <w:rsid w:val="00560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030298699">
      <w:bodyDiv w:val="1"/>
      <w:marLeft w:val="0"/>
      <w:marRight w:val="0"/>
      <w:marTop w:val="0"/>
      <w:marBottom w:val="0"/>
      <w:divBdr>
        <w:top w:val="none" w:sz="0" w:space="0" w:color="auto"/>
        <w:left w:val="none" w:sz="0" w:space="0" w:color="auto"/>
        <w:bottom w:val="none" w:sz="0" w:space="0" w:color="auto"/>
        <w:right w:val="none" w:sz="0" w:space="0" w:color="auto"/>
      </w:divBdr>
    </w:div>
    <w:div w:id="1855222590">
      <w:bodyDiv w:val="1"/>
      <w:marLeft w:val="0"/>
      <w:marRight w:val="0"/>
      <w:marTop w:val="0"/>
      <w:marBottom w:val="0"/>
      <w:divBdr>
        <w:top w:val="none" w:sz="0" w:space="0" w:color="auto"/>
        <w:left w:val="none" w:sz="0" w:space="0" w:color="auto"/>
        <w:bottom w:val="none" w:sz="0" w:space="0" w:color="auto"/>
        <w:right w:val="none" w:sz="0" w:space="0" w:color="auto"/>
      </w:divBdr>
    </w:div>
    <w:div w:id="205527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ienceforum.ru/2018/article/2018005382" TargetMode="External"/><Relationship Id="rId5" Type="http://schemas.openxmlformats.org/officeDocument/2006/relationships/hyperlink" Target="https://scienceforum.ru/2018/article/2018005382"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1150</Words>
  <Characters>6558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dc:creator>
  <cp:lastModifiedBy>PRO100</cp:lastModifiedBy>
  <cp:revision>7</cp:revision>
  <cp:lastPrinted>2021-04-23T05:42:00Z</cp:lastPrinted>
  <dcterms:created xsi:type="dcterms:W3CDTF">2021-04-22T08:51:00Z</dcterms:created>
  <dcterms:modified xsi:type="dcterms:W3CDTF">2022-02-14T03:58:00Z</dcterms:modified>
</cp:coreProperties>
</file>