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A75" w:rsidRDefault="00095883" w:rsidP="006D2741">
      <w:pPr>
        <w:jc w:val="center"/>
        <w:rPr>
          <w:rFonts w:ascii="Times New Roman" w:hAnsi="Times New Roman" w:cs="Times New Roman"/>
          <w:b/>
          <w:sz w:val="44"/>
          <w:szCs w:val="44"/>
        </w:rPr>
      </w:pPr>
      <w:r>
        <w:rPr>
          <w:rFonts w:ascii="Times New Roman" w:hAnsi="Times New Roman" w:cs="Times New Roman"/>
          <w:b/>
          <w:sz w:val="28"/>
          <w:szCs w:val="28"/>
        </w:rPr>
        <w:t>ПРОЕКТНАЯ ДЕЯТЕЛЬНОСТЬ УЧАЩИХСЯ, КАК СРЕДСТВО ПОВЫШЕНИЯ ИХ МОТИВАЦИИ К ОБУЧЕНИЮ И ВОВЛЕЧЕННОСТИ В ОБРАЗОВАТЕЛЬНЫЙ ПРОЦЕСС</w:t>
      </w:r>
    </w:p>
    <w:p w:rsidR="00D92D3C" w:rsidRDefault="00D92D3C" w:rsidP="00D92D3C">
      <w:pPr>
        <w:spacing w:after="0" w:line="240" w:lineRule="auto"/>
        <w:rPr>
          <w:rFonts w:ascii="Times New Roman" w:hAnsi="Times New Roman" w:cs="Times New Roman"/>
          <w:b/>
          <w:i/>
          <w:sz w:val="28"/>
          <w:szCs w:val="28"/>
        </w:rPr>
      </w:pPr>
      <w:r w:rsidRPr="00D92D3C">
        <w:rPr>
          <w:rFonts w:ascii="Times New Roman" w:hAnsi="Times New Roman" w:cs="Times New Roman"/>
          <w:b/>
          <w:i/>
          <w:sz w:val="28"/>
          <w:szCs w:val="28"/>
        </w:rPr>
        <w:t>Стародубцева Ирина Александровна</w:t>
      </w:r>
    </w:p>
    <w:p w:rsidR="00BC62A8" w:rsidRPr="00BC62A8" w:rsidRDefault="00BC62A8" w:rsidP="00BC62A8">
      <w:pPr>
        <w:spacing w:after="0" w:line="240" w:lineRule="auto"/>
        <w:rPr>
          <w:rFonts w:ascii="Times New Roman" w:hAnsi="Times New Roman" w:cs="Times New Roman"/>
          <w:i/>
          <w:sz w:val="28"/>
          <w:szCs w:val="28"/>
        </w:rPr>
      </w:pPr>
      <w:r w:rsidRPr="00BC62A8">
        <w:rPr>
          <w:rFonts w:ascii="Times New Roman" w:hAnsi="Times New Roman" w:cs="Times New Roman"/>
          <w:i/>
          <w:sz w:val="28"/>
          <w:szCs w:val="28"/>
        </w:rPr>
        <w:t>Муниципальное автономное общеобразовательное учреждение –</w:t>
      </w:r>
    </w:p>
    <w:p w:rsidR="00BC62A8" w:rsidRDefault="00BC62A8" w:rsidP="00BC62A8">
      <w:pPr>
        <w:spacing w:after="0" w:line="240" w:lineRule="auto"/>
        <w:rPr>
          <w:rFonts w:ascii="Times New Roman" w:hAnsi="Times New Roman" w:cs="Times New Roman"/>
          <w:i/>
          <w:sz w:val="28"/>
          <w:szCs w:val="28"/>
        </w:rPr>
      </w:pPr>
      <w:r w:rsidRPr="00BC62A8">
        <w:rPr>
          <w:rFonts w:ascii="Times New Roman" w:hAnsi="Times New Roman" w:cs="Times New Roman"/>
          <w:i/>
          <w:sz w:val="28"/>
          <w:szCs w:val="28"/>
        </w:rPr>
        <w:t xml:space="preserve"> Лицей № 62</w:t>
      </w:r>
      <w:r>
        <w:rPr>
          <w:rFonts w:ascii="Times New Roman" w:hAnsi="Times New Roman" w:cs="Times New Roman"/>
          <w:i/>
          <w:sz w:val="28"/>
          <w:szCs w:val="28"/>
        </w:rPr>
        <w:t>,</w:t>
      </w:r>
    </w:p>
    <w:p w:rsidR="009D0A75" w:rsidRPr="00D92D3C" w:rsidRDefault="00BC62A8" w:rsidP="00BC62A8">
      <w:pPr>
        <w:spacing w:after="0" w:line="240" w:lineRule="auto"/>
        <w:rPr>
          <w:rFonts w:ascii="Times New Roman" w:hAnsi="Times New Roman" w:cs="Times New Roman"/>
          <w:i/>
          <w:sz w:val="28"/>
          <w:szCs w:val="28"/>
        </w:rPr>
      </w:pPr>
      <w:r w:rsidRPr="00BC62A8">
        <w:rPr>
          <w:rFonts w:ascii="Times New Roman" w:hAnsi="Times New Roman" w:cs="Times New Roman"/>
          <w:i/>
          <w:sz w:val="28"/>
          <w:szCs w:val="28"/>
        </w:rPr>
        <w:t xml:space="preserve"> </w:t>
      </w:r>
      <w:r w:rsidR="009D0A75" w:rsidRPr="00D92D3C">
        <w:rPr>
          <w:rFonts w:ascii="Times New Roman" w:hAnsi="Times New Roman" w:cs="Times New Roman"/>
          <w:i/>
          <w:sz w:val="28"/>
          <w:szCs w:val="28"/>
        </w:rPr>
        <w:t>учитель географии</w:t>
      </w:r>
      <w:r w:rsidR="00D92D3C">
        <w:rPr>
          <w:rFonts w:ascii="Times New Roman" w:hAnsi="Times New Roman" w:cs="Times New Roman"/>
          <w:i/>
          <w:sz w:val="28"/>
          <w:szCs w:val="28"/>
        </w:rPr>
        <w:t>,</w:t>
      </w:r>
    </w:p>
    <w:p w:rsidR="009D0A75" w:rsidRDefault="009D0A75" w:rsidP="00D92D3C">
      <w:pPr>
        <w:spacing w:after="0" w:line="240" w:lineRule="auto"/>
        <w:rPr>
          <w:rFonts w:ascii="Times New Roman" w:hAnsi="Times New Roman" w:cs="Times New Roman"/>
          <w:i/>
          <w:sz w:val="28"/>
          <w:szCs w:val="28"/>
        </w:rPr>
      </w:pPr>
      <w:r w:rsidRPr="00D92D3C">
        <w:rPr>
          <w:rFonts w:ascii="Times New Roman" w:hAnsi="Times New Roman" w:cs="Times New Roman"/>
          <w:i/>
          <w:sz w:val="28"/>
          <w:szCs w:val="28"/>
        </w:rPr>
        <w:t xml:space="preserve"> г. Саратов</w:t>
      </w:r>
    </w:p>
    <w:p w:rsidR="00D92D3C" w:rsidRPr="00302B99" w:rsidRDefault="00D92D3C" w:rsidP="00D92D3C">
      <w:pPr>
        <w:autoSpaceDE w:val="0"/>
        <w:autoSpaceDN w:val="0"/>
        <w:adjustRightInd w:val="0"/>
        <w:spacing w:after="0" w:line="240" w:lineRule="auto"/>
        <w:rPr>
          <w:rFonts w:ascii="Times New Roman" w:eastAsia="Times New Roman" w:hAnsi="Times New Roman" w:cs="Times New Roman"/>
          <w:sz w:val="28"/>
          <w:szCs w:val="28"/>
          <w:u w:val="single"/>
          <w:lang w:bidi="en-US"/>
        </w:rPr>
      </w:pPr>
      <w:r w:rsidRPr="00D92D3C">
        <w:rPr>
          <w:rFonts w:ascii="Times New Roman" w:eastAsia="Times New Roman" w:hAnsi="Times New Roman" w:cs="Times New Roman"/>
          <w:sz w:val="28"/>
          <w:szCs w:val="28"/>
          <w:lang w:val="en-US" w:bidi="en-US"/>
        </w:rPr>
        <w:t>E</w:t>
      </w:r>
      <w:r w:rsidRPr="00D92D3C">
        <w:rPr>
          <w:rFonts w:ascii="Times New Roman" w:eastAsia="Times New Roman" w:hAnsi="Times New Roman" w:cs="Times New Roman"/>
          <w:sz w:val="28"/>
          <w:szCs w:val="28"/>
          <w:lang w:bidi="en-US"/>
        </w:rPr>
        <w:t>-</w:t>
      </w:r>
      <w:r w:rsidRPr="00D92D3C">
        <w:rPr>
          <w:rFonts w:ascii="Times New Roman" w:eastAsia="Times New Roman" w:hAnsi="Times New Roman" w:cs="Times New Roman"/>
          <w:sz w:val="28"/>
          <w:szCs w:val="28"/>
          <w:lang w:val="en-US" w:bidi="en-US"/>
        </w:rPr>
        <w:t>mail</w:t>
      </w:r>
      <w:r w:rsidRPr="00D92D3C">
        <w:rPr>
          <w:rFonts w:ascii="Times New Roman" w:eastAsia="Times New Roman" w:hAnsi="Times New Roman" w:cs="Times New Roman"/>
          <w:sz w:val="28"/>
          <w:szCs w:val="28"/>
          <w:lang w:bidi="en-US"/>
        </w:rPr>
        <w:t xml:space="preserve">: </w:t>
      </w:r>
      <w:hyperlink r:id="rId9" w:history="1">
        <w:r w:rsidRPr="00006099">
          <w:rPr>
            <w:rStyle w:val="ac"/>
            <w:rFonts w:ascii="Times New Roman" w:eastAsia="Times New Roman" w:hAnsi="Times New Roman" w:cs="Times New Roman"/>
            <w:sz w:val="28"/>
            <w:szCs w:val="28"/>
            <w:lang w:val="en-US" w:bidi="en-US"/>
          </w:rPr>
          <w:t>starodubcevaia</w:t>
        </w:r>
        <w:r w:rsidRPr="00302B99">
          <w:rPr>
            <w:rStyle w:val="ac"/>
            <w:rFonts w:ascii="Times New Roman" w:eastAsia="Times New Roman" w:hAnsi="Times New Roman" w:cs="Times New Roman"/>
            <w:sz w:val="28"/>
            <w:szCs w:val="28"/>
            <w:lang w:bidi="en-US"/>
          </w:rPr>
          <w:t>@</w:t>
        </w:r>
        <w:r w:rsidRPr="00006099">
          <w:rPr>
            <w:rStyle w:val="ac"/>
            <w:rFonts w:ascii="Times New Roman" w:eastAsia="Times New Roman" w:hAnsi="Times New Roman" w:cs="Times New Roman"/>
            <w:sz w:val="28"/>
            <w:szCs w:val="28"/>
            <w:lang w:val="en-US" w:bidi="en-US"/>
          </w:rPr>
          <w:t>lyceum</w:t>
        </w:r>
        <w:r w:rsidRPr="00302B99">
          <w:rPr>
            <w:rStyle w:val="ac"/>
            <w:rFonts w:ascii="Times New Roman" w:eastAsia="Times New Roman" w:hAnsi="Times New Roman" w:cs="Times New Roman"/>
            <w:sz w:val="28"/>
            <w:szCs w:val="28"/>
            <w:lang w:bidi="en-US"/>
          </w:rPr>
          <w:t>62.</w:t>
        </w:r>
        <w:r w:rsidRPr="00006099">
          <w:rPr>
            <w:rStyle w:val="ac"/>
            <w:rFonts w:ascii="Times New Roman" w:eastAsia="Times New Roman" w:hAnsi="Times New Roman" w:cs="Times New Roman"/>
            <w:sz w:val="28"/>
            <w:szCs w:val="28"/>
            <w:lang w:val="en-US" w:bidi="en-US"/>
          </w:rPr>
          <w:t>ru</w:t>
        </w:r>
      </w:hyperlink>
    </w:p>
    <w:p w:rsidR="00D92D3C" w:rsidRPr="00302B99" w:rsidRDefault="00D92D3C" w:rsidP="00D92D3C">
      <w:pPr>
        <w:autoSpaceDE w:val="0"/>
        <w:autoSpaceDN w:val="0"/>
        <w:adjustRightInd w:val="0"/>
        <w:spacing w:after="0" w:line="240" w:lineRule="auto"/>
        <w:rPr>
          <w:rFonts w:ascii="Times New Roman" w:eastAsia="Times New Roman" w:hAnsi="Times New Roman" w:cs="Times New Roman"/>
          <w:sz w:val="28"/>
          <w:szCs w:val="28"/>
          <w:u w:val="single"/>
          <w:lang w:bidi="en-US"/>
        </w:rPr>
      </w:pPr>
    </w:p>
    <w:p w:rsidR="00842533" w:rsidRPr="00D92D3C" w:rsidRDefault="00D92D3C" w:rsidP="00D92D3C">
      <w:p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D92D3C">
        <w:rPr>
          <w:rFonts w:ascii="Times New Roman" w:eastAsia="Times New Roman" w:hAnsi="Times New Roman" w:cs="Times New Roman"/>
          <w:b/>
          <w:color w:val="000000"/>
          <w:sz w:val="28"/>
          <w:szCs w:val="28"/>
          <w:lang w:bidi="en-US"/>
        </w:rPr>
        <w:t xml:space="preserve">Аннотация: </w:t>
      </w:r>
      <w:r w:rsidR="00842533" w:rsidRPr="00D92D3C">
        <w:rPr>
          <w:rFonts w:ascii="Times New Roman" w:eastAsia="Times New Roman" w:hAnsi="Times New Roman" w:cs="Times New Roman"/>
          <w:sz w:val="28"/>
          <w:szCs w:val="28"/>
          <w:lang w:bidi="en-US"/>
        </w:rPr>
        <w:t xml:space="preserve">в статье рассматриваются </w:t>
      </w:r>
      <w:r w:rsidR="00842533" w:rsidRPr="00842533">
        <w:rPr>
          <w:rFonts w:ascii="Times New Roman" w:eastAsia="Times New Roman" w:hAnsi="Times New Roman" w:cs="Times New Roman"/>
          <w:sz w:val="28"/>
          <w:szCs w:val="28"/>
          <w:lang w:bidi="en-US"/>
        </w:rPr>
        <w:t>особенност</w:t>
      </w:r>
      <w:r w:rsidR="00842533">
        <w:rPr>
          <w:rFonts w:ascii="Times New Roman" w:eastAsia="Times New Roman" w:hAnsi="Times New Roman" w:cs="Times New Roman"/>
          <w:sz w:val="28"/>
          <w:szCs w:val="28"/>
          <w:lang w:bidi="en-US"/>
        </w:rPr>
        <w:t>и</w:t>
      </w:r>
      <w:r w:rsidR="00842533" w:rsidRPr="00842533">
        <w:rPr>
          <w:rFonts w:ascii="Times New Roman" w:eastAsia="Times New Roman" w:hAnsi="Times New Roman" w:cs="Times New Roman"/>
          <w:sz w:val="28"/>
          <w:szCs w:val="28"/>
          <w:lang w:bidi="en-US"/>
        </w:rPr>
        <w:t xml:space="preserve"> организации проектной деятельности учащихся по географии</w:t>
      </w:r>
      <w:r w:rsidR="00842533">
        <w:rPr>
          <w:rFonts w:ascii="Times New Roman" w:eastAsia="Times New Roman" w:hAnsi="Times New Roman" w:cs="Times New Roman"/>
          <w:sz w:val="28"/>
          <w:szCs w:val="28"/>
          <w:lang w:bidi="en-US"/>
        </w:rPr>
        <w:t xml:space="preserve">; </w:t>
      </w:r>
      <w:r w:rsidR="00842533" w:rsidRPr="00842533">
        <w:rPr>
          <w:rFonts w:ascii="Times New Roman" w:eastAsia="Times New Roman" w:hAnsi="Times New Roman" w:cs="Times New Roman"/>
          <w:sz w:val="28"/>
          <w:szCs w:val="28"/>
          <w:lang w:bidi="en-US"/>
        </w:rPr>
        <w:t>объясн</w:t>
      </w:r>
      <w:r w:rsidR="00C865F1">
        <w:rPr>
          <w:rFonts w:ascii="Times New Roman" w:eastAsia="Times New Roman" w:hAnsi="Times New Roman" w:cs="Times New Roman"/>
          <w:sz w:val="28"/>
          <w:szCs w:val="28"/>
          <w:lang w:bidi="en-US"/>
        </w:rPr>
        <w:t>яется</w:t>
      </w:r>
      <w:r w:rsidR="00842533" w:rsidRPr="00842533">
        <w:rPr>
          <w:rFonts w:ascii="Times New Roman" w:eastAsia="Times New Roman" w:hAnsi="Times New Roman" w:cs="Times New Roman"/>
          <w:sz w:val="28"/>
          <w:szCs w:val="28"/>
          <w:lang w:bidi="en-US"/>
        </w:rPr>
        <w:t xml:space="preserve"> терминологи</w:t>
      </w:r>
      <w:r w:rsidR="00C865F1">
        <w:rPr>
          <w:rFonts w:ascii="Times New Roman" w:eastAsia="Times New Roman" w:hAnsi="Times New Roman" w:cs="Times New Roman"/>
          <w:sz w:val="28"/>
          <w:szCs w:val="28"/>
          <w:lang w:bidi="en-US"/>
        </w:rPr>
        <w:t>я -</w:t>
      </w:r>
      <w:r w:rsidR="00842533" w:rsidRPr="00842533">
        <w:rPr>
          <w:rFonts w:ascii="Times New Roman" w:eastAsia="Times New Roman" w:hAnsi="Times New Roman" w:cs="Times New Roman"/>
          <w:sz w:val="28"/>
          <w:szCs w:val="28"/>
          <w:lang w:bidi="en-US"/>
        </w:rPr>
        <w:t xml:space="preserve"> «проект», «проектная деятельность»; </w:t>
      </w:r>
      <w:r w:rsidR="00C865F1">
        <w:rPr>
          <w:rFonts w:ascii="Times New Roman" w:eastAsia="Times New Roman" w:hAnsi="Times New Roman" w:cs="Times New Roman"/>
          <w:sz w:val="28"/>
          <w:szCs w:val="28"/>
          <w:lang w:bidi="en-US"/>
        </w:rPr>
        <w:t>анализируется</w:t>
      </w:r>
      <w:r w:rsidR="00842533" w:rsidRPr="00842533">
        <w:rPr>
          <w:rFonts w:ascii="Times New Roman" w:eastAsia="Times New Roman" w:hAnsi="Times New Roman" w:cs="Times New Roman"/>
          <w:sz w:val="28"/>
          <w:szCs w:val="28"/>
          <w:lang w:bidi="en-US"/>
        </w:rPr>
        <w:t xml:space="preserve"> актуальность применения проектной технологии во внеурочной работе по географии;</w:t>
      </w:r>
      <w:r w:rsidR="00C865F1">
        <w:rPr>
          <w:rFonts w:ascii="Times New Roman" w:eastAsia="Times New Roman" w:hAnsi="Times New Roman" w:cs="Times New Roman"/>
          <w:sz w:val="28"/>
          <w:szCs w:val="28"/>
          <w:lang w:bidi="en-US"/>
        </w:rPr>
        <w:t xml:space="preserve"> </w:t>
      </w:r>
      <w:r w:rsidR="00842533" w:rsidRPr="00842533">
        <w:rPr>
          <w:rFonts w:ascii="Times New Roman" w:eastAsia="Times New Roman" w:hAnsi="Times New Roman" w:cs="Times New Roman"/>
          <w:sz w:val="28"/>
          <w:szCs w:val="28"/>
          <w:lang w:bidi="en-US"/>
        </w:rPr>
        <w:t xml:space="preserve"> </w:t>
      </w:r>
      <w:r w:rsidR="00C865F1">
        <w:rPr>
          <w:rFonts w:ascii="Times New Roman" w:eastAsia="Times New Roman" w:hAnsi="Times New Roman" w:cs="Times New Roman"/>
          <w:sz w:val="28"/>
          <w:szCs w:val="28"/>
          <w:lang w:bidi="en-US"/>
        </w:rPr>
        <w:t>изучается</w:t>
      </w:r>
      <w:r w:rsidR="00842533" w:rsidRPr="00842533">
        <w:rPr>
          <w:rFonts w:ascii="Times New Roman" w:eastAsia="Times New Roman" w:hAnsi="Times New Roman" w:cs="Times New Roman"/>
          <w:sz w:val="28"/>
          <w:szCs w:val="28"/>
          <w:lang w:bidi="en-US"/>
        </w:rPr>
        <w:t xml:space="preserve"> опыт работы организации технологии проектирования по географии во внеурочной деятельности. </w:t>
      </w:r>
    </w:p>
    <w:p w:rsidR="00D92D3C" w:rsidRPr="00D92D3C" w:rsidRDefault="00D92D3C" w:rsidP="006D2741">
      <w:pPr>
        <w:autoSpaceDE w:val="0"/>
        <w:autoSpaceDN w:val="0"/>
        <w:adjustRightInd w:val="0"/>
        <w:spacing w:after="0" w:line="240" w:lineRule="auto"/>
        <w:ind w:firstLine="709"/>
        <w:jc w:val="both"/>
        <w:rPr>
          <w:rFonts w:ascii="Times New Roman" w:hAnsi="Times New Roman" w:cs="Times New Roman"/>
          <w:i/>
          <w:sz w:val="28"/>
          <w:szCs w:val="28"/>
        </w:rPr>
      </w:pPr>
      <w:r w:rsidRPr="00D92D3C">
        <w:rPr>
          <w:rFonts w:ascii="Times New Roman" w:eastAsia="Times New Roman" w:hAnsi="Times New Roman" w:cs="Times New Roman"/>
          <w:b/>
          <w:bCs/>
          <w:sz w:val="28"/>
          <w:szCs w:val="28"/>
          <w:lang w:bidi="en-US"/>
        </w:rPr>
        <w:t>Ключевые слова</w:t>
      </w:r>
      <w:r w:rsidRPr="00D92D3C">
        <w:rPr>
          <w:rFonts w:ascii="Times New Roman" w:eastAsia="Times New Roman" w:hAnsi="Times New Roman" w:cs="Times New Roman"/>
          <w:sz w:val="28"/>
          <w:szCs w:val="28"/>
          <w:lang w:bidi="en-US"/>
        </w:rPr>
        <w:t xml:space="preserve">: </w:t>
      </w:r>
      <w:r w:rsidR="00C865F1" w:rsidRPr="00842533">
        <w:rPr>
          <w:rFonts w:ascii="Times New Roman" w:eastAsia="Times New Roman" w:hAnsi="Times New Roman" w:cs="Times New Roman"/>
          <w:sz w:val="28"/>
          <w:szCs w:val="28"/>
          <w:lang w:bidi="en-US"/>
        </w:rPr>
        <w:t>проект, проектная деятельность</w:t>
      </w:r>
      <w:r w:rsidR="00BC62A8">
        <w:rPr>
          <w:rFonts w:ascii="Times New Roman" w:eastAsia="Times New Roman" w:hAnsi="Times New Roman" w:cs="Times New Roman"/>
          <w:sz w:val="28"/>
          <w:szCs w:val="28"/>
          <w:lang w:bidi="en-US"/>
        </w:rPr>
        <w:t>,</w:t>
      </w:r>
      <w:r w:rsidR="00C865F1" w:rsidRPr="00842533">
        <w:rPr>
          <w:rFonts w:ascii="Times New Roman" w:eastAsia="Times New Roman" w:hAnsi="Times New Roman" w:cs="Times New Roman"/>
          <w:sz w:val="28"/>
          <w:szCs w:val="28"/>
          <w:lang w:bidi="en-US"/>
        </w:rPr>
        <w:t xml:space="preserve"> </w:t>
      </w:r>
      <w:r w:rsidR="00BC62A8">
        <w:rPr>
          <w:rFonts w:ascii="Times New Roman" w:eastAsia="Times New Roman" w:hAnsi="Times New Roman" w:cs="Times New Roman"/>
          <w:sz w:val="28"/>
          <w:szCs w:val="28"/>
          <w:lang w:bidi="en-US"/>
        </w:rPr>
        <w:t>мотивация к обучению</w:t>
      </w:r>
      <w:r w:rsidRPr="00D92D3C">
        <w:rPr>
          <w:rFonts w:ascii="Times New Roman" w:eastAsia="Times New Roman" w:hAnsi="Times New Roman" w:cs="Times New Roman"/>
          <w:sz w:val="28"/>
          <w:szCs w:val="28"/>
          <w:lang w:bidi="en-US"/>
        </w:rPr>
        <w:t xml:space="preserve">, </w:t>
      </w:r>
      <w:r w:rsidR="00BC62A8" w:rsidRPr="00B148FF">
        <w:rPr>
          <w:rFonts w:ascii="Times New Roman" w:hAnsi="Times New Roman" w:cs="Times New Roman"/>
          <w:sz w:val="28"/>
          <w:szCs w:val="28"/>
        </w:rPr>
        <w:t>национальн</w:t>
      </w:r>
      <w:r w:rsidR="00BC62A8">
        <w:rPr>
          <w:rFonts w:ascii="Times New Roman" w:hAnsi="Times New Roman" w:cs="Times New Roman"/>
          <w:sz w:val="28"/>
          <w:szCs w:val="28"/>
        </w:rPr>
        <w:t>ый</w:t>
      </w:r>
      <w:r w:rsidR="00BC62A8" w:rsidRPr="00B148FF">
        <w:rPr>
          <w:rFonts w:ascii="Times New Roman" w:hAnsi="Times New Roman" w:cs="Times New Roman"/>
          <w:sz w:val="28"/>
          <w:szCs w:val="28"/>
        </w:rPr>
        <w:t xml:space="preserve"> проект «Образование</w:t>
      </w:r>
      <w:r w:rsidR="00BC62A8">
        <w:rPr>
          <w:rFonts w:ascii="Times New Roman" w:hAnsi="Times New Roman" w:cs="Times New Roman"/>
          <w:sz w:val="28"/>
          <w:szCs w:val="28"/>
        </w:rPr>
        <w:t>»</w:t>
      </w:r>
      <w:r w:rsidRPr="00D92D3C">
        <w:rPr>
          <w:rFonts w:ascii="Times New Roman" w:eastAsia="Times New Roman" w:hAnsi="Times New Roman" w:cs="Times New Roman"/>
          <w:sz w:val="28"/>
          <w:szCs w:val="28"/>
          <w:lang w:bidi="en-US"/>
        </w:rPr>
        <w:t xml:space="preserve">, </w:t>
      </w:r>
      <w:r w:rsidR="00A81645">
        <w:rPr>
          <w:rFonts w:ascii="Times New Roman" w:eastAsia="Times New Roman" w:hAnsi="Times New Roman" w:cs="Times New Roman"/>
          <w:sz w:val="28"/>
          <w:szCs w:val="28"/>
          <w:lang w:bidi="en-US"/>
        </w:rPr>
        <w:t>ситуация успеха, внеурочная деятельность</w:t>
      </w:r>
      <w:r w:rsidR="00C66690">
        <w:rPr>
          <w:rFonts w:ascii="Times New Roman" w:eastAsia="Times New Roman" w:hAnsi="Times New Roman" w:cs="Times New Roman"/>
          <w:sz w:val="28"/>
          <w:szCs w:val="28"/>
          <w:lang w:bidi="en-US"/>
        </w:rPr>
        <w:t>.</w:t>
      </w:r>
    </w:p>
    <w:p w:rsidR="00C0253D" w:rsidRPr="00302B99" w:rsidRDefault="00C0253D" w:rsidP="009D0A75">
      <w:pPr>
        <w:spacing w:line="240" w:lineRule="auto"/>
        <w:jc w:val="center"/>
        <w:rPr>
          <w:rFonts w:ascii="Times New Roman" w:hAnsi="Times New Roman" w:cs="Times New Roman"/>
          <w:b/>
          <w:sz w:val="28"/>
          <w:szCs w:val="28"/>
        </w:rPr>
      </w:pPr>
    </w:p>
    <w:p w:rsidR="00E774DE" w:rsidRPr="00302B99" w:rsidRDefault="00E774DE" w:rsidP="00E774DE">
      <w:pPr>
        <w:spacing w:line="240" w:lineRule="auto"/>
        <w:jc w:val="center"/>
        <w:rPr>
          <w:rFonts w:ascii="Times New Roman" w:hAnsi="Times New Roman" w:cs="Times New Roman"/>
          <w:b/>
          <w:sz w:val="28"/>
          <w:szCs w:val="28"/>
          <w:lang w:val="en-US"/>
        </w:rPr>
      </w:pPr>
      <w:r w:rsidRPr="00E774DE">
        <w:rPr>
          <w:rFonts w:ascii="Times New Roman" w:hAnsi="Times New Roman" w:cs="Times New Roman"/>
          <w:b/>
          <w:sz w:val="28"/>
          <w:szCs w:val="28"/>
          <w:lang w:val="en-US"/>
        </w:rPr>
        <w:t>PROJECT ACTIVITY OF STUDENTS AS A MEANS OF INCREASING THEIR MOTIVATION TO LEARN AND INVOLVEMENT IN THE EDUCATIONAL PROCESS</w:t>
      </w:r>
    </w:p>
    <w:p w:rsidR="006D2741" w:rsidRPr="00302B99" w:rsidRDefault="006D2741" w:rsidP="00E774DE">
      <w:pPr>
        <w:spacing w:line="240" w:lineRule="auto"/>
        <w:jc w:val="center"/>
        <w:rPr>
          <w:rFonts w:ascii="Times New Roman" w:hAnsi="Times New Roman" w:cs="Times New Roman"/>
          <w:b/>
          <w:sz w:val="28"/>
          <w:szCs w:val="28"/>
          <w:lang w:val="en-US"/>
        </w:rPr>
      </w:pPr>
    </w:p>
    <w:p w:rsidR="00E774DE" w:rsidRPr="00E774DE" w:rsidRDefault="00E774DE" w:rsidP="00E774DE">
      <w:pPr>
        <w:spacing w:after="0" w:line="240" w:lineRule="auto"/>
        <w:rPr>
          <w:rFonts w:ascii="Times New Roman" w:hAnsi="Times New Roman" w:cs="Times New Roman"/>
          <w:b/>
          <w:i/>
          <w:sz w:val="28"/>
          <w:szCs w:val="28"/>
          <w:lang w:val="en-US"/>
        </w:rPr>
      </w:pPr>
      <w:r w:rsidRPr="00E774DE">
        <w:rPr>
          <w:rFonts w:ascii="Times New Roman" w:hAnsi="Times New Roman" w:cs="Times New Roman"/>
          <w:b/>
          <w:i/>
          <w:sz w:val="28"/>
          <w:szCs w:val="28"/>
          <w:lang w:val="en-US"/>
        </w:rPr>
        <w:t>Irina Starodubtseva</w:t>
      </w:r>
    </w:p>
    <w:p w:rsidR="00E774DE" w:rsidRPr="00E774DE" w:rsidRDefault="00E774DE" w:rsidP="00E774DE">
      <w:pPr>
        <w:spacing w:after="0" w:line="240" w:lineRule="auto"/>
        <w:rPr>
          <w:rFonts w:ascii="Times New Roman" w:hAnsi="Times New Roman" w:cs="Times New Roman"/>
          <w:i/>
          <w:sz w:val="28"/>
          <w:szCs w:val="28"/>
          <w:lang w:val="en-US"/>
        </w:rPr>
      </w:pPr>
      <w:r w:rsidRPr="00E774DE">
        <w:rPr>
          <w:rFonts w:ascii="Times New Roman" w:hAnsi="Times New Roman" w:cs="Times New Roman"/>
          <w:i/>
          <w:sz w:val="28"/>
          <w:szCs w:val="28"/>
          <w:lang w:val="en-US"/>
        </w:rPr>
        <w:t>Municipal Autonomous educational institution –</w:t>
      </w:r>
    </w:p>
    <w:p w:rsidR="00E774DE" w:rsidRPr="00E774DE" w:rsidRDefault="00E774DE" w:rsidP="00E774DE">
      <w:pPr>
        <w:spacing w:after="0" w:line="240" w:lineRule="auto"/>
        <w:rPr>
          <w:rFonts w:ascii="Times New Roman" w:hAnsi="Times New Roman" w:cs="Times New Roman"/>
          <w:i/>
          <w:sz w:val="28"/>
          <w:szCs w:val="28"/>
          <w:lang w:val="en-US"/>
        </w:rPr>
      </w:pPr>
      <w:r w:rsidRPr="00E774DE">
        <w:rPr>
          <w:rFonts w:ascii="Times New Roman" w:hAnsi="Times New Roman" w:cs="Times New Roman"/>
          <w:i/>
          <w:sz w:val="28"/>
          <w:szCs w:val="28"/>
          <w:lang w:val="en-US"/>
        </w:rPr>
        <w:t xml:space="preserve"> Lyceum no. 62,</w:t>
      </w:r>
    </w:p>
    <w:p w:rsidR="00E774DE" w:rsidRPr="00E774DE" w:rsidRDefault="00E774DE" w:rsidP="00E774DE">
      <w:pPr>
        <w:spacing w:after="0" w:line="240" w:lineRule="auto"/>
        <w:rPr>
          <w:rFonts w:ascii="Times New Roman" w:hAnsi="Times New Roman" w:cs="Times New Roman"/>
          <w:i/>
          <w:sz w:val="28"/>
          <w:szCs w:val="28"/>
          <w:lang w:val="en-US"/>
        </w:rPr>
      </w:pPr>
      <w:r w:rsidRPr="00E774DE">
        <w:rPr>
          <w:rFonts w:ascii="Times New Roman" w:hAnsi="Times New Roman" w:cs="Times New Roman"/>
          <w:i/>
          <w:sz w:val="28"/>
          <w:szCs w:val="28"/>
          <w:lang w:val="en-US"/>
        </w:rPr>
        <w:t xml:space="preserve"> geography teacher,</w:t>
      </w:r>
    </w:p>
    <w:p w:rsidR="00E774DE" w:rsidRPr="00E774DE" w:rsidRDefault="00E774DE" w:rsidP="00E774DE">
      <w:pPr>
        <w:spacing w:after="0" w:line="240" w:lineRule="auto"/>
        <w:rPr>
          <w:rFonts w:ascii="Times New Roman" w:hAnsi="Times New Roman" w:cs="Times New Roman"/>
          <w:i/>
          <w:sz w:val="28"/>
          <w:szCs w:val="28"/>
          <w:lang w:val="en-US"/>
        </w:rPr>
      </w:pPr>
      <w:r w:rsidRPr="00E774DE">
        <w:rPr>
          <w:rFonts w:ascii="Times New Roman" w:hAnsi="Times New Roman" w:cs="Times New Roman"/>
          <w:i/>
          <w:sz w:val="28"/>
          <w:szCs w:val="28"/>
          <w:lang w:val="en-US"/>
        </w:rPr>
        <w:t xml:space="preserve"> Saratov</w:t>
      </w:r>
    </w:p>
    <w:p w:rsidR="00E774DE" w:rsidRPr="006D2741" w:rsidRDefault="00E774DE" w:rsidP="006D2741">
      <w:pPr>
        <w:spacing w:after="0" w:line="240" w:lineRule="auto"/>
        <w:rPr>
          <w:rFonts w:ascii="Times New Roman" w:hAnsi="Times New Roman" w:cs="Times New Roman"/>
          <w:sz w:val="28"/>
          <w:szCs w:val="28"/>
          <w:lang w:val="en-US"/>
        </w:rPr>
      </w:pPr>
      <w:r w:rsidRPr="00E774DE">
        <w:rPr>
          <w:rFonts w:ascii="Times New Roman" w:hAnsi="Times New Roman" w:cs="Times New Roman"/>
          <w:sz w:val="28"/>
          <w:szCs w:val="28"/>
          <w:lang w:val="en-US"/>
        </w:rPr>
        <w:t xml:space="preserve">E-mail: </w:t>
      </w:r>
      <w:hyperlink r:id="rId10" w:history="1">
        <w:r w:rsidR="006D2741" w:rsidRPr="00006099">
          <w:rPr>
            <w:rStyle w:val="ac"/>
            <w:rFonts w:ascii="Times New Roman" w:hAnsi="Times New Roman" w:cs="Times New Roman"/>
            <w:sz w:val="28"/>
            <w:szCs w:val="28"/>
            <w:lang w:val="en-US"/>
          </w:rPr>
          <w:t>starodubcevaia@lyceum62.ru</w:t>
        </w:r>
      </w:hyperlink>
    </w:p>
    <w:p w:rsidR="006D2741" w:rsidRPr="006D2741" w:rsidRDefault="006D2741" w:rsidP="006D2741">
      <w:pPr>
        <w:spacing w:after="0" w:line="240" w:lineRule="auto"/>
        <w:rPr>
          <w:rFonts w:ascii="Times New Roman" w:hAnsi="Times New Roman" w:cs="Times New Roman"/>
          <w:b/>
          <w:sz w:val="28"/>
          <w:szCs w:val="28"/>
          <w:lang w:val="en-US"/>
        </w:rPr>
      </w:pPr>
    </w:p>
    <w:p w:rsidR="00E774DE" w:rsidRPr="00E774DE" w:rsidRDefault="00E774DE" w:rsidP="006D2741">
      <w:pPr>
        <w:spacing w:line="240" w:lineRule="auto"/>
        <w:ind w:firstLine="708"/>
        <w:jc w:val="both"/>
        <w:rPr>
          <w:rFonts w:ascii="Times New Roman" w:hAnsi="Times New Roman" w:cs="Times New Roman"/>
          <w:sz w:val="28"/>
          <w:szCs w:val="28"/>
          <w:lang w:val="en-US"/>
        </w:rPr>
      </w:pPr>
      <w:r w:rsidRPr="00E774DE">
        <w:rPr>
          <w:rFonts w:ascii="Times New Roman" w:hAnsi="Times New Roman" w:cs="Times New Roman"/>
          <w:b/>
          <w:sz w:val="28"/>
          <w:szCs w:val="28"/>
          <w:lang w:val="en-US"/>
        </w:rPr>
        <w:t xml:space="preserve">Abstract: </w:t>
      </w:r>
      <w:r w:rsidRPr="00E774DE">
        <w:rPr>
          <w:rFonts w:ascii="Times New Roman" w:hAnsi="Times New Roman" w:cs="Times New Roman"/>
          <w:sz w:val="28"/>
          <w:szCs w:val="28"/>
          <w:lang w:val="en-US"/>
        </w:rPr>
        <w:t>the article discusses the features of the organization of project activities of students in geography; explains the terminology - "project",</w:t>
      </w:r>
      <w:r w:rsidRPr="00E774DE">
        <w:rPr>
          <w:rFonts w:ascii="Times New Roman" w:hAnsi="Times New Roman" w:cs="Times New Roman"/>
          <w:b/>
          <w:sz w:val="28"/>
          <w:szCs w:val="28"/>
          <w:lang w:val="en-US"/>
        </w:rPr>
        <w:t xml:space="preserve"> </w:t>
      </w:r>
      <w:r w:rsidRPr="00E774DE">
        <w:rPr>
          <w:rFonts w:ascii="Times New Roman" w:hAnsi="Times New Roman" w:cs="Times New Roman"/>
          <w:sz w:val="28"/>
          <w:szCs w:val="28"/>
          <w:lang w:val="en-US"/>
        </w:rPr>
        <w:t xml:space="preserve">"project activity"; analyzes the relevance of the use of project technology in extracurricular work in geography; examines the experience of the organization of design technology in geography in extracurricular activities. </w:t>
      </w:r>
    </w:p>
    <w:p w:rsidR="009D0A75" w:rsidRPr="00E774DE" w:rsidRDefault="00E774DE" w:rsidP="006D2741">
      <w:pPr>
        <w:spacing w:line="240" w:lineRule="auto"/>
        <w:ind w:firstLine="708"/>
        <w:jc w:val="both"/>
        <w:rPr>
          <w:rFonts w:ascii="Times New Roman" w:hAnsi="Times New Roman" w:cs="Times New Roman"/>
          <w:sz w:val="28"/>
          <w:szCs w:val="28"/>
          <w:lang w:val="en-US"/>
        </w:rPr>
      </w:pPr>
      <w:r w:rsidRPr="00E774DE">
        <w:rPr>
          <w:rFonts w:ascii="Times New Roman" w:hAnsi="Times New Roman" w:cs="Times New Roman"/>
          <w:b/>
          <w:sz w:val="28"/>
          <w:szCs w:val="28"/>
          <w:lang w:val="en-US"/>
        </w:rPr>
        <w:t xml:space="preserve">Keywords: </w:t>
      </w:r>
      <w:r w:rsidRPr="00E774DE">
        <w:rPr>
          <w:rFonts w:ascii="Times New Roman" w:hAnsi="Times New Roman" w:cs="Times New Roman"/>
          <w:sz w:val="28"/>
          <w:szCs w:val="28"/>
          <w:lang w:val="en-US"/>
        </w:rPr>
        <w:t>project, project activity, motivation to learn, national project "Education", success situation, extracurricular activities.</w:t>
      </w:r>
    </w:p>
    <w:p w:rsidR="009D0A75" w:rsidRPr="00E774DE" w:rsidRDefault="009D0A75" w:rsidP="00E774DE">
      <w:pPr>
        <w:spacing w:line="240" w:lineRule="auto"/>
        <w:jc w:val="both"/>
        <w:rPr>
          <w:rFonts w:ascii="Times New Roman" w:hAnsi="Times New Roman" w:cs="Times New Roman"/>
          <w:b/>
          <w:sz w:val="28"/>
          <w:szCs w:val="28"/>
          <w:lang w:val="en-US"/>
        </w:rPr>
      </w:pPr>
    </w:p>
    <w:p w:rsidR="00EC573F" w:rsidRDefault="00B148FF" w:rsidP="00EC573F">
      <w:pPr>
        <w:spacing w:line="360" w:lineRule="auto"/>
        <w:ind w:firstLine="708"/>
        <w:jc w:val="both"/>
        <w:rPr>
          <w:rFonts w:ascii="Times New Roman" w:hAnsi="Times New Roman" w:cs="Times New Roman"/>
          <w:sz w:val="28"/>
          <w:szCs w:val="28"/>
        </w:rPr>
      </w:pPr>
      <w:r w:rsidRPr="00A05BE2">
        <w:rPr>
          <w:rFonts w:ascii="Times New Roman" w:hAnsi="Times New Roman" w:cs="Times New Roman"/>
          <w:sz w:val="28"/>
          <w:szCs w:val="28"/>
          <w:lang w:val="en-US"/>
        </w:rPr>
        <w:lastRenderedPageBreak/>
        <w:t xml:space="preserve"> </w:t>
      </w:r>
      <w:r w:rsidRPr="00B148FF">
        <w:rPr>
          <w:rFonts w:ascii="Times New Roman" w:hAnsi="Times New Roman" w:cs="Times New Roman"/>
          <w:sz w:val="28"/>
          <w:szCs w:val="28"/>
        </w:rPr>
        <w:t>«… жизнь человека в школе, маленького будущего гражданина, должна быть очень интересной. Там должно быть все: должно быть трудолюбие, должна быть активность, там должно быть внимание, должен быть интерес. Только вместе с родителями и общими усилиями учителя могут дать детям большое человеческое счастье».</w:t>
      </w:r>
      <w:r w:rsidR="00EC573F">
        <w:rPr>
          <w:rFonts w:ascii="Times New Roman" w:hAnsi="Times New Roman" w:cs="Times New Roman"/>
          <w:sz w:val="28"/>
          <w:szCs w:val="28"/>
        </w:rPr>
        <w:t xml:space="preserve"> </w:t>
      </w:r>
      <w:r w:rsidRPr="00B148FF">
        <w:rPr>
          <w:rFonts w:ascii="Times New Roman" w:hAnsi="Times New Roman" w:cs="Times New Roman"/>
          <w:sz w:val="28"/>
          <w:szCs w:val="28"/>
        </w:rPr>
        <w:t xml:space="preserve">Данные слова прозвучали в ходе встречи </w:t>
      </w:r>
      <w:r w:rsidR="00EC573F">
        <w:rPr>
          <w:rFonts w:ascii="Times New Roman" w:hAnsi="Times New Roman" w:cs="Times New Roman"/>
          <w:sz w:val="28"/>
          <w:szCs w:val="28"/>
        </w:rPr>
        <w:t xml:space="preserve">бывшего </w:t>
      </w:r>
      <w:r w:rsidRPr="00B148FF">
        <w:rPr>
          <w:rFonts w:ascii="Times New Roman" w:hAnsi="Times New Roman" w:cs="Times New Roman"/>
          <w:sz w:val="28"/>
          <w:szCs w:val="28"/>
        </w:rPr>
        <w:t>министра</w:t>
      </w:r>
      <w:r w:rsidR="00EC573F" w:rsidRPr="00EC573F">
        <w:rPr>
          <w:rFonts w:ascii="Times New Roman" w:hAnsi="Times New Roman" w:cs="Times New Roman"/>
          <w:sz w:val="28"/>
          <w:szCs w:val="28"/>
        </w:rPr>
        <w:t xml:space="preserve"> </w:t>
      </w:r>
      <w:r w:rsidR="00EC573F">
        <w:rPr>
          <w:rFonts w:ascii="Times New Roman" w:hAnsi="Times New Roman" w:cs="Times New Roman"/>
          <w:sz w:val="28"/>
          <w:szCs w:val="28"/>
        </w:rPr>
        <w:t>П</w:t>
      </w:r>
      <w:r w:rsidR="00EC573F" w:rsidRPr="00B148FF">
        <w:rPr>
          <w:rFonts w:ascii="Times New Roman" w:hAnsi="Times New Roman" w:cs="Times New Roman"/>
          <w:sz w:val="28"/>
          <w:szCs w:val="28"/>
        </w:rPr>
        <w:t>росвещения РФ Ольги Васильевой</w:t>
      </w:r>
      <w:r w:rsidRPr="00B148FF">
        <w:rPr>
          <w:rFonts w:ascii="Times New Roman" w:hAnsi="Times New Roman" w:cs="Times New Roman"/>
          <w:sz w:val="28"/>
          <w:szCs w:val="28"/>
        </w:rPr>
        <w:t xml:space="preserve"> и общественности по теме  «Реализация национального проекта «Образование». Одним из направлений которого  является проект «Успех каждого ребенка».</w:t>
      </w:r>
    </w:p>
    <w:p w:rsidR="00B148FF" w:rsidRPr="00B148FF" w:rsidRDefault="00B148FF" w:rsidP="00EC573F">
      <w:pPr>
        <w:spacing w:line="360" w:lineRule="auto"/>
        <w:ind w:firstLine="708"/>
        <w:jc w:val="both"/>
        <w:rPr>
          <w:rFonts w:ascii="Times New Roman" w:eastAsia="Times New Roman" w:hAnsi="Times New Roman" w:cs="Times New Roman"/>
          <w:bCs/>
          <w:color w:val="000000"/>
          <w:sz w:val="28"/>
          <w:szCs w:val="28"/>
          <w:lang w:eastAsia="ru-RU"/>
        </w:rPr>
      </w:pPr>
      <w:r w:rsidRPr="00B148FF">
        <w:rPr>
          <w:rFonts w:ascii="Times New Roman" w:hAnsi="Times New Roman" w:cs="Times New Roman"/>
          <w:bCs/>
          <w:sz w:val="28"/>
          <w:szCs w:val="28"/>
        </w:rPr>
        <w:t>В.А.</w:t>
      </w:r>
      <w:r>
        <w:rPr>
          <w:rFonts w:ascii="Times New Roman" w:hAnsi="Times New Roman" w:cs="Times New Roman"/>
          <w:bCs/>
          <w:sz w:val="28"/>
          <w:szCs w:val="28"/>
        </w:rPr>
        <w:t xml:space="preserve"> </w:t>
      </w:r>
      <w:r w:rsidRPr="00B148FF">
        <w:rPr>
          <w:rFonts w:ascii="Times New Roman" w:hAnsi="Times New Roman" w:cs="Times New Roman"/>
          <w:bCs/>
          <w:sz w:val="28"/>
          <w:szCs w:val="28"/>
        </w:rPr>
        <w:t>Сухомлинский писал:</w:t>
      </w:r>
      <w:r>
        <w:rPr>
          <w:rFonts w:ascii="Times New Roman" w:hAnsi="Times New Roman" w:cs="Times New Roman"/>
          <w:bCs/>
          <w:sz w:val="28"/>
          <w:szCs w:val="28"/>
        </w:rPr>
        <w:t xml:space="preserve"> </w:t>
      </w:r>
      <w:r w:rsidRPr="00B148FF">
        <w:rPr>
          <w:rFonts w:ascii="Times New Roman" w:hAnsi="Times New Roman" w:cs="Times New Roman"/>
          <w:bCs/>
          <w:sz w:val="28"/>
          <w:szCs w:val="28"/>
        </w:rPr>
        <w:t xml:space="preserve">«Все наши замыслы, поиски, </w:t>
      </w:r>
      <w:r w:rsidRPr="00B148FF">
        <w:rPr>
          <w:rFonts w:ascii="Times New Roman" w:hAnsi="Times New Roman" w:cs="Times New Roman"/>
          <w:bCs/>
          <w:sz w:val="28"/>
          <w:szCs w:val="28"/>
        </w:rPr>
        <w:br/>
        <w:t>и построения превращаются в прах, если у ученика нет желания учиться». Поэтому, чтобы реализовать подобные проекты необходимо мотивировать детей к обучению, создать необходимые условия.</w:t>
      </w:r>
      <w:r>
        <w:rPr>
          <w:rFonts w:ascii="Times New Roman" w:hAnsi="Times New Roman" w:cs="Times New Roman"/>
          <w:bCs/>
          <w:sz w:val="28"/>
          <w:szCs w:val="28"/>
        </w:rPr>
        <w:t xml:space="preserve"> </w:t>
      </w:r>
      <w:r w:rsidRPr="00B148FF">
        <w:rPr>
          <w:rFonts w:ascii="Times New Roman" w:eastAsia="Times New Roman" w:hAnsi="Times New Roman" w:cs="Times New Roman"/>
          <w:sz w:val="28"/>
          <w:szCs w:val="28"/>
          <w:lang w:eastAsia="ru-RU"/>
        </w:rPr>
        <w:t>Мотивация – залог качества, от нее зависит результат любого процесса. Именно она является стимулом к активной познавательной деятельности и во время ее же формируется.</w:t>
      </w:r>
      <w:r>
        <w:rPr>
          <w:rFonts w:ascii="Times New Roman" w:eastAsia="Times New Roman" w:hAnsi="Times New Roman" w:cs="Times New Roman"/>
          <w:sz w:val="28"/>
          <w:szCs w:val="28"/>
          <w:lang w:eastAsia="ru-RU"/>
        </w:rPr>
        <w:t xml:space="preserve"> </w:t>
      </w:r>
      <w:r w:rsidRPr="00B148FF">
        <w:rPr>
          <w:rFonts w:ascii="Times New Roman" w:eastAsia="Times New Roman" w:hAnsi="Times New Roman" w:cs="Times New Roman"/>
          <w:bCs/>
          <w:color w:val="000000"/>
          <w:sz w:val="28"/>
          <w:szCs w:val="28"/>
          <w:lang w:eastAsia="ru-RU"/>
        </w:rPr>
        <w:t>Учебная мотивация</w:t>
      </w:r>
      <w:r w:rsidRPr="00B148FF">
        <w:rPr>
          <w:rFonts w:ascii="Times New Roman" w:eastAsia="Times New Roman" w:hAnsi="Times New Roman" w:cs="Times New Roman"/>
          <w:color w:val="000000"/>
          <w:sz w:val="28"/>
          <w:szCs w:val="28"/>
          <w:lang w:eastAsia="ru-RU"/>
        </w:rPr>
        <w:t> – это направленность ученика на учебную деятельность, отражаемый в индивидуальном сознании личностный смысл учения.</w:t>
      </w:r>
    </w:p>
    <w:p w:rsidR="00AD765C" w:rsidRDefault="00AD765C" w:rsidP="00AD765C">
      <w:pPr>
        <w:spacing w:after="0" w:line="360" w:lineRule="auto"/>
        <w:ind w:firstLine="708"/>
        <w:jc w:val="both"/>
        <w:rPr>
          <w:rFonts w:ascii="Times New Roman" w:eastAsia="Times New Roman" w:hAnsi="Times New Roman" w:cs="Times New Roman"/>
          <w:color w:val="000000"/>
          <w:sz w:val="28"/>
          <w:szCs w:val="28"/>
          <w:lang w:eastAsia="ru-RU"/>
        </w:rPr>
      </w:pPr>
      <w:r w:rsidRPr="00AD765C">
        <w:rPr>
          <w:rFonts w:ascii="Times New Roman" w:eastAsia="Times New Roman" w:hAnsi="Times New Roman" w:cs="Times New Roman"/>
          <w:bCs/>
          <w:color w:val="000000"/>
          <w:sz w:val="28"/>
          <w:szCs w:val="28"/>
          <w:lang w:eastAsia="ru-RU"/>
        </w:rPr>
        <w:t>Одним из с</w:t>
      </w:r>
      <w:r w:rsidR="00B148FF" w:rsidRPr="00AD765C">
        <w:rPr>
          <w:rFonts w:ascii="Times New Roman" w:eastAsia="Times New Roman" w:hAnsi="Times New Roman" w:cs="Times New Roman"/>
          <w:bCs/>
          <w:color w:val="000000"/>
          <w:sz w:val="28"/>
          <w:szCs w:val="28"/>
          <w:lang w:eastAsia="ru-RU"/>
        </w:rPr>
        <w:t>пособ</w:t>
      </w:r>
      <w:r w:rsidRPr="00AD765C">
        <w:rPr>
          <w:rFonts w:ascii="Times New Roman" w:eastAsia="Times New Roman" w:hAnsi="Times New Roman" w:cs="Times New Roman"/>
          <w:bCs/>
          <w:color w:val="000000"/>
          <w:sz w:val="28"/>
          <w:szCs w:val="28"/>
          <w:lang w:eastAsia="ru-RU"/>
        </w:rPr>
        <w:t>ов</w:t>
      </w:r>
      <w:r w:rsidR="00B148FF" w:rsidRPr="00AD765C">
        <w:rPr>
          <w:rFonts w:ascii="Times New Roman" w:eastAsia="Times New Roman" w:hAnsi="Times New Roman" w:cs="Times New Roman"/>
          <w:bCs/>
          <w:color w:val="000000"/>
          <w:sz w:val="28"/>
          <w:szCs w:val="28"/>
          <w:lang w:eastAsia="ru-RU"/>
        </w:rPr>
        <w:t xml:space="preserve"> повышения </w:t>
      </w:r>
      <w:r w:rsidRPr="00AD765C">
        <w:rPr>
          <w:rFonts w:ascii="Times New Roman" w:eastAsia="Times New Roman" w:hAnsi="Times New Roman" w:cs="Times New Roman"/>
          <w:bCs/>
          <w:color w:val="000000"/>
          <w:sz w:val="28"/>
          <w:szCs w:val="28"/>
          <w:lang w:eastAsia="ru-RU"/>
        </w:rPr>
        <w:t xml:space="preserve"> </w:t>
      </w:r>
      <w:r w:rsidR="00B148FF" w:rsidRPr="00AD765C">
        <w:rPr>
          <w:rFonts w:ascii="Times New Roman" w:eastAsia="Times New Roman" w:hAnsi="Times New Roman" w:cs="Times New Roman"/>
          <w:bCs/>
          <w:color w:val="000000"/>
          <w:sz w:val="28"/>
          <w:szCs w:val="28"/>
          <w:lang w:eastAsia="ru-RU"/>
        </w:rPr>
        <w:t>положительной мотивации к обучению</w:t>
      </w:r>
      <w:r w:rsidRPr="00AD765C">
        <w:rPr>
          <w:rFonts w:ascii="Times New Roman" w:eastAsia="Times New Roman" w:hAnsi="Times New Roman" w:cs="Times New Roman"/>
          <w:bCs/>
          <w:color w:val="000000"/>
          <w:sz w:val="28"/>
          <w:szCs w:val="28"/>
          <w:lang w:eastAsia="ru-RU"/>
        </w:rPr>
        <w:t xml:space="preserve"> является</w:t>
      </w:r>
      <w:r w:rsidR="00B148FF" w:rsidRPr="00AD765C">
        <w:rPr>
          <w:rFonts w:ascii="Times New Roman" w:hAnsi="Times New Roman" w:cs="Times New Roman"/>
          <w:bCs/>
          <w:sz w:val="28"/>
          <w:szCs w:val="28"/>
        </w:rPr>
        <w:t xml:space="preserve"> </w:t>
      </w:r>
      <w:r w:rsidRPr="00AD765C">
        <w:rPr>
          <w:rFonts w:ascii="Times New Roman" w:hAnsi="Times New Roman" w:cs="Times New Roman"/>
          <w:bCs/>
          <w:sz w:val="28"/>
          <w:szCs w:val="28"/>
        </w:rPr>
        <w:t>п</w:t>
      </w:r>
      <w:r w:rsidR="00B148FF" w:rsidRPr="00AD765C">
        <w:rPr>
          <w:rFonts w:ascii="Times New Roman" w:hAnsi="Times New Roman" w:cs="Times New Roman"/>
          <w:bCs/>
          <w:sz w:val="28"/>
          <w:szCs w:val="28"/>
        </w:rPr>
        <w:t>роектная деятельность.</w:t>
      </w:r>
      <w:r w:rsidR="00B148FF" w:rsidRPr="00AD765C">
        <w:rPr>
          <w:rFonts w:ascii="Times New Roman" w:hAnsi="Times New Roman" w:cs="Times New Roman"/>
          <w:sz w:val="28"/>
          <w:szCs w:val="28"/>
        </w:rPr>
        <w:t> </w:t>
      </w:r>
      <w:r w:rsidR="00B148FF" w:rsidRPr="00AD765C">
        <w:rPr>
          <w:rFonts w:ascii="Times New Roman" w:eastAsia="Times New Roman" w:hAnsi="Times New Roman" w:cs="Times New Roman"/>
          <w:color w:val="000000"/>
          <w:sz w:val="28"/>
          <w:szCs w:val="28"/>
          <w:lang w:eastAsia="ru-RU"/>
        </w:rPr>
        <w:t>Метод проектов дает простор для творческой инициативы учащихся и педагога, подразумевает их дружеское сотрудничество, что создает положительную мотивацию ребенка к творческой активности.</w:t>
      </w:r>
    </w:p>
    <w:p w:rsidR="000F742D" w:rsidRPr="00DB3ED7" w:rsidRDefault="000F742D" w:rsidP="00A372D4">
      <w:pPr>
        <w:spacing w:after="0" w:line="360" w:lineRule="auto"/>
        <w:jc w:val="both"/>
        <w:rPr>
          <w:rFonts w:ascii="Times New Roman" w:hAnsi="Times New Roman" w:cs="Times New Roman"/>
          <w:color w:val="000000" w:themeColor="text1"/>
          <w:sz w:val="28"/>
          <w:szCs w:val="28"/>
        </w:rPr>
      </w:pPr>
      <w:r w:rsidRPr="00DB3ED7">
        <w:rPr>
          <w:rFonts w:ascii="Times New Roman" w:hAnsi="Times New Roman" w:cs="Times New Roman"/>
          <w:sz w:val="28"/>
          <w:szCs w:val="28"/>
        </w:rPr>
        <w:t>Существует несколько основных подходов к пониманию термина «проект».</w:t>
      </w:r>
      <w:r w:rsidR="00DB3ED7">
        <w:rPr>
          <w:rFonts w:ascii="Times New Roman" w:hAnsi="Times New Roman" w:cs="Times New Roman"/>
          <w:sz w:val="28"/>
          <w:szCs w:val="28"/>
        </w:rPr>
        <w:t xml:space="preserve"> </w:t>
      </w:r>
      <w:r w:rsidRPr="00DB3ED7">
        <w:rPr>
          <w:rFonts w:ascii="Times New Roman" w:hAnsi="Times New Roman" w:cs="Times New Roman"/>
          <w:sz w:val="28"/>
          <w:szCs w:val="28"/>
        </w:rPr>
        <w:t>Проектом можно считать всякую идею или замысел, который предполагается</w:t>
      </w:r>
      <w:r w:rsidR="00DB3ED7">
        <w:rPr>
          <w:rFonts w:ascii="Times New Roman" w:hAnsi="Times New Roman" w:cs="Times New Roman"/>
          <w:sz w:val="28"/>
          <w:szCs w:val="28"/>
        </w:rPr>
        <w:t xml:space="preserve"> </w:t>
      </w:r>
      <w:r w:rsidRPr="00DB3ED7">
        <w:rPr>
          <w:rFonts w:ascii="Times New Roman" w:hAnsi="Times New Roman" w:cs="Times New Roman"/>
          <w:sz w:val="28"/>
          <w:szCs w:val="28"/>
        </w:rPr>
        <w:t xml:space="preserve">реализовать. </w:t>
      </w:r>
      <w:r w:rsidRPr="00DB3ED7">
        <w:rPr>
          <w:rFonts w:ascii="Times New Roman" w:hAnsi="Times New Roman" w:cs="Times New Roman"/>
          <w:color w:val="000000" w:themeColor="text1"/>
          <w:sz w:val="28"/>
          <w:szCs w:val="28"/>
        </w:rPr>
        <w:t xml:space="preserve">Общеизвестно, что учащиеся прочно усваивают только то, что прошло через их индивидуальное усилие. Проблема самостоятельности учащихся при обучении не является новой. Этому вопросу отводили исключительную роль учёные всех времён. Эта проблема является актуальной и сейчас. </w:t>
      </w:r>
    </w:p>
    <w:p w:rsidR="000F742D" w:rsidRPr="00DB3ED7" w:rsidRDefault="000F742D" w:rsidP="00A372D4">
      <w:pPr>
        <w:spacing w:after="0" w:line="360" w:lineRule="auto"/>
        <w:ind w:firstLine="567"/>
        <w:jc w:val="both"/>
        <w:rPr>
          <w:rFonts w:ascii="Times New Roman" w:hAnsi="Times New Roman" w:cs="Times New Roman"/>
          <w:color w:val="000000" w:themeColor="text1"/>
          <w:sz w:val="28"/>
          <w:szCs w:val="28"/>
        </w:rPr>
      </w:pPr>
      <w:r w:rsidRPr="00DB3ED7">
        <w:rPr>
          <w:rFonts w:ascii="Times New Roman" w:hAnsi="Times New Roman" w:cs="Times New Roman"/>
          <w:b/>
          <w:color w:val="000000" w:themeColor="text1"/>
          <w:sz w:val="28"/>
          <w:szCs w:val="28"/>
        </w:rPr>
        <w:t xml:space="preserve">Актуальность </w:t>
      </w:r>
      <w:r w:rsidRPr="00DB3ED7">
        <w:rPr>
          <w:rFonts w:ascii="Times New Roman" w:hAnsi="Times New Roman" w:cs="Times New Roman"/>
          <w:color w:val="000000" w:themeColor="text1"/>
          <w:sz w:val="28"/>
          <w:szCs w:val="28"/>
        </w:rPr>
        <w:t>овладения основами проектирования обусловлена несколькими причинами:</w:t>
      </w:r>
    </w:p>
    <w:p w:rsidR="000F742D" w:rsidRPr="00DB3ED7" w:rsidRDefault="000F742D" w:rsidP="00A372D4">
      <w:pPr>
        <w:pStyle w:val="a4"/>
        <w:numPr>
          <w:ilvl w:val="0"/>
          <w:numId w:val="3"/>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Владение логикой и технологией проектной деятельности позволяет обучающимся эффективно осуществлять аналитические, организационные функции в социально-культурной сфере;</w:t>
      </w:r>
    </w:p>
    <w:p w:rsidR="000F742D" w:rsidRPr="00DB3ED7" w:rsidRDefault="000F742D" w:rsidP="00A372D4">
      <w:pPr>
        <w:pStyle w:val="a4"/>
        <w:numPr>
          <w:ilvl w:val="0"/>
          <w:numId w:val="3"/>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Проектные технологии обеспечивают конкурентоспособность обучающихся</w:t>
      </w:r>
    </w:p>
    <w:p w:rsidR="000F742D" w:rsidRPr="00DB3ED7" w:rsidRDefault="000F742D" w:rsidP="00A372D4">
      <w:pPr>
        <w:spacing w:after="0" w:line="360" w:lineRule="auto"/>
        <w:ind w:firstLine="567"/>
        <w:jc w:val="both"/>
        <w:rPr>
          <w:rFonts w:ascii="Times New Roman" w:hAnsi="Times New Roman" w:cs="Times New Roman"/>
          <w:b/>
          <w:color w:val="000000" w:themeColor="text1"/>
          <w:sz w:val="28"/>
          <w:szCs w:val="28"/>
        </w:rPr>
      </w:pPr>
      <w:r w:rsidRPr="00DB3ED7">
        <w:rPr>
          <w:rFonts w:ascii="Times New Roman" w:hAnsi="Times New Roman" w:cs="Times New Roman"/>
          <w:b/>
          <w:color w:val="000000" w:themeColor="text1"/>
          <w:sz w:val="28"/>
          <w:szCs w:val="28"/>
        </w:rPr>
        <w:t>В процессе реализации проектной деятельности решаются задачи:</w:t>
      </w:r>
    </w:p>
    <w:p w:rsidR="000F742D" w:rsidRPr="00DB3ED7" w:rsidRDefault="000F742D" w:rsidP="00A372D4">
      <w:pPr>
        <w:pStyle w:val="a4"/>
        <w:numPr>
          <w:ilvl w:val="0"/>
          <w:numId w:val="4"/>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Развитие познавательных способностей, учащихся;</w:t>
      </w:r>
    </w:p>
    <w:p w:rsidR="000F742D" w:rsidRPr="00DB3ED7" w:rsidRDefault="000F742D" w:rsidP="00A372D4">
      <w:pPr>
        <w:pStyle w:val="a4"/>
        <w:numPr>
          <w:ilvl w:val="0"/>
          <w:numId w:val="4"/>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Повышение мотивации к обучению;</w:t>
      </w:r>
    </w:p>
    <w:p w:rsidR="000F742D" w:rsidRPr="00DB3ED7" w:rsidRDefault="000F742D" w:rsidP="00A372D4">
      <w:pPr>
        <w:pStyle w:val="a4"/>
        <w:numPr>
          <w:ilvl w:val="0"/>
          <w:numId w:val="4"/>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Совершенствование способностей к самообразовании и саморазвитию;</w:t>
      </w:r>
    </w:p>
    <w:p w:rsidR="000F742D" w:rsidRPr="00DB3ED7" w:rsidRDefault="000F742D" w:rsidP="00A372D4">
      <w:pPr>
        <w:pStyle w:val="a4"/>
        <w:numPr>
          <w:ilvl w:val="0"/>
          <w:numId w:val="4"/>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Развитие умения ориентироваться в информационном пространстве и выделять главное;</w:t>
      </w:r>
    </w:p>
    <w:p w:rsidR="000F742D" w:rsidRPr="00DB3ED7" w:rsidRDefault="000F742D" w:rsidP="00A372D4">
      <w:pPr>
        <w:pStyle w:val="a4"/>
        <w:numPr>
          <w:ilvl w:val="0"/>
          <w:numId w:val="4"/>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Обучение школьников рефлексии;</w:t>
      </w:r>
    </w:p>
    <w:p w:rsidR="000F742D" w:rsidRPr="00DB3ED7" w:rsidRDefault="000F742D" w:rsidP="00A372D4">
      <w:pPr>
        <w:pStyle w:val="a4"/>
        <w:numPr>
          <w:ilvl w:val="0"/>
          <w:numId w:val="4"/>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Обучение умения публично выступать;</w:t>
      </w:r>
    </w:p>
    <w:p w:rsidR="000F742D" w:rsidRPr="00DB3ED7" w:rsidRDefault="000F742D" w:rsidP="00A372D4">
      <w:pPr>
        <w:pStyle w:val="a4"/>
        <w:numPr>
          <w:ilvl w:val="0"/>
          <w:numId w:val="4"/>
        </w:numPr>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 xml:space="preserve"> Развитие критического </w:t>
      </w:r>
      <w:r w:rsidR="00BC62A8">
        <w:rPr>
          <w:rFonts w:ascii="Times New Roman" w:hAnsi="Times New Roman" w:cs="Times New Roman"/>
          <w:color w:val="000000" w:themeColor="text1"/>
          <w:sz w:val="28"/>
          <w:szCs w:val="28"/>
        </w:rPr>
        <w:t>мышления</w:t>
      </w:r>
      <w:r w:rsidRPr="00DB3ED7">
        <w:rPr>
          <w:rFonts w:ascii="Times New Roman" w:hAnsi="Times New Roman" w:cs="Times New Roman"/>
          <w:color w:val="000000" w:themeColor="text1"/>
          <w:sz w:val="28"/>
          <w:szCs w:val="28"/>
        </w:rPr>
        <w:t>.</w:t>
      </w:r>
    </w:p>
    <w:p w:rsidR="000F742D" w:rsidRPr="00DB3ED7" w:rsidRDefault="000F742D" w:rsidP="00A372D4">
      <w:pPr>
        <w:pStyle w:val="a4"/>
        <w:spacing w:after="0" w:line="360" w:lineRule="auto"/>
        <w:ind w:left="0" w:firstLine="567"/>
        <w:jc w:val="both"/>
        <w:rPr>
          <w:rFonts w:ascii="Times New Roman" w:hAnsi="Times New Roman" w:cs="Times New Roman"/>
          <w:color w:val="000000" w:themeColor="text1"/>
          <w:sz w:val="28"/>
          <w:szCs w:val="28"/>
          <w:lang w:val="en-US"/>
        </w:rPr>
      </w:pPr>
      <w:r w:rsidRPr="00DB3ED7">
        <w:rPr>
          <w:rFonts w:ascii="Times New Roman" w:hAnsi="Times New Roman" w:cs="Times New Roman"/>
          <w:b/>
          <w:color w:val="000000" w:themeColor="text1"/>
          <w:sz w:val="28"/>
          <w:szCs w:val="28"/>
        </w:rPr>
        <w:t>Проектная технология дает возможность</w:t>
      </w:r>
      <w:r w:rsidRPr="00DB3ED7">
        <w:rPr>
          <w:rFonts w:ascii="Times New Roman" w:hAnsi="Times New Roman" w:cs="Times New Roman"/>
          <w:color w:val="000000" w:themeColor="text1"/>
          <w:sz w:val="28"/>
          <w:szCs w:val="28"/>
          <w:lang w:val="en-US"/>
        </w:rPr>
        <w:t>:</w:t>
      </w:r>
    </w:p>
    <w:p w:rsidR="000F742D" w:rsidRPr="00DB3ED7" w:rsidRDefault="000F742D" w:rsidP="00A372D4">
      <w:pPr>
        <w:pStyle w:val="a4"/>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1.Реализовать деятельностный подход в обучении географии.</w:t>
      </w:r>
    </w:p>
    <w:p w:rsidR="000F742D" w:rsidRPr="00DB3ED7" w:rsidRDefault="000F742D" w:rsidP="00A372D4">
      <w:pPr>
        <w:pStyle w:val="a4"/>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2.Решить проблему сокращения часов на изучение географии.</w:t>
      </w:r>
    </w:p>
    <w:p w:rsidR="000F742D" w:rsidRPr="00DB3ED7" w:rsidRDefault="000F742D" w:rsidP="00A372D4">
      <w:pPr>
        <w:pStyle w:val="a4"/>
        <w:spacing w:after="0" w:line="360" w:lineRule="auto"/>
        <w:ind w:left="0" w:firstLine="567"/>
        <w:jc w:val="both"/>
        <w:rPr>
          <w:rFonts w:ascii="Times New Roman" w:hAnsi="Times New Roman" w:cs="Times New Roman"/>
          <w:color w:val="000000" w:themeColor="text1"/>
          <w:sz w:val="28"/>
          <w:szCs w:val="28"/>
        </w:rPr>
      </w:pPr>
      <w:r w:rsidRPr="00DB3ED7">
        <w:rPr>
          <w:rFonts w:ascii="Times New Roman" w:hAnsi="Times New Roman" w:cs="Times New Roman"/>
          <w:color w:val="000000" w:themeColor="text1"/>
          <w:sz w:val="28"/>
          <w:szCs w:val="28"/>
        </w:rPr>
        <w:t>3.Формирования у школьников информационной компетентности.</w:t>
      </w:r>
    </w:p>
    <w:p w:rsidR="000F742D" w:rsidRPr="00DB3ED7" w:rsidRDefault="000F742D" w:rsidP="00A372D4">
      <w:pPr>
        <w:pStyle w:val="a4"/>
        <w:spacing w:after="0" w:line="360" w:lineRule="auto"/>
        <w:ind w:left="0" w:firstLine="567"/>
        <w:jc w:val="both"/>
        <w:rPr>
          <w:rFonts w:ascii="Times New Roman" w:hAnsi="Times New Roman" w:cs="Times New Roman"/>
          <w:b/>
          <w:color w:val="000000" w:themeColor="text1"/>
          <w:sz w:val="28"/>
          <w:szCs w:val="28"/>
        </w:rPr>
      </w:pPr>
      <w:r w:rsidRPr="00DB3ED7">
        <w:rPr>
          <w:rFonts w:ascii="Times New Roman" w:hAnsi="Times New Roman" w:cs="Times New Roman"/>
          <w:color w:val="000000" w:themeColor="text1"/>
          <w:sz w:val="28"/>
          <w:szCs w:val="28"/>
        </w:rPr>
        <w:t>4.Овладения школьниками методами географического прогнозирования.</w:t>
      </w:r>
    </w:p>
    <w:p w:rsidR="00D54A53" w:rsidRDefault="00E56B46" w:rsidP="00A372D4">
      <w:pPr>
        <w:jc w:val="both"/>
        <w:rPr>
          <w:rFonts w:ascii="Times New Roman" w:hAnsi="Times New Roman" w:cs="Times New Roman"/>
          <w:sz w:val="28"/>
          <w:szCs w:val="28"/>
        </w:rPr>
      </w:pPr>
      <w:r w:rsidRPr="00E56B46">
        <w:rPr>
          <w:rFonts w:ascii="Times New Roman" w:hAnsi="Times New Roman" w:cs="Times New Roman"/>
          <w:b/>
          <w:sz w:val="28"/>
          <w:szCs w:val="28"/>
        </w:rPr>
        <w:t>Организация проектной деятельности (из опыта работы)</w:t>
      </w:r>
      <w:r w:rsidR="00A372D4">
        <w:rPr>
          <w:rFonts w:ascii="Times New Roman" w:hAnsi="Times New Roman" w:cs="Times New Roman"/>
          <w:b/>
          <w:sz w:val="28"/>
          <w:szCs w:val="28"/>
        </w:rPr>
        <w:t>:</w:t>
      </w:r>
      <w:r w:rsidR="00FC3ADF">
        <w:rPr>
          <w:rFonts w:ascii="Times New Roman" w:hAnsi="Times New Roman" w:cs="Times New Roman"/>
          <w:b/>
          <w:sz w:val="28"/>
          <w:szCs w:val="28"/>
        </w:rPr>
        <w:t xml:space="preserve"> </w:t>
      </w:r>
      <w:r w:rsidR="00FC3ADF" w:rsidRPr="00FC3ADF">
        <w:rPr>
          <w:rFonts w:ascii="Times New Roman" w:hAnsi="Times New Roman" w:cs="Times New Roman"/>
          <w:sz w:val="28"/>
          <w:szCs w:val="28"/>
        </w:rPr>
        <w:t>к</w:t>
      </w:r>
      <w:r w:rsidR="00D54A53" w:rsidRPr="00FC3ADF">
        <w:rPr>
          <w:rFonts w:ascii="Times New Roman" w:hAnsi="Times New Roman" w:cs="Times New Roman"/>
          <w:sz w:val="28"/>
          <w:szCs w:val="28"/>
        </w:rPr>
        <w:t>ак</w:t>
      </w:r>
      <w:r w:rsidR="00D54A53">
        <w:rPr>
          <w:rFonts w:ascii="Times New Roman" w:hAnsi="Times New Roman" w:cs="Times New Roman"/>
          <w:sz w:val="28"/>
          <w:szCs w:val="28"/>
        </w:rPr>
        <w:t xml:space="preserve"> строится работа у нас в лицее: </w:t>
      </w:r>
      <w:r w:rsidR="00A372D4">
        <w:rPr>
          <w:rFonts w:ascii="Times New Roman" w:hAnsi="Times New Roman" w:cs="Times New Roman"/>
          <w:sz w:val="28"/>
          <w:szCs w:val="28"/>
        </w:rPr>
        <w:t>у</w:t>
      </w:r>
      <w:r w:rsidR="00DE2AE1" w:rsidRPr="00DE2AE1">
        <w:rPr>
          <w:rFonts w:ascii="Times New Roman" w:hAnsi="Times New Roman" w:cs="Times New Roman"/>
          <w:sz w:val="28"/>
          <w:szCs w:val="28"/>
        </w:rPr>
        <w:t>читель отбирает возможные темы и предлагает их учащимся</w:t>
      </w:r>
      <w:r w:rsidR="00DE2AE1">
        <w:rPr>
          <w:rFonts w:ascii="Times New Roman" w:hAnsi="Times New Roman" w:cs="Times New Roman"/>
          <w:sz w:val="28"/>
          <w:szCs w:val="28"/>
        </w:rPr>
        <w:t>.</w:t>
      </w:r>
      <w:r w:rsidR="00DE2AE1" w:rsidRPr="00DE2AE1">
        <w:rPr>
          <w:rFonts w:ascii="Times New Roman" w:hAnsi="Times New Roman" w:cs="Times New Roman"/>
          <w:sz w:val="28"/>
          <w:szCs w:val="28"/>
        </w:rPr>
        <w:t xml:space="preserve"> Учащиеся обсуждают и принимают решение по теме</w:t>
      </w:r>
      <w:r w:rsidR="00DE2AE1">
        <w:rPr>
          <w:rFonts w:ascii="Times New Roman" w:hAnsi="Times New Roman" w:cs="Times New Roman"/>
          <w:sz w:val="28"/>
          <w:szCs w:val="28"/>
        </w:rPr>
        <w:t>.</w:t>
      </w:r>
      <w:r w:rsidR="00DE2AE1" w:rsidRPr="00DE2AE1">
        <w:rPr>
          <w:rFonts w:ascii="Times New Roman" w:hAnsi="Times New Roman" w:cs="Times New Roman"/>
          <w:sz w:val="28"/>
          <w:szCs w:val="28"/>
        </w:rPr>
        <w:t xml:space="preserve"> </w:t>
      </w:r>
      <w:r w:rsidR="00D54A53">
        <w:rPr>
          <w:rFonts w:ascii="Times New Roman" w:hAnsi="Times New Roman" w:cs="Times New Roman"/>
          <w:sz w:val="28"/>
          <w:szCs w:val="28"/>
        </w:rPr>
        <w:t>Особенность данной работы – проект индивидуальный.</w:t>
      </w:r>
      <w:r w:rsidR="00A372D4">
        <w:rPr>
          <w:rFonts w:ascii="Times New Roman" w:hAnsi="Times New Roman" w:cs="Times New Roman"/>
          <w:sz w:val="28"/>
          <w:szCs w:val="28"/>
        </w:rPr>
        <w:t xml:space="preserve"> Как пример приведу темы проектов для 5 класса. </w:t>
      </w:r>
    </w:p>
    <w:tbl>
      <w:tblPr>
        <w:tblStyle w:val="a5"/>
        <w:tblW w:w="9214" w:type="dxa"/>
        <w:tblInd w:w="108" w:type="dxa"/>
        <w:tblLook w:val="01E0" w:firstRow="1" w:lastRow="1" w:firstColumn="1" w:lastColumn="1" w:noHBand="0" w:noVBand="0"/>
      </w:tblPr>
      <w:tblGrid>
        <w:gridCol w:w="1743"/>
        <w:gridCol w:w="7471"/>
      </w:tblGrid>
      <w:tr w:rsidR="00BB6170" w:rsidRPr="00BB6170" w:rsidTr="00FC3ADF">
        <w:tc>
          <w:tcPr>
            <w:tcW w:w="1743" w:type="dxa"/>
          </w:tcPr>
          <w:p w:rsidR="00BB6170" w:rsidRPr="00BB6170" w:rsidRDefault="00BB6170" w:rsidP="00BB6170">
            <w:pPr>
              <w:jc w:val="center"/>
              <w:rPr>
                <w:b/>
                <w:sz w:val="24"/>
                <w:szCs w:val="24"/>
              </w:rPr>
            </w:pPr>
            <w:r w:rsidRPr="00BB6170">
              <w:rPr>
                <w:b/>
                <w:sz w:val="24"/>
                <w:szCs w:val="24"/>
              </w:rPr>
              <w:t>Предмет</w:t>
            </w:r>
          </w:p>
        </w:tc>
        <w:tc>
          <w:tcPr>
            <w:tcW w:w="7471" w:type="dxa"/>
          </w:tcPr>
          <w:p w:rsidR="00BB6170" w:rsidRPr="00BB6170" w:rsidRDefault="00BB6170" w:rsidP="00BB6170">
            <w:pPr>
              <w:jc w:val="center"/>
              <w:rPr>
                <w:b/>
                <w:sz w:val="24"/>
                <w:szCs w:val="24"/>
              </w:rPr>
            </w:pPr>
            <w:r w:rsidRPr="00BB6170">
              <w:rPr>
                <w:b/>
                <w:sz w:val="24"/>
                <w:szCs w:val="24"/>
              </w:rPr>
              <w:t>Темы проектов</w:t>
            </w:r>
            <w:r>
              <w:rPr>
                <w:b/>
                <w:sz w:val="24"/>
                <w:szCs w:val="24"/>
              </w:rPr>
              <w:t xml:space="preserve"> для учащихся 5 классов.</w:t>
            </w:r>
          </w:p>
        </w:tc>
      </w:tr>
      <w:tr w:rsidR="00BB6170" w:rsidRPr="00BB6170" w:rsidTr="00FC3ADF">
        <w:tc>
          <w:tcPr>
            <w:tcW w:w="1743" w:type="dxa"/>
          </w:tcPr>
          <w:p w:rsidR="00BB6170" w:rsidRPr="00BB6170" w:rsidRDefault="00BB6170" w:rsidP="00BB6170">
            <w:pPr>
              <w:rPr>
                <w:sz w:val="24"/>
                <w:szCs w:val="24"/>
              </w:rPr>
            </w:pPr>
            <w:r>
              <w:rPr>
                <w:sz w:val="24"/>
                <w:szCs w:val="24"/>
              </w:rPr>
              <w:t>География</w:t>
            </w:r>
          </w:p>
        </w:tc>
        <w:tc>
          <w:tcPr>
            <w:tcW w:w="7471" w:type="dxa"/>
          </w:tcPr>
          <w:p w:rsidR="00BB6170" w:rsidRPr="00BB6170" w:rsidRDefault="00BB6170" w:rsidP="00BB6170">
            <w:pPr>
              <w:rPr>
                <w:sz w:val="24"/>
                <w:szCs w:val="24"/>
              </w:rPr>
            </w:pPr>
            <w:r w:rsidRPr="00BB6170">
              <w:rPr>
                <w:sz w:val="24"/>
                <w:szCs w:val="24"/>
              </w:rPr>
              <w:t>1.Путешествия и путешественники эпохи Великих географических открытий.</w:t>
            </w:r>
          </w:p>
          <w:p w:rsidR="00BB6170" w:rsidRPr="00BB6170" w:rsidRDefault="00BB6170" w:rsidP="00BB6170">
            <w:pPr>
              <w:rPr>
                <w:sz w:val="24"/>
                <w:szCs w:val="24"/>
              </w:rPr>
            </w:pPr>
            <w:r w:rsidRPr="00BB6170">
              <w:rPr>
                <w:sz w:val="24"/>
                <w:szCs w:val="24"/>
              </w:rPr>
              <w:t xml:space="preserve">2.Создание карт маршрутов путешествий Дж. Кука, Ф.Ф. </w:t>
            </w:r>
            <w:r>
              <w:rPr>
                <w:sz w:val="24"/>
                <w:szCs w:val="24"/>
              </w:rPr>
              <w:t>Б</w:t>
            </w:r>
            <w:r w:rsidRPr="00BB6170">
              <w:rPr>
                <w:sz w:val="24"/>
                <w:szCs w:val="24"/>
              </w:rPr>
              <w:t>елинсгаузена, и М.П. Лазарева, И.Ф. Крузенштерна и Ю. Ф. Лисянского.</w:t>
            </w:r>
          </w:p>
          <w:p w:rsidR="00BB6170" w:rsidRPr="00BB6170" w:rsidRDefault="00BB6170" w:rsidP="00BB6170">
            <w:pPr>
              <w:rPr>
                <w:sz w:val="24"/>
                <w:szCs w:val="24"/>
              </w:rPr>
            </w:pPr>
            <w:r w:rsidRPr="00BB6170">
              <w:rPr>
                <w:sz w:val="24"/>
                <w:szCs w:val="24"/>
              </w:rPr>
              <w:t>3.Создание модели внутреннего строения Земли.</w:t>
            </w:r>
          </w:p>
          <w:p w:rsidR="00BB6170" w:rsidRPr="00BB6170" w:rsidRDefault="00BB6170" w:rsidP="00BB6170">
            <w:pPr>
              <w:rPr>
                <w:sz w:val="24"/>
                <w:szCs w:val="24"/>
              </w:rPr>
            </w:pPr>
            <w:r w:rsidRPr="00BB6170">
              <w:rPr>
                <w:sz w:val="24"/>
                <w:szCs w:val="24"/>
              </w:rPr>
              <w:t>4.Создание модели литосферных плит.</w:t>
            </w:r>
          </w:p>
          <w:p w:rsidR="00BB6170" w:rsidRPr="00BB6170" w:rsidRDefault="00BB6170" w:rsidP="00BB6170">
            <w:pPr>
              <w:rPr>
                <w:sz w:val="24"/>
                <w:szCs w:val="24"/>
              </w:rPr>
            </w:pPr>
            <w:r w:rsidRPr="00BB6170">
              <w:rPr>
                <w:sz w:val="24"/>
                <w:szCs w:val="24"/>
              </w:rPr>
              <w:t>5.Изготовление простейшего  нивелира.</w:t>
            </w:r>
          </w:p>
          <w:p w:rsidR="00BB6170" w:rsidRPr="00BB6170" w:rsidRDefault="00BB6170" w:rsidP="00BB6170">
            <w:pPr>
              <w:rPr>
                <w:sz w:val="24"/>
                <w:szCs w:val="24"/>
              </w:rPr>
            </w:pPr>
            <w:r w:rsidRPr="00BB6170">
              <w:rPr>
                <w:sz w:val="24"/>
                <w:szCs w:val="24"/>
              </w:rPr>
              <w:t>6.Составление «космического адреса» планеты Земля.</w:t>
            </w:r>
          </w:p>
          <w:p w:rsidR="00BB6170" w:rsidRPr="00BB6170" w:rsidRDefault="00BB6170" w:rsidP="00BB6170">
            <w:pPr>
              <w:rPr>
                <w:sz w:val="24"/>
                <w:szCs w:val="24"/>
              </w:rPr>
            </w:pPr>
            <w:r w:rsidRPr="00BB6170">
              <w:rPr>
                <w:sz w:val="24"/>
                <w:szCs w:val="24"/>
              </w:rPr>
              <w:t>7.Как сделать модель вулкана.</w:t>
            </w:r>
          </w:p>
          <w:p w:rsidR="00BB6170" w:rsidRPr="00BB6170" w:rsidRDefault="00BB6170" w:rsidP="00BB6170">
            <w:pPr>
              <w:rPr>
                <w:sz w:val="24"/>
                <w:szCs w:val="24"/>
              </w:rPr>
            </w:pPr>
            <w:r w:rsidRPr="00BB6170">
              <w:rPr>
                <w:sz w:val="24"/>
                <w:szCs w:val="24"/>
              </w:rPr>
              <w:t>8.«Сказки о минералах».</w:t>
            </w:r>
          </w:p>
          <w:p w:rsidR="00BB6170" w:rsidRPr="00BB6170" w:rsidRDefault="00BB6170" w:rsidP="00BB6170">
            <w:pPr>
              <w:rPr>
                <w:sz w:val="24"/>
                <w:szCs w:val="24"/>
              </w:rPr>
            </w:pPr>
            <w:r w:rsidRPr="00BB6170">
              <w:rPr>
                <w:sz w:val="24"/>
                <w:szCs w:val="24"/>
              </w:rPr>
              <w:t>9.Маршрутная съемка местности и составление плана</w:t>
            </w:r>
            <w:r>
              <w:rPr>
                <w:sz w:val="24"/>
                <w:szCs w:val="24"/>
              </w:rPr>
              <w:t xml:space="preserve"> </w:t>
            </w:r>
            <w:r w:rsidRPr="00BB6170">
              <w:rPr>
                <w:sz w:val="24"/>
                <w:szCs w:val="24"/>
              </w:rPr>
              <w:t>«Мой путь из дома в школу».</w:t>
            </w:r>
          </w:p>
          <w:p w:rsidR="00BB6170" w:rsidRPr="00BB6170" w:rsidRDefault="00BB6170" w:rsidP="00BB6170">
            <w:pPr>
              <w:rPr>
                <w:sz w:val="24"/>
                <w:szCs w:val="24"/>
              </w:rPr>
            </w:pPr>
            <w:r w:rsidRPr="00BB6170">
              <w:rPr>
                <w:sz w:val="24"/>
                <w:szCs w:val="24"/>
              </w:rPr>
              <w:t>10.География в домашнем холодильнике.</w:t>
            </w:r>
          </w:p>
        </w:tc>
      </w:tr>
    </w:tbl>
    <w:p w:rsidR="00932019" w:rsidRPr="00D54A53" w:rsidRDefault="00A372D4" w:rsidP="00A372D4">
      <w:pPr>
        <w:spacing w:line="360" w:lineRule="auto"/>
        <w:jc w:val="both"/>
        <w:rPr>
          <w:rFonts w:ascii="Times New Roman" w:hAnsi="Times New Roman" w:cs="Times New Roman"/>
          <w:b/>
          <w:sz w:val="28"/>
          <w:szCs w:val="28"/>
        </w:rPr>
      </w:pPr>
      <w:r w:rsidRPr="00A372D4">
        <w:rPr>
          <w:rFonts w:ascii="Times New Roman" w:hAnsi="Times New Roman" w:cs="Times New Roman"/>
          <w:sz w:val="28"/>
          <w:szCs w:val="28"/>
        </w:rPr>
        <w:t>А</w:t>
      </w:r>
      <w:r w:rsidR="00D54A53" w:rsidRPr="00A372D4">
        <w:rPr>
          <w:rFonts w:ascii="Times New Roman" w:hAnsi="Times New Roman" w:cs="Times New Roman"/>
          <w:sz w:val="28"/>
          <w:szCs w:val="28"/>
        </w:rPr>
        <w:t>лгоритм действий</w:t>
      </w:r>
      <w:r w:rsidRPr="00A372D4">
        <w:rPr>
          <w:rFonts w:ascii="Times New Roman" w:hAnsi="Times New Roman" w:cs="Times New Roman"/>
          <w:sz w:val="28"/>
          <w:szCs w:val="28"/>
        </w:rPr>
        <w:t xml:space="preserve"> при выполнении проекта определяет «Дневник проекта»</w:t>
      </w:r>
      <w:r>
        <w:rPr>
          <w:rFonts w:ascii="Times New Roman" w:hAnsi="Times New Roman" w:cs="Times New Roman"/>
          <w:sz w:val="28"/>
          <w:szCs w:val="28"/>
        </w:rPr>
        <w:t xml:space="preserve">. </w:t>
      </w:r>
      <w:r w:rsidR="00D54A53" w:rsidRPr="00D54A53">
        <w:rPr>
          <w:rFonts w:ascii="Times New Roman" w:hAnsi="Times New Roman" w:cs="Times New Roman"/>
          <w:sz w:val="28"/>
          <w:szCs w:val="28"/>
        </w:rPr>
        <w:t xml:space="preserve">При </w:t>
      </w:r>
      <w:r w:rsidR="00D54A53">
        <w:rPr>
          <w:rFonts w:ascii="Times New Roman" w:hAnsi="Times New Roman" w:cs="Times New Roman"/>
          <w:sz w:val="28"/>
          <w:szCs w:val="28"/>
        </w:rPr>
        <w:t>р</w:t>
      </w:r>
      <w:r w:rsidR="00D54A53" w:rsidRPr="00D54A53">
        <w:rPr>
          <w:rFonts w:ascii="Times New Roman" w:hAnsi="Times New Roman" w:cs="Times New Roman"/>
          <w:sz w:val="28"/>
          <w:szCs w:val="28"/>
        </w:rPr>
        <w:t>азработк</w:t>
      </w:r>
      <w:r w:rsidR="00D54A53">
        <w:rPr>
          <w:rFonts w:ascii="Times New Roman" w:hAnsi="Times New Roman" w:cs="Times New Roman"/>
          <w:sz w:val="28"/>
          <w:szCs w:val="28"/>
        </w:rPr>
        <w:t>е</w:t>
      </w:r>
      <w:r w:rsidR="00D54A53" w:rsidRPr="00D54A53">
        <w:rPr>
          <w:rFonts w:ascii="Times New Roman" w:hAnsi="Times New Roman" w:cs="Times New Roman"/>
          <w:sz w:val="28"/>
          <w:szCs w:val="28"/>
        </w:rPr>
        <w:t xml:space="preserve"> проекта </w:t>
      </w:r>
      <w:r w:rsidR="00D54A53">
        <w:rPr>
          <w:rFonts w:ascii="Times New Roman" w:hAnsi="Times New Roman" w:cs="Times New Roman"/>
          <w:sz w:val="28"/>
          <w:szCs w:val="28"/>
        </w:rPr>
        <w:t>учитель</w:t>
      </w:r>
      <w:r w:rsidR="00D54A53" w:rsidRPr="00D54A53">
        <w:rPr>
          <w:rFonts w:ascii="Times New Roman" w:hAnsi="Times New Roman" w:cs="Times New Roman"/>
          <w:sz w:val="28"/>
          <w:szCs w:val="28"/>
        </w:rPr>
        <w:t xml:space="preserve"> консультирует, координирует работу учащихся, стимулирует их деятельность</w:t>
      </w:r>
      <w:r w:rsidR="00D54A53">
        <w:rPr>
          <w:rFonts w:ascii="Times New Roman" w:hAnsi="Times New Roman" w:cs="Times New Roman"/>
          <w:sz w:val="28"/>
          <w:szCs w:val="28"/>
        </w:rPr>
        <w:t>.</w:t>
      </w:r>
      <w:r w:rsidR="00D54A53" w:rsidRPr="00D54A53">
        <w:rPr>
          <w:rFonts w:ascii="Times New Roman" w:hAnsi="Times New Roman" w:cs="Times New Roman"/>
          <w:sz w:val="28"/>
          <w:szCs w:val="28"/>
        </w:rPr>
        <w:t xml:space="preserve"> Учащиеся осуществляют поисковую деятельность</w:t>
      </w:r>
      <w:r w:rsidR="00D54A53">
        <w:rPr>
          <w:rFonts w:ascii="Times New Roman" w:hAnsi="Times New Roman" w:cs="Times New Roman"/>
          <w:sz w:val="28"/>
          <w:szCs w:val="28"/>
        </w:rPr>
        <w:t xml:space="preserve">  и заполняют «Дневник проекта».</w:t>
      </w:r>
    </w:p>
    <w:tbl>
      <w:tblPr>
        <w:tblStyle w:val="a5"/>
        <w:tblW w:w="9214" w:type="dxa"/>
        <w:tblInd w:w="108" w:type="dxa"/>
        <w:tblLayout w:type="fixed"/>
        <w:tblLook w:val="04A0" w:firstRow="1" w:lastRow="0" w:firstColumn="1" w:lastColumn="0" w:noHBand="0" w:noVBand="1"/>
      </w:tblPr>
      <w:tblGrid>
        <w:gridCol w:w="4678"/>
        <w:gridCol w:w="4536"/>
      </w:tblGrid>
      <w:tr w:rsidR="001826AC" w:rsidTr="00A05BE2">
        <w:trPr>
          <w:trHeight w:val="566"/>
        </w:trPr>
        <w:tc>
          <w:tcPr>
            <w:tcW w:w="4678" w:type="dxa"/>
            <w:vMerge w:val="restart"/>
          </w:tcPr>
          <w:p w:rsidR="001826AC" w:rsidRPr="00D54A53" w:rsidRDefault="001826AC" w:rsidP="00D54A53">
            <w:pPr>
              <w:jc w:val="center"/>
              <w:rPr>
                <w:b/>
                <w:sz w:val="22"/>
                <w:szCs w:val="22"/>
                <w:u w:val="single"/>
              </w:rPr>
            </w:pPr>
            <w:r w:rsidRPr="00D54A53">
              <w:rPr>
                <w:b/>
                <w:sz w:val="22"/>
                <w:szCs w:val="22"/>
                <w:u w:val="single"/>
              </w:rPr>
              <w:t>Муниципальное автономное общеобразовательное учреждение –</w:t>
            </w:r>
          </w:p>
          <w:p w:rsidR="001826AC" w:rsidRPr="00D54A53" w:rsidRDefault="001826AC" w:rsidP="00D54A53">
            <w:pPr>
              <w:jc w:val="center"/>
              <w:rPr>
                <w:b/>
                <w:sz w:val="22"/>
                <w:szCs w:val="22"/>
                <w:u w:val="single"/>
              </w:rPr>
            </w:pPr>
            <w:r w:rsidRPr="00D54A53">
              <w:rPr>
                <w:b/>
                <w:sz w:val="22"/>
                <w:szCs w:val="22"/>
                <w:u w:val="single"/>
              </w:rPr>
              <w:t xml:space="preserve"> Лицей № </w:t>
            </w:r>
            <w:smartTag w:uri="urn:schemas-microsoft-com:office:smarttags" w:element="metricconverter">
              <w:smartTagPr>
                <w:attr w:name="ProductID" w:val="62 г"/>
              </w:smartTagPr>
              <w:r w:rsidRPr="00D54A53">
                <w:rPr>
                  <w:b/>
                  <w:sz w:val="22"/>
                  <w:szCs w:val="22"/>
                  <w:u w:val="single"/>
                </w:rPr>
                <w:t>62 г</w:t>
              </w:r>
            </w:smartTag>
            <w:r w:rsidRPr="00D54A53">
              <w:rPr>
                <w:b/>
                <w:sz w:val="22"/>
                <w:szCs w:val="22"/>
                <w:u w:val="single"/>
              </w:rPr>
              <w:t>.Саратова</w:t>
            </w:r>
          </w:p>
          <w:p w:rsidR="001826AC" w:rsidRPr="00D54A53" w:rsidRDefault="001826AC" w:rsidP="00D54A53">
            <w:pPr>
              <w:jc w:val="center"/>
              <w:rPr>
                <w:b/>
                <w:sz w:val="22"/>
                <w:szCs w:val="22"/>
                <w:u w:val="single"/>
              </w:rPr>
            </w:pPr>
          </w:p>
          <w:p w:rsidR="001826AC" w:rsidRPr="00D54A53" w:rsidRDefault="001826AC" w:rsidP="00D54A53">
            <w:pPr>
              <w:jc w:val="center"/>
              <w:rPr>
                <w:b/>
                <w:sz w:val="22"/>
                <w:szCs w:val="22"/>
                <w:u w:val="single"/>
              </w:rPr>
            </w:pPr>
          </w:p>
          <w:p w:rsidR="001826AC" w:rsidRPr="00D54A53" w:rsidRDefault="001826AC" w:rsidP="00D54A53">
            <w:pPr>
              <w:jc w:val="center"/>
              <w:rPr>
                <w:b/>
                <w:sz w:val="22"/>
                <w:szCs w:val="22"/>
                <w:u w:val="single"/>
              </w:rPr>
            </w:pPr>
          </w:p>
          <w:p w:rsidR="001826AC" w:rsidRPr="00D54A53" w:rsidRDefault="001826AC" w:rsidP="00D54A53">
            <w:pPr>
              <w:jc w:val="center"/>
              <w:rPr>
                <w:b/>
                <w:sz w:val="22"/>
                <w:szCs w:val="22"/>
                <w:u w:val="single"/>
              </w:rPr>
            </w:pPr>
          </w:p>
          <w:p w:rsidR="001826AC" w:rsidRPr="00D54A53" w:rsidRDefault="001826AC" w:rsidP="00D54A53">
            <w:pPr>
              <w:jc w:val="center"/>
              <w:rPr>
                <w:b/>
                <w:sz w:val="22"/>
                <w:szCs w:val="22"/>
                <w:u w:val="single"/>
              </w:rPr>
            </w:pPr>
          </w:p>
          <w:p w:rsidR="001826AC" w:rsidRPr="00D54A53" w:rsidRDefault="001826AC" w:rsidP="00D54A53">
            <w:pPr>
              <w:jc w:val="center"/>
              <w:rPr>
                <w:b/>
                <w:sz w:val="22"/>
                <w:szCs w:val="22"/>
                <w:u w:val="single"/>
              </w:rPr>
            </w:pPr>
          </w:p>
          <w:p w:rsidR="001826AC" w:rsidRPr="00D54A53" w:rsidRDefault="001826AC" w:rsidP="00D54A53">
            <w:pPr>
              <w:jc w:val="center"/>
              <w:rPr>
                <w:b/>
                <w:sz w:val="22"/>
                <w:szCs w:val="22"/>
                <w:u w:val="single"/>
              </w:rPr>
            </w:pPr>
          </w:p>
          <w:p w:rsidR="001826AC" w:rsidRPr="00D54A53" w:rsidRDefault="001826AC" w:rsidP="00D54A53">
            <w:pPr>
              <w:jc w:val="center"/>
              <w:rPr>
                <w:b/>
                <w:sz w:val="22"/>
                <w:szCs w:val="22"/>
                <w:u w:val="single"/>
              </w:rPr>
            </w:pPr>
          </w:p>
          <w:p w:rsidR="001826AC" w:rsidRDefault="001826AC" w:rsidP="00D54A53">
            <w:pPr>
              <w:jc w:val="center"/>
              <w:rPr>
                <w:b/>
                <w:i/>
                <w:sz w:val="22"/>
                <w:szCs w:val="22"/>
              </w:rPr>
            </w:pPr>
            <w:r w:rsidRPr="00D54A53">
              <w:rPr>
                <w:b/>
                <w:i/>
                <w:sz w:val="22"/>
                <w:szCs w:val="22"/>
              </w:rPr>
              <w:t xml:space="preserve">Дневник </w:t>
            </w:r>
          </w:p>
          <w:p w:rsidR="001826AC" w:rsidRPr="00D54A53" w:rsidRDefault="001826AC" w:rsidP="00D54A53">
            <w:pPr>
              <w:jc w:val="center"/>
              <w:rPr>
                <w:b/>
                <w:i/>
                <w:sz w:val="22"/>
                <w:szCs w:val="22"/>
              </w:rPr>
            </w:pPr>
            <w:r w:rsidRPr="00D54A53">
              <w:rPr>
                <w:b/>
                <w:i/>
                <w:sz w:val="22"/>
                <w:szCs w:val="22"/>
              </w:rPr>
              <w:t>индивидуального учебного проекта</w:t>
            </w:r>
          </w:p>
          <w:p w:rsidR="001826AC" w:rsidRPr="00D54A53" w:rsidRDefault="001826AC" w:rsidP="00D54A53">
            <w:pPr>
              <w:pBdr>
                <w:top w:val="single" w:sz="12" w:space="1" w:color="auto"/>
                <w:bottom w:val="single" w:sz="12" w:space="1" w:color="auto"/>
              </w:pBdr>
              <w:jc w:val="center"/>
              <w:rPr>
                <w:b/>
                <w:i/>
                <w:sz w:val="22"/>
                <w:szCs w:val="22"/>
              </w:rPr>
            </w:pPr>
          </w:p>
          <w:p w:rsidR="001826AC" w:rsidRPr="00D54A53" w:rsidRDefault="001826AC" w:rsidP="00D54A53">
            <w:pPr>
              <w:pBdr>
                <w:bottom w:val="single" w:sz="12" w:space="1" w:color="auto"/>
                <w:between w:val="single" w:sz="12" w:space="1" w:color="auto"/>
              </w:pBdr>
              <w:jc w:val="center"/>
              <w:rPr>
                <w:b/>
                <w:i/>
                <w:sz w:val="22"/>
                <w:szCs w:val="22"/>
              </w:rPr>
            </w:pPr>
          </w:p>
          <w:p w:rsidR="001826AC" w:rsidRPr="00D54A53" w:rsidRDefault="001826AC" w:rsidP="00D54A53">
            <w:pPr>
              <w:jc w:val="center"/>
              <w:rPr>
                <w:b/>
                <w:i/>
                <w:sz w:val="22"/>
                <w:szCs w:val="22"/>
              </w:rPr>
            </w:pPr>
          </w:p>
          <w:p w:rsidR="001826AC" w:rsidRDefault="001826AC" w:rsidP="00941331">
            <w:pPr>
              <w:jc w:val="right"/>
              <w:rPr>
                <w:b/>
                <w:sz w:val="22"/>
                <w:szCs w:val="22"/>
              </w:rPr>
            </w:pPr>
          </w:p>
          <w:p w:rsidR="001826AC" w:rsidRDefault="001826AC" w:rsidP="00941331">
            <w:pPr>
              <w:jc w:val="right"/>
              <w:rPr>
                <w:b/>
                <w:sz w:val="22"/>
                <w:szCs w:val="22"/>
              </w:rPr>
            </w:pPr>
          </w:p>
          <w:p w:rsidR="001826AC" w:rsidRDefault="001826AC" w:rsidP="00941331">
            <w:pPr>
              <w:jc w:val="right"/>
              <w:rPr>
                <w:b/>
                <w:sz w:val="22"/>
                <w:szCs w:val="22"/>
              </w:rPr>
            </w:pPr>
          </w:p>
          <w:p w:rsidR="00987FD7" w:rsidRDefault="00987FD7" w:rsidP="00941331">
            <w:pPr>
              <w:jc w:val="right"/>
              <w:rPr>
                <w:b/>
              </w:rPr>
            </w:pPr>
          </w:p>
          <w:p w:rsidR="001826AC" w:rsidRDefault="001826AC" w:rsidP="00941331">
            <w:pPr>
              <w:jc w:val="right"/>
              <w:rPr>
                <w:b/>
              </w:rPr>
            </w:pPr>
            <w:r w:rsidRPr="00941331">
              <w:rPr>
                <w:b/>
              </w:rPr>
              <w:t>Участники проекта</w:t>
            </w:r>
          </w:p>
          <w:p w:rsidR="001826AC" w:rsidRDefault="001826AC" w:rsidP="00941331">
            <w:pPr>
              <w:jc w:val="right"/>
              <w:rPr>
                <w:b/>
              </w:rPr>
            </w:pPr>
            <w:r>
              <w:rPr>
                <w:b/>
              </w:rPr>
              <w:t>__________________</w:t>
            </w:r>
          </w:p>
          <w:p w:rsidR="001826AC" w:rsidRPr="00D54A53" w:rsidRDefault="001826AC" w:rsidP="00941331">
            <w:pPr>
              <w:jc w:val="right"/>
              <w:rPr>
                <w:b/>
              </w:rPr>
            </w:pPr>
            <w:r>
              <w:rPr>
                <w:b/>
              </w:rPr>
              <w:t>__________________</w:t>
            </w:r>
          </w:p>
          <w:tbl>
            <w:tblPr>
              <w:tblW w:w="0" w:type="auto"/>
              <w:tblInd w:w="5868" w:type="dxa"/>
              <w:tblBorders>
                <w:insideH w:val="single" w:sz="4" w:space="0" w:color="auto"/>
                <w:insideV w:val="single" w:sz="4" w:space="0" w:color="auto"/>
              </w:tblBorders>
              <w:tblLayout w:type="fixed"/>
              <w:tblLook w:val="01E0" w:firstRow="1" w:lastRow="1" w:firstColumn="1" w:lastColumn="1" w:noHBand="0" w:noVBand="0"/>
            </w:tblPr>
            <w:tblGrid>
              <w:gridCol w:w="4269"/>
            </w:tblGrid>
            <w:tr w:rsidR="001826AC" w:rsidRPr="00D54A53" w:rsidTr="00D54A53">
              <w:tc>
                <w:tcPr>
                  <w:tcW w:w="4269" w:type="dxa"/>
                </w:tcPr>
                <w:p w:rsidR="001826AC" w:rsidRPr="00D54A53" w:rsidRDefault="001826AC" w:rsidP="00D54A53">
                  <w:pPr>
                    <w:spacing w:after="0" w:line="240" w:lineRule="auto"/>
                    <w:jc w:val="center"/>
                    <w:rPr>
                      <w:rFonts w:ascii="Times New Roman" w:eastAsia="Times New Roman" w:hAnsi="Times New Roman" w:cs="Times New Roman"/>
                      <w:b/>
                      <w:lang w:eastAsia="ru-RU"/>
                    </w:rPr>
                  </w:pPr>
                  <w:r w:rsidRPr="00D54A53">
                    <w:rPr>
                      <w:rFonts w:ascii="Times New Roman" w:eastAsia="Times New Roman" w:hAnsi="Times New Roman" w:cs="Times New Roman"/>
                      <w:b/>
                      <w:lang w:eastAsia="ru-RU"/>
                    </w:rPr>
                    <w:t>Участники проекта</w:t>
                  </w:r>
                </w:p>
              </w:tc>
            </w:tr>
            <w:tr w:rsidR="001826AC" w:rsidRPr="00D54A53" w:rsidTr="00D54A53">
              <w:tc>
                <w:tcPr>
                  <w:tcW w:w="4269" w:type="dxa"/>
                </w:tcPr>
                <w:p w:rsidR="001826AC" w:rsidRPr="00D54A53" w:rsidRDefault="001826AC" w:rsidP="00D54A53">
                  <w:pPr>
                    <w:spacing w:after="0" w:line="240" w:lineRule="auto"/>
                    <w:jc w:val="center"/>
                    <w:rPr>
                      <w:rFonts w:ascii="Times New Roman" w:eastAsia="Times New Roman" w:hAnsi="Times New Roman" w:cs="Times New Roman"/>
                      <w:b/>
                      <w:u w:val="single"/>
                      <w:lang w:eastAsia="ru-RU"/>
                    </w:rPr>
                  </w:pPr>
                </w:p>
              </w:tc>
            </w:tr>
            <w:tr w:rsidR="001826AC" w:rsidRPr="00D54A53" w:rsidTr="00D54A53">
              <w:tc>
                <w:tcPr>
                  <w:tcW w:w="4269" w:type="dxa"/>
                </w:tcPr>
                <w:p w:rsidR="001826AC" w:rsidRPr="00D54A53" w:rsidRDefault="001826AC" w:rsidP="00D54A53">
                  <w:pPr>
                    <w:spacing w:after="0" w:line="240" w:lineRule="auto"/>
                    <w:jc w:val="center"/>
                    <w:rPr>
                      <w:rFonts w:ascii="Times New Roman" w:eastAsia="Times New Roman" w:hAnsi="Times New Roman" w:cs="Times New Roman"/>
                      <w:b/>
                      <w:u w:val="single"/>
                      <w:lang w:eastAsia="ru-RU"/>
                    </w:rPr>
                  </w:pPr>
                </w:p>
              </w:tc>
            </w:tr>
            <w:tr w:rsidR="001826AC" w:rsidRPr="00D54A53" w:rsidTr="00D54A53">
              <w:tc>
                <w:tcPr>
                  <w:tcW w:w="4269" w:type="dxa"/>
                </w:tcPr>
                <w:p w:rsidR="001826AC" w:rsidRPr="00D54A53" w:rsidRDefault="001826AC" w:rsidP="00D54A53">
                  <w:pPr>
                    <w:spacing w:after="0" w:line="240" w:lineRule="auto"/>
                    <w:jc w:val="center"/>
                    <w:rPr>
                      <w:rFonts w:ascii="Times New Roman" w:eastAsia="Times New Roman" w:hAnsi="Times New Roman" w:cs="Times New Roman"/>
                      <w:b/>
                      <w:u w:val="single"/>
                      <w:lang w:eastAsia="ru-RU"/>
                    </w:rPr>
                  </w:pPr>
                </w:p>
              </w:tc>
            </w:tr>
          </w:tbl>
          <w:p w:rsidR="001826AC" w:rsidRPr="00D54A53" w:rsidRDefault="001826AC" w:rsidP="00D54A53">
            <w:pPr>
              <w:jc w:val="center"/>
              <w:rPr>
                <w:b/>
                <w:sz w:val="22"/>
                <w:szCs w:val="22"/>
                <w:u w:val="single"/>
              </w:rPr>
            </w:pPr>
          </w:p>
          <w:p w:rsidR="001826AC" w:rsidRDefault="001826AC" w:rsidP="00D54A53">
            <w:pPr>
              <w:spacing w:line="360" w:lineRule="auto"/>
              <w:rPr>
                <w:b/>
                <w:sz w:val="28"/>
                <w:szCs w:val="28"/>
              </w:rPr>
            </w:pPr>
          </w:p>
        </w:tc>
        <w:tc>
          <w:tcPr>
            <w:tcW w:w="4536" w:type="dxa"/>
          </w:tcPr>
          <w:p w:rsidR="001826AC" w:rsidRPr="001826AC" w:rsidRDefault="001826AC" w:rsidP="001826AC">
            <w:pPr>
              <w:spacing w:line="360" w:lineRule="auto"/>
              <w:rPr>
                <w:b/>
                <w:sz w:val="22"/>
                <w:szCs w:val="22"/>
              </w:rPr>
            </w:pPr>
            <w:r w:rsidRPr="001826AC">
              <w:rPr>
                <w:b/>
                <w:sz w:val="22"/>
                <w:szCs w:val="22"/>
              </w:rPr>
              <w:t>Этапы работы над проектом:</w:t>
            </w:r>
          </w:p>
        </w:tc>
      </w:tr>
      <w:tr w:rsidR="001826AC" w:rsidTr="00A05BE2">
        <w:trPr>
          <w:trHeight w:val="695"/>
        </w:trPr>
        <w:tc>
          <w:tcPr>
            <w:tcW w:w="4678" w:type="dxa"/>
            <w:vMerge/>
          </w:tcPr>
          <w:p w:rsidR="001826AC" w:rsidRPr="00D54A53" w:rsidRDefault="001826AC" w:rsidP="00D54A53">
            <w:pPr>
              <w:jc w:val="center"/>
              <w:rPr>
                <w:b/>
                <w:u w:val="single"/>
              </w:rPr>
            </w:pPr>
          </w:p>
        </w:tc>
        <w:tc>
          <w:tcPr>
            <w:tcW w:w="4536" w:type="dxa"/>
          </w:tcPr>
          <w:p w:rsidR="001826AC" w:rsidRPr="001826AC" w:rsidRDefault="001826AC" w:rsidP="001826AC">
            <w:pPr>
              <w:spacing w:line="360" w:lineRule="auto"/>
              <w:rPr>
                <w:b/>
                <w:sz w:val="22"/>
                <w:szCs w:val="22"/>
              </w:rPr>
            </w:pPr>
            <w:r w:rsidRPr="001826AC">
              <w:rPr>
                <w:b/>
                <w:sz w:val="22"/>
                <w:szCs w:val="22"/>
              </w:rPr>
              <w:t>1.Определение цели проекта (как ожидаемый результат)</w:t>
            </w:r>
          </w:p>
          <w:p w:rsidR="001826AC" w:rsidRPr="001826AC" w:rsidRDefault="001826AC" w:rsidP="001826AC">
            <w:pPr>
              <w:spacing w:line="360" w:lineRule="auto"/>
              <w:rPr>
                <w:b/>
              </w:rPr>
            </w:pPr>
          </w:p>
        </w:tc>
      </w:tr>
      <w:tr w:rsidR="001826AC" w:rsidTr="00A05BE2">
        <w:trPr>
          <w:trHeight w:val="866"/>
        </w:trPr>
        <w:tc>
          <w:tcPr>
            <w:tcW w:w="4678" w:type="dxa"/>
            <w:vMerge/>
          </w:tcPr>
          <w:p w:rsidR="001826AC" w:rsidRPr="00D54A53" w:rsidRDefault="001826AC" w:rsidP="00D54A53">
            <w:pPr>
              <w:jc w:val="center"/>
              <w:rPr>
                <w:b/>
                <w:u w:val="single"/>
              </w:rPr>
            </w:pPr>
          </w:p>
        </w:tc>
        <w:tc>
          <w:tcPr>
            <w:tcW w:w="4536" w:type="dxa"/>
          </w:tcPr>
          <w:p w:rsidR="001826AC" w:rsidRPr="001826AC" w:rsidRDefault="001826AC" w:rsidP="001826AC">
            <w:pPr>
              <w:spacing w:line="360" w:lineRule="auto"/>
              <w:rPr>
                <w:b/>
                <w:sz w:val="22"/>
                <w:szCs w:val="22"/>
              </w:rPr>
            </w:pPr>
            <w:r w:rsidRPr="001826AC">
              <w:rPr>
                <w:b/>
                <w:sz w:val="22"/>
                <w:szCs w:val="22"/>
              </w:rPr>
              <w:t>2.Постановка задач проекта (предполагаемые действия)</w:t>
            </w:r>
          </w:p>
          <w:p w:rsidR="001826AC" w:rsidRPr="001826AC" w:rsidRDefault="001826AC" w:rsidP="001826AC">
            <w:pPr>
              <w:spacing w:line="360" w:lineRule="auto"/>
              <w:rPr>
                <w:b/>
              </w:rPr>
            </w:pPr>
          </w:p>
        </w:tc>
      </w:tr>
      <w:tr w:rsidR="001826AC" w:rsidTr="00A05BE2">
        <w:trPr>
          <w:trHeight w:val="992"/>
        </w:trPr>
        <w:tc>
          <w:tcPr>
            <w:tcW w:w="4678" w:type="dxa"/>
            <w:vMerge/>
          </w:tcPr>
          <w:p w:rsidR="001826AC" w:rsidRPr="00D54A53" w:rsidRDefault="001826AC" w:rsidP="00D54A53">
            <w:pPr>
              <w:jc w:val="center"/>
              <w:rPr>
                <w:b/>
                <w:u w:val="single"/>
              </w:rPr>
            </w:pPr>
          </w:p>
        </w:tc>
        <w:tc>
          <w:tcPr>
            <w:tcW w:w="4536" w:type="dxa"/>
          </w:tcPr>
          <w:p w:rsidR="001826AC" w:rsidRPr="001826AC" w:rsidRDefault="001826AC" w:rsidP="001826AC">
            <w:pPr>
              <w:spacing w:line="360" w:lineRule="auto"/>
              <w:rPr>
                <w:b/>
                <w:sz w:val="22"/>
                <w:szCs w:val="22"/>
              </w:rPr>
            </w:pPr>
            <w:r w:rsidRPr="001826AC">
              <w:rPr>
                <w:b/>
                <w:sz w:val="22"/>
                <w:szCs w:val="22"/>
              </w:rPr>
              <w:t>3.Выдвижение гипотезы</w:t>
            </w:r>
          </w:p>
          <w:p w:rsidR="001826AC" w:rsidRPr="001826AC" w:rsidRDefault="001826AC" w:rsidP="001826AC">
            <w:pPr>
              <w:spacing w:line="360" w:lineRule="auto"/>
              <w:rPr>
                <w:b/>
              </w:rPr>
            </w:pPr>
          </w:p>
        </w:tc>
      </w:tr>
      <w:tr w:rsidR="001826AC" w:rsidTr="00A05BE2">
        <w:trPr>
          <w:trHeight w:val="2401"/>
        </w:trPr>
        <w:tc>
          <w:tcPr>
            <w:tcW w:w="4678" w:type="dxa"/>
            <w:vMerge/>
          </w:tcPr>
          <w:p w:rsidR="001826AC" w:rsidRPr="00D54A53" w:rsidRDefault="001826AC" w:rsidP="00D54A53">
            <w:pPr>
              <w:jc w:val="center"/>
              <w:rPr>
                <w:b/>
                <w:u w:val="single"/>
              </w:rPr>
            </w:pPr>
          </w:p>
        </w:tc>
        <w:tc>
          <w:tcPr>
            <w:tcW w:w="4536" w:type="dxa"/>
          </w:tcPr>
          <w:p w:rsidR="001826AC" w:rsidRPr="001826AC" w:rsidRDefault="001826AC" w:rsidP="00987FD7">
            <w:pPr>
              <w:spacing w:line="360" w:lineRule="auto"/>
              <w:rPr>
                <w:b/>
              </w:rPr>
            </w:pPr>
            <w:r w:rsidRPr="001826AC">
              <w:rPr>
                <w:b/>
                <w:sz w:val="22"/>
                <w:szCs w:val="22"/>
              </w:rPr>
              <w:t>4.Выбор способа проверки (эксперимент, изучение литературы по теме, социологический опрос, сравнительный анализ)</w:t>
            </w:r>
          </w:p>
        </w:tc>
      </w:tr>
      <w:tr w:rsidR="001826AC" w:rsidTr="00A05BE2">
        <w:trPr>
          <w:trHeight w:val="849"/>
        </w:trPr>
        <w:tc>
          <w:tcPr>
            <w:tcW w:w="4678" w:type="dxa"/>
            <w:vMerge/>
          </w:tcPr>
          <w:p w:rsidR="001826AC" w:rsidRPr="00D54A53" w:rsidRDefault="001826AC" w:rsidP="00D54A53">
            <w:pPr>
              <w:jc w:val="center"/>
              <w:rPr>
                <w:b/>
                <w:u w:val="single"/>
              </w:rPr>
            </w:pPr>
          </w:p>
        </w:tc>
        <w:tc>
          <w:tcPr>
            <w:tcW w:w="4536" w:type="dxa"/>
          </w:tcPr>
          <w:p w:rsidR="001826AC" w:rsidRPr="001826AC" w:rsidRDefault="001826AC" w:rsidP="001826AC">
            <w:pPr>
              <w:spacing w:line="360" w:lineRule="auto"/>
              <w:rPr>
                <w:b/>
              </w:rPr>
            </w:pPr>
            <w:r w:rsidRPr="001826AC">
              <w:rPr>
                <w:b/>
                <w:sz w:val="22"/>
                <w:szCs w:val="22"/>
              </w:rPr>
              <w:t>5.Вывод:</w:t>
            </w:r>
          </w:p>
        </w:tc>
      </w:tr>
      <w:tr w:rsidR="00D54A53" w:rsidTr="00A05BE2">
        <w:trPr>
          <w:trHeight w:val="4258"/>
        </w:trPr>
        <w:tc>
          <w:tcPr>
            <w:tcW w:w="4678" w:type="dxa"/>
          </w:tcPr>
          <w:p w:rsidR="008605D1" w:rsidRPr="008605D1" w:rsidRDefault="008605D1" w:rsidP="008605D1">
            <w:pPr>
              <w:jc w:val="center"/>
              <w:rPr>
                <w:b/>
              </w:rPr>
            </w:pPr>
            <w:r w:rsidRPr="008605D1">
              <w:rPr>
                <w:b/>
              </w:rPr>
              <w:t>График работы над проектом</w:t>
            </w:r>
          </w:p>
          <w:tbl>
            <w:tblPr>
              <w:tblStyle w:val="a5"/>
              <w:tblpPr w:leftFromText="180" w:rightFromText="180" w:vertAnchor="page" w:horzAnchor="margin" w:tblpY="590"/>
              <w:tblOverlap w:val="never"/>
              <w:tblW w:w="5211" w:type="dxa"/>
              <w:tblLayout w:type="fixed"/>
              <w:tblLook w:val="01E0" w:firstRow="1" w:lastRow="1" w:firstColumn="1" w:lastColumn="1" w:noHBand="0" w:noVBand="0"/>
            </w:tblPr>
            <w:tblGrid>
              <w:gridCol w:w="1555"/>
              <w:gridCol w:w="1559"/>
              <w:gridCol w:w="2097"/>
            </w:tblGrid>
            <w:tr w:rsidR="0068520C" w:rsidRPr="0068520C" w:rsidTr="00A05BE2">
              <w:tc>
                <w:tcPr>
                  <w:tcW w:w="1555" w:type="dxa"/>
                </w:tcPr>
                <w:p w:rsidR="0068520C" w:rsidRPr="0068520C" w:rsidRDefault="0068520C" w:rsidP="0068520C">
                  <w:pPr>
                    <w:rPr>
                      <w:b/>
                    </w:rPr>
                  </w:pPr>
                  <w:r w:rsidRPr="0068520C">
                    <w:rPr>
                      <w:b/>
                    </w:rPr>
                    <w:t>Этап работы</w:t>
                  </w:r>
                </w:p>
              </w:tc>
              <w:tc>
                <w:tcPr>
                  <w:tcW w:w="1559" w:type="dxa"/>
                </w:tcPr>
                <w:p w:rsidR="0068520C" w:rsidRDefault="0068520C" w:rsidP="0068520C">
                  <w:pPr>
                    <w:jc w:val="center"/>
                    <w:rPr>
                      <w:b/>
                    </w:rPr>
                  </w:pPr>
                  <w:r w:rsidRPr="0068520C">
                    <w:rPr>
                      <w:b/>
                    </w:rPr>
                    <w:t>Дата</w:t>
                  </w:r>
                </w:p>
                <w:p w:rsidR="0068520C" w:rsidRPr="0068520C" w:rsidRDefault="0068520C" w:rsidP="0068520C">
                  <w:pPr>
                    <w:jc w:val="center"/>
                    <w:rPr>
                      <w:b/>
                    </w:rPr>
                  </w:pPr>
                  <w:r w:rsidRPr="0068520C">
                    <w:rPr>
                      <w:b/>
                    </w:rPr>
                    <w:t>выполнения</w:t>
                  </w:r>
                </w:p>
              </w:tc>
              <w:tc>
                <w:tcPr>
                  <w:tcW w:w="2097" w:type="dxa"/>
                </w:tcPr>
                <w:p w:rsidR="0068520C" w:rsidRDefault="0068520C" w:rsidP="0068520C">
                  <w:pPr>
                    <w:rPr>
                      <w:b/>
                    </w:rPr>
                  </w:pPr>
                  <w:r w:rsidRPr="0068520C">
                    <w:rPr>
                      <w:b/>
                    </w:rPr>
                    <w:t xml:space="preserve">Отметка </w:t>
                  </w:r>
                </w:p>
                <w:p w:rsidR="0068520C" w:rsidRPr="0068520C" w:rsidRDefault="0068520C" w:rsidP="0068520C">
                  <w:pPr>
                    <w:rPr>
                      <w:b/>
                    </w:rPr>
                  </w:pPr>
                  <w:r w:rsidRPr="0068520C">
                    <w:rPr>
                      <w:b/>
                    </w:rPr>
                    <w:t>о выполнении</w:t>
                  </w:r>
                </w:p>
              </w:tc>
            </w:tr>
            <w:tr w:rsidR="0068520C" w:rsidRPr="0068520C" w:rsidTr="00A05BE2">
              <w:tc>
                <w:tcPr>
                  <w:tcW w:w="1555" w:type="dxa"/>
                </w:tcPr>
                <w:p w:rsidR="0068520C" w:rsidRPr="0068520C" w:rsidRDefault="0068520C" w:rsidP="0068520C">
                  <w:r w:rsidRPr="0068520C">
                    <w:t xml:space="preserve">Определение цели, задач, выдвижение гипотезы </w:t>
                  </w:r>
                </w:p>
              </w:tc>
              <w:tc>
                <w:tcPr>
                  <w:tcW w:w="1559" w:type="dxa"/>
                </w:tcPr>
                <w:p w:rsidR="0068520C" w:rsidRPr="0068520C" w:rsidRDefault="0068520C" w:rsidP="0068520C">
                  <w:pPr>
                    <w:rPr>
                      <w:b/>
                    </w:rPr>
                  </w:pPr>
                </w:p>
              </w:tc>
              <w:tc>
                <w:tcPr>
                  <w:tcW w:w="2097" w:type="dxa"/>
                </w:tcPr>
                <w:p w:rsidR="0068520C" w:rsidRPr="0068520C" w:rsidRDefault="0068520C" w:rsidP="0068520C">
                  <w:pPr>
                    <w:rPr>
                      <w:b/>
                    </w:rPr>
                  </w:pPr>
                </w:p>
              </w:tc>
            </w:tr>
            <w:tr w:rsidR="0068520C" w:rsidRPr="0068520C" w:rsidTr="00A05BE2">
              <w:tc>
                <w:tcPr>
                  <w:tcW w:w="1555" w:type="dxa"/>
                </w:tcPr>
                <w:p w:rsidR="0068520C" w:rsidRPr="0068520C" w:rsidRDefault="0068520C" w:rsidP="0068520C">
                  <w:r w:rsidRPr="0068520C">
                    <w:t>Практическая часть (проверка гипотезы)</w:t>
                  </w:r>
                </w:p>
                <w:p w:rsidR="0068520C" w:rsidRPr="0068520C" w:rsidRDefault="0068520C" w:rsidP="0068520C"/>
              </w:tc>
              <w:tc>
                <w:tcPr>
                  <w:tcW w:w="1559" w:type="dxa"/>
                </w:tcPr>
                <w:p w:rsidR="0068520C" w:rsidRPr="0068520C" w:rsidRDefault="0068520C" w:rsidP="0068520C">
                  <w:pPr>
                    <w:rPr>
                      <w:b/>
                    </w:rPr>
                  </w:pPr>
                </w:p>
              </w:tc>
              <w:tc>
                <w:tcPr>
                  <w:tcW w:w="2097" w:type="dxa"/>
                </w:tcPr>
                <w:p w:rsidR="0068520C" w:rsidRPr="0068520C" w:rsidRDefault="0068520C" w:rsidP="0068520C">
                  <w:pPr>
                    <w:rPr>
                      <w:b/>
                    </w:rPr>
                  </w:pPr>
                </w:p>
              </w:tc>
            </w:tr>
            <w:tr w:rsidR="0068520C" w:rsidRPr="0068520C" w:rsidTr="00A05BE2">
              <w:tc>
                <w:tcPr>
                  <w:tcW w:w="1555" w:type="dxa"/>
                </w:tcPr>
                <w:p w:rsidR="0068520C" w:rsidRPr="0068520C" w:rsidRDefault="0068520C" w:rsidP="0068520C">
                  <w:r w:rsidRPr="0068520C">
                    <w:t>Оформление проекта</w:t>
                  </w:r>
                </w:p>
                <w:p w:rsidR="0068520C" w:rsidRPr="0068520C" w:rsidRDefault="0068520C" w:rsidP="0068520C"/>
                <w:p w:rsidR="0068520C" w:rsidRPr="0068520C" w:rsidRDefault="0068520C" w:rsidP="0068520C"/>
              </w:tc>
              <w:tc>
                <w:tcPr>
                  <w:tcW w:w="1559" w:type="dxa"/>
                </w:tcPr>
                <w:p w:rsidR="0068520C" w:rsidRPr="0068520C" w:rsidRDefault="0068520C" w:rsidP="0068520C">
                  <w:pPr>
                    <w:rPr>
                      <w:b/>
                    </w:rPr>
                  </w:pPr>
                </w:p>
              </w:tc>
              <w:tc>
                <w:tcPr>
                  <w:tcW w:w="2097" w:type="dxa"/>
                </w:tcPr>
                <w:p w:rsidR="0068520C" w:rsidRPr="0068520C" w:rsidRDefault="0068520C" w:rsidP="0068520C">
                  <w:pPr>
                    <w:rPr>
                      <w:b/>
                    </w:rPr>
                  </w:pPr>
                </w:p>
              </w:tc>
            </w:tr>
            <w:tr w:rsidR="0068520C" w:rsidRPr="0068520C" w:rsidTr="00A05BE2">
              <w:trPr>
                <w:trHeight w:val="489"/>
              </w:trPr>
              <w:tc>
                <w:tcPr>
                  <w:tcW w:w="1555" w:type="dxa"/>
                </w:tcPr>
                <w:p w:rsidR="0068520C" w:rsidRPr="0068520C" w:rsidRDefault="0068520C" w:rsidP="0068520C">
                  <w:r w:rsidRPr="0068520C">
                    <w:t>Защита</w:t>
                  </w:r>
                </w:p>
                <w:p w:rsidR="0068520C" w:rsidRPr="0068520C" w:rsidRDefault="0068520C" w:rsidP="0068520C"/>
                <w:p w:rsidR="0068520C" w:rsidRPr="0068520C" w:rsidRDefault="0068520C" w:rsidP="0068520C"/>
              </w:tc>
              <w:tc>
                <w:tcPr>
                  <w:tcW w:w="1559" w:type="dxa"/>
                </w:tcPr>
                <w:p w:rsidR="0068520C" w:rsidRPr="0068520C" w:rsidRDefault="0068520C" w:rsidP="0068520C">
                  <w:pPr>
                    <w:rPr>
                      <w:b/>
                    </w:rPr>
                  </w:pPr>
                </w:p>
              </w:tc>
              <w:tc>
                <w:tcPr>
                  <w:tcW w:w="2097" w:type="dxa"/>
                </w:tcPr>
                <w:p w:rsidR="0068520C" w:rsidRPr="0068520C" w:rsidRDefault="0068520C" w:rsidP="0068520C">
                  <w:pPr>
                    <w:rPr>
                      <w:b/>
                    </w:rPr>
                  </w:pPr>
                </w:p>
              </w:tc>
            </w:tr>
          </w:tbl>
          <w:p w:rsidR="00D54A53" w:rsidRDefault="00D54A53" w:rsidP="00D54A53">
            <w:pPr>
              <w:spacing w:line="360" w:lineRule="auto"/>
              <w:rPr>
                <w:b/>
                <w:sz w:val="28"/>
                <w:szCs w:val="28"/>
              </w:rPr>
            </w:pPr>
          </w:p>
        </w:tc>
        <w:tc>
          <w:tcPr>
            <w:tcW w:w="4536" w:type="dxa"/>
          </w:tcPr>
          <w:p w:rsidR="00932019" w:rsidRDefault="00932019" w:rsidP="00932019">
            <w:pPr>
              <w:jc w:val="center"/>
              <w:rPr>
                <w:b/>
              </w:rPr>
            </w:pPr>
            <w:r w:rsidRPr="00932019">
              <w:rPr>
                <w:b/>
              </w:rPr>
              <w:t xml:space="preserve">Ход (содержание) </w:t>
            </w:r>
            <w:r>
              <w:rPr>
                <w:b/>
              </w:rPr>
              <w:t>проекта</w:t>
            </w:r>
          </w:p>
          <w:p w:rsidR="00D54A53" w:rsidRDefault="00932019" w:rsidP="00FC3ADF">
            <w:pPr>
              <w:jc w:val="center"/>
              <w:rPr>
                <w:b/>
                <w:sz w:val="28"/>
                <w:szCs w:val="28"/>
              </w:rPr>
            </w:pPr>
            <w:r w:rsidRPr="00932019">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A372D4" w:rsidRDefault="00160FE8" w:rsidP="00A372D4">
      <w:pPr>
        <w:spacing w:line="360" w:lineRule="auto"/>
        <w:jc w:val="both"/>
        <w:rPr>
          <w:rFonts w:ascii="Times New Roman" w:hAnsi="Times New Roman" w:cs="Times New Roman"/>
          <w:sz w:val="28"/>
          <w:szCs w:val="28"/>
        </w:rPr>
      </w:pPr>
      <w:r w:rsidRPr="00160FE8">
        <w:rPr>
          <w:rFonts w:ascii="Times New Roman" w:hAnsi="Times New Roman" w:cs="Times New Roman"/>
          <w:sz w:val="28"/>
          <w:szCs w:val="28"/>
        </w:rPr>
        <w:t>Выполнение индивидуального итогового проекта обязательно для каждого обучающегося, его невыполнение равноценно получению неудовлетворительной оценки по любому учебному предмету.</w:t>
      </w:r>
      <w:r w:rsidR="00A372D4">
        <w:rPr>
          <w:rFonts w:ascii="Times New Roman" w:hAnsi="Times New Roman" w:cs="Times New Roman"/>
          <w:sz w:val="28"/>
          <w:szCs w:val="28"/>
        </w:rPr>
        <w:t xml:space="preserve"> </w:t>
      </w:r>
    </w:p>
    <w:p w:rsidR="00FC3ADF" w:rsidRDefault="00160FE8" w:rsidP="00FC3ADF">
      <w:pPr>
        <w:spacing w:line="360" w:lineRule="auto"/>
        <w:jc w:val="both"/>
        <w:rPr>
          <w:rFonts w:ascii="Times New Roman" w:eastAsia="Calibri" w:hAnsi="Times New Roman" w:cs="Times New Roman"/>
          <w:sz w:val="28"/>
          <w:szCs w:val="28"/>
          <w:lang w:eastAsia="ar-SA"/>
        </w:rPr>
      </w:pPr>
      <w:r w:rsidRPr="00160FE8">
        <w:rPr>
          <w:rFonts w:ascii="Times New Roman" w:hAnsi="Times New Roman" w:cs="Times New Roman"/>
          <w:sz w:val="28"/>
          <w:szCs w:val="28"/>
        </w:rPr>
        <w:t xml:space="preserve">В соответствии с целями подготовки проекта </w:t>
      </w:r>
      <w:r w:rsidRPr="00160FE8">
        <w:rPr>
          <w:rFonts w:ascii="Times New Roman" w:hAnsi="Times New Roman" w:cs="Times New Roman"/>
          <w:b/>
          <w:sz w:val="28"/>
          <w:szCs w:val="28"/>
        </w:rPr>
        <w:t xml:space="preserve"> для каждого </w:t>
      </w:r>
      <w:r w:rsidRPr="00160FE8">
        <w:rPr>
          <w:rFonts w:ascii="Times New Roman" w:hAnsi="Times New Roman" w:cs="Times New Roman"/>
          <w:sz w:val="28"/>
          <w:szCs w:val="28"/>
        </w:rPr>
        <w:t>обучающегося разрабатываются план, программа подготовки проекта,  в котором должны быть отражены требования по следующим рубрикам:</w:t>
      </w:r>
      <w:r w:rsidRPr="00160FE8">
        <w:rPr>
          <w:rFonts w:ascii="Times New Roman" w:hAnsi="Times New Roman" w:cs="Times New Roman"/>
          <w:iCs/>
          <w:sz w:val="28"/>
          <w:szCs w:val="28"/>
        </w:rPr>
        <w:t> </w:t>
      </w:r>
      <w:r w:rsidRPr="00160FE8">
        <w:rPr>
          <w:rFonts w:ascii="Times New Roman" w:hAnsi="Times New Roman" w:cs="Times New Roman"/>
          <w:sz w:val="28"/>
          <w:szCs w:val="28"/>
        </w:rPr>
        <w:t>организация проектной деятельности;</w:t>
      </w:r>
      <w:r w:rsidRPr="00160FE8">
        <w:rPr>
          <w:rFonts w:ascii="Times New Roman" w:hAnsi="Times New Roman" w:cs="Times New Roman"/>
          <w:iCs/>
          <w:sz w:val="28"/>
          <w:szCs w:val="28"/>
        </w:rPr>
        <w:t> </w:t>
      </w:r>
      <w:r w:rsidRPr="00160FE8">
        <w:rPr>
          <w:rFonts w:ascii="Times New Roman" w:hAnsi="Times New Roman" w:cs="Times New Roman"/>
          <w:sz w:val="28"/>
          <w:szCs w:val="28"/>
        </w:rPr>
        <w:t>содержание и направленность проекта;</w:t>
      </w:r>
      <w:r w:rsidRPr="00160FE8">
        <w:rPr>
          <w:rFonts w:ascii="Times New Roman" w:hAnsi="Times New Roman" w:cs="Times New Roman"/>
          <w:iCs/>
          <w:sz w:val="28"/>
          <w:szCs w:val="28"/>
        </w:rPr>
        <w:t> </w:t>
      </w:r>
      <w:r w:rsidRPr="00160FE8">
        <w:rPr>
          <w:rFonts w:ascii="Times New Roman" w:hAnsi="Times New Roman" w:cs="Times New Roman"/>
          <w:sz w:val="28"/>
          <w:szCs w:val="28"/>
        </w:rPr>
        <w:t>защита проекта;</w:t>
      </w:r>
      <w:r w:rsidRPr="00160FE8">
        <w:rPr>
          <w:rFonts w:ascii="Times New Roman" w:hAnsi="Times New Roman" w:cs="Times New Roman"/>
          <w:iCs/>
          <w:sz w:val="28"/>
          <w:szCs w:val="28"/>
        </w:rPr>
        <w:t> </w:t>
      </w:r>
      <w:r w:rsidRPr="00160FE8">
        <w:rPr>
          <w:rFonts w:ascii="Times New Roman" w:hAnsi="Times New Roman" w:cs="Times New Roman"/>
          <w:sz w:val="28"/>
          <w:szCs w:val="28"/>
        </w:rPr>
        <w:t>критерии оценки проектной деятельности.</w:t>
      </w:r>
      <w:r w:rsidR="00987FD7">
        <w:rPr>
          <w:rFonts w:ascii="Times New Roman" w:hAnsi="Times New Roman" w:cs="Times New Roman"/>
          <w:sz w:val="28"/>
          <w:szCs w:val="28"/>
        </w:rPr>
        <w:t xml:space="preserve"> </w:t>
      </w:r>
      <w:r w:rsidRPr="00160FE8">
        <w:rPr>
          <w:rFonts w:ascii="Times New Roman" w:hAnsi="Times New Roman" w:cs="Times New Roman"/>
          <w:sz w:val="28"/>
          <w:szCs w:val="28"/>
        </w:rPr>
        <w:t>Защита осуществляется в процессе публичного представления проекта на уроке, занятии кружка, открытом мероприятии, в рамках предметных декадников.</w:t>
      </w:r>
      <w:r w:rsidR="00987FD7">
        <w:rPr>
          <w:rFonts w:ascii="Times New Roman" w:hAnsi="Times New Roman" w:cs="Times New Roman"/>
          <w:sz w:val="28"/>
          <w:szCs w:val="28"/>
        </w:rPr>
        <w:t xml:space="preserve"> </w:t>
      </w:r>
      <w:r w:rsidRPr="00987FD7">
        <w:rPr>
          <w:rFonts w:ascii="Times New Roman" w:eastAsia="Calibri" w:hAnsi="Times New Roman" w:cs="Times New Roman"/>
          <w:sz w:val="28"/>
          <w:szCs w:val="28"/>
          <w:lang w:eastAsia="ar-SA"/>
        </w:rPr>
        <w:t>Оформление проекта</w:t>
      </w:r>
      <w:r w:rsidR="00E46294" w:rsidRPr="00987FD7">
        <w:rPr>
          <w:rFonts w:ascii="Times New Roman" w:hAnsi="Times New Roman" w:cs="Times New Roman"/>
          <w:sz w:val="28"/>
          <w:szCs w:val="28"/>
        </w:rPr>
        <w:t xml:space="preserve"> </w:t>
      </w:r>
      <w:r w:rsidR="00987FD7" w:rsidRPr="00987FD7">
        <w:rPr>
          <w:rFonts w:ascii="Times New Roman" w:hAnsi="Times New Roman" w:cs="Times New Roman"/>
          <w:sz w:val="28"/>
          <w:szCs w:val="28"/>
        </w:rPr>
        <w:t>-</w:t>
      </w:r>
      <w:r w:rsidR="00987FD7">
        <w:rPr>
          <w:rFonts w:ascii="Times New Roman" w:hAnsi="Times New Roman" w:cs="Times New Roman"/>
          <w:sz w:val="28"/>
          <w:szCs w:val="28"/>
        </w:rPr>
        <w:t xml:space="preserve"> </w:t>
      </w:r>
      <w:r w:rsidR="00987FD7" w:rsidRPr="00987FD7">
        <w:rPr>
          <w:rFonts w:ascii="Times New Roman" w:hAnsi="Times New Roman" w:cs="Times New Roman"/>
          <w:sz w:val="28"/>
          <w:szCs w:val="28"/>
        </w:rPr>
        <w:t>э</w:t>
      </w:r>
      <w:r w:rsidR="00E46294" w:rsidRPr="00987FD7">
        <w:rPr>
          <w:rFonts w:ascii="Times New Roman" w:eastAsia="Calibri" w:hAnsi="Times New Roman" w:cs="Times New Roman"/>
          <w:sz w:val="28"/>
          <w:szCs w:val="28"/>
          <w:lang w:eastAsia="ar-SA"/>
        </w:rPr>
        <w:t>то</w:t>
      </w:r>
      <w:r w:rsidR="00E46294" w:rsidRPr="00E46294">
        <w:rPr>
          <w:rFonts w:ascii="Times New Roman" w:eastAsia="Calibri" w:hAnsi="Times New Roman" w:cs="Times New Roman"/>
          <w:sz w:val="28"/>
          <w:szCs w:val="28"/>
          <w:lang w:eastAsia="ar-SA"/>
        </w:rPr>
        <w:t xml:space="preserve"> продуктивный этап. Школьник </w:t>
      </w:r>
      <w:r w:rsidR="00E46294">
        <w:rPr>
          <w:rFonts w:ascii="Times New Roman" w:eastAsia="Calibri" w:hAnsi="Times New Roman" w:cs="Times New Roman"/>
          <w:sz w:val="28"/>
          <w:szCs w:val="28"/>
          <w:lang w:eastAsia="ar-SA"/>
        </w:rPr>
        <w:t>самостоятельно</w:t>
      </w:r>
      <w:r w:rsidR="00E46294" w:rsidRPr="00E46294">
        <w:rPr>
          <w:rFonts w:ascii="Times New Roman" w:eastAsia="Calibri" w:hAnsi="Times New Roman" w:cs="Times New Roman"/>
          <w:sz w:val="28"/>
          <w:szCs w:val="28"/>
          <w:lang w:eastAsia="ar-SA"/>
        </w:rPr>
        <w:t xml:space="preserve"> и при помощи родителей (если есть в этом необходимость) оформляет работу, подготавливается к защите и к возможным вопросам. Оформление должно быть максимально наглядным – с иллюстрациями, презентациями и так далее. Безусловно, родительская помощь важна, но ученик сам должен проделать всю работу, чтобы успешно представить свой проект.</w:t>
      </w:r>
    </w:p>
    <w:p w:rsidR="003A11DA" w:rsidRDefault="00467059" w:rsidP="003A11DA">
      <w:pPr>
        <w:spacing w:line="360" w:lineRule="auto"/>
        <w:ind w:firstLine="708"/>
        <w:jc w:val="both"/>
        <w:rPr>
          <w:rFonts w:ascii="Times New Roman" w:eastAsia="Times New Roman" w:hAnsi="Times New Roman" w:cs="Times New Roman"/>
          <w:color w:val="000000"/>
          <w:sz w:val="28"/>
          <w:szCs w:val="28"/>
          <w:lang w:eastAsia="ru-RU"/>
        </w:rPr>
      </w:pPr>
      <w:r w:rsidRPr="00467059">
        <w:rPr>
          <w:rFonts w:ascii="Times New Roman" w:eastAsia="Times New Roman" w:hAnsi="Times New Roman" w:cs="Times New Roman"/>
          <w:color w:val="000000"/>
          <w:sz w:val="28"/>
          <w:szCs w:val="28"/>
          <w:lang w:eastAsia="ru-RU"/>
        </w:rPr>
        <w:t>Результатом работы над проектом является </w:t>
      </w:r>
      <w:r w:rsidRPr="00467059">
        <w:rPr>
          <w:rFonts w:ascii="Times New Roman" w:eastAsia="Times New Roman" w:hAnsi="Times New Roman" w:cs="Times New Roman"/>
          <w:b/>
          <w:bCs/>
          <w:color w:val="000000"/>
          <w:sz w:val="28"/>
          <w:szCs w:val="28"/>
          <w:lang w:eastAsia="ru-RU"/>
        </w:rPr>
        <w:t>продукт. </w:t>
      </w:r>
      <w:r w:rsidRPr="00467059">
        <w:rPr>
          <w:rFonts w:ascii="Times New Roman" w:eastAsia="Times New Roman" w:hAnsi="Times New Roman" w:cs="Times New Roman"/>
          <w:color w:val="000000"/>
          <w:sz w:val="28"/>
          <w:szCs w:val="28"/>
          <w:lang w:eastAsia="ru-RU"/>
        </w:rPr>
        <w:t>Каким будет продукт нужно определить в начале работы. Продукт, в конечном счёте, это то ради чего задуман проект, это главный результат работы. Продукт может быть разнообразным – от учебного пособия для кабинета до государственного закона. Важно, чтобы продукт мог быть применён на практике и решал поставленную проблему.</w:t>
      </w:r>
    </w:p>
    <w:p w:rsidR="00FC3ADF" w:rsidRDefault="00467059" w:rsidP="003A11DA">
      <w:pPr>
        <w:spacing w:line="360" w:lineRule="auto"/>
        <w:ind w:firstLine="708"/>
        <w:jc w:val="both"/>
        <w:rPr>
          <w:rFonts w:ascii="Times New Roman" w:eastAsia="Times New Roman" w:hAnsi="Times New Roman" w:cs="Times New Roman"/>
          <w:color w:val="000000"/>
          <w:sz w:val="28"/>
          <w:szCs w:val="28"/>
          <w:lang w:eastAsia="ru-RU"/>
        </w:rPr>
      </w:pPr>
      <w:r w:rsidRPr="003A11DA">
        <w:rPr>
          <w:rFonts w:ascii="Times New Roman" w:eastAsia="Times New Roman" w:hAnsi="Times New Roman" w:cs="Times New Roman"/>
          <w:bCs/>
          <w:color w:val="000000"/>
          <w:sz w:val="28"/>
          <w:szCs w:val="28"/>
          <w:lang w:eastAsia="ru-RU"/>
        </w:rPr>
        <w:t>Примеры продуктов проектной работы по географии:</w:t>
      </w:r>
      <w:r w:rsidR="003A11DA">
        <w:rPr>
          <w:rFonts w:ascii="Times New Roman" w:eastAsia="Times New Roman" w:hAnsi="Times New Roman" w:cs="Times New Roman"/>
          <w:b/>
          <w:bCs/>
          <w:color w:val="000000"/>
          <w:sz w:val="28"/>
          <w:szCs w:val="28"/>
          <w:lang w:eastAsia="ru-RU"/>
        </w:rPr>
        <w:t xml:space="preserve"> </w:t>
      </w:r>
      <w:r w:rsidRPr="00467059">
        <w:rPr>
          <w:rFonts w:ascii="Times New Roman" w:eastAsia="Times New Roman" w:hAnsi="Times New Roman" w:cs="Times New Roman"/>
          <w:color w:val="000000"/>
          <w:sz w:val="28"/>
          <w:szCs w:val="28"/>
          <w:lang w:eastAsia="ru-RU"/>
        </w:rPr>
        <w:t>WEB – сайт</w:t>
      </w:r>
      <w:r w:rsidR="003A11D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w:t>
      </w:r>
      <w:r w:rsidRPr="00467059">
        <w:rPr>
          <w:rFonts w:ascii="Times New Roman" w:eastAsia="Times New Roman" w:hAnsi="Times New Roman" w:cs="Times New Roman"/>
          <w:color w:val="000000"/>
          <w:sz w:val="28"/>
          <w:szCs w:val="28"/>
          <w:lang w:eastAsia="ru-RU"/>
        </w:rPr>
        <w:t>тенд,</w:t>
      </w:r>
      <w:r w:rsidR="003A11DA">
        <w:rPr>
          <w:rFonts w:ascii="Times New Roman" w:eastAsia="Times New Roman" w:hAnsi="Times New Roman" w:cs="Times New Roman"/>
          <w:color w:val="000000"/>
          <w:sz w:val="28"/>
          <w:szCs w:val="28"/>
          <w:lang w:eastAsia="ru-RU"/>
        </w:rPr>
        <w:t xml:space="preserve"> </w:t>
      </w:r>
      <w:r w:rsidRPr="00467059">
        <w:rPr>
          <w:rFonts w:ascii="Times New Roman" w:eastAsia="Times New Roman" w:hAnsi="Times New Roman" w:cs="Times New Roman"/>
          <w:color w:val="000000"/>
          <w:sz w:val="28"/>
          <w:szCs w:val="28"/>
          <w:lang w:eastAsia="ru-RU"/>
        </w:rPr>
        <w:t>выставка</w:t>
      </w:r>
      <w:r w:rsidR="003A11DA">
        <w:rPr>
          <w:rFonts w:ascii="Times New Roman" w:eastAsia="Times New Roman" w:hAnsi="Times New Roman" w:cs="Times New Roman"/>
          <w:color w:val="000000"/>
          <w:sz w:val="28"/>
          <w:szCs w:val="28"/>
          <w:lang w:eastAsia="ru-RU"/>
        </w:rPr>
        <w:t>, г</w:t>
      </w:r>
      <w:r w:rsidRPr="00467059">
        <w:rPr>
          <w:rFonts w:ascii="Times New Roman" w:eastAsia="Times New Roman" w:hAnsi="Times New Roman" w:cs="Times New Roman"/>
          <w:color w:val="000000"/>
          <w:sz w:val="28"/>
          <w:szCs w:val="28"/>
          <w:lang w:eastAsia="ru-RU"/>
        </w:rPr>
        <w:t>азета, журнал</w:t>
      </w:r>
      <w:r w:rsidR="003A11DA">
        <w:rPr>
          <w:rFonts w:ascii="Times New Roman" w:eastAsia="Times New Roman" w:hAnsi="Times New Roman" w:cs="Times New Roman"/>
          <w:color w:val="000000"/>
          <w:sz w:val="28"/>
          <w:szCs w:val="28"/>
          <w:lang w:eastAsia="ru-RU"/>
        </w:rPr>
        <w:t>, с</w:t>
      </w:r>
      <w:r w:rsidRPr="00467059">
        <w:rPr>
          <w:rFonts w:ascii="Times New Roman" w:eastAsia="Times New Roman" w:hAnsi="Times New Roman" w:cs="Times New Roman"/>
          <w:color w:val="000000"/>
          <w:sz w:val="28"/>
          <w:szCs w:val="28"/>
          <w:lang w:eastAsia="ru-RU"/>
        </w:rPr>
        <w:t>правочник</w:t>
      </w:r>
      <w:r w:rsidR="003A11DA">
        <w:rPr>
          <w:rFonts w:ascii="Times New Roman" w:eastAsia="Times New Roman" w:hAnsi="Times New Roman" w:cs="Times New Roman"/>
          <w:color w:val="000000"/>
          <w:sz w:val="28"/>
          <w:szCs w:val="28"/>
          <w:lang w:eastAsia="ru-RU"/>
        </w:rPr>
        <w:t>, к</w:t>
      </w:r>
      <w:r w:rsidRPr="00467059">
        <w:rPr>
          <w:rFonts w:ascii="Times New Roman" w:eastAsia="Times New Roman" w:hAnsi="Times New Roman" w:cs="Times New Roman"/>
          <w:color w:val="000000"/>
          <w:sz w:val="28"/>
          <w:szCs w:val="28"/>
          <w:lang w:eastAsia="ru-RU"/>
        </w:rPr>
        <w:t>оллекция</w:t>
      </w:r>
      <w:r w:rsidR="003A11DA">
        <w:rPr>
          <w:rFonts w:ascii="Times New Roman" w:eastAsia="Times New Roman" w:hAnsi="Times New Roman" w:cs="Times New Roman"/>
          <w:color w:val="000000"/>
          <w:sz w:val="28"/>
          <w:szCs w:val="28"/>
          <w:lang w:eastAsia="ru-RU"/>
        </w:rPr>
        <w:t>, м</w:t>
      </w:r>
      <w:r w:rsidRPr="00467059">
        <w:rPr>
          <w:rFonts w:ascii="Times New Roman" w:eastAsia="Times New Roman" w:hAnsi="Times New Roman" w:cs="Times New Roman"/>
          <w:color w:val="000000"/>
          <w:sz w:val="28"/>
          <w:szCs w:val="28"/>
          <w:lang w:eastAsia="ru-RU"/>
        </w:rPr>
        <w:t>одель</w:t>
      </w:r>
      <w:r w:rsidR="003A11DA">
        <w:rPr>
          <w:rFonts w:ascii="Times New Roman" w:eastAsia="Times New Roman" w:hAnsi="Times New Roman" w:cs="Times New Roman"/>
          <w:color w:val="000000"/>
          <w:sz w:val="28"/>
          <w:szCs w:val="28"/>
          <w:lang w:eastAsia="ru-RU"/>
        </w:rPr>
        <w:t>, м</w:t>
      </w:r>
      <w:r w:rsidRPr="00467059">
        <w:rPr>
          <w:rFonts w:ascii="Times New Roman" w:eastAsia="Times New Roman" w:hAnsi="Times New Roman" w:cs="Times New Roman"/>
          <w:color w:val="000000"/>
          <w:sz w:val="28"/>
          <w:szCs w:val="28"/>
          <w:lang w:eastAsia="ru-RU"/>
        </w:rPr>
        <w:t>ультимедийный продукт</w:t>
      </w:r>
      <w:r w:rsidR="003A11DA">
        <w:rPr>
          <w:rFonts w:ascii="Times New Roman" w:eastAsia="Times New Roman" w:hAnsi="Times New Roman" w:cs="Times New Roman"/>
          <w:color w:val="000000"/>
          <w:sz w:val="28"/>
          <w:szCs w:val="28"/>
          <w:lang w:eastAsia="ru-RU"/>
        </w:rPr>
        <w:t>, п</w:t>
      </w:r>
      <w:r w:rsidRPr="00467059">
        <w:rPr>
          <w:rFonts w:ascii="Times New Roman" w:eastAsia="Times New Roman" w:hAnsi="Times New Roman" w:cs="Times New Roman"/>
          <w:color w:val="000000"/>
          <w:sz w:val="28"/>
          <w:szCs w:val="28"/>
          <w:lang w:eastAsia="ru-RU"/>
        </w:rPr>
        <w:t>рогноз</w:t>
      </w:r>
      <w:r w:rsidR="003A11DA">
        <w:rPr>
          <w:rFonts w:ascii="Times New Roman" w:eastAsia="Times New Roman" w:hAnsi="Times New Roman" w:cs="Times New Roman"/>
          <w:color w:val="000000"/>
          <w:sz w:val="28"/>
          <w:szCs w:val="28"/>
          <w:lang w:eastAsia="ru-RU"/>
        </w:rPr>
        <w:t>, н</w:t>
      </w:r>
      <w:r w:rsidRPr="00467059">
        <w:rPr>
          <w:rFonts w:ascii="Times New Roman" w:eastAsia="Times New Roman" w:hAnsi="Times New Roman" w:cs="Times New Roman"/>
          <w:color w:val="000000"/>
          <w:sz w:val="28"/>
          <w:szCs w:val="28"/>
          <w:lang w:eastAsia="ru-RU"/>
        </w:rPr>
        <w:t>аучно-исследовательская работа (отчет)</w:t>
      </w:r>
      <w:r w:rsidR="003A11DA">
        <w:rPr>
          <w:rFonts w:ascii="Times New Roman" w:eastAsia="Times New Roman" w:hAnsi="Times New Roman" w:cs="Times New Roman"/>
          <w:color w:val="000000"/>
          <w:sz w:val="28"/>
          <w:szCs w:val="28"/>
          <w:lang w:eastAsia="ru-RU"/>
        </w:rPr>
        <w:t>, у</w:t>
      </w:r>
      <w:r w:rsidRPr="00467059">
        <w:rPr>
          <w:rFonts w:ascii="Times New Roman" w:eastAsia="Times New Roman" w:hAnsi="Times New Roman" w:cs="Times New Roman"/>
          <w:color w:val="000000"/>
          <w:sz w:val="28"/>
          <w:szCs w:val="28"/>
          <w:lang w:eastAsia="ru-RU"/>
        </w:rPr>
        <w:t>чебное пособие</w:t>
      </w:r>
      <w:r w:rsidR="003A11DA">
        <w:rPr>
          <w:rFonts w:ascii="Times New Roman" w:eastAsia="Times New Roman" w:hAnsi="Times New Roman" w:cs="Times New Roman"/>
          <w:color w:val="000000"/>
          <w:sz w:val="28"/>
          <w:szCs w:val="28"/>
          <w:lang w:eastAsia="ru-RU"/>
        </w:rPr>
        <w:t>, э</w:t>
      </w:r>
      <w:r w:rsidRPr="00467059">
        <w:rPr>
          <w:rFonts w:ascii="Times New Roman" w:eastAsia="Times New Roman" w:hAnsi="Times New Roman" w:cs="Times New Roman"/>
          <w:color w:val="000000"/>
          <w:sz w:val="28"/>
          <w:szCs w:val="28"/>
          <w:lang w:eastAsia="ru-RU"/>
        </w:rPr>
        <w:t>кскурсия</w:t>
      </w:r>
      <w:r w:rsidR="003A11DA">
        <w:rPr>
          <w:rFonts w:ascii="Times New Roman" w:eastAsia="Times New Roman" w:hAnsi="Times New Roman" w:cs="Times New Roman"/>
          <w:color w:val="000000"/>
          <w:sz w:val="28"/>
          <w:szCs w:val="28"/>
          <w:lang w:eastAsia="ru-RU"/>
        </w:rPr>
        <w:t>, п</w:t>
      </w:r>
      <w:r w:rsidRPr="00467059">
        <w:rPr>
          <w:rFonts w:ascii="Times New Roman" w:eastAsia="Times New Roman" w:hAnsi="Times New Roman" w:cs="Times New Roman"/>
          <w:color w:val="000000"/>
          <w:sz w:val="28"/>
          <w:szCs w:val="28"/>
          <w:lang w:eastAsia="ru-RU"/>
        </w:rPr>
        <w:t>утеводитель</w:t>
      </w:r>
      <w:r w:rsidR="003A11DA">
        <w:rPr>
          <w:rFonts w:ascii="Times New Roman" w:eastAsia="Times New Roman" w:hAnsi="Times New Roman" w:cs="Times New Roman"/>
          <w:color w:val="000000"/>
          <w:sz w:val="28"/>
          <w:szCs w:val="28"/>
          <w:lang w:eastAsia="ru-RU"/>
        </w:rPr>
        <w:t>, п</w:t>
      </w:r>
      <w:r w:rsidRPr="00467059">
        <w:rPr>
          <w:rFonts w:ascii="Times New Roman" w:eastAsia="Times New Roman" w:hAnsi="Times New Roman" w:cs="Times New Roman"/>
          <w:color w:val="000000"/>
          <w:sz w:val="28"/>
          <w:szCs w:val="28"/>
          <w:lang w:eastAsia="ru-RU"/>
        </w:rPr>
        <w:t>амятка</w:t>
      </w:r>
      <w:r w:rsidR="003A11DA">
        <w:rPr>
          <w:rFonts w:ascii="Times New Roman" w:eastAsia="Times New Roman" w:hAnsi="Times New Roman" w:cs="Times New Roman"/>
          <w:color w:val="000000"/>
          <w:sz w:val="28"/>
          <w:szCs w:val="28"/>
          <w:lang w:eastAsia="ru-RU"/>
        </w:rPr>
        <w:t>, р</w:t>
      </w:r>
      <w:r w:rsidRPr="00467059">
        <w:rPr>
          <w:rFonts w:ascii="Times New Roman" w:eastAsia="Times New Roman" w:hAnsi="Times New Roman" w:cs="Times New Roman"/>
          <w:color w:val="000000"/>
          <w:sz w:val="28"/>
          <w:szCs w:val="28"/>
          <w:lang w:eastAsia="ru-RU"/>
        </w:rPr>
        <w:t>екламный</w:t>
      </w:r>
      <w:r>
        <w:rPr>
          <w:rFonts w:ascii="Times New Roman" w:eastAsia="Times New Roman" w:hAnsi="Times New Roman" w:cs="Times New Roman"/>
          <w:color w:val="000000"/>
          <w:sz w:val="28"/>
          <w:szCs w:val="28"/>
          <w:lang w:eastAsia="ru-RU"/>
        </w:rPr>
        <w:t xml:space="preserve"> </w:t>
      </w:r>
      <w:r w:rsidRPr="00467059">
        <w:rPr>
          <w:rFonts w:ascii="Times New Roman" w:eastAsia="Times New Roman" w:hAnsi="Times New Roman" w:cs="Times New Roman"/>
          <w:color w:val="000000"/>
          <w:sz w:val="28"/>
          <w:szCs w:val="28"/>
          <w:lang w:eastAsia="ru-RU"/>
        </w:rPr>
        <w:t>проспект (буклет)</w:t>
      </w:r>
      <w:r w:rsidR="003A11DA">
        <w:rPr>
          <w:rFonts w:ascii="Times New Roman" w:eastAsia="Times New Roman" w:hAnsi="Times New Roman" w:cs="Times New Roman"/>
          <w:color w:val="000000"/>
          <w:sz w:val="28"/>
          <w:szCs w:val="28"/>
          <w:lang w:eastAsia="ru-RU"/>
        </w:rPr>
        <w:t>.</w:t>
      </w:r>
    </w:p>
    <w:p w:rsidR="00A05BE2" w:rsidRDefault="00FC3ADF" w:rsidP="00A05BE2">
      <w:pPr>
        <w:shd w:val="clear" w:color="auto" w:fill="FFFFFF"/>
        <w:spacing w:after="0" w:line="360" w:lineRule="auto"/>
        <w:ind w:firstLine="708"/>
        <w:jc w:val="both"/>
        <w:rPr>
          <w:rFonts w:ascii="Times New Roman" w:eastAsia="Times New Roman" w:hAnsi="Times New Roman" w:cs="Times New Roman"/>
          <w:b/>
          <w:sz w:val="28"/>
          <w:szCs w:val="28"/>
          <w:lang w:bidi="en-US"/>
        </w:rPr>
      </w:pPr>
      <w:r w:rsidRPr="00FC3ADF">
        <w:rPr>
          <w:rFonts w:ascii="Times New Roman" w:eastAsia="Times New Roman" w:hAnsi="Times New Roman" w:cs="Times New Roman"/>
          <w:color w:val="000000"/>
          <w:sz w:val="28"/>
          <w:szCs w:val="28"/>
          <w:lang w:eastAsia="ru-RU"/>
        </w:rPr>
        <w:t>И в заключении  хотелось бы отметить, что проектно</w:t>
      </w:r>
      <w:r w:rsidR="003A11DA">
        <w:rPr>
          <w:rFonts w:ascii="Times New Roman" w:eastAsia="Times New Roman" w:hAnsi="Times New Roman" w:cs="Times New Roman"/>
          <w:color w:val="000000"/>
          <w:sz w:val="28"/>
          <w:szCs w:val="28"/>
          <w:lang w:eastAsia="ru-RU"/>
        </w:rPr>
        <w:t xml:space="preserve"> </w:t>
      </w:r>
      <w:r w:rsidRPr="00FC3ADF">
        <w:rPr>
          <w:rFonts w:ascii="Times New Roman" w:eastAsia="Times New Roman" w:hAnsi="Times New Roman" w:cs="Times New Roman"/>
          <w:color w:val="000000"/>
          <w:sz w:val="28"/>
          <w:szCs w:val="28"/>
          <w:lang w:eastAsia="ru-RU"/>
        </w:rPr>
        <w:t>- исследовательская деятельность способствует формированию ключевых компетентностей учащихся, подготовки их к реальным условиям жизнедеятельности. Выводит процесс обучения и воспитания из стен школы в окружающий мир.   Девизом этой деятельности могут служить слова выдающегося немецкого драматурга и философа Г.Э. Лессинга: «Спорьте, заблуждайтесь, ошибайтесь, но ради бога, размышляйте, и хотя и криво, да сами».</w:t>
      </w:r>
      <w:bookmarkStart w:id="0" w:name="_GoBack"/>
      <w:bookmarkEnd w:id="0"/>
    </w:p>
    <w:p w:rsidR="003A11DA" w:rsidRPr="00FC3ADF" w:rsidRDefault="003A11DA" w:rsidP="003A11DA">
      <w:pPr>
        <w:spacing w:after="0" w:line="360" w:lineRule="auto"/>
        <w:ind w:left="284"/>
        <w:jc w:val="center"/>
        <w:rPr>
          <w:rFonts w:ascii="Times New Roman" w:eastAsia="Times New Roman" w:hAnsi="Times New Roman" w:cs="Times New Roman"/>
          <w:b/>
          <w:sz w:val="28"/>
          <w:szCs w:val="28"/>
          <w:lang w:bidi="en-US"/>
        </w:rPr>
      </w:pPr>
      <w:r w:rsidRPr="00FC3ADF">
        <w:rPr>
          <w:rFonts w:ascii="Times New Roman" w:eastAsia="Times New Roman" w:hAnsi="Times New Roman" w:cs="Times New Roman"/>
          <w:b/>
          <w:sz w:val="28"/>
          <w:szCs w:val="28"/>
          <w:lang w:bidi="en-US"/>
        </w:rPr>
        <w:t>Список литературы:</w:t>
      </w:r>
    </w:p>
    <w:p w:rsidR="003A11DA" w:rsidRPr="00897BCB" w:rsidRDefault="003A11DA" w:rsidP="003A11DA">
      <w:pPr>
        <w:numPr>
          <w:ilvl w:val="0"/>
          <w:numId w:val="14"/>
        </w:numPr>
        <w:shd w:val="clear" w:color="auto" w:fill="FFFFFF" w:themeFill="background1"/>
        <w:spacing w:before="100" w:beforeAutospacing="1" w:after="100" w:afterAutospacing="1" w:line="360" w:lineRule="auto"/>
        <w:jc w:val="both"/>
        <w:rPr>
          <w:rFonts w:ascii="Times New Roman" w:eastAsia="Times New Roman" w:hAnsi="Times New Roman" w:cs="Times New Roman"/>
          <w:sz w:val="28"/>
          <w:szCs w:val="28"/>
          <w:lang w:eastAsia="ru-RU"/>
        </w:rPr>
      </w:pPr>
      <w:r w:rsidRPr="00897BCB">
        <w:rPr>
          <w:rFonts w:ascii="Times New Roman" w:eastAsia="Times New Roman" w:hAnsi="Times New Roman" w:cs="Times New Roman"/>
          <w:sz w:val="28"/>
          <w:szCs w:val="28"/>
          <w:lang w:eastAsia="ru-RU"/>
        </w:rPr>
        <w:t xml:space="preserve">Пахомова Н.Ю. Проектное обучение в учебно-воспитательном процессе школы // </w:t>
      </w:r>
      <w:r>
        <w:rPr>
          <w:rFonts w:ascii="Times New Roman" w:eastAsia="Times New Roman" w:hAnsi="Times New Roman" w:cs="Times New Roman"/>
          <w:sz w:val="28"/>
          <w:szCs w:val="28"/>
          <w:lang w:eastAsia="ru-RU"/>
        </w:rPr>
        <w:t>М</w:t>
      </w:r>
      <w:r w:rsidRPr="00897BCB">
        <w:rPr>
          <w:rFonts w:ascii="Times New Roman" w:eastAsia="Times New Roman" w:hAnsi="Times New Roman" w:cs="Times New Roman"/>
          <w:sz w:val="28"/>
          <w:szCs w:val="28"/>
          <w:lang w:eastAsia="ru-RU"/>
        </w:rPr>
        <w:t>етодист. –2004. -- № 3. – с. 44 – 48</w:t>
      </w:r>
    </w:p>
    <w:p w:rsidR="003A11DA" w:rsidRPr="00897BCB" w:rsidRDefault="003A11DA" w:rsidP="003A11DA">
      <w:pPr>
        <w:numPr>
          <w:ilvl w:val="0"/>
          <w:numId w:val="14"/>
        </w:numPr>
        <w:shd w:val="clear" w:color="auto" w:fill="FFFFFF" w:themeFill="background1"/>
        <w:spacing w:before="100" w:beforeAutospacing="1" w:after="100" w:afterAutospacing="1" w:line="360" w:lineRule="auto"/>
        <w:jc w:val="both"/>
        <w:rPr>
          <w:rFonts w:ascii="Times New Roman" w:eastAsia="Times New Roman" w:hAnsi="Times New Roman" w:cs="Times New Roman"/>
          <w:sz w:val="28"/>
          <w:szCs w:val="28"/>
          <w:lang w:eastAsia="ru-RU"/>
        </w:rPr>
      </w:pPr>
      <w:r w:rsidRPr="00897BCB">
        <w:rPr>
          <w:rFonts w:ascii="Times New Roman" w:eastAsia="Times New Roman" w:hAnsi="Times New Roman" w:cs="Times New Roman"/>
          <w:sz w:val="28"/>
          <w:szCs w:val="28"/>
          <w:lang w:eastAsia="ru-RU"/>
        </w:rPr>
        <w:t>Развивающее образование. Т. 1: Диалог с В.В.</w:t>
      </w:r>
      <w:r>
        <w:rPr>
          <w:rFonts w:ascii="Times New Roman" w:eastAsia="Times New Roman" w:hAnsi="Times New Roman" w:cs="Times New Roman"/>
          <w:sz w:val="28"/>
          <w:szCs w:val="28"/>
          <w:lang w:eastAsia="ru-RU"/>
        </w:rPr>
        <w:t xml:space="preserve"> </w:t>
      </w:r>
      <w:r w:rsidRPr="00897BCB">
        <w:rPr>
          <w:rFonts w:ascii="Times New Roman" w:eastAsia="Times New Roman" w:hAnsi="Times New Roman" w:cs="Times New Roman"/>
          <w:sz w:val="28"/>
          <w:szCs w:val="28"/>
          <w:lang w:eastAsia="ru-RU"/>
        </w:rPr>
        <w:t xml:space="preserve">Давыдовым. - М.: </w:t>
      </w:r>
      <w:r>
        <w:rPr>
          <w:rFonts w:ascii="Times New Roman" w:eastAsia="Times New Roman" w:hAnsi="Times New Roman" w:cs="Times New Roman"/>
          <w:sz w:val="28"/>
          <w:szCs w:val="28"/>
          <w:lang w:eastAsia="ru-RU"/>
        </w:rPr>
        <w:t xml:space="preserve">                                                                                     </w:t>
      </w:r>
      <w:r w:rsidRPr="00897BCB">
        <w:rPr>
          <w:rFonts w:ascii="Times New Roman" w:eastAsia="Times New Roman" w:hAnsi="Times New Roman" w:cs="Times New Roman"/>
          <w:sz w:val="28"/>
          <w:szCs w:val="28"/>
          <w:lang w:eastAsia="ru-RU"/>
        </w:rPr>
        <w:t>АПК и ПРО, 2002. – 254 с.</w:t>
      </w:r>
    </w:p>
    <w:p w:rsidR="003A11DA" w:rsidRPr="003A11DA" w:rsidRDefault="003A11DA" w:rsidP="003A11DA">
      <w:pPr>
        <w:numPr>
          <w:ilvl w:val="0"/>
          <w:numId w:val="14"/>
        </w:numPr>
        <w:shd w:val="clear" w:color="auto" w:fill="FFFFFF" w:themeFill="background1"/>
        <w:spacing w:before="100" w:beforeAutospacing="1" w:after="100" w:afterAutospacing="1" w:line="360" w:lineRule="auto"/>
        <w:jc w:val="both"/>
        <w:rPr>
          <w:rFonts w:ascii="Times New Roman" w:eastAsia="Times New Roman" w:hAnsi="Times New Roman" w:cs="Times New Roman"/>
          <w:sz w:val="28"/>
          <w:szCs w:val="28"/>
          <w:lang w:eastAsia="ru-RU"/>
        </w:rPr>
      </w:pPr>
      <w:r w:rsidRPr="003A11DA">
        <w:rPr>
          <w:rFonts w:ascii="Times New Roman" w:eastAsia="Times New Roman" w:hAnsi="Times New Roman" w:cs="Times New Roman"/>
          <w:sz w:val="28"/>
          <w:szCs w:val="28"/>
          <w:lang w:eastAsia="ru-RU"/>
        </w:rPr>
        <w:t xml:space="preserve">Сергеев И.С. Как организовать проектную деятельность учащихся: Практическое пособие для работников общеобразовательных учреждений. – 8-е изд., </w:t>
      </w:r>
      <w:r w:rsidR="00F26926">
        <w:rPr>
          <w:rFonts w:ascii="Times New Roman" w:eastAsia="Times New Roman" w:hAnsi="Times New Roman" w:cs="Times New Roman"/>
          <w:sz w:val="28"/>
          <w:szCs w:val="28"/>
          <w:lang w:eastAsia="ru-RU"/>
        </w:rPr>
        <w:t>И</w:t>
      </w:r>
      <w:r w:rsidRPr="003A11DA">
        <w:rPr>
          <w:rFonts w:ascii="Times New Roman" w:eastAsia="Times New Roman" w:hAnsi="Times New Roman" w:cs="Times New Roman"/>
          <w:sz w:val="28"/>
          <w:szCs w:val="28"/>
          <w:lang w:eastAsia="ru-RU"/>
        </w:rPr>
        <w:t>спр. и доп. – М.: АРКТИ, 2012. – 80 с.</w:t>
      </w:r>
    </w:p>
    <w:p w:rsidR="000F742D" w:rsidRDefault="00AD765C" w:rsidP="00160FE8">
      <w:pPr>
        <w:spacing w:line="360" w:lineRule="auto"/>
        <w:jc w:val="both"/>
        <w:rPr>
          <w:rFonts w:ascii="Times New Roman" w:hAnsi="Times New Roman" w:cs="Times New Roman"/>
          <w:b/>
          <w:sz w:val="28"/>
          <w:szCs w:val="28"/>
        </w:rPr>
      </w:pPr>
      <w:r>
        <w:rPr>
          <w:rFonts w:ascii="Times New Roman" w:hAnsi="Times New Roman" w:cs="Times New Roman"/>
          <w:b/>
          <w:sz w:val="28"/>
          <w:szCs w:val="28"/>
        </w:rPr>
        <w:t>Приложения.</w:t>
      </w:r>
      <w:r w:rsidR="00BC238D">
        <w:rPr>
          <w:rFonts w:ascii="Times New Roman" w:hAnsi="Times New Roman" w:cs="Times New Roman"/>
          <w:b/>
          <w:sz w:val="28"/>
          <w:szCs w:val="28"/>
        </w:rPr>
        <w:t xml:space="preserve"> </w:t>
      </w:r>
      <w:r w:rsidR="00250BA6" w:rsidRPr="00250BA6">
        <w:rPr>
          <w:rFonts w:ascii="Times New Roman" w:hAnsi="Times New Roman" w:cs="Times New Roman"/>
          <w:b/>
          <w:sz w:val="28"/>
          <w:szCs w:val="28"/>
        </w:rPr>
        <w:t>Проектные работы учащихся</w:t>
      </w:r>
      <w:r w:rsidR="00BC238D">
        <w:rPr>
          <w:rFonts w:ascii="Times New Roman" w:hAnsi="Times New Roman" w:cs="Times New Roman"/>
          <w:b/>
          <w:sz w:val="28"/>
          <w:szCs w:val="28"/>
        </w:rPr>
        <w:t>.</w:t>
      </w:r>
    </w:p>
    <w:p w:rsidR="00BC238D" w:rsidRPr="00B50261" w:rsidRDefault="00BC238D" w:rsidP="00160FE8">
      <w:pPr>
        <w:spacing w:line="360" w:lineRule="auto"/>
        <w:jc w:val="both"/>
        <w:rPr>
          <w:rFonts w:ascii="Times New Roman" w:hAnsi="Times New Roman" w:cs="Times New Roman"/>
          <w:sz w:val="28"/>
          <w:szCs w:val="28"/>
        </w:rPr>
      </w:pPr>
      <w:r w:rsidRPr="00B50261">
        <w:rPr>
          <w:rFonts w:ascii="Times New Roman" w:hAnsi="Times New Roman" w:cs="Times New Roman"/>
          <w:sz w:val="28"/>
          <w:szCs w:val="28"/>
        </w:rPr>
        <w:t>Модели</w:t>
      </w:r>
    </w:p>
    <w:p w:rsidR="000F742D" w:rsidRDefault="00C8088E" w:rsidP="000F742D">
      <w:pPr>
        <w:spacing w:line="360" w:lineRule="auto"/>
        <w:jc w:val="both"/>
        <w:rPr>
          <w:rFonts w:ascii="Times New Roman" w:hAnsi="Times New Roman" w:cs="Times New Roman"/>
          <w:sz w:val="28"/>
          <w:szCs w:val="28"/>
        </w:rPr>
      </w:pPr>
      <w:r>
        <w:rPr>
          <w:rFonts w:ascii="Times New Roman" w:hAnsi="Times New Roman" w:cs="Times New Roman"/>
          <w:b/>
          <w:noProof/>
          <w:sz w:val="28"/>
          <w:szCs w:val="28"/>
          <w:lang w:eastAsia="ru-RU"/>
        </w:rPr>
        <w:drawing>
          <wp:inline distT="0" distB="0" distL="0" distR="0" wp14:anchorId="1F5FA363" wp14:editId="330BBDAB">
            <wp:extent cx="1367625" cy="1823499"/>
            <wp:effectExtent l="0" t="0" r="4445" b="5715"/>
            <wp:docPr id="1" name="Рисунок 1" descr="C:\Users\user\Desktop\КОНФЕРЕНЦИЯ\20200214_104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ОНФЕРЕНЦИЯ\20200214_10445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5801" cy="1834401"/>
                    </a:xfrm>
                    <a:prstGeom prst="rect">
                      <a:avLst/>
                    </a:prstGeom>
                    <a:noFill/>
                    <a:ln>
                      <a:noFill/>
                    </a:ln>
                  </pic:spPr>
                </pic:pic>
              </a:graphicData>
            </a:graphic>
          </wp:inline>
        </w:drawing>
      </w:r>
      <w:r>
        <w:rPr>
          <w:rFonts w:ascii="Times New Roman" w:hAnsi="Times New Roman" w:cs="Times New Roman"/>
          <w:noProof/>
          <w:sz w:val="28"/>
          <w:szCs w:val="28"/>
          <w:lang w:eastAsia="ru-RU"/>
        </w:rPr>
        <w:drawing>
          <wp:inline distT="0" distB="0" distL="0" distR="0" wp14:anchorId="025BC4AF" wp14:editId="15952819">
            <wp:extent cx="1375576" cy="1834101"/>
            <wp:effectExtent l="0" t="0" r="0" b="0"/>
            <wp:docPr id="2" name="Рисунок 2" descr="C:\Users\user\Desktop\КОНФЕРЕНЦИЯ\20200214_0932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КОНФЕРЕНЦИЯ\20200214_09325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81885" cy="1842514"/>
                    </a:xfrm>
                    <a:prstGeom prst="rect">
                      <a:avLst/>
                    </a:prstGeom>
                    <a:noFill/>
                    <a:ln>
                      <a:noFill/>
                    </a:ln>
                  </pic:spPr>
                </pic:pic>
              </a:graphicData>
            </a:graphic>
          </wp:inline>
        </w:drawing>
      </w:r>
      <w:r w:rsidR="00BC238D">
        <w:rPr>
          <w:rFonts w:ascii="Times New Roman" w:hAnsi="Times New Roman" w:cs="Times New Roman"/>
          <w:noProof/>
          <w:sz w:val="28"/>
          <w:szCs w:val="28"/>
          <w:lang w:eastAsia="ru-RU"/>
        </w:rPr>
        <w:drawing>
          <wp:inline distT="0" distB="0" distL="0" distR="0" wp14:anchorId="6E021A5A" wp14:editId="61B9D1F9">
            <wp:extent cx="1393148" cy="1828800"/>
            <wp:effectExtent l="0" t="0" r="0" b="0"/>
            <wp:docPr id="10" name="Рисунок 10" descr="C:\Users\user\Desktop\КОНФЕРЕНЦИЯ\20200214_0933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КОНФЕРЕНЦИЯ\20200214_09334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01563" cy="1839847"/>
                    </a:xfrm>
                    <a:prstGeom prst="rect">
                      <a:avLst/>
                    </a:prstGeom>
                    <a:noFill/>
                    <a:ln>
                      <a:noFill/>
                    </a:ln>
                  </pic:spPr>
                </pic:pic>
              </a:graphicData>
            </a:graphic>
          </wp:inline>
        </w:drawing>
      </w:r>
      <w:r w:rsidR="00D67373">
        <w:rPr>
          <w:rFonts w:ascii="Times New Roman" w:hAnsi="Times New Roman" w:cs="Times New Roman"/>
          <w:noProof/>
          <w:sz w:val="28"/>
          <w:szCs w:val="28"/>
          <w:lang w:eastAsia="ru-RU"/>
        </w:rPr>
        <w:drawing>
          <wp:inline distT="0" distB="0" distL="0" distR="0" wp14:anchorId="3280EF3E" wp14:editId="1766EA67">
            <wp:extent cx="1508404" cy="1820849"/>
            <wp:effectExtent l="0" t="0" r="0" b="8255"/>
            <wp:docPr id="4" name="Рисунок 4" descr="C:\Users\user\Desktop\КОНФЕРЕНЦИЯ\20200214_1043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КОНФЕРЕНЦИЯ\20200214_10433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9213" cy="1821826"/>
                    </a:xfrm>
                    <a:prstGeom prst="rect">
                      <a:avLst/>
                    </a:prstGeom>
                    <a:noFill/>
                    <a:ln>
                      <a:noFill/>
                    </a:ln>
                  </pic:spPr>
                </pic:pic>
              </a:graphicData>
            </a:graphic>
          </wp:inline>
        </w:drawing>
      </w:r>
    </w:p>
    <w:p w:rsidR="00BC238D" w:rsidRDefault="00BC238D" w:rsidP="000F742D">
      <w:pPr>
        <w:spacing w:line="360" w:lineRule="auto"/>
        <w:jc w:val="both"/>
        <w:rPr>
          <w:rFonts w:ascii="Times New Roman" w:hAnsi="Times New Roman" w:cs="Times New Roman"/>
          <w:sz w:val="28"/>
          <w:szCs w:val="28"/>
        </w:rPr>
      </w:pPr>
      <w:r>
        <w:rPr>
          <w:rFonts w:ascii="Times New Roman" w:hAnsi="Times New Roman" w:cs="Times New Roman"/>
          <w:sz w:val="28"/>
          <w:szCs w:val="28"/>
        </w:rPr>
        <w:t>Буклет</w:t>
      </w:r>
    </w:p>
    <w:p w:rsidR="00C8088E" w:rsidRDefault="00EC573F" w:rsidP="000E458F">
      <w:pPr>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51D41D1" wp14:editId="3E72CDDC">
            <wp:extent cx="2862571" cy="2146852"/>
            <wp:effectExtent l="0" t="0" r="0" b="6350"/>
            <wp:docPr id="16" name="Рисунок 16" descr="C:\Users\user\AppData\Local\Temp\Rar$DIa8584.41088\20200215_195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Rar$DIa8584.41088\20200215_195150.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63916" cy="2147861"/>
                    </a:xfrm>
                    <a:prstGeom prst="rect">
                      <a:avLst/>
                    </a:prstGeom>
                    <a:noFill/>
                    <a:ln>
                      <a:noFill/>
                    </a:ln>
                  </pic:spPr>
                </pic:pic>
              </a:graphicData>
            </a:graphic>
          </wp:inline>
        </w:drawing>
      </w:r>
      <w:r w:rsidR="0006165F">
        <w:rPr>
          <w:rFonts w:ascii="Times New Roman" w:hAnsi="Times New Roman" w:cs="Times New Roman"/>
          <w:noProof/>
          <w:sz w:val="28"/>
          <w:szCs w:val="28"/>
          <w:lang w:eastAsia="ru-RU"/>
        </w:rPr>
        <w:drawing>
          <wp:inline distT="0" distB="0" distL="0" distR="0">
            <wp:extent cx="2862470" cy="2146853"/>
            <wp:effectExtent l="0" t="0" r="0" b="6350"/>
            <wp:docPr id="3" name="Рисунок 3" descr="C:\Users\user\AppData\Local\Temp\Rar$DIa8584.35104\20200215_1951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8584.35104\20200215_195159.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61998" cy="2146499"/>
                    </a:xfrm>
                    <a:prstGeom prst="rect">
                      <a:avLst/>
                    </a:prstGeom>
                    <a:noFill/>
                    <a:ln>
                      <a:noFill/>
                    </a:ln>
                  </pic:spPr>
                </pic:pic>
              </a:graphicData>
            </a:graphic>
          </wp:inline>
        </w:drawing>
      </w:r>
    </w:p>
    <w:p w:rsidR="00BC238D" w:rsidRDefault="00BC238D" w:rsidP="000E458F">
      <w:pPr>
        <w:spacing w:line="360" w:lineRule="auto"/>
        <w:jc w:val="both"/>
        <w:rPr>
          <w:rFonts w:ascii="Times New Roman" w:hAnsi="Times New Roman" w:cs="Times New Roman"/>
          <w:sz w:val="28"/>
          <w:szCs w:val="28"/>
        </w:rPr>
      </w:pPr>
      <w:r>
        <w:rPr>
          <w:rFonts w:ascii="Times New Roman" w:hAnsi="Times New Roman" w:cs="Times New Roman"/>
          <w:sz w:val="28"/>
          <w:szCs w:val="28"/>
        </w:rPr>
        <w:t>Стендовый доклад</w:t>
      </w:r>
    </w:p>
    <w:p w:rsidR="00BC238D" w:rsidRDefault="00BC238D" w:rsidP="00BC238D">
      <w:pPr>
        <w:spacing w:line="360" w:lineRule="auto"/>
        <w:rPr>
          <w:rFonts w:ascii="Times New Roman" w:hAnsi="Times New Roman" w:cs="Times New Roman"/>
          <w:b/>
          <w:sz w:val="28"/>
          <w:szCs w:val="28"/>
        </w:rPr>
      </w:pPr>
      <w:r>
        <w:rPr>
          <w:rFonts w:ascii="Times New Roman" w:hAnsi="Times New Roman" w:cs="Times New Roman"/>
          <w:noProof/>
          <w:sz w:val="28"/>
          <w:szCs w:val="28"/>
          <w:lang w:eastAsia="ru-RU"/>
        </w:rPr>
        <w:drawing>
          <wp:inline distT="0" distB="0" distL="0" distR="0" wp14:anchorId="5D0BA1BB" wp14:editId="22487DE5">
            <wp:extent cx="2225629" cy="2401294"/>
            <wp:effectExtent l="0" t="0" r="3810" b="0"/>
            <wp:docPr id="17" name="Рисунок 17" descr="C:\Users\user\Desktop\КОНФЕРЕНЦИЯ\20200214_1126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КОНФЕРЕНЦИЯ\20200214_112656.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26835" cy="2402596"/>
                    </a:xfrm>
                    <a:prstGeom prst="rect">
                      <a:avLst/>
                    </a:prstGeom>
                    <a:noFill/>
                    <a:ln>
                      <a:noFill/>
                    </a:ln>
                  </pic:spPr>
                </pic:pic>
              </a:graphicData>
            </a:graphic>
          </wp:inline>
        </w:drawing>
      </w:r>
      <w:r w:rsidR="00B50261">
        <w:rPr>
          <w:rFonts w:ascii="Times New Roman" w:hAnsi="Times New Roman" w:cs="Times New Roman"/>
          <w:noProof/>
          <w:sz w:val="28"/>
          <w:szCs w:val="28"/>
          <w:lang w:eastAsia="ru-RU"/>
        </w:rPr>
        <w:drawing>
          <wp:inline distT="0" distB="0" distL="0" distR="0" wp14:anchorId="52127070" wp14:editId="28706602">
            <wp:extent cx="3307742" cy="2393151"/>
            <wp:effectExtent l="0" t="0" r="6985" b="7620"/>
            <wp:docPr id="18" name="Рисунок 18" descr="C:\Users\user\Desktop\КОНФЕРЕНЦИЯ\20200214_1109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КОНФЕРЕНЦИЯ\20200214_110948.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12814" cy="2396820"/>
                    </a:xfrm>
                    <a:prstGeom prst="rect">
                      <a:avLst/>
                    </a:prstGeom>
                    <a:noFill/>
                    <a:ln>
                      <a:noFill/>
                    </a:ln>
                  </pic:spPr>
                </pic:pic>
              </a:graphicData>
            </a:graphic>
          </wp:inline>
        </w:drawing>
      </w:r>
    </w:p>
    <w:p w:rsidR="00BC238D" w:rsidRPr="00897BCB" w:rsidRDefault="00BC238D" w:rsidP="00897BCB">
      <w:pPr>
        <w:shd w:val="clear" w:color="auto" w:fill="FFFFFF" w:themeFill="background1"/>
        <w:spacing w:line="360" w:lineRule="auto"/>
        <w:jc w:val="both"/>
        <w:rPr>
          <w:rFonts w:ascii="Times New Roman" w:hAnsi="Times New Roman" w:cs="Times New Roman"/>
          <w:b/>
          <w:sz w:val="28"/>
          <w:szCs w:val="28"/>
        </w:rPr>
      </w:pPr>
    </w:p>
    <w:p w:rsidR="00BC238D" w:rsidRPr="00897BCB" w:rsidRDefault="00BC238D" w:rsidP="00897BCB">
      <w:pPr>
        <w:shd w:val="clear" w:color="auto" w:fill="FFFFFF" w:themeFill="background1"/>
        <w:spacing w:line="360" w:lineRule="auto"/>
        <w:jc w:val="center"/>
        <w:rPr>
          <w:rFonts w:ascii="Times New Roman" w:hAnsi="Times New Roman" w:cs="Times New Roman"/>
          <w:b/>
          <w:sz w:val="28"/>
          <w:szCs w:val="28"/>
        </w:rPr>
      </w:pPr>
    </w:p>
    <w:p w:rsidR="00BC238D" w:rsidRPr="00897BCB" w:rsidRDefault="00BC238D" w:rsidP="00897BCB">
      <w:pPr>
        <w:shd w:val="clear" w:color="auto" w:fill="FFFFFF" w:themeFill="background1"/>
        <w:spacing w:line="360" w:lineRule="auto"/>
        <w:jc w:val="center"/>
        <w:rPr>
          <w:rFonts w:ascii="Times New Roman" w:hAnsi="Times New Roman" w:cs="Times New Roman"/>
          <w:b/>
          <w:sz w:val="28"/>
          <w:szCs w:val="28"/>
        </w:rPr>
      </w:pPr>
    </w:p>
    <w:p w:rsidR="00BC238D" w:rsidRPr="00897BCB" w:rsidRDefault="00BC238D" w:rsidP="00897BCB">
      <w:pPr>
        <w:shd w:val="clear" w:color="auto" w:fill="FFFFFF" w:themeFill="background1"/>
        <w:spacing w:line="360" w:lineRule="auto"/>
        <w:jc w:val="center"/>
        <w:rPr>
          <w:rFonts w:ascii="Times New Roman" w:hAnsi="Times New Roman" w:cs="Times New Roman"/>
          <w:b/>
          <w:sz w:val="28"/>
          <w:szCs w:val="28"/>
        </w:rPr>
      </w:pPr>
    </w:p>
    <w:p w:rsidR="00BC238D" w:rsidRPr="00897BCB" w:rsidRDefault="00BC238D" w:rsidP="00897BCB">
      <w:pPr>
        <w:shd w:val="clear" w:color="auto" w:fill="FFFFFF" w:themeFill="background1"/>
        <w:spacing w:line="360" w:lineRule="auto"/>
        <w:jc w:val="center"/>
        <w:rPr>
          <w:rFonts w:ascii="Times New Roman" w:hAnsi="Times New Roman" w:cs="Times New Roman"/>
          <w:b/>
          <w:sz w:val="28"/>
          <w:szCs w:val="28"/>
        </w:rPr>
      </w:pPr>
    </w:p>
    <w:p w:rsidR="00BC238D" w:rsidRPr="00897BCB" w:rsidRDefault="00BC238D" w:rsidP="00897BCB">
      <w:pPr>
        <w:shd w:val="clear" w:color="auto" w:fill="FFFFFF" w:themeFill="background1"/>
        <w:spacing w:line="360" w:lineRule="auto"/>
        <w:jc w:val="center"/>
        <w:rPr>
          <w:rFonts w:ascii="Times New Roman" w:hAnsi="Times New Roman" w:cs="Times New Roman"/>
          <w:b/>
          <w:sz w:val="28"/>
          <w:szCs w:val="28"/>
        </w:rPr>
      </w:pPr>
    </w:p>
    <w:p w:rsidR="00BC238D" w:rsidRPr="00897BCB" w:rsidRDefault="00BC238D" w:rsidP="00897BCB">
      <w:pPr>
        <w:shd w:val="clear" w:color="auto" w:fill="FFFFFF" w:themeFill="background1"/>
        <w:spacing w:line="360" w:lineRule="auto"/>
        <w:jc w:val="center"/>
        <w:rPr>
          <w:rFonts w:ascii="Times New Roman" w:hAnsi="Times New Roman" w:cs="Times New Roman"/>
          <w:b/>
          <w:sz w:val="28"/>
          <w:szCs w:val="28"/>
        </w:rPr>
      </w:pPr>
    </w:p>
    <w:p w:rsidR="00BC238D" w:rsidRPr="00897BCB" w:rsidRDefault="00BC238D" w:rsidP="00897BCB">
      <w:pPr>
        <w:shd w:val="clear" w:color="auto" w:fill="FFFFFF" w:themeFill="background1"/>
        <w:spacing w:line="360" w:lineRule="auto"/>
        <w:jc w:val="center"/>
        <w:rPr>
          <w:rFonts w:ascii="Times New Roman" w:hAnsi="Times New Roman" w:cs="Times New Roman"/>
          <w:b/>
          <w:sz w:val="28"/>
          <w:szCs w:val="28"/>
        </w:rPr>
      </w:pPr>
    </w:p>
    <w:p w:rsidR="00C8088E" w:rsidRPr="00897BCB" w:rsidRDefault="00C8088E" w:rsidP="00897BCB">
      <w:pPr>
        <w:shd w:val="clear" w:color="auto" w:fill="FFFFFF" w:themeFill="background1"/>
        <w:spacing w:line="360" w:lineRule="auto"/>
        <w:jc w:val="center"/>
        <w:rPr>
          <w:rFonts w:ascii="Times New Roman" w:hAnsi="Times New Roman" w:cs="Times New Roman"/>
          <w:b/>
          <w:sz w:val="28"/>
          <w:szCs w:val="28"/>
        </w:rPr>
      </w:pPr>
    </w:p>
    <w:p w:rsidR="008C4D7D" w:rsidRPr="00897BCB" w:rsidRDefault="008C4D7D" w:rsidP="00897BCB">
      <w:pPr>
        <w:shd w:val="clear" w:color="auto" w:fill="FFFFFF" w:themeFill="background1"/>
        <w:spacing w:after="0" w:line="240" w:lineRule="auto"/>
        <w:rPr>
          <w:rFonts w:ascii="Times New Roman" w:eastAsia="Times New Roman" w:hAnsi="Times New Roman" w:cs="Times New Roman"/>
          <w:sz w:val="28"/>
          <w:szCs w:val="28"/>
          <w:lang w:eastAsia="ru-RU"/>
        </w:rPr>
      </w:pPr>
    </w:p>
    <w:p w:rsidR="008C4D7D" w:rsidRPr="008C4D7D" w:rsidRDefault="008C4D7D" w:rsidP="008C4D7D">
      <w:pPr>
        <w:spacing w:after="0" w:line="240" w:lineRule="auto"/>
        <w:rPr>
          <w:rFonts w:ascii="Times New Roman" w:eastAsia="Times New Roman" w:hAnsi="Times New Roman" w:cs="Times New Roman"/>
          <w:sz w:val="24"/>
          <w:szCs w:val="24"/>
          <w:lang w:eastAsia="ru-RU"/>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EA47A9" w:rsidRDefault="00EA47A9" w:rsidP="000E458F">
      <w:pPr>
        <w:spacing w:line="360" w:lineRule="auto"/>
        <w:jc w:val="both"/>
        <w:rPr>
          <w:rFonts w:ascii="Times New Roman" w:hAnsi="Times New Roman" w:cs="Times New Roman"/>
          <w:sz w:val="28"/>
          <w:szCs w:val="28"/>
        </w:rPr>
      </w:pPr>
    </w:p>
    <w:p w:rsidR="00C8088E" w:rsidRDefault="00C8088E" w:rsidP="000E458F">
      <w:pPr>
        <w:spacing w:line="360" w:lineRule="auto"/>
        <w:jc w:val="both"/>
        <w:rPr>
          <w:rFonts w:ascii="Times New Roman" w:hAnsi="Times New Roman" w:cs="Times New Roman"/>
          <w:sz w:val="28"/>
          <w:szCs w:val="28"/>
        </w:rPr>
      </w:pPr>
    </w:p>
    <w:p w:rsidR="005C7C73" w:rsidRPr="005C7C73" w:rsidRDefault="005C7C73" w:rsidP="000E458F">
      <w:pPr>
        <w:spacing w:line="360" w:lineRule="auto"/>
        <w:jc w:val="both"/>
        <w:rPr>
          <w:rFonts w:ascii="Times New Roman" w:hAnsi="Times New Roman" w:cs="Times New Roman"/>
          <w:sz w:val="28"/>
          <w:szCs w:val="28"/>
        </w:rPr>
      </w:pPr>
    </w:p>
    <w:p w:rsidR="005C7C73" w:rsidRPr="005C7C73" w:rsidRDefault="005C7C73" w:rsidP="000E458F">
      <w:pPr>
        <w:spacing w:line="360" w:lineRule="auto"/>
        <w:jc w:val="both"/>
        <w:rPr>
          <w:rFonts w:ascii="Times New Roman" w:hAnsi="Times New Roman" w:cs="Times New Roman"/>
          <w:sz w:val="28"/>
          <w:szCs w:val="28"/>
        </w:rPr>
      </w:pPr>
    </w:p>
    <w:p w:rsidR="005C7C73" w:rsidRPr="005C7C73" w:rsidRDefault="005C7C73" w:rsidP="000E458F">
      <w:pPr>
        <w:spacing w:line="360" w:lineRule="auto"/>
        <w:jc w:val="both"/>
        <w:rPr>
          <w:rFonts w:ascii="Times New Roman" w:hAnsi="Times New Roman" w:cs="Times New Roman"/>
          <w:sz w:val="28"/>
          <w:szCs w:val="28"/>
        </w:rPr>
      </w:pPr>
    </w:p>
    <w:sectPr w:rsidR="005C7C73" w:rsidRPr="005C7C73" w:rsidSect="00302B99">
      <w:footerReference w:type="default" r:id="rId19"/>
      <w:pgSz w:w="11906" w:h="16838"/>
      <w:pgMar w:top="1418" w:right="1418" w:bottom="1418" w:left="1418"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A82" w:rsidRDefault="00431A82" w:rsidP="00136C13">
      <w:pPr>
        <w:spacing w:after="0" w:line="240" w:lineRule="auto"/>
      </w:pPr>
      <w:r>
        <w:separator/>
      </w:r>
    </w:p>
  </w:endnote>
  <w:endnote w:type="continuationSeparator" w:id="0">
    <w:p w:rsidR="00431A82" w:rsidRDefault="00431A82" w:rsidP="00136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0739832"/>
      <w:docPartObj>
        <w:docPartGallery w:val="Page Numbers (Bottom of Page)"/>
        <w:docPartUnique/>
      </w:docPartObj>
    </w:sdtPr>
    <w:sdtEndPr/>
    <w:sdtContent>
      <w:p w:rsidR="00302B99" w:rsidRDefault="00302B99">
        <w:pPr>
          <w:pStyle w:val="aa"/>
          <w:jc w:val="right"/>
        </w:pPr>
        <w:r>
          <w:fldChar w:fldCharType="begin"/>
        </w:r>
        <w:r>
          <w:instrText>PAGE   \* MERGEFORMAT</w:instrText>
        </w:r>
        <w:r>
          <w:fldChar w:fldCharType="separate"/>
        </w:r>
        <w:r w:rsidR="00431A82">
          <w:rPr>
            <w:noProof/>
          </w:rPr>
          <w:t>1</w:t>
        </w:r>
        <w:r>
          <w:fldChar w:fldCharType="end"/>
        </w:r>
      </w:p>
    </w:sdtContent>
  </w:sdt>
  <w:p w:rsidR="00302B99" w:rsidRDefault="00302B9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A82" w:rsidRDefault="00431A82" w:rsidP="00136C13">
      <w:pPr>
        <w:spacing w:after="0" w:line="240" w:lineRule="auto"/>
      </w:pPr>
      <w:r>
        <w:separator/>
      </w:r>
    </w:p>
  </w:footnote>
  <w:footnote w:type="continuationSeparator" w:id="0">
    <w:p w:rsidR="00431A82" w:rsidRDefault="00431A82" w:rsidP="00136C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0822"/>
    <w:multiLevelType w:val="hybridMultilevel"/>
    <w:tmpl w:val="CABE5F8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1EE087D"/>
    <w:multiLevelType w:val="hybridMultilevel"/>
    <w:tmpl w:val="83969552"/>
    <w:lvl w:ilvl="0" w:tplc="893C55A2">
      <w:start w:val="1"/>
      <w:numFmt w:val="decimal"/>
      <w:lvlText w:val="%1."/>
      <w:lvlJc w:val="left"/>
      <w:pPr>
        <w:tabs>
          <w:tab w:val="num" w:pos="-227"/>
        </w:tabs>
        <w:ind w:left="0" w:hanging="397"/>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2">
    <w:nsid w:val="1CCE3C4D"/>
    <w:multiLevelType w:val="multilevel"/>
    <w:tmpl w:val="24DA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355A1F"/>
    <w:multiLevelType w:val="hybridMultilevel"/>
    <w:tmpl w:val="2E3E6C64"/>
    <w:lvl w:ilvl="0" w:tplc="CC5C7796">
      <w:start w:val="1"/>
      <w:numFmt w:val="bullet"/>
      <w:lvlText w:val="•"/>
      <w:lvlJc w:val="left"/>
      <w:pPr>
        <w:tabs>
          <w:tab w:val="num" w:pos="720"/>
        </w:tabs>
        <w:ind w:left="720" w:hanging="360"/>
      </w:pPr>
      <w:rPr>
        <w:rFonts w:ascii="Arial" w:hAnsi="Arial" w:hint="default"/>
      </w:rPr>
    </w:lvl>
    <w:lvl w:ilvl="1" w:tplc="13E21458" w:tentative="1">
      <w:start w:val="1"/>
      <w:numFmt w:val="bullet"/>
      <w:lvlText w:val="•"/>
      <w:lvlJc w:val="left"/>
      <w:pPr>
        <w:tabs>
          <w:tab w:val="num" w:pos="1440"/>
        </w:tabs>
        <w:ind w:left="1440" w:hanging="360"/>
      </w:pPr>
      <w:rPr>
        <w:rFonts w:ascii="Arial" w:hAnsi="Arial" w:hint="default"/>
      </w:rPr>
    </w:lvl>
    <w:lvl w:ilvl="2" w:tplc="CDB2ACF6" w:tentative="1">
      <w:start w:val="1"/>
      <w:numFmt w:val="bullet"/>
      <w:lvlText w:val="•"/>
      <w:lvlJc w:val="left"/>
      <w:pPr>
        <w:tabs>
          <w:tab w:val="num" w:pos="2160"/>
        </w:tabs>
        <w:ind w:left="2160" w:hanging="360"/>
      </w:pPr>
      <w:rPr>
        <w:rFonts w:ascii="Arial" w:hAnsi="Arial" w:hint="default"/>
      </w:rPr>
    </w:lvl>
    <w:lvl w:ilvl="3" w:tplc="F8C40B44" w:tentative="1">
      <w:start w:val="1"/>
      <w:numFmt w:val="bullet"/>
      <w:lvlText w:val="•"/>
      <w:lvlJc w:val="left"/>
      <w:pPr>
        <w:tabs>
          <w:tab w:val="num" w:pos="2880"/>
        </w:tabs>
        <w:ind w:left="2880" w:hanging="360"/>
      </w:pPr>
      <w:rPr>
        <w:rFonts w:ascii="Arial" w:hAnsi="Arial" w:hint="default"/>
      </w:rPr>
    </w:lvl>
    <w:lvl w:ilvl="4" w:tplc="85326DB2" w:tentative="1">
      <w:start w:val="1"/>
      <w:numFmt w:val="bullet"/>
      <w:lvlText w:val="•"/>
      <w:lvlJc w:val="left"/>
      <w:pPr>
        <w:tabs>
          <w:tab w:val="num" w:pos="3600"/>
        </w:tabs>
        <w:ind w:left="3600" w:hanging="360"/>
      </w:pPr>
      <w:rPr>
        <w:rFonts w:ascii="Arial" w:hAnsi="Arial" w:hint="default"/>
      </w:rPr>
    </w:lvl>
    <w:lvl w:ilvl="5" w:tplc="B292177C" w:tentative="1">
      <w:start w:val="1"/>
      <w:numFmt w:val="bullet"/>
      <w:lvlText w:val="•"/>
      <w:lvlJc w:val="left"/>
      <w:pPr>
        <w:tabs>
          <w:tab w:val="num" w:pos="4320"/>
        </w:tabs>
        <w:ind w:left="4320" w:hanging="360"/>
      </w:pPr>
      <w:rPr>
        <w:rFonts w:ascii="Arial" w:hAnsi="Arial" w:hint="default"/>
      </w:rPr>
    </w:lvl>
    <w:lvl w:ilvl="6" w:tplc="77B84D06" w:tentative="1">
      <w:start w:val="1"/>
      <w:numFmt w:val="bullet"/>
      <w:lvlText w:val="•"/>
      <w:lvlJc w:val="left"/>
      <w:pPr>
        <w:tabs>
          <w:tab w:val="num" w:pos="5040"/>
        </w:tabs>
        <w:ind w:left="5040" w:hanging="360"/>
      </w:pPr>
      <w:rPr>
        <w:rFonts w:ascii="Arial" w:hAnsi="Arial" w:hint="default"/>
      </w:rPr>
    </w:lvl>
    <w:lvl w:ilvl="7" w:tplc="56A0AC30" w:tentative="1">
      <w:start w:val="1"/>
      <w:numFmt w:val="bullet"/>
      <w:lvlText w:val="•"/>
      <w:lvlJc w:val="left"/>
      <w:pPr>
        <w:tabs>
          <w:tab w:val="num" w:pos="5760"/>
        </w:tabs>
        <w:ind w:left="5760" w:hanging="360"/>
      </w:pPr>
      <w:rPr>
        <w:rFonts w:ascii="Arial" w:hAnsi="Arial" w:hint="default"/>
      </w:rPr>
    </w:lvl>
    <w:lvl w:ilvl="8" w:tplc="1CA09C44" w:tentative="1">
      <w:start w:val="1"/>
      <w:numFmt w:val="bullet"/>
      <w:lvlText w:val="•"/>
      <w:lvlJc w:val="left"/>
      <w:pPr>
        <w:tabs>
          <w:tab w:val="num" w:pos="6480"/>
        </w:tabs>
        <w:ind w:left="6480" w:hanging="360"/>
      </w:pPr>
      <w:rPr>
        <w:rFonts w:ascii="Arial" w:hAnsi="Arial" w:hint="default"/>
      </w:rPr>
    </w:lvl>
  </w:abstractNum>
  <w:abstractNum w:abstractNumId="4">
    <w:nsid w:val="459B7DA4"/>
    <w:multiLevelType w:val="hybridMultilevel"/>
    <w:tmpl w:val="7048D43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84D0791"/>
    <w:multiLevelType w:val="multilevel"/>
    <w:tmpl w:val="A162DD62"/>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556835E7"/>
    <w:multiLevelType w:val="multilevel"/>
    <w:tmpl w:val="2AEE5EC8"/>
    <w:lvl w:ilvl="0">
      <w:start w:val="1"/>
      <w:numFmt w:val="decimal"/>
      <w:lvlText w:val="%1."/>
      <w:lvlJc w:val="left"/>
      <w:pPr>
        <w:ind w:left="450" w:hanging="450"/>
      </w:pPr>
      <w:rPr>
        <w:rFonts w:cs="Times New Roman" w:hint="default"/>
        <w:b w:val="0"/>
      </w:rPr>
    </w:lvl>
    <w:lvl w:ilvl="1">
      <w:start w:val="1"/>
      <w:numFmt w:val="decimal"/>
      <w:lvlText w:val="%1.%2."/>
      <w:lvlJc w:val="left"/>
      <w:pPr>
        <w:ind w:left="1146" w:hanging="720"/>
      </w:pPr>
      <w:rPr>
        <w:rFonts w:cs="Times New Roman" w:hint="default"/>
        <w:b w:val="0"/>
      </w:rPr>
    </w:lvl>
    <w:lvl w:ilvl="2">
      <w:start w:val="1"/>
      <w:numFmt w:val="decimal"/>
      <w:lvlText w:val="%1.%2.%3."/>
      <w:lvlJc w:val="left"/>
      <w:pPr>
        <w:ind w:left="1572" w:hanging="720"/>
      </w:pPr>
      <w:rPr>
        <w:rFonts w:cs="Times New Roman" w:hint="default"/>
        <w:b w:val="0"/>
      </w:rPr>
    </w:lvl>
    <w:lvl w:ilvl="3">
      <w:start w:val="1"/>
      <w:numFmt w:val="decimal"/>
      <w:lvlText w:val="%1.%2.%3.%4."/>
      <w:lvlJc w:val="left"/>
      <w:pPr>
        <w:ind w:left="2358" w:hanging="1080"/>
      </w:pPr>
      <w:rPr>
        <w:rFonts w:cs="Times New Roman" w:hint="default"/>
        <w:b w:val="0"/>
      </w:rPr>
    </w:lvl>
    <w:lvl w:ilvl="4">
      <w:start w:val="1"/>
      <w:numFmt w:val="decimal"/>
      <w:lvlText w:val="%1.%2.%3.%4.%5."/>
      <w:lvlJc w:val="left"/>
      <w:pPr>
        <w:ind w:left="2784" w:hanging="1080"/>
      </w:pPr>
      <w:rPr>
        <w:rFonts w:cs="Times New Roman" w:hint="default"/>
        <w:b w:val="0"/>
      </w:rPr>
    </w:lvl>
    <w:lvl w:ilvl="5">
      <w:start w:val="1"/>
      <w:numFmt w:val="decimal"/>
      <w:lvlText w:val="%1.%2.%3.%4.%5.%6."/>
      <w:lvlJc w:val="left"/>
      <w:pPr>
        <w:ind w:left="3570" w:hanging="1440"/>
      </w:pPr>
      <w:rPr>
        <w:rFonts w:cs="Times New Roman" w:hint="default"/>
        <w:b w:val="0"/>
      </w:rPr>
    </w:lvl>
    <w:lvl w:ilvl="6">
      <w:start w:val="1"/>
      <w:numFmt w:val="decimal"/>
      <w:lvlText w:val="%1.%2.%3.%4.%5.%6.%7."/>
      <w:lvlJc w:val="left"/>
      <w:pPr>
        <w:ind w:left="4356" w:hanging="1800"/>
      </w:pPr>
      <w:rPr>
        <w:rFonts w:cs="Times New Roman" w:hint="default"/>
        <w:b w:val="0"/>
      </w:rPr>
    </w:lvl>
    <w:lvl w:ilvl="7">
      <w:start w:val="1"/>
      <w:numFmt w:val="decimal"/>
      <w:lvlText w:val="%1.%2.%3.%4.%5.%6.%7.%8."/>
      <w:lvlJc w:val="left"/>
      <w:pPr>
        <w:ind w:left="4782" w:hanging="1800"/>
      </w:pPr>
      <w:rPr>
        <w:rFonts w:cs="Times New Roman" w:hint="default"/>
        <w:b w:val="0"/>
      </w:rPr>
    </w:lvl>
    <w:lvl w:ilvl="8">
      <w:start w:val="1"/>
      <w:numFmt w:val="decimal"/>
      <w:lvlText w:val="%1.%2.%3.%4.%5.%6.%7.%8.%9."/>
      <w:lvlJc w:val="left"/>
      <w:pPr>
        <w:ind w:left="5568" w:hanging="2160"/>
      </w:pPr>
      <w:rPr>
        <w:rFonts w:cs="Times New Roman" w:hint="default"/>
        <w:b w:val="0"/>
      </w:rPr>
    </w:lvl>
  </w:abstractNum>
  <w:abstractNum w:abstractNumId="7">
    <w:nsid w:val="5E4E2E14"/>
    <w:multiLevelType w:val="hybridMultilevel"/>
    <w:tmpl w:val="92240B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0B82D35"/>
    <w:multiLevelType w:val="hybridMultilevel"/>
    <w:tmpl w:val="64600C92"/>
    <w:lvl w:ilvl="0" w:tplc="04190001">
      <w:start w:val="1"/>
      <w:numFmt w:val="bullet"/>
      <w:lvlText w:val=""/>
      <w:lvlJc w:val="left"/>
      <w:pPr>
        <w:tabs>
          <w:tab w:val="num" w:pos="720"/>
        </w:tabs>
        <w:ind w:left="720" w:hanging="360"/>
      </w:pPr>
      <w:rPr>
        <w:rFonts w:ascii="Symbol" w:hAnsi="Symbol" w:hint="default"/>
      </w:rPr>
    </w:lvl>
    <w:lvl w:ilvl="1" w:tplc="BA747EB0" w:tentative="1">
      <w:start w:val="1"/>
      <w:numFmt w:val="bullet"/>
      <w:lvlText w:val=""/>
      <w:lvlJc w:val="left"/>
      <w:pPr>
        <w:tabs>
          <w:tab w:val="num" w:pos="1440"/>
        </w:tabs>
        <w:ind w:left="1440" w:hanging="360"/>
      </w:pPr>
      <w:rPr>
        <w:rFonts w:ascii="Wingdings" w:hAnsi="Wingdings" w:hint="default"/>
      </w:rPr>
    </w:lvl>
    <w:lvl w:ilvl="2" w:tplc="B2864BC4" w:tentative="1">
      <w:start w:val="1"/>
      <w:numFmt w:val="bullet"/>
      <w:lvlText w:val=""/>
      <w:lvlJc w:val="left"/>
      <w:pPr>
        <w:tabs>
          <w:tab w:val="num" w:pos="2160"/>
        </w:tabs>
        <w:ind w:left="2160" w:hanging="360"/>
      </w:pPr>
      <w:rPr>
        <w:rFonts w:ascii="Wingdings" w:hAnsi="Wingdings" w:hint="default"/>
      </w:rPr>
    </w:lvl>
    <w:lvl w:ilvl="3" w:tplc="3530DE5A" w:tentative="1">
      <w:start w:val="1"/>
      <w:numFmt w:val="bullet"/>
      <w:lvlText w:val=""/>
      <w:lvlJc w:val="left"/>
      <w:pPr>
        <w:tabs>
          <w:tab w:val="num" w:pos="2880"/>
        </w:tabs>
        <w:ind w:left="2880" w:hanging="360"/>
      </w:pPr>
      <w:rPr>
        <w:rFonts w:ascii="Wingdings" w:hAnsi="Wingdings" w:hint="default"/>
      </w:rPr>
    </w:lvl>
    <w:lvl w:ilvl="4" w:tplc="C8BED8AC" w:tentative="1">
      <w:start w:val="1"/>
      <w:numFmt w:val="bullet"/>
      <w:lvlText w:val=""/>
      <w:lvlJc w:val="left"/>
      <w:pPr>
        <w:tabs>
          <w:tab w:val="num" w:pos="3600"/>
        </w:tabs>
        <w:ind w:left="3600" w:hanging="360"/>
      </w:pPr>
      <w:rPr>
        <w:rFonts w:ascii="Wingdings" w:hAnsi="Wingdings" w:hint="default"/>
      </w:rPr>
    </w:lvl>
    <w:lvl w:ilvl="5" w:tplc="FDA651E4" w:tentative="1">
      <w:start w:val="1"/>
      <w:numFmt w:val="bullet"/>
      <w:lvlText w:val=""/>
      <w:lvlJc w:val="left"/>
      <w:pPr>
        <w:tabs>
          <w:tab w:val="num" w:pos="4320"/>
        </w:tabs>
        <w:ind w:left="4320" w:hanging="360"/>
      </w:pPr>
      <w:rPr>
        <w:rFonts w:ascii="Wingdings" w:hAnsi="Wingdings" w:hint="default"/>
      </w:rPr>
    </w:lvl>
    <w:lvl w:ilvl="6" w:tplc="F5E6074C" w:tentative="1">
      <w:start w:val="1"/>
      <w:numFmt w:val="bullet"/>
      <w:lvlText w:val=""/>
      <w:lvlJc w:val="left"/>
      <w:pPr>
        <w:tabs>
          <w:tab w:val="num" w:pos="5040"/>
        </w:tabs>
        <w:ind w:left="5040" w:hanging="360"/>
      </w:pPr>
      <w:rPr>
        <w:rFonts w:ascii="Wingdings" w:hAnsi="Wingdings" w:hint="default"/>
      </w:rPr>
    </w:lvl>
    <w:lvl w:ilvl="7" w:tplc="4574C4C8" w:tentative="1">
      <w:start w:val="1"/>
      <w:numFmt w:val="bullet"/>
      <w:lvlText w:val=""/>
      <w:lvlJc w:val="left"/>
      <w:pPr>
        <w:tabs>
          <w:tab w:val="num" w:pos="5760"/>
        </w:tabs>
        <w:ind w:left="5760" w:hanging="360"/>
      </w:pPr>
      <w:rPr>
        <w:rFonts w:ascii="Wingdings" w:hAnsi="Wingdings" w:hint="default"/>
      </w:rPr>
    </w:lvl>
    <w:lvl w:ilvl="8" w:tplc="A3BAA456" w:tentative="1">
      <w:start w:val="1"/>
      <w:numFmt w:val="bullet"/>
      <w:lvlText w:val=""/>
      <w:lvlJc w:val="left"/>
      <w:pPr>
        <w:tabs>
          <w:tab w:val="num" w:pos="6480"/>
        </w:tabs>
        <w:ind w:left="6480" w:hanging="360"/>
      </w:pPr>
      <w:rPr>
        <w:rFonts w:ascii="Wingdings" w:hAnsi="Wingdings" w:hint="default"/>
      </w:rPr>
    </w:lvl>
  </w:abstractNum>
  <w:abstractNum w:abstractNumId="9">
    <w:nsid w:val="63BB39EC"/>
    <w:multiLevelType w:val="hybridMultilevel"/>
    <w:tmpl w:val="9A82DCD6"/>
    <w:lvl w:ilvl="0" w:tplc="998E6130">
      <w:start w:val="1"/>
      <w:numFmt w:val="bullet"/>
      <w:lvlText w:val="•"/>
      <w:lvlJc w:val="left"/>
      <w:pPr>
        <w:tabs>
          <w:tab w:val="num" w:pos="720"/>
        </w:tabs>
        <w:ind w:left="720" w:hanging="360"/>
      </w:pPr>
      <w:rPr>
        <w:rFonts w:ascii="Arial" w:hAnsi="Arial" w:hint="default"/>
      </w:rPr>
    </w:lvl>
    <w:lvl w:ilvl="1" w:tplc="CA0A885E" w:tentative="1">
      <w:start w:val="1"/>
      <w:numFmt w:val="bullet"/>
      <w:lvlText w:val="•"/>
      <w:lvlJc w:val="left"/>
      <w:pPr>
        <w:tabs>
          <w:tab w:val="num" w:pos="1440"/>
        </w:tabs>
        <w:ind w:left="1440" w:hanging="360"/>
      </w:pPr>
      <w:rPr>
        <w:rFonts w:ascii="Arial" w:hAnsi="Arial" w:hint="default"/>
      </w:rPr>
    </w:lvl>
    <w:lvl w:ilvl="2" w:tplc="21B0CAC4" w:tentative="1">
      <w:start w:val="1"/>
      <w:numFmt w:val="bullet"/>
      <w:lvlText w:val="•"/>
      <w:lvlJc w:val="left"/>
      <w:pPr>
        <w:tabs>
          <w:tab w:val="num" w:pos="2160"/>
        </w:tabs>
        <w:ind w:left="2160" w:hanging="360"/>
      </w:pPr>
      <w:rPr>
        <w:rFonts w:ascii="Arial" w:hAnsi="Arial" w:hint="default"/>
      </w:rPr>
    </w:lvl>
    <w:lvl w:ilvl="3" w:tplc="69C04842" w:tentative="1">
      <w:start w:val="1"/>
      <w:numFmt w:val="bullet"/>
      <w:lvlText w:val="•"/>
      <w:lvlJc w:val="left"/>
      <w:pPr>
        <w:tabs>
          <w:tab w:val="num" w:pos="2880"/>
        </w:tabs>
        <w:ind w:left="2880" w:hanging="360"/>
      </w:pPr>
      <w:rPr>
        <w:rFonts w:ascii="Arial" w:hAnsi="Arial" w:hint="default"/>
      </w:rPr>
    </w:lvl>
    <w:lvl w:ilvl="4" w:tplc="A1A84346" w:tentative="1">
      <w:start w:val="1"/>
      <w:numFmt w:val="bullet"/>
      <w:lvlText w:val="•"/>
      <w:lvlJc w:val="left"/>
      <w:pPr>
        <w:tabs>
          <w:tab w:val="num" w:pos="3600"/>
        </w:tabs>
        <w:ind w:left="3600" w:hanging="360"/>
      </w:pPr>
      <w:rPr>
        <w:rFonts w:ascii="Arial" w:hAnsi="Arial" w:hint="default"/>
      </w:rPr>
    </w:lvl>
    <w:lvl w:ilvl="5" w:tplc="51F21706" w:tentative="1">
      <w:start w:val="1"/>
      <w:numFmt w:val="bullet"/>
      <w:lvlText w:val="•"/>
      <w:lvlJc w:val="left"/>
      <w:pPr>
        <w:tabs>
          <w:tab w:val="num" w:pos="4320"/>
        </w:tabs>
        <w:ind w:left="4320" w:hanging="360"/>
      </w:pPr>
      <w:rPr>
        <w:rFonts w:ascii="Arial" w:hAnsi="Arial" w:hint="default"/>
      </w:rPr>
    </w:lvl>
    <w:lvl w:ilvl="6" w:tplc="90F466D6" w:tentative="1">
      <w:start w:val="1"/>
      <w:numFmt w:val="bullet"/>
      <w:lvlText w:val="•"/>
      <w:lvlJc w:val="left"/>
      <w:pPr>
        <w:tabs>
          <w:tab w:val="num" w:pos="5040"/>
        </w:tabs>
        <w:ind w:left="5040" w:hanging="360"/>
      </w:pPr>
      <w:rPr>
        <w:rFonts w:ascii="Arial" w:hAnsi="Arial" w:hint="default"/>
      </w:rPr>
    </w:lvl>
    <w:lvl w:ilvl="7" w:tplc="A79451A0" w:tentative="1">
      <w:start w:val="1"/>
      <w:numFmt w:val="bullet"/>
      <w:lvlText w:val="•"/>
      <w:lvlJc w:val="left"/>
      <w:pPr>
        <w:tabs>
          <w:tab w:val="num" w:pos="5760"/>
        </w:tabs>
        <w:ind w:left="5760" w:hanging="360"/>
      </w:pPr>
      <w:rPr>
        <w:rFonts w:ascii="Arial" w:hAnsi="Arial" w:hint="default"/>
      </w:rPr>
    </w:lvl>
    <w:lvl w:ilvl="8" w:tplc="B9D81D1E" w:tentative="1">
      <w:start w:val="1"/>
      <w:numFmt w:val="bullet"/>
      <w:lvlText w:val="•"/>
      <w:lvlJc w:val="left"/>
      <w:pPr>
        <w:tabs>
          <w:tab w:val="num" w:pos="6480"/>
        </w:tabs>
        <w:ind w:left="6480" w:hanging="360"/>
      </w:pPr>
      <w:rPr>
        <w:rFonts w:ascii="Arial" w:hAnsi="Arial" w:hint="default"/>
      </w:rPr>
    </w:lvl>
  </w:abstractNum>
  <w:abstractNum w:abstractNumId="10">
    <w:nsid w:val="67334F79"/>
    <w:multiLevelType w:val="hybridMultilevel"/>
    <w:tmpl w:val="4E767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A870DCC"/>
    <w:multiLevelType w:val="hybridMultilevel"/>
    <w:tmpl w:val="D934332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731E23A9"/>
    <w:multiLevelType w:val="multilevel"/>
    <w:tmpl w:val="98625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E5C6857"/>
    <w:multiLevelType w:val="multilevel"/>
    <w:tmpl w:val="35186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F860460"/>
    <w:multiLevelType w:val="multilevel"/>
    <w:tmpl w:val="5F90B626"/>
    <w:lvl w:ilvl="0">
      <w:start w:val="1"/>
      <w:numFmt w:val="decimal"/>
      <w:lvlText w:val="%1."/>
      <w:lvlJc w:val="left"/>
      <w:pPr>
        <w:ind w:left="360" w:hanging="360"/>
      </w:pPr>
      <w:rPr>
        <w:rFonts w:ascii="Times New Roman" w:eastAsia="Times New Roman" w:hAnsi="Times New Roman"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11"/>
  </w:num>
  <w:num w:numId="4">
    <w:abstractNumId w:val="0"/>
  </w:num>
  <w:num w:numId="5">
    <w:abstractNumId w:val="7"/>
  </w:num>
  <w:num w:numId="6">
    <w:abstractNumId w:val="4"/>
  </w:num>
  <w:num w:numId="7">
    <w:abstractNumId w:val="14"/>
  </w:num>
  <w:num w:numId="8">
    <w:abstractNumId w:val="5"/>
  </w:num>
  <w:num w:numId="9">
    <w:abstractNumId w:val="6"/>
  </w:num>
  <w:num w:numId="10">
    <w:abstractNumId w:val="2"/>
  </w:num>
  <w:num w:numId="11">
    <w:abstractNumId w:val="1"/>
  </w:num>
  <w:num w:numId="12">
    <w:abstractNumId w:val="8"/>
  </w:num>
  <w:num w:numId="13">
    <w:abstractNumId w:val="1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197"/>
    <w:rsid w:val="0006165F"/>
    <w:rsid w:val="00062776"/>
    <w:rsid w:val="00077C0F"/>
    <w:rsid w:val="00095883"/>
    <w:rsid w:val="000E458F"/>
    <w:rsid w:val="000F7409"/>
    <w:rsid w:val="000F742D"/>
    <w:rsid w:val="0013391F"/>
    <w:rsid w:val="00136C13"/>
    <w:rsid w:val="00160FE8"/>
    <w:rsid w:val="001826AC"/>
    <w:rsid w:val="001D1AA0"/>
    <w:rsid w:val="001F4A7F"/>
    <w:rsid w:val="0021762B"/>
    <w:rsid w:val="00250BA6"/>
    <w:rsid w:val="00281AC9"/>
    <w:rsid w:val="00297109"/>
    <w:rsid w:val="002E3D82"/>
    <w:rsid w:val="002E6FD4"/>
    <w:rsid w:val="00302B99"/>
    <w:rsid w:val="00372D79"/>
    <w:rsid w:val="003A11DA"/>
    <w:rsid w:val="00406B8D"/>
    <w:rsid w:val="00431A82"/>
    <w:rsid w:val="00431F39"/>
    <w:rsid w:val="00467059"/>
    <w:rsid w:val="004E781B"/>
    <w:rsid w:val="005751D9"/>
    <w:rsid w:val="005C7C73"/>
    <w:rsid w:val="005D6AAB"/>
    <w:rsid w:val="0068520C"/>
    <w:rsid w:val="0068541B"/>
    <w:rsid w:val="006D2741"/>
    <w:rsid w:val="006F7F48"/>
    <w:rsid w:val="007326BE"/>
    <w:rsid w:val="00793255"/>
    <w:rsid w:val="00842533"/>
    <w:rsid w:val="008605D1"/>
    <w:rsid w:val="00897BCB"/>
    <w:rsid w:val="008A197B"/>
    <w:rsid w:val="008C4D7D"/>
    <w:rsid w:val="008D32BA"/>
    <w:rsid w:val="008E7111"/>
    <w:rsid w:val="00932019"/>
    <w:rsid w:val="00941331"/>
    <w:rsid w:val="00957587"/>
    <w:rsid w:val="00965197"/>
    <w:rsid w:val="00987FD7"/>
    <w:rsid w:val="009D0A75"/>
    <w:rsid w:val="00A05BE2"/>
    <w:rsid w:val="00A32A0F"/>
    <w:rsid w:val="00A372D4"/>
    <w:rsid w:val="00A506B2"/>
    <w:rsid w:val="00A81645"/>
    <w:rsid w:val="00AD765C"/>
    <w:rsid w:val="00B148FF"/>
    <w:rsid w:val="00B1682B"/>
    <w:rsid w:val="00B50261"/>
    <w:rsid w:val="00BB6170"/>
    <w:rsid w:val="00BC238D"/>
    <w:rsid w:val="00BC62A8"/>
    <w:rsid w:val="00C0253D"/>
    <w:rsid w:val="00C66690"/>
    <w:rsid w:val="00C8088E"/>
    <w:rsid w:val="00C865F1"/>
    <w:rsid w:val="00CC2D8C"/>
    <w:rsid w:val="00D54A53"/>
    <w:rsid w:val="00D67373"/>
    <w:rsid w:val="00D92D3C"/>
    <w:rsid w:val="00DA00D7"/>
    <w:rsid w:val="00DA2C67"/>
    <w:rsid w:val="00DB3ED7"/>
    <w:rsid w:val="00DE2AE1"/>
    <w:rsid w:val="00DF39C6"/>
    <w:rsid w:val="00E46294"/>
    <w:rsid w:val="00E56B46"/>
    <w:rsid w:val="00E774DE"/>
    <w:rsid w:val="00EA47A9"/>
    <w:rsid w:val="00EC573F"/>
    <w:rsid w:val="00F17AED"/>
    <w:rsid w:val="00F26926"/>
    <w:rsid w:val="00F61F98"/>
    <w:rsid w:val="00FC3ADF"/>
    <w:rsid w:val="00FD59E9"/>
    <w:rsid w:val="00FF4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5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C7C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F742D"/>
    <w:pPr>
      <w:ind w:left="720"/>
      <w:contextualSpacing/>
    </w:pPr>
    <w:rPr>
      <w:rFonts w:eastAsiaTheme="minorEastAsia"/>
      <w:lang w:eastAsia="ja-JP"/>
    </w:rPr>
  </w:style>
  <w:style w:type="paragraph" w:customStyle="1" w:styleId="3">
    <w:name w:val="стиль3"/>
    <w:basedOn w:val="a"/>
    <w:rsid w:val="000F742D"/>
    <w:pPr>
      <w:spacing w:before="100" w:beforeAutospacing="1" w:after="100" w:afterAutospacing="1" w:line="240" w:lineRule="auto"/>
      <w:jc w:val="both"/>
    </w:pPr>
    <w:rPr>
      <w:rFonts w:ascii="Microsoft Sans Serif" w:eastAsia="Times New Roman" w:hAnsi="Microsoft Sans Serif" w:cs="Microsoft Sans Serif"/>
      <w:color w:val="000000"/>
      <w:sz w:val="17"/>
      <w:szCs w:val="17"/>
      <w:lang w:eastAsia="ru-RU"/>
    </w:rPr>
  </w:style>
  <w:style w:type="table" w:styleId="a5">
    <w:name w:val="Table Grid"/>
    <w:basedOn w:val="a1"/>
    <w:rsid w:val="00BB61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rsid w:val="00BB6170"/>
    <w:pPr>
      <w:spacing w:after="160" w:line="256" w:lineRule="auto"/>
      <w:ind w:left="720"/>
      <w:contextualSpacing/>
    </w:pPr>
    <w:rPr>
      <w:rFonts w:ascii="Calibri" w:eastAsia="Times New Roman" w:hAnsi="Calibri" w:cs="Times New Roman"/>
    </w:rPr>
  </w:style>
  <w:style w:type="paragraph" w:styleId="a6">
    <w:name w:val="Balloon Text"/>
    <w:basedOn w:val="a"/>
    <w:link w:val="a7"/>
    <w:uiPriority w:val="99"/>
    <w:semiHidden/>
    <w:unhideWhenUsed/>
    <w:rsid w:val="00C8088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8088E"/>
    <w:rPr>
      <w:rFonts w:ascii="Tahoma" w:hAnsi="Tahoma" w:cs="Tahoma"/>
      <w:sz w:val="16"/>
      <w:szCs w:val="16"/>
    </w:rPr>
  </w:style>
  <w:style w:type="paragraph" w:styleId="a8">
    <w:name w:val="header"/>
    <w:basedOn w:val="a"/>
    <w:link w:val="a9"/>
    <w:uiPriority w:val="99"/>
    <w:unhideWhenUsed/>
    <w:rsid w:val="00136C1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6C13"/>
  </w:style>
  <w:style w:type="paragraph" w:styleId="aa">
    <w:name w:val="footer"/>
    <w:basedOn w:val="a"/>
    <w:link w:val="ab"/>
    <w:uiPriority w:val="99"/>
    <w:unhideWhenUsed/>
    <w:rsid w:val="00136C1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6C13"/>
  </w:style>
  <w:style w:type="character" w:styleId="ac">
    <w:name w:val="Hyperlink"/>
    <w:basedOn w:val="a0"/>
    <w:uiPriority w:val="99"/>
    <w:unhideWhenUsed/>
    <w:rsid w:val="00D92D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5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C7C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F742D"/>
    <w:pPr>
      <w:ind w:left="720"/>
      <w:contextualSpacing/>
    </w:pPr>
    <w:rPr>
      <w:rFonts w:eastAsiaTheme="minorEastAsia"/>
      <w:lang w:eastAsia="ja-JP"/>
    </w:rPr>
  </w:style>
  <w:style w:type="paragraph" w:customStyle="1" w:styleId="3">
    <w:name w:val="стиль3"/>
    <w:basedOn w:val="a"/>
    <w:rsid w:val="000F742D"/>
    <w:pPr>
      <w:spacing w:before="100" w:beforeAutospacing="1" w:after="100" w:afterAutospacing="1" w:line="240" w:lineRule="auto"/>
      <w:jc w:val="both"/>
    </w:pPr>
    <w:rPr>
      <w:rFonts w:ascii="Microsoft Sans Serif" w:eastAsia="Times New Roman" w:hAnsi="Microsoft Sans Serif" w:cs="Microsoft Sans Serif"/>
      <w:color w:val="000000"/>
      <w:sz w:val="17"/>
      <w:szCs w:val="17"/>
      <w:lang w:eastAsia="ru-RU"/>
    </w:rPr>
  </w:style>
  <w:style w:type="table" w:styleId="a5">
    <w:name w:val="Table Grid"/>
    <w:basedOn w:val="a1"/>
    <w:rsid w:val="00BB61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rsid w:val="00BB6170"/>
    <w:pPr>
      <w:spacing w:after="160" w:line="256" w:lineRule="auto"/>
      <w:ind w:left="720"/>
      <w:contextualSpacing/>
    </w:pPr>
    <w:rPr>
      <w:rFonts w:ascii="Calibri" w:eastAsia="Times New Roman" w:hAnsi="Calibri" w:cs="Times New Roman"/>
    </w:rPr>
  </w:style>
  <w:style w:type="paragraph" w:styleId="a6">
    <w:name w:val="Balloon Text"/>
    <w:basedOn w:val="a"/>
    <w:link w:val="a7"/>
    <w:uiPriority w:val="99"/>
    <w:semiHidden/>
    <w:unhideWhenUsed/>
    <w:rsid w:val="00C8088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8088E"/>
    <w:rPr>
      <w:rFonts w:ascii="Tahoma" w:hAnsi="Tahoma" w:cs="Tahoma"/>
      <w:sz w:val="16"/>
      <w:szCs w:val="16"/>
    </w:rPr>
  </w:style>
  <w:style w:type="paragraph" w:styleId="a8">
    <w:name w:val="header"/>
    <w:basedOn w:val="a"/>
    <w:link w:val="a9"/>
    <w:uiPriority w:val="99"/>
    <w:unhideWhenUsed/>
    <w:rsid w:val="00136C1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6C13"/>
  </w:style>
  <w:style w:type="paragraph" w:styleId="aa">
    <w:name w:val="footer"/>
    <w:basedOn w:val="a"/>
    <w:link w:val="ab"/>
    <w:uiPriority w:val="99"/>
    <w:unhideWhenUsed/>
    <w:rsid w:val="00136C1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6C13"/>
  </w:style>
  <w:style w:type="character" w:styleId="ac">
    <w:name w:val="Hyperlink"/>
    <w:basedOn w:val="a0"/>
    <w:uiPriority w:val="99"/>
    <w:unhideWhenUsed/>
    <w:rsid w:val="00D92D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81879">
      <w:bodyDiv w:val="1"/>
      <w:marLeft w:val="0"/>
      <w:marRight w:val="0"/>
      <w:marTop w:val="0"/>
      <w:marBottom w:val="0"/>
      <w:divBdr>
        <w:top w:val="none" w:sz="0" w:space="0" w:color="auto"/>
        <w:left w:val="none" w:sz="0" w:space="0" w:color="auto"/>
        <w:bottom w:val="none" w:sz="0" w:space="0" w:color="auto"/>
        <w:right w:val="none" w:sz="0" w:space="0" w:color="auto"/>
      </w:divBdr>
    </w:div>
    <w:div w:id="251282630">
      <w:bodyDiv w:val="1"/>
      <w:marLeft w:val="0"/>
      <w:marRight w:val="0"/>
      <w:marTop w:val="0"/>
      <w:marBottom w:val="0"/>
      <w:divBdr>
        <w:top w:val="none" w:sz="0" w:space="0" w:color="auto"/>
        <w:left w:val="none" w:sz="0" w:space="0" w:color="auto"/>
        <w:bottom w:val="none" w:sz="0" w:space="0" w:color="auto"/>
        <w:right w:val="none" w:sz="0" w:space="0" w:color="auto"/>
      </w:divBdr>
    </w:div>
    <w:div w:id="535778038">
      <w:bodyDiv w:val="1"/>
      <w:marLeft w:val="0"/>
      <w:marRight w:val="0"/>
      <w:marTop w:val="0"/>
      <w:marBottom w:val="0"/>
      <w:divBdr>
        <w:top w:val="none" w:sz="0" w:space="0" w:color="auto"/>
        <w:left w:val="none" w:sz="0" w:space="0" w:color="auto"/>
        <w:bottom w:val="none" w:sz="0" w:space="0" w:color="auto"/>
        <w:right w:val="none" w:sz="0" w:space="0" w:color="auto"/>
      </w:divBdr>
    </w:div>
    <w:div w:id="1601064488">
      <w:bodyDiv w:val="1"/>
      <w:marLeft w:val="0"/>
      <w:marRight w:val="0"/>
      <w:marTop w:val="0"/>
      <w:marBottom w:val="0"/>
      <w:divBdr>
        <w:top w:val="none" w:sz="0" w:space="0" w:color="auto"/>
        <w:left w:val="none" w:sz="0" w:space="0" w:color="auto"/>
        <w:bottom w:val="none" w:sz="0" w:space="0" w:color="auto"/>
        <w:right w:val="none" w:sz="0" w:space="0" w:color="auto"/>
      </w:divBdr>
    </w:div>
    <w:div w:id="1775249639">
      <w:bodyDiv w:val="1"/>
      <w:marLeft w:val="0"/>
      <w:marRight w:val="0"/>
      <w:marTop w:val="0"/>
      <w:marBottom w:val="0"/>
      <w:divBdr>
        <w:top w:val="none" w:sz="0" w:space="0" w:color="auto"/>
        <w:left w:val="none" w:sz="0" w:space="0" w:color="auto"/>
        <w:bottom w:val="none" w:sz="0" w:space="0" w:color="auto"/>
        <w:right w:val="none" w:sz="0" w:space="0" w:color="auto"/>
      </w:divBdr>
    </w:div>
    <w:div w:id="213243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hyperlink" Target="mailto:starodubcevaia@lyceum62.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tarodubcevaia@lyceum62.ru"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FD3FD-FEC1-4BD5-8F39-F8AA6679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Pages>
  <Words>1420</Words>
  <Characters>8098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2020-02-15T10:22:00Z</dcterms:created>
  <dcterms:modified xsi:type="dcterms:W3CDTF">2020-04-21T16:50:00Z</dcterms:modified>
</cp:coreProperties>
</file>