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30546" w14:textId="77777777" w:rsidR="00727410" w:rsidRDefault="00727410" w:rsidP="006C0B77">
      <w:pPr>
        <w:spacing w:after="0"/>
        <w:ind w:firstLine="709"/>
        <w:jc w:val="both"/>
      </w:pPr>
    </w:p>
    <w:p w14:paraId="028B0AC1" w14:textId="2712BEE6" w:rsidR="00727410" w:rsidRPr="007F63D2" w:rsidRDefault="00727410" w:rsidP="00727410">
      <w:pPr>
        <w:spacing w:after="0"/>
        <w:ind w:firstLine="709"/>
        <w:jc w:val="center"/>
        <w:rPr>
          <w:rFonts w:cs="Times New Roman"/>
          <w:b/>
          <w:caps/>
          <w:szCs w:val="28"/>
        </w:rPr>
      </w:pPr>
      <w:r w:rsidRPr="007F63D2">
        <w:rPr>
          <w:rFonts w:cs="Times New Roman"/>
          <w:b/>
          <w:caps/>
          <w:color w:val="2C2D2E"/>
          <w:szCs w:val="28"/>
          <w:shd w:val="clear" w:color="auto" w:fill="FFFFFF"/>
        </w:rPr>
        <w:t>«Практика сопровождения профессионального становления молодого специалиста: от студента до преподавателя»</w:t>
      </w:r>
    </w:p>
    <w:p w14:paraId="40FEDFD3" w14:textId="47BBD704" w:rsidR="00727410" w:rsidRDefault="007F63D2" w:rsidP="006C0B77">
      <w:pPr>
        <w:spacing w:after="0"/>
        <w:ind w:firstLine="709"/>
        <w:jc w:val="both"/>
      </w:pPr>
      <w:r>
        <w:t xml:space="preserve">     </w:t>
      </w:r>
    </w:p>
    <w:p w14:paraId="72E793BE" w14:textId="77777777" w:rsidR="007F63D2" w:rsidRPr="00CC26FF" w:rsidRDefault="007F63D2" w:rsidP="007F63D2">
      <w:pPr>
        <w:spacing w:after="0"/>
        <w:jc w:val="right"/>
        <w:rPr>
          <w:rStyle w:val="FontStyle21"/>
          <w:caps/>
          <w:szCs w:val="28"/>
        </w:rPr>
      </w:pPr>
      <w:r w:rsidRPr="00CC26FF">
        <w:rPr>
          <w:rStyle w:val="FontStyle21"/>
          <w:szCs w:val="28"/>
        </w:rPr>
        <w:t xml:space="preserve">В.А. Иванова, преподаватель </w:t>
      </w:r>
      <w:r>
        <w:rPr>
          <w:rStyle w:val="FontStyle21"/>
          <w:szCs w:val="28"/>
        </w:rPr>
        <w:t>профессионального цикла</w:t>
      </w:r>
    </w:p>
    <w:p w14:paraId="391BE77F" w14:textId="77777777" w:rsidR="007F63D2" w:rsidRDefault="007F63D2" w:rsidP="007F63D2">
      <w:pPr>
        <w:spacing w:after="0"/>
        <w:jc w:val="right"/>
        <w:rPr>
          <w:i/>
        </w:rPr>
      </w:pPr>
      <w:r w:rsidRPr="00E7226D">
        <w:rPr>
          <w:i/>
        </w:rPr>
        <w:t>Б</w:t>
      </w:r>
      <w:r>
        <w:rPr>
          <w:i/>
        </w:rPr>
        <w:t>П</w:t>
      </w:r>
      <w:r w:rsidRPr="00E7226D">
        <w:rPr>
          <w:i/>
        </w:rPr>
        <w:t>ОУ ОО «Омский АТК»</w:t>
      </w:r>
    </w:p>
    <w:p w14:paraId="4F791355" w14:textId="77777777" w:rsidR="007F63D2" w:rsidRDefault="007F63D2" w:rsidP="006C0B77">
      <w:pPr>
        <w:spacing w:after="0"/>
        <w:ind w:firstLine="709"/>
        <w:jc w:val="both"/>
      </w:pPr>
    </w:p>
    <w:p w14:paraId="5E20FA84" w14:textId="2B283826" w:rsidR="00F12C76" w:rsidRPr="00A66B4E" w:rsidRDefault="00A6452B" w:rsidP="006C0B77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A66B4E">
        <w:rPr>
          <w:rFonts w:cs="Times New Roman"/>
          <w:sz w:val="24"/>
          <w:szCs w:val="24"/>
        </w:rPr>
        <w:t>В России в 2019-2024 гг. реализуется национальный проект «Образование». Его главная цель – обеспечить конкурентоспособность российского образования. Один из федеральных проектов нацпроекта – «Учитель будущего». Он ориентирован на создание в образовательной среде к 2024 году точек роста для профессионального и карьерного лифта педагогических работников и руководителей образовательных организаций путем внедрения эффективных механизмов выявления и восполнения профессиональных дефицитов, а также формирования индивидуальных траекторий профессионального совершенствования [1]. Одним из инструментов, позволяющих добиться поставленных целей, рассматривается наставничество. Наставничество – отношения, в которых опытный человек помогает менее опытному усвоить определенные компетенции. Опыт и знания, относительно которых строятся отношения наставничества, могут касаться как профессиональной тематики, так и широкого круга вопросов личного развития [2].</w:t>
      </w:r>
    </w:p>
    <w:p w14:paraId="4B15D577" w14:textId="09F9B919" w:rsidR="00A6452B" w:rsidRPr="00A66B4E" w:rsidRDefault="00A6452B" w:rsidP="006C0B77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A66B4E">
        <w:rPr>
          <w:rFonts w:cs="Times New Roman"/>
          <w:sz w:val="24"/>
          <w:szCs w:val="24"/>
        </w:rPr>
        <w:t>Очень важно поддерживать начинающих преподавателей</w:t>
      </w:r>
      <w:r w:rsidR="00637B23" w:rsidRPr="00A66B4E">
        <w:rPr>
          <w:rFonts w:cs="Times New Roman"/>
          <w:sz w:val="24"/>
          <w:szCs w:val="24"/>
        </w:rPr>
        <w:t>. Ведь м</w:t>
      </w:r>
      <w:r w:rsidRPr="00A66B4E">
        <w:rPr>
          <w:rFonts w:cs="Times New Roman"/>
          <w:sz w:val="24"/>
          <w:szCs w:val="24"/>
        </w:rPr>
        <w:t>олодой преподаватель должен обладать многими умениями и навыками:</w:t>
      </w:r>
    </w:p>
    <w:p w14:paraId="1CCC84A4" w14:textId="59A4AD6C" w:rsidR="00A6452B" w:rsidRPr="00A66B4E" w:rsidRDefault="00A6452B" w:rsidP="006C0B77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A66B4E">
        <w:rPr>
          <w:rFonts w:cs="Times New Roman"/>
          <w:sz w:val="24"/>
          <w:szCs w:val="24"/>
        </w:rPr>
        <w:t xml:space="preserve">Во-первых, </w:t>
      </w:r>
      <w:r w:rsidR="00637B23" w:rsidRPr="00A66B4E">
        <w:rPr>
          <w:rFonts w:cs="Times New Roman"/>
          <w:sz w:val="24"/>
          <w:szCs w:val="24"/>
        </w:rPr>
        <w:t xml:space="preserve">он должен </w:t>
      </w:r>
      <w:r w:rsidRPr="00A66B4E">
        <w:rPr>
          <w:rFonts w:cs="Times New Roman"/>
          <w:sz w:val="24"/>
          <w:szCs w:val="24"/>
        </w:rPr>
        <w:t>не только овладеть в первую очередь профессиональными знаниями в области преподаваемых дисциплин</w:t>
      </w:r>
      <w:r w:rsidR="00637B23" w:rsidRPr="00A66B4E">
        <w:rPr>
          <w:rFonts w:cs="Times New Roman"/>
          <w:sz w:val="24"/>
          <w:szCs w:val="24"/>
        </w:rPr>
        <w:t>, но и:</w:t>
      </w:r>
    </w:p>
    <w:p w14:paraId="63D6C180" w14:textId="7B1D3E55" w:rsidR="00A6452B" w:rsidRPr="00A66B4E" w:rsidRDefault="00637B23" w:rsidP="006C0B77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A66B4E">
        <w:rPr>
          <w:rFonts w:cs="Times New Roman"/>
          <w:sz w:val="24"/>
          <w:szCs w:val="24"/>
        </w:rPr>
        <w:t>1. Уметь разрабатывать нормативно-планирующую документацию методическое обеспечение преподаваемых дисциплин и модулей.</w:t>
      </w:r>
    </w:p>
    <w:p w14:paraId="3BA53B4B" w14:textId="47DBCAAA" w:rsidR="00A6452B" w:rsidRPr="00A66B4E" w:rsidRDefault="00720752" w:rsidP="006C0B77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A66B4E">
        <w:rPr>
          <w:rFonts w:cs="Times New Roman"/>
          <w:sz w:val="24"/>
          <w:szCs w:val="24"/>
        </w:rPr>
        <w:t>2</w:t>
      </w:r>
      <w:r w:rsidR="00637B23" w:rsidRPr="00A66B4E">
        <w:rPr>
          <w:rFonts w:cs="Times New Roman"/>
          <w:sz w:val="24"/>
          <w:szCs w:val="24"/>
        </w:rPr>
        <w:t>.</w:t>
      </w:r>
      <w:r w:rsidR="00A6452B" w:rsidRPr="00A66B4E">
        <w:rPr>
          <w:rFonts w:cs="Times New Roman"/>
          <w:sz w:val="24"/>
          <w:szCs w:val="24"/>
        </w:rPr>
        <w:t xml:space="preserve"> </w:t>
      </w:r>
      <w:r w:rsidR="00637B23" w:rsidRPr="00A66B4E">
        <w:rPr>
          <w:rFonts w:cs="Times New Roman"/>
          <w:sz w:val="24"/>
          <w:szCs w:val="24"/>
        </w:rPr>
        <w:t>У</w:t>
      </w:r>
      <w:r w:rsidR="00A6452B" w:rsidRPr="00A66B4E">
        <w:rPr>
          <w:rFonts w:cs="Times New Roman"/>
          <w:sz w:val="24"/>
          <w:szCs w:val="24"/>
        </w:rPr>
        <w:t>меть мотивировать обучающихся на активную учебную деятельность, включая их в разнообразные виды работы в паре, группе и индивидуально</w:t>
      </w:r>
      <w:r w:rsidR="00637B23" w:rsidRPr="00A66B4E">
        <w:rPr>
          <w:rFonts w:cs="Times New Roman"/>
          <w:sz w:val="24"/>
          <w:szCs w:val="24"/>
        </w:rPr>
        <w:t>.</w:t>
      </w:r>
    </w:p>
    <w:p w14:paraId="14B5D2BB" w14:textId="3402F38B" w:rsidR="00A6452B" w:rsidRPr="00A66B4E" w:rsidRDefault="00A6452B" w:rsidP="006C0B77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A66B4E">
        <w:rPr>
          <w:rFonts w:cs="Times New Roman"/>
          <w:sz w:val="24"/>
          <w:szCs w:val="24"/>
        </w:rPr>
        <w:t xml:space="preserve">3. </w:t>
      </w:r>
      <w:r w:rsidR="00637B23" w:rsidRPr="00A66B4E">
        <w:rPr>
          <w:rFonts w:cs="Times New Roman"/>
          <w:sz w:val="24"/>
          <w:szCs w:val="24"/>
        </w:rPr>
        <w:t>У</w:t>
      </w:r>
      <w:r w:rsidRPr="00A66B4E">
        <w:rPr>
          <w:rFonts w:cs="Times New Roman"/>
          <w:sz w:val="24"/>
          <w:szCs w:val="24"/>
        </w:rPr>
        <w:t xml:space="preserve">меть использовать современную систему оценивания учебных достижений обучающихся, позволяющую </w:t>
      </w:r>
      <w:r w:rsidR="00637B23" w:rsidRPr="00A66B4E">
        <w:rPr>
          <w:rFonts w:cs="Times New Roman"/>
          <w:sz w:val="24"/>
          <w:szCs w:val="24"/>
        </w:rPr>
        <w:t>обучающимся</w:t>
      </w:r>
      <w:r w:rsidRPr="00A66B4E">
        <w:rPr>
          <w:rFonts w:cs="Times New Roman"/>
          <w:sz w:val="24"/>
          <w:szCs w:val="24"/>
        </w:rPr>
        <w:t xml:space="preserve"> адекватно </w:t>
      </w:r>
      <w:r w:rsidR="00720752" w:rsidRPr="00A66B4E">
        <w:rPr>
          <w:rFonts w:cs="Times New Roman"/>
          <w:sz w:val="24"/>
          <w:szCs w:val="24"/>
        </w:rPr>
        <w:t>само оценивать</w:t>
      </w:r>
      <w:r w:rsidRPr="00A66B4E">
        <w:rPr>
          <w:rFonts w:cs="Times New Roman"/>
          <w:sz w:val="24"/>
          <w:szCs w:val="24"/>
        </w:rPr>
        <w:t xml:space="preserve"> свои достижения и </w:t>
      </w:r>
      <w:r w:rsidR="00637B23" w:rsidRPr="00A66B4E">
        <w:rPr>
          <w:rFonts w:cs="Times New Roman"/>
          <w:sz w:val="24"/>
          <w:szCs w:val="24"/>
        </w:rPr>
        <w:t>достижения сокурсников.</w:t>
      </w:r>
    </w:p>
    <w:p w14:paraId="2A37A917" w14:textId="77777777" w:rsidR="00A6452B" w:rsidRPr="00A66B4E" w:rsidRDefault="00A6452B" w:rsidP="006C0B77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A66B4E">
        <w:rPr>
          <w:rFonts w:cs="Times New Roman"/>
          <w:sz w:val="24"/>
          <w:szCs w:val="24"/>
        </w:rPr>
        <w:t xml:space="preserve">4. Уметь организовывать моделирующую деятельность обучающихся на занятиях и внеурочных занятиях; </w:t>
      </w:r>
    </w:p>
    <w:p w14:paraId="53187859" w14:textId="77777777" w:rsidR="00A6452B" w:rsidRPr="00A66B4E" w:rsidRDefault="00A6452B" w:rsidP="006C0B77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A66B4E">
        <w:rPr>
          <w:rFonts w:cs="Times New Roman"/>
          <w:sz w:val="24"/>
          <w:szCs w:val="24"/>
        </w:rPr>
        <w:t>5. Уметь владеть проектным мышлением и способностью организовать групповую проектную и исследовательскую деятельность обучающихся;</w:t>
      </w:r>
    </w:p>
    <w:p w14:paraId="277FDB56" w14:textId="603F763B" w:rsidR="00A6452B" w:rsidRPr="006219E8" w:rsidRDefault="00637B23" w:rsidP="007F63D2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A66B4E">
        <w:rPr>
          <w:rFonts w:cs="Times New Roman"/>
          <w:sz w:val="24"/>
          <w:szCs w:val="24"/>
        </w:rPr>
        <w:t xml:space="preserve">6. </w:t>
      </w:r>
      <w:r w:rsidR="00A6452B" w:rsidRPr="00A66B4E">
        <w:rPr>
          <w:rFonts w:cs="Times New Roman"/>
          <w:sz w:val="24"/>
          <w:szCs w:val="24"/>
        </w:rPr>
        <w:t xml:space="preserve"> </w:t>
      </w:r>
      <w:r w:rsidRPr="00A66B4E">
        <w:rPr>
          <w:rFonts w:cs="Times New Roman"/>
          <w:sz w:val="24"/>
          <w:szCs w:val="24"/>
        </w:rPr>
        <w:t>У</w:t>
      </w:r>
      <w:r w:rsidR="00A6452B" w:rsidRPr="00A66B4E">
        <w:rPr>
          <w:rFonts w:cs="Times New Roman"/>
          <w:sz w:val="24"/>
          <w:szCs w:val="24"/>
        </w:rPr>
        <w:t xml:space="preserve">меть использовать современные технические средства обучения </w:t>
      </w:r>
      <w:r w:rsidR="006219E8" w:rsidRPr="006219E8">
        <w:rPr>
          <w:rFonts w:cs="Times New Roman"/>
          <w:sz w:val="24"/>
          <w:szCs w:val="24"/>
        </w:rPr>
        <w:t>[</w:t>
      </w:r>
      <w:r w:rsidR="006219E8">
        <w:rPr>
          <w:rFonts w:cs="Times New Roman"/>
          <w:sz w:val="24"/>
          <w:szCs w:val="24"/>
        </w:rPr>
        <w:t>3</w:t>
      </w:r>
      <w:r w:rsidR="006219E8" w:rsidRPr="006219E8">
        <w:rPr>
          <w:rFonts w:cs="Times New Roman"/>
          <w:sz w:val="24"/>
          <w:szCs w:val="24"/>
        </w:rPr>
        <w:t>]</w:t>
      </w:r>
      <w:r w:rsidR="006219E8">
        <w:rPr>
          <w:rFonts w:cs="Times New Roman"/>
          <w:sz w:val="24"/>
          <w:szCs w:val="24"/>
        </w:rPr>
        <w:t>.</w:t>
      </w:r>
    </w:p>
    <w:p w14:paraId="53CC805E" w14:textId="73BD3150" w:rsidR="00355481" w:rsidRDefault="00720752" w:rsidP="007F63D2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A66B4E">
        <w:rPr>
          <w:rFonts w:cs="Times New Roman"/>
          <w:sz w:val="24"/>
          <w:szCs w:val="24"/>
        </w:rPr>
        <w:t xml:space="preserve">Мое наставничество началось еще, когда </w:t>
      </w:r>
      <w:r w:rsidR="00355481" w:rsidRPr="00A66B4E">
        <w:rPr>
          <w:rFonts w:cs="Times New Roman"/>
          <w:sz w:val="24"/>
          <w:szCs w:val="24"/>
        </w:rPr>
        <w:t>мой наставляемый был</w:t>
      </w:r>
      <w:r w:rsidRPr="00A66B4E">
        <w:rPr>
          <w:rFonts w:cs="Times New Roman"/>
          <w:sz w:val="24"/>
          <w:szCs w:val="24"/>
        </w:rPr>
        <w:t xml:space="preserve"> еще студентом. Я два </w:t>
      </w:r>
      <w:r w:rsidR="005771D6" w:rsidRPr="00A66B4E">
        <w:rPr>
          <w:rFonts w:cs="Times New Roman"/>
          <w:sz w:val="24"/>
          <w:szCs w:val="24"/>
        </w:rPr>
        <w:t>г</w:t>
      </w:r>
      <w:r w:rsidRPr="00A66B4E">
        <w:rPr>
          <w:rFonts w:cs="Times New Roman"/>
          <w:sz w:val="24"/>
          <w:szCs w:val="24"/>
        </w:rPr>
        <w:t xml:space="preserve">ода подряд готовила его к </w:t>
      </w:r>
      <w:r w:rsidR="00115334" w:rsidRPr="00A66B4E">
        <w:rPr>
          <w:rFonts w:cs="Times New Roman"/>
          <w:sz w:val="24"/>
          <w:szCs w:val="24"/>
        </w:rPr>
        <w:t xml:space="preserve">региональному </w:t>
      </w:r>
      <w:r w:rsidRPr="00A66B4E">
        <w:rPr>
          <w:rFonts w:cs="Times New Roman"/>
          <w:sz w:val="24"/>
          <w:szCs w:val="24"/>
        </w:rPr>
        <w:t xml:space="preserve">чемпионату </w:t>
      </w:r>
      <w:r w:rsidRPr="00A66B4E">
        <w:rPr>
          <w:rFonts w:cs="Times New Roman"/>
          <w:sz w:val="24"/>
          <w:szCs w:val="24"/>
          <w:lang w:val="en-US"/>
        </w:rPr>
        <w:t>WSR</w:t>
      </w:r>
      <w:r w:rsidRPr="00A66B4E">
        <w:rPr>
          <w:rFonts w:cs="Times New Roman"/>
          <w:sz w:val="24"/>
          <w:szCs w:val="24"/>
        </w:rPr>
        <w:t xml:space="preserve"> по компетенции «Графический дизайн»</w:t>
      </w:r>
      <w:r w:rsidR="00115334" w:rsidRPr="00A66B4E">
        <w:rPr>
          <w:rFonts w:cs="Times New Roman"/>
          <w:sz w:val="24"/>
          <w:szCs w:val="24"/>
        </w:rPr>
        <w:t xml:space="preserve">, к отборочным соревнованиям. </w:t>
      </w:r>
      <w:r w:rsidR="000C5866" w:rsidRPr="000C5866">
        <w:rPr>
          <w:sz w:val="24"/>
          <w:szCs w:val="24"/>
        </w:rPr>
        <w:t xml:space="preserve">Результат: </w:t>
      </w:r>
      <w:r w:rsidR="000C5866" w:rsidRPr="000C5866">
        <w:rPr>
          <w:sz w:val="24"/>
          <w:szCs w:val="24"/>
          <w:lang w:val="en-US"/>
        </w:rPr>
        <w:t>II</w:t>
      </w:r>
      <w:r w:rsidR="000C5866" w:rsidRPr="000C5866">
        <w:rPr>
          <w:sz w:val="24"/>
          <w:szCs w:val="24"/>
        </w:rPr>
        <w:t xml:space="preserve"> место, </w:t>
      </w:r>
      <w:r w:rsidR="000C5866" w:rsidRPr="000C5866">
        <w:rPr>
          <w:sz w:val="24"/>
          <w:szCs w:val="24"/>
          <w:lang w:val="en-US"/>
        </w:rPr>
        <w:t>I</w:t>
      </w:r>
      <w:r w:rsidR="000C5866" w:rsidRPr="000C5866">
        <w:rPr>
          <w:sz w:val="24"/>
          <w:szCs w:val="24"/>
        </w:rPr>
        <w:t xml:space="preserve"> место, участие в отборочных соревнованиях. Также наставляемый принимал активное участие в различных мероприятиях, в которых я была его научным руководителем: Международный конкурс статистических постеров, </w:t>
      </w:r>
      <w:r w:rsidR="000C5866" w:rsidRPr="000C5866">
        <w:rPr>
          <w:sz w:val="24"/>
          <w:szCs w:val="24"/>
          <w:lang w:val="en-US"/>
        </w:rPr>
        <w:t>XLV</w:t>
      </w:r>
      <w:r w:rsidR="000C5866" w:rsidRPr="000C5866">
        <w:rPr>
          <w:sz w:val="24"/>
          <w:szCs w:val="24"/>
        </w:rPr>
        <w:t xml:space="preserve"> НПК «Молодёжь третьего тысячелетия, </w:t>
      </w:r>
      <w:r w:rsidR="000C5866" w:rsidRPr="000C5866">
        <w:rPr>
          <w:sz w:val="24"/>
          <w:szCs w:val="24"/>
          <w:lang w:val="en-US"/>
        </w:rPr>
        <w:t>XVI</w:t>
      </w:r>
      <w:r w:rsidR="000C5866" w:rsidRPr="000C5866">
        <w:rPr>
          <w:sz w:val="24"/>
          <w:szCs w:val="24"/>
        </w:rPr>
        <w:t xml:space="preserve"> Всероссийский конкурс «Национальное достояние России». Уже с того времени началось его профессиональное становление.</w:t>
      </w:r>
      <w:r w:rsidR="000C5866" w:rsidRPr="00697CB5">
        <w:rPr>
          <w:sz w:val="32"/>
          <w:szCs w:val="32"/>
        </w:rPr>
        <w:t xml:space="preserve"> </w:t>
      </w:r>
      <w:r w:rsidRPr="00A66B4E">
        <w:rPr>
          <w:rFonts w:cs="Times New Roman"/>
          <w:sz w:val="24"/>
          <w:szCs w:val="24"/>
        </w:rPr>
        <w:t>Подготовка к чемпионату дала ему очень большой объем профессиональных знаний в области графического дизайна и послужила толчком того, что после окончания колледжа</w:t>
      </w:r>
      <w:r w:rsidR="000C5866">
        <w:rPr>
          <w:rFonts w:cs="Times New Roman"/>
          <w:sz w:val="24"/>
          <w:szCs w:val="24"/>
        </w:rPr>
        <w:t>, поступив в институт на специальность «Прикладная информатика»</w:t>
      </w:r>
      <w:r w:rsidRPr="00A66B4E">
        <w:rPr>
          <w:rFonts w:cs="Times New Roman"/>
          <w:sz w:val="24"/>
          <w:szCs w:val="24"/>
        </w:rPr>
        <w:t xml:space="preserve"> </w:t>
      </w:r>
      <w:r w:rsidR="00355481" w:rsidRPr="00A66B4E">
        <w:rPr>
          <w:rFonts w:cs="Times New Roman"/>
          <w:sz w:val="24"/>
          <w:szCs w:val="24"/>
        </w:rPr>
        <w:t>он</w:t>
      </w:r>
      <w:r w:rsidRPr="00A66B4E">
        <w:rPr>
          <w:rFonts w:cs="Times New Roman"/>
          <w:sz w:val="24"/>
          <w:szCs w:val="24"/>
        </w:rPr>
        <w:t xml:space="preserve"> остался преподавать в колледже </w:t>
      </w:r>
      <w:r w:rsidR="00355481" w:rsidRPr="00A66B4E">
        <w:rPr>
          <w:rFonts w:cs="Times New Roman"/>
          <w:sz w:val="24"/>
          <w:szCs w:val="24"/>
        </w:rPr>
        <w:t>г</w:t>
      </w:r>
      <w:r w:rsidRPr="00A66B4E">
        <w:rPr>
          <w:rFonts w:cs="Times New Roman"/>
          <w:sz w:val="24"/>
          <w:szCs w:val="24"/>
        </w:rPr>
        <w:t>рафический дизайн</w:t>
      </w:r>
      <w:r w:rsidR="00355481" w:rsidRPr="00A66B4E">
        <w:rPr>
          <w:rFonts w:cs="Times New Roman"/>
          <w:sz w:val="24"/>
          <w:szCs w:val="24"/>
        </w:rPr>
        <w:t>.</w:t>
      </w:r>
      <w:r w:rsidRPr="00A66B4E">
        <w:rPr>
          <w:rFonts w:cs="Times New Roman"/>
          <w:sz w:val="24"/>
          <w:szCs w:val="24"/>
        </w:rPr>
        <w:t xml:space="preserve"> </w:t>
      </w:r>
      <w:r w:rsidR="00D4526C" w:rsidRPr="00A66B4E">
        <w:rPr>
          <w:rFonts w:cs="Times New Roman"/>
          <w:sz w:val="24"/>
          <w:szCs w:val="24"/>
        </w:rPr>
        <w:t>К</w:t>
      </w:r>
      <w:r w:rsidR="005026CD" w:rsidRPr="00A66B4E">
        <w:rPr>
          <w:rFonts w:cs="Times New Roman"/>
          <w:sz w:val="24"/>
          <w:szCs w:val="24"/>
        </w:rPr>
        <w:t xml:space="preserve">ак сотрудник </w:t>
      </w:r>
      <w:r w:rsidR="00355481" w:rsidRPr="00A66B4E">
        <w:rPr>
          <w:rFonts w:cs="Times New Roman"/>
          <w:sz w:val="24"/>
          <w:szCs w:val="24"/>
        </w:rPr>
        <w:t xml:space="preserve">наставляемый </w:t>
      </w:r>
      <w:r w:rsidR="005026CD" w:rsidRPr="00A66B4E">
        <w:rPr>
          <w:rFonts w:cs="Times New Roman"/>
          <w:sz w:val="24"/>
          <w:szCs w:val="24"/>
        </w:rPr>
        <w:t>обладал достаточными знаниями и умениями</w:t>
      </w:r>
      <w:r w:rsidR="00D4526C" w:rsidRPr="00A66B4E">
        <w:rPr>
          <w:rFonts w:cs="Times New Roman"/>
          <w:sz w:val="24"/>
          <w:szCs w:val="24"/>
        </w:rPr>
        <w:t xml:space="preserve">, его не нужно было мотивировать. Он </w:t>
      </w:r>
      <w:r w:rsidR="007049BF" w:rsidRPr="00A66B4E">
        <w:rPr>
          <w:rFonts w:cs="Times New Roman"/>
          <w:sz w:val="24"/>
          <w:szCs w:val="24"/>
        </w:rPr>
        <w:t xml:space="preserve">всегда </w:t>
      </w:r>
      <w:r w:rsidR="00D4526C" w:rsidRPr="00A66B4E">
        <w:rPr>
          <w:rFonts w:cs="Times New Roman"/>
          <w:sz w:val="24"/>
          <w:szCs w:val="24"/>
        </w:rPr>
        <w:t xml:space="preserve">находился в ситуации «Могу – хочу». </w:t>
      </w:r>
      <w:r w:rsidR="009C4E41" w:rsidRPr="00A66B4E">
        <w:rPr>
          <w:rFonts w:cs="Times New Roman"/>
          <w:sz w:val="24"/>
          <w:szCs w:val="24"/>
        </w:rPr>
        <w:t>Н</w:t>
      </w:r>
      <w:r w:rsidR="00D4526C" w:rsidRPr="00A66B4E">
        <w:rPr>
          <w:rFonts w:cs="Times New Roman"/>
          <w:color w:val="000000"/>
          <w:sz w:val="24"/>
          <w:szCs w:val="24"/>
          <w:bdr w:val="none" w:sz="0" w:space="0" w:color="auto" w:frame="1"/>
        </w:rPr>
        <w:t>ужно было поднимать «планку цели» и расширять зоны мастерства.</w:t>
      </w:r>
      <w:r w:rsidR="00D4526C" w:rsidRPr="00A66B4E">
        <w:rPr>
          <w:rFonts w:cs="Times New Roman"/>
          <w:sz w:val="24"/>
          <w:szCs w:val="24"/>
        </w:rPr>
        <w:t xml:space="preserve"> Мы</w:t>
      </w:r>
      <w:r w:rsidR="001A086B" w:rsidRPr="00A66B4E">
        <w:rPr>
          <w:rFonts w:cs="Times New Roman"/>
          <w:sz w:val="24"/>
          <w:szCs w:val="24"/>
        </w:rPr>
        <w:t xml:space="preserve"> состав</w:t>
      </w:r>
      <w:r w:rsidR="00D4526C" w:rsidRPr="00A66B4E">
        <w:rPr>
          <w:rFonts w:cs="Times New Roman"/>
          <w:sz w:val="24"/>
          <w:szCs w:val="24"/>
        </w:rPr>
        <w:t xml:space="preserve">или </w:t>
      </w:r>
      <w:r w:rsidR="001A086B" w:rsidRPr="00A66B4E">
        <w:rPr>
          <w:rFonts w:cs="Times New Roman"/>
          <w:sz w:val="24"/>
          <w:szCs w:val="24"/>
        </w:rPr>
        <w:t>индивидуальный план развития молодого специалиста</w:t>
      </w:r>
      <w:r w:rsidR="00355481" w:rsidRPr="00A66B4E">
        <w:rPr>
          <w:rFonts w:cs="Times New Roman"/>
          <w:sz w:val="24"/>
          <w:szCs w:val="24"/>
        </w:rPr>
        <w:t>.</w:t>
      </w:r>
    </w:p>
    <w:p w14:paraId="6BFFE65F" w14:textId="77777777" w:rsidR="00A66B4E" w:rsidRDefault="00A66B4E" w:rsidP="00A66B4E">
      <w:pPr>
        <w:contextualSpacing/>
        <w:jc w:val="center"/>
        <w:rPr>
          <w:rFonts w:cs="Times New Roman"/>
          <w:b/>
          <w:sz w:val="24"/>
          <w:szCs w:val="24"/>
        </w:rPr>
        <w:sectPr w:rsidR="00A66B4E" w:rsidSect="006C0B77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14:paraId="5DC8D0EC" w14:textId="7AE6B881" w:rsidR="00A66B4E" w:rsidRDefault="00A66B4E" w:rsidP="00A66B4E">
      <w:pPr>
        <w:contextualSpacing/>
        <w:jc w:val="center"/>
        <w:rPr>
          <w:rFonts w:cs="Times New Roman"/>
          <w:b/>
          <w:sz w:val="24"/>
          <w:szCs w:val="24"/>
        </w:rPr>
      </w:pPr>
      <w:r w:rsidRPr="00A66B4E">
        <w:rPr>
          <w:rFonts w:cs="Times New Roman"/>
          <w:b/>
          <w:sz w:val="24"/>
          <w:szCs w:val="24"/>
        </w:rPr>
        <w:lastRenderedPageBreak/>
        <w:t>ИНДИВИДУАЛЬНЫЙ ПЛАН РАЗВИТИЯ МОЛОДОГО СПЕЦИАЛИСТА</w:t>
      </w:r>
    </w:p>
    <w:p w14:paraId="0041232E" w14:textId="77777777" w:rsidR="00A66B4E" w:rsidRPr="00A66B4E" w:rsidRDefault="00A66B4E" w:rsidP="00A66B4E">
      <w:pPr>
        <w:contextualSpacing/>
        <w:jc w:val="center"/>
        <w:rPr>
          <w:rFonts w:cs="Times New Roman"/>
          <w:b/>
          <w:sz w:val="24"/>
          <w:szCs w:val="24"/>
        </w:rPr>
      </w:pPr>
    </w:p>
    <w:tbl>
      <w:tblPr>
        <w:tblpPr w:leftFromText="180" w:rightFromText="180" w:vertAnchor="page" w:horzAnchor="margin" w:tblpXSpec="center" w:tblpY="1594"/>
        <w:tblW w:w="50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9"/>
        <w:gridCol w:w="5459"/>
        <w:gridCol w:w="8287"/>
      </w:tblGrid>
      <w:tr w:rsidR="00A66B4E" w:rsidRPr="00A66B4E" w14:paraId="4AE7B845" w14:textId="77777777" w:rsidTr="00A66B4E">
        <w:trPr>
          <w:cantSplit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E3B2" w14:textId="75D3E8CB" w:rsidR="00A66B4E" w:rsidRPr="00A66B4E" w:rsidRDefault="00A66B4E" w:rsidP="00A66B4E">
            <w:pPr>
              <w:contextualSpacing/>
              <w:jc w:val="center"/>
              <w:rPr>
                <w:rFonts w:cs="Times New Roman"/>
                <w:b/>
                <w:sz w:val="22"/>
              </w:rPr>
            </w:pPr>
            <w:r w:rsidRPr="00A66B4E">
              <w:rPr>
                <w:rFonts w:cs="Times New Roman"/>
                <w:b/>
                <w:sz w:val="22"/>
              </w:rPr>
              <w:t>№</w:t>
            </w:r>
            <w:r>
              <w:rPr>
                <w:rFonts w:cs="Times New Roman"/>
                <w:b/>
                <w:sz w:val="22"/>
              </w:rPr>
              <w:t>п/п</w:t>
            </w:r>
          </w:p>
          <w:p w14:paraId="7E4D152D" w14:textId="77777777" w:rsidR="00A66B4E" w:rsidRPr="00A66B4E" w:rsidRDefault="00A66B4E" w:rsidP="00A66B4E">
            <w:pPr>
              <w:contextualSpacing/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266AA" w14:textId="77777777" w:rsidR="00A66B4E" w:rsidRPr="00A66B4E" w:rsidRDefault="00A66B4E" w:rsidP="00A66B4E">
            <w:pPr>
              <w:contextualSpacing/>
              <w:jc w:val="center"/>
              <w:rPr>
                <w:rFonts w:cs="Times New Roman"/>
                <w:b/>
                <w:sz w:val="22"/>
              </w:rPr>
            </w:pPr>
            <w:r w:rsidRPr="00A66B4E">
              <w:rPr>
                <w:rFonts w:cs="Times New Roman"/>
                <w:b/>
                <w:sz w:val="22"/>
              </w:rPr>
              <w:t>Проект, задание</w:t>
            </w:r>
          </w:p>
        </w:tc>
        <w:tc>
          <w:tcPr>
            <w:tcW w:w="2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989C3" w14:textId="77777777" w:rsidR="00A66B4E" w:rsidRPr="00A66B4E" w:rsidRDefault="00A66B4E" w:rsidP="00A66B4E">
            <w:pPr>
              <w:contextualSpacing/>
              <w:jc w:val="center"/>
              <w:rPr>
                <w:rFonts w:cs="Times New Roman"/>
                <w:b/>
                <w:sz w:val="22"/>
              </w:rPr>
            </w:pPr>
            <w:r w:rsidRPr="00A66B4E">
              <w:rPr>
                <w:rFonts w:cs="Times New Roman"/>
                <w:b/>
                <w:sz w:val="22"/>
              </w:rPr>
              <w:t>Планируемый</w:t>
            </w:r>
          </w:p>
          <w:p w14:paraId="0346B704" w14:textId="77777777" w:rsidR="00A66B4E" w:rsidRPr="00A66B4E" w:rsidRDefault="00A66B4E" w:rsidP="00A66B4E">
            <w:pPr>
              <w:contextualSpacing/>
              <w:jc w:val="center"/>
              <w:rPr>
                <w:rFonts w:cs="Times New Roman"/>
                <w:b/>
                <w:sz w:val="22"/>
              </w:rPr>
            </w:pPr>
            <w:r w:rsidRPr="00A66B4E">
              <w:rPr>
                <w:rFonts w:cs="Times New Roman"/>
                <w:b/>
                <w:sz w:val="22"/>
              </w:rPr>
              <w:t>результат</w:t>
            </w:r>
          </w:p>
        </w:tc>
      </w:tr>
      <w:tr w:rsidR="00A66B4E" w:rsidRPr="00A66B4E" w14:paraId="22E07251" w14:textId="77777777" w:rsidTr="00A66B4E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022A" w14:textId="77777777" w:rsidR="00A66B4E" w:rsidRPr="00A66B4E" w:rsidRDefault="00A66B4E" w:rsidP="00A66B4E">
            <w:pPr>
              <w:contextualSpacing/>
              <w:rPr>
                <w:rFonts w:cs="Times New Roman"/>
                <w:sz w:val="22"/>
              </w:rPr>
            </w:pPr>
            <w:r w:rsidRPr="00A66B4E">
              <w:rPr>
                <w:rFonts w:cs="Times New Roman"/>
                <w:sz w:val="22"/>
              </w:rPr>
              <w:t>1.1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E099" w14:textId="77777777" w:rsidR="00A66B4E" w:rsidRPr="00A66B4E" w:rsidRDefault="00A66B4E" w:rsidP="00A66B4E">
            <w:pPr>
              <w:contextualSpacing/>
              <w:jc w:val="both"/>
              <w:rPr>
                <w:rFonts w:cs="Times New Roman"/>
                <w:sz w:val="22"/>
              </w:rPr>
            </w:pPr>
            <w:r w:rsidRPr="00A66B4E">
              <w:rPr>
                <w:rFonts w:cs="Times New Roman"/>
                <w:sz w:val="22"/>
              </w:rPr>
              <w:t>Провести самодиагностику на предмет определения приоритетных направлений профессионального развития</w:t>
            </w:r>
          </w:p>
        </w:tc>
        <w:tc>
          <w:tcPr>
            <w:tcW w:w="28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35112B" w14:textId="77777777" w:rsidR="00A66B4E" w:rsidRPr="00A66B4E" w:rsidRDefault="00A66B4E" w:rsidP="00A66B4E">
            <w:pPr>
              <w:ind w:right="176"/>
              <w:contextualSpacing/>
              <w:jc w:val="both"/>
              <w:rPr>
                <w:rFonts w:cs="Times New Roman"/>
                <w:sz w:val="22"/>
              </w:rPr>
            </w:pPr>
            <w:r w:rsidRPr="00A66B4E">
              <w:rPr>
                <w:rFonts w:cs="Times New Roman"/>
                <w:sz w:val="22"/>
              </w:rPr>
              <w:t xml:space="preserve">Выявить дефицитные </w:t>
            </w:r>
            <w:proofErr w:type="gramStart"/>
            <w:r w:rsidRPr="00A66B4E">
              <w:rPr>
                <w:rFonts w:cs="Times New Roman"/>
                <w:sz w:val="22"/>
              </w:rPr>
              <w:t>компетенции  в</w:t>
            </w:r>
            <w:proofErr w:type="gramEnd"/>
            <w:r w:rsidRPr="00A66B4E">
              <w:rPr>
                <w:rFonts w:cs="Times New Roman"/>
                <w:sz w:val="22"/>
              </w:rPr>
              <w:t xml:space="preserve"> области графического дизайна.</w:t>
            </w:r>
          </w:p>
        </w:tc>
      </w:tr>
      <w:tr w:rsidR="00A66B4E" w:rsidRPr="00A66B4E" w14:paraId="244924C7" w14:textId="77777777" w:rsidTr="00A66B4E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6326" w14:textId="77777777" w:rsidR="00A66B4E" w:rsidRPr="00A66B4E" w:rsidRDefault="00A66B4E" w:rsidP="00A66B4E">
            <w:pPr>
              <w:contextualSpacing/>
              <w:rPr>
                <w:rFonts w:cs="Times New Roman"/>
                <w:sz w:val="22"/>
              </w:rPr>
            </w:pPr>
            <w:r w:rsidRPr="00A66B4E">
              <w:rPr>
                <w:rFonts w:cs="Times New Roman"/>
                <w:sz w:val="22"/>
              </w:rPr>
              <w:t>1.2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547D" w14:textId="77777777" w:rsidR="00A66B4E" w:rsidRPr="00A66B4E" w:rsidRDefault="00A66B4E" w:rsidP="00A66B4E">
            <w:pPr>
              <w:contextualSpacing/>
              <w:jc w:val="both"/>
              <w:rPr>
                <w:rFonts w:cs="Times New Roman"/>
                <w:sz w:val="22"/>
              </w:rPr>
            </w:pPr>
            <w:r w:rsidRPr="00A66B4E">
              <w:rPr>
                <w:rFonts w:cs="Times New Roman"/>
                <w:sz w:val="22"/>
              </w:rPr>
              <w:t>Провести диагностическую/ развивающую беседу с наставником, для уточнения зон профессионального развития</w:t>
            </w:r>
          </w:p>
        </w:tc>
        <w:tc>
          <w:tcPr>
            <w:tcW w:w="28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1548" w14:textId="77777777" w:rsidR="00A66B4E" w:rsidRPr="00A66B4E" w:rsidRDefault="00A66B4E" w:rsidP="00A66B4E">
            <w:pPr>
              <w:contextualSpacing/>
              <w:jc w:val="both"/>
              <w:rPr>
                <w:rFonts w:cs="Times New Roman"/>
                <w:sz w:val="22"/>
              </w:rPr>
            </w:pPr>
            <w:r w:rsidRPr="00A66B4E">
              <w:rPr>
                <w:rFonts w:cs="Times New Roman"/>
                <w:sz w:val="22"/>
              </w:rPr>
              <w:t>Определить зоны профессионального развития, сформировать план развития профессиональных компетенций.</w:t>
            </w:r>
          </w:p>
        </w:tc>
      </w:tr>
      <w:tr w:rsidR="00A66B4E" w:rsidRPr="00A66B4E" w14:paraId="201E7B37" w14:textId="77777777" w:rsidTr="00A66B4E">
        <w:trPr>
          <w:trHeight w:val="576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B3EC" w14:textId="77777777" w:rsidR="00A66B4E" w:rsidRPr="00A66B4E" w:rsidRDefault="00A66B4E" w:rsidP="00A66B4E">
            <w:pPr>
              <w:contextualSpacing/>
              <w:rPr>
                <w:rFonts w:cs="Times New Roman"/>
                <w:sz w:val="22"/>
              </w:rPr>
            </w:pPr>
            <w:r w:rsidRPr="00A66B4E">
              <w:rPr>
                <w:rFonts w:cs="Times New Roman"/>
                <w:sz w:val="22"/>
              </w:rPr>
              <w:t>2.1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1F1B" w14:textId="77777777" w:rsidR="00A66B4E" w:rsidRPr="00A66B4E" w:rsidRDefault="00A66B4E" w:rsidP="00A66B4E">
            <w:pPr>
              <w:contextualSpacing/>
              <w:jc w:val="both"/>
              <w:rPr>
                <w:rFonts w:cs="Times New Roman"/>
                <w:sz w:val="22"/>
              </w:rPr>
            </w:pPr>
            <w:r w:rsidRPr="00A66B4E">
              <w:rPr>
                <w:rFonts w:cs="Times New Roman"/>
                <w:sz w:val="22"/>
              </w:rPr>
              <w:t>Научиться анализировать результаты своей профессиональной деятельности</w:t>
            </w:r>
          </w:p>
        </w:tc>
        <w:tc>
          <w:tcPr>
            <w:tcW w:w="2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1565" w14:textId="77777777" w:rsidR="00A66B4E" w:rsidRPr="00A66B4E" w:rsidRDefault="00A66B4E" w:rsidP="00A66B4E">
            <w:pPr>
              <w:contextualSpacing/>
              <w:jc w:val="both"/>
              <w:rPr>
                <w:rFonts w:cs="Times New Roman"/>
                <w:sz w:val="22"/>
              </w:rPr>
            </w:pPr>
            <w:r w:rsidRPr="00A66B4E">
              <w:rPr>
                <w:rFonts w:cs="Times New Roman"/>
                <w:sz w:val="22"/>
              </w:rPr>
              <w:t>Определить взаимосвязи компонентов педагогической деятельности, отношения между постановкой цели и задачами для достижения этой цели (умение разделять тему, цели и задачи занятий). Сформировать понимание, как повысить результативность занятия. Составить график посещения занятия наставника, и наставником, для выявления проблем и приобретения опыта проведения занятий, с заполнением и обсуждением карты оценки занятия.</w:t>
            </w:r>
          </w:p>
        </w:tc>
      </w:tr>
      <w:tr w:rsidR="00A66B4E" w:rsidRPr="00A66B4E" w14:paraId="03F353BC" w14:textId="77777777" w:rsidTr="00A66B4E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B74F" w14:textId="77777777" w:rsidR="00A66B4E" w:rsidRPr="00A66B4E" w:rsidRDefault="00A66B4E" w:rsidP="00A66B4E">
            <w:pPr>
              <w:contextualSpacing/>
              <w:rPr>
                <w:rFonts w:cs="Times New Roman"/>
                <w:sz w:val="22"/>
              </w:rPr>
            </w:pPr>
            <w:r w:rsidRPr="00A66B4E">
              <w:rPr>
                <w:rFonts w:cs="Times New Roman"/>
                <w:sz w:val="22"/>
              </w:rPr>
              <w:t>3.1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32BC" w14:textId="77777777" w:rsidR="00A66B4E" w:rsidRPr="00A66B4E" w:rsidRDefault="00A66B4E" w:rsidP="00A66B4E">
            <w:pPr>
              <w:contextualSpacing/>
              <w:jc w:val="both"/>
              <w:rPr>
                <w:rFonts w:cs="Times New Roman"/>
                <w:sz w:val="22"/>
              </w:rPr>
            </w:pPr>
            <w:r w:rsidRPr="00A66B4E">
              <w:rPr>
                <w:rFonts w:cs="Times New Roman"/>
                <w:sz w:val="22"/>
              </w:rPr>
              <w:t>Изучить психологические и возрастные особенности обучающихся</w:t>
            </w:r>
          </w:p>
        </w:tc>
        <w:tc>
          <w:tcPr>
            <w:tcW w:w="2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1264" w14:textId="77777777" w:rsidR="00A66B4E" w:rsidRPr="00A66B4E" w:rsidRDefault="00A66B4E" w:rsidP="00A66B4E">
            <w:pPr>
              <w:contextualSpacing/>
              <w:jc w:val="both"/>
              <w:rPr>
                <w:rFonts w:cs="Times New Roman"/>
                <w:sz w:val="22"/>
              </w:rPr>
            </w:pPr>
            <w:r w:rsidRPr="00A66B4E">
              <w:rPr>
                <w:rFonts w:cs="Times New Roman"/>
                <w:sz w:val="22"/>
              </w:rPr>
              <w:t xml:space="preserve">В ходе проведения учебных занятий изучить психологические и возрастные особенности обучающихся, </w:t>
            </w:r>
            <w:proofErr w:type="gramStart"/>
            <w:r w:rsidRPr="00A66B4E">
              <w:rPr>
                <w:rFonts w:cs="Times New Roman"/>
                <w:sz w:val="22"/>
              </w:rPr>
              <w:t>выявить  особенности</w:t>
            </w:r>
            <w:proofErr w:type="gramEnd"/>
            <w:r w:rsidRPr="00A66B4E">
              <w:rPr>
                <w:rFonts w:cs="Times New Roman"/>
                <w:sz w:val="22"/>
              </w:rPr>
              <w:t xml:space="preserve"> студентов, для формирования более лояльной среды для самостоятельной работы студентов.</w:t>
            </w:r>
          </w:p>
        </w:tc>
      </w:tr>
      <w:tr w:rsidR="00A66B4E" w:rsidRPr="00A66B4E" w14:paraId="1C4B778D" w14:textId="77777777" w:rsidTr="00A66B4E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F8C3" w14:textId="77777777" w:rsidR="00A66B4E" w:rsidRPr="00A66B4E" w:rsidRDefault="00A66B4E" w:rsidP="00A66B4E">
            <w:pPr>
              <w:contextualSpacing/>
              <w:rPr>
                <w:rFonts w:cs="Times New Roman"/>
                <w:sz w:val="22"/>
              </w:rPr>
            </w:pPr>
            <w:r w:rsidRPr="00A66B4E">
              <w:rPr>
                <w:rFonts w:cs="Times New Roman"/>
                <w:sz w:val="22"/>
              </w:rPr>
              <w:t>3.2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23C9" w14:textId="77777777" w:rsidR="00A66B4E" w:rsidRPr="00A66B4E" w:rsidRDefault="00A66B4E" w:rsidP="00A66B4E">
            <w:pPr>
              <w:contextualSpacing/>
              <w:jc w:val="both"/>
              <w:rPr>
                <w:rFonts w:cs="Times New Roman"/>
                <w:sz w:val="22"/>
              </w:rPr>
            </w:pPr>
            <w:r w:rsidRPr="00A66B4E">
              <w:rPr>
                <w:rFonts w:cs="Times New Roman"/>
                <w:sz w:val="22"/>
              </w:rPr>
              <w:t>Освоить успешный опыт учебно-методической работы педагогического работника (составление методических рекомендаций урока; разработка мультимедийных материалов и т.д.)</w:t>
            </w:r>
          </w:p>
        </w:tc>
        <w:tc>
          <w:tcPr>
            <w:tcW w:w="2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B2C8" w14:textId="77777777" w:rsidR="00A66B4E" w:rsidRPr="00A66B4E" w:rsidRDefault="00A66B4E" w:rsidP="00A66B4E">
            <w:pPr>
              <w:contextualSpacing/>
              <w:jc w:val="both"/>
              <w:rPr>
                <w:rFonts w:cs="Times New Roman"/>
                <w:sz w:val="22"/>
              </w:rPr>
            </w:pPr>
            <w:r w:rsidRPr="00A66B4E">
              <w:rPr>
                <w:rFonts w:cs="Times New Roman"/>
                <w:noProof/>
                <w:sz w:val="22"/>
              </w:rPr>
              <w:t xml:space="preserve">Разработать </w:t>
            </w:r>
            <w:r w:rsidRPr="00A66B4E">
              <w:rPr>
                <w:rFonts w:cs="Times New Roman"/>
                <w:sz w:val="22"/>
              </w:rPr>
              <w:t xml:space="preserve">(на основе опыта наставника) </w:t>
            </w:r>
            <w:r w:rsidRPr="00A66B4E">
              <w:rPr>
                <w:rFonts w:cs="Times New Roman"/>
                <w:noProof/>
                <w:sz w:val="22"/>
              </w:rPr>
              <w:t>методические рекомендации к ряду практических работ</w:t>
            </w:r>
            <w:r w:rsidRPr="00A66B4E">
              <w:rPr>
                <w:rFonts w:cs="Times New Roman"/>
                <w:sz w:val="22"/>
              </w:rPr>
              <w:t xml:space="preserve"> и мультимедийные материалы, систематизировать материалы в связи с переходом на новое ПО.</w:t>
            </w:r>
          </w:p>
        </w:tc>
      </w:tr>
      <w:tr w:rsidR="00A66B4E" w:rsidRPr="00A66B4E" w14:paraId="1AF48508" w14:textId="77777777" w:rsidTr="00A66B4E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2E59" w14:textId="77777777" w:rsidR="00A66B4E" w:rsidRPr="00A66B4E" w:rsidRDefault="00A66B4E" w:rsidP="00A66B4E">
            <w:pPr>
              <w:contextualSpacing/>
              <w:rPr>
                <w:rFonts w:cs="Times New Roman"/>
                <w:sz w:val="22"/>
              </w:rPr>
            </w:pPr>
            <w:r w:rsidRPr="00A66B4E">
              <w:rPr>
                <w:rFonts w:cs="Times New Roman"/>
                <w:sz w:val="22"/>
              </w:rPr>
              <w:t>3.3.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2CE" w14:textId="77777777" w:rsidR="00A66B4E" w:rsidRPr="00A66B4E" w:rsidRDefault="00A66B4E" w:rsidP="00A66B4E">
            <w:pPr>
              <w:contextualSpacing/>
              <w:jc w:val="both"/>
              <w:rPr>
                <w:rFonts w:cs="Times New Roman"/>
                <w:sz w:val="22"/>
              </w:rPr>
            </w:pPr>
            <w:r w:rsidRPr="00A66B4E">
              <w:rPr>
                <w:rFonts w:cs="Times New Roman"/>
                <w:sz w:val="22"/>
              </w:rPr>
              <w:t>Освоить успешный опыт разработки нормативно-планирующей документации</w:t>
            </w:r>
          </w:p>
        </w:tc>
        <w:tc>
          <w:tcPr>
            <w:tcW w:w="2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34B3" w14:textId="77777777" w:rsidR="00A66B4E" w:rsidRPr="00A66B4E" w:rsidRDefault="00A66B4E" w:rsidP="00A66B4E">
            <w:pPr>
              <w:contextualSpacing/>
              <w:jc w:val="both"/>
              <w:rPr>
                <w:rFonts w:cs="Times New Roman"/>
                <w:noProof/>
                <w:sz w:val="22"/>
              </w:rPr>
            </w:pPr>
            <w:r w:rsidRPr="00A66B4E">
              <w:rPr>
                <w:rFonts w:cs="Times New Roman"/>
                <w:sz w:val="22"/>
              </w:rPr>
              <w:t xml:space="preserve">Разработать содержание тем новой рабочей программы по МДК08.02. Разработать перечень вопросов к контрольным точкам по МДК08.02 для разработки тестов в системе </w:t>
            </w:r>
            <w:proofErr w:type="spellStart"/>
            <w:r w:rsidRPr="00A66B4E">
              <w:rPr>
                <w:rFonts w:cs="Times New Roman"/>
                <w:sz w:val="22"/>
                <w:lang w:val="en-US"/>
              </w:rPr>
              <w:t>Educon</w:t>
            </w:r>
            <w:proofErr w:type="spellEnd"/>
            <w:r w:rsidRPr="00A66B4E">
              <w:rPr>
                <w:rFonts w:cs="Times New Roman"/>
                <w:sz w:val="22"/>
              </w:rPr>
              <w:t xml:space="preserve"> с учетом перехода на бесплатное ПО. Приобрести опыт (на основе опыта наставника) разработки нормативно-планирующей документации.</w:t>
            </w:r>
          </w:p>
        </w:tc>
      </w:tr>
      <w:tr w:rsidR="00A66B4E" w:rsidRPr="00A66B4E" w14:paraId="4BC2F9CA" w14:textId="77777777" w:rsidTr="00A66B4E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3AC1" w14:textId="77777777" w:rsidR="00A66B4E" w:rsidRPr="00A66B4E" w:rsidRDefault="00A66B4E" w:rsidP="00A66B4E">
            <w:pPr>
              <w:contextualSpacing/>
              <w:rPr>
                <w:rFonts w:cs="Times New Roman"/>
                <w:sz w:val="22"/>
              </w:rPr>
            </w:pPr>
            <w:r w:rsidRPr="00A66B4E">
              <w:rPr>
                <w:rFonts w:cs="Times New Roman"/>
                <w:sz w:val="22"/>
              </w:rPr>
              <w:t>3.4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D674" w14:textId="77777777" w:rsidR="00A66B4E" w:rsidRPr="00A66B4E" w:rsidRDefault="00A66B4E" w:rsidP="00A66B4E">
            <w:pPr>
              <w:contextualSpacing/>
              <w:jc w:val="both"/>
              <w:rPr>
                <w:rFonts w:cs="Times New Roman"/>
                <w:sz w:val="22"/>
              </w:rPr>
            </w:pPr>
            <w:r w:rsidRPr="00A66B4E">
              <w:rPr>
                <w:rFonts w:cs="Times New Roman"/>
                <w:sz w:val="22"/>
              </w:rPr>
              <w:t>Сформировать понимание эффективного поведения педагогического работника при возникновении конфликтных ситуаций (между педагогом и родителем, педагогом и коллегами и пр.), познакомиться со способами их профилактики и урегулирования</w:t>
            </w:r>
          </w:p>
        </w:tc>
        <w:tc>
          <w:tcPr>
            <w:tcW w:w="2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FFE6" w14:textId="77777777" w:rsidR="00A66B4E" w:rsidRPr="00A66B4E" w:rsidRDefault="00A66B4E" w:rsidP="00A66B4E">
            <w:pPr>
              <w:contextualSpacing/>
              <w:jc w:val="both"/>
              <w:rPr>
                <w:rFonts w:cs="Times New Roman"/>
                <w:sz w:val="22"/>
              </w:rPr>
            </w:pPr>
            <w:r w:rsidRPr="00A66B4E">
              <w:rPr>
                <w:rFonts w:cs="Times New Roman"/>
                <w:sz w:val="22"/>
              </w:rPr>
              <w:t>Сформировать понимание эффективного поведения при возникновении конфликтных ситуаций. Совместно с наставником определить действенные методы профилактики конфликтных ситуаций.</w:t>
            </w:r>
          </w:p>
        </w:tc>
      </w:tr>
      <w:tr w:rsidR="00A66B4E" w:rsidRPr="00A66B4E" w14:paraId="7F2F0AB8" w14:textId="77777777" w:rsidTr="00A66B4E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8F0E" w14:textId="77777777" w:rsidR="00A66B4E" w:rsidRPr="00A66B4E" w:rsidRDefault="00A66B4E" w:rsidP="00A66B4E">
            <w:pPr>
              <w:contextualSpacing/>
              <w:rPr>
                <w:rFonts w:cs="Times New Roman"/>
                <w:sz w:val="22"/>
              </w:rPr>
            </w:pPr>
            <w:r w:rsidRPr="00A66B4E">
              <w:rPr>
                <w:rFonts w:cs="Times New Roman"/>
                <w:sz w:val="22"/>
              </w:rPr>
              <w:t>3.5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C94E" w14:textId="77777777" w:rsidR="00A66B4E" w:rsidRPr="00A66B4E" w:rsidRDefault="00A66B4E" w:rsidP="00A66B4E">
            <w:pPr>
              <w:contextualSpacing/>
              <w:jc w:val="both"/>
              <w:rPr>
                <w:rFonts w:cs="Times New Roman"/>
                <w:sz w:val="22"/>
              </w:rPr>
            </w:pPr>
            <w:r w:rsidRPr="00A66B4E">
              <w:rPr>
                <w:rFonts w:cs="Times New Roman"/>
                <w:sz w:val="22"/>
              </w:rPr>
              <w:t>Подготовить публикацию</w:t>
            </w:r>
          </w:p>
        </w:tc>
        <w:tc>
          <w:tcPr>
            <w:tcW w:w="2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782C" w14:textId="77777777" w:rsidR="00A66B4E" w:rsidRPr="00A66B4E" w:rsidRDefault="00A66B4E" w:rsidP="00A66B4E">
            <w:pPr>
              <w:contextualSpacing/>
              <w:jc w:val="both"/>
              <w:rPr>
                <w:rFonts w:cs="Times New Roman"/>
                <w:sz w:val="22"/>
              </w:rPr>
            </w:pPr>
            <w:r w:rsidRPr="00A66B4E">
              <w:rPr>
                <w:rFonts w:cs="Times New Roman"/>
                <w:sz w:val="22"/>
              </w:rPr>
              <w:t>В рамках различных конференций на образовательных ресурсах опубликовать не менее двух статей.</w:t>
            </w:r>
          </w:p>
        </w:tc>
      </w:tr>
      <w:tr w:rsidR="00A66B4E" w:rsidRPr="00A66B4E" w14:paraId="7AA6252A" w14:textId="77777777" w:rsidTr="00A66B4E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33C6" w14:textId="77777777" w:rsidR="00A66B4E" w:rsidRPr="00A66B4E" w:rsidRDefault="00A66B4E" w:rsidP="00A66B4E">
            <w:pPr>
              <w:contextualSpacing/>
              <w:rPr>
                <w:rFonts w:cs="Times New Roman"/>
                <w:sz w:val="22"/>
              </w:rPr>
            </w:pPr>
            <w:r w:rsidRPr="00A66B4E">
              <w:rPr>
                <w:rFonts w:cs="Times New Roman"/>
                <w:sz w:val="22"/>
              </w:rPr>
              <w:t>3.6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0162" w14:textId="77777777" w:rsidR="00A66B4E" w:rsidRPr="00A66B4E" w:rsidRDefault="00A66B4E" w:rsidP="00A66B4E">
            <w:pPr>
              <w:contextualSpacing/>
              <w:jc w:val="both"/>
              <w:rPr>
                <w:rFonts w:cs="Times New Roman"/>
                <w:sz w:val="22"/>
              </w:rPr>
            </w:pPr>
            <w:r w:rsidRPr="00A66B4E">
              <w:rPr>
                <w:rFonts w:cs="Times New Roman"/>
                <w:sz w:val="22"/>
              </w:rPr>
              <w:t>Подготовить обучающихся к участию в олимпиадах, конкурсах, фестивалях, соревнованиях и т.д.</w:t>
            </w:r>
          </w:p>
        </w:tc>
        <w:tc>
          <w:tcPr>
            <w:tcW w:w="2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C6E6" w14:textId="77777777" w:rsidR="00A66B4E" w:rsidRPr="00A66B4E" w:rsidRDefault="00A66B4E" w:rsidP="00A66B4E">
            <w:pPr>
              <w:contextualSpacing/>
              <w:jc w:val="both"/>
              <w:rPr>
                <w:rFonts w:cs="Times New Roman"/>
                <w:sz w:val="22"/>
              </w:rPr>
            </w:pPr>
            <w:r w:rsidRPr="00A66B4E">
              <w:rPr>
                <w:rFonts w:cs="Times New Roman"/>
                <w:sz w:val="22"/>
              </w:rPr>
              <w:t>Подготовить к участию в конференциях, чемпионатах, различных конкурсах не менее двух студентов</w:t>
            </w:r>
          </w:p>
        </w:tc>
      </w:tr>
    </w:tbl>
    <w:p w14:paraId="3ECD1C70" w14:textId="77777777" w:rsidR="00A66B4E" w:rsidRPr="00A66B4E" w:rsidRDefault="00A66B4E" w:rsidP="00E07089">
      <w:pPr>
        <w:spacing w:before="240" w:after="0"/>
        <w:ind w:firstLine="709"/>
        <w:jc w:val="both"/>
        <w:rPr>
          <w:rFonts w:cs="Times New Roman"/>
          <w:sz w:val="24"/>
          <w:szCs w:val="24"/>
        </w:rPr>
      </w:pPr>
    </w:p>
    <w:p w14:paraId="4D42132E" w14:textId="77777777" w:rsidR="00A66B4E" w:rsidRDefault="00A66B4E" w:rsidP="003449EA">
      <w:pPr>
        <w:contextualSpacing/>
        <w:jc w:val="center"/>
        <w:rPr>
          <w:rFonts w:cs="Times New Roman"/>
          <w:b/>
          <w:sz w:val="24"/>
          <w:szCs w:val="24"/>
        </w:rPr>
        <w:sectPr w:rsidR="00A66B4E" w:rsidSect="00A66B4E">
          <w:pgSz w:w="16838" w:h="11906" w:orient="landscape" w:code="9"/>
          <w:pgMar w:top="851" w:right="1134" w:bottom="851" w:left="1134" w:header="709" w:footer="709" w:gutter="0"/>
          <w:cols w:space="708"/>
          <w:docGrid w:linePitch="360"/>
        </w:sectPr>
      </w:pPr>
    </w:p>
    <w:p w14:paraId="10F68D89" w14:textId="7F6E7FF4" w:rsidR="001A086B" w:rsidRPr="00A66B4E" w:rsidRDefault="00F96F24" w:rsidP="009C4E41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A66B4E">
        <w:lastRenderedPageBreak/>
        <w:t>За период нашего с ним взаимодействия мы работали по всем направлениям</w:t>
      </w:r>
      <w:r w:rsidR="003449EA" w:rsidRPr="00A66B4E">
        <w:t xml:space="preserve"> этого плана.</w:t>
      </w:r>
      <w:r w:rsidRPr="00A66B4E">
        <w:t xml:space="preserve"> Я несколько раз посещала занятия </w:t>
      </w:r>
      <w:r w:rsidR="003449EA" w:rsidRPr="00A66B4E">
        <w:t>молодого специалиста</w:t>
      </w:r>
      <w:r w:rsidRPr="00A66B4E">
        <w:t>, он присутствовал на моем занятии. Обсуждали занятия. Выявляли недостатки.</w:t>
      </w:r>
    </w:p>
    <w:p w14:paraId="6739755F" w14:textId="60A63FBB" w:rsidR="009C4E41" w:rsidRPr="00A66B4E" w:rsidRDefault="00542AF0" w:rsidP="009C4E41">
      <w:pPr>
        <w:spacing w:after="0"/>
        <w:ind w:firstLine="720"/>
        <w:jc w:val="both"/>
        <w:rPr>
          <w:rFonts w:cs="Times New Roman"/>
          <w:sz w:val="24"/>
          <w:szCs w:val="24"/>
        </w:rPr>
      </w:pPr>
      <w:r w:rsidRPr="00A66B4E">
        <w:rPr>
          <w:rFonts w:cs="Times New Roman"/>
          <w:sz w:val="24"/>
          <w:szCs w:val="24"/>
        </w:rPr>
        <w:t xml:space="preserve">Разрабатывали технологические карты занятий, актуализировали совместно программу по </w:t>
      </w:r>
      <w:r w:rsidR="003449EA" w:rsidRPr="00A66B4E">
        <w:rPr>
          <w:rFonts w:cs="Times New Roman"/>
          <w:sz w:val="24"/>
          <w:szCs w:val="24"/>
        </w:rPr>
        <w:t>графическому дизайну</w:t>
      </w:r>
      <w:r w:rsidRPr="00A66B4E">
        <w:rPr>
          <w:rFonts w:cs="Times New Roman"/>
          <w:sz w:val="24"/>
          <w:szCs w:val="24"/>
        </w:rPr>
        <w:t xml:space="preserve">, участвовали в конференциях, проводили конкурсы профессионального мастерства в рамках недели специальности «Информационные системы и программирование». </w:t>
      </w:r>
      <w:r w:rsidR="009C4E41" w:rsidRPr="00A66B4E">
        <w:rPr>
          <w:rFonts w:cs="Times New Roman"/>
          <w:sz w:val="24"/>
          <w:szCs w:val="24"/>
        </w:rPr>
        <w:t>При обучении своего наставляемого я использовала следующие подходы к трансляции своего опыта:</w:t>
      </w:r>
    </w:p>
    <w:p w14:paraId="22589EB2" w14:textId="699849BF" w:rsidR="009C4E41" w:rsidRPr="00A66B4E" w:rsidRDefault="009C4E41" w:rsidP="009C4E41">
      <w:pPr>
        <w:spacing w:after="0"/>
        <w:ind w:left="708"/>
        <w:jc w:val="both"/>
        <w:rPr>
          <w:rFonts w:cs="Times New Roman"/>
          <w:bCs/>
          <w:sz w:val="24"/>
          <w:szCs w:val="24"/>
        </w:rPr>
      </w:pPr>
      <w:r w:rsidRPr="00A66B4E">
        <w:rPr>
          <w:rFonts w:cs="Times New Roman"/>
          <w:bCs/>
          <w:sz w:val="24"/>
          <w:szCs w:val="24"/>
        </w:rPr>
        <w:t>1. «Сделай сам, я подскажу»</w:t>
      </w:r>
      <w:r w:rsidR="00AA5A28">
        <w:rPr>
          <w:rFonts w:cs="Times New Roman"/>
          <w:bCs/>
          <w:sz w:val="24"/>
          <w:szCs w:val="24"/>
        </w:rPr>
        <w:t>.</w:t>
      </w:r>
    </w:p>
    <w:p w14:paraId="3CCCDCB2" w14:textId="12520B31" w:rsidR="009C4E41" w:rsidRPr="00A66B4E" w:rsidRDefault="009C4E41" w:rsidP="009C4E41">
      <w:pPr>
        <w:spacing w:after="0"/>
        <w:ind w:left="708"/>
        <w:jc w:val="both"/>
        <w:rPr>
          <w:rFonts w:cs="Times New Roman"/>
          <w:bCs/>
          <w:sz w:val="24"/>
          <w:szCs w:val="24"/>
        </w:rPr>
      </w:pPr>
      <w:r w:rsidRPr="00A66B4E">
        <w:rPr>
          <w:rFonts w:cs="Times New Roman"/>
          <w:bCs/>
          <w:sz w:val="24"/>
          <w:szCs w:val="24"/>
        </w:rPr>
        <w:t>2. «Сделай сам, расскажи, что сделал»</w:t>
      </w:r>
      <w:r w:rsidR="00AA5A28">
        <w:rPr>
          <w:rFonts w:cs="Times New Roman"/>
          <w:bCs/>
          <w:sz w:val="24"/>
          <w:szCs w:val="24"/>
        </w:rPr>
        <w:t>.</w:t>
      </w:r>
    </w:p>
    <w:p w14:paraId="19C26B89" w14:textId="3115FA5E" w:rsidR="00F64F7C" w:rsidRPr="00F64F7C" w:rsidRDefault="00542AF0" w:rsidP="00F64F7C">
      <w:pPr>
        <w:spacing w:after="0"/>
        <w:ind w:firstLine="709"/>
        <w:jc w:val="both"/>
        <w:rPr>
          <w:sz w:val="24"/>
          <w:szCs w:val="24"/>
        </w:rPr>
      </w:pPr>
      <w:r w:rsidRPr="00A66B4E">
        <w:rPr>
          <w:rFonts w:cs="Times New Roman"/>
          <w:sz w:val="24"/>
          <w:szCs w:val="24"/>
        </w:rPr>
        <w:t xml:space="preserve">В этом году в части групп </w:t>
      </w:r>
      <w:r w:rsidR="00AA5A28">
        <w:rPr>
          <w:rFonts w:cs="Times New Roman"/>
          <w:sz w:val="24"/>
          <w:szCs w:val="24"/>
        </w:rPr>
        <w:t xml:space="preserve">молодой </w:t>
      </w:r>
      <w:r w:rsidR="003449EA" w:rsidRPr="00A66B4E">
        <w:rPr>
          <w:rFonts w:cs="Times New Roman"/>
          <w:sz w:val="24"/>
          <w:szCs w:val="24"/>
        </w:rPr>
        <w:t>специалист</w:t>
      </w:r>
      <w:r w:rsidRPr="00A66B4E">
        <w:rPr>
          <w:rFonts w:cs="Times New Roman"/>
          <w:sz w:val="24"/>
          <w:szCs w:val="24"/>
        </w:rPr>
        <w:t xml:space="preserve"> стал ведущим преподавателем.</w:t>
      </w:r>
      <w:r w:rsidR="00D4526C" w:rsidRPr="00A66B4E">
        <w:rPr>
          <w:rFonts w:cs="Times New Roman"/>
          <w:sz w:val="24"/>
          <w:szCs w:val="24"/>
        </w:rPr>
        <w:t xml:space="preserve"> </w:t>
      </w:r>
      <w:r w:rsidR="00F64F7C" w:rsidRPr="00F64F7C">
        <w:rPr>
          <w:sz w:val="24"/>
          <w:szCs w:val="24"/>
        </w:rPr>
        <w:t xml:space="preserve">При моей поддержке активно участвует в педагогической деятельности </w:t>
      </w:r>
      <w:r w:rsidR="00F64F7C">
        <w:rPr>
          <w:sz w:val="24"/>
          <w:szCs w:val="24"/>
        </w:rPr>
        <w:t xml:space="preserve">и </w:t>
      </w:r>
      <w:r w:rsidR="00F64F7C" w:rsidRPr="00F64F7C">
        <w:rPr>
          <w:sz w:val="24"/>
          <w:szCs w:val="24"/>
        </w:rPr>
        <w:t>различных мероприятиях:</w:t>
      </w:r>
    </w:p>
    <w:p w14:paraId="368466A4" w14:textId="0BB45482" w:rsidR="00D4526C" w:rsidRDefault="00F64F7C" w:rsidP="009C4E41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Принял участие:</w:t>
      </w:r>
    </w:p>
    <w:p w14:paraId="5337FEEF" w14:textId="6D5414C1" w:rsidR="00F64F7C" w:rsidRPr="00B414D6" w:rsidRDefault="00F64F7C" w:rsidP="00F64F7C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В </w:t>
      </w:r>
      <w:r w:rsidRPr="00B414D6">
        <w:rPr>
          <w:rFonts w:cs="Times New Roman"/>
          <w:sz w:val="24"/>
          <w:szCs w:val="24"/>
          <w:lang w:val="en-US"/>
        </w:rPr>
        <w:t>X</w:t>
      </w:r>
      <w:r w:rsidRPr="00B414D6">
        <w:rPr>
          <w:rFonts w:cs="Times New Roman"/>
          <w:sz w:val="24"/>
          <w:szCs w:val="24"/>
        </w:rPr>
        <w:t xml:space="preserve"> международн</w:t>
      </w:r>
      <w:r>
        <w:rPr>
          <w:rFonts w:cs="Times New Roman"/>
          <w:sz w:val="24"/>
          <w:szCs w:val="24"/>
        </w:rPr>
        <w:t>ой</w:t>
      </w:r>
      <w:r w:rsidRPr="00B414D6">
        <w:rPr>
          <w:rFonts w:cs="Times New Roman"/>
          <w:sz w:val="24"/>
          <w:szCs w:val="24"/>
        </w:rPr>
        <w:t xml:space="preserve"> конференци</w:t>
      </w:r>
      <w:r>
        <w:rPr>
          <w:rFonts w:cs="Times New Roman"/>
          <w:sz w:val="24"/>
          <w:szCs w:val="24"/>
        </w:rPr>
        <w:t>и</w:t>
      </w:r>
      <w:r w:rsidRPr="00B414D6">
        <w:rPr>
          <w:rFonts w:cs="Times New Roman"/>
          <w:sz w:val="24"/>
          <w:szCs w:val="24"/>
        </w:rPr>
        <w:t xml:space="preserve"> руководителей, преподавателей, мастеров производственного обучения и студентов СПО</w:t>
      </w:r>
      <w:r w:rsidR="0089388E">
        <w:rPr>
          <w:rFonts w:cs="Times New Roman"/>
          <w:sz w:val="24"/>
          <w:szCs w:val="24"/>
        </w:rPr>
        <w:t>.</w:t>
      </w:r>
    </w:p>
    <w:p w14:paraId="263BFEAD" w14:textId="1D27C86B" w:rsidR="00F64F7C" w:rsidRPr="00B414D6" w:rsidRDefault="00F64F7C" w:rsidP="00F64F7C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B414D6">
        <w:rPr>
          <w:rFonts w:cs="Times New Roman"/>
          <w:sz w:val="24"/>
          <w:szCs w:val="24"/>
        </w:rPr>
        <w:t>Общероссийск</w:t>
      </w:r>
      <w:r>
        <w:rPr>
          <w:rFonts w:cs="Times New Roman"/>
          <w:sz w:val="24"/>
          <w:szCs w:val="24"/>
        </w:rPr>
        <w:t>ой</w:t>
      </w:r>
      <w:r w:rsidRPr="00B414D6">
        <w:rPr>
          <w:rFonts w:cs="Times New Roman"/>
          <w:sz w:val="24"/>
          <w:szCs w:val="24"/>
        </w:rPr>
        <w:t xml:space="preserve"> дистанционн</w:t>
      </w:r>
      <w:r>
        <w:rPr>
          <w:rFonts w:cs="Times New Roman"/>
          <w:sz w:val="24"/>
          <w:szCs w:val="24"/>
        </w:rPr>
        <w:t>ой</w:t>
      </w:r>
      <w:r w:rsidRPr="00B414D6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практической конференции</w:t>
      </w:r>
      <w:r w:rsidRPr="00B414D6">
        <w:rPr>
          <w:rFonts w:cs="Times New Roman"/>
          <w:sz w:val="24"/>
          <w:szCs w:val="24"/>
        </w:rPr>
        <w:t xml:space="preserve"> «Интерактивные методы обучения как средство формирования ключевых компетенций, обучающихся» с публикацией статьи</w:t>
      </w:r>
      <w:r>
        <w:rPr>
          <w:rFonts w:cs="Times New Roman"/>
          <w:sz w:val="24"/>
          <w:szCs w:val="24"/>
        </w:rPr>
        <w:t>.</w:t>
      </w:r>
    </w:p>
    <w:p w14:paraId="66A6033E" w14:textId="460326E8" w:rsidR="00F64F7C" w:rsidRPr="00B414D6" w:rsidRDefault="00F64F7C" w:rsidP="00F64F7C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Во </w:t>
      </w:r>
      <w:r w:rsidRPr="00B414D6">
        <w:rPr>
          <w:rFonts w:cs="Times New Roman"/>
          <w:sz w:val="24"/>
          <w:szCs w:val="24"/>
        </w:rPr>
        <w:t>Всероссийск</w:t>
      </w:r>
      <w:r>
        <w:rPr>
          <w:rFonts w:cs="Times New Roman"/>
          <w:sz w:val="24"/>
          <w:szCs w:val="24"/>
        </w:rPr>
        <w:t xml:space="preserve">ой </w:t>
      </w:r>
      <w:r w:rsidRPr="00B414D6">
        <w:rPr>
          <w:rFonts w:cs="Times New Roman"/>
          <w:sz w:val="24"/>
          <w:szCs w:val="24"/>
        </w:rPr>
        <w:t xml:space="preserve">НПК с международным участием «Реализация образовательных и профессиональных стандартов в современных условиях – </w:t>
      </w:r>
      <w:r w:rsidRPr="00B414D6">
        <w:rPr>
          <w:rFonts w:cs="Times New Roman"/>
          <w:sz w:val="24"/>
          <w:szCs w:val="24"/>
          <w:lang w:val="en-US"/>
        </w:rPr>
        <w:t>online</w:t>
      </w:r>
      <w:r w:rsidRPr="00B414D6">
        <w:rPr>
          <w:rFonts w:cs="Times New Roman"/>
          <w:sz w:val="24"/>
          <w:szCs w:val="24"/>
        </w:rPr>
        <w:t xml:space="preserve"> выступление </w:t>
      </w:r>
      <w:r w:rsidR="00AA5A28">
        <w:rPr>
          <w:rFonts w:cs="Times New Roman"/>
          <w:sz w:val="24"/>
          <w:szCs w:val="24"/>
        </w:rPr>
        <w:t>с</w:t>
      </w:r>
      <w:r w:rsidRPr="00B414D6">
        <w:rPr>
          <w:rFonts w:cs="Times New Roman"/>
          <w:sz w:val="24"/>
          <w:szCs w:val="24"/>
        </w:rPr>
        <w:t xml:space="preserve"> публикаци</w:t>
      </w:r>
      <w:r w:rsidR="00AA5A28">
        <w:rPr>
          <w:rFonts w:cs="Times New Roman"/>
          <w:sz w:val="24"/>
          <w:szCs w:val="24"/>
        </w:rPr>
        <w:t>ей статьи.</w:t>
      </w:r>
    </w:p>
    <w:p w14:paraId="09D75DE8" w14:textId="470EDA9C" w:rsidR="00F64F7C" w:rsidRPr="00B414D6" w:rsidRDefault="00F64F7C" w:rsidP="00F64F7C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Во </w:t>
      </w:r>
      <w:r w:rsidRPr="00B414D6">
        <w:rPr>
          <w:rFonts w:cs="Times New Roman"/>
          <w:sz w:val="24"/>
          <w:szCs w:val="24"/>
        </w:rPr>
        <w:t>Всероссийск</w:t>
      </w:r>
      <w:r>
        <w:rPr>
          <w:rFonts w:cs="Times New Roman"/>
          <w:sz w:val="24"/>
          <w:szCs w:val="24"/>
        </w:rPr>
        <w:t xml:space="preserve">ом </w:t>
      </w:r>
      <w:r w:rsidRPr="00B414D6">
        <w:rPr>
          <w:rFonts w:cs="Times New Roman"/>
          <w:sz w:val="24"/>
          <w:szCs w:val="24"/>
        </w:rPr>
        <w:t>конкурс</w:t>
      </w:r>
      <w:r>
        <w:rPr>
          <w:rFonts w:cs="Times New Roman"/>
          <w:sz w:val="24"/>
          <w:szCs w:val="24"/>
        </w:rPr>
        <w:t>е</w:t>
      </w:r>
      <w:r w:rsidRPr="00B414D6">
        <w:rPr>
          <w:rFonts w:cs="Times New Roman"/>
          <w:sz w:val="24"/>
          <w:szCs w:val="24"/>
        </w:rPr>
        <w:t xml:space="preserve"> «Педагогическое мастерство» –</w:t>
      </w:r>
      <w:r>
        <w:rPr>
          <w:rFonts w:cs="Times New Roman"/>
          <w:sz w:val="24"/>
          <w:szCs w:val="24"/>
        </w:rPr>
        <w:t xml:space="preserve"> </w:t>
      </w:r>
      <w:r w:rsidRPr="00B414D6">
        <w:rPr>
          <w:rFonts w:cs="Times New Roman"/>
          <w:sz w:val="24"/>
          <w:szCs w:val="24"/>
        </w:rPr>
        <w:t xml:space="preserve">Диплом </w:t>
      </w:r>
      <w:r w:rsidRPr="00B414D6">
        <w:rPr>
          <w:rFonts w:cs="Times New Roman"/>
          <w:sz w:val="24"/>
          <w:szCs w:val="24"/>
          <w:lang w:val="en-US"/>
        </w:rPr>
        <w:t>I</w:t>
      </w:r>
      <w:r w:rsidRPr="00B414D6">
        <w:rPr>
          <w:rFonts w:cs="Times New Roman"/>
          <w:sz w:val="24"/>
          <w:szCs w:val="24"/>
        </w:rPr>
        <w:t xml:space="preserve"> степени.</w:t>
      </w:r>
    </w:p>
    <w:p w14:paraId="26D5817E" w14:textId="35E46A81" w:rsidR="00F64F7C" w:rsidRDefault="00F64F7C" w:rsidP="00F64F7C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B414D6">
        <w:rPr>
          <w:rFonts w:cs="Times New Roman"/>
          <w:sz w:val="24"/>
          <w:szCs w:val="24"/>
        </w:rPr>
        <w:t>Прошел профессиональную переподготовку «Педагог профессионального образования»</w:t>
      </w:r>
      <w:r>
        <w:rPr>
          <w:rFonts w:cs="Times New Roman"/>
          <w:sz w:val="24"/>
          <w:szCs w:val="24"/>
        </w:rPr>
        <w:t xml:space="preserve">. </w:t>
      </w:r>
      <w:r w:rsidRPr="00B414D6">
        <w:rPr>
          <w:rFonts w:cs="Times New Roman"/>
          <w:sz w:val="24"/>
          <w:szCs w:val="24"/>
        </w:rPr>
        <w:t xml:space="preserve">Является экспертом демонстрационного экзамена. </w:t>
      </w:r>
      <w:r>
        <w:rPr>
          <w:rFonts w:cs="Times New Roman"/>
          <w:sz w:val="24"/>
          <w:szCs w:val="24"/>
        </w:rPr>
        <w:t xml:space="preserve"> П</w:t>
      </w:r>
      <w:r w:rsidRPr="00B414D6">
        <w:rPr>
          <w:rFonts w:cs="Times New Roman"/>
          <w:sz w:val="24"/>
          <w:szCs w:val="24"/>
        </w:rPr>
        <w:t>олучил квалификацию эксперта в рамках проекта «</w:t>
      </w:r>
      <w:proofErr w:type="spellStart"/>
      <w:r w:rsidRPr="00B414D6">
        <w:rPr>
          <w:rFonts w:cs="Times New Roman"/>
          <w:sz w:val="24"/>
          <w:szCs w:val="24"/>
        </w:rPr>
        <w:t>Профессионалитет</w:t>
      </w:r>
      <w:proofErr w:type="spellEnd"/>
      <w:r w:rsidRPr="00B414D6">
        <w:rPr>
          <w:rFonts w:cs="Times New Roman"/>
          <w:sz w:val="24"/>
          <w:szCs w:val="24"/>
        </w:rPr>
        <w:t>» в Москве.</w:t>
      </w:r>
    </w:p>
    <w:p w14:paraId="16D6AE4F" w14:textId="02BCA369" w:rsidR="007F63D2" w:rsidRDefault="007F63D2" w:rsidP="00F64F7C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7F63D2">
        <w:rPr>
          <w:rFonts w:cs="Times New Roman"/>
          <w:sz w:val="24"/>
          <w:szCs w:val="24"/>
        </w:rPr>
        <w:t>В 2022-2</w:t>
      </w:r>
      <w:r w:rsidR="002F0025">
        <w:rPr>
          <w:rFonts w:cs="Times New Roman"/>
          <w:sz w:val="24"/>
          <w:szCs w:val="24"/>
        </w:rPr>
        <w:t>0</w:t>
      </w:r>
      <w:r w:rsidRPr="007F63D2">
        <w:rPr>
          <w:rFonts w:cs="Times New Roman"/>
          <w:sz w:val="24"/>
          <w:szCs w:val="24"/>
        </w:rPr>
        <w:t xml:space="preserve">23 учебном году занимался подготовкой студента к участию в </w:t>
      </w:r>
      <w:r>
        <w:rPr>
          <w:rFonts w:cs="Times New Roman"/>
          <w:sz w:val="24"/>
          <w:szCs w:val="24"/>
        </w:rPr>
        <w:t xml:space="preserve">региональном </w:t>
      </w:r>
      <w:r w:rsidRPr="007F63D2">
        <w:rPr>
          <w:rFonts w:cs="Times New Roman"/>
          <w:sz w:val="24"/>
          <w:szCs w:val="24"/>
        </w:rPr>
        <w:t>чемпионате «Профессионалы» по компетенции «Графический дизайн».</w:t>
      </w:r>
    </w:p>
    <w:p w14:paraId="39B3958E" w14:textId="06D5F42E" w:rsidR="002F0025" w:rsidRPr="002F0025" w:rsidRDefault="002F0025" w:rsidP="00F64F7C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 2022-2023 учебном году совместно со мной разрабатывал сценарий и проводил конкурс профессионального мастерства по компетенции «Графический дизайн» в рамках недели специальности «Информационные системы и программирование», в котором приняло участие сорок семь обучающихся.</w:t>
      </w:r>
      <w:r w:rsidR="0089388E">
        <w:rPr>
          <w:rFonts w:cs="Times New Roman"/>
          <w:sz w:val="24"/>
          <w:szCs w:val="24"/>
        </w:rPr>
        <w:t xml:space="preserve"> </w:t>
      </w:r>
      <w:r w:rsidRPr="002F0025">
        <w:rPr>
          <w:rFonts w:cs="Times New Roman"/>
          <w:sz w:val="24"/>
          <w:szCs w:val="24"/>
        </w:rPr>
        <w:t>Начата разработка методических материалов по программам верстки печатной продукции и макетирования мобильных приложений</w:t>
      </w:r>
      <w:r>
        <w:rPr>
          <w:rFonts w:cs="Times New Roman"/>
          <w:sz w:val="24"/>
          <w:szCs w:val="24"/>
        </w:rPr>
        <w:t>.</w:t>
      </w:r>
    </w:p>
    <w:p w14:paraId="0AE6CC4B" w14:textId="3B760F30" w:rsidR="00F64F7C" w:rsidRPr="00A66B4E" w:rsidRDefault="00F64F7C" w:rsidP="00F64F7C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B414D6">
        <w:rPr>
          <w:rFonts w:cs="Times New Roman"/>
          <w:sz w:val="24"/>
          <w:szCs w:val="24"/>
        </w:rPr>
        <w:t>В настоящий момент реализу</w:t>
      </w:r>
      <w:r>
        <w:rPr>
          <w:rFonts w:cs="Times New Roman"/>
          <w:sz w:val="24"/>
          <w:szCs w:val="24"/>
        </w:rPr>
        <w:t>ет</w:t>
      </w:r>
      <w:r w:rsidRPr="00B414D6">
        <w:rPr>
          <w:rFonts w:cs="Times New Roman"/>
          <w:sz w:val="24"/>
          <w:szCs w:val="24"/>
        </w:rPr>
        <w:t xml:space="preserve"> обучение студентов в рамках проекта «Код будущего» по направлению графическ</w:t>
      </w:r>
      <w:r>
        <w:rPr>
          <w:rFonts w:cs="Times New Roman"/>
          <w:sz w:val="24"/>
          <w:szCs w:val="24"/>
        </w:rPr>
        <w:t>ий</w:t>
      </w:r>
      <w:r w:rsidRPr="00B414D6">
        <w:rPr>
          <w:rFonts w:cs="Times New Roman"/>
          <w:sz w:val="24"/>
          <w:szCs w:val="24"/>
        </w:rPr>
        <w:t xml:space="preserve"> дизайн. </w:t>
      </w:r>
      <w:r>
        <w:rPr>
          <w:rFonts w:cs="Times New Roman"/>
          <w:sz w:val="24"/>
          <w:szCs w:val="24"/>
        </w:rPr>
        <w:t>О</w:t>
      </w:r>
      <w:r w:rsidRPr="00B414D6">
        <w:rPr>
          <w:rFonts w:cs="Times New Roman"/>
          <w:sz w:val="24"/>
          <w:szCs w:val="24"/>
        </w:rPr>
        <w:t>буч</w:t>
      </w:r>
      <w:r>
        <w:rPr>
          <w:rFonts w:cs="Times New Roman"/>
          <w:sz w:val="24"/>
          <w:szCs w:val="24"/>
        </w:rPr>
        <w:t>ает</w:t>
      </w:r>
      <w:r w:rsidRPr="00B414D6">
        <w:rPr>
          <w:rFonts w:cs="Times New Roman"/>
          <w:sz w:val="24"/>
          <w:szCs w:val="24"/>
        </w:rPr>
        <w:t xml:space="preserve"> школьников основам создания сайтов в </w:t>
      </w:r>
      <w:r w:rsidR="00AA5A28">
        <w:rPr>
          <w:rFonts w:cs="Times New Roman"/>
          <w:sz w:val="24"/>
          <w:szCs w:val="24"/>
        </w:rPr>
        <w:t xml:space="preserve">рамках </w:t>
      </w:r>
      <w:r w:rsidRPr="00B414D6">
        <w:rPr>
          <w:rFonts w:cs="Times New Roman"/>
          <w:sz w:val="24"/>
          <w:szCs w:val="24"/>
        </w:rPr>
        <w:t>проект</w:t>
      </w:r>
      <w:r w:rsidR="00AA5A28">
        <w:rPr>
          <w:rFonts w:cs="Times New Roman"/>
          <w:sz w:val="24"/>
          <w:szCs w:val="24"/>
        </w:rPr>
        <w:t xml:space="preserve">а </w:t>
      </w:r>
      <w:r w:rsidRPr="00B414D6">
        <w:rPr>
          <w:rFonts w:cs="Times New Roman"/>
          <w:sz w:val="24"/>
          <w:szCs w:val="24"/>
        </w:rPr>
        <w:t>РИП-</w:t>
      </w:r>
      <w:proofErr w:type="spellStart"/>
      <w:r w:rsidRPr="00B414D6">
        <w:rPr>
          <w:rFonts w:cs="Times New Roman"/>
          <w:sz w:val="24"/>
          <w:szCs w:val="24"/>
        </w:rPr>
        <w:t>ИнКО</w:t>
      </w:r>
      <w:proofErr w:type="spellEnd"/>
      <w:r>
        <w:rPr>
          <w:rFonts w:cs="Times New Roman"/>
          <w:sz w:val="24"/>
          <w:szCs w:val="24"/>
        </w:rPr>
        <w:t>.</w:t>
      </w:r>
    </w:p>
    <w:p w14:paraId="2521BCB0" w14:textId="59181D72" w:rsidR="00542AF0" w:rsidRPr="00A66B4E" w:rsidRDefault="003504E4" w:rsidP="006C0B77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A66B4E">
        <w:rPr>
          <w:rFonts w:cs="Times New Roman"/>
          <w:sz w:val="24"/>
          <w:szCs w:val="24"/>
        </w:rPr>
        <w:t xml:space="preserve">Результат наставничества получен – обеспечен прирост компетенций наставляемого. </w:t>
      </w:r>
    </w:p>
    <w:p w14:paraId="22481B91" w14:textId="7DF3BB30" w:rsidR="007F6618" w:rsidRPr="00A66B4E" w:rsidRDefault="007049BF" w:rsidP="006C0B77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A66B4E">
        <w:rPr>
          <w:rFonts w:cs="Times New Roman"/>
          <w:sz w:val="24"/>
          <w:szCs w:val="24"/>
        </w:rPr>
        <w:t>В заключении я хочу сказать</w:t>
      </w:r>
      <w:r w:rsidR="003504E4" w:rsidRPr="00A66B4E">
        <w:rPr>
          <w:rFonts w:cs="Times New Roman"/>
          <w:sz w:val="24"/>
          <w:szCs w:val="24"/>
        </w:rPr>
        <w:t>:</w:t>
      </w:r>
    </w:p>
    <w:p w14:paraId="77D700B7" w14:textId="09C7145C" w:rsidR="007F6618" w:rsidRPr="00A66B4E" w:rsidRDefault="007F6618" w:rsidP="007F6618">
      <w:pPr>
        <w:spacing w:after="0"/>
        <w:ind w:firstLine="709"/>
        <w:jc w:val="both"/>
        <w:rPr>
          <w:rFonts w:cs="Times New Roman"/>
          <w:color w:val="292929"/>
          <w:sz w:val="24"/>
          <w:szCs w:val="24"/>
          <w:shd w:val="clear" w:color="auto" w:fill="FFFFFF"/>
        </w:rPr>
      </w:pPr>
      <w:r w:rsidRPr="00A66B4E">
        <w:rPr>
          <w:rFonts w:cs="Times New Roman"/>
          <w:color w:val="292929"/>
          <w:sz w:val="24"/>
          <w:szCs w:val="24"/>
          <w:shd w:val="clear" w:color="auto" w:fill="FFFFFF"/>
        </w:rPr>
        <w:t xml:space="preserve">Наставничество – мощный инструмент личностного и профессионального развития, как для </w:t>
      </w:r>
      <w:r w:rsidR="009D3F59" w:rsidRPr="00A66B4E">
        <w:rPr>
          <w:rFonts w:cs="Times New Roman"/>
          <w:color w:val="292929"/>
          <w:sz w:val="24"/>
          <w:szCs w:val="24"/>
          <w:shd w:val="clear" w:color="auto" w:fill="FFFFFF"/>
        </w:rPr>
        <w:t>наставляемого, так и для наставника</w:t>
      </w:r>
    </w:p>
    <w:p w14:paraId="5F270AD2" w14:textId="0AF0A832" w:rsidR="007F6618" w:rsidRDefault="007F6618" w:rsidP="007F6618">
      <w:pPr>
        <w:spacing w:after="0"/>
        <w:ind w:firstLine="709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A66B4E">
        <w:rPr>
          <w:rFonts w:cs="Times New Roman"/>
          <w:color w:val="000000"/>
          <w:sz w:val="24"/>
          <w:szCs w:val="24"/>
          <w:shd w:val="clear" w:color="auto" w:fill="FFFFFF"/>
        </w:rPr>
        <w:t xml:space="preserve">Во время роста и развития </w:t>
      </w:r>
      <w:r w:rsidR="00D57D72" w:rsidRPr="00A66B4E">
        <w:rPr>
          <w:rFonts w:cs="Times New Roman"/>
          <w:color w:val="000000"/>
          <w:sz w:val="24"/>
          <w:szCs w:val="24"/>
          <w:shd w:val="clear" w:color="auto" w:fill="FFFFFF"/>
        </w:rPr>
        <w:t>профессиональных качеств,</w:t>
      </w:r>
      <w:r w:rsidRPr="00A66B4E">
        <w:rPr>
          <w:rFonts w:cs="Times New Roman"/>
          <w:color w:val="000000"/>
          <w:sz w:val="24"/>
          <w:szCs w:val="24"/>
          <w:shd w:val="clear" w:color="auto" w:fill="FFFFFF"/>
        </w:rPr>
        <w:t xml:space="preserve"> настав</w:t>
      </w:r>
      <w:r w:rsidR="00D57D72" w:rsidRPr="00A66B4E">
        <w:rPr>
          <w:rFonts w:cs="Times New Roman"/>
          <w:color w:val="000000"/>
          <w:sz w:val="24"/>
          <w:szCs w:val="24"/>
          <w:shd w:val="clear" w:color="auto" w:fill="FFFFFF"/>
        </w:rPr>
        <w:t xml:space="preserve">ляемых растет и сам наставник, развиваются деловые качества повышается профессиональный уровень. Происходит в прямом смысле – </w:t>
      </w:r>
      <w:proofErr w:type="spellStart"/>
      <w:r w:rsidR="00D57D72" w:rsidRPr="00A66B4E">
        <w:rPr>
          <w:rFonts w:cs="Times New Roman"/>
          <w:color w:val="000000"/>
          <w:sz w:val="24"/>
          <w:szCs w:val="24"/>
          <w:shd w:val="clear" w:color="auto" w:fill="FFFFFF"/>
        </w:rPr>
        <w:t>взаимообучение</w:t>
      </w:r>
      <w:proofErr w:type="spellEnd"/>
      <w:r w:rsidR="00D57D72" w:rsidRPr="00A66B4E">
        <w:rPr>
          <w:rFonts w:cs="Times New Roman"/>
          <w:color w:val="000000"/>
          <w:sz w:val="24"/>
          <w:szCs w:val="24"/>
          <w:shd w:val="clear" w:color="auto" w:fill="FFFFFF"/>
        </w:rPr>
        <w:t>.</w:t>
      </w:r>
    </w:p>
    <w:p w14:paraId="4D712BED" w14:textId="77777777" w:rsidR="007A60A4" w:rsidRPr="00A66B4E" w:rsidRDefault="007A60A4" w:rsidP="007F6618">
      <w:pPr>
        <w:spacing w:after="0"/>
        <w:ind w:firstLine="709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</w:p>
    <w:p w14:paraId="1F22890E" w14:textId="331CE60C" w:rsidR="007A60A4" w:rsidRPr="006219E8" w:rsidRDefault="007A60A4" w:rsidP="007A60A4">
      <w:pPr>
        <w:ind w:firstLine="567"/>
        <w:rPr>
          <w:rFonts w:cs="Times New Roman"/>
          <w:sz w:val="24"/>
          <w:szCs w:val="24"/>
        </w:rPr>
      </w:pPr>
      <w:r w:rsidRPr="006219E8">
        <w:rPr>
          <w:rFonts w:cs="Times New Roman"/>
          <w:color w:val="000000"/>
          <w:sz w:val="24"/>
          <w:szCs w:val="24"/>
        </w:rPr>
        <w:t>Список интернет-источников:</w:t>
      </w:r>
    </w:p>
    <w:p w14:paraId="19190B8D" w14:textId="79B777FD" w:rsidR="007E6DAF" w:rsidRPr="0089388E" w:rsidRDefault="007E6DAF" w:rsidP="007A60A4">
      <w:pPr>
        <w:pStyle w:val="Style3"/>
        <w:widowControl/>
        <w:numPr>
          <w:ilvl w:val="0"/>
          <w:numId w:val="3"/>
        </w:numPr>
        <w:ind w:left="0" w:firstLine="709"/>
        <w:jc w:val="both"/>
      </w:pPr>
      <w:r w:rsidRPr="007E6DAF">
        <w:t xml:space="preserve">Федеральный проект «Учитель будущего» в действии. Официальный сайт городского округа Архангельской области «Мирный». [Электронный ресурс].  Режим доступа: </w:t>
      </w:r>
      <w:hyperlink r:id="rId7" w:history="1">
        <w:r w:rsidR="0089388E" w:rsidRPr="0089388E">
          <w:rPr>
            <w:rStyle w:val="a9"/>
            <w:color w:val="auto"/>
            <w:u w:val="none"/>
          </w:rPr>
          <w:t>https://www.mirniy.ru/press/news/18837-federalnyy-proekt-uchitel-buduschego-v-deystvii.html /</w:t>
        </w:r>
      </w:hyperlink>
      <w:r w:rsidR="0089388E" w:rsidRPr="0089388E">
        <w:rPr>
          <w:rStyle w:val="FontStyle71"/>
          <w:sz w:val="24"/>
          <w:szCs w:val="24"/>
        </w:rPr>
        <w:t xml:space="preserve"> </w:t>
      </w:r>
      <w:r w:rsidRPr="0089388E">
        <w:t>(дата обращения 10.10.2023).</w:t>
      </w:r>
    </w:p>
    <w:p w14:paraId="6A6C0CAC" w14:textId="1685B238" w:rsidR="007E6DAF" w:rsidRDefault="007E6DAF" w:rsidP="007A60A4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6DAF">
        <w:rPr>
          <w:rFonts w:ascii="Times New Roman" w:hAnsi="Times New Roman" w:cs="Times New Roman"/>
          <w:sz w:val="24"/>
          <w:szCs w:val="24"/>
        </w:rPr>
        <w:t xml:space="preserve">Википедия. Свободная энциклопедия. </w:t>
      </w:r>
      <w:r w:rsidR="007A60A4" w:rsidRPr="007A60A4">
        <w:rPr>
          <w:rFonts w:ascii="Times New Roman" w:hAnsi="Times New Roman" w:cs="Times New Roman"/>
          <w:sz w:val="24"/>
          <w:szCs w:val="24"/>
        </w:rPr>
        <w:t>[</w:t>
      </w:r>
      <w:r w:rsidRPr="007E6DAF">
        <w:rPr>
          <w:rFonts w:ascii="Times New Roman" w:hAnsi="Times New Roman" w:cs="Times New Roman"/>
          <w:sz w:val="24"/>
          <w:szCs w:val="24"/>
        </w:rPr>
        <w:t xml:space="preserve">Электронный ресурс].  Режим доступа: </w:t>
      </w:r>
      <w:hyperlink r:id="rId8" w:history="1">
        <w:r w:rsidRPr="007E6DAF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https://ru.wikipedia.org/wiki</w:t>
        </w:r>
      </w:hyperlink>
      <w:r w:rsidRPr="007E6DAF">
        <w:rPr>
          <w:rFonts w:ascii="Times New Roman" w:hAnsi="Times New Roman" w:cs="Times New Roman"/>
          <w:sz w:val="24"/>
          <w:szCs w:val="24"/>
        </w:rPr>
        <w:t xml:space="preserve"> </w:t>
      </w:r>
      <w:r w:rsidR="0089388E" w:rsidRPr="007E6DAF">
        <w:rPr>
          <w:rStyle w:val="FontStyle71"/>
          <w:sz w:val="24"/>
          <w:szCs w:val="24"/>
        </w:rPr>
        <w:t>/</w:t>
      </w:r>
      <w:r w:rsidR="0089388E" w:rsidRPr="007E6DAF">
        <w:rPr>
          <w:rFonts w:ascii="Times New Roman" w:hAnsi="Times New Roman" w:cs="Times New Roman"/>
          <w:sz w:val="24"/>
          <w:szCs w:val="24"/>
        </w:rPr>
        <w:t xml:space="preserve"> (</w:t>
      </w:r>
      <w:r w:rsidRPr="007E6DAF">
        <w:rPr>
          <w:rFonts w:ascii="Times New Roman" w:hAnsi="Times New Roman" w:cs="Times New Roman"/>
          <w:sz w:val="24"/>
          <w:szCs w:val="24"/>
        </w:rPr>
        <w:t>дата обращения 18.10.2023).</w:t>
      </w:r>
    </w:p>
    <w:p w14:paraId="4E794860" w14:textId="6CE4864B" w:rsidR="007E6DAF" w:rsidRPr="0089388E" w:rsidRDefault="007A60A4" w:rsidP="0089388E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cs="Times New Roman"/>
          <w:szCs w:val="28"/>
        </w:rPr>
      </w:pPr>
      <w:r w:rsidRPr="0089388E">
        <w:rPr>
          <w:rFonts w:ascii="Times New Roman" w:hAnsi="Times New Roman" w:cs="Times New Roman"/>
          <w:sz w:val="24"/>
          <w:szCs w:val="24"/>
        </w:rPr>
        <w:t xml:space="preserve">Официальный сайт ООО «ИНФОУРОК». [Электронный ресурс].  Режим доступа: </w:t>
      </w:r>
      <w:hyperlink r:id="rId9" w:history="1">
        <w:r w:rsidRPr="0089388E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https://infourok.ru/</w:t>
        </w:r>
      </w:hyperlink>
      <w:r w:rsidRPr="0089388E">
        <w:rPr>
          <w:rFonts w:ascii="Times New Roman" w:hAnsi="Times New Roman" w:cs="Times New Roman"/>
          <w:sz w:val="24"/>
          <w:szCs w:val="24"/>
        </w:rPr>
        <w:t xml:space="preserve"> (дата обращения 20.10.2023).</w:t>
      </w:r>
    </w:p>
    <w:sectPr w:rsidR="007E6DAF" w:rsidRPr="0089388E" w:rsidSect="0089388E"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27273" w14:textId="77777777" w:rsidR="00945C4F" w:rsidRDefault="00945C4F" w:rsidP="00A66B4E">
      <w:pPr>
        <w:spacing w:after="0"/>
      </w:pPr>
      <w:r>
        <w:separator/>
      </w:r>
    </w:p>
  </w:endnote>
  <w:endnote w:type="continuationSeparator" w:id="0">
    <w:p w14:paraId="5398F83E" w14:textId="77777777" w:rsidR="00945C4F" w:rsidRDefault="00945C4F" w:rsidP="00A66B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5E24F" w14:textId="77777777" w:rsidR="00945C4F" w:rsidRDefault="00945C4F" w:rsidP="00A66B4E">
      <w:pPr>
        <w:spacing w:after="0"/>
      </w:pPr>
      <w:r>
        <w:separator/>
      </w:r>
    </w:p>
  </w:footnote>
  <w:footnote w:type="continuationSeparator" w:id="0">
    <w:p w14:paraId="25D52940" w14:textId="77777777" w:rsidR="00945C4F" w:rsidRDefault="00945C4F" w:rsidP="00A66B4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1139AE"/>
    <w:multiLevelType w:val="hybridMultilevel"/>
    <w:tmpl w:val="589CB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6A09E2"/>
    <w:multiLevelType w:val="hybridMultilevel"/>
    <w:tmpl w:val="F9700750"/>
    <w:lvl w:ilvl="0" w:tplc="8166CCF8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A793EFF"/>
    <w:multiLevelType w:val="hybridMultilevel"/>
    <w:tmpl w:val="461C32B6"/>
    <w:lvl w:ilvl="0" w:tplc="D53284D8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18110063">
    <w:abstractNumId w:val="1"/>
  </w:num>
  <w:num w:numId="2" w16cid:durableId="1823886449">
    <w:abstractNumId w:val="0"/>
  </w:num>
  <w:num w:numId="3" w16cid:durableId="9959618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452B"/>
    <w:rsid w:val="000C5866"/>
    <w:rsid w:val="00115334"/>
    <w:rsid w:val="001A086B"/>
    <w:rsid w:val="002F0025"/>
    <w:rsid w:val="00302F94"/>
    <w:rsid w:val="003449EA"/>
    <w:rsid w:val="003504E4"/>
    <w:rsid w:val="00355481"/>
    <w:rsid w:val="00430AC5"/>
    <w:rsid w:val="005026CD"/>
    <w:rsid w:val="00542AF0"/>
    <w:rsid w:val="005771D6"/>
    <w:rsid w:val="006219E8"/>
    <w:rsid w:val="00637B23"/>
    <w:rsid w:val="00650926"/>
    <w:rsid w:val="006C0B77"/>
    <w:rsid w:val="007049BF"/>
    <w:rsid w:val="00720752"/>
    <w:rsid w:val="00727410"/>
    <w:rsid w:val="007A60A4"/>
    <w:rsid w:val="007E6DAF"/>
    <w:rsid w:val="007F63D2"/>
    <w:rsid w:val="007F6618"/>
    <w:rsid w:val="008242FF"/>
    <w:rsid w:val="00870751"/>
    <w:rsid w:val="0089388E"/>
    <w:rsid w:val="008B1B15"/>
    <w:rsid w:val="00922C48"/>
    <w:rsid w:val="00945C4F"/>
    <w:rsid w:val="009735E5"/>
    <w:rsid w:val="009C4E41"/>
    <w:rsid w:val="009D3F59"/>
    <w:rsid w:val="00A6452B"/>
    <w:rsid w:val="00A66B4E"/>
    <w:rsid w:val="00AA5A28"/>
    <w:rsid w:val="00AD3D84"/>
    <w:rsid w:val="00AE0FA4"/>
    <w:rsid w:val="00B915B7"/>
    <w:rsid w:val="00D4526C"/>
    <w:rsid w:val="00D57D72"/>
    <w:rsid w:val="00E07089"/>
    <w:rsid w:val="00EA59DF"/>
    <w:rsid w:val="00EE4070"/>
    <w:rsid w:val="00F12C76"/>
    <w:rsid w:val="00F64F7C"/>
    <w:rsid w:val="00F722A7"/>
    <w:rsid w:val="00F96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82FFD"/>
  <w15:chartTrackingRefBased/>
  <w15:docId w15:val="{FFD3A7CB-AD8B-4462-9C1D-D6EE81BBC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kern w:val="0"/>
      <w:sz w:val="28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A086B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4526C"/>
    <w:pPr>
      <w:spacing w:after="200" w:line="276" w:lineRule="auto"/>
      <w:ind w:left="720"/>
      <w:contextualSpacing/>
    </w:pPr>
    <w:rPr>
      <w:rFonts w:ascii="Calibri" w:eastAsia="Times New Roman" w:hAnsi="Calibri" w:cs="Calibri"/>
      <w:sz w:val="22"/>
    </w:rPr>
  </w:style>
  <w:style w:type="paragraph" w:styleId="a5">
    <w:name w:val="header"/>
    <w:basedOn w:val="a"/>
    <w:link w:val="a6"/>
    <w:uiPriority w:val="99"/>
    <w:unhideWhenUsed/>
    <w:rsid w:val="00A66B4E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66B4E"/>
    <w:rPr>
      <w:rFonts w:ascii="Times New Roman" w:hAnsi="Times New Roman"/>
      <w:kern w:val="0"/>
      <w:sz w:val="28"/>
      <w14:ligatures w14:val="none"/>
    </w:rPr>
  </w:style>
  <w:style w:type="paragraph" w:styleId="a7">
    <w:name w:val="footer"/>
    <w:basedOn w:val="a"/>
    <w:link w:val="a8"/>
    <w:uiPriority w:val="99"/>
    <w:unhideWhenUsed/>
    <w:rsid w:val="00A66B4E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A66B4E"/>
    <w:rPr>
      <w:rFonts w:ascii="Times New Roman" w:hAnsi="Times New Roman"/>
      <w:kern w:val="0"/>
      <w:sz w:val="28"/>
      <w14:ligatures w14:val="none"/>
    </w:rPr>
  </w:style>
  <w:style w:type="character" w:customStyle="1" w:styleId="FontStyle21">
    <w:name w:val="Font Style21"/>
    <w:basedOn w:val="a0"/>
    <w:uiPriority w:val="99"/>
    <w:rsid w:val="007F63D2"/>
    <w:rPr>
      <w:rFonts w:ascii="Times New Roman" w:hAnsi="Times New Roman" w:cs="Times New Roman"/>
      <w:sz w:val="26"/>
      <w:szCs w:val="26"/>
    </w:rPr>
  </w:style>
  <w:style w:type="character" w:styleId="a9">
    <w:name w:val="Hyperlink"/>
    <w:basedOn w:val="a0"/>
    <w:uiPriority w:val="99"/>
    <w:unhideWhenUsed/>
    <w:rsid w:val="007E6DAF"/>
    <w:rPr>
      <w:color w:val="0563C1" w:themeColor="hyperlink"/>
      <w:u w:val="single"/>
    </w:rPr>
  </w:style>
  <w:style w:type="paragraph" w:customStyle="1" w:styleId="Style3">
    <w:name w:val="Style3"/>
    <w:basedOn w:val="a"/>
    <w:uiPriority w:val="99"/>
    <w:rsid w:val="007E6DAF"/>
    <w:pPr>
      <w:widowControl w:val="0"/>
      <w:autoSpaceDE w:val="0"/>
      <w:autoSpaceDN w:val="0"/>
      <w:adjustRightInd w:val="0"/>
      <w:spacing w:after="0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71">
    <w:name w:val="Font Style71"/>
    <w:basedOn w:val="a0"/>
    <w:uiPriority w:val="99"/>
    <w:rsid w:val="007E6DAF"/>
    <w:rPr>
      <w:rFonts w:ascii="Times New Roman" w:hAnsi="Times New Roman" w:cs="Times New Roman"/>
      <w:sz w:val="26"/>
      <w:szCs w:val="26"/>
    </w:rPr>
  </w:style>
  <w:style w:type="character" w:styleId="aa">
    <w:name w:val="Unresolved Mention"/>
    <w:basedOn w:val="a0"/>
    <w:uiPriority w:val="99"/>
    <w:semiHidden/>
    <w:unhideWhenUsed/>
    <w:rsid w:val="008938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mirniy.ru/press/news/18837-federalnyy-proekt-uchitel-buduschego-v-deystvii.html%2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3</Pages>
  <Words>1404</Words>
  <Characters>8009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22</cp:revision>
  <dcterms:created xsi:type="dcterms:W3CDTF">2023-10-14T04:18:00Z</dcterms:created>
  <dcterms:modified xsi:type="dcterms:W3CDTF">2023-10-22T00:16:00Z</dcterms:modified>
</cp:coreProperties>
</file>