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A1222" w:rsidRDefault="002A1222" w:rsidP="002A1222">
      <w:pPr>
        <w:spacing w:after="0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Министерство профессионального образования и занятости населения  Приморского края</w:t>
      </w:r>
    </w:p>
    <w:p w:rsidR="002A1222" w:rsidRDefault="002A1222" w:rsidP="002A1222">
      <w:pPr>
        <w:spacing w:after="0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краевое государственное бюджетное профессиональное образовательное учреждение</w:t>
      </w:r>
    </w:p>
    <w:p w:rsidR="002A1222" w:rsidRDefault="002A1222" w:rsidP="002A1222">
      <w:pPr>
        <w:spacing w:after="0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«Находкинский государственный гуманитарно-политехнический колледж»</w:t>
      </w:r>
    </w:p>
    <w:p w:rsidR="002A1222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</w:rPr>
      </w:pPr>
    </w:p>
    <w:p w:rsidR="002A1222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7"/>
          <w:szCs w:val="27"/>
        </w:rPr>
      </w:pPr>
    </w:p>
    <w:p w:rsidR="002A1222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7"/>
          <w:szCs w:val="27"/>
        </w:rPr>
      </w:pPr>
    </w:p>
    <w:p w:rsidR="002A1222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7"/>
          <w:szCs w:val="27"/>
        </w:rPr>
      </w:pPr>
    </w:p>
    <w:p w:rsidR="002A1222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7"/>
          <w:szCs w:val="27"/>
        </w:rPr>
      </w:pPr>
    </w:p>
    <w:p w:rsidR="002A1222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7"/>
          <w:szCs w:val="27"/>
        </w:rPr>
      </w:pPr>
    </w:p>
    <w:p w:rsidR="002A1222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7"/>
          <w:szCs w:val="27"/>
        </w:rPr>
      </w:pPr>
    </w:p>
    <w:p w:rsidR="002A1222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7"/>
          <w:szCs w:val="27"/>
        </w:rPr>
      </w:pPr>
    </w:p>
    <w:p w:rsidR="002A1222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7"/>
          <w:szCs w:val="27"/>
        </w:rPr>
      </w:pPr>
    </w:p>
    <w:p w:rsidR="002A1222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7"/>
          <w:szCs w:val="27"/>
        </w:rPr>
      </w:pPr>
    </w:p>
    <w:p w:rsidR="002A1222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7"/>
          <w:szCs w:val="27"/>
        </w:rPr>
      </w:pPr>
    </w:p>
    <w:p w:rsidR="002A1222" w:rsidRDefault="002A1222" w:rsidP="002A1222">
      <w:pPr>
        <w:pStyle w:val="a8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aps/>
          <w:color w:val="000000"/>
          <w:sz w:val="28"/>
          <w:szCs w:val="28"/>
        </w:rPr>
      </w:pPr>
      <w:r>
        <w:rPr>
          <w:b/>
          <w:bCs/>
          <w:caps/>
          <w:color w:val="000000"/>
          <w:sz w:val="28"/>
          <w:szCs w:val="28"/>
        </w:rPr>
        <w:t>РАБОЧАЯ ПРОГРАММА</w:t>
      </w:r>
    </w:p>
    <w:p w:rsidR="002A1222" w:rsidRDefault="002A1222" w:rsidP="002A1222">
      <w:pPr>
        <w:pStyle w:val="a8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дисциплины</w:t>
      </w:r>
    </w:p>
    <w:p w:rsidR="002A1222" w:rsidRDefault="002A1222" w:rsidP="002A1222">
      <w:pPr>
        <w:pStyle w:val="a8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Правоохранительные и судебные органы</w:t>
      </w:r>
    </w:p>
    <w:p w:rsidR="002A1222" w:rsidRDefault="002A1222" w:rsidP="002A1222">
      <w:pPr>
        <w:pStyle w:val="a8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специальности 40.02.02 «Правоохранительная деятельность»</w:t>
      </w:r>
    </w:p>
    <w:p w:rsidR="002A1222" w:rsidRDefault="002A1222" w:rsidP="00E57F3B">
      <w:pPr>
        <w:spacing w:after="0" w:line="36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E57F3B" w:rsidRDefault="00E57F3B" w:rsidP="00E57F3B">
      <w:pPr>
        <w:spacing w:after="0" w:line="36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1222" w:rsidRDefault="002A1222" w:rsidP="002A1222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2A1222" w:rsidRDefault="002A1222" w:rsidP="002A1222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2A1222" w:rsidRDefault="002A1222" w:rsidP="002A1222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2A1222" w:rsidRDefault="002A1222" w:rsidP="002A1222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2A1222" w:rsidRDefault="002A1222" w:rsidP="002A1222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2A1222" w:rsidRDefault="002A1222" w:rsidP="002A1222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2A1222" w:rsidRDefault="002A1222" w:rsidP="002A1222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2A1222" w:rsidRDefault="002A1222" w:rsidP="002A1222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2A1222" w:rsidRDefault="002A1222" w:rsidP="002A1222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2A1222" w:rsidRDefault="002A1222" w:rsidP="002A1222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2A1222" w:rsidRDefault="002A1222" w:rsidP="002A1222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2A1222" w:rsidRDefault="002A1222" w:rsidP="002A1222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2A1222" w:rsidRDefault="002A1222" w:rsidP="002A1222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2A1222" w:rsidRDefault="002A1222" w:rsidP="002A1222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2A1222" w:rsidRDefault="002A1222" w:rsidP="002A122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Находка 2022</w:t>
      </w:r>
    </w:p>
    <w:sdt>
      <w:sdtPr>
        <w:rPr>
          <w:rFonts w:ascii="Calibri" w:eastAsia="Times New Roman" w:hAnsi="Calibri" w:cs="Times New Roman"/>
          <w:sz w:val="28"/>
          <w:szCs w:val="28"/>
          <w:lang w:eastAsia="ru-RU"/>
        </w:rPr>
        <w:id w:val="23584809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B24A28" w:rsidRPr="00E57F3B" w:rsidRDefault="00B24A28" w:rsidP="00B24A28">
          <w:pPr>
            <w:spacing w:after="0" w:line="240" w:lineRule="auto"/>
            <w:ind w:left="720"/>
            <w:contextualSpacing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  <w:r w:rsidRPr="00E57F3B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Содержание</w:t>
          </w:r>
        </w:p>
        <w:p w:rsidR="00B24A28" w:rsidRPr="00E57F3B" w:rsidRDefault="00B24A28" w:rsidP="00B24A28">
          <w:pPr>
            <w:spacing w:after="0" w:line="240" w:lineRule="auto"/>
            <w:ind w:left="720"/>
            <w:contextualSpacing/>
            <w:jc w:val="both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</w:p>
        <w:p w:rsidR="00B24A28" w:rsidRPr="00E57F3B" w:rsidRDefault="00B24A28" w:rsidP="00B24A28">
          <w:pPr>
            <w:numPr>
              <w:ilvl w:val="0"/>
              <w:numId w:val="25"/>
            </w:numPr>
            <w:spacing w:after="0" w:line="360" w:lineRule="auto"/>
            <w:contextualSpacing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Паспорт программы учебной дисциплины……</w:t>
          </w:r>
          <w:proofErr w:type="gramStart"/>
          <w:r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…</w:t>
          </w:r>
          <w:r w:rsidR="00F17773"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....</w:t>
          </w:r>
          <w:proofErr w:type="gramEnd"/>
          <w:r w:rsidR="00F17773"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.</w:t>
          </w:r>
          <w:r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……......</w:t>
          </w:r>
          <w:r w:rsid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...</w:t>
          </w:r>
          <w:r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...........…3 </w:t>
          </w:r>
        </w:p>
        <w:p w:rsidR="00B24A28" w:rsidRPr="00E57F3B" w:rsidRDefault="00B24A28" w:rsidP="00B24A28">
          <w:pPr>
            <w:numPr>
              <w:ilvl w:val="0"/>
              <w:numId w:val="25"/>
            </w:numPr>
            <w:spacing w:after="0" w:line="360" w:lineRule="auto"/>
            <w:contextualSpacing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Структура и содержание учебной программы…………</w:t>
          </w:r>
          <w:r w:rsidR="00F17773"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............</w:t>
          </w:r>
          <w:r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…….......</w:t>
          </w:r>
          <w:r w:rsidR="00B33A9B"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6</w:t>
          </w:r>
        </w:p>
        <w:p w:rsidR="00B24A28" w:rsidRPr="00E57F3B" w:rsidRDefault="00B24A28" w:rsidP="00B24A28">
          <w:pPr>
            <w:numPr>
              <w:ilvl w:val="0"/>
              <w:numId w:val="25"/>
            </w:numPr>
            <w:spacing w:after="0" w:line="360" w:lineRule="auto"/>
            <w:contextualSpacing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Условия реализации программы учебной дисциплины.............</w:t>
          </w:r>
          <w:r w:rsidR="00F17773"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..</w:t>
          </w:r>
          <w:r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...........1</w:t>
          </w:r>
          <w:r w:rsidR="00C66B19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3</w:t>
          </w:r>
          <w:r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 </w:t>
          </w:r>
        </w:p>
        <w:p w:rsidR="00B24A28" w:rsidRPr="00E57F3B" w:rsidRDefault="00B24A28" w:rsidP="00B24A28">
          <w:pPr>
            <w:numPr>
              <w:ilvl w:val="0"/>
              <w:numId w:val="25"/>
            </w:numPr>
            <w:spacing w:after="0" w:line="360" w:lineRule="auto"/>
            <w:contextualSpacing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Контроль и оценка результатов освоения дисциплины…</w:t>
          </w:r>
          <w:proofErr w:type="gramStart"/>
          <w:r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…</w:t>
          </w:r>
          <w:r w:rsidR="00F17773"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....</w:t>
          </w:r>
          <w:proofErr w:type="gramEnd"/>
          <w:r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……......</w:t>
          </w:r>
          <w:r w:rsidR="00B33A9B" w:rsidRPr="00E57F3B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2</w:t>
          </w:r>
          <w:r w:rsidR="00C66B19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3</w:t>
          </w:r>
          <w:bookmarkStart w:id="0" w:name="_GoBack"/>
          <w:bookmarkEnd w:id="0"/>
        </w:p>
        <w:p w:rsidR="00B24A28" w:rsidRPr="00E57F3B" w:rsidRDefault="00B24A28" w:rsidP="00B24A28">
          <w:pPr>
            <w:spacing w:after="0" w:line="360" w:lineRule="auto"/>
            <w:ind w:left="360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p w:rsidR="00B24A28" w:rsidRPr="00B24A28" w:rsidRDefault="00657D65" w:rsidP="00B24A28">
          <w:pPr>
            <w:spacing w:after="0" w:line="36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</w:sdtContent>
    </w:sdt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1CCB" w:rsidRPr="004C6E3D" w:rsidRDefault="00CB1CCB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607D" w:rsidRPr="004C6E3D" w:rsidRDefault="003D607D" w:rsidP="003D60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4A28" w:rsidRPr="003B25C0" w:rsidRDefault="00B24A28" w:rsidP="00B24A28">
      <w:pPr>
        <w:pStyle w:val="a8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000000"/>
          <w:sz w:val="28"/>
          <w:szCs w:val="28"/>
        </w:rPr>
      </w:pPr>
      <w:r w:rsidRPr="003B25C0">
        <w:rPr>
          <w:b/>
          <w:bCs/>
          <w:caps/>
          <w:color w:val="000000"/>
          <w:sz w:val="28"/>
          <w:szCs w:val="28"/>
        </w:rPr>
        <w:lastRenderedPageBreak/>
        <w:t>1. П</w:t>
      </w:r>
      <w:r w:rsidRPr="003B25C0">
        <w:rPr>
          <w:b/>
          <w:bCs/>
          <w:color w:val="000000"/>
          <w:sz w:val="28"/>
          <w:szCs w:val="28"/>
        </w:rPr>
        <w:t>аспорт программы учебной дисциплины «Правоохранительные и судебные органы»</w:t>
      </w:r>
    </w:p>
    <w:p w:rsidR="00831E85" w:rsidRPr="003B25C0" w:rsidRDefault="00831E85" w:rsidP="00B24A28">
      <w:pPr>
        <w:shd w:val="clear" w:color="auto" w:fill="FFFFFF"/>
        <w:spacing w:after="0" w:line="360" w:lineRule="auto"/>
        <w:ind w:right="-18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1.1.        Область применения программы</w:t>
      </w:r>
    </w:p>
    <w:p w:rsidR="00B24A28" w:rsidRPr="003B25C0" w:rsidRDefault="00B24A28" w:rsidP="003A3603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дисциплины является частью программы подготовки специалистов среднего звена в соответствии с ФГОС по специальности СПО </w:t>
      </w:r>
      <w:r w:rsidRPr="003B25C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40.02.02 Правоохранительная деятельность базовой подготовки.</w:t>
      </w:r>
    </w:p>
    <w:p w:rsidR="00B24A28" w:rsidRPr="003B25C0" w:rsidRDefault="00B24A28" w:rsidP="00B24A28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Место дисциплины в структуре программы подготовки специалистов среднего звена:</w:t>
      </w:r>
    </w:p>
    <w:p w:rsidR="00B24A28" w:rsidRPr="003B25C0" w:rsidRDefault="00B24A28" w:rsidP="00B24A28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входит в </w:t>
      </w:r>
      <w:r w:rsidRPr="003B25C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общепрофессиональный цикл</w:t>
      </w: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является </w:t>
      </w:r>
      <w:r w:rsidRPr="003B25C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базовой</w:t>
      </w: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дисциплиной.</w:t>
      </w:r>
    </w:p>
    <w:p w:rsidR="00B24A28" w:rsidRPr="003B25C0" w:rsidRDefault="00B24A28" w:rsidP="00B24A28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Цель и задачи дисциплины – требования к результатам освоения дисциплины</w:t>
      </w:r>
    </w:p>
    <w:p w:rsidR="00B24A28" w:rsidRPr="003B25C0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преподавания дисциплины являет</w:t>
      </w:r>
      <w:r w:rsidR="003A3603"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изучение студентами понятия, </w:t>
      </w: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структуры, организации и полномочий, а также направлений (функций) правоохранительных и судебных органов; проблем правового регулирования данной деятельности.</w:t>
      </w:r>
    </w:p>
    <w:p w:rsidR="00B24A28" w:rsidRPr="003B25C0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дисциплины обучающийся должен </w:t>
      </w:r>
      <w:r w:rsidRPr="003B25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уметь:</w:t>
      </w:r>
    </w:p>
    <w:p w:rsidR="00B24A28" w:rsidRPr="003B25C0" w:rsidRDefault="00B24A28" w:rsidP="003B25C0">
      <w:pPr>
        <w:pStyle w:val="ac"/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реализовывать в профессиональной деятельности </w:t>
      </w:r>
      <w:proofErr w:type="gramStart"/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нормы правовых актов</w:t>
      </w:r>
      <w:proofErr w:type="gramEnd"/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регулирующих правоохранительную деятельность;</w:t>
      </w:r>
    </w:p>
    <w:p w:rsidR="00B24A28" w:rsidRPr="003B25C0" w:rsidRDefault="00B24A28" w:rsidP="003B25C0">
      <w:pPr>
        <w:pStyle w:val="ac"/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системе, структуре, компетенции правоохранительных и судебных органов;</w:t>
      </w:r>
    </w:p>
    <w:p w:rsidR="00B24A28" w:rsidRPr="003B25C0" w:rsidRDefault="00B24A28" w:rsidP="003B25C0">
      <w:pPr>
        <w:pStyle w:val="ac"/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консультационную помощь по обращениям граждан.</w:t>
      </w:r>
    </w:p>
    <w:p w:rsidR="00B24A28" w:rsidRPr="003B25C0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дисциплины обучающийся должен </w:t>
      </w:r>
      <w:r w:rsidRPr="003B25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знать:</w:t>
      </w:r>
    </w:p>
    <w:p w:rsidR="00B24A28" w:rsidRPr="003B25C0" w:rsidRDefault="00B24A28" w:rsidP="003B25C0">
      <w:pPr>
        <w:pStyle w:val="ac"/>
        <w:numPr>
          <w:ilvl w:val="0"/>
          <w:numId w:val="30"/>
        </w:numPr>
        <w:shd w:val="clear" w:color="auto" w:fill="FFFFFF"/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понятие, признаки и задачи правоохранительной деятельности;</w:t>
      </w:r>
    </w:p>
    <w:p w:rsidR="00B24A28" w:rsidRPr="003B25C0" w:rsidRDefault="00B24A28" w:rsidP="003B25C0">
      <w:pPr>
        <w:pStyle w:val="ac"/>
        <w:numPr>
          <w:ilvl w:val="0"/>
          <w:numId w:val="30"/>
        </w:numPr>
        <w:shd w:val="clear" w:color="auto" w:fill="FFFFFF"/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принципы правоохранительной деятельности в Российской Федерации;</w:t>
      </w:r>
    </w:p>
    <w:p w:rsidR="00B24A28" w:rsidRPr="003B25C0" w:rsidRDefault="00B24A28" w:rsidP="003B25C0">
      <w:pPr>
        <w:pStyle w:val="ac"/>
        <w:numPr>
          <w:ilvl w:val="0"/>
          <w:numId w:val="30"/>
        </w:numPr>
        <w:shd w:val="clear" w:color="auto" w:fill="FFFFFF"/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систему правоохранительных и судебных органов, их задачи, структуру и функции;</w:t>
      </w:r>
    </w:p>
    <w:p w:rsidR="00B24A28" w:rsidRPr="003B25C0" w:rsidRDefault="00B24A28" w:rsidP="003B25C0">
      <w:pPr>
        <w:pStyle w:val="ac"/>
        <w:numPr>
          <w:ilvl w:val="0"/>
          <w:numId w:val="30"/>
        </w:numPr>
        <w:shd w:val="clear" w:color="auto" w:fill="FFFFFF"/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особенности организации и деятельности правоохранительных органов, правового положения сотрудников правоохранительных органов.</w:t>
      </w:r>
    </w:p>
    <w:p w:rsidR="00B24A28" w:rsidRPr="003B25C0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дисциплины обучающийся должен овладеть следующими компетенциями (ОК/ПК):</w:t>
      </w:r>
    </w:p>
    <w:p w:rsidR="00B24A28" w:rsidRPr="003B25C0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24A28" w:rsidRPr="003B25C0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B24A28" w:rsidRPr="003B25C0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24A28" w:rsidRPr="003B25C0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7. Использовать информационно-коммуникационные технологии в профессиональной деятельности.</w:t>
      </w:r>
    </w:p>
    <w:p w:rsidR="00B24A28" w:rsidRPr="003B25C0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B24A28" w:rsidRPr="003B25C0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10. Адаптироваться к меняющимся условиям профессиональной деятельности.</w:t>
      </w:r>
    </w:p>
    <w:p w:rsidR="00B24A28" w:rsidRPr="003B25C0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24A28" w:rsidRPr="003B25C0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B24A28" w:rsidRPr="003B25C0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:rsidR="00B24A28" w:rsidRPr="003B25C0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1.7. Обеспечивать выявление, раскрытие и расследование преступлений и иных правонарушений в соответствии с профилем подготовки.</w:t>
      </w:r>
    </w:p>
    <w:p w:rsidR="00B24A28" w:rsidRPr="003B25C0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</w:r>
    </w:p>
    <w:p w:rsidR="00B24A28" w:rsidRPr="003B25C0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1.12. Осуществлять предупреждение преступлений и иных правонарушений на основе использования знаний о закономерностях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:rsidR="00B24A28" w:rsidRPr="003B25C0" w:rsidRDefault="00B24A28" w:rsidP="00B24A28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1.13. Осуществлять свою 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</w:r>
    </w:p>
    <w:p w:rsidR="003D4650" w:rsidRPr="003B25C0" w:rsidRDefault="003D607D" w:rsidP="00B24A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C0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дисциплины:</w:t>
      </w:r>
      <w:r w:rsidR="00831E85" w:rsidRPr="003B25C0">
        <w:rPr>
          <w:rFonts w:ascii="Times New Roman" w:hAnsi="Times New Roman" w:cs="Times New Roman"/>
          <w:sz w:val="28"/>
          <w:szCs w:val="28"/>
        </w:rPr>
        <w:t xml:space="preserve"> </w:t>
      </w:r>
      <w:r w:rsidRPr="003B25C0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 </w:t>
      </w:r>
      <w:r w:rsidR="003D4650" w:rsidRPr="003B25C0">
        <w:rPr>
          <w:rFonts w:ascii="Times New Roman" w:hAnsi="Times New Roman" w:cs="Times New Roman"/>
          <w:sz w:val="28"/>
          <w:szCs w:val="28"/>
        </w:rPr>
        <w:t xml:space="preserve">130 </w:t>
      </w:r>
      <w:r w:rsidRPr="003B25C0">
        <w:rPr>
          <w:rFonts w:ascii="Times New Roman" w:hAnsi="Times New Roman" w:cs="Times New Roman"/>
          <w:sz w:val="28"/>
          <w:szCs w:val="28"/>
        </w:rPr>
        <w:t xml:space="preserve">часов, в том числе: обязательной аудиторной учебной нагрузки обучающегося </w:t>
      </w:r>
      <w:r w:rsidR="00B6251C" w:rsidRPr="003B25C0">
        <w:rPr>
          <w:rFonts w:ascii="Times New Roman" w:hAnsi="Times New Roman" w:cs="Times New Roman"/>
          <w:sz w:val="28"/>
          <w:szCs w:val="28"/>
        </w:rPr>
        <w:t>86</w:t>
      </w:r>
      <w:r w:rsidRPr="003B25C0">
        <w:rPr>
          <w:rFonts w:ascii="Times New Roman" w:hAnsi="Times New Roman" w:cs="Times New Roman"/>
          <w:sz w:val="28"/>
          <w:szCs w:val="28"/>
        </w:rPr>
        <w:t xml:space="preserve"> час</w:t>
      </w:r>
      <w:r w:rsidR="003D4650" w:rsidRPr="003B25C0">
        <w:rPr>
          <w:rFonts w:ascii="Times New Roman" w:hAnsi="Times New Roman" w:cs="Times New Roman"/>
          <w:sz w:val="28"/>
          <w:szCs w:val="28"/>
        </w:rPr>
        <w:t>а</w:t>
      </w:r>
      <w:r w:rsidRPr="003B25C0">
        <w:rPr>
          <w:rFonts w:ascii="Times New Roman" w:hAnsi="Times New Roman" w:cs="Times New Roman"/>
          <w:sz w:val="28"/>
          <w:szCs w:val="28"/>
        </w:rPr>
        <w:t xml:space="preserve">; самостоятельной работы обучающегося   </w:t>
      </w:r>
      <w:r w:rsidR="001553AE" w:rsidRPr="003B25C0">
        <w:rPr>
          <w:rFonts w:ascii="Times New Roman" w:hAnsi="Times New Roman" w:cs="Times New Roman"/>
          <w:sz w:val="28"/>
          <w:szCs w:val="28"/>
        </w:rPr>
        <w:t>4</w:t>
      </w:r>
      <w:r w:rsidR="003D4650" w:rsidRPr="003B25C0">
        <w:rPr>
          <w:rFonts w:ascii="Times New Roman" w:hAnsi="Times New Roman" w:cs="Times New Roman"/>
          <w:sz w:val="28"/>
          <w:szCs w:val="28"/>
        </w:rPr>
        <w:t>4</w:t>
      </w:r>
      <w:r w:rsidRPr="003B25C0">
        <w:rPr>
          <w:rFonts w:ascii="Times New Roman" w:hAnsi="Times New Roman" w:cs="Times New Roman"/>
          <w:sz w:val="28"/>
          <w:szCs w:val="28"/>
        </w:rPr>
        <w:t xml:space="preserve"> час</w:t>
      </w:r>
      <w:r w:rsidR="003D4650" w:rsidRPr="003B25C0">
        <w:rPr>
          <w:rFonts w:ascii="Times New Roman" w:hAnsi="Times New Roman" w:cs="Times New Roman"/>
          <w:sz w:val="28"/>
          <w:szCs w:val="28"/>
        </w:rPr>
        <w:t>а</w:t>
      </w:r>
      <w:r w:rsidRPr="003B25C0">
        <w:rPr>
          <w:rFonts w:ascii="Times New Roman" w:hAnsi="Times New Roman" w:cs="Times New Roman"/>
          <w:sz w:val="28"/>
          <w:szCs w:val="28"/>
        </w:rPr>
        <w:t>.</w:t>
      </w:r>
    </w:p>
    <w:p w:rsidR="003D4650" w:rsidRDefault="003D4650" w:rsidP="00B625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25C0" w:rsidRDefault="003B25C0" w:rsidP="00B625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25C0" w:rsidRDefault="003B25C0" w:rsidP="00B625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25C0" w:rsidRDefault="003B25C0" w:rsidP="00B625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25C0" w:rsidRDefault="003B25C0" w:rsidP="00B625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25C0" w:rsidRDefault="003B25C0" w:rsidP="00B625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25C0" w:rsidRDefault="003B25C0" w:rsidP="00B625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25C0" w:rsidRDefault="003B25C0" w:rsidP="00B625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25C0" w:rsidRDefault="003B25C0" w:rsidP="00B625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25C0" w:rsidRPr="003B25C0" w:rsidRDefault="003B25C0" w:rsidP="00B625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3603" w:rsidRPr="003B25C0" w:rsidRDefault="003A3603" w:rsidP="003A3603">
      <w:pPr>
        <w:keepNext/>
        <w:keepLines/>
        <w:spacing w:before="200" w:after="240" w:line="240" w:lineRule="auto"/>
        <w:ind w:left="708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3B25C0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lastRenderedPageBreak/>
        <w:t xml:space="preserve">2. </w:t>
      </w:r>
      <w:r w:rsidRPr="003B25C0">
        <w:rPr>
          <w:rFonts w:ascii="Times New Roman" w:eastAsiaTheme="majorEastAsia" w:hAnsi="Times New Roman" w:cstheme="majorBidi"/>
          <w:b/>
          <w:bCs/>
          <w:sz w:val="28"/>
          <w:szCs w:val="28"/>
          <w:lang w:eastAsia="ru-RU"/>
        </w:rPr>
        <w:t>Структура и содержание учебной программы</w:t>
      </w:r>
    </w:p>
    <w:p w:rsidR="003A3603" w:rsidRPr="003B25C0" w:rsidRDefault="003A3603" w:rsidP="003A3603">
      <w:pPr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25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8"/>
        <w:gridCol w:w="2233"/>
      </w:tblGrid>
      <w:tr w:rsidR="003D4650" w:rsidRPr="004C6E3D" w:rsidTr="003D4650">
        <w:tc>
          <w:tcPr>
            <w:tcW w:w="7338" w:type="dxa"/>
          </w:tcPr>
          <w:p w:rsidR="003D4650" w:rsidRPr="003A3603" w:rsidRDefault="003D4650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2233" w:type="dxa"/>
          </w:tcPr>
          <w:p w:rsidR="003D4650" w:rsidRPr="003A3603" w:rsidRDefault="003D4650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</w:tr>
      <w:tr w:rsidR="003D4650" w:rsidRPr="004C6E3D" w:rsidTr="003D4650">
        <w:tc>
          <w:tcPr>
            <w:tcW w:w="7338" w:type="dxa"/>
          </w:tcPr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233" w:type="dxa"/>
          </w:tcPr>
          <w:p w:rsidR="003D4650" w:rsidRPr="003A3603" w:rsidRDefault="003D4650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3D4650" w:rsidRPr="004C6E3D" w:rsidTr="003D4650">
        <w:tc>
          <w:tcPr>
            <w:tcW w:w="7338" w:type="dxa"/>
          </w:tcPr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3D4650" w:rsidRPr="003A3603" w:rsidRDefault="003D4650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3D4650" w:rsidRPr="004C6E3D" w:rsidTr="003D4650">
        <w:tc>
          <w:tcPr>
            <w:tcW w:w="7338" w:type="dxa"/>
          </w:tcPr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33" w:type="dxa"/>
          </w:tcPr>
          <w:p w:rsidR="003D4650" w:rsidRPr="003A3603" w:rsidRDefault="003D4650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650" w:rsidRPr="004C6E3D" w:rsidTr="003D4650">
        <w:tc>
          <w:tcPr>
            <w:tcW w:w="7338" w:type="dxa"/>
          </w:tcPr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2233" w:type="dxa"/>
          </w:tcPr>
          <w:p w:rsidR="003D4650" w:rsidRPr="003A3603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D4650" w:rsidRPr="004C6E3D" w:rsidTr="003D4650">
        <w:tc>
          <w:tcPr>
            <w:tcW w:w="7338" w:type="dxa"/>
          </w:tcPr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(в том числе семинары)</w:t>
            </w:r>
          </w:p>
        </w:tc>
        <w:tc>
          <w:tcPr>
            <w:tcW w:w="2233" w:type="dxa"/>
          </w:tcPr>
          <w:p w:rsidR="003D4650" w:rsidRPr="003A3603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3D4650" w:rsidRPr="004C6E3D" w:rsidTr="003D4650">
        <w:tc>
          <w:tcPr>
            <w:tcW w:w="7338" w:type="dxa"/>
          </w:tcPr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233" w:type="dxa"/>
          </w:tcPr>
          <w:p w:rsidR="003D4650" w:rsidRPr="003A3603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D4650" w:rsidRPr="004C6E3D" w:rsidTr="003D4650">
        <w:tc>
          <w:tcPr>
            <w:tcW w:w="7338" w:type="dxa"/>
          </w:tcPr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3D4650" w:rsidRPr="003A3603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3D4650" w:rsidRPr="004C6E3D" w:rsidTr="003D4650">
        <w:tc>
          <w:tcPr>
            <w:tcW w:w="7338" w:type="dxa"/>
          </w:tcPr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33" w:type="dxa"/>
          </w:tcPr>
          <w:p w:rsidR="003D4650" w:rsidRPr="003A3603" w:rsidRDefault="003D4650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650" w:rsidRPr="004C6E3D" w:rsidTr="003D4650">
        <w:tc>
          <w:tcPr>
            <w:tcW w:w="7338" w:type="dxa"/>
          </w:tcPr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самостоятельная работа над курсовой работой (проектом) (если предусмотрено)</w:t>
            </w:r>
          </w:p>
        </w:tc>
        <w:tc>
          <w:tcPr>
            <w:tcW w:w="2233" w:type="dxa"/>
          </w:tcPr>
          <w:p w:rsidR="003D4650" w:rsidRPr="003A3603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D4650" w:rsidRPr="004C6E3D" w:rsidTr="003D4650">
        <w:tc>
          <w:tcPr>
            <w:tcW w:w="7338" w:type="dxa"/>
          </w:tcPr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 xml:space="preserve">1.Работа с материалами учебника (изучение, конспектирование). </w:t>
            </w:r>
          </w:p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 xml:space="preserve">2. Составление схем по тексту учебника и конспекта. </w:t>
            </w:r>
          </w:p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 xml:space="preserve">3. Выполнение индивидуальных письменных заданий </w:t>
            </w:r>
          </w:p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 xml:space="preserve">4. Работа с нормативными актами. </w:t>
            </w:r>
          </w:p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 xml:space="preserve">5. Составление докладов и сообщений. </w:t>
            </w:r>
          </w:p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 xml:space="preserve">6. Работа с материалами судебной практики </w:t>
            </w:r>
          </w:p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 xml:space="preserve">7. Сравнительный анализ правовых норм. </w:t>
            </w:r>
          </w:p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 xml:space="preserve">8. Составление и решение задач. </w:t>
            </w:r>
          </w:p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 xml:space="preserve">9. Составление (выполнение) тестовых заданий. </w:t>
            </w:r>
          </w:p>
          <w:p w:rsidR="003D4650" w:rsidRPr="003A3603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10. Составление схем-конспектов.</w:t>
            </w:r>
          </w:p>
        </w:tc>
        <w:tc>
          <w:tcPr>
            <w:tcW w:w="2233" w:type="dxa"/>
          </w:tcPr>
          <w:p w:rsidR="003D4650" w:rsidRPr="003A3603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D4D0D" w:rsidRPr="003A3603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D4D0D" w:rsidRPr="003A3603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D4D0D" w:rsidRPr="003A3603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0D4D0D" w:rsidRPr="003A3603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D4D0D" w:rsidRPr="003A3603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D4D0D" w:rsidRPr="003A3603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D4D0D" w:rsidRPr="003A3603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D4D0D" w:rsidRPr="003A3603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D4D0D" w:rsidRPr="003A3603" w:rsidRDefault="000D4D0D" w:rsidP="000D4D0D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4650" w:rsidRPr="004C6E3D" w:rsidTr="003D4650">
        <w:tc>
          <w:tcPr>
            <w:tcW w:w="7338" w:type="dxa"/>
          </w:tcPr>
          <w:p w:rsidR="003D4650" w:rsidRPr="004C6E3D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E3D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в форме </w:t>
            </w:r>
          </w:p>
        </w:tc>
        <w:tc>
          <w:tcPr>
            <w:tcW w:w="2233" w:type="dxa"/>
          </w:tcPr>
          <w:p w:rsidR="003D4650" w:rsidRPr="004C6E3D" w:rsidRDefault="003B25C0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Диф. зачета</w:t>
            </w:r>
          </w:p>
        </w:tc>
      </w:tr>
    </w:tbl>
    <w:p w:rsidR="0068383E" w:rsidRPr="004C6E3D" w:rsidRDefault="0068383E" w:rsidP="003D4650">
      <w:pPr>
        <w:tabs>
          <w:tab w:val="left" w:pos="321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383E" w:rsidRPr="004C6E3D" w:rsidRDefault="0068383E" w:rsidP="0068383E">
      <w:pPr>
        <w:rPr>
          <w:rFonts w:ascii="Times New Roman" w:hAnsi="Times New Roman" w:cs="Times New Roman"/>
          <w:sz w:val="24"/>
          <w:szCs w:val="24"/>
        </w:rPr>
      </w:pPr>
    </w:p>
    <w:p w:rsidR="0068383E" w:rsidRPr="004C6E3D" w:rsidRDefault="0068383E" w:rsidP="0068383E">
      <w:pPr>
        <w:rPr>
          <w:rFonts w:ascii="Times New Roman" w:hAnsi="Times New Roman" w:cs="Times New Roman"/>
          <w:sz w:val="24"/>
          <w:szCs w:val="24"/>
        </w:rPr>
      </w:pPr>
    </w:p>
    <w:p w:rsidR="0068383E" w:rsidRPr="004C6E3D" w:rsidRDefault="0068383E" w:rsidP="0068383E">
      <w:pPr>
        <w:rPr>
          <w:rFonts w:ascii="Times New Roman" w:hAnsi="Times New Roman" w:cs="Times New Roman"/>
          <w:sz w:val="24"/>
          <w:szCs w:val="24"/>
        </w:rPr>
      </w:pPr>
    </w:p>
    <w:p w:rsidR="0068383E" w:rsidRPr="004C6E3D" w:rsidRDefault="0068383E" w:rsidP="0068383E">
      <w:pPr>
        <w:rPr>
          <w:rFonts w:ascii="Times New Roman" w:hAnsi="Times New Roman" w:cs="Times New Roman"/>
          <w:sz w:val="24"/>
          <w:szCs w:val="24"/>
        </w:rPr>
      </w:pPr>
    </w:p>
    <w:p w:rsidR="0068383E" w:rsidRPr="004C6E3D" w:rsidRDefault="0068383E" w:rsidP="0068383E">
      <w:pPr>
        <w:rPr>
          <w:rFonts w:ascii="Times New Roman" w:hAnsi="Times New Roman" w:cs="Times New Roman"/>
          <w:sz w:val="24"/>
          <w:szCs w:val="24"/>
        </w:rPr>
      </w:pPr>
    </w:p>
    <w:p w:rsidR="0068383E" w:rsidRPr="004C6E3D" w:rsidRDefault="0068383E" w:rsidP="0068383E">
      <w:pPr>
        <w:rPr>
          <w:rFonts w:ascii="Times New Roman" w:hAnsi="Times New Roman" w:cs="Times New Roman"/>
          <w:sz w:val="24"/>
          <w:szCs w:val="24"/>
        </w:rPr>
      </w:pPr>
    </w:p>
    <w:p w:rsidR="0068383E" w:rsidRPr="004C6E3D" w:rsidRDefault="0068383E" w:rsidP="0068383E">
      <w:pPr>
        <w:rPr>
          <w:rFonts w:ascii="Times New Roman" w:hAnsi="Times New Roman" w:cs="Times New Roman"/>
          <w:sz w:val="24"/>
          <w:szCs w:val="24"/>
        </w:rPr>
      </w:pPr>
    </w:p>
    <w:p w:rsidR="0068383E" w:rsidRPr="004C6E3D" w:rsidRDefault="0068383E" w:rsidP="0068383E">
      <w:pPr>
        <w:rPr>
          <w:rFonts w:ascii="Times New Roman" w:hAnsi="Times New Roman" w:cs="Times New Roman"/>
          <w:sz w:val="24"/>
          <w:szCs w:val="24"/>
        </w:rPr>
      </w:pPr>
    </w:p>
    <w:p w:rsidR="003D4650" w:rsidRPr="004C6E3D" w:rsidRDefault="0068383E" w:rsidP="0068383E">
      <w:pPr>
        <w:tabs>
          <w:tab w:val="left" w:pos="1828"/>
        </w:tabs>
        <w:rPr>
          <w:rFonts w:ascii="Times New Roman" w:hAnsi="Times New Roman" w:cs="Times New Roman"/>
          <w:sz w:val="24"/>
          <w:szCs w:val="24"/>
        </w:rPr>
      </w:pPr>
      <w:r w:rsidRPr="004C6E3D">
        <w:rPr>
          <w:rFonts w:ascii="Times New Roman" w:hAnsi="Times New Roman" w:cs="Times New Roman"/>
          <w:sz w:val="24"/>
          <w:szCs w:val="24"/>
        </w:rPr>
        <w:tab/>
      </w:r>
    </w:p>
    <w:p w:rsidR="0068383E" w:rsidRPr="004C6E3D" w:rsidRDefault="0068383E" w:rsidP="0068383E">
      <w:pPr>
        <w:tabs>
          <w:tab w:val="left" w:pos="1828"/>
        </w:tabs>
        <w:rPr>
          <w:rFonts w:ascii="Times New Roman" w:hAnsi="Times New Roman" w:cs="Times New Roman"/>
          <w:sz w:val="24"/>
          <w:szCs w:val="24"/>
        </w:rPr>
      </w:pPr>
    </w:p>
    <w:p w:rsidR="0068383E" w:rsidRPr="004C6E3D" w:rsidRDefault="0068383E" w:rsidP="0068383E">
      <w:pPr>
        <w:tabs>
          <w:tab w:val="left" w:pos="1828"/>
        </w:tabs>
        <w:rPr>
          <w:rFonts w:ascii="Times New Roman" w:hAnsi="Times New Roman" w:cs="Times New Roman"/>
          <w:sz w:val="24"/>
          <w:szCs w:val="24"/>
        </w:rPr>
      </w:pPr>
    </w:p>
    <w:p w:rsidR="0068383E" w:rsidRPr="004C6E3D" w:rsidRDefault="0068383E" w:rsidP="0068383E">
      <w:pPr>
        <w:tabs>
          <w:tab w:val="left" w:pos="1828"/>
        </w:tabs>
        <w:rPr>
          <w:rFonts w:ascii="Times New Roman" w:hAnsi="Times New Roman" w:cs="Times New Roman"/>
          <w:sz w:val="24"/>
          <w:szCs w:val="24"/>
        </w:rPr>
      </w:pPr>
    </w:p>
    <w:p w:rsidR="0068383E" w:rsidRPr="004C6E3D" w:rsidRDefault="0068383E" w:rsidP="0068383E">
      <w:pPr>
        <w:tabs>
          <w:tab w:val="left" w:pos="1828"/>
        </w:tabs>
        <w:rPr>
          <w:rFonts w:ascii="Times New Roman" w:hAnsi="Times New Roman" w:cs="Times New Roman"/>
          <w:sz w:val="24"/>
          <w:szCs w:val="24"/>
        </w:rPr>
      </w:pPr>
    </w:p>
    <w:p w:rsidR="0068383E" w:rsidRPr="004C6E3D" w:rsidRDefault="0068383E" w:rsidP="0068383E">
      <w:pPr>
        <w:tabs>
          <w:tab w:val="left" w:pos="1828"/>
        </w:tabs>
        <w:jc w:val="center"/>
        <w:rPr>
          <w:rFonts w:ascii="Times New Roman" w:hAnsi="Times New Roman" w:cs="Times New Roman"/>
          <w:b/>
          <w:sz w:val="24"/>
          <w:szCs w:val="24"/>
        </w:rPr>
        <w:sectPr w:rsidR="0068383E" w:rsidRPr="004C6E3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8383E" w:rsidRPr="00657D65" w:rsidRDefault="0068383E" w:rsidP="00657D65">
      <w:pPr>
        <w:tabs>
          <w:tab w:val="left" w:pos="182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D65">
        <w:rPr>
          <w:rFonts w:ascii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68383E" w:rsidRPr="00657D65" w:rsidRDefault="0068383E" w:rsidP="00657D65">
      <w:pPr>
        <w:tabs>
          <w:tab w:val="left" w:pos="182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D65">
        <w:rPr>
          <w:rFonts w:ascii="Times New Roman" w:hAnsi="Times New Roman" w:cs="Times New Roman"/>
          <w:b/>
          <w:sz w:val="28"/>
          <w:szCs w:val="28"/>
        </w:rPr>
        <w:t xml:space="preserve">  «Правоохранительные и судебные органы»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30"/>
        <w:gridCol w:w="4728"/>
        <w:gridCol w:w="1081"/>
        <w:gridCol w:w="1231"/>
      </w:tblGrid>
      <w:tr w:rsidR="00891CAB" w:rsidRPr="004C6E3D" w:rsidTr="00F17773">
        <w:tc>
          <w:tcPr>
            <w:tcW w:w="2530" w:type="dxa"/>
          </w:tcPr>
          <w:p w:rsidR="0068383E" w:rsidRPr="004C6E3D" w:rsidRDefault="0068383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3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728" w:type="dxa"/>
          </w:tcPr>
          <w:p w:rsidR="0068383E" w:rsidRPr="004C6E3D" w:rsidRDefault="0068383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3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  <w:p w:rsidR="0068383E" w:rsidRPr="004C6E3D" w:rsidRDefault="0068383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3D">
              <w:rPr>
                <w:rFonts w:ascii="Times New Roman" w:hAnsi="Times New Roman" w:cs="Times New Roman"/>
                <w:b/>
                <w:sz w:val="24"/>
                <w:szCs w:val="24"/>
              </w:rPr>
              <w:t>(если предусмотрены)</w:t>
            </w:r>
          </w:p>
        </w:tc>
        <w:tc>
          <w:tcPr>
            <w:tcW w:w="1081" w:type="dxa"/>
          </w:tcPr>
          <w:p w:rsidR="0068383E" w:rsidRPr="004C6E3D" w:rsidRDefault="0068383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3D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31" w:type="dxa"/>
          </w:tcPr>
          <w:p w:rsidR="0068383E" w:rsidRPr="004C6E3D" w:rsidRDefault="0068383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3D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891198" w:rsidRPr="004C6E3D" w:rsidTr="00F17773">
        <w:trPr>
          <w:trHeight w:val="900"/>
        </w:trPr>
        <w:tc>
          <w:tcPr>
            <w:tcW w:w="2530" w:type="dxa"/>
            <w:vMerge w:val="restart"/>
          </w:tcPr>
          <w:p w:rsidR="00891198" w:rsidRPr="003A3603" w:rsidRDefault="00891198" w:rsidP="003A3603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="003A3603">
              <w:rPr>
                <w:rFonts w:ascii="Times New Roman" w:hAnsi="Times New Roman" w:cs="Times New Roman"/>
                <w:sz w:val="24"/>
                <w:szCs w:val="24"/>
              </w:rPr>
              <w:t xml:space="preserve"> Предмет и система курса «Правоохранительные органы РФ»</w:t>
            </w:r>
          </w:p>
        </w:tc>
        <w:tc>
          <w:tcPr>
            <w:tcW w:w="4728" w:type="dxa"/>
          </w:tcPr>
          <w:p w:rsidR="00891198" w:rsidRPr="003A3603" w:rsidRDefault="00891198" w:rsidP="00644564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  <w:r w:rsidR="00AD1790" w:rsidRPr="003A36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1198" w:rsidRPr="003A3603" w:rsidRDefault="003A3603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57D65">
              <w:rPr>
                <w:rFonts w:ascii="Times New Roman" w:hAnsi="Times New Roman" w:cs="Times New Roman"/>
                <w:sz w:val="24"/>
                <w:szCs w:val="24"/>
              </w:rPr>
              <w:t xml:space="preserve">и система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дисциплины. Понятие</w:t>
            </w:r>
            <w:r w:rsidR="00657D65">
              <w:rPr>
                <w:rFonts w:ascii="Times New Roman" w:hAnsi="Times New Roman" w:cs="Times New Roman"/>
                <w:sz w:val="24"/>
                <w:szCs w:val="24"/>
              </w:rPr>
              <w:t>, признаки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система правоохранительных органов. Функции правоохранительных органов. </w:t>
            </w:r>
          </w:p>
        </w:tc>
        <w:tc>
          <w:tcPr>
            <w:tcW w:w="1081" w:type="dxa"/>
          </w:tcPr>
          <w:p w:rsidR="00891198" w:rsidRPr="003A3603" w:rsidRDefault="002936E7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91198" w:rsidRPr="003A3603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98" w:rsidRPr="003A3603" w:rsidRDefault="00891198" w:rsidP="00891198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891198" w:rsidRPr="003A3603" w:rsidRDefault="00891198" w:rsidP="00644564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91198" w:rsidRPr="003A3603" w:rsidRDefault="00891198" w:rsidP="00644564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98" w:rsidRPr="003A3603" w:rsidRDefault="00891198" w:rsidP="00644564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198" w:rsidRPr="004C6E3D" w:rsidTr="00F17773">
        <w:tc>
          <w:tcPr>
            <w:tcW w:w="2530" w:type="dxa"/>
            <w:vMerge/>
          </w:tcPr>
          <w:p w:rsidR="00891198" w:rsidRPr="003A3603" w:rsidRDefault="00891198" w:rsidP="00333C5C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891198" w:rsidRPr="003A3603" w:rsidRDefault="00AD1790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занятие:</w:t>
            </w:r>
          </w:p>
          <w:p w:rsidR="00891198" w:rsidRPr="003A3603" w:rsidRDefault="007A3AF5" w:rsidP="00333C5C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перечень нормативно-правовых актов регламентирующих деятельность правоохранительных органов.</w:t>
            </w:r>
          </w:p>
        </w:tc>
        <w:tc>
          <w:tcPr>
            <w:tcW w:w="1081" w:type="dxa"/>
          </w:tcPr>
          <w:p w:rsidR="00891198" w:rsidRPr="003A3603" w:rsidRDefault="00723573" w:rsidP="00891198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1198" w:rsidRPr="003A3603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891198" w:rsidRPr="003A3603" w:rsidRDefault="00891198" w:rsidP="00891198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1198" w:rsidRPr="003A3603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198" w:rsidRPr="004C6E3D" w:rsidTr="00F17773">
        <w:tc>
          <w:tcPr>
            <w:tcW w:w="2530" w:type="dxa"/>
            <w:vMerge/>
          </w:tcPr>
          <w:p w:rsidR="00891198" w:rsidRPr="003A3603" w:rsidRDefault="00891198" w:rsidP="00333C5C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891198" w:rsidRPr="003A3603" w:rsidRDefault="00891198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  <w:r w:rsidR="00AD1790" w:rsidRPr="003A36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1198" w:rsidRPr="003A3603" w:rsidRDefault="00891198" w:rsidP="007A3A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</w:t>
            </w:r>
            <w:r w:rsidR="007A3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функции правоохранительных органов.</w:t>
            </w:r>
          </w:p>
        </w:tc>
        <w:tc>
          <w:tcPr>
            <w:tcW w:w="1081" w:type="dxa"/>
          </w:tcPr>
          <w:p w:rsidR="00891198" w:rsidRPr="003A3603" w:rsidRDefault="00891198" w:rsidP="00891198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1198" w:rsidRPr="003A3603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891198" w:rsidRPr="003A3603" w:rsidRDefault="00891198" w:rsidP="00891198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1198" w:rsidRPr="003A3603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198" w:rsidRPr="004C6E3D" w:rsidTr="00F17773">
        <w:tc>
          <w:tcPr>
            <w:tcW w:w="2530" w:type="dxa"/>
            <w:vMerge/>
          </w:tcPr>
          <w:p w:rsidR="00891198" w:rsidRPr="003A3603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891198" w:rsidRPr="003A3603" w:rsidRDefault="00891198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AD1790" w:rsidRPr="003A36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1198" w:rsidRPr="003A3603" w:rsidRDefault="007A3AF5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нормативно-правовыми актами (Консультант плюс).</w:t>
            </w:r>
          </w:p>
        </w:tc>
        <w:tc>
          <w:tcPr>
            <w:tcW w:w="1081" w:type="dxa"/>
          </w:tcPr>
          <w:p w:rsidR="00891198" w:rsidRPr="003A3603" w:rsidRDefault="001553A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</w:tcPr>
          <w:p w:rsidR="00891198" w:rsidRPr="003A3603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4F85" w:rsidRPr="004C6E3D" w:rsidTr="00F17773">
        <w:tc>
          <w:tcPr>
            <w:tcW w:w="2530" w:type="dxa"/>
            <w:vMerge w:val="restart"/>
          </w:tcPr>
          <w:p w:rsidR="00594F85" w:rsidRPr="003A3603" w:rsidRDefault="00594F85" w:rsidP="003A3603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Судебная власть и правосудие</w:t>
            </w:r>
          </w:p>
        </w:tc>
        <w:tc>
          <w:tcPr>
            <w:tcW w:w="4728" w:type="dxa"/>
          </w:tcPr>
          <w:p w:rsidR="00594F85" w:rsidRPr="003A3603" w:rsidRDefault="00594F85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  <w:p w:rsidR="00594F85" w:rsidRPr="003A3603" w:rsidRDefault="00594F85" w:rsidP="007A3AF5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 xml:space="preserve">Судебная власть и 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 иными ветвями  </w:t>
            </w: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государственной власти РФ. Понятие и признаки правосудия.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правосудия.</w:t>
            </w:r>
          </w:p>
        </w:tc>
        <w:tc>
          <w:tcPr>
            <w:tcW w:w="1081" w:type="dxa"/>
          </w:tcPr>
          <w:p w:rsidR="00594F85" w:rsidRPr="003A3603" w:rsidRDefault="00594F8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</w:tcPr>
          <w:p w:rsidR="00594F85" w:rsidRPr="003A3603" w:rsidRDefault="00594F8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85" w:rsidRPr="004C6E3D" w:rsidTr="00F17773">
        <w:tc>
          <w:tcPr>
            <w:tcW w:w="2530" w:type="dxa"/>
            <w:vMerge/>
          </w:tcPr>
          <w:p w:rsidR="00594F85" w:rsidRPr="003A3603" w:rsidRDefault="00594F85" w:rsidP="003A3603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594F85" w:rsidRPr="003A3603" w:rsidRDefault="00594F85" w:rsidP="008C5808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занятие:</w:t>
            </w:r>
          </w:p>
          <w:p w:rsidR="00594F85" w:rsidRPr="008C5808" w:rsidRDefault="00594F85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58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 нормативных актов, регулирующих осуществление правосудия в Российской Федерации. Реализация принципов правосудия в Российской Федерации и в ее субъектах</w:t>
            </w:r>
          </w:p>
        </w:tc>
        <w:tc>
          <w:tcPr>
            <w:tcW w:w="1081" w:type="dxa"/>
          </w:tcPr>
          <w:p w:rsidR="00594F85" w:rsidRPr="003A3603" w:rsidRDefault="00594F8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</w:tcPr>
          <w:p w:rsidR="00594F85" w:rsidRPr="003A3603" w:rsidRDefault="00594F8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F85" w:rsidRPr="004C6E3D" w:rsidTr="00F17773">
        <w:tc>
          <w:tcPr>
            <w:tcW w:w="2530" w:type="dxa"/>
            <w:vMerge/>
          </w:tcPr>
          <w:p w:rsidR="00594F85" w:rsidRPr="003A3603" w:rsidRDefault="00594F85" w:rsidP="003A3603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594F85" w:rsidRPr="003A3603" w:rsidRDefault="00594F85" w:rsidP="00594F85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</w:t>
            </w:r>
          </w:p>
          <w:p w:rsidR="00594F85" w:rsidRPr="00594F85" w:rsidRDefault="00594F85" w:rsidP="008C5808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4F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работая с поисковыми системами, систематизировать в таблице материал по теме: «Судебные органы, их подведомственность и подсудность».</w:t>
            </w:r>
          </w:p>
        </w:tc>
        <w:tc>
          <w:tcPr>
            <w:tcW w:w="1081" w:type="dxa"/>
          </w:tcPr>
          <w:p w:rsidR="00594F85" w:rsidRDefault="00594F8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</w:tcPr>
          <w:p w:rsidR="00594F85" w:rsidRDefault="00594F8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1198" w:rsidRPr="004C6E3D" w:rsidTr="00F17773">
        <w:tc>
          <w:tcPr>
            <w:tcW w:w="2530" w:type="dxa"/>
            <w:vMerge w:val="restart"/>
          </w:tcPr>
          <w:p w:rsidR="00891198" w:rsidRPr="003A3603" w:rsidRDefault="00891198" w:rsidP="003A3603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7A3AF5">
              <w:rPr>
                <w:rFonts w:ascii="Times New Roman" w:hAnsi="Times New Roman" w:cs="Times New Roman"/>
                <w:sz w:val="24"/>
                <w:szCs w:val="24"/>
              </w:rPr>
              <w:t>3. Судебная система Российской Федерации</w:t>
            </w:r>
          </w:p>
        </w:tc>
        <w:tc>
          <w:tcPr>
            <w:tcW w:w="4728" w:type="dxa"/>
          </w:tcPr>
          <w:p w:rsidR="00891198" w:rsidRPr="003A3603" w:rsidRDefault="00891198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  <w:r w:rsidR="00477A33" w:rsidRPr="003A36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1198" w:rsidRPr="003A3603" w:rsidRDefault="007A3AF5" w:rsidP="007A3AF5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судебной системы РФ и её структура. </w:t>
            </w:r>
          </w:p>
        </w:tc>
        <w:tc>
          <w:tcPr>
            <w:tcW w:w="1081" w:type="dxa"/>
          </w:tcPr>
          <w:p w:rsidR="00891198" w:rsidRPr="003A3603" w:rsidRDefault="002936E7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</w:tcPr>
          <w:p w:rsidR="00891198" w:rsidRPr="007A3AF5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1198" w:rsidRPr="004C6E3D" w:rsidTr="00F17773">
        <w:tc>
          <w:tcPr>
            <w:tcW w:w="2530" w:type="dxa"/>
            <w:vMerge/>
          </w:tcPr>
          <w:p w:rsidR="00891198" w:rsidRPr="003A3603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891198" w:rsidRPr="003A3603" w:rsidRDefault="00477A33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  <w:r w:rsidR="00891198" w:rsidRPr="003A3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1198" w:rsidRPr="003A3603" w:rsidRDefault="00891198" w:rsidP="007A3A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Конспектирование и анализ </w:t>
            </w:r>
            <w:proofErr w:type="gramStart"/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ст.ст</w:t>
            </w:r>
            <w:proofErr w:type="gramEnd"/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118 - 123 Конституции РФ.</w:t>
            </w:r>
            <w:r w:rsidR="007A3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1" w:type="dxa"/>
          </w:tcPr>
          <w:p w:rsidR="00891198" w:rsidRPr="007A3AF5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</w:tcPr>
          <w:p w:rsidR="00891198" w:rsidRPr="003A3603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1198" w:rsidRPr="004C6E3D" w:rsidTr="00F17773">
        <w:tc>
          <w:tcPr>
            <w:tcW w:w="2530" w:type="dxa"/>
            <w:vMerge/>
          </w:tcPr>
          <w:p w:rsidR="00891198" w:rsidRPr="003A3603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891198" w:rsidRPr="003A3603" w:rsidRDefault="00891198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477A33" w:rsidRPr="003A36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1198" w:rsidRPr="003A3603" w:rsidRDefault="00891198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Принципы правосудия</w:t>
            </w:r>
            <w:r w:rsidR="007A3A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1" w:type="dxa"/>
          </w:tcPr>
          <w:p w:rsidR="00891198" w:rsidRPr="003A3603" w:rsidRDefault="00AD2560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</w:tcPr>
          <w:p w:rsidR="00891198" w:rsidRPr="003A3603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477A33" w:rsidRPr="004C6E3D" w:rsidTr="00F17773">
        <w:tc>
          <w:tcPr>
            <w:tcW w:w="2530" w:type="dxa"/>
            <w:vMerge w:val="restart"/>
          </w:tcPr>
          <w:p w:rsidR="00477A33" w:rsidRPr="007A3AF5" w:rsidRDefault="00477A33" w:rsidP="007A3A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7A3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="007A3AF5">
              <w:rPr>
                <w:rFonts w:ascii="Times New Roman" w:hAnsi="Times New Roman" w:cs="Times New Roman"/>
                <w:sz w:val="24"/>
                <w:szCs w:val="24"/>
              </w:rPr>
              <w:t>Правовой статус судей.</w:t>
            </w:r>
          </w:p>
        </w:tc>
        <w:tc>
          <w:tcPr>
            <w:tcW w:w="4728" w:type="dxa"/>
          </w:tcPr>
          <w:p w:rsidR="00477A33" w:rsidRPr="003A3603" w:rsidRDefault="00477A33" w:rsidP="00477A33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  <w:p w:rsidR="00477A33" w:rsidRPr="003A3603" w:rsidRDefault="00477A33" w:rsidP="00477A3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Судья - носитель судебной власти. Статус судей в Российской Федерации, его законодательное регулирование. Присяга судьи.  Требования, предъявляемые к </w:t>
            </w: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судьям. Порядок наделения судей полномочиями. Срок полномочий судей, их несменяемость.</w:t>
            </w:r>
          </w:p>
          <w:p w:rsidR="00477A33" w:rsidRPr="003A3603" w:rsidRDefault="00477A33" w:rsidP="0054123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Независимость судей и ее гарантии. Статус прися</w:t>
            </w:r>
            <w:r w:rsidR="0054123E"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жных и арбитражных заседателей.</w:t>
            </w:r>
          </w:p>
        </w:tc>
        <w:tc>
          <w:tcPr>
            <w:tcW w:w="1081" w:type="dxa"/>
          </w:tcPr>
          <w:p w:rsidR="00477A33" w:rsidRPr="003A3603" w:rsidRDefault="002936E7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31" w:type="dxa"/>
          </w:tcPr>
          <w:p w:rsidR="00477A33" w:rsidRPr="003A3603" w:rsidRDefault="002C20A9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23E" w:rsidRPr="004C6E3D" w:rsidTr="00F17773">
        <w:tc>
          <w:tcPr>
            <w:tcW w:w="2530" w:type="dxa"/>
            <w:vMerge/>
          </w:tcPr>
          <w:p w:rsidR="0054123E" w:rsidRPr="003A3603" w:rsidRDefault="0054123E" w:rsidP="0089119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54123E" w:rsidRPr="003A3603" w:rsidRDefault="0054123E" w:rsidP="0054123E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занятие:</w:t>
            </w:r>
          </w:p>
          <w:p w:rsidR="0054123E" w:rsidRPr="003A3603" w:rsidRDefault="0054123E" w:rsidP="0054123E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</w:t>
            </w:r>
            <w:r w:rsidR="007A3A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1" w:type="dxa"/>
          </w:tcPr>
          <w:p w:rsidR="0054123E" w:rsidRPr="003A3603" w:rsidRDefault="0054123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</w:tcPr>
          <w:p w:rsidR="0054123E" w:rsidRPr="003A3603" w:rsidRDefault="002C20A9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A33" w:rsidRPr="004C6E3D" w:rsidTr="00F17773">
        <w:trPr>
          <w:trHeight w:val="441"/>
        </w:trPr>
        <w:tc>
          <w:tcPr>
            <w:tcW w:w="2530" w:type="dxa"/>
            <w:vMerge/>
          </w:tcPr>
          <w:p w:rsidR="00477A33" w:rsidRPr="003A3603" w:rsidRDefault="00477A33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477A33" w:rsidRPr="003A3603" w:rsidRDefault="00477A33" w:rsidP="00477A3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477A33" w:rsidRPr="003A3603" w:rsidRDefault="00477A33" w:rsidP="00477A3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Конспектирование и анализ ст.ст. 1 – 20 Закона РФ «О статусе судей в РФ».</w:t>
            </w:r>
          </w:p>
        </w:tc>
        <w:tc>
          <w:tcPr>
            <w:tcW w:w="1081" w:type="dxa"/>
          </w:tcPr>
          <w:p w:rsidR="00477A33" w:rsidRPr="003A3603" w:rsidRDefault="001553A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</w:tcPr>
          <w:p w:rsidR="00477A33" w:rsidRPr="003A3603" w:rsidRDefault="002C20A9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3AF5" w:rsidRPr="004C6E3D" w:rsidTr="00F17773">
        <w:trPr>
          <w:trHeight w:val="441"/>
        </w:trPr>
        <w:tc>
          <w:tcPr>
            <w:tcW w:w="2530" w:type="dxa"/>
            <w:vMerge w:val="restart"/>
          </w:tcPr>
          <w:p w:rsidR="007A3AF5" w:rsidRPr="003A3603" w:rsidRDefault="007A3AF5" w:rsidP="003A360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5. </w:t>
            </w: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Конституционный Суд РФ.</w:t>
            </w:r>
          </w:p>
        </w:tc>
        <w:tc>
          <w:tcPr>
            <w:tcW w:w="4728" w:type="dxa"/>
          </w:tcPr>
          <w:p w:rsidR="007A3AF5" w:rsidRPr="003A3603" w:rsidRDefault="007A3AF5" w:rsidP="007A3A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7A3AF5" w:rsidRPr="003A3603" w:rsidRDefault="007A3AF5" w:rsidP="007A3A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конституционного контроля и его основные признаки и задачи. Законодательство о конституционном контроле. Конституционный Суд РФ - судебный орган конституционного контроля. Задачи и полно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Конституционного Суда РФ.</w:t>
            </w:r>
          </w:p>
        </w:tc>
        <w:tc>
          <w:tcPr>
            <w:tcW w:w="1081" w:type="dxa"/>
          </w:tcPr>
          <w:p w:rsidR="007A3AF5" w:rsidRPr="003A3603" w:rsidRDefault="007A3AF5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7A3AF5" w:rsidRPr="003A3603" w:rsidRDefault="007A3AF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7A3AF5" w:rsidRPr="003A3603" w:rsidRDefault="007A3AF5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7A3AF5" w:rsidRPr="003A3603" w:rsidRDefault="007A3AF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029" w:rsidRPr="004C6E3D" w:rsidTr="00F17773">
        <w:trPr>
          <w:trHeight w:val="441"/>
        </w:trPr>
        <w:tc>
          <w:tcPr>
            <w:tcW w:w="2530" w:type="dxa"/>
            <w:vMerge/>
          </w:tcPr>
          <w:p w:rsidR="00893029" w:rsidRDefault="00893029" w:rsidP="003A360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893029" w:rsidRPr="003A3603" w:rsidRDefault="00893029" w:rsidP="00893029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занятие:</w:t>
            </w:r>
          </w:p>
          <w:p w:rsidR="00893029" w:rsidRPr="003A3603" w:rsidRDefault="00893029" w:rsidP="007A3AF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работа с постановлением КС РФ и ответ на поставленные вопросы. </w:t>
            </w:r>
          </w:p>
        </w:tc>
        <w:tc>
          <w:tcPr>
            <w:tcW w:w="1081" w:type="dxa"/>
          </w:tcPr>
          <w:p w:rsidR="00893029" w:rsidRPr="003A3603" w:rsidRDefault="0089302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893029" w:rsidRPr="003A3603" w:rsidRDefault="0089302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A3AF5" w:rsidRPr="004C6E3D" w:rsidTr="00F17773">
        <w:trPr>
          <w:trHeight w:val="441"/>
        </w:trPr>
        <w:tc>
          <w:tcPr>
            <w:tcW w:w="2530" w:type="dxa"/>
            <w:vMerge/>
          </w:tcPr>
          <w:p w:rsidR="007A3AF5" w:rsidRDefault="007A3AF5" w:rsidP="003A360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7A3AF5" w:rsidRPr="003A3603" w:rsidRDefault="007A3AF5" w:rsidP="007A3A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7A3AF5" w:rsidRPr="003A3603" w:rsidRDefault="007A3AF5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</w:t>
            </w:r>
            <w:r w:rsidR="00E30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решений Конституционного суда Российской Федерации</w:t>
            </w:r>
          </w:p>
        </w:tc>
        <w:tc>
          <w:tcPr>
            <w:tcW w:w="1081" w:type="dxa"/>
          </w:tcPr>
          <w:p w:rsidR="007A3AF5" w:rsidRPr="003A3603" w:rsidRDefault="00E3006A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7A3AF5" w:rsidRPr="003A3603" w:rsidRDefault="007702E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67008" w:rsidRPr="004C6E3D" w:rsidTr="00F17773">
        <w:trPr>
          <w:trHeight w:val="441"/>
        </w:trPr>
        <w:tc>
          <w:tcPr>
            <w:tcW w:w="2530" w:type="dxa"/>
            <w:vMerge w:val="restart"/>
          </w:tcPr>
          <w:p w:rsidR="00E3006A" w:rsidRPr="003A3603" w:rsidRDefault="00E3006A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6.</w:t>
            </w: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Суды общей юрисдикции.</w:t>
            </w:r>
          </w:p>
          <w:p w:rsidR="00D67008" w:rsidRPr="003A3603" w:rsidRDefault="00D67008" w:rsidP="00D6700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E3006A" w:rsidRPr="003A3603" w:rsidRDefault="00E3006A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D67008" w:rsidRPr="003A3603" w:rsidRDefault="00E3006A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гражданского, уголовного и административного судопроизводства. Суды общей юрисдикции как органы судебной власти по осуществлению правосудия в порядке гражданского, уголовного и административного судопроизводства: понятие, основные задачи и полномочия. </w:t>
            </w:r>
          </w:p>
        </w:tc>
        <w:tc>
          <w:tcPr>
            <w:tcW w:w="1081" w:type="dxa"/>
          </w:tcPr>
          <w:p w:rsidR="00D67008" w:rsidRPr="003A3603" w:rsidRDefault="00AD2560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7008" w:rsidRPr="003A3603" w:rsidRDefault="00D67008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</w:tcPr>
          <w:p w:rsidR="00D67008" w:rsidRPr="003A3603" w:rsidRDefault="002C20A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67008" w:rsidRPr="004C6E3D" w:rsidTr="00F17773">
        <w:trPr>
          <w:trHeight w:val="441"/>
        </w:trPr>
        <w:tc>
          <w:tcPr>
            <w:tcW w:w="2530" w:type="dxa"/>
            <w:vMerge/>
          </w:tcPr>
          <w:p w:rsidR="00D67008" w:rsidRPr="003A3603" w:rsidRDefault="00D6700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D67008" w:rsidRPr="003A3603" w:rsidRDefault="00D67008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E3006A" w:rsidRPr="003A3603" w:rsidRDefault="00E3006A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схемы «Система судов общей юрисдикции РФ».</w:t>
            </w:r>
          </w:p>
          <w:p w:rsidR="00D67008" w:rsidRPr="003A3603" w:rsidRDefault="00E3006A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рефератов по основным видам судопроизводства.</w:t>
            </w:r>
          </w:p>
        </w:tc>
        <w:tc>
          <w:tcPr>
            <w:tcW w:w="1081" w:type="dxa"/>
          </w:tcPr>
          <w:p w:rsidR="00D67008" w:rsidRPr="003A3603" w:rsidRDefault="00D67008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D67008" w:rsidRPr="003A3603" w:rsidRDefault="00D67008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</w:tcPr>
          <w:p w:rsidR="00D67008" w:rsidRPr="003A3603" w:rsidRDefault="002C20A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702E9" w:rsidRPr="004C6E3D" w:rsidTr="00F17773">
        <w:trPr>
          <w:trHeight w:val="441"/>
        </w:trPr>
        <w:tc>
          <w:tcPr>
            <w:tcW w:w="2530" w:type="dxa"/>
            <w:vMerge w:val="restart"/>
          </w:tcPr>
          <w:p w:rsidR="007702E9" w:rsidRPr="003A3603" w:rsidRDefault="007702E9" w:rsidP="007702E9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7. Мировой судья</w:t>
            </w:r>
          </w:p>
        </w:tc>
        <w:tc>
          <w:tcPr>
            <w:tcW w:w="4728" w:type="dxa"/>
          </w:tcPr>
          <w:p w:rsidR="007702E9" w:rsidRPr="003A3603" w:rsidRDefault="007702E9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7702E9" w:rsidRPr="003A3603" w:rsidRDefault="007702E9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Мировой судья, его место и роль в системе судов общей юрисдикции. Районный суд, его структура и полномочия.</w:t>
            </w:r>
          </w:p>
        </w:tc>
        <w:tc>
          <w:tcPr>
            <w:tcW w:w="1081" w:type="dxa"/>
          </w:tcPr>
          <w:p w:rsidR="007702E9" w:rsidRPr="003A3603" w:rsidRDefault="002936E7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7702E9" w:rsidRPr="003A3603" w:rsidRDefault="007702E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96B0C" w:rsidRPr="004C6E3D" w:rsidTr="00F17773">
        <w:trPr>
          <w:trHeight w:val="441"/>
        </w:trPr>
        <w:tc>
          <w:tcPr>
            <w:tcW w:w="2530" w:type="dxa"/>
            <w:vMerge/>
          </w:tcPr>
          <w:p w:rsidR="00096B0C" w:rsidRDefault="00096B0C" w:rsidP="007702E9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096B0C" w:rsidRPr="003A3603" w:rsidRDefault="00096B0C" w:rsidP="00096B0C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занятие:</w:t>
            </w:r>
          </w:p>
          <w:p w:rsidR="00096B0C" w:rsidRPr="00096B0C" w:rsidRDefault="00096B0C" w:rsidP="00096B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Разграничение подсудности дел между звеньями системы судов общей юрисдикции.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9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подведомственности дел.</w:t>
            </w:r>
          </w:p>
        </w:tc>
        <w:tc>
          <w:tcPr>
            <w:tcW w:w="1081" w:type="dxa"/>
          </w:tcPr>
          <w:p w:rsidR="00096B0C" w:rsidRDefault="00096B0C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096B0C" w:rsidRDefault="00096B0C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702E9" w:rsidRPr="004C6E3D" w:rsidTr="00F17773">
        <w:trPr>
          <w:trHeight w:val="441"/>
        </w:trPr>
        <w:tc>
          <w:tcPr>
            <w:tcW w:w="2530" w:type="dxa"/>
            <w:vMerge/>
          </w:tcPr>
          <w:p w:rsidR="007702E9" w:rsidRDefault="007702E9" w:rsidP="007702E9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7702E9" w:rsidRPr="003A3603" w:rsidRDefault="007702E9" w:rsidP="007702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7702E9" w:rsidRPr="003A3603" w:rsidRDefault="007702E9" w:rsidP="007702E9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ФЗ  «О мировых судьях в Российской Федерации».</w:t>
            </w:r>
          </w:p>
        </w:tc>
        <w:tc>
          <w:tcPr>
            <w:tcW w:w="1081" w:type="dxa"/>
          </w:tcPr>
          <w:p w:rsidR="007702E9" w:rsidRDefault="007702E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7702E9" w:rsidRDefault="007702E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702E9" w:rsidRPr="004C6E3D" w:rsidTr="00F17773">
        <w:trPr>
          <w:trHeight w:val="441"/>
        </w:trPr>
        <w:tc>
          <w:tcPr>
            <w:tcW w:w="2530" w:type="dxa"/>
            <w:vMerge w:val="restart"/>
          </w:tcPr>
          <w:p w:rsidR="007702E9" w:rsidRPr="003A3603" w:rsidRDefault="007702E9" w:rsidP="007702E9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8. Суд субъекта РФ и Верховный суд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РФ.</w:t>
            </w:r>
          </w:p>
        </w:tc>
        <w:tc>
          <w:tcPr>
            <w:tcW w:w="4728" w:type="dxa"/>
          </w:tcPr>
          <w:p w:rsidR="007702E9" w:rsidRPr="003A3603" w:rsidRDefault="007702E9" w:rsidP="007702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материала:</w:t>
            </w:r>
          </w:p>
          <w:p w:rsidR="007702E9" w:rsidRPr="003A3603" w:rsidRDefault="007702E9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Верховный Суд РФ - высший судебный </w:t>
            </w: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 судов общей юрисдикции. Его судебные и организационные полномочия. Состав суда и его структура. Пленум Верховного Суда РФ, его состав и полномочия. Президиум суда, его состав, порядок образования и полномочия. Коллегии Верховного Суда РФ.</w:t>
            </w:r>
          </w:p>
        </w:tc>
        <w:tc>
          <w:tcPr>
            <w:tcW w:w="1081" w:type="dxa"/>
          </w:tcPr>
          <w:p w:rsidR="007702E9" w:rsidRPr="003A3603" w:rsidRDefault="002936E7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31" w:type="dxa"/>
          </w:tcPr>
          <w:p w:rsidR="007702E9" w:rsidRPr="003A3603" w:rsidRDefault="007702E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02E9" w:rsidRPr="004C6E3D" w:rsidTr="00F17773">
        <w:trPr>
          <w:trHeight w:val="441"/>
        </w:trPr>
        <w:tc>
          <w:tcPr>
            <w:tcW w:w="2530" w:type="dxa"/>
            <w:vMerge/>
          </w:tcPr>
          <w:p w:rsidR="007702E9" w:rsidRDefault="007702E9" w:rsidP="007702E9">
            <w:pPr>
              <w:tabs>
                <w:tab w:val="left" w:pos="1828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7702E9" w:rsidRPr="003A3603" w:rsidRDefault="007702E9" w:rsidP="007702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7702E9" w:rsidRPr="003A3603" w:rsidRDefault="007702E9" w:rsidP="007702E9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схемы «Состав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структура Верховного Суда РФ».</w:t>
            </w:r>
          </w:p>
        </w:tc>
        <w:tc>
          <w:tcPr>
            <w:tcW w:w="1081" w:type="dxa"/>
          </w:tcPr>
          <w:p w:rsidR="007702E9" w:rsidRDefault="007702E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7702E9" w:rsidRDefault="007702E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702E9" w:rsidRPr="004C6E3D" w:rsidTr="00F17773">
        <w:trPr>
          <w:trHeight w:val="441"/>
        </w:trPr>
        <w:tc>
          <w:tcPr>
            <w:tcW w:w="2530" w:type="dxa"/>
            <w:vMerge/>
          </w:tcPr>
          <w:p w:rsidR="007702E9" w:rsidRDefault="007702E9" w:rsidP="007702E9">
            <w:pPr>
              <w:tabs>
                <w:tab w:val="left" w:pos="1828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7702E9" w:rsidRPr="003A3603" w:rsidRDefault="007702E9" w:rsidP="007702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7702E9" w:rsidRPr="003A3603" w:rsidRDefault="007702E9" w:rsidP="007702E9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изучение решений Верховного суда РФ.</w:t>
            </w:r>
          </w:p>
        </w:tc>
        <w:tc>
          <w:tcPr>
            <w:tcW w:w="1081" w:type="dxa"/>
          </w:tcPr>
          <w:p w:rsidR="007702E9" w:rsidRDefault="007702E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7702E9" w:rsidRDefault="007702E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94F85" w:rsidRPr="004C6E3D" w:rsidTr="00F17773">
        <w:trPr>
          <w:trHeight w:val="441"/>
        </w:trPr>
        <w:tc>
          <w:tcPr>
            <w:tcW w:w="2530" w:type="dxa"/>
            <w:vMerge w:val="restart"/>
          </w:tcPr>
          <w:p w:rsidR="00594F85" w:rsidRPr="003A3603" w:rsidRDefault="00594F8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Военные суды Российской Федерации</w:t>
            </w:r>
          </w:p>
        </w:tc>
        <w:tc>
          <w:tcPr>
            <w:tcW w:w="4728" w:type="dxa"/>
          </w:tcPr>
          <w:p w:rsidR="00594F85" w:rsidRPr="003A3603" w:rsidRDefault="00594F85" w:rsidP="007702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594F85" w:rsidRPr="003A3603" w:rsidRDefault="00594F85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суды в судебной системе Российской Федерации. Система военных судов. Подсудность дел военным судам</w:t>
            </w:r>
          </w:p>
        </w:tc>
        <w:tc>
          <w:tcPr>
            <w:tcW w:w="1081" w:type="dxa"/>
          </w:tcPr>
          <w:p w:rsidR="00594F85" w:rsidRPr="003A3603" w:rsidRDefault="00594F85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</w:tcPr>
          <w:p w:rsidR="00594F85" w:rsidRPr="003A3603" w:rsidRDefault="00594F85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4F85" w:rsidRPr="004C6E3D" w:rsidTr="00F17773">
        <w:trPr>
          <w:trHeight w:val="441"/>
        </w:trPr>
        <w:tc>
          <w:tcPr>
            <w:tcW w:w="2530" w:type="dxa"/>
            <w:vMerge/>
          </w:tcPr>
          <w:p w:rsidR="00594F85" w:rsidRDefault="00594F8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594F85" w:rsidRPr="003A3603" w:rsidRDefault="00594F85" w:rsidP="00594F85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</w:t>
            </w:r>
          </w:p>
          <w:p w:rsidR="00594F85" w:rsidRPr="003A3603" w:rsidRDefault="00594F85" w:rsidP="007702E9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ФКЗ РФ «О военных судах РФ»</w:t>
            </w:r>
          </w:p>
        </w:tc>
        <w:tc>
          <w:tcPr>
            <w:tcW w:w="1081" w:type="dxa"/>
          </w:tcPr>
          <w:p w:rsidR="00594F85" w:rsidRDefault="00594F85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594F85" w:rsidRPr="003A3603" w:rsidRDefault="00594F85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67008" w:rsidRPr="004C6E3D" w:rsidTr="00F17773">
        <w:trPr>
          <w:trHeight w:val="441"/>
        </w:trPr>
        <w:tc>
          <w:tcPr>
            <w:tcW w:w="2530" w:type="dxa"/>
            <w:vMerge w:val="restart"/>
          </w:tcPr>
          <w:p w:rsidR="00E3006A" w:rsidRPr="003A3603" w:rsidRDefault="007702E9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10. Арбитражные суды</w:t>
            </w:r>
          </w:p>
          <w:p w:rsidR="00D67008" w:rsidRPr="003A3603" w:rsidRDefault="00D6700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008" w:rsidRPr="003A3603" w:rsidRDefault="00D6700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008" w:rsidRPr="003A3603" w:rsidRDefault="00D6700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E3006A" w:rsidRDefault="00E3006A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D67008" w:rsidRPr="003A3603" w:rsidRDefault="00E3006A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судопроизводства в арбитражных судах Российской Федерации. Место арбитражных судов в судебной системе Российской Федерации, их основные задачи и полномочия. Система арбитражных судов и их характеристика.</w:t>
            </w:r>
          </w:p>
        </w:tc>
        <w:tc>
          <w:tcPr>
            <w:tcW w:w="1081" w:type="dxa"/>
          </w:tcPr>
          <w:p w:rsidR="00D67008" w:rsidRPr="003A3603" w:rsidRDefault="002936E7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D67008" w:rsidRPr="003A3603" w:rsidRDefault="00D67008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</w:tcPr>
          <w:p w:rsidR="00D67008" w:rsidRPr="003A3603" w:rsidRDefault="002C20A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7008" w:rsidRPr="003A3603" w:rsidRDefault="00D67008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573" w:rsidRPr="004C6E3D" w:rsidTr="00F17773">
        <w:trPr>
          <w:trHeight w:val="441"/>
        </w:trPr>
        <w:tc>
          <w:tcPr>
            <w:tcW w:w="2530" w:type="dxa"/>
            <w:vMerge/>
          </w:tcPr>
          <w:p w:rsidR="00723573" w:rsidRDefault="00723573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723573" w:rsidRPr="003A3603" w:rsidRDefault="00723573" w:rsidP="0072357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723573" w:rsidRPr="003A3603" w:rsidRDefault="00723573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 с практикой арбитражных судов РФ.</w:t>
            </w:r>
          </w:p>
        </w:tc>
        <w:tc>
          <w:tcPr>
            <w:tcW w:w="1081" w:type="dxa"/>
          </w:tcPr>
          <w:p w:rsidR="00723573" w:rsidRDefault="00723573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723573" w:rsidRPr="003A3603" w:rsidRDefault="00723573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67008" w:rsidRPr="004C6E3D" w:rsidTr="00F17773">
        <w:trPr>
          <w:trHeight w:val="441"/>
        </w:trPr>
        <w:tc>
          <w:tcPr>
            <w:tcW w:w="2530" w:type="dxa"/>
            <w:vMerge/>
          </w:tcPr>
          <w:p w:rsidR="00D67008" w:rsidRPr="003A3603" w:rsidRDefault="00D6700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D67008" w:rsidRPr="003A3603" w:rsidRDefault="00D67008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D67008" w:rsidRPr="003A3603" w:rsidRDefault="007702E9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практики Арбитражных судов РФ.</w:t>
            </w:r>
          </w:p>
        </w:tc>
        <w:tc>
          <w:tcPr>
            <w:tcW w:w="1081" w:type="dxa"/>
          </w:tcPr>
          <w:p w:rsidR="00D67008" w:rsidRPr="003A3603" w:rsidRDefault="00D67008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D67008" w:rsidRPr="003A3603" w:rsidRDefault="00D67008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</w:tcPr>
          <w:p w:rsidR="00D67008" w:rsidRPr="003A3603" w:rsidRDefault="002C20A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16B7C" w:rsidRPr="004C6E3D" w:rsidTr="00F17773">
        <w:trPr>
          <w:trHeight w:val="441"/>
        </w:trPr>
        <w:tc>
          <w:tcPr>
            <w:tcW w:w="2530" w:type="dxa"/>
            <w:vMerge w:val="restart"/>
          </w:tcPr>
          <w:p w:rsidR="00816B7C" w:rsidRPr="003A3603" w:rsidRDefault="00816B7C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11. Органы юстиции Российской Федерации</w:t>
            </w:r>
          </w:p>
        </w:tc>
        <w:tc>
          <w:tcPr>
            <w:tcW w:w="4728" w:type="dxa"/>
          </w:tcPr>
          <w:p w:rsidR="00816B7C" w:rsidRPr="003A3603" w:rsidRDefault="00816B7C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816B7C" w:rsidRPr="003A3603" w:rsidRDefault="00816B7C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органов юстиции, их основные задачи. Система органов юстиции. Основные направления деятельности органов юстиции. Министерство юстиции РФ, его функции и полномочия. </w:t>
            </w:r>
          </w:p>
        </w:tc>
        <w:tc>
          <w:tcPr>
            <w:tcW w:w="1081" w:type="dxa"/>
          </w:tcPr>
          <w:p w:rsidR="00816B7C" w:rsidRPr="003A3603" w:rsidRDefault="00816B7C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</w:tcPr>
          <w:p w:rsidR="00816B7C" w:rsidRPr="003A3603" w:rsidRDefault="00816B7C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16B7C" w:rsidRPr="004C6E3D" w:rsidTr="00F17773">
        <w:trPr>
          <w:trHeight w:val="441"/>
        </w:trPr>
        <w:tc>
          <w:tcPr>
            <w:tcW w:w="2530" w:type="dxa"/>
            <w:vMerge/>
          </w:tcPr>
          <w:p w:rsidR="00816B7C" w:rsidRPr="003A3603" w:rsidRDefault="00816B7C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816B7C" w:rsidRPr="003A3603" w:rsidRDefault="00816B7C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816B7C" w:rsidRPr="003A3603" w:rsidRDefault="00816B7C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Министерства юстиции РФ, его территориальные органы, иные органы и учреждения юстиции, а также организации, обеспечивающие их деятельность.</w:t>
            </w:r>
          </w:p>
        </w:tc>
        <w:tc>
          <w:tcPr>
            <w:tcW w:w="1081" w:type="dxa"/>
          </w:tcPr>
          <w:p w:rsidR="00816B7C" w:rsidRPr="003A3603" w:rsidRDefault="00816B7C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816B7C" w:rsidRPr="003A3603" w:rsidRDefault="00816B7C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16B7C" w:rsidRPr="004C6E3D" w:rsidTr="00F17773">
        <w:trPr>
          <w:trHeight w:val="441"/>
        </w:trPr>
        <w:tc>
          <w:tcPr>
            <w:tcW w:w="2530" w:type="dxa"/>
            <w:vMerge/>
          </w:tcPr>
          <w:p w:rsidR="00816B7C" w:rsidRPr="003A3603" w:rsidRDefault="00816B7C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816B7C" w:rsidRPr="003A3603" w:rsidRDefault="00816B7C" w:rsidP="00816B7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816B7C" w:rsidRPr="00816B7C" w:rsidRDefault="00816B7C" w:rsidP="00816B7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выступление на тему:</w:t>
            </w:r>
          </w:p>
          <w:p w:rsidR="00816B7C" w:rsidRPr="00816B7C" w:rsidRDefault="00816B7C" w:rsidP="00816B7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Координация органами юстиции нормотворческой деятельности.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органами юстиции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1" w:type="dxa"/>
          </w:tcPr>
          <w:p w:rsidR="00816B7C" w:rsidRDefault="00816B7C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816B7C" w:rsidRPr="003A3603" w:rsidRDefault="00816B7C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C4F0E" w:rsidRPr="004C6E3D" w:rsidTr="00F17773">
        <w:trPr>
          <w:trHeight w:val="441"/>
        </w:trPr>
        <w:tc>
          <w:tcPr>
            <w:tcW w:w="2530" w:type="dxa"/>
            <w:vMerge w:val="restart"/>
          </w:tcPr>
          <w:p w:rsidR="005C4F0E" w:rsidRPr="003A3603" w:rsidRDefault="005C4F0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12. ФСИН и ФССП</w:t>
            </w:r>
          </w:p>
        </w:tc>
        <w:tc>
          <w:tcPr>
            <w:tcW w:w="4728" w:type="dxa"/>
          </w:tcPr>
          <w:p w:rsidR="005C4F0E" w:rsidRPr="003A3603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5C4F0E" w:rsidRPr="003A3603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органами юстиции принудительного исполнения актов судебных и других органов (исполнительное производство). Служба </w:t>
            </w: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судебных приставов в системе органов Министерства юстиции Российской Федерации, ее структура и полномочия. Судебные приставы-исполнители, их основные задачи, права и обязанности. Судебные приставы по обеспечению установленного порядка деятельности судов, их основные задачи, права и обязанности. Уголовно-исполнительная система Министерства юстиции РФ. Учреждения, исполняющие наказание. Территориальные органы управления уголовно-исполнительной системой.</w:t>
            </w:r>
          </w:p>
        </w:tc>
        <w:tc>
          <w:tcPr>
            <w:tcW w:w="1081" w:type="dxa"/>
          </w:tcPr>
          <w:p w:rsidR="005C4F0E" w:rsidRDefault="002936E7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31" w:type="dxa"/>
          </w:tcPr>
          <w:p w:rsidR="005C4F0E" w:rsidRPr="003A3603" w:rsidRDefault="00DF30B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C4F0E" w:rsidRPr="004C6E3D" w:rsidTr="00F17773">
        <w:trPr>
          <w:trHeight w:val="441"/>
        </w:trPr>
        <w:tc>
          <w:tcPr>
            <w:tcW w:w="2530" w:type="dxa"/>
            <w:vMerge/>
          </w:tcPr>
          <w:p w:rsidR="005C4F0E" w:rsidRPr="003A3603" w:rsidRDefault="005C4F0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5C4F0E" w:rsidRPr="003A3603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5C4F0E" w:rsidRPr="003A3603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устные ответы на следующие теоретические вопросы темы:</w:t>
            </w:r>
          </w:p>
          <w:p w:rsidR="005C4F0E" w:rsidRPr="003A3603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Понятие органов юстиции, их основные задачи</w:t>
            </w:r>
          </w:p>
          <w:p w:rsidR="005C4F0E" w:rsidRPr="003A3603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Система органов юстиции.</w:t>
            </w:r>
          </w:p>
          <w:p w:rsidR="005C4F0E" w:rsidRPr="003A3603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Министерство юстиции Российской Федерации, его структура и полномочия.</w:t>
            </w:r>
          </w:p>
          <w:p w:rsidR="005C4F0E" w:rsidRPr="003A3603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Осуществление государственной регистрации общественных и религиозных объединений и организаций.</w:t>
            </w:r>
          </w:p>
          <w:p w:rsidR="005C4F0E" w:rsidRPr="003A3603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Нормотворческая деятельность Минюста.</w:t>
            </w:r>
          </w:p>
          <w:p w:rsidR="005C4F0E" w:rsidRPr="003A3603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Уголовно-исполнительная система.</w:t>
            </w:r>
          </w:p>
          <w:p w:rsidR="005C4F0E" w:rsidRPr="003A3603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Служба судебных приставов в системе органов Министерства юстиции РФ, ее структура и полномочия.</w:t>
            </w:r>
          </w:p>
        </w:tc>
        <w:tc>
          <w:tcPr>
            <w:tcW w:w="1081" w:type="dxa"/>
          </w:tcPr>
          <w:p w:rsidR="005C4F0E" w:rsidRDefault="005C4F0E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5C4F0E" w:rsidRPr="003A3603" w:rsidRDefault="005C4F0E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C4F0E" w:rsidRPr="004C6E3D" w:rsidTr="00F17773">
        <w:trPr>
          <w:trHeight w:val="441"/>
        </w:trPr>
        <w:tc>
          <w:tcPr>
            <w:tcW w:w="2530" w:type="dxa"/>
            <w:vMerge/>
          </w:tcPr>
          <w:p w:rsidR="005C4F0E" w:rsidRPr="003A3603" w:rsidRDefault="005C4F0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5C4F0E" w:rsidRPr="003A3603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  <w:p w:rsidR="005C4F0E" w:rsidRPr="003A3603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заданий по всем пройденным темам курса «Правоохранительные и судебные органы».</w:t>
            </w:r>
          </w:p>
        </w:tc>
        <w:tc>
          <w:tcPr>
            <w:tcW w:w="1081" w:type="dxa"/>
          </w:tcPr>
          <w:p w:rsidR="005C4F0E" w:rsidRDefault="005C4F0E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5C4F0E" w:rsidRPr="003A3603" w:rsidRDefault="005C4F0E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761BE" w:rsidRPr="004C6E3D" w:rsidTr="00F17773">
        <w:trPr>
          <w:trHeight w:val="441"/>
        </w:trPr>
        <w:tc>
          <w:tcPr>
            <w:tcW w:w="2530" w:type="dxa"/>
          </w:tcPr>
          <w:p w:rsidR="00C761BE" w:rsidRPr="003A3603" w:rsidRDefault="00C761B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C761BE" w:rsidRPr="003A3603" w:rsidRDefault="00C761BE" w:rsidP="00C761B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C761BE" w:rsidRPr="003A3603" w:rsidRDefault="00C761B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 с Положениями о ФСИН и Положением о ФССП</w:t>
            </w:r>
          </w:p>
        </w:tc>
        <w:tc>
          <w:tcPr>
            <w:tcW w:w="1081" w:type="dxa"/>
          </w:tcPr>
          <w:p w:rsidR="00C761BE" w:rsidRDefault="00C761BE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1" w:type="dxa"/>
          </w:tcPr>
          <w:p w:rsidR="00C761BE" w:rsidRDefault="00C761BE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67A0A" w:rsidRPr="004C6E3D" w:rsidTr="00F17773">
        <w:trPr>
          <w:trHeight w:val="441"/>
        </w:trPr>
        <w:tc>
          <w:tcPr>
            <w:tcW w:w="2530" w:type="dxa"/>
            <w:vMerge w:val="restart"/>
          </w:tcPr>
          <w:p w:rsidR="00867A0A" w:rsidRPr="003A3603" w:rsidRDefault="00867A0A" w:rsidP="00867A0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5C4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Органы прокуратуры Российской Федерации</w:t>
            </w:r>
          </w:p>
          <w:p w:rsidR="00867A0A" w:rsidRPr="003A3603" w:rsidRDefault="00867A0A" w:rsidP="00867A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7A0A" w:rsidRPr="003A3603" w:rsidRDefault="00867A0A" w:rsidP="00867A0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7A0A" w:rsidRPr="003A3603" w:rsidRDefault="00867A0A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867A0A" w:rsidRPr="003A3603" w:rsidRDefault="00867A0A" w:rsidP="00867A0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867A0A" w:rsidRPr="003A3603" w:rsidRDefault="005C4F0E" w:rsidP="00867A0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органов прокуратуры. Система и структура органов про</w:t>
            </w:r>
            <w:r w:rsidR="00DF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куратуры. Прокурорский надзор, и иные полномочия органов прокуратуры. Меры прокурорского реагирования.</w:t>
            </w:r>
          </w:p>
        </w:tc>
        <w:tc>
          <w:tcPr>
            <w:tcW w:w="1081" w:type="dxa"/>
          </w:tcPr>
          <w:p w:rsidR="00867A0A" w:rsidRPr="003A3603" w:rsidRDefault="00BC4D53" w:rsidP="00867A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867A0A" w:rsidRPr="003A3603" w:rsidRDefault="00867A0A" w:rsidP="00C903B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</w:tcPr>
          <w:p w:rsidR="00867A0A" w:rsidRPr="003A3603" w:rsidRDefault="002C20A9" w:rsidP="00867A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67A0A" w:rsidRPr="003A3603" w:rsidRDefault="00867A0A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7A0A" w:rsidRPr="004C6E3D" w:rsidTr="00F17773">
        <w:trPr>
          <w:trHeight w:val="441"/>
        </w:trPr>
        <w:tc>
          <w:tcPr>
            <w:tcW w:w="2530" w:type="dxa"/>
            <w:vMerge/>
          </w:tcPr>
          <w:p w:rsidR="00867A0A" w:rsidRPr="003A3603" w:rsidRDefault="00867A0A" w:rsidP="00867A0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867A0A" w:rsidRPr="003A3603" w:rsidRDefault="00867A0A" w:rsidP="00867A0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867A0A" w:rsidRPr="003A3603" w:rsidRDefault="00867A0A" w:rsidP="009809E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="00DF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тестовых заданий по теме.</w:t>
            </w:r>
          </w:p>
        </w:tc>
        <w:tc>
          <w:tcPr>
            <w:tcW w:w="1081" w:type="dxa"/>
          </w:tcPr>
          <w:p w:rsidR="00867A0A" w:rsidRPr="003A3603" w:rsidRDefault="00DF30B9" w:rsidP="00867A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867A0A" w:rsidRPr="003A3603" w:rsidRDefault="00867A0A" w:rsidP="00867A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</w:tcPr>
          <w:p w:rsidR="00867A0A" w:rsidRPr="003A3603" w:rsidRDefault="00867A0A" w:rsidP="00867A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867A0A" w:rsidRPr="003A3603" w:rsidRDefault="00867A0A" w:rsidP="00867A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30B9" w:rsidRPr="004C6E3D" w:rsidTr="00F17773">
        <w:trPr>
          <w:trHeight w:val="441"/>
        </w:trPr>
        <w:tc>
          <w:tcPr>
            <w:tcW w:w="2530" w:type="dxa"/>
            <w:vMerge/>
          </w:tcPr>
          <w:p w:rsidR="00DF30B9" w:rsidRPr="003A3603" w:rsidRDefault="00DF30B9" w:rsidP="00867A0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DF30B9" w:rsidRPr="003A3603" w:rsidRDefault="00DF30B9" w:rsidP="00DF30B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DF30B9" w:rsidRPr="003A3603" w:rsidRDefault="00DF30B9" w:rsidP="00867A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изучение актов реагирования прокуратуры и ответы на поставленные вопросы.</w:t>
            </w:r>
          </w:p>
        </w:tc>
        <w:tc>
          <w:tcPr>
            <w:tcW w:w="1081" w:type="dxa"/>
          </w:tcPr>
          <w:p w:rsidR="00DF30B9" w:rsidRDefault="00DF30B9" w:rsidP="00867A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DF30B9" w:rsidRPr="003A3603" w:rsidRDefault="00DF30B9" w:rsidP="00867A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7A0A" w:rsidRPr="004C6E3D" w:rsidTr="00F17773">
        <w:trPr>
          <w:trHeight w:val="441"/>
        </w:trPr>
        <w:tc>
          <w:tcPr>
            <w:tcW w:w="2530" w:type="dxa"/>
            <w:vMerge/>
          </w:tcPr>
          <w:p w:rsidR="00867A0A" w:rsidRPr="003A3603" w:rsidRDefault="00867A0A" w:rsidP="00867A0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867A0A" w:rsidRPr="003A3603" w:rsidRDefault="00867A0A" w:rsidP="00867A0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867A0A" w:rsidRPr="003A3603" w:rsidRDefault="00867A0A" w:rsidP="00867A0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 и таблиц «Структура Генеральной прокуратуры РФ».</w:t>
            </w:r>
          </w:p>
        </w:tc>
        <w:tc>
          <w:tcPr>
            <w:tcW w:w="1081" w:type="dxa"/>
          </w:tcPr>
          <w:p w:rsidR="00867A0A" w:rsidRPr="003A3603" w:rsidRDefault="009809E4" w:rsidP="00867A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867A0A" w:rsidRPr="003A3603" w:rsidRDefault="009809E4" w:rsidP="00867A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10B40" w:rsidRPr="004C6E3D" w:rsidTr="00F17773">
        <w:trPr>
          <w:trHeight w:val="441"/>
        </w:trPr>
        <w:tc>
          <w:tcPr>
            <w:tcW w:w="2530" w:type="dxa"/>
            <w:vMerge w:val="restart"/>
          </w:tcPr>
          <w:p w:rsidR="00110B40" w:rsidRPr="003A3603" w:rsidRDefault="00110B40" w:rsidP="002715B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B40" w:rsidRPr="003A3603" w:rsidRDefault="007C0B2A" w:rsidP="00DF30B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14.</w:t>
            </w:r>
            <w:r w:rsidR="00DF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Органы, </w:t>
            </w:r>
            <w:r w:rsidR="00DF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осуществляющие предварительное следствие, дознание и оперативно-розыскную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</w:t>
            </w:r>
          </w:p>
        </w:tc>
        <w:tc>
          <w:tcPr>
            <w:tcW w:w="4728" w:type="dxa"/>
          </w:tcPr>
          <w:p w:rsidR="00110B40" w:rsidRPr="003A3603" w:rsidRDefault="00110B40" w:rsidP="002715B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материала:</w:t>
            </w:r>
          </w:p>
          <w:p w:rsidR="00110B40" w:rsidRPr="003A3603" w:rsidRDefault="007C0B2A" w:rsidP="00110B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характеристика предварительного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расследования уголовных дел. Органы предварительного следствия. Органы дознания. Органы, осуществляющие оперативно-розыскную деятельность.</w:t>
            </w:r>
          </w:p>
        </w:tc>
        <w:tc>
          <w:tcPr>
            <w:tcW w:w="1081" w:type="dxa"/>
          </w:tcPr>
          <w:p w:rsidR="00110B40" w:rsidRPr="003A3603" w:rsidRDefault="00BC4D53" w:rsidP="002715B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  <w:p w:rsidR="00110B40" w:rsidRPr="003A3603" w:rsidRDefault="00110B40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</w:tcPr>
          <w:p w:rsidR="00110B40" w:rsidRPr="003A3603" w:rsidRDefault="002C20A9" w:rsidP="002715B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110B40" w:rsidRPr="003A3603" w:rsidRDefault="00110B40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0B2A" w:rsidRPr="004C6E3D" w:rsidTr="00F17773">
        <w:trPr>
          <w:trHeight w:val="441"/>
        </w:trPr>
        <w:tc>
          <w:tcPr>
            <w:tcW w:w="2530" w:type="dxa"/>
            <w:vMerge/>
          </w:tcPr>
          <w:p w:rsidR="007C0B2A" w:rsidRPr="003A3603" w:rsidRDefault="007C0B2A" w:rsidP="002715B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7C0B2A" w:rsidRPr="003A3603" w:rsidRDefault="007C0B2A" w:rsidP="007C0B2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7C0B2A" w:rsidRPr="003A3603" w:rsidRDefault="007C0B2A" w:rsidP="007C0B2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тестовых заданий по теме.</w:t>
            </w:r>
          </w:p>
          <w:p w:rsidR="007C0B2A" w:rsidRPr="003A3603" w:rsidRDefault="007C0B2A" w:rsidP="007C0B2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устные ответы на следующие теоретические вопросы темы:</w:t>
            </w:r>
          </w:p>
          <w:p w:rsidR="007C0B2A" w:rsidRPr="003A3603" w:rsidRDefault="007C0B2A" w:rsidP="007C0B2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формы предварительного расследования.</w:t>
            </w:r>
          </w:p>
          <w:p w:rsidR="007C0B2A" w:rsidRPr="003A3603" w:rsidRDefault="007C0B2A" w:rsidP="007C0B2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предварительного следствия. Органы предварительного следствия, их виды.</w:t>
            </w:r>
          </w:p>
          <w:p w:rsidR="007C0B2A" w:rsidRPr="003A3603" w:rsidRDefault="007C0B2A" w:rsidP="007C0B2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дознания, его виды.</w:t>
            </w:r>
          </w:p>
          <w:p w:rsidR="007C0B2A" w:rsidRPr="003A3603" w:rsidRDefault="007C0B2A" w:rsidP="007C0B2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задачи оперативно-розыскной деятельности.</w:t>
            </w:r>
          </w:p>
          <w:p w:rsidR="007C0B2A" w:rsidRPr="003A3603" w:rsidRDefault="007C0B2A" w:rsidP="007C0B2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Оперативно-розыскные мероприятия и основания их проведения.</w:t>
            </w:r>
          </w:p>
          <w:p w:rsidR="007C0B2A" w:rsidRPr="003A3603" w:rsidRDefault="007C0B2A" w:rsidP="007C0B2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Органы, осуществляющие оперативно-розыскную деятельность.</w:t>
            </w:r>
          </w:p>
        </w:tc>
        <w:tc>
          <w:tcPr>
            <w:tcW w:w="1081" w:type="dxa"/>
          </w:tcPr>
          <w:p w:rsidR="007C0B2A" w:rsidRPr="003A3603" w:rsidRDefault="007C0B2A" w:rsidP="002715B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7C0B2A" w:rsidRPr="003A3603" w:rsidRDefault="007C0B2A" w:rsidP="002715B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10B40" w:rsidRPr="004C6E3D" w:rsidTr="00F17773">
        <w:trPr>
          <w:trHeight w:val="441"/>
        </w:trPr>
        <w:tc>
          <w:tcPr>
            <w:tcW w:w="2530" w:type="dxa"/>
            <w:vMerge/>
          </w:tcPr>
          <w:p w:rsidR="00110B40" w:rsidRPr="003A3603" w:rsidRDefault="00110B40" w:rsidP="002715B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110B40" w:rsidRPr="003A3603" w:rsidRDefault="00110B40" w:rsidP="002715B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7C0B2A" w:rsidRPr="003A3603" w:rsidRDefault="007C0B2A" w:rsidP="007C0B2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Работая с УПК РФ (ст.ст. 38 - 41) составить сравнительную таблицу полномочий следователя и дознавателя.</w:t>
            </w:r>
          </w:p>
          <w:p w:rsidR="00110B40" w:rsidRPr="003A3603" w:rsidRDefault="007C0B2A" w:rsidP="007C0B2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Работая с ФЗ «Об оперативно – розыскной деятельности» (ст.ст. 6,7) составить таблицу содержащую перечень оперативно – розыскных мероприятий. Осуществить анализ оснований для их проведения.</w:t>
            </w:r>
          </w:p>
        </w:tc>
        <w:tc>
          <w:tcPr>
            <w:tcW w:w="1081" w:type="dxa"/>
          </w:tcPr>
          <w:p w:rsidR="00110B40" w:rsidRPr="003A3603" w:rsidRDefault="001553AE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110B40" w:rsidRPr="003A3603" w:rsidRDefault="002C20A9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761BE" w:rsidRPr="004C6E3D" w:rsidTr="00F17773">
        <w:trPr>
          <w:trHeight w:val="441"/>
        </w:trPr>
        <w:tc>
          <w:tcPr>
            <w:tcW w:w="2530" w:type="dxa"/>
            <w:vMerge w:val="restart"/>
          </w:tcPr>
          <w:p w:rsidR="00C761BE" w:rsidRPr="003A3603" w:rsidRDefault="00C761BE" w:rsidP="00096B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15. Следственный комитет РФ</w:t>
            </w:r>
          </w:p>
          <w:p w:rsidR="00C761BE" w:rsidRPr="003A3603" w:rsidRDefault="00C761BE" w:rsidP="002715B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C761BE" w:rsidRPr="003A3603" w:rsidRDefault="00C761BE" w:rsidP="00096B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C761BE" w:rsidRPr="003A3603" w:rsidRDefault="00C761BE" w:rsidP="00096B0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Следственный комитет РФ: задачи, основные направления и принципы деятельности. Правовая основа деятельности. Система и организация деятельности Следственного комитета РФ. Служба в Следственном комитете РФ. Правовое положение сотрудников Следственного комитета РФ. Контроль и надзор за законностью деятельн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 следствия и дознания в РФ.</w:t>
            </w:r>
          </w:p>
        </w:tc>
        <w:tc>
          <w:tcPr>
            <w:tcW w:w="1081" w:type="dxa"/>
          </w:tcPr>
          <w:p w:rsidR="00C761BE" w:rsidRPr="003A3603" w:rsidRDefault="00C761BE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</w:tcPr>
          <w:p w:rsidR="00C761BE" w:rsidRPr="003A3603" w:rsidRDefault="00C761BE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1BE" w:rsidRPr="004C6E3D" w:rsidTr="00F17773">
        <w:trPr>
          <w:trHeight w:val="441"/>
        </w:trPr>
        <w:tc>
          <w:tcPr>
            <w:tcW w:w="2530" w:type="dxa"/>
            <w:vMerge/>
          </w:tcPr>
          <w:p w:rsidR="00C761BE" w:rsidRPr="003A3603" w:rsidRDefault="00C761BE" w:rsidP="002715B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C761BE" w:rsidRPr="003A3603" w:rsidRDefault="00C761BE" w:rsidP="00096B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C761BE" w:rsidRPr="00096B0C" w:rsidRDefault="00C761BE" w:rsidP="002715B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6B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ситуационных задач связанных с правами и обязанностями Следственного комитета РФ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081" w:type="dxa"/>
          </w:tcPr>
          <w:p w:rsidR="00C761BE" w:rsidRPr="003A3603" w:rsidRDefault="00C761BE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C761BE" w:rsidRPr="003A3603" w:rsidRDefault="00C761BE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761BE" w:rsidRPr="004C6E3D" w:rsidTr="00F17773">
        <w:trPr>
          <w:trHeight w:val="441"/>
        </w:trPr>
        <w:tc>
          <w:tcPr>
            <w:tcW w:w="2530" w:type="dxa"/>
            <w:vMerge/>
          </w:tcPr>
          <w:p w:rsidR="00C761BE" w:rsidRPr="003A3603" w:rsidRDefault="00C761BE" w:rsidP="002715B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C761BE" w:rsidRPr="003A3603" w:rsidRDefault="00C761BE" w:rsidP="00096B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C761BE" w:rsidRPr="003A3603" w:rsidRDefault="00C761BE" w:rsidP="00096B0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изучение ФЗ «О Следственном комитете РФ».</w:t>
            </w:r>
          </w:p>
        </w:tc>
        <w:tc>
          <w:tcPr>
            <w:tcW w:w="1081" w:type="dxa"/>
          </w:tcPr>
          <w:p w:rsidR="00C761BE" w:rsidRDefault="00C761BE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C761BE" w:rsidRDefault="00C761BE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10B40" w:rsidRPr="004C6E3D" w:rsidTr="00F17773">
        <w:trPr>
          <w:trHeight w:val="441"/>
        </w:trPr>
        <w:tc>
          <w:tcPr>
            <w:tcW w:w="2530" w:type="dxa"/>
            <w:vMerge w:val="restart"/>
          </w:tcPr>
          <w:p w:rsidR="00110B40" w:rsidRPr="003A3603" w:rsidRDefault="00110B40" w:rsidP="002715B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7C0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9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C0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A0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Органы, осуществляющие охрану правопорядка и обеспечения общественной </w:t>
            </w:r>
            <w:r w:rsidR="004A0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безопасности </w:t>
            </w:r>
          </w:p>
          <w:p w:rsidR="00110B40" w:rsidRPr="003A3603" w:rsidRDefault="00110B40" w:rsidP="002715B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B40" w:rsidRPr="003A3603" w:rsidRDefault="00110B40" w:rsidP="00110B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110B40" w:rsidRPr="003A3603" w:rsidRDefault="00110B40" w:rsidP="00110B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материала:</w:t>
            </w:r>
          </w:p>
          <w:p w:rsidR="00110B40" w:rsidRPr="003A3603" w:rsidRDefault="004A0353" w:rsidP="00110B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Органы внутренних дел РФ. Войска национальной гвардии РФ. Министерство РФ по делам гражданской обороны, чрезвычайной ситуации и ликвидации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последствий стихийных бедствий. Частные охранники и детективы.</w:t>
            </w:r>
          </w:p>
        </w:tc>
        <w:tc>
          <w:tcPr>
            <w:tcW w:w="1081" w:type="dxa"/>
          </w:tcPr>
          <w:p w:rsidR="00110B40" w:rsidRPr="003A3603" w:rsidRDefault="004A0353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31" w:type="dxa"/>
          </w:tcPr>
          <w:p w:rsidR="00110B40" w:rsidRPr="003A3603" w:rsidRDefault="002C20A9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B40" w:rsidRPr="004C6E3D" w:rsidTr="00F17773">
        <w:trPr>
          <w:trHeight w:val="441"/>
        </w:trPr>
        <w:tc>
          <w:tcPr>
            <w:tcW w:w="2530" w:type="dxa"/>
            <w:vMerge/>
          </w:tcPr>
          <w:p w:rsidR="00110B40" w:rsidRPr="003A3603" w:rsidRDefault="00110B40" w:rsidP="002715B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110B40" w:rsidRPr="003A3603" w:rsidRDefault="00110B40" w:rsidP="00110B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110B40" w:rsidRPr="003A3603" w:rsidRDefault="00110B40" w:rsidP="00110B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схем, таблиц «Структура МВД РФ».</w:t>
            </w:r>
          </w:p>
          <w:p w:rsidR="00110B40" w:rsidRPr="003A3603" w:rsidRDefault="00110B40" w:rsidP="00110B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Конспектирование и анализ статей ФЗ «О полиции»: ст.ст.5 - 11, 14, 15, 35, 49 – 53.</w:t>
            </w:r>
          </w:p>
        </w:tc>
        <w:tc>
          <w:tcPr>
            <w:tcW w:w="1081" w:type="dxa"/>
          </w:tcPr>
          <w:p w:rsidR="00110B40" w:rsidRPr="003A3603" w:rsidRDefault="00110B40" w:rsidP="00110B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110B40" w:rsidRPr="003A3603" w:rsidRDefault="00110B40" w:rsidP="00110B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</w:tcPr>
          <w:p w:rsidR="00110B40" w:rsidRPr="003A3603" w:rsidRDefault="0054123E" w:rsidP="00110B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110B40" w:rsidRPr="003A3603" w:rsidRDefault="00110B40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123E" w:rsidRPr="004C6E3D" w:rsidTr="00F17773">
        <w:trPr>
          <w:trHeight w:val="441"/>
        </w:trPr>
        <w:tc>
          <w:tcPr>
            <w:tcW w:w="2530" w:type="dxa"/>
            <w:vMerge/>
          </w:tcPr>
          <w:p w:rsidR="0054123E" w:rsidRPr="003A3603" w:rsidRDefault="0054123E" w:rsidP="002715B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54123E" w:rsidRPr="003A3603" w:rsidRDefault="0054123E" w:rsidP="0054123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</w:p>
          <w:p w:rsidR="0054123E" w:rsidRPr="003A3603" w:rsidRDefault="0054123E" w:rsidP="0054123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правовых норм закона «О полиции» и Закона «О милиции»</w:t>
            </w:r>
          </w:p>
        </w:tc>
        <w:tc>
          <w:tcPr>
            <w:tcW w:w="1081" w:type="dxa"/>
          </w:tcPr>
          <w:p w:rsidR="0054123E" w:rsidRPr="003A3603" w:rsidRDefault="0054123E" w:rsidP="00110B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54123E" w:rsidRPr="003A3603" w:rsidRDefault="00D37EAB" w:rsidP="00110B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10B40" w:rsidRPr="004C6E3D" w:rsidTr="00F17773">
        <w:trPr>
          <w:trHeight w:val="441"/>
        </w:trPr>
        <w:tc>
          <w:tcPr>
            <w:tcW w:w="2530" w:type="dxa"/>
            <w:vMerge/>
          </w:tcPr>
          <w:p w:rsidR="00110B40" w:rsidRPr="003A3603" w:rsidRDefault="00110B40" w:rsidP="002715B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110B40" w:rsidRPr="003A3603" w:rsidRDefault="00110B40" w:rsidP="00110B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110B40" w:rsidRPr="003A3603" w:rsidRDefault="00110B40" w:rsidP="00110B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 по теме: «Почему милицию переименовали в полицию?»</w:t>
            </w:r>
          </w:p>
        </w:tc>
        <w:tc>
          <w:tcPr>
            <w:tcW w:w="1081" w:type="dxa"/>
          </w:tcPr>
          <w:p w:rsidR="00110B40" w:rsidRPr="003A3603" w:rsidRDefault="00110B40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110B40" w:rsidRPr="003A3603" w:rsidRDefault="00D37EAB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577DC" w:rsidRPr="004C6E3D" w:rsidTr="00F17773">
        <w:trPr>
          <w:trHeight w:val="441"/>
        </w:trPr>
        <w:tc>
          <w:tcPr>
            <w:tcW w:w="2530" w:type="dxa"/>
            <w:vMerge w:val="restart"/>
          </w:tcPr>
          <w:p w:rsidR="003577DC" w:rsidRPr="003A3603" w:rsidRDefault="003577DC" w:rsidP="00096B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096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обеспечения безопасности.</w:t>
            </w:r>
          </w:p>
        </w:tc>
        <w:tc>
          <w:tcPr>
            <w:tcW w:w="4728" w:type="dxa"/>
          </w:tcPr>
          <w:p w:rsidR="003577DC" w:rsidRPr="003A3603" w:rsidRDefault="003577DC" w:rsidP="003A0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3577DC" w:rsidRPr="003A3603" w:rsidRDefault="003577DC" w:rsidP="003A0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безопасности, ее основные объекты. Принципы и основные функции обеспечения безопасности. Органы обеспечения безопасности в РФ. Федеральная служба безопасности РФ: задачи, функции, принципы деятельности. Система и правомочия органов ФСБ РФ. Правовой статус сотрудников ФСБ.</w:t>
            </w:r>
          </w:p>
        </w:tc>
        <w:tc>
          <w:tcPr>
            <w:tcW w:w="1081" w:type="dxa"/>
          </w:tcPr>
          <w:p w:rsidR="003577DC" w:rsidRPr="003A3603" w:rsidRDefault="002936E7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3577DC" w:rsidRPr="003A3603" w:rsidRDefault="003577DC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577DC" w:rsidRPr="004C6E3D" w:rsidTr="00F17773">
        <w:trPr>
          <w:trHeight w:val="441"/>
        </w:trPr>
        <w:tc>
          <w:tcPr>
            <w:tcW w:w="2530" w:type="dxa"/>
            <w:vMerge/>
          </w:tcPr>
          <w:p w:rsidR="003577DC" w:rsidRPr="003A3603" w:rsidRDefault="003577DC" w:rsidP="00891CA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3577DC" w:rsidRPr="003A3603" w:rsidRDefault="003577DC" w:rsidP="004A03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3577DC" w:rsidRPr="003A3603" w:rsidRDefault="003577DC" w:rsidP="004A03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 и таблиц «Система и структура ФСБ РФ».</w:t>
            </w:r>
          </w:p>
          <w:p w:rsidR="003577DC" w:rsidRPr="003A3603" w:rsidRDefault="003577DC" w:rsidP="003A0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полномочий органов ФСБ и ОВД (гл.3 ФЗ «О ФСБ РФ», гл.3 ФЗ «О полиции»).</w:t>
            </w:r>
          </w:p>
        </w:tc>
        <w:tc>
          <w:tcPr>
            <w:tcW w:w="1081" w:type="dxa"/>
          </w:tcPr>
          <w:p w:rsidR="003577DC" w:rsidRPr="003A3603" w:rsidRDefault="003577DC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3577DC" w:rsidRPr="003A3603" w:rsidRDefault="003577DC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577DC" w:rsidRPr="00D37EAB" w:rsidTr="00F17773">
        <w:trPr>
          <w:trHeight w:val="441"/>
        </w:trPr>
        <w:tc>
          <w:tcPr>
            <w:tcW w:w="2530" w:type="dxa"/>
            <w:vMerge/>
          </w:tcPr>
          <w:p w:rsidR="003577DC" w:rsidRPr="003A3603" w:rsidRDefault="003577DC" w:rsidP="004A035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3577DC" w:rsidRPr="003A3603" w:rsidRDefault="003577DC" w:rsidP="004A03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3577DC" w:rsidRPr="003A3603" w:rsidRDefault="003577DC" w:rsidP="004A035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 по теме «От НКВД до ФСБ (ФСО, СВР) – история развития органов госбезопасности».</w:t>
            </w:r>
          </w:p>
        </w:tc>
        <w:tc>
          <w:tcPr>
            <w:tcW w:w="1081" w:type="dxa"/>
          </w:tcPr>
          <w:p w:rsidR="003577DC" w:rsidRPr="003A3603" w:rsidRDefault="003577DC" w:rsidP="00652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3577DC" w:rsidRPr="003A3603" w:rsidRDefault="003577DC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</w:tcPr>
          <w:p w:rsidR="003577DC" w:rsidRPr="003A3603" w:rsidRDefault="003577DC" w:rsidP="00652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3577DC" w:rsidRPr="003A3603" w:rsidRDefault="003577DC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77DC" w:rsidRPr="00D37EAB" w:rsidTr="00F17773">
        <w:trPr>
          <w:trHeight w:val="441"/>
        </w:trPr>
        <w:tc>
          <w:tcPr>
            <w:tcW w:w="2530" w:type="dxa"/>
            <w:vMerge/>
          </w:tcPr>
          <w:p w:rsidR="003577DC" w:rsidRPr="003A3603" w:rsidRDefault="003577DC" w:rsidP="003A06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3577DC" w:rsidRPr="003A3603" w:rsidRDefault="003577DC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3577DC" w:rsidRPr="003A3603" w:rsidRDefault="003577DC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 и таблиц основных направлений деятельности ФСО РФ и СВР РФ.</w:t>
            </w:r>
          </w:p>
          <w:p w:rsidR="003577DC" w:rsidRPr="003A3603" w:rsidRDefault="003577DC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тестовых заданий.</w:t>
            </w:r>
          </w:p>
        </w:tc>
        <w:tc>
          <w:tcPr>
            <w:tcW w:w="1081" w:type="dxa"/>
          </w:tcPr>
          <w:p w:rsidR="003577DC" w:rsidRPr="003A3603" w:rsidRDefault="003577DC" w:rsidP="00652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3577DC" w:rsidRPr="003A3603" w:rsidRDefault="003577DC" w:rsidP="00652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</w:tcPr>
          <w:p w:rsidR="003577DC" w:rsidRPr="003A3603" w:rsidRDefault="003577DC" w:rsidP="00652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3577DC" w:rsidRPr="003A3603" w:rsidRDefault="003577DC" w:rsidP="00652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77DC" w:rsidRPr="00D37EAB" w:rsidTr="00F17773">
        <w:trPr>
          <w:trHeight w:val="441"/>
        </w:trPr>
        <w:tc>
          <w:tcPr>
            <w:tcW w:w="2530" w:type="dxa"/>
            <w:vMerge w:val="restart"/>
          </w:tcPr>
          <w:p w:rsidR="003577DC" w:rsidRPr="003A3603" w:rsidRDefault="003577DC" w:rsidP="00096B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</w:t>
            </w:r>
            <w:r w:rsidR="0009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Федеральная налоговая служба</w:t>
            </w:r>
          </w:p>
        </w:tc>
        <w:tc>
          <w:tcPr>
            <w:tcW w:w="4728" w:type="dxa"/>
          </w:tcPr>
          <w:p w:rsidR="003577DC" w:rsidRPr="003A3603" w:rsidRDefault="003577DC" w:rsidP="003577D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3577DC" w:rsidRPr="003A3603" w:rsidRDefault="003577DC" w:rsidP="003577D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органы</w:t>
            </w: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Федерации, их система и задачи. Основные направления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налоговых</w:t>
            </w: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органов. Полномочия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налоговых</w:t>
            </w: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1" w:type="dxa"/>
          </w:tcPr>
          <w:p w:rsidR="003577DC" w:rsidRPr="003A3603" w:rsidRDefault="003577DC" w:rsidP="00652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</w:tcPr>
          <w:p w:rsidR="003577DC" w:rsidRPr="003A3603" w:rsidRDefault="003577DC" w:rsidP="00652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577DC" w:rsidRPr="00D37EAB" w:rsidTr="00F17773">
        <w:trPr>
          <w:trHeight w:val="441"/>
        </w:trPr>
        <w:tc>
          <w:tcPr>
            <w:tcW w:w="2530" w:type="dxa"/>
            <w:vMerge/>
          </w:tcPr>
          <w:p w:rsidR="003577DC" w:rsidRPr="003A3603" w:rsidRDefault="003577DC" w:rsidP="003A06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3577DC" w:rsidRPr="003A3603" w:rsidRDefault="003577DC" w:rsidP="003577D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3577DC" w:rsidRPr="003A3603" w:rsidRDefault="003577DC" w:rsidP="003577D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схем и таблиц: «Основные направления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</w:t>
            </w: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ых органов РФ» и «Система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налоговых </w:t>
            </w: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органов РФ».</w:t>
            </w:r>
          </w:p>
          <w:p w:rsidR="003577DC" w:rsidRPr="003A3603" w:rsidRDefault="003577DC" w:rsidP="003577D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тестовых заданий.</w:t>
            </w:r>
          </w:p>
        </w:tc>
        <w:tc>
          <w:tcPr>
            <w:tcW w:w="1081" w:type="dxa"/>
          </w:tcPr>
          <w:p w:rsidR="003577DC" w:rsidRPr="003A3603" w:rsidRDefault="003577DC" w:rsidP="00652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3577DC" w:rsidRPr="003A3603" w:rsidRDefault="003577DC" w:rsidP="00652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29A3" w:rsidRPr="00D37EAB" w:rsidTr="00F17773">
        <w:trPr>
          <w:trHeight w:val="441"/>
        </w:trPr>
        <w:tc>
          <w:tcPr>
            <w:tcW w:w="2530" w:type="dxa"/>
            <w:vMerge w:val="restart"/>
          </w:tcPr>
          <w:p w:rsidR="006529A3" w:rsidRPr="003A3603" w:rsidRDefault="006529A3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</w:t>
            </w:r>
            <w:r w:rsidR="0035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1</w:t>
            </w:r>
            <w:r w:rsidR="0009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35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Федеральная таможенная служба</w:t>
            </w:r>
          </w:p>
          <w:p w:rsidR="006529A3" w:rsidRPr="003A3603" w:rsidRDefault="006529A3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6529A3" w:rsidRPr="003A3603" w:rsidRDefault="006529A3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br/>
            </w:r>
          </w:p>
          <w:p w:rsidR="006529A3" w:rsidRPr="003A3603" w:rsidRDefault="006529A3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6529A3" w:rsidRPr="003A3603" w:rsidRDefault="006529A3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6529A3" w:rsidRPr="003A3603" w:rsidRDefault="006529A3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9A3" w:rsidRPr="003A3603" w:rsidRDefault="006529A3" w:rsidP="00652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9A3" w:rsidRPr="003A3603" w:rsidRDefault="006529A3" w:rsidP="00652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6529A3" w:rsidRPr="003A3603" w:rsidRDefault="006529A3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материала:</w:t>
            </w:r>
          </w:p>
          <w:p w:rsidR="006529A3" w:rsidRPr="003A3603" w:rsidRDefault="006529A3" w:rsidP="003577D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Таможенные органы Российской Федерации, их система и задачи. Основные направления деятельности таможенных </w:t>
            </w: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органов. Полномочия таможенных органов</w:t>
            </w:r>
            <w:r w:rsidR="0035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1" w:type="dxa"/>
          </w:tcPr>
          <w:p w:rsidR="006529A3" w:rsidRPr="003A3603" w:rsidRDefault="00AD2560" w:rsidP="00652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1" w:type="dxa"/>
          </w:tcPr>
          <w:p w:rsidR="006529A3" w:rsidRPr="003A3603" w:rsidRDefault="00D37EAB" w:rsidP="00652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529A3" w:rsidRPr="00D37EAB" w:rsidTr="00F17773">
        <w:trPr>
          <w:trHeight w:val="441"/>
        </w:trPr>
        <w:tc>
          <w:tcPr>
            <w:tcW w:w="2530" w:type="dxa"/>
            <w:vMerge/>
          </w:tcPr>
          <w:p w:rsidR="006529A3" w:rsidRPr="003A3603" w:rsidRDefault="006529A3" w:rsidP="00652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6529A3" w:rsidRPr="003A3603" w:rsidRDefault="006529A3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6529A3" w:rsidRPr="003A3603" w:rsidRDefault="006529A3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 и таблиц: «Основные направления деятельности таможенных органов РФ» и «Система таможенных органов РФ».</w:t>
            </w:r>
          </w:p>
          <w:p w:rsidR="006529A3" w:rsidRPr="003A3603" w:rsidRDefault="006529A3" w:rsidP="00891CA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тестовых заданий.</w:t>
            </w:r>
          </w:p>
        </w:tc>
        <w:tc>
          <w:tcPr>
            <w:tcW w:w="1081" w:type="dxa"/>
          </w:tcPr>
          <w:p w:rsidR="006529A3" w:rsidRPr="003A3603" w:rsidRDefault="006529A3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6529A3" w:rsidRPr="003A3603" w:rsidRDefault="006529A3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29A3" w:rsidRPr="00D37EAB" w:rsidTr="00F17773">
        <w:trPr>
          <w:trHeight w:val="441"/>
        </w:trPr>
        <w:tc>
          <w:tcPr>
            <w:tcW w:w="2530" w:type="dxa"/>
            <w:vMerge/>
          </w:tcPr>
          <w:p w:rsidR="006529A3" w:rsidRPr="003A3603" w:rsidRDefault="006529A3" w:rsidP="00891CA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6529A3" w:rsidRPr="003A3603" w:rsidRDefault="006529A3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6529A3" w:rsidRPr="003A3603" w:rsidRDefault="006529A3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 по темам: «История развития таможенных органов в РФ», «Правонарушения в области таможенного дела и ответственность за них».</w:t>
            </w:r>
          </w:p>
        </w:tc>
        <w:tc>
          <w:tcPr>
            <w:tcW w:w="1081" w:type="dxa"/>
          </w:tcPr>
          <w:p w:rsidR="006529A3" w:rsidRPr="003A3603" w:rsidRDefault="006529A3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6529A3" w:rsidRPr="003A3603" w:rsidRDefault="00D37EAB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529A3" w:rsidRPr="00D37EAB" w:rsidTr="00F17773">
        <w:trPr>
          <w:trHeight w:val="441"/>
        </w:trPr>
        <w:tc>
          <w:tcPr>
            <w:tcW w:w="2530" w:type="dxa"/>
            <w:vMerge w:val="restart"/>
          </w:tcPr>
          <w:p w:rsidR="006529A3" w:rsidRPr="003A3603" w:rsidRDefault="006529A3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09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35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Федеральная миграционная служба</w:t>
            </w:r>
          </w:p>
          <w:p w:rsidR="006529A3" w:rsidRPr="003A3603" w:rsidRDefault="006529A3" w:rsidP="003577D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6529A3" w:rsidRPr="003A3603" w:rsidRDefault="006529A3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6529A3" w:rsidRPr="003A3603" w:rsidRDefault="006529A3" w:rsidP="003577D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ФМС России: задачи, система, основные направления деятельности. Полномочия ФМС, связанные с правоохранительной деятельностью. Правовое положение сотрудников ФМС. </w:t>
            </w:r>
          </w:p>
        </w:tc>
        <w:tc>
          <w:tcPr>
            <w:tcW w:w="1081" w:type="dxa"/>
          </w:tcPr>
          <w:p w:rsidR="006529A3" w:rsidRPr="003A3603" w:rsidRDefault="00AD2560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</w:tcPr>
          <w:p w:rsidR="006529A3" w:rsidRPr="003A3603" w:rsidRDefault="00D37EAB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3EFF" w:rsidRPr="00D37EAB" w:rsidTr="00F17773">
        <w:trPr>
          <w:trHeight w:val="441"/>
        </w:trPr>
        <w:tc>
          <w:tcPr>
            <w:tcW w:w="2530" w:type="dxa"/>
            <w:vMerge/>
          </w:tcPr>
          <w:p w:rsidR="006B3EFF" w:rsidRPr="003A3603" w:rsidRDefault="006B3EFF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6B3EFF" w:rsidRPr="003A3603" w:rsidRDefault="006B3EFF" w:rsidP="006B3EFF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360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занятие:</w:t>
            </w:r>
          </w:p>
          <w:p w:rsidR="006B3EFF" w:rsidRPr="003A3603" w:rsidRDefault="006B3EFF" w:rsidP="003577D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 и таблиц основных направлений деятельности ФМС</w:t>
            </w:r>
            <w:r w:rsidR="0035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РФ,</w:t>
            </w:r>
          </w:p>
        </w:tc>
        <w:tc>
          <w:tcPr>
            <w:tcW w:w="1081" w:type="dxa"/>
          </w:tcPr>
          <w:p w:rsidR="006B3EFF" w:rsidRPr="003A3603" w:rsidRDefault="006B3EFF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6B3EFF" w:rsidRPr="003A3603" w:rsidRDefault="00D37EAB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29A3" w:rsidRPr="00D37EAB" w:rsidTr="00F17773">
        <w:trPr>
          <w:trHeight w:val="441"/>
        </w:trPr>
        <w:tc>
          <w:tcPr>
            <w:tcW w:w="2530" w:type="dxa"/>
            <w:vMerge/>
          </w:tcPr>
          <w:p w:rsidR="006529A3" w:rsidRPr="003A3603" w:rsidRDefault="006529A3" w:rsidP="00891CA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6529A3" w:rsidRPr="003A3603" w:rsidRDefault="006529A3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6529A3" w:rsidRPr="003A3603" w:rsidRDefault="006529A3" w:rsidP="003577D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рефератов: «История развития органов ФМС в РФ»</w:t>
            </w:r>
            <w:r w:rsidR="0035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1" w:type="dxa"/>
          </w:tcPr>
          <w:p w:rsidR="006529A3" w:rsidRPr="003A3603" w:rsidRDefault="001553AE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6529A3" w:rsidRPr="003A3603" w:rsidRDefault="00D37EAB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41AD8" w:rsidRPr="00D37EAB" w:rsidTr="00F17773">
        <w:trPr>
          <w:trHeight w:val="441"/>
        </w:trPr>
        <w:tc>
          <w:tcPr>
            <w:tcW w:w="2530" w:type="dxa"/>
            <w:vMerge w:val="restart"/>
          </w:tcPr>
          <w:p w:rsidR="00341AD8" w:rsidRPr="003A3603" w:rsidRDefault="00096B0C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21</w:t>
            </w:r>
            <w:r w:rsidR="0035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341AD8"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контроля за оборотом наркотических</w:t>
            </w:r>
            <w:r w:rsidR="0035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 и психотропных веществ</w:t>
            </w:r>
          </w:p>
          <w:p w:rsidR="00341AD8" w:rsidRPr="003A3603" w:rsidRDefault="00341AD8" w:rsidP="00652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1AD8" w:rsidRPr="003A3603" w:rsidRDefault="00341AD8" w:rsidP="00341AD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341AD8" w:rsidRPr="003A3603" w:rsidRDefault="00341AD8" w:rsidP="00341AD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341AD8" w:rsidRPr="003A3603" w:rsidRDefault="00341AD8" w:rsidP="00341AD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органов по контролю за оборотом наркотических средств и психотропных веществ. ФСКН России: задачи, основные направления и принципы деятельности. Территориальные органы по контролю за оборотом наркотических средств и психотропных веществ. Правомочия органов контроля за оборотом наркотических средств и психотропных веществ. Правовой статус сотрудников ФСКН РФ.</w:t>
            </w:r>
          </w:p>
        </w:tc>
        <w:tc>
          <w:tcPr>
            <w:tcW w:w="1081" w:type="dxa"/>
          </w:tcPr>
          <w:p w:rsidR="00341AD8" w:rsidRPr="003A3603" w:rsidRDefault="00AD2560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</w:tcPr>
          <w:p w:rsidR="00341AD8" w:rsidRPr="003A3603" w:rsidRDefault="00D37EAB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41AD8" w:rsidRPr="004C6E3D" w:rsidTr="00F17773">
        <w:trPr>
          <w:trHeight w:val="441"/>
        </w:trPr>
        <w:tc>
          <w:tcPr>
            <w:tcW w:w="2530" w:type="dxa"/>
            <w:vMerge/>
          </w:tcPr>
          <w:p w:rsidR="00341AD8" w:rsidRPr="003A3603" w:rsidRDefault="00341AD8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341AD8" w:rsidRPr="003A3603" w:rsidRDefault="00341AD8" w:rsidP="00341AD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341AD8" w:rsidRPr="003A3603" w:rsidRDefault="00341AD8" w:rsidP="00341AD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 и таблиц основных направлений деятельности ФСКН РФ.</w:t>
            </w:r>
          </w:p>
          <w:p w:rsidR="00341AD8" w:rsidRPr="003A3603" w:rsidRDefault="00341AD8" w:rsidP="00341AD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заданий по теме.</w:t>
            </w:r>
          </w:p>
        </w:tc>
        <w:tc>
          <w:tcPr>
            <w:tcW w:w="1081" w:type="dxa"/>
          </w:tcPr>
          <w:p w:rsidR="00341AD8" w:rsidRPr="003A3603" w:rsidRDefault="00723573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341AD8" w:rsidRPr="003A3603" w:rsidRDefault="00341AD8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41AD8" w:rsidRPr="004C6E3D" w:rsidTr="00F17773">
        <w:trPr>
          <w:trHeight w:val="441"/>
        </w:trPr>
        <w:tc>
          <w:tcPr>
            <w:tcW w:w="2530" w:type="dxa"/>
            <w:vMerge/>
          </w:tcPr>
          <w:p w:rsidR="00341AD8" w:rsidRPr="003A3603" w:rsidRDefault="00341AD8" w:rsidP="006529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341AD8" w:rsidRPr="003A3603" w:rsidRDefault="00341AD8" w:rsidP="00341AD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341AD8" w:rsidRPr="003A3603" w:rsidRDefault="00341AD8" w:rsidP="00341AD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 по теме: «Памятка для учащихся средних школ о вреде употребления наркотиков».</w:t>
            </w:r>
          </w:p>
        </w:tc>
        <w:tc>
          <w:tcPr>
            <w:tcW w:w="1081" w:type="dxa"/>
          </w:tcPr>
          <w:p w:rsidR="00341AD8" w:rsidRPr="003A3603" w:rsidRDefault="00341AD8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341AD8" w:rsidRPr="003A3603" w:rsidRDefault="00D37EAB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761BE" w:rsidRPr="004C6E3D" w:rsidTr="00F17773">
        <w:trPr>
          <w:trHeight w:val="441"/>
        </w:trPr>
        <w:tc>
          <w:tcPr>
            <w:tcW w:w="2530" w:type="dxa"/>
            <w:vMerge w:val="restart"/>
          </w:tcPr>
          <w:p w:rsidR="00C761BE" w:rsidRPr="003A3603" w:rsidRDefault="00C761BE" w:rsidP="003577D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Адвокатура</w:t>
            </w:r>
          </w:p>
        </w:tc>
        <w:tc>
          <w:tcPr>
            <w:tcW w:w="4728" w:type="dxa"/>
          </w:tcPr>
          <w:p w:rsidR="00C761BE" w:rsidRPr="003A3603" w:rsidRDefault="00C761BE" w:rsidP="00C7766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C761BE" w:rsidRPr="003A3603" w:rsidRDefault="00C761BE" w:rsidP="003577D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адвокатской деятельности в РФ. Полномочия адвоката. Адвокатские образования.</w:t>
            </w: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1" w:type="dxa"/>
          </w:tcPr>
          <w:p w:rsidR="00C761BE" w:rsidRPr="003A3603" w:rsidRDefault="00C761BE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</w:tcPr>
          <w:p w:rsidR="00C761BE" w:rsidRPr="003A3603" w:rsidRDefault="00C761BE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1BE" w:rsidRPr="004C6E3D" w:rsidTr="00F17773">
        <w:trPr>
          <w:trHeight w:val="441"/>
        </w:trPr>
        <w:tc>
          <w:tcPr>
            <w:tcW w:w="2530" w:type="dxa"/>
            <w:vMerge/>
          </w:tcPr>
          <w:p w:rsidR="00C761BE" w:rsidRPr="003A3603" w:rsidRDefault="00C761BE" w:rsidP="00221E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C761BE" w:rsidRPr="003A3603" w:rsidRDefault="00C761BE" w:rsidP="00C7766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C761BE" w:rsidRPr="003A3603" w:rsidRDefault="00C761BE" w:rsidP="00DF6E5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рефератов и презентаций по темам: «Правовой статус адвоката», </w:t>
            </w: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«Система адвокатуры в РФ», «Виды юридической помощи, оказываемой адвокатами».</w:t>
            </w:r>
          </w:p>
        </w:tc>
        <w:tc>
          <w:tcPr>
            <w:tcW w:w="1081" w:type="dxa"/>
          </w:tcPr>
          <w:p w:rsidR="00C761BE" w:rsidRPr="003A3603" w:rsidRDefault="00C761BE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31" w:type="dxa"/>
          </w:tcPr>
          <w:p w:rsidR="00C761BE" w:rsidRPr="003A3603" w:rsidRDefault="00C761BE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761BE" w:rsidRPr="004C6E3D" w:rsidTr="00F17773">
        <w:trPr>
          <w:trHeight w:val="441"/>
        </w:trPr>
        <w:tc>
          <w:tcPr>
            <w:tcW w:w="2530" w:type="dxa"/>
            <w:vMerge/>
          </w:tcPr>
          <w:p w:rsidR="00C761BE" w:rsidRPr="003A3603" w:rsidRDefault="00C761BE" w:rsidP="00221E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C761BE" w:rsidRPr="003A3603" w:rsidRDefault="00C761BE" w:rsidP="0045281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C761BE" w:rsidRPr="003A3603" w:rsidRDefault="00C761BE" w:rsidP="00C7766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528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ситуационных задач связанн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ых с деятельностью а</w:t>
            </w:r>
            <w:r w:rsidRPr="004528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двокатуры</w:t>
            </w:r>
          </w:p>
        </w:tc>
        <w:tc>
          <w:tcPr>
            <w:tcW w:w="1081" w:type="dxa"/>
          </w:tcPr>
          <w:p w:rsidR="00C761BE" w:rsidRPr="003A3603" w:rsidRDefault="00C761BE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C761BE" w:rsidRPr="003A3603" w:rsidRDefault="00C761BE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281A" w:rsidRPr="004C6E3D" w:rsidTr="00F17773">
        <w:trPr>
          <w:trHeight w:val="441"/>
        </w:trPr>
        <w:tc>
          <w:tcPr>
            <w:tcW w:w="2530" w:type="dxa"/>
            <w:vMerge w:val="restart"/>
          </w:tcPr>
          <w:p w:rsidR="0045281A" w:rsidRPr="003A3603" w:rsidRDefault="0045281A" w:rsidP="00DF6E5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  Нотариат</w:t>
            </w:r>
          </w:p>
          <w:p w:rsidR="0045281A" w:rsidRPr="003A3603" w:rsidRDefault="0045281A" w:rsidP="00221E2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281A" w:rsidRPr="003A3603" w:rsidRDefault="0045281A" w:rsidP="00221E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5281A" w:rsidRPr="003A3603" w:rsidRDefault="0045281A" w:rsidP="00221E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281A" w:rsidRPr="003A3603" w:rsidRDefault="0045281A" w:rsidP="00221E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281A" w:rsidRPr="003A3603" w:rsidRDefault="0045281A" w:rsidP="00221E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281A" w:rsidRPr="003A3603" w:rsidRDefault="0045281A" w:rsidP="00221E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281A" w:rsidRPr="003A3603" w:rsidRDefault="0045281A" w:rsidP="00221E2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281A" w:rsidRPr="003A3603" w:rsidRDefault="0045281A" w:rsidP="00221E2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281A" w:rsidRPr="003A3603" w:rsidRDefault="0045281A" w:rsidP="00DF6E5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45281A" w:rsidRPr="003A3603" w:rsidRDefault="0045281A" w:rsidP="00DF6E5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45281A" w:rsidRPr="003A3603" w:rsidRDefault="0045281A" w:rsidP="00DF6E5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характеристика нотариальной деятельности. Полномочия нотариуса. Система и структура нотариата. </w:t>
            </w:r>
          </w:p>
        </w:tc>
        <w:tc>
          <w:tcPr>
            <w:tcW w:w="1081" w:type="dxa"/>
          </w:tcPr>
          <w:p w:rsidR="0045281A" w:rsidRPr="003A3603" w:rsidRDefault="0045281A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1" w:type="dxa"/>
          </w:tcPr>
          <w:p w:rsidR="0045281A" w:rsidRPr="003A3603" w:rsidRDefault="0045281A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281A" w:rsidRPr="004C6E3D" w:rsidTr="00F17773">
        <w:trPr>
          <w:trHeight w:val="441"/>
        </w:trPr>
        <w:tc>
          <w:tcPr>
            <w:tcW w:w="2530" w:type="dxa"/>
            <w:vMerge/>
          </w:tcPr>
          <w:p w:rsidR="0045281A" w:rsidRPr="003A3603" w:rsidRDefault="0045281A" w:rsidP="00DF6E5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45281A" w:rsidRPr="003A3603" w:rsidRDefault="0045281A" w:rsidP="00DF6E5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45281A" w:rsidRPr="003A3603" w:rsidRDefault="0045281A" w:rsidP="00DF6E5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 и презентаций по темам: «Правовой статус нотариуса» и «Система органов нотариата в РФ». Подготовка эссе на тему: «Инструменты воздействия гражданского общества на исполнительную власть».</w:t>
            </w:r>
          </w:p>
        </w:tc>
        <w:tc>
          <w:tcPr>
            <w:tcW w:w="1081" w:type="dxa"/>
          </w:tcPr>
          <w:p w:rsidR="0045281A" w:rsidRPr="003A3603" w:rsidRDefault="0045281A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45281A" w:rsidRPr="003A3603" w:rsidRDefault="0045281A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5281A" w:rsidRPr="004C6E3D" w:rsidTr="00F17773">
        <w:trPr>
          <w:trHeight w:val="441"/>
        </w:trPr>
        <w:tc>
          <w:tcPr>
            <w:tcW w:w="2530" w:type="dxa"/>
            <w:vMerge/>
          </w:tcPr>
          <w:p w:rsidR="0045281A" w:rsidRPr="003A3603" w:rsidRDefault="0045281A" w:rsidP="00DF6E5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45281A" w:rsidRPr="003A3603" w:rsidRDefault="0045281A" w:rsidP="00DF6E5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занятие:</w:t>
            </w:r>
          </w:p>
          <w:p w:rsidR="0045281A" w:rsidRPr="0045281A" w:rsidRDefault="0045281A" w:rsidP="0045281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81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ситуационных задач связанных с деятельностью нотариата </w:t>
            </w:r>
          </w:p>
        </w:tc>
        <w:tc>
          <w:tcPr>
            <w:tcW w:w="1081" w:type="dxa"/>
          </w:tcPr>
          <w:p w:rsidR="0045281A" w:rsidRPr="003A3603" w:rsidRDefault="0045281A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1" w:type="dxa"/>
          </w:tcPr>
          <w:p w:rsidR="0045281A" w:rsidRPr="003A3603" w:rsidRDefault="0045281A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11653" w:rsidRPr="004C6E3D" w:rsidTr="00F17773">
        <w:trPr>
          <w:trHeight w:val="441"/>
        </w:trPr>
        <w:tc>
          <w:tcPr>
            <w:tcW w:w="2530" w:type="dxa"/>
          </w:tcPr>
          <w:p w:rsidR="00E11653" w:rsidRPr="003A3603" w:rsidRDefault="00E11653" w:rsidP="00DF6E5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E11653" w:rsidRPr="003A3603" w:rsidRDefault="00E11653" w:rsidP="00DF6E5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81" w:type="dxa"/>
          </w:tcPr>
          <w:p w:rsidR="00E11653" w:rsidRPr="003A3603" w:rsidRDefault="00E11653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31" w:type="dxa"/>
          </w:tcPr>
          <w:p w:rsidR="00E11653" w:rsidRPr="003A3603" w:rsidRDefault="00E11653" w:rsidP="00891C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269E6" w:rsidRDefault="00E269E6" w:rsidP="00E11653">
      <w:pPr>
        <w:tabs>
          <w:tab w:val="left" w:pos="182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11653" w:rsidRPr="00D05A4C" w:rsidRDefault="00E11653" w:rsidP="00E11653">
      <w:pPr>
        <w:tabs>
          <w:tab w:val="left" w:pos="182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05A4C">
        <w:rPr>
          <w:rFonts w:ascii="Times New Roman" w:hAnsi="Times New Roman" w:cs="Times New Roman"/>
          <w:sz w:val="28"/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E11653" w:rsidRPr="00D05A4C" w:rsidRDefault="00E11653" w:rsidP="00D05A4C">
      <w:pPr>
        <w:tabs>
          <w:tab w:val="left" w:pos="1828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05A4C">
        <w:rPr>
          <w:rFonts w:ascii="Times New Roman" w:hAnsi="Times New Roman" w:cs="Times New Roman"/>
          <w:sz w:val="28"/>
          <w:szCs w:val="28"/>
        </w:rPr>
        <w:t xml:space="preserve">1. ознакомительный (узнавание ранее изученных объектов, свойств); </w:t>
      </w:r>
    </w:p>
    <w:p w:rsidR="00E11653" w:rsidRPr="00D05A4C" w:rsidRDefault="00E11653" w:rsidP="00D05A4C">
      <w:pPr>
        <w:tabs>
          <w:tab w:val="left" w:pos="1828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05A4C">
        <w:rPr>
          <w:rFonts w:ascii="Times New Roman" w:hAnsi="Times New Roman" w:cs="Times New Roman"/>
          <w:sz w:val="28"/>
          <w:szCs w:val="28"/>
        </w:rPr>
        <w:t xml:space="preserve">2. репродуктивный (выполнение деятельности по образцу, инструкции или под руководством); </w:t>
      </w:r>
    </w:p>
    <w:p w:rsidR="0068383E" w:rsidRPr="00D05A4C" w:rsidRDefault="00E11653" w:rsidP="00D05A4C">
      <w:pPr>
        <w:tabs>
          <w:tab w:val="left" w:pos="1828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05A4C">
        <w:rPr>
          <w:rFonts w:ascii="Times New Roman" w:hAnsi="Times New Roman" w:cs="Times New Roman"/>
          <w:sz w:val="28"/>
          <w:szCs w:val="28"/>
        </w:rPr>
        <w:t>3. продуктивный (планирование и самостоятельное выполнение деятельности, решение проблемных задач).</w:t>
      </w:r>
    </w:p>
    <w:p w:rsidR="00E11653" w:rsidRPr="00D05A4C" w:rsidRDefault="00E11653" w:rsidP="00E11653">
      <w:pPr>
        <w:tabs>
          <w:tab w:val="left" w:pos="182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05A4C" w:rsidRDefault="00D05A4C" w:rsidP="00D05A4C">
      <w:pPr>
        <w:keepNext/>
        <w:keepLines/>
        <w:spacing w:before="200" w:after="24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5A4C" w:rsidRDefault="00D05A4C" w:rsidP="00D05A4C">
      <w:pPr>
        <w:keepNext/>
        <w:keepLines/>
        <w:spacing w:before="200" w:after="24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5A4C" w:rsidRDefault="00D05A4C" w:rsidP="00D05A4C">
      <w:pPr>
        <w:keepNext/>
        <w:keepLines/>
        <w:spacing w:before="200" w:after="24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5A4C" w:rsidRDefault="00D05A4C" w:rsidP="00D05A4C">
      <w:pPr>
        <w:keepNext/>
        <w:keepLines/>
        <w:spacing w:before="200" w:after="24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5A4C" w:rsidRDefault="00D05A4C" w:rsidP="00D05A4C">
      <w:pPr>
        <w:keepNext/>
        <w:keepLines/>
        <w:spacing w:before="200" w:after="24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5A4C" w:rsidRDefault="00D05A4C" w:rsidP="00D05A4C">
      <w:pPr>
        <w:keepNext/>
        <w:keepLines/>
        <w:spacing w:before="200" w:after="24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5A4C" w:rsidRPr="00D05A4C" w:rsidRDefault="00D05A4C" w:rsidP="00D05A4C">
      <w:pPr>
        <w:keepNext/>
        <w:keepLines/>
        <w:spacing w:before="200" w:after="24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Pr="00D05A4C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Условия реализации программы учебной дисциплины</w:t>
      </w:r>
    </w:p>
    <w:p w:rsidR="008B334A" w:rsidRPr="00D05A4C" w:rsidRDefault="00D05A4C" w:rsidP="00D05A4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D05A4C">
        <w:rPr>
          <w:b/>
          <w:bCs/>
          <w:sz w:val="28"/>
          <w:szCs w:val="28"/>
        </w:rPr>
        <w:t xml:space="preserve">3.1. Требования к минимальному материально-техническому </w:t>
      </w:r>
      <w:r w:rsidR="008B334A" w:rsidRPr="00D05A4C">
        <w:rPr>
          <w:color w:val="000000"/>
          <w:sz w:val="28"/>
          <w:szCs w:val="28"/>
        </w:rPr>
        <w:t>Реализация программы дисциплины требует наличия учебного кабинета.</w:t>
      </w:r>
    </w:p>
    <w:p w:rsidR="008B334A" w:rsidRPr="00D05A4C" w:rsidRDefault="008B334A" w:rsidP="000D7D46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Оборудование учебного кабинета:</w:t>
      </w:r>
    </w:p>
    <w:p w:rsidR="008B334A" w:rsidRPr="00D05A4C" w:rsidRDefault="008B334A" w:rsidP="000D7D46">
      <w:pPr>
        <w:pStyle w:val="a8"/>
        <w:numPr>
          <w:ilvl w:val="0"/>
          <w:numId w:val="26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lastRenderedPageBreak/>
        <w:t>посадочные места по количеству студентов;</w:t>
      </w:r>
    </w:p>
    <w:p w:rsidR="008B334A" w:rsidRPr="00D05A4C" w:rsidRDefault="008B334A" w:rsidP="000D7D46">
      <w:pPr>
        <w:pStyle w:val="a8"/>
        <w:numPr>
          <w:ilvl w:val="0"/>
          <w:numId w:val="26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рабочее место преподавателя;</w:t>
      </w:r>
    </w:p>
    <w:p w:rsidR="008B334A" w:rsidRPr="00D05A4C" w:rsidRDefault="008B334A" w:rsidP="000D7D46">
      <w:pPr>
        <w:pStyle w:val="a8"/>
        <w:numPr>
          <w:ilvl w:val="0"/>
          <w:numId w:val="26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нормативно-правовая база;</w:t>
      </w:r>
    </w:p>
    <w:p w:rsidR="008B334A" w:rsidRPr="00D05A4C" w:rsidRDefault="008B334A" w:rsidP="000D7D46">
      <w:pPr>
        <w:pStyle w:val="a8"/>
        <w:numPr>
          <w:ilvl w:val="0"/>
          <w:numId w:val="26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образцы локальных нормативных актов;</w:t>
      </w:r>
    </w:p>
    <w:p w:rsidR="008B334A" w:rsidRPr="00D05A4C" w:rsidRDefault="008B334A" w:rsidP="000D7D46">
      <w:pPr>
        <w:pStyle w:val="a8"/>
        <w:numPr>
          <w:ilvl w:val="0"/>
          <w:numId w:val="26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комплект тестов по дисциплине;</w:t>
      </w:r>
    </w:p>
    <w:p w:rsidR="008B334A" w:rsidRPr="00D05A4C" w:rsidRDefault="008B334A" w:rsidP="000D7D46">
      <w:pPr>
        <w:pStyle w:val="a8"/>
        <w:numPr>
          <w:ilvl w:val="0"/>
          <w:numId w:val="26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комплект схем «Правоохранительные и судебные органы».</w:t>
      </w:r>
    </w:p>
    <w:p w:rsidR="008B334A" w:rsidRPr="00D05A4C" w:rsidRDefault="008B334A" w:rsidP="000D7D46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Технические средства обучения: компьютер, проектор, программное обеспечение общего и профессионального назначения.</w:t>
      </w:r>
    </w:p>
    <w:p w:rsidR="004C6E3D" w:rsidRPr="00D05A4C" w:rsidRDefault="004C6E3D" w:rsidP="000D7D4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05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</w:t>
      </w:r>
      <w:r w:rsidRPr="00D05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</w:t>
      </w:r>
      <w:r w:rsidR="00D05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05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Информационное обеспечение обучения</w:t>
      </w:r>
    </w:p>
    <w:p w:rsidR="004C6E3D" w:rsidRPr="00D05A4C" w:rsidRDefault="004C6E3D" w:rsidP="000D7D46">
      <w:pPr>
        <w:shd w:val="clear" w:color="auto" w:fill="FFFFFF"/>
        <w:tabs>
          <w:tab w:val="left" w:pos="993"/>
        </w:tabs>
        <w:spacing w:before="24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литература</w:t>
      </w:r>
    </w:p>
    <w:p w:rsidR="004C6E3D" w:rsidRPr="00D05A4C" w:rsidRDefault="004C6E3D" w:rsidP="000D7D46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и судебные органы: учебник для СПО / под общ. ред. В.П. Божьева, Б.Я. Гаврилова. - 5-е изд. - М.: Издательство Юрайт, 20</w:t>
      </w:r>
      <w:r w:rsidR="008B334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D05A4C" w:rsidRDefault="004C6E3D" w:rsidP="000D7D46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Гриненко А.В. Правоохранительные и судебные органы: учебник для СПО / Гриненко А.В. - М.: Издательство Юрайт, 201</w:t>
      </w:r>
      <w:r w:rsidR="008B334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D05A4C" w:rsidRDefault="004C6E3D" w:rsidP="000D7D46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органы: учебник и практикум / под общ. ред. М.П. Полякова. – М.: Издательство Юрайт, 20</w:t>
      </w:r>
      <w:r w:rsidR="008B334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D05A4C" w:rsidRDefault="004C6E3D" w:rsidP="000D7D46">
      <w:pPr>
        <w:shd w:val="clear" w:color="auto" w:fill="FFFFFF"/>
        <w:tabs>
          <w:tab w:val="left" w:pos="993"/>
        </w:tabs>
        <w:spacing w:before="24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Нормативные правовые акты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Конституция Российской Федерации от 12 декабря 1993 г. // 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[Электронный ресурс] / «Консультант плюс».</w:t>
      </w:r>
    </w:p>
    <w:p w:rsidR="00F43B7B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Конституционном суде Российской Федерации: </w:t>
      </w:r>
      <w:r w:rsidR="000D7D46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едеральный конституционный закон от 21 июля 1994 г. № 1-ФКЗ // СЗ РФ. - 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13. - Ст. 1447.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/ «Консультант плюс».</w:t>
      </w:r>
    </w:p>
    <w:p w:rsidR="00F43B7B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судебной системе Российской Федерации: </w:t>
      </w:r>
      <w:r w:rsidR="000D7D46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едеральный конституционный закон от 31 декабря 1996 г. № 1-ФКЗ // СЗ РФ. - 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2017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1. - Ст. 1.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/ «Консультант плюс».</w:t>
      </w:r>
    </w:p>
    <w:p w:rsidR="00F43B7B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 судах общей юрисдикции: </w:t>
      </w:r>
      <w:r w:rsidR="000D7D46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едеральный конституционный закон от 7 февраля 2011 г. № 1-ФКЗ // СЗ РФ. - 201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7. - Ст. 898.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/ «Консультант плюс».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Верховном Суде Российской Федерации: Федеральный конституционный закон от 5 февраля 2014 г. № 3-ФКЗ // СЗ РФ. – 201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6. - Ст. 550.</w:t>
      </w:r>
    </w:p>
    <w:p w:rsidR="00F43B7B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военных судах: Федеральный конституционный закон от 23 июня 1999 г. № 1-ФКЗ // СЗ РФ. 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№ 26. Ст. 3170.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«Консультант плюс».</w:t>
      </w:r>
    </w:p>
    <w:p w:rsidR="00F43B7B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Арбитражных судах в Российской Федерации: Федеральный конституционный закон от 28 апреля 1995 г. № 1-ФКЗ // СЗ РФ. - 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2015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18. - Ст. 1589.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«Консультант плюс».</w:t>
      </w:r>
    </w:p>
    <w:p w:rsidR="00F43B7B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Арбитражный процессуальный кодекс Российской Федерации: Федеральный закон от 24 июля 2002 г. № 95-ФЗ // СЗ РФ. – 20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№ 30. – Ст. 3012.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«Консультант плюс».</w:t>
      </w:r>
    </w:p>
    <w:p w:rsidR="00F43B7B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Гражданский кодекс Российской Федерации: Часть первая: Федеральный закон от 30 ноября 1994 г. № 51-ФЗ // СЗ РФ. – 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№ 32. – Ст. 3301.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«Консультант плюс».</w:t>
      </w:r>
    </w:p>
    <w:p w:rsidR="00F43B7B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Гражданский кодекс Российской Федерации: Часть третья: Федеральный закон от 26.11.2001 № 146-ФЗ // СЗ РФ. - 20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.-№ 49. - Ст. 4552.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«Консультант плюс».</w:t>
      </w:r>
    </w:p>
    <w:p w:rsidR="00F43B7B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Гражданский процессуальный кодекс Российской Федерации: Федеральный закон от 14 ноября 2002 г. №138-ФЗ // СЗ РФ. - 20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46. - Ст. 4532.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«Консультант плюс».</w:t>
      </w:r>
    </w:p>
    <w:p w:rsidR="00F43B7B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 РФ об административных правонарушениях: Федеральный закон от 30 декабря 2001 г. № 195-ФЗ // СЗ РФ. - 20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1. - Ст. 1.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«Консультант плюс».</w:t>
      </w:r>
    </w:p>
    <w:p w:rsidR="00F43B7B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Уголовный кодекс Российской Федерации: Федеральный закон от 13 июня 1996 г. № 63-ФЗ // СЗ РФ. - 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2019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25. - Ст. 2954.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</w:t>
      </w:r>
      <w:r w:rsidR="00F43B7B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«Консультант плюс».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Уголовно-процессуальный кодекс Российской Федерации: Федеральный закон от 18 декабря 2001 г. № 174-ФЗ // СЗ РФ. - 2001. - № 52 (часть 1). - Ст. 4921.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Таможенный кодекс Таможенного союза (приложение к Договору о Таможенном кодексе таможенного союза, принятому Решением Межгосударственного Совета Евразийского экономического сообщества от 27 ноября 2009 г. № 17) // СЗ РФ. – 201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50. - Ст. 6615.</w:t>
      </w:r>
    </w:p>
    <w:p w:rsidR="001719BA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безопасности: Федеральный закон от 28 декабря 2010 г. № 390-ФЗ // СЗ РФ. – 201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1. - Ст. 2.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«Консультант плюс».</w:t>
      </w:r>
    </w:p>
    <w:p w:rsidR="001719BA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внешней разведке: Федеральный закон от 10 янва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 1996 г. № 5-ФЗ // СЗ РФ. – 2019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3. - Ст. 143.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/ «Консультант плюс».</w:t>
      </w:r>
    </w:p>
    <w:p w:rsidR="001719BA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внутренних войсках Министерства внутренних дел Российской Федерации: Федеральный закон от 6 февра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1997 г. № 27-ФЗ // СЗ РФ. - 2019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6. - Ст. 711.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/ «Консультант плюс».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государственной охране: Федеральный закон от 27 мая 1996 г. № 57-ФЗ // СЗ РФ. –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22. - Ст. 2594.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/ «Консультант плюс».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мировых судьях в Российской Федерации: Федеральный закон от 17 декабря 1998 г. № 188-ФЗ // СЗ РФ. - 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51. - Ст. 6270.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/ «Консультант плюс».</w:t>
      </w:r>
    </w:p>
    <w:p w:rsidR="001719BA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наркотических средствах и психотропных веществах: Федеральный закон от 8 января 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 г. № 3-ФЗ // СЗ РФ. – 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- № 2. - Ст. 219.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«Консультант плюс».</w:t>
      </w:r>
    </w:p>
    <w:p w:rsidR="001719BA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полиции: Федеральный закон от 7 февраля 201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 3-ФЗ // СЗ РФ. - 201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7. - Ст. 900.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/ «Консультант плюс».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присяжных заседателях федеральных судов общей юрисдикции в Российской Федерации: Федеральный закон от 20 августа 20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 г. №113 – 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ФЗ // СЗ РФ. – 2015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34. – Ст. 3528.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«Консультант плюс».</w:t>
      </w:r>
    </w:p>
    <w:p w:rsidR="001719BA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прокуратуре Российской Федерации: Закон РФ от 17 января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2015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 2202-1 // СЗ РФ. - 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- № 47. - Ст. 4472.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«Консультант плюс».</w:t>
      </w:r>
    </w:p>
    <w:p w:rsidR="001719BA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системе государственной службы Российской Федерации: Федеральный закон РФ от 27 мая 20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 58-ФЗ // СЗ РФ. – 20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N 22. - Ст. 2063.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«Консультант плюс».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Следственном комитете Российской Федерации: Федеральный закон от 28 декабря 2010 г. № 403-ФЗ // СЗ РФ. – 2011. - № 1. - Ст. 15.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службе в ОВД РФ и внесении изменений в отдельные законодательные акты РФ: Федеральный закон от 30 ноября 2011 г. № 342-ФЗ // СЗ РФ. – 2011. - № 49 (ч. 1). - Ст. 7020.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Судебном департаменте при Верховном Суде Российской Федерации: Федеральный закон от 08 января 1998 г. № 7-ФЗ // СЗ РФ. - 1998. - № 2. - Ст. 223.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судебных приставах: Федеральный закон от 21 июля 1997г. № 118-ФЗ // СЗ РФ. - 1997. - № 30. - Ст. 3590.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статусе судей в Российской Федерации: Закон РФ от 26 июня 1992 г. № 3132-1 // Ведомости СНД и ВС РФ. - 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30. - Ст. 1792.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/ «Консультант плюс».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федеральной службе безопасности: Федеральный закон от 3 апреля 1995 г. № 40-ФЗ // СЗ РФ. - 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2017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15. - Ст. 1269.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/ «Консультант плюс».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таможенном регулировании в Российской Федерации: Федеральный закон от 27 ноября 2010 г. № 311-ФЗ // СЗ РФ. – 201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48. - Ст. 6252.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/ «Консультант плюс».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частной детективной и охранной деятельности в Российской Федерации: Закон РФ от 11 марта 1992 г. № 2487-1 // Ведомости СНД и ВС РФ. –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2017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№ 17. – Ст. 888.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/ «Консультант плюс».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Основы законодательства Российской Федерации о нотариате: Федеральный закон от 11 февраля 1993 г. № 4462-1 // Ведомости СНД и ВС РФ. -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10. - Ст. 357.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/ «Консультант плюс».</w:t>
      </w:r>
    </w:p>
    <w:p w:rsidR="004C6E3D" w:rsidRPr="00D05A4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адвокатской деятельности и адвокатуре в Российской Федерации: Федеральный закон от 31 мая 2002 г. № 63-ФЗ // СЗ РФ. - 20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23. - Ст. 2102.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 / «Консультант плюс».</w:t>
      </w:r>
    </w:p>
    <w:p w:rsidR="004C6E3D" w:rsidRPr="00D05A4C" w:rsidRDefault="004C6E3D" w:rsidP="000D7D46">
      <w:pPr>
        <w:shd w:val="clear" w:color="auto" w:fill="FFFFFF"/>
        <w:tabs>
          <w:tab w:val="left" w:pos="993"/>
        </w:tabs>
        <w:spacing w:before="24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Дополнительная литература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органы. Практикум: учебное пособие для СПО / под общ. ред. В.М. Бозрова. - М.: Издательство Юрайт, 2015.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Миронов Р.Г. Правоохранительные органы: учебное пособие / Р.Г. Миронов. - М.: ИД «Форум»: Форум – Инфо – М, 2015.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органы: учебник / под ред. Н.П. Кирилловой, Н.Г. Стойко. - М.: Издательство Юрайт, 2015.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органы Российской Федерации. Практикум: учебное пособие / под ред. А.В. Гриненко, О.В. Химичевой. - М.: Издательство Юрайт, 2015.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Рыжаков А.П. Правоохранительные органы в тестах и задачах: учебное пособие / А.П. Рыжаков. - 2-е изд. - М.: Дело и Сервис, 2015.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Авдонкин В.С., Карпов Е.А., Науменко А.Б. Правоохранительные органы Российской Федерации. Сборник схем: учебное пособие для юридических вузов / отв. ред. доц. Г.В. Дроздов. - М.: Новый юристъ, 1997.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Берекашвили Л.Ш., Игнатов В.П. Обеспечение прав человека и законности в деятельности правоохранительных органов: учебное пособие с альбомом схем. - М.: МосУ МВД России. Изд-во «Щит - М», 2005.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Гельдибаев М.Х., Огородников А.А. Прокурорский надзор. - СПб.: Питер, 2002.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Григонис Э.П. Правоохранительные органы Российской Федерации: учебник. - СПб.: Изд. Дом «ПИТЕР», 20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Гуценко К.Ф., Ковалев М.А. Правоохранительные органы: учебник. - М.: Изд. «Бек», 20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Карташов В.Н. Профессиональная юридическая деятельность (вопросы теории и практики): учебное пособие. - Ярославль, 1992.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Качалова О.В., Качалов В.И. Правоохранительные органы Российской Федерации в схемах и комментариях: учебное пособие. - М.: ЭКМОС, 20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Огородников А.А., Зейналов И.М. Современное состояние судебной системы Российской Федерации. – СПб., 20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органы Российской Федерации: учебник / под ред. В.П. Божьева. М.: Изд-во «Спарк», 20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органы Российской Федерации: сборник нормативных актов / под ред В.К. Боброва. - М: МА МВД России. Изд-во «Щит - М», 20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Правоохранительные органы и спецслужбы Российской Федерации: История и современность / под ред. С.В. Степашина. - Ростов-на-Дону, Изд-во "Феникс", 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органы Российской Федерации: учебное пособие. В 2-х томах / под ред. Ю.Ф. Кваши и А.А. Прохожева. - М: Изд-во. "Че Ро Контур", 2000.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органы Российской Федерации: учебное пособие / под ред. В.К. Боброва. - М.: МА МВД России. Изд-во «Щит - М», 20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Правоохранительные органы Российской Федерации: сборник нормативных актов. - М: Изд-во «Юрайт», 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Прокурорский надзор: учебник для вузов / под ред. Сухарева А.Я. - М.: Норма, 20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этика сотрудников правоохранительных органов: учебное пособие / под ред. А.В. Опалева и Г.В. Дубова. - М.: Щит, 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2017.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Рыжаков А.П. Правоохранительные органы. Краткий курс. - М.: ИНФРА-М, 20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D05A4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Чувилев А.А., Чувилев Ан. А. Правоохранительные органы. Вопросы и ответы. - М.: Новый юрист, </w:t>
      </w:r>
      <w:r w:rsidR="001719BA"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D05A4C" w:rsidRDefault="004C6E3D" w:rsidP="000D7D46">
      <w:pPr>
        <w:shd w:val="clear" w:color="auto" w:fill="FFFFFF"/>
        <w:spacing w:after="0" w:line="294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05A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BCE" w:rsidRPr="00D05A4C" w:rsidRDefault="00FC4BCE" w:rsidP="000D7D46">
      <w:pPr>
        <w:pStyle w:val="a8"/>
        <w:shd w:val="clear" w:color="auto" w:fill="FFFFFF"/>
        <w:spacing w:before="0" w:beforeAutospacing="0" w:after="0" w:afterAutospacing="0"/>
        <w:ind w:firstLine="709"/>
        <w:rPr>
          <w:b/>
          <w:bCs/>
          <w:color w:val="000000"/>
          <w:sz w:val="28"/>
          <w:szCs w:val="28"/>
        </w:rPr>
      </w:pPr>
      <w:r w:rsidRPr="00D05A4C">
        <w:rPr>
          <w:b/>
          <w:bCs/>
          <w:color w:val="000000"/>
          <w:sz w:val="28"/>
          <w:szCs w:val="28"/>
        </w:rPr>
        <w:t>Интернет-ресурсы</w:t>
      </w:r>
    </w:p>
    <w:p w:rsidR="00FC4BCE" w:rsidRPr="00D05A4C" w:rsidRDefault="00FC4BCE" w:rsidP="000D7D46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FC4BCE" w:rsidRPr="00D05A4C" w:rsidRDefault="00657D65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hyperlink r:id="rId8" w:history="1">
        <w:r w:rsidR="00FC4BCE" w:rsidRPr="00D05A4C">
          <w:rPr>
            <w:rStyle w:val="a9"/>
            <w:color w:val="262626"/>
            <w:sz w:val="28"/>
            <w:szCs w:val="28"/>
          </w:rPr>
          <w:t>www.ilrg.com</w:t>
        </w:r>
      </w:hyperlink>
      <w:r w:rsidR="006A1A70" w:rsidRPr="00D05A4C">
        <w:rPr>
          <w:color w:val="000000"/>
          <w:sz w:val="28"/>
          <w:szCs w:val="28"/>
        </w:rPr>
        <w:t xml:space="preserve"> </w:t>
      </w:r>
      <w:r w:rsidR="00FC4BCE" w:rsidRPr="00D05A4C">
        <w:rPr>
          <w:color w:val="262626"/>
          <w:sz w:val="28"/>
          <w:szCs w:val="28"/>
        </w:rPr>
        <w:t>Правовые базы данных</w:t>
      </w:r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Конституция Российской Федерации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9" w:history="1">
        <w:r w:rsidRPr="00D05A4C">
          <w:rPr>
            <w:rStyle w:val="a9"/>
            <w:color w:val="262626"/>
            <w:sz w:val="28"/>
            <w:szCs w:val="28"/>
          </w:rPr>
          <w:t>http://www.constitution.ru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Информационно – правовой сервер ГАРАНТ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10" w:history="1">
        <w:r w:rsidRPr="00D05A4C">
          <w:rPr>
            <w:rStyle w:val="a9"/>
            <w:color w:val="262626"/>
            <w:sz w:val="28"/>
            <w:szCs w:val="28"/>
          </w:rPr>
          <w:t>http://www.garant.ru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Информационно – правовой сервер КОДЕКС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11" w:history="1">
        <w:r w:rsidRPr="00D05A4C">
          <w:rPr>
            <w:rStyle w:val="a9"/>
            <w:color w:val="262626"/>
            <w:sz w:val="28"/>
            <w:szCs w:val="28"/>
          </w:rPr>
          <w:t>http://www.kodeks.ru/manage/page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Общероссийская сеть распространения правовой информации Консультант Плюс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12" w:history="1">
        <w:r w:rsidRPr="00D05A4C">
          <w:rPr>
            <w:rStyle w:val="a9"/>
            <w:color w:val="262626"/>
            <w:sz w:val="28"/>
            <w:szCs w:val="28"/>
          </w:rPr>
          <w:t>http://www.consultant.ru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 xml:space="preserve">ЮРИДИЧЕСКАЯ РОССИЯ – российский </w:t>
      </w:r>
      <w:r w:rsidR="006A1A70" w:rsidRPr="00D05A4C">
        <w:rPr>
          <w:color w:val="262626"/>
          <w:sz w:val="28"/>
          <w:szCs w:val="28"/>
        </w:rPr>
        <w:t xml:space="preserve">образовательный правовой портал </w:t>
      </w:r>
      <w:hyperlink r:id="rId13" w:history="1">
        <w:r w:rsidRPr="00D05A4C">
          <w:rPr>
            <w:rStyle w:val="a9"/>
            <w:color w:val="262626"/>
            <w:sz w:val="28"/>
            <w:szCs w:val="28"/>
          </w:rPr>
          <w:t>http://www.lawportal.ru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Информационное агентс</w:t>
      </w:r>
      <w:r w:rsidR="006A1A70" w:rsidRPr="00D05A4C">
        <w:rPr>
          <w:color w:val="262626"/>
          <w:sz w:val="28"/>
          <w:szCs w:val="28"/>
        </w:rPr>
        <w:t xml:space="preserve">тво по экономике и правоведению </w:t>
      </w:r>
      <w:hyperlink r:id="rId14" w:history="1">
        <w:r w:rsidRPr="00D05A4C">
          <w:rPr>
            <w:rStyle w:val="a9"/>
            <w:color w:val="262626"/>
            <w:sz w:val="28"/>
            <w:szCs w:val="28"/>
          </w:rPr>
          <w:t>http://www.akdi.ru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Законодательство России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15" w:history="1">
        <w:r w:rsidRPr="00D05A4C">
          <w:rPr>
            <w:rStyle w:val="a9"/>
            <w:color w:val="262626"/>
            <w:sz w:val="28"/>
            <w:szCs w:val="28"/>
          </w:rPr>
          <w:t>http://www.systema.ru/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Европейский суд по правам человека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16" w:history="1">
        <w:r w:rsidRPr="00D05A4C">
          <w:rPr>
            <w:rStyle w:val="a9"/>
            <w:color w:val="262626"/>
            <w:sz w:val="28"/>
            <w:szCs w:val="28"/>
          </w:rPr>
          <w:t>http://www.echr.ru/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Судебная практика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17" w:history="1">
        <w:r w:rsidRPr="00D05A4C">
          <w:rPr>
            <w:rStyle w:val="a9"/>
            <w:color w:val="262626"/>
            <w:sz w:val="28"/>
            <w:szCs w:val="28"/>
          </w:rPr>
          <w:t>http://www.sud-praktika.narod.ru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Портал правовой информации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18" w:history="1">
        <w:r w:rsidRPr="00D05A4C">
          <w:rPr>
            <w:rStyle w:val="a9"/>
            <w:color w:val="262626"/>
            <w:sz w:val="28"/>
            <w:szCs w:val="28"/>
          </w:rPr>
          <w:t>http://www.lawfirm.ru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Портал правовой информации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19" w:history="1">
        <w:r w:rsidRPr="00D05A4C">
          <w:rPr>
            <w:rStyle w:val="a9"/>
            <w:color w:val="262626"/>
            <w:sz w:val="28"/>
            <w:szCs w:val="28"/>
          </w:rPr>
          <w:t>http://www.pravopoliten.ru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Комментарии к законодательству РФ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20" w:history="1">
        <w:r w:rsidRPr="00D05A4C">
          <w:rPr>
            <w:rStyle w:val="a9"/>
            <w:color w:val="262626"/>
            <w:sz w:val="28"/>
            <w:szCs w:val="28"/>
          </w:rPr>
          <w:t>http://www.labex.ru/page/about.html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Общий портал правовой информации –новости и последние изменения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21" w:history="1">
        <w:r w:rsidRPr="00D05A4C">
          <w:rPr>
            <w:rStyle w:val="a9"/>
            <w:color w:val="262626"/>
            <w:sz w:val="28"/>
            <w:szCs w:val="28"/>
          </w:rPr>
          <w:t>http://www.legis.ru/news/news.asp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Подборка электронных материалов по юриспруденции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22" w:history="1">
        <w:r w:rsidRPr="00D05A4C">
          <w:rPr>
            <w:rStyle w:val="a9"/>
            <w:color w:val="262626"/>
            <w:sz w:val="28"/>
            <w:szCs w:val="28"/>
          </w:rPr>
          <w:t>http://www.law.edu.ru/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Полные тексты кодексов РФ в электронном виде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23" w:history="1">
        <w:r w:rsidRPr="00D05A4C">
          <w:rPr>
            <w:rStyle w:val="a9"/>
            <w:color w:val="262626"/>
            <w:sz w:val="28"/>
            <w:szCs w:val="28"/>
          </w:rPr>
          <w:t>http://www.kadis.ru/kodeks.phtml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lastRenderedPageBreak/>
        <w:t>Юридический словарь. Большая Росс</w:t>
      </w:r>
      <w:r w:rsidR="006A1A70" w:rsidRPr="00D05A4C">
        <w:rPr>
          <w:color w:val="262626"/>
          <w:sz w:val="28"/>
          <w:szCs w:val="28"/>
        </w:rPr>
        <w:t xml:space="preserve">ийская Юридическая Энциклопедия </w:t>
      </w:r>
      <w:hyperlink r:id="rId24" w:history="1">
        <w:r w:rsidRPr="00D05A4C">
          <w:rPr>
            <w:rStyle w:val="a9"/>
            <w:color w:val="262626"/>
            <w:sz w:val="28"/>
            <w:szCs w:val="28"/>
          </w:rPr>
          <w:t>www.kodeks.net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Конституционный Суд РФ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25" w:history="1">
        <w:r w:rsidRPr="00D05A4C">
          <w:rPr>
            <w:rStyle w:val="a9"/>
            <w:color w:val="262626"/>
            <w:sz w:val="28"/>
            <w:szCs w:val="28"/>
          </w:rPr>
          <w:t>http://ks.rfnet.ru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Верховный Суд РФ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26" w:history="1">
        <w:r w:rsidRPr="00D05A4C">
          <w:rPr>
            <w:rStyle w:val="a9"/>
            <w:color w:val="262626"/>
            <w:sz w:val="28"/>
            <w:szCs w:val="28"/>
          </w:rPr>
          <w:t>http://www.supcourt.ru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262626"/>
          <w:sz w:val="28"/>
          <w:szCs w:val="28"/>
        </w:rPr>
        <w:t>Судебный департамент при Верховном Суде РФ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27" w:history="1">
        <w:r w:rsidRPr="00D05A4C">
          <w:rPr>
            <w:rStyle w:val="a9"/>
            <w:color w:val="000000"/>
            <w:sz w:val="28"/>
            <w:szCs w:val="28"/>
          </w:rPr>
          <w:t>http://www.cdep.ru/home.asp?search_frm_auto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Федеральные арбитражные суды РФ</w:t>
      </w:r>
      <w:r w:rsidR="006A1A70" w:rsidRPr="00D05A4C">
        <w:rPr>
          <w:color w:val="000000"/>
          <w:sz w:val="28"/>
          <w:szCs w:val="28"/>
        </w:rPr>
        <w:t xml:space="preserve"> </w:t>
      </w:r>
      <w:r w:rsidRPr="00D05A4C">
        <w:rPr>
          <w:color w:val="000000"/>
          <w:sz w:val="28"/>
          <w:szCs w:val="28"/>
          <w:u w:val="single"/>
        </w:rPr>
        <w:t>http://www.arbitr.ru/</w:t>
      </w:r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Генеральная прокуратура РФ</w:t>
      </w:r>
      <w:r w:rsidR="006A1A70" w:rsidRPr="00D05A4C">
        <w:rPr>
          <w:color w:val="000000"/>
          <w:sz w:val="28"/>
          <w:szCs w:val="28"/>
        </w:rPr>
        <w:t xml:space="preserve"> </w:t>
      </w:r>
      <w:r w:rsidRPr="00D05A4C">
        <w:rPr>
          <w:color w:val="000000"/>
          <w:sz w:val="28"/>
          <w:szCs w:val="28"/>
          <w:u w:val="single"/>
        </w:rPr>
        <w:t>http://genproc.gov.ru/</w:t>
      </w:r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Минюст РФ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28" w:history="1">
        <w:r w:rsidRPr="00D05A4C">
          <w:rPr>
            <w:rStyle w:val="a9"/>
            <w:color w:val="000000"/>
            <w:sz w:val="28"/>
            <w:szCs w:val="28"/>
          </w:rPr>
          <w:t>http://minjust.ru/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ФСБ РФ</w:t>
      </w:r>
      <w:r w:rsidR="006A1A70" w:rsidRPr="00D05A4C">
        <w:rPr>
          <w:color w:val="000000"/>
          <w:sz w:val="28"/>
          <w:szCs w:val="28"/>
        </w:rPr>
        <w:t xml:space="preserve"> </w:t>
      </w:r>
      <w:r w:rsidRPr="00D05A4C">
        <w:rPr>
          <w:color w:val="000000"/>
          <w:sz w:val="28"/>
          <w:szCs w:val="28"/>
        </w:rPr>
        <w:t>http://www.fsb.ru/</w:t>
      </w:r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ФСО РФ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29" w:history="1">
        <w:r w:rsidRPr="00D05A4C">
          <w:rPr>
            <w:rStyle w:val="a9"/>
            <w:color w:val="000000"/>
            <w:sz w:val="28"/>
            <w:szCs w:val="28"/>
          </w:rPr>
          <w:t>http://www.fso.gov.ru/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СК РФ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30" w:history="1">
        <w:r w:rsidRPr="00D05A4C">
          <w:rPr>
            <w:rStyle w:val="a9"/>
            <w:color w:val="000000"/>
            <w:sz w:val="28"/>
            <w:szCs w:val="28"/>
          </w:rPr>
          <w:t>http://sledcom.ru/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МВД РФ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31" w:history="1">
        <w:r w:rsidRPr="00D05A4C">
          <w:rPr>
            <w:rStyle w:val="a9"/>
            <w:color w:val="0066FF"/>
            <w:sz w:val="28"/>
            <w:szCs w:val="28"/>
          </w:rPr>
          <w:t>http://www.mvd.ru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ФТС РФ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32" w:history="1">
        <w:r w:rsidRPr="00D05A4C">
          <w:rPr>
            <w:rStyle w:val="a9"/>
            <w:color w:val="000000"/>
            <w:sz w:val="28"/>
            <w:szCs w:val="28"/>
          </w:rPr>
          <w:t>http://www.customs.ru/</w:t>
        </w:r>
      </w:hyperlink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ФМС РФ</w:t>
      </w:r>
      <w:r w:rsidR="006A1A70" w:rsidRPr="00D05A4C">
        <w:rPr>
          <w:color w:val="000000"/>
          <w:sz w:val="28"/>
          <w:szCs w:val="28"/>
        </w:rPr>
        <w:t xml:space="preserve"> </w:t>
      </w:r>
      <w:r w:rsidRPr="00D05A4C">
        <w:rPr>
          <w:color w:val="000000"/>
          <w:sz w:val="28"/>
          <w:szCs w:val="28"/>
          <w:u w:val="single"/>
        </w:rPr>
        <w:t>http://www.fms.gov.ru/</w:t>
      </w:r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МЧС РФ</w:t>
      </w:r>
      <w:r w:rsidR="006A1A70" w:rsidRPr="00D05A4C">
        <w:rPr>
          <w:color w:val="000000"/>
          <w:sz w:val="28"/>
          <w:szCs w:val="28"/>
        </w:rPr>
        <w:t xml:space="preserve"> </w:t>
      </w:r>
      <w:r w:rsidRPr="00D05A4C">
        <w:rPr>
          <w:color w:val="000000"/>
          <w:sz w:val="28"/>
          <w:szCs w:val="28"/>
          <w:u w:val="single"/>
        </w:rPr>
        <w:t>http://www.mchs.gov.ru/</w:t>
      </w:r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ФСИН РФ</w:t>
      </w:r>
      <w:r w:rsidR="006A1A70" w:rsidRPr="00D05A4C">
        <w:rPr>
          <w:color w:val="000000"/>
          <w:sz w:val="28"/>
          <w:szCs w:val="28"/>
        </w:rPr>
        <w:t xml:space="preserve"> </w:t>
      </w:r>
      <w:r w:rsidRPr="00D05A4C">
        <w:rPr>
          <w:color w:val="000000"/>
          <w:sz w:val="28"/>
          <w:szCs w:val="28"/>
          <w:u w:val="single"/>
        </w:rPr>
        <w:t>http://фсин.рф/</w:t>
      </w:r>
    </w:p>
    <w:p w:rsidR="00FC4BCE" w:rsidRPr="00D05A4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ФССП РФ</w:t>
      </w:r>
      <w:r w:rsidR="006A1A70" w:rsidRPr="00D05A4C">
        <w:rPr>
          <w:color w:val="000000"/>
          <w:sz w:val="28"/>
          <w:szCs w:val="28"/>
        </w:rPr>
        <w:t xml:space="preserve"> </w:t>
      </w:r>
      <w:hyperlink r:id="rId33" w:history="1">
        <w:r w:rsidRPr="00D05A4C">
          <w:rPr>
            <w:rStyle w:val="a9"/>
            <w:color w:val="000000"/>
            <w:sz w:val="28"/>
            <w:szCs w:val="28"/>
          </w:rPr>
          <w:t>http://fssprus.ru/</w:t>
        </w:r>
      </w:hyperlink>
    </w:p>
    <w:p w:rsidR="004C6E3D" w:rsidRPr="00D05A4C" w:rsidRDefault="004C6E3D" w:rsidP="000D7D4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A1A70" w:rsidRPr="00D05A4C" w:rsidRDefault="006A1A70" w:rsidP="004C6E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A4C" w:rsidRDefault="00D05A4C" w:rsidP="006A1A70">
      <w:pPr>
        <w:ind w:left="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5A4C" w:rsidRDefault="00D05A4C" w:rsidP="006A1A70">
      <w:pPr>
        <w:ind w:left="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5A4C" w:rsidRDefault="00D05A4C" w:rsidP="006A1A70">
      <w:pPr>
        <w:ind w:left="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5A4C" w:rsidRDefault="00D05A4C" w:rsidP="006A1A70">
      <w:pPr>
        <w:ind w:left="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5A4C" w:rsidRDefault="00D05A4C" w:rsidP="006A1A70">
      <w:pPr>
        <w:ind w:left="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5A4C" w:rsidRDefault="00D05A4C" w:rsidP="006A1A70">
      <w:pPr>
        <w:ind w:left="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5A4C" w:rsidRDefault="00D05A4C" w:rsidP="006A1A70">
      <w:pPr>
        <w:ind w:left="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5A4C" w:rsidRDefault="00D05A4C" w:rsidP="006A1A70">
      <w:pPr>
        <w:ind w:left="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1A70" w:rsidRPr="00D05A4C" w:rsidRDefault="006A1A70" w:rsidP="006A1A70">
      <w:pPr>
        <w:ind w:left="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дисциплины</w:t>
      </w:r>
    </w:p>
    <w:p w:rsidR="006A1A70" w:rsidRPr="00D05A4C" w:rsidRDefault="00FC4BCE" w:rsidP="006A1A7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5A4C">
        <w:rPr>
          <w:b/>
          <w:bCs/>
          <w:color w:val="000000"/>
          <w:sz w:val="28"/>
          <w:szCs w:val="28"/>
        </w:rPr>
        <w:t xml:space="preserve">   </w:t>
      </w:r>
      <w:r w:rsidR="006A1A70" w:rsidRPr="00D05A4C">
        <w:rPr>
          <w:color w:val="000000"/>
          <w:sz w:val="28"/>
          <w:szCs w:val="28"/>
        </w:rPr>
        <w:t>Оценка качества освоения учебной дисциплины включает в себя текущий контроль успеваемости и промежуточную аттестацию. Текущий контроль успеваемости обучающихся является формой контроля качества освоения обучающимися знаний, умений, приобретаемого практического опыта в период проведения всех видов учебной деятельности. Конкретные формы, периодичность и процедуры текущего контроля успеваемости при освоении учебной дисциплины «Правоохранительные и судебные органы» доводятся до сведения обучающихся на одном из первых учебных занятий по указанной дисциплине.</w:t>
      </w:r>
    </w:p>
    <w:p w:rsidR="006A1A70" w:rsidRPr="00D05A4C" w:rsidRDefault="006A1A70" w:rsidP="006A1A7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Промежуточная аттестация по учебной дисциплине «Правоохранительные и судебные органы» проводится в форме </w:t>
      </w:r>
      <w:r w:rsidRPr="00D05A4C">
        <w:rPr>
          <w:i/>
          <w:iCs/>
          <w:color w:val="000000"/>
          <w:sz w:val="28"/>
          <w:szCs w:val="28"/>
        </w:rPr>
        <w:t>экзамена</w:t>
      </w:r>
      <w:r w:rsidRPr="00D05A4C">
        <w:rPr>
          <w:color w:val="000000"/>
          <w:sz w:val="28"/>
          <w:szCs w:val="28"/>
        </w:rPr>
        <w:t> по окончании освоения. Конкретные формы промежуточной аттестации по учебной дисциплине доводятся до сведения обучающихся в течение первых двух месяцев от начала обучения.</w:t>
      </w:r>
    </w:p>
    <w:p w:rsidR="006A1A70" w:rsidRPr="00D05A4C" w:rsidRDefault="006A1A70" w:rsidP="006A1A7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5A4C">
        <w:rPr>
          <w:color w:val="000000"/>
          <w:sz w:val="28"/>
          <w:szCs w:val="28"/>
        </w:rPr>
        <w:t>Контроль и оценка результатов освоения рабочей программы учебной дисциплины осуществляется преподавателем во время выполнения обучающимися предусмотренных настоящей программой видов учебной деятельности, в полном соответствии с фондом оценочных средств учебной дисциплины «Правоохранительные и судебные органы»</w:t>
      </w:r>
    </w:p>
    <w:p w:rsidR="00FC4BCE" w:rsidRPr="00D05A4C" w:rsidRDefault="00FC4BCE" w:rsidP="006A1A70">
      <w:pPr>
        <w:shd w:val="clear" w:color="auto" w:fill="FFFFFF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Контроль и оценка </w:t>
      </w: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результатов освоения дисциплины осуществляется преподавателем в процессе проведения лекционных, практических занятий, тестирования, итогового экзамена.</w:t>
      </w:r>
    </w:p>
    <w:p w:rsidR="00FC4BCE" w:rsidRPr="00D05A4C" w:rsidRDefault="00FC4BCE" w:rsidP="006A1A70">
      <w:pPr>
        <w:shd w:val="clear" w:color="auto" w:fill="FFFFFF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Результаты обучения (освоенные умения, усвоенные знания)</w:t>
      </w:r>
    </w:p>
    <w:p w:rsidR="00FC4BCE" w:rsidRPr="00D05A4C" w:rsidRDefault="00FC4BCE" w:rsidP="006A1A70">
      <w:pPr>
        <w:shd w:val="clear" w:color="auto" w:fill="FFFFFF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Формы и методы контроля и оценки результатов обучения</w:t>
      </w:r>
    </w:p>
    <w:p w:rsidR="00FC4BCE" w:rsidRPr="00D05A4C" w:rsidRDefault="00FC4BCE" w:rsidP="006A1A70">
      <w:pPr>
        <w:shd w:val="clear" w:color="auto" w:fill="FFFFFF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Освоенные умения:</w:t>
      </w:r>
    </w:p>
    <w:p w:rsidR="00FC4BCE" w:rsidRPr="00D05A4C" w:rsidRDefault="00FC4BCE" w:rsidP="006A1A70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Всесторонне оценивать социально-политические процессы в правоохранительной сфере в РФ и давать им соответствующую правовую характеристику.</w:t>
      </w:r>
    </w:p>
    <w:p w:rsidR="00FC4BCE" w:rsidRPr="00D05A4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Устные и письменные опросы; практические занятия; тестирование; контроль внеаудиторной самостоятельной работы; проверка результатов работы с рефератом; контрольная работа; экзамен.</w:t>
      </w:r>
    </w:p>
    <w:p w:rsidR="00FC4BCE" w:rsidRPr="00D05A4C" w:rsidRDefault="00FC4BCE" w:rsidP="006A1A70">
      <w:pPr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анализировать и применять законы и иные нормативные правовые акты в практической деятельности.</w:t>
      </w:r>
    </w:p>
    <w:p w:rsidR="00FC4BCE" w:rsidRPr="00D05A4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рефератом; контрольная работа; экзамен.</w:t>
      </w:r>
    </w:p>
    <w:p w:rsidR="00FC4BCE" w:rsidRPr="00D05A4C" w:rsidRDefault="00FC4BCE" w:rsidP="006A1A70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взаимосвязь и взаимовлияние правоохранительных органов друг на друга и в целом на политику государства.</w:t>
      </w:r>
    </w:p>
    <w:p w:rsidR="00FC4BCE" w:rsidRPr="00D05A4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презентацией, рефератом; контрольная работа; экзамен.</w:t>
      </w:r>
    </w:p>
    <w:p w:rsidR="00FC4BCE" w:rsidRPr="00D05A4C" w:rsidRDefault="00FC4BCE" w:rsidP="006A1A70">
      <w:pPr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правовое положение и содержание деятельности конкретных правоохранительных органов.</w:t>
      </w:r>
    </w:p>
    <w:p w:rsidR="00FC4BCE" w:rsidRPr="00D05A4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презентацией, рефератом; контрольная работа; экзамен.</w:t>
      </w:r>
    </w:p>
    <w:p w:rsidR="00FC4BCE" w:rsidRPr="00D05A4C" w:rsidRDefault="00FC4BCE" w:rsidP="006A1A70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Охарактеризовать </w:t>
      </w:r>
      <w:proofErr w:type="gramStart"/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правовой статус сотрудников правоохранительных органов</w:t>
      </w:r>
      <w:proofErr w:type="gramEnd"/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осуществляющих правоохранительную деятельность.</w:t>
      </w:r>
    </w:p>
    <w:p w:rsidR="00FC4BCE" w:rsidRPr="00D05A4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презентацией, рефератом; контрольная работа; экзамен.</w:t>
      </w:r>
    </w:p>
    <w:p w:rsidR="00FC4BCE" w:rsidRPr="00D05A4C" w:rsidRDefault="00FC4BCE" w:rsidP="006A1A70">
      <w:pPr>
        <w:numPr>
          <w:ilvl w:val="0"/>
          <w:numId w:val="13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соблюдение и защиту прав и законных интересов граждан.</w:t>
      </w:r>
    </w:p>
    <w:p w:rsidR="00FC4BCE" w:rsidRPr="00D05A4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рефератом; контрольная работа; экзамен.</w:t>
      </w:r>
    </w:p>
    <w:p w:rsidR="00FC4BCE" w:rsidRPr="00D05A4C" w:rsidRDefault="00FC4BCE" w:rsidP="006A1A70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Юридически грамотно оценивать факты, принимать обоснованные решения в точном соответствии с законодательством о деятельности правоохранительных органов.</w:t>
      </w:r>
    </w:p>
    <w:p w:rsidR="00FC4BCE" w:rsidRPr="00D05A4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рефератом; контрольная работа; экзамен.</w:t>
      </w:r>
    </w:p>
    <w:p w:rsidR="00FC4BCE" w:rsidRPr="00D05A4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Усвоенные знания:</w:t>
      </w:r>
    </w:p>
    <w:p w:rsidR="00FC4BCE" w:rsidRPr="00D05A4C" w:rsidRDefault="00FC4BCE" w:rsidP="006A1A70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положения о правоохранительной деятельности и правоохранительных органах, виды правоохранительных органов и их систему.</w:t>
      </w:r>
    </w:p>
    <w:p w:rsidR="00FC4BCE" w:rsidRPr="00D05A4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рефератом; контрольная работа; экзамен.</w:t>
      </w:r>
    </w:p>
    <w:p w:rsidR="00FC4BCE" w:rsidRPr="00D05A4C" w:rsidRDefault="00FC4BCE" w:rsidP="006A1A70">
      <w:pPr>
        <w:numPr>
          <w:ilvl w:val="0"/>
          <w:numId w:val="16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 правового регулирования в РФ.</w:t>
      </w:r>
    </w:p>
    <w:p w:rsidR="00FC4BCE" w:rsidRPr="00D05A4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контрольная работа; экзамен.</w:t>
      </w:r>
    </w:p>
    <w:p w:rsidR="00FC4BCE" w:rsidRPr="00D05A4C" w:rsidRDefault="00FC4BCE" w:rsidP="006A1A70">
      <w:pPr>
        <w:numPr>
          <w:ilvl w:val="0"/>
          <w:numId w:val="17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Правовое положение правоохранительных органов, их роль и место в системе государственных органов.</w:t>
      </w:r>
    </w:p>
    <w:p w:rsidR="00FC4BCE" w:rsidRPr="00D05A4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презентацией, рефератом; контрольная работа; экзамен.</w:t>
      </w:r>
    </w:p>
    <w:p w:rsidR="00FC4BCE" w:rsidRPr="00D05A4C" w:rsidRDefault="00FC4BCE" w:rsidP="006A1A70">
      <w:pPr>
        <w:numPr>
          <w:ilvl w:val="0"/>
          <w:numId w:val="1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Принципы организации и деятельности правоохранительных органов, их</w:t>
      </w:r>
    </w:p>
    <w:p w:rsidR="00FC4BCE" w:rsidRPr="00D05A4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компетенцию и систему, основные формы и методы деятельности, правовые основы взаимодействия с другими государственными органами.</w:t>
      </w:r>
    </w:p>
    <w:p w:rsidR="00FC4BCE" w:rsidRPr="00D05A4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презентацией, рефератом; контрольная работа; экзамен.</w:t>
      </w:r>
    </w:p>
    <w:p w:rsidR="00FC4BCE" w:rsidRPr="00D05A4C" w:rsidRDefault="00FC4BCE" w:rsidP="006A1A70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Порядок построения и функционирования судебной системы, органов предварительного расследования, органов прокуратуры и иных органов Российской Федерации, охватываемых категорией «правоохранительные».</w:t>
      </w:r>
    </w:p>
    <w:p w:rsidR="00FC4BCE" w:rsidRPr="00D05A4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презентацией, рефератом; контрольная работа; экзамен.</w:t>
      </w:r>
    </w:p>
    <w:p w:rsidR="00FC4BCE" w:rsidRPr="00D05A4C" w:rsidRDefault="00FC4BCE" w:rsidP="006A1A70">
      <w:pPr>
        <w:numPr>
          <w:ilvl w:val="0"/>
          <w:numId w:val="20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Правовой статус государственных служащих правоохранительных органов.</w:t>
      </w:r>
    </w:p>
    <w:p w:rsidR="00FC4BCE" w:rsidRPr="00D05A4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рефератом; контрольная работа; экзамен.</w:t>
      </w:r>
    </w:p>
    <w:p w:rsidR="00FC4BCE" w:rsidRPr="00D05A4C" w:rsidRDefault="00FC4BCE" w:rsidP="006A1A70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и способы обеспечения законности в деятельности правоохранительных органов.</w:t>
      </w:r>
    </w:p>
    <w:p w:rsidR="00FC4BCE" w:rsidRPr="00D05A4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рефератом; контрольная работа; экзамен.</w:t>
      </w:r>
    </w:p>
    <w:p w:rsidR="004C6E3D" w:rsidRPr="00D05A4C" w:rsidRDefault="004C6E3D" w:rsidP="006A1A70">
      <w:pPr>
        <w:spacing w:line="360" w:lineRule="auto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4C6E3D" w:rsidRPr="00F17773" w:rsidRDefault="004C6E3D" w:rsidP="006A1A70">
      <w:pPr>
        <w:tabs>
          <w:tab w:val="left" w:pos="417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C4BCE" w:rsidRPr="00F17773" w:rsidRDefault="00FC4BCE" w:rsidP="006A1A70">
      <w:pPr>
        <w:tabs>
          <w:tab w:val="left" w:pos="417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FC4BCE" w:rsidRPr="00F17773" w:rsidSect="000D7D4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F5859" w:rsidRDefault="00BF5859" w:rsidP="0068383E">
      <w:pPr>
        <w:spacing w:after="0" w:line="240" w:lineRule="auto"/>
      </w:pPr>
      <w:r>
        <w:separator/>
      </w:r>
    </w:p>
  </w:endnote>
  <w:endnote w:type="continuationSeparator" w:id="0">
    <w:p w:rsidR="00BF5859" w:rsidRDefault="00BF5859" w:rsidP="00683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F5859" w:rsidRDefault="00BF5859" w:rsidP="0068383E">
      <w:pPr>
        <w:spacing w:after="0" w:line="240" w:lineRule="auto"/>
      </w:pPr>
      <w:r>
        <w:separator/>
      </w:r>
    </w:p>
  </w:footnote>
  <w:footnote w:type="continuationSeparator" w:id="0">
    <w:p w:rsidR="00BF5859" w:rsidRDefault="00BF5859" w:rsidP="00683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4684D"/>
    <w:multiLevelType w:val="multilevel"/>
    <w:tmpl w:val="4E743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C0DD0"/>
    <w:multiLevelType w:val="multilevel"/>
    <w:tmpl w:val="10CE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A65EFB"/>
    <w:multiLevelType w:val="multilevel"/>
    <w:tmpl w:val="008AFB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4A4954"/>
    <w:multiLevelType w:val="multilevel"/>
    <w:tmpl w:val="9F667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B71AA3"/>
    <w:multiLevelType w:val="multilevel"/>
    <w:tmpl w:val="0A2468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8157F"/>
    <w:multiLevelType w:val="multilevel"/>
    <w:tmpl w:val="CB60B5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EF2456"/>
    <w:multiLevelType w:val="multilevel"/>
    <w:tmpl w:val="6A76B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E03C5D"/>
    <w:multiLevelType w:val="multilevel"/>
    <w:tmpl w:val="1C428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1B231B"/>
    <w:multiLevelType w:val="multilevel"/>
    <w:tmpl w:val="F2207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720B45"/>
    <w:multiLevelType w:val="multilevel"/>
    <w:tmpl w:val="012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7D6C79"/>
    <w:multiLevelType w:val="multilevel"/>
    <w:tmpl w:val="5784C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AC7B0D"/>
    <w:multiLevelType w:val="multilevel"/>
    <w:tmpl w:val="C900A2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6F04BC"/>
    <w:multiLevelType w:val="hybridMultilevel"/>
    <w:tmpl w:val="A67EBA68"/>
    <w:lvl w:ilvl="0" w:tplc="814A76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7095872"/>
    <w:multiLevelType w:val="multilevel"/>
    <w:tmpl w:val="89ECA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AF1D48"/>
    <w:multiLevelType w:val="multilevel"/>
    <w:tmpl w:val="EF646D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813C9F"/>
    <w:multiLevelType w:val="hybridMultilevel"/>
    <w:tmpl w:val="7DD83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EC1EA1"/>
    <w:multiLevelType w:val="multilevel"/>
    <w:tmpl w:val="5BB22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362E0F"/>
    <w:multiLevelType w:val="multilevel"/>
    <w:tmpl w:val="5F1C10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810F10"/>
    <w:multiLevelType w:val="multilevel"/>
    <w:tmpl w:val="3A4C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F45BFC"/>
    <w:multiLevelType w:val="hybridMultilevel"/>
    <w:tmpl w:val="3E92C898"/>
    <w:lvl w:ilvl="0" w:tplc="814A76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AC1576"/>
    <w:multiLevelType w:val="multilevel"/>
    <w:tmpl w:val="039237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F76257"/>
    <w:multiLevelType w:val="hybridMultilevel"/>
    <w:tmpl w:val="FBD82624"/>
    <w:lvl w:ilvl="0" w:tplc="0419000F">
      <w:start w:val="1"/>
      <w:numFmt w:val="decimal"/>
      <w:lvlText w:val="%1."/>
      <w:lvlJc w:val="left"/>
      <w:pPr>
        <w:ind w:left="1855" w:hanging="360"/>
      </w:p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2" w15:restartNumberingAfterBreak="0">
    <w:nsid w:val="5FCD00C9"/>
    <w:multiLevelType w:val="hybridMultilevel"/>
    <w:tmpl w:val="C0F2975A"/>
    <w:lvl w:ilvl="0" w:tplc="64987F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FD65F97"/>
    <w:multiLevelType w:val="multilevel"/>
    <w:tmpl w:val="D89EA1C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1151D7"/>
    <w:multiLevelType w:val="hybridMultilevel"/>
    <w:tmpl w:val="EB0CC2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72370C4"/>
    <w:multiLevelType w:val="multilevel"/>
    <w:tmpl w:val="B69AA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0B3E2A"/>
    <w:multiLevelType w:val="multilevel"/>
    <w:tmpl w:val="3CFE4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2D21AD"/>
    <w:multiLevelType w:val="multilevel"/>
    <w:tmpl w:val="27E4B1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D8092A"/>
    <w:multiLevelType w:val="multilevel"/>
    <w:tmpl w:val="99D86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F251D3"/>
    <w:multiLevelType w:val="multilevel"/>
    <w:tmpl w:val="ACB64F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6"/>
  </w:num>
  <w:num w:numId="3">
    <w:abstractNumId w:val="10"/>
  </w:num>
  <w:num w:numId="4">
    <w:abstractNumId w:val="1"/>
  </w:num>
  <w:num w:numId="5">
    <w:abstractNumId w:val="28"/>
  </w:num>
  <w:num w:numId="6">
    <w:abstractNumId w:val="9"/>
  </w:num>
  <w:num w:numId="7">
    <w:abstractNumId w:val="25"/>
  </w:num>
  <w:num w:numId="8">
    <w:abstractNumId w:val="7"/>
  </w:num>
  <w:num w:numId="9">
    <w:abstractNumId w:val="20"/>
  </w:num>
  <w:num w:numId="10">
    <w:abstractNumId w:val="4"/>
  </w:num>
  <w:num w:numId="11">
    <w:abstractNumId w:val="29"/>
  </w:num>
  <w:num w:numId="12">
    <w:abstractNumId w:val="27"/>
  </w:num>
  <w:num w:numId="13">
    <w:abstractNumId w:val="13"/>
  </w:num>
  <w:num w:numId="14">
    <w:abstractNumId w:val="2"/>
  </w:num>
  <w:num w:numId="15">
    <w:abstractNumId w:val="16"/>
  </w:num>
  <w:num w:numId="16">
    <w:abstractNumId w:val="6"/>
  </w:num>
  <w:num w:numId="17">
    <w:abstractNumId w:val="5"/>
  </w:num>
  <w:num w:numId="18">
    <w:abstractNumId w:val="17"/>
  </w:num>
  <w:num w:numId="19">
    <w:abstractNumId w:val="11"/>
  </w:num>
  <w:num w:numId="20">
    <w:abstractNumId w:val="14"/>
  </w:num>
  <w:num w:numId="21">
    <w:abstractNumId w:val="23"/>
  </w:num>
  <w:num w:numId="22">
    <w:abstractNumId w:val="0"/>
  </w:num>
  <w:num w:numId="23">
    <w:abstractNumId w:val="18"/>
  </w:num>
  <w:num w:numId="24">
    <w:abstractNumId w:val="8"/>
  </w:num>
  <w:num w:numId="25">
    <w:abstractNumId w:val="15"/>
  </w:num>
  <w:num w:numId="26">
    <w:abstractNumId w:val="22"/>
  </w:num>
  <w:num w:numId="27">
    <w:abstractNumId w:val="21"/>
  </w:num>
  <w:num w:numId="28">
    <w:abstractNumId w:val="24"/>
  </w:num>
  <w:num w:numId="29">
    <w:abstractNumId w:val="19"/>
  </w:num>
  <w:num w:numId="30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4B93"/>
    <w:rsid w:val="00096B0C"/>
    <w:rsid w:val="000D4D0D"/>
    <w:rsid w:val="000D7D46"/>
    <w:rsid w:val="00110B40"/>
    <w:rsid w:val="001553AE"/>
    <w:rsid w:val="001719BA"/>
    <w:rsid w:val="00184B93"/>
    <w:rsid w:val="001A1E38"/>
    <w:rsid w:val="00221E2E"/>
    <w:rsid w:val="002715BE"/>
    <w:rsid w:val="002936E7"/>
    <w:rsid w:val="002A1222"/>
    <w:rsid w:val="002C20A9"/>
    <w:rsid w:val="00333C5C"/>
    <w:rsid w:val="00341AD8"/>
    <w:rsid w:val="00341CB8"/>
    <w:rsid w:val="003577DC"/>
    <w:rsid w:val="003A06A4"/>
    <w:rsid w:val="003A3603"/>
    <w:rsid w:val="003B25C0"/>
    <w:rsid w:val="003D4650"/>
    <w:rsid w:val="003D607D"/>
    <w:rsid w:val="004317F2"/>
    <w:rsid w:val="00442DFD"/>
    <w:rsid w:val="0045281A"/>
    <w:rsid w:val="00477A33"/>
    <w:rsid w:val="004A0353"/>
    <w:rsid w:val="004B42DC"/>
    <w:rsid w:val="004C6E3D"/>
    <w:rsid w:val="004D472D"/>
    <w:rsid w:val="0054123E"/>
    <w:rsid w:val="005507E7"/>
    <w:rsid w:val="00580C19"/>
    <w:rsid w:val="00594F85"/>
    <w:rsid w:val="005C4F0E"/>
    <w:rsid w:val="00644564"/>
    <w:rsid w:val="006529A3"/>
    <w:rsid w:val="00657D65"/>
    <w:rsid w:val="00671313"/>
    <w:rsid w:val="0068383E"/>
    <w:rsid w:val="00692401"/>
    <w:rsid w:val="006A1A70"/>
    <w:rsid w:val="006B3EFF"/>
    <w:rsid w:val="006F7334"/>
    <w:rsid w:val="00723573"/>
    <w:rsid w:val="00753709"/>
    <w:rsid w:val="007702E9"/>
    <w:rsid w:val="007A3AF5"/>
    <w:rsid w:val="007C0B2A"/>
    <w:rsid w:val="00816B7C"/>
    <w:rsid w:val="00831E85"/>
    <w:rsid w:val="00856AF3"/>
    <w:rsid w:val="00867A0A"/>
    <w:rsid w:val="00891198"/>
    <w:rsid w:val="00891CAB"/>
    <w:rsid w:val="00893029"/>
    <w:rsid w:val="008B334A"/>
    <w:rsid w:val="008C5808"/>
    <w:rsid w:val="009809E4"/>
    <w:rsid w:val="009D593E"/>
    <w:rsid w:val="00A44C39"/>
    <w:rsid w:val="00AD1790"/>
    <w:rsid w:val="00AD2560"/>
    <w:rsid w:val="00B10732"/>
    <w:rsid w:val="00B24A28"/>
    <w:rsid w:val="00B33A9B"/>
    <w:rsid w:val="00B6251C"/>
    <w:rsid w:val="00B821C3"/>
    <w:rsid w:val="00BC4D53"/>
    <w:rsid w:val="00BF5859"/>
    <w:rsid w:val="00C66B19"/>
    <w:rsid w:val="00C761BE"/>
    <w:rsid w:val="00C77668"/>
    <w:rsid w:val="00C85386"/>
    <w:rsid w:val="00C903B2"/>
    <w:rsid w:val="00C930C0"/>
    <w:rsid w:val="00CB1CCB"/>
    <w:rsid w:val="00CB3BAF"/>
    <w:rsid w:val="00D05A4C"/>
    <w:rsid w:val="00D05D44"/>
    <w:rsid w:val="00D068DD"/>
    <w:rsid w:val="00D37EAB"/>
    <w:rsid w:val="00D67008"/>
    <w:rsid w:val="00DF30B9"/>
    <w:rsid w:val="00DF6E56"/>
    <w:rsid w:val="00E11653"/>
    <w:rsid w:val="00E14187"/>
    <w:rsid w:val="00E15356"/>
    <w:rsid w:val="00E21631"/>
    <w:rsid w:val="00E269E6"/>
    <w:rsid w:val="00E3006A"/>
    <w:rsid w:val="00E57F3B"/>
    <w:rsid w:val="00F17773"/>
    <w:rsid w:val="00F43B7B"/>
    <w:rsid w:val="00F47476"/>
    <w:rsid w:val="00FC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31B54"/>
  <w15:docId w15:val="{28C29259-1371-453E-A0FC-2C2E76A13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383E"/>
  </w:style>
  <w:style w:type="paragraph" w:styleId="a6">
    <w:name w:val="footer"/>
    <w:basedOn w:val="a"/>
    <w:link w:val="a7"/>
    <w:uiPriority w:val="99"/>
    <w:unhideWhenUsed/>
    <w:rsid w:val="00683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383E"/>
  </w:style>
  <w:style w:type="paragraph" w:styleId="a8">
    <w:name w:val="Normal (Web)"/>
    <w:basedOn w:val="a"/>
    <w:uiPriority w:val="99"/>
    <w:unhideWhenUsed/>
    <w:rsid w:val="00B62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FC4BC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24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4A28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3B2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nfourok.ru/go.html?href=http%3A%2F%2Fwww.lawportal.ru%2F" TargetMode="External"/><Relationship Id="rId18" Type="http://schemas.openxmlformats.org/officeDocument/2006/relationships/hyperlink" Target="http://infourok.ru/go.html?href=http%3A%2F%2Fwww.lawfirm.ru%2F" TargetMode="External"/><Relationship Id="rId26" Type="http://schemas.openxmlformats.org/officeDocument/2006/relationships/hyperlink" Target="http://infourok.ru/go.html?href=http%3A%2F%2Fwww.supcourt.ru%2F" TargetMode="External"/><Relationship Id="rId3" Type="http://schemas.openxmlformats.org/officeDocument/2006/relationships/styles" Target="styles.xml"/><Relationship Id="rId21" Type="http://schemas.openxmlformats.org/officeDocument/2006/relationships/hyperlink" Target="http://infourok.ru/go.html?href=http%3A%2F%2Fwww.legis.ru%2Fnews%2Fnews.asp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infourok.ru/go.html?href=http%3A%2F%2Fwww.consultant.ru%2F" TargetMode="External"/><Relationship Id="rId17" Type="http://schemas.openxmlformats.org/officeDocument/2006/relationships/hyperlink" Target="http://infourok.ru/go.html?href=http%3A%2F%2Fwww.sud-praktika.narod.ru%2F" TargetMode="External"/><Relationship Id="rId25" Type="http://schemas.openxmlformats.org/officeDocument/2006/relationships/hyperlink" Target="http://infourok.ru/go.html?href=http%3A%2F%2Fks.rfnet.ru%2F" TargetMode="External"/><Relationship Id="rId33" Type="http://schemas.openxmlformats.org/officeDocument/2006/relationships/hyperlink" Target="http://infourok.ru/go.html?href=http%3A%2F%2Ffssprus.ru%2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fourok.ru/go.html?href=http%3A%2F%2Fwww.echr.ru%2F" TargetMode="External"/><Relationship Id="rId20" Type="http://schemas.openxmlformats.org/officeDocument/2006/relationships/hyperlink" Target="http://infourok.ru/go.html?href=http%3A%2F%2Fwww.labex.ru%2Fpage%2Fabout.html" TargetMode="External"/><Relationship Id="rId29" Type="http://schemas.openxmlformats.org/officeDocument/2006/relationships/hyperlink" Target="http://infourok.ru/go.html?href=http%3A%2F%2Fwww.fso.gov.ru%2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%3A%2F%2Fwww.kodeks.ru%2Fmanage%2Fpage" TargetMode="External"/><Relationship Id="rId24" Type="http://schemas.openxmlformats.org/officeDocument/2006/relationships/hyperlink" Target="http://infourok.ru/go.html?href=http%3A%2F%2Fwww.kodeks.net%2F" TargetMode="External"/><Relationship Id="rId32" Type="http://schemas.openxmlformats.org/officeDocument/2006/relationships/hyperlink" Target="http://infourok.ru/go.html?href=http%3A%2F%2Fwww.customs.ru%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fourok.ru/go.html?href=http%3A%2F%2Fwww.systema.ru%2F" TargetMode="External"/><Relationship Id="rId23" Type="http://schemas.openxmlformats.org/officeDocument/2006/relationships/hyperlink" Target="http://infourok.ru/go.html?href=http%3A%2F%2Fwww.kadis.ru%2Fkodeks.phtml" TargetMode="External"/><Relationship Id="rId28" Type="http://schemas.openxmlformats.org/officeDocument/2006/relationships/hyperlink" Target="http://infourok.ru/go.html?href=http%3A%2F%2Fminjust.ru%2F" TargetMode="External"/><Relationship Id="rId10" Type="http://schemas.openxmlformats.org/officeDocument/2006/relationships/hyperlink" Target="http://infourok.ru/go.html?href=http%3A%2F%2Fwww.garant.ru%2F" TargetMode="External"/><Relationship Id="rId19" Type="http://schemas.openxmlformats.org/officeDocument/2006/relationships/hyperlink" Target="http://infourok.ru/go.html?href=http%3A%2F%2Fwww.pravopoliten.ru%2F" TargetMode="External"/><Relationship Id="rId31" Type="http://schemas.openxmlformats.org/officeDocument/2006/relationships/hyperlink" Target="http://infourok.ru/go.html?href=http%3A%2F%2Fwww.mvd.ru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www.constitution.ru%2F" TargetMode="External"/><Relationship Id="rId14" Type="http://schemas.openxmlformats.org/officeDocument/2006/relationships/hyperlink" Target="http://infourok.ru/go.html?href=http%3A%2F%2Fwww.akdi.ru%2F" TargetMode="External"/><Relationship Id="rId22" Type="http://schemas.openxmlformats.org/officeDocument/2006/relationships/hyperlink" Target="http://infourok.ru/go.html?href=http%3A%2F%2Fwww.law.edu.ru%2F" TargetMode="External"/><Relationship Id="rId27" Type="http://schemas.openxmlformats.org/officeDocument/2006/relationships/hyperlink" Target="http://infourok.ru/go.html?href=http%3A%2F%2Fwww.cdep.ru%2Fhome.asp%3Fsearch_frm_auto%2520%250D%3D1%26dept_id%3D1" TargetMode="External"/><Relationship Id="rId30" Type="http://schemas.openxmlformats.org/officeDocument/2006/relationships/hyperlink" Target="http://infourok.ru/go.html?href=http%3A%2F%2Fsledcom.ru%2F" TargetMode="External"/><Relationship Id="rId35" Type="http://schemas.openxmlformats.org/officeDocument/2006/relationships/theme" Target="theme/theme1.xml"/><Relationship Id="rId8" Type="http://schemas.openxmlformats.org/officeDocument/2006/relationships/hyperlink" Target="http://infourok.ru/go.html?href=http%3A%2F%2Fwww.ilrg.com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941CA-0BF2-4725-AA1D-34B3E71E4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26</Pages>
  <Words>5781</Words>
  <Characters>32958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roma_harchev125rus@outlook.com</dc:creator>
  <cp:keywords/>
  <dc:description/>
  <cp:lastModifiedBy>roma_harchev125rus@outlook.com</cp:lastModifiedBy>
  <cp:revision>47</cp:revision>
  <dcterms:created xsi:type="dcterms:W3CDTF">2020-08-02T03:02:00Z</dcterms:created>
  <dcterms:modified xsi:type="dcterms:W3CDTF">2023-09-13T10:39:00Z</dcterms:modified>
</cp:coreProperties>
</file>