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99" w:rsidRDefault="00E61799" w:rsidP="00E61799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C7BA1" w:rsidRPr="006D5453" w:rsidRDefault="008C7BA1" w:rsidP="008C7BA1">
      <w:pPr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D5453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Государственное бюджетное общеобразовательное учреждение </w:t>
      </w:r>
    </w:p>
    <w:tbl>
      <w:tblPr>
        <w:tblpPr w:leftFromText="180" w:rightFromText="180" w:vertAnchor="page" w:horzAnchor="page" w:tblpX="889" w:tblpY="3211"/>
        <w:tblW w:w="15861" w:type="dxa"/>
        <w:tblLook w:val="04A0" w:firstRow="1" w:lastRow="0" w:firstColumn="1" w:lastColumn="0" w:noHBand="0" w:noVBand="1"/>
      </w:tblPr>
      <w:tblGrid>
        <w:gridCol w:w="5637"/>
        <w:gridCol w:w="4937"/>
        <w:gridCol w:w="5287"/>
      </w:tblGrid>
      <w:tr w:rsidR="008C7BA1" w:rsidRPr="00985BDD" w:rsidTr="008C7BA1">
        <w:trPr>
          <w:trHeight w:val="781"/>
        </w:trPr>
        <w:tc>
          <w:tcPr>
            <w:tcW w:w="5637" w:type="dxa"/>
          </w:tcPr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РАССМОТРЕНО</w:t>
            </w: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на заседании ШМО</w:t>
            </w: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___________ рук. Орехова А.А.</w:t>
            </w:r>
          </w:p>
          <w:p w:rsidR="008C7BA1" w:rsidRPr="004936EB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936EB">
              <w:rPr>
                <w:rFonts w:ascii="Times New Roman" w:hAnsi="Times New Roman"/>
                <w:sz w:val="24"/>
                <w:szCs w:val="24"/>
              </w:rPr>
              <w:t>протокол  №____</w:t>
            </w:r>
            <w:r>
              <w:rPr>
                <w:rFonts w:ascii="Times New Roman" w:hAnsi="Times New Roman"/>
                <w:sz w:val="24"/>
                <w:szCs w:val="24"/>
              </w:rPr>
              <w:t>1____</w:t>
            </w:r>
          </w:p>
          <w:p w:rsidR="008C7BA1" w:rsidRPr="004936EB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«_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__»___08____202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г.</w:t>
            </w:r>
          </w:p>
          <w:p w:rsidR="008C7BA1" w:rsidRPr="00C80C74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4937" w:type="dxa"/>
          </w:tcPr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СОГЛАСОВАНО:</w:t>
            </w: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 xml:space="preserve">зам. директора по УВР  </w:t>
            </w: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 xml:space="preserve"> ___________  Бочарова Л.В.</w:t>
            </w:r>
          </w:p>
          <w:p w:rsidR="008C7BA1" w:rsidRPr="00C80C74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«____»_____2022</w:t>
            </w:r>
            <w:r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г.</w:t>
            </w:r>
          </w:p>
        </w:tc>
        <w:tc>
          <w:tcPr>
            <w:tcW w:w="5287" w:type="dxa"/>
          </w:tcPr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УТВЕРЖДАЮ:</w:t>
            </w: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 xml:space="preserve">директор   </w:t>
            </w:r>
            <w:r w:rsidRPr="008C7BA1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 w:eastAsia="ar-SA"/>
              </w:rPr>
              <w:t xml:space="preserve"> ГБОУ РО</w:t>
            </w: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 w:eastAsia="ar-SA"/>
              </w:rPr>
              <w:t>«Цимлянская школа – интернат»</w:t>
            </w: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_____________Кочергина Л.А.</w:t>
            </w: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Приказ №___«____»______ 20</w:t>
            </w:r>
            <w:r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23</w:t>
            </w:r>
            <w:r w:rsidRPr="008C7BA1"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  <w:t>г.</w:t>
            </w: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</w:p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val="ru-RU" w:eastAsia="ar-SA"/>
              </w:rPr>
            </w:pPr>
          </w:p>
        </w:tc>
      </w:tr>
      <w:tr w:rsidR="008C7BA1" w:rsidRPr="00985BDD" w:rsidTr="008C7BA1">
        <w:trPr>
          <w:trHeight w:val="97"/>
        </w:trPr>
        <w:tc>
          <w:tcPr>
            <w:tcW w:w="5637" w:type="dxa"/>
          </w:tcPr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ar-SA"/>
              </w:rPr>
            </w:pPr>
          </w:p>
        </w:tc>
        <w:tc>
          <w:tcPr>
            <w:tcW w:w="4937" w:type="dxa"/>
          </w:tcPr>
          <w:p w:rsidR="008C7BA1" w:rsidRPr="008C7BA1" w:rsidRDefault="008C7BA1" w:rsidP="008C7BA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ar-SA"/>
              </w:rPr>
            </w:pPr>
          </w:p>
        </w:tc>
        <w:tc>
          <w:tcPr>
            <w:tcW w:w="5287" w:type="dxa"/>
          </w:tcPr>
          <w:p w:rsidR="008C7BA1" w:rsidRPr="008C7BA1" w:rsidRDefault="008C7BA1" w:rsidP="008C7BA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ru-RU" w:eastAsia="ar-SA"/>
              </w:rPr>
            </w:pPr>
          </w:p>
        </w:tc>
      </w:tr>
    </w:tbl>
    <w:p w:rsidR="008C7BA1" w:rsidRPr="008C7BA1" w:rsidRDefault="008C7BA1" w:rsidP="008C7BA1">
      <w:pPr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sz w:val="28"/>
          <w:szCs w:val="28"/>
          <w:lang w:val="ru-RU" w:eastAsia="ar-SA"/>
        </w:rPr>
      </w:pPr>
      <w:r w:rsidRPr="008C7BA1">
        <w:rPr>
          <w:rFonts w:ascii="Times New Roman" w:eastAsia="Times New Roman" w:hAnsi="Times New Roman"/>
          <w:b/>
          <w:sz w:val="28"/>
          <w:szCs w:val="28"/>
          <w:lang w:val="ru-RU" w:eastAsia="ar-SA"/>
        </w:rPr>
        <w:t>Ростовской области «Цимлянская школа-интернат»</w:t>
      </w:r>
    </w:p>
    <w:p w:rsidR="008C7BA1" w:rsidRPr="008C7BA1" w:rsidRDefault="008C7BA1" w:rsidP="008C7BA1">
      <w:pPr>
        <w:suppressAutoHyphens/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sz w:val="28"/>
          <w:szCs w:val="28"/>
          <w:lang w:val="ru-RU" w:eastAsia="ar-SA"/>
        </w:rPr>
      </w:pPr>
      <w:r w:rsidRPr="008C7BA1">
        <w:rPr>
          <w:rFonts w:ascii="Times New Roman" w:eastAsia="Times New Roman" w:hAnsi="Times New Roman"/>
          <w:b/>
          <w:sz w:val="28"/>
          <w:szCs w:val="28"/>
          <w:lang w:val="ru-RU" w:eastAsia="ar-SA"/>
        </w:rPr>
        <w:br/>
      </w:r>
    </w:p>
    <w:p w:rsidR="008C7BA1" w:rsidRDefault="008C7BA1" w:rsidP="008C7BA1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C7BA1" w:rsidRPr="008C7BA1" w:rsidRDefault="008C7BA1" w:rsidP="008C7BA1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C7BA1">
        <w:rPr>
          <w:rFonts w:ascii="Times New Roman" w:hAnsi="Times New Roman"/>
          <w:b/>
          <w:sz w:val="28"/>
          <w:szCs w:val="28"/>
          <w:lang w:val="ru-RU"/>
        </w:rPr>
        <w:t>АДАПТИРОВАННАЯ РАБОЧАЯ ПРОГРАММА</w:t>
      </w:r>
    </w:p>
    <w:p w:rsidR="008C7BA1" w:rsidRPr="008C7BA1" w:rsidRDefault="008C7BA1" w:rsidP="008C7BA1">
      <w:pPr>
        <w:suppressAutoHyphens/>
        <w:spacing w:before="240" w:after="0" w:line="240" w:lineRule="auto"/>
        <w:ind w:firstLine="142"/>
        <w:jc w:val="center"/>
        <w:rPr>
          <w:rFonts w:ascii="Times New Roman" w:eastAsia="Times New Roman" w:hAnsi="Times New Roman"/>
          <w:b/>
          <w:sz w:val="28"/>
          <w:szCs w:val="28"/>
          <w:lang w:val="ru-RU" w:eastAsia="ar-SA"/>
        </w:rPr>
      </w:pPr>
      <w:r w:rsidRPr="008C7BA1">
        <w:rPr>
          <w:rFonts w:ascii="Times New Roman" w:hAnsi="Times New Roman"/>
          <w:b/>
          <w:sz w:val="24"/>
          <w:szCs w:val="18"/>
          <w:lang w:val="ru-RU" w:eastAsia="ar-SA"/>
        </w:rPr>
        <w:t>УЧЕБНОГО ПРЕДМЕТА «ОКРУЖАЮЩИЙ МИР»</w:t>
      </w:r>
    </w:p>
    <w:p w:rsidR="008C7BA1" w:rsidRPr="00E61799" w:rsidRDefault="008C7BA1" w:rsidP="008C7BA1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C7BA1">
        <w:rPr>
          <w:rFonts w:ascii="Times New Roman" w:eastAsia="Times New Roman" w:hAnsi="Times New Roman"/>
          <w:b/>
          <w:sz w:val="28"/>
          <w:szCs w:val="28"/>
          <w:lang w:val="ru-RU" w:eastAsia="ar-SA"/>
        </w:rPr>
        <w:t>для обучающихся</w:t>
      </w:r>
      <w:r w:rsidRPr="008C7BA1">
        <w:rPr>
          <w:rFonts w:ascii="Times New Roman" w:eastAsia="Times New Roman" w:hAnsi="Times New Roman"/>
          <w:b/>
          <w:bCs/>
          <w:kern w:val="28"/>
          <w:sz w:val="28"/>
          <w:szCs w:val="28"/>
          <w:lang w:val="ru-RU"/>
        </w:rPr>
        <w:t>с тяжёлыми нарушениями реч</w:t>
      </w:r>
      <w:proofErr w:type="gramStart"/>
      <w:r w:rsidRPr="008C7BA1">
        <w:rPr>
          <w:rFonts w:ascii="Times New Roman" w:eastAsia="Times New Roman" w:hAnsi="Times New Roman"/>
          <w:b/>
          <w:bCs/>
          <w:kern w:val="28"/>
          <w:sz w:val="28"/>
          <w:szCs w:val="28"/>
          <w:lang w:val="ru-RU"/>
        </w:rPr>
        <w:t>и</w:t>
      </w:r>
      <w:r w:rsidRPr="008C7BA1">
        <w:rPr>
          <w:rFonts w:ascii="Times New Roman" w:eastAsia="Times New Roman" w:hAnsi="Times New Roman"/>
          <w:b/>
          <w:bCs/>
          <w:kern w:val="28"/>
          <w:sz w:val="28"/>
          <w:szCs w:val="28"/>
          <w:lang w:val="ru-RU" w:eastAsia="ru-RU"/>
        </w:rPr>
        <w:t>(</w:t>
      </w:r>
      <w:proofErr w:type="gramEnd"/>
      <w:r w:rsidRPr="008C7BA1">
        <w:rPr>
          <w:rFonts w:ascii="Times New Roman" w:eastAsia="Times New Roman" w:hAnsi="Times New Roman"/>
          <w:b/>
          <w:bCs/>
          <w:kern w:val="28"/>
          <w:sz w:val="28"/>
          <w:szCs w:val="28"/>
          <w:lang w:val="ru-RU" w:eastAsia="ru-RU"/>
        </w:rPr>
        <w:t xml:space="preserve">вариант 5.2) </w:t>
      </w:r>
      <w:r w:rsidRPr="008C7BA1">
        <w:rPr>
          <w:rFonts w:ascii="Times New Roman" w:eastAsia="Times New Roman" w:hAnsi="Times New Roman"/>
          <w:b/>
          <w:sz w:val="28"/>
          <w:szCs w:val="28"/>
          <w:lang w:val="ru-RU" w:eastAsia="ar-SA"/>
        </w:rPr>
        <w:t xml:space="preserve">– </w:t>
      </w:r>
      <w:r w:rsidRPr="00E6179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(1(дополнительный), 1 - 4 классы)</w:t>
      </w:r>
    </w:p>
    <w:p w:rsidR="008C7BA1" w:rsidRDefault="008C7BA1" w:rsidP="008C7BA1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C7BA1" w:rsidRPr="008C7BA1" w:rsidRDefault="008C7BA1" w:rsidP="008C7BA1">
      <w:pPr>
        <w:suppressAutoHyphens/>
        <w:spacing w:before="24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ar-SA"/>
        </w:rPr>
      </w:pPr>
      <w:r w:rsidRPr="008C7BA1">
        <w:rPr>
          <w:rFonts w:ascii="Times New Roman" w:eastAsia="Times New Roman" w:hAnsi="Times New Roman"/>
          <w:b/>
          <w:sz w:val="28"/>
          <w:szCs w:val="28"/>
          <w:lang w:val="ru-RU" w:eastAsia="ar-SA"/>
        </w:rPr>
        <w:t xml:space="preserve"> </w:t>
      </w:r>
    </w:p>
    <w:p w:rsidR="008C7BA1" w:rsidRPr="008C7BA1" w:rsidRDefault="008C7BA1" w:rsidP="008C7BA1">
      <w:pPr>
        <w:suppressAutoHyphens/>
        <w:spacing w:before="24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ar-SA"/>
        </w:rPr>
      </w:pPr>
    </w:p>
    <w:p w:rsidR="00E61799" w:rsidRDefault="00E61799" w:rsidP="008C7BA1">
      <w:pPr>
        <w:rPr>
          <w:lang w:val="ru-RU"/>
        </w:rPr>
      </w:pPr>
    </w:p>
    <w:p w:rsidR="00E61799" w:rsidRDefault="00E61799" w:rsidP="00E61799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7374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0" w:name="0896ba0f-9440-428b-b990-6bdd731fd219"/>
      <w:r w:rsidRPr="00A7374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0"/>
      <w:r w:rsidRPr="00A7374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A7374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E61799" w:rsidRDefault="00E61799" w:rsidP="008C7BA1">
      <w:pPr>
        <w:rPr>
          <w:lang w:val="ru-RU"/>
        </w:rPr>
      </w:pPr>
    </w:p>
    <w:p w:rsidR="00EC45D2" w:rsidRPr="00A2495A" w:rsidRDefault="005D477C" w:rsidP="00EC45D2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1.</w:t>
      </w:r>
      <w:r w:rsidR="00EC45D2" w:rsidRPr="00EC45D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E61799" w:rsidRPr="00E61799" w:rsidRDefault="00E61799" w:rsidP="00E617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0774B5" w:rsidRPr="000774B5" w:rsidRDefault="003A6F40" w:rsidP="000774B5">
      <w:pPr>
        <w:spacing w:after="0" w:line="240" w:lineRule="auto"/>
        <w:rPr>
          <w:rFonts w:ascii="Times New Roman" w:hAnsi="Times New Roman" w:cs="Times New Roman"/>
          <w:i/>
          <w:sz w:val="24"/>
          <w:u w:val="double"/>
          <w:lang w:val="ru-RU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Адаптированная </w:t>
      </w:r>
      <w:r w:rsidR="00E61799" w:rsidRPr="008F1F36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рабочая программа по предмету «Окружающий мир» на уровне начального общего образования обучающихся с ТНР составлена на основе требований к результатам освоения </w:t>
      </w:r>
      <w:r w:rsidR="00E61799" w:rsidRPr="003A6F4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  <w:t>ФАОП</w:t>
      </w:r>
      <w:r w:rsidR="00E61799" w:rsidRPr="008F1F36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(АООП) </w:t>
      </w:r>
      <w:r w:rsidR="00E61799" w:rsidRPr="008F1F36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НОО, установленными </w:t>
      </w:r>
      <w:r w:rsidR="00E61799" w:rsidRPr="008F1F36">
        <w:rPr>
          <w:rFonts w:ascii="Times New Roman" w:eastAsia="SchoolBookSanPin" w:hAnsi="Times New Roman" w:cs="Times New Roman"/>
          <w:sz w:val="24"/>
          <w:szCs w:val="24"/>
          <w:lang w:val="ru-RU"/>
        </w:rPr>
        <w:t>ФГОС НОО обучающихся с ОВЗ</w:t>
      </w:r>
      <w:r w:rsidR="00E61799" w:rsidRPr="008F1F36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0774B5" w:rsidRPr="000774B5">
        <w:rPr>
          <w:rFonts w:ascii="Times New Roman" w:hAnsi="Times New Roman" w:cs="Times New Roman"/>
          <w:i/>
          <w:sz w:val="24"/>
          <w:lang w:val="ru-RU"/>
        </w:rPr>
        <w:t>Программы воспитания ГБОУ РО «Цимлянская школа-интернат»,</w:t>
      </w:r>
      <w:r w:rsidR="008C7BA1">
        <w:rPr>
          <w:rFonts w:ascii="Times New Roman" w:hAnsi="Times New Roman" w:cs="Times New Roman"/>
          <w:i/>
          <w:sz w:val="24"/>
          <w:lang w:val="ru-RU"/>
        </w:rPr>
        <w:t xml:space="preserve"> </w:t>
      </w:r>
      <w:r w:rsidR="000774B5" w:rsidRPr="000774B5">
        <w:rPr>
          <w:rFonts w:ascii="Times New Roman" w:hAnsi="Times New Roman" w:cs="Times New Roman"/>
          <w:i/>
          <w:sz w:val="24"/>
          <w:lang w:val="ru-RU"/>
        </w:rPr>
        <w:t>Адаптированной основной общеобр</w:t>
      </w:r>
      <w:r w:rsidR="000774B5">
        <w:rPr>
          <w:rFonts w:ascii="Times New Roman" w:hAnsi="Times New Roman" w:cs="Times New Roman"/>
          <w:i/>
          <w:sz w:val="24"/>
          <w:lang w:val="ru-RU"/>
        </w:rPr>
        <w:t>азовательной программы начального</w:t>
      </w:r>
      <w:r w:rsidR="000774B5" w:rsidRPr="000774B5">
        <w:rPr>
          <w:rFonts w:ascii="Times New Roman" w:hAnsi="Times New Roman" w:cs="Times New Roman"/>
          <w:i/>
          <w:sz w:val="24"/>
          <w:lang w:val="ru-RU"/>
        </w:rPr>
        <w:t xml:space="preserve"> общего образования обучающихся с </w:t>
      </w:r>
      <w:r w:rsidR="000774B5" w:rsidRPr="008C7BA1">
        <w:rPr>
          <w:rFonts w:ascii="Times New Roman" w:hAnsi="Times New Roman" w:cs="Times New Roman"/>
          <w:i/>
          <w:sz w:val="24"/>
          <w:lang w:val="ru-RU"/>
        </w:rPr>
        <w:t xml:space="preserve">ТНР </w:t>
      </w:r>
      <w:r w:rsidRPr="008C7BA1">
        <w:rPr>
          <w:rFonts w:ascii="Times New Roman" w:hAnsi="Times New Roman" w:cs="Times New Roman"/>
          <w:i/>
          <w:sz w:val="24"/>
          <w:lang w:val="ru-RU"/>
        </w:rPr>
        <w:t xml:space="preserve"> </w:t>
      </w:r>
      <w:r w:rsidR="000774B5" w:rsidRPr="000774B5">
        <w:rPr>
          <w:rFonts w:ascii="Times New Roman" w:hAnsi="Times New Roman" w:cs="Times New Roman"/>
          <w:i/>
          <w:sz w:val="24"/>
          <w:lang w:val="ru-RU"/>
        </w:rPr>
        <w:t>ГБОУ РО «Цимлянская школа-интернат».</w:t>
      </w:r>
      <w:proofErr w:type="gramEnd"/>
    </w:p>
    <w:p w:rsidR="00E61799" w:rsidRPr="008F1F36" w:rsidRDefault="00E61799" w:rsidP="00E617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  <w:r w:rsidRPr="008F1F36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Учебный предмет «Окружающий мир» предметной области «Обществознание и естествознание» несет в себе большой развивающий потенциал: у детей формируются предпосылки научного мировоззрения, познавательные интересы и способности, создаются условия для самопознания и саморазвития. </w:t>
      </w:r>
    </w:p>
    <w:p w:rsidR="00125E42" w:rsidRDefault="00125E42" w:rsidP="00E617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</w:p>
    <w:p w:rsidR="0009552B" w:rsidRPr="00BA31DC" w:rsidRDefault="0009552B" w:rsidP="000955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  <w:r w:rsidRPr="00C065A6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  <w:t>Общая цель</w:t>
      </w:r>
      <w:r w:rsidRPr="00BA31DC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учебного предмета «Окружающий мир» заключается в формировании начальных знаний о природе и обществе – предпосылок для изучения широкого спектра учебных предметов в основной школе. </w:t>
      </w:r>
    </w:p>
    <w:p w:rsidR="0009552B" w:rsidRPr="00BA31DC" w:rsidRDefault="0009552B" w:rsidP="000955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  <w:r w:rsidRPr="00BA31DC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с ТНР.</w:t>
      </w:r>
    </w:p>
    <w:p w:rsidR="0009552B" w:rsidRPr="00BA31DC" w:rsidRDefault="0009552B" w:rsidP="000955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  <w:r w:rsidRPr="00BA31DC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Основные </w:t>
      </w:r>
      <w:r w:rsidRPr="00BA31DC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  <w:t>задачи</w:t>
      </w:r>
      <w:r w:rsidRPr="00BA31DC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учебного предмета «Окружающий мир» состоят в следующем:</w:t>
      </w:r>
    </w:p>
    <w:p w:rsidR="0009552B" w:rsidRPr="00BA31DC" w:rsidRDefault="0009552B" w:rsidP="0009552B">
      <w:pPr>
        <w:pStyle w:val="a3"/>
        <w:widowControl w:val="0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textAlignment w:val="center"/>
        <w:rPr>
          <w:rFonts w:eastAsia="Calibri"/>
          <w:caps w:val="0"/>
          <w:color w:val="000000"/>
        </w:rPr>
      </w:pPr>
      <w:r w:rsidRPr="00BA31DC">
        <w:rPr>
          <w:rFonts w:eastAsia="Calibri"/>
          <w:caps w:val="0"/>
          <w:color w:val="000000"/>
        </w:rPr>
        <w:t xml:space="preserve">формирование научного мировоззрения </w:t>
      </w:r>
      <w:proofErr w:type="gramStart"/>
      <w:r w:rsidRPr="00BA31DC">
        <w:rPr>
          <w:rFonts w:eastAsia="Calibri"/>
          <w:caps w:val="0"/>
          <w:color w:val="000000"/>
        </w:rPr>
        <w:t>обучающихся</w:t>
      </w:r>
      <w:proofErr w:type="gramEnd"/>
      <w:r w:rsidRPr="00BA31DC">
        <w:rPr>
          <w:rFonts w:eastAsia="Calibri"/>
          <w:caps w:val="0"/>
          <w:color w:val="000000"/>
        </w:rPr>
        <w:t>;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овладение основными представлениями об окружающем мире; 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>формирование умений использовать знания об окружающем мире, о живой и неживой природе на основе систематических наблюдений за явлениями природы для осмысленной и самостоятельной организации безопасной жизни в конкретных природных и климатических условиях;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развитие активности, любознательности и разумной предприимчивости во взаимодействии с миром живой и неживой природы; 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формирование знаний о человеке, развитие представлений о себе и круге близких людей, осознание общности и различий с другими; 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овладение первоначальными представлениями о социальной жизни: профессиональных и социальных ролях людей, об истории своей большой и малой Родины; 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>формирование представлений об обязанностях и правах самого ребёнка, его роли ученика и члена своей семьи, растущего гражданина своего государства, труженика;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формирование умения взаимодействовать </w:t>
      </w:r>
      <w:proofErr w:type="gramStart"/>
      <w:r w:rsidRPr="00BA31DC">
        <w:rPr>
          <w:rFonts w:eastAsia="Calibri"/>
          <w:caps w:val="0"/>
          <w:color w:val="00000A"/>
        </w:rPr>
        <w:t>со</w:t>
      </w:r>
      <w:proofErr w:type="gramEnd"/>
      <w:r w:rsidRPr="00BA31DC">
        <w:rPr>
          <w:rFonts w:eastAsia="Calibri"/>
          <w:caps w:val="0"/>
          <w:color w:val="00000A"/>
        </w:rPr>
        <w:t xml:space="preserve"> взрослыми и сверстниками, выбирая адекватную дистанцию и формы контакта, сопереживать другим и делать самостоятельный моральный выбор в обыденных ситуациях;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практическое усвоение социальных ритуалов и форм социального взаимодействия, соответствующих возрасту и полу ребёнка, требованиям его безопасности, продуктивного взаимодействия с другими людьми, трудового взаимодействия; 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развитие стремления к достижениям в учёбе, труде, поиску друзей, способности к организации личного пространства и времени (учебного и свободного), стремления задумываться о будущем; </w:t>
      </w:r>
    </w:p>
    <w:p w:rsidR="0009552B" w:rsidRPr="00BA31DC" w:rsidRDefault="0009552B" w:rsidP="0009552B">
      <w:pPr>
        <w:pStyle w:val="a3"/>
        <w:widowControl w:val="0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textAlignment w:val="center"/>
        <w:rPr>
          <w:rFonts w:eastAsia="Calibri"/>
          <w:caps w:val="0"/>
          <w:color w:val="000000"/>
        </w:rPr>
      </w:pPr>
      <w:r w:rsidRPr="00BA31DC">
        <w:rPr>
          <w:rFonts w:eastAsia="Calibri"/>
          <w:caps w:val="0"/>
          <w:color w:val="000000"/>
        </w:rPr>
        <w:lastRenderedPageBreak/>
        <w:t>овладение знаниями о характере труда людей, связанного с использованием природы;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>формирование психологической культуры и компетенции для обеспечения эффективного и безопасного взаимодействия в социуме;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>развитие понимания взаимосвязи и взаимозависимости жизнедеятельности человека и окружающей среды;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сенсорное развитие </w:t>
      </w:r>
      <w:proofErr w:type="gramStart"/>
      <w:r w:rsidRPr="00BA31DC">
        <w:rPr>
          <w:rFonts w:eastAsia="Calibri"/>
          <w:caps w:val="0"/>
          <w:color w:val="00000A"/>
        </w:rPr>
        <w:t>обучающихся</w:t>
      </w:r>
      <w:proofErr w:type="gramEnd"/>
      <w:r w:rsidRPr="00BA31DC">
        <w:rPr>
          <w:rFonts w:eastAsia="Calibri"/>
          <w:caps w:val="0"/>
          <w:color w:val="00000A"/>
        </w:rPr>
        <w:t xml:space="preserve"> с ТНР; 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развитие процессов обобщения, систематизации, логического мышления, основываясь на анализе явлений природы и опосредуя их речью; 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 xml:space="preserve">развитие речи </w:t>
      </w:r>
      <w:proofErr w:type="gramStart"/>
      <w:r w:rsidRPr="00BA31DC">
        <w:rPr>
          <w:rFonts w:eastAsia="Calibri"/>
          <w:caps w:val="0"/>
          <w:color w:val="00000A"/>
        </w:rPr>
        <w:t>обучающихся</w:t>
      </w:r>
      <w:proofErr w:type="gramEnd"/>
      <w:r w:rsidRPr="00BA31DC">
        <w:rPr>
          <w:rFonts w:eastAsia="Calibri"/>
          <w:caps w:val="0"/>
          <w:color w:val="00000A"/>
        </w:rPr>
        <w:t xml:space="preserve">; </w:t>
      </w:r>
    </w:p>
    <w:p w:rsidR="0009552B" w:rsidRPr="00BA31DC" w:rsidRDefault="0009552B" w:rsidP="0009552B">
      <w:pPr>
        <w:pStyle w:val="a3"/>
        <w:widowControl w:val="0"/>
        <w:suppressAutoHyphens/>
        <w:spacing w:line="240" w:lineRule="auto"/>
        <w:ind w:left="0" w:firstLine="709"/>
        <w:jc w:val="both"/>
        <w:rPr>
          <w:rFonts w:eastAsia="Calibri"/>
          <w:caps w:val="0"/>
          <w:color w:val="00000A"/>
        </w:rPr>
      </w:pPr>
      <w:r w:rsidRPr="00BA31DC">
        <w:rPr>
          <w:rFonts w:eastAsia="Calibri"/>
          <w:caps w:val="0"/>
          <w:color w:val="00000A"/>
        </w:rPr>
        <w:t>совершенствование познавательной функции речи;</w:t>
      </w:r>
    </w:p>
    <w:p w:rsidR="0009552B" w:rsidRPr="00BA31DC" w:rsidRDefault="0009552B" w:rsidP="0009552B">
      <w:pPr>
        <w:pStyle w:val="a3"/>
        <w:widowControl w:val="0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textAlignment w:val="center"/>
        <w:rPr>
          <w:rFonts w:eastAsia="Calibri"/>
          <w:caps w:val="0"/>
          <w:color w:val="000000"/>
        </w:rPr>
      </w:pPr>
      <w:r w:rsidRPr="00BA31DC">
        <w:rPr>
          <w:rFonts w:eastAsia="Calibri"/>
          <w:caps w:val="0"/>
          <w:color w:val="000000"/>
        </w:rPr>
        <w:t>овладение знаниями о мероприятиях по охране природы на основе анализа конкретной деятельности в данной местности (крае, республике);</w:t>
      </w:r>
    </w:p>
    <w:p w:rsidR="0009552B" w:rsidRPr="00BA31DC" w:rsidRDefault="0009552B" w:rsidP="0009552B">
      <w:pPr>
        <w:pStyle w:val="a3"/>
        <w:widowControl w:val="0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textAlignment w:val="center"/>
        <w:rPr>
          <w:rFonts w:eastAsia="Calibri"/>
          <w:caps w:val="0"/>
          <w:color w:val="000000"/>
        </w:rPr>
      </w:pPr>
      <w:r w:rsidRPr="00BA31DC">
        <w:rPr>
          <w:rFonts w:eastAsia="Calibri"/>
          <w:caps w:val="0"/>
          <w:color w:val="000000"/>
        </w:rPr>
        <w:t>воспитание гуманного отношения к живой и неживой природе, чувства милосердия, стремления к бережному отношению и охране природы;</w:t>
      </w:r>
    </w:p>
    <w:p w:rsidR="0009552B" w:rsidRPr="00BA31DC" w:rsidRDefault="0009552B" w:rsidP="0009552B">
      <w:pPr>
        <w:pStyle w:val="a3"/>
        <w:widowControl w:val="0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textAlignment w:val="center"/>
        <w:rPr>
          <w:rFonts w:eastAsia="Calibri"/>
          <w:caps w:val="0"/>
          <w:color w:val="000000"/>
        </w:rPr>
      </w:pPr>
      <w:r w:rsidRPr="00BA31DC">
        <w:rPr>
          <w:rFonts w:eastAsia="Calibri"/>
          <w:caps w:val="0"/>
          <w:color w:val="000000"/>
        </w:rPr>
        <w:t>ознакомление обучающихся с необходимыми гигиеническими знаниями, формирование представлений о значении гигиенических навыков для здоровья и деятельности человека, формирование у обучающихся навыков личной и общественной гигиены.</w:t>
      </w:r>
    </w:p>
    <w:p w:rsidR="0009552B" w:rsidRPr="008F1F36" w:rsidRDefault="0009552B" w:rsidP="0009552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  <w:r w:rsidRPr="00BA31DC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Специфика учебного предмета «Окружающий мир» заключается в ярко выраженном интегрированном характере, </w:t>
      </w:r>
      <w:proofErr w:type="gramStart"/>
      <w:r w:rsidRPr="00BA31DC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обеспечивающим</w:t>
      </w:r>
      <w:proofErr w:type="gramEnd"/>
      <w:r w:rsidRPr="00BA31DC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овладение природоведческими, обществоведческими, историческими знаниями, необходимыми для целостного и системного видения мира в его важнейших взаимосвязях.</w:t>
      </w:r>
    </w:p>
    <w:p w:rsidR="008C37FA" w:rsidRDefault="008C37FA" w:rsidP="008C37FA">
      <w:pPr>
        <w:spacing w:after="0" w:line="264" w:lineRule="auto"/>
        <w:ind w:left="9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37FA" w:rsidRPr="008C37FA" w:rsidRDefault="008C37FA" w:rsidP="008C37FA">
      <w:pPr>
        <w:spacing w:after="0" w:line="264" w:lineRule="auto"/>
        <w:ind w:left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37FA">
        <w:rPr>
          <w:rFonts w:ascii="Times New Roman" w:hAnsi="Times New Roman" w:cs="Times New Roman"/>
          <w:sz w:val="24"/>
          <w:szCs w:val="24"/>
          <w:lang w:val="ru-RU"/>
        </w:rPr>
        <w:t>Программой предусмотрено проведение экскурсий, практических работ, опытов. В процессе проведения экскурсий осуществляется не только наблюдение за явлениями природы и их изменениями, но и их анализ, выявление закономерных связей между явлениями природы. В ходе экскурсий, а также при обсуждениях в классе необходимо закреплять связи между конкретными образами предметов, признаков, явлений с их речевым обозначением, формировать умение связно их описывать в рассказах-повествованиях, описаниях, рассуждениях.</w:t>
      </w:r>
    </w:p>
    <w:p w:rsidR="008C37FA" w:rsidRPr="008C37FA" w:rsidRDefault="008C37FA" w:rsidP="008C37FA">
      <w:pPr>
        <w:spacing w:after="0" w:line="264" w:lineRule="auto"/>
        <w:ind w:left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37FA">
        <w:rPr>
          <w:rFonts w:ascii="Times New Roman" w:hAnsi="Times New Roman" w:cs="Times New Roman"/>
          <w:sz w:val="24"/>
          <w:szCs w:val="24"/>
          <w:lang w:val="ru-RU"/>
        </w:rPr>
        <w:t>Личные впечатления от наблюдения за явлениями природы служат основой для ведения календарей природы, труда, для составления письменных связных высказываний.</w:t>
      </w:r>
    </w:p>
    <w:p w:rsidR="008C37FA" w:rsidRPr="008C37FA" w:rsidRDefault="008C37FA" w:rsidP="008C37FA">
      <w:pPr>
        <w:spacing w:after="0" w:line="264" w:lineRule="auto"/>
        <w:ind w:left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37FA">
        <w:rPr>
          <w:rFonts w:ascii="Times New Roman" w:hAnsi="Times New Roman" w:cs="Times New Roman"/>
          <w:sz w:val="24"/>
          <w:szCs w:val="24"/>
          <w:lang w:val="ru-RU"/>
        </w:rPr>
        <w:t>При изучении окружающего мира необходимо учитывать особенности родного края, в связи с чем, время и место экскурсий определяются с учетом особенностей климата, природных условий и местности.</w:t>
      </w:r>
    </w:p>
    <w:p w:rsidR="00125E42" w:rsidRPr="00A2495A" w:rsidRDefault="008C37FA" w:rsidP="008C37FA">
      <w:pPr>
        <w:spacing w:after="0" w:line="264" w:lineRule="auto"/>
        <w:ind w:left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37FA">
        <w:rPr>
          <w:rFonts w:ascii="Times New Roman" w:hAnsi="Times New Roman" w:cs="Times New Roman"/>
          <w:sz w:val="24"/>
          <w:szCs w:val="24"/>
          <w:lang w:val="ru-RU"/>
        </w:rPr>
        <w:t>Краеведческий принцип учитывается и при изучении сельскохозяйственного и промышленного производства</w:t>
      </w:r>
    </w:p>
    <w:p w:rsidR="00125E42" w:rsidRPr="00125E42" w:rsidRDefault="00125E42" w:rsidP="00125E42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</w:t>
      </w:r>
      <w:r w:rsidRPr="00125E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ведущих идей:</w:t>
      </w:r>
    </w:p>
    <w:p w:rsidR="00125E42" w:rsidRPr="00A2495A" w:rsidRDefault="00125E42" w:rsidP="00125E4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раскрытие роли человека в природе и обществе; </w:t>
      </w:r>
    </w:p>
    <w:p w:rsidR="00125E42" w:rsidRPr="00A2495A" w:rsidRDefault="00125E42" w:rsidP="00125E4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 </w:t>
      </w:r>
    </w:p>
    <w:p w:rsidR="00125E42" w:rsidRPr="00A2495A" w:rsidRDefault="00125E42" w:rsidP="00125E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5E42" w:rsidRDefault="00125E42" w:rsidP="00E617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</w:p>
    <w:p w:rsidR="008C37FA" w:rsidRPr="00A2495A" w:rsidRDefault="008C37FA" w:rsidP="008C37F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МЕСТО УЧЕБНОГО ПРЕДМЕТА </w:t>
      </w:r>
    </w:p>
    <w:p w:rsidR="008C37FA" w:rsidRPr="00A2495A" w:rsidRDefault="008C37FA" w:rsidP="008C37F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«ОКРУЖАЮЩИЙ МИР» В УЧЕНОМ ПЛАНЕ</w:t>
      </w:r>
    </w:p>
    <w:p w:rsidR="00125E42" w:rsidRDefault="00125E42" w:rsidP="008C37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</w:p>
    <w:p w:rsidR="00E61799" w:rsidRPr="00C00734" w:rsidRDefault="00E61799" w:rsidP="008C37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Общее число часов, рекомендованных для изучения окружающего мира, — </w:t>
      </w:r>
      <w:r w:rsidRPr="008F1F3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 w:eastAsia="ru-RU"/>
        </w:rPr>
        <w:t>336</w:t>
      </w:r>
      <w:r w:rsidRPr="008F1F36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часов (два часа в неделю в каждом классе): 1 дополнительный класс – 66 часов, 1 класс — 66 часов, 2 класс — 68 часов, 3 класс — 68 часов, 4 класс — 68 часов.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Начиная с 1 класса программа общая для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I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II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отделений.</w:t>
      </w:r>
    </w:p>
    <w:p w:rsidR="00E61799" w:rsidRPr="008F1F36" w:rsidRDefault="00E61799" w:rsidP="008C37F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</w:p>
    <w:p w:rsidR="008C37FA" w:rsidRPr="008C37FA" w:rsidRDefault="005D477C" w:rsidP="00A43F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>2</w:t>
      </w:r>
      <w:r w:rsidR="008C37FA" w:rsidRPr="008C37F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>СОДЕРЖАНИЕ УЧЕБНОГО ПРЕДМЕТА</w:t>
      </w:r>
    </w:p>
    <w:p w:rsidR="008C37FA" w:rsidRDefault="00C84F5F" w:rsidP="008C37FA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</w:pPr>
      <w:r w:rsidRPr="00C84F5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  <w:t>Содержание обучения. 1 (дополнительный) класс (I отделение).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Особенности урока «Окружающий мир». Практическое усвоение понятия «окружающий мир».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Изменения, произошедшие в жизни детей с приходом в школу. Знакомство с классом, рабочим местом, со школой. Расположение классов и других помещений. Закрепление элементарных пространственных представлений (справа-слева, сверху-снизу).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Культура общения в семье, в школе, в общественных местах.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Педагогического работника, одноклассники, друзья, ценность добрых, уважительных отношений с ними. Обращение к учителю, одноклассникам. Правила поведения в классе, в школе.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Учебный труд, школьные принадлежности, обязанности ученика, организация рабочего места в школе и дома (порядок, освещение, свежий воздух).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lastRenderedPageBreak/>
        <w:t xml:space="preserve">Внешний вид и соблюдение личной гигиены. Разнообразие уроков, их расписание. Здоровое питание. Правильный выбор одежды. Режим дня младшего школьника, чередование труда и отдыха. Практическое представление о времени как основа планирования режима дня. Части суток.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Семья ‒ самое близкое окружение человека. Имя, отчество, фамилия обучающегося, членов его семьи. Взаимоотношения в семье, забота членов семьи друг о друге.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Место, где я живу (дом, улица, город, страна). Мой адрес. Занятия и профессии людей. Правила безопасного поведения на улице. Знакомство с дорожными знаками.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Родина ‒ эта наша страна Россия и наша малая родина. Государственная символика России: Государственный герб России, Государственный флаг России. Праздники и традиции страны.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Мир, в котором я живу. Что нас окружает. Природа живая (человек, животные, растения, грибы). Отличие живой природы </w:t>
      </w:r>
      <w:proofErr w:type="gramStart"/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от</w:t>
      </w:r>
      <w:proofErr w:type="gramEnd"/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 неживой. Явления природы (снегопад, дождь, гроза, рассвет, закат, ветер). Погода, ее составляющие (температура воздуха, осадки, облачность). Определение изменения температуры воздуха с помощью термометра.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Сезонные изменения в природе. Причины сезонных изменений. Времена года (осень, зима, весна, лето), их характеристики и основные признаки.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Растения. Ядовитые растения и грибы. Комнатные растения и уход за ними. Деревья, кустарники, цветы. Жизненный цикл растения (цветка) – базовые представления. Животные как часть живой природы. Звери как часть животного мира. Домашние и дикие животные. Редкие и исчезающие животные, занесенные в Красную книгу. Птицы как часть животного мира. Птицы домашние и дикие. Насекомые как часть животного мира. Полезные и вредные насекомые. Профессии людей, связанные с насекомыми. Рыбы как часть животного мира. Рыбы речные и морские. Профессии, связанные с выловом рыбы. Опасные рыбы.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 Человек и природа. Значение неживой и живой природы в жизни человека. Использование человеком бога</w:t>
      </w:r>
      <w:proofErr w:type="gramStart"/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тств пр</w:t>
      </w:r>
      <w:proofErr w:type="gramEnd"/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ироды. Бережное отношение к окружающему миру.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Значение труда в жизни человека и общества. Профессии людей, связанные с природой, обществом. Сезонные изменения труда человека.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Наша Земля. Разные страны и разный климат. Представление о Земле как о планете. Солнце как источник тепла. Наблюдение за сезонными изменениями светового дня. Дневное и ночное небо. Солнце, Луна. Звезды. Смена времен года – обобщение представлений. Связь времен года с вращением Земли вокруг Солнца. Связь изменений в живой и неживой природе с Солнцем.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Чистота рек и морей. Экология – основные представления. Связь человека и природы. Как беречь природу. Почему это нужно делать? Роль человека в защите природы. Откуда мы берем воду? Понятие питьевой воды. Зачем мыть овощи и фрукты. Почему мы </w:t>
      </w:r>
      <w:proofErr w:type="gramStart"/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моем</w:t>
      </w:r>
      <w:proofErr w:type="gramEnd"/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 руки. Понятие о гигиене. Транспорт человека и его влияние на экологию. Виды транспорта. Откуда берется мусор? Как перерабатывают мусор? Как сберечь наш родной край? Проблемы экологии родного края</w:t>
      </w:r>
    </w:p>
    <w:p w:rsidR="00502411" w:rsidRPr="008C37FA" w:rsidRDefault="00502411" w:rsidP="005024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8C37F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ru-RU" w:eastAsia="ru-RU"/>
        </w:rPr>
        <w:lastRenderedPageBreak/>
        <w:t>Правила безопасной жизнедеятельности</w:t>
      </w:r>
    </w:p>
    <w:p w:rsidR="00502411" w:rsidRPr="00A43FD3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Человек и безопасность. Опасные ситуации дома и на улице. На улице в безопасности. Правила безопасности дома и в школе. Телефоны экстренной помощи. Безопасное питание. Здоровый образ жизни. Компьютер и интернет. Правила безопасности. Режим дня и гаджеты. Я берегу глаза.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</w:pPr>
      <w:bookmarkStart w:id="1" w:name="_Toc131160136"/>
      <w:r w:rsidRPr="005024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>1 класс (</w:t>
      </w:r>
      <w:r w:rsidRPr="005024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I</w:t>
      </w:r>
      <w:r w:rsidRPr="005024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ru-RU" w:eastAsia="ru-RU"/>
        </w:rPr>
        <w:t xml:space="preserve">  отделения)</w:t>
      </w:r>
      <w:bookmarkEnd w:id="1"/>
    </w:p>
    <w:p w:rsid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Особенности урока «Окружающий мир». Условные знаки как источник информации.</w:t>
      </w:r>
    </w:p>
    <w:p w:rsid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val="ru-RU" w:eastAsia="ru-RU"/>
        </w:rPr>
        <w:t>Человек и общество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Школа, школьные помещения, класс, организация рабочего места, пришкольный участок. Правила поведения в классе, в школе, на пришкольном участке. Педагогического работника, одноклассники, друзья. Учебный труд, школьные принадлежности, обязанности ученика. Дни недели, расписание уроков. Режим дня школьника.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Семья ‒ самое близкое окружение человека. Имя, отчество, фамилия обучающегося, членов его семьи. Взаимоотношения в семье, забота членов семьи друг о друге.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Культура общения (в семье, в школе, в общественных местах), ценность добрых, уважительных отношений с окружающими людьми.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Безопасный путь от дома до школы. Правила безопасного поведения на улице (сигналы светофора, дорожные знаки), в транспорте. Виды транспорта. Правила поведения в транспорте.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Уроки здоровья. Внешний вид и соблюдение личной гигиены, уход за одеждой. Тело человека и его развитие (осанка, гибкость, необходимость физических упражнений). Здоровое питание. Правильный выбор одежды. Важность здорового сна (правила поведения перед сном).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Родина ‒ эта наша страна Россия и наша малая родина. Государственная символика России: Государственный герб России, Государственный флаг России, Государственный гимн России, правила поведения при прослушивании гимна. Россия на карте мира. Первоначальные сведения о народах России, ее столице, о своей малой родине. Занятия и профессии людей. Основные государственные праздники.</w:t>
      </w:r>
    </w:p>
    <w:p w:rsidR="00502411" w:rsidRDefault="00502411" w:rsidP="005024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8C37F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ru-RU" w:eastAsia="ru-RU"/>
        </w:rPr>
        <w:t>Человек и природа</w:t>
      </w:r>
    </w:p>
    <w:p w:rsidR="00502411" w:rsidRPr="00502411" w:rsidRDefault="00502411" w:rsidP="005024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Объекты окружающего мира: природные и созданные человеком; отличие живой природы и неживой. </w:t>
      </w:r>
    </w:p>
    <w:p w:rsidR="00A43FD3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Наша Земля. Глобус – модель Земли. Солнце и другие звезды. Смена времен года. Связь времен года с вращением Земли вокруг Солнца. Дневное и ночное небо.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lastRenderedPageBreak/>
        <w:t xml:space="preserve">Сезонные изменения светового дня. Луна – естественный спутник Земли. Сезонные изменения в природе. Явления природы, погода. Определение температуры воздуха с помощью термометра. Причины сезонных изменений. Времена года (осень, зима, весна, лето), их характеристики и основные признаки. Сезонные изменения труда человека. Значение труда в жизни человека и общества.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Разнообразие растений. Условия, необходимые для их роста и развития (влага, тепло, воздух, свет, почва). </w:t>
      </w:r>
      <w:proofErr w:type="gramStart"/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Строение растений (корень, стебель, лист, цветок, плод, семя) на примере цветкового растения.</w:t>
      </w:r>
      <w:proofErr w:type="gramEnd"/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Деревья, кустарники, травянистые растения, их отличительные признаки. Хвойные и лиственные деревья, их разнообразие. Ядовитые растения. Растения родного края (пришкольного участка, парка, леса).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Дикорастущие и культурные растения. Чем они отличаются друг от друга. Где и как люди выращивают культурные растения, что из них изготавливают. Разнообразие растений сада, огорода, поля. Хлебные зерновые культуры. Труд хлебороба. Уважительное отношение к хлебу. Растения клумбы.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Комнатные растения, их разнообразие и правила ухода за ними.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Разнообразие грибов. Условия, необходимые для их роста и развития (влага, тепло, питательные вещества). Строение шляпочного гриба (шляпка, ножка, грибница). Съедобные и несъедобные грибы. Опасность отравления ядовитыми грибами. Правила сбора грибов.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Разнообразие животных. Группы животных (звери, птицы, рыбы, насекомые). Среда их обитания. Условия, необходимые для жизни животных. Способы питания разных животных. Дикие и домашние животные. Для чего человек разводит домашних животных. Домашние питомцы, уход за ними. Значение животных для природы и человека, бережное отношение к ним. 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Важность сохранения дикорастущих растений и диких животных. Красная книга. Наиболее распространенные животные разных групп, обитающие в родном краю (название, краткая характеристика на основе наблюдений). Растения и животные родного края, занесённые в Красную книгу России (региона).</w:t>
      </w:r>
    </w:p>
    <w:p w:rsid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Начальные сведения об экологии. Связь человека и природы. Роль человека в защите природы. Проблемы экологии родного края.</w:t>
      </w:r>
    </w:p>
    <w:p w:rsidR="00502411" w:rsidRPr="00502411" w:rsidRDefault="00502411" w:rsidP="00502411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</w:p>
    <w:p w:rsidR="00502411" w:rsidRPr="008C37FA" w:rsidRDefault="00502411" w:rsidP="00502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8C37F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ru-RU" w:eastAsia="ru-RU"/>
        </w:rPr>
        <w:t>Правила безопасной жизнедеятельности</w:t>
      </w:r>
    </w:p>
    <w:p w:rsidR="00502411" w:rsidRPr="00502411" w:rsidRDefault="00502411" w:rsidP="00502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Человек и безопасность. Опасные ситуации дома и на улице. Правила безопасности дома и в школе. Телефоны экстренной помощи. Компьютер и интернет ‒ правила безопасности. Средства связи и безопасность. Средства массовой информации и безопасность. Правила безопасного поведения в природе</w:t>
      </w:r>
      <w:proofErr w:type="gramStart"/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>.</w:t>
      </w:r>
      <w:r w:rsidRPr="008C37FA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П</w:t>
      </w:r>
      <w:proofErr w:type="gramEnd"/>
      <w:r w:rsidRPr="008C37FA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онимание необходимости соблюдения режима дня, правил здорового питания и личной гигиены. </w:t>
      </w:r>
    </w:p>
    <w:p w:rsidR="00A43FD3" w:rsidRDefault="00502411" w:rsidP="00A43FD3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502411">
        <w:rPr>
          <w:rFonts w:ascii="Times New Roman" w:eastAsia="Times New Roman" w:hAnsi="Times New Roman" w:cs="Times New Roman"/>
          <w:b/>
          <w:color w:val="333333"/>
          <w:sz w:val="21"/>
          <w:szCs w:val="21"/>
          <w:lang w:val="ru-RU" w:eastAsia="ru-RU"/>
        </w:rPr>
        <w:t>Изучение окружающего мира в 1 дополнительном и 1 классе</w:t>
      </w:r>
      <w:r w:rsidRPr="00502411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 способствует освоению на пропедевтическом уровне ряда </w:t>
      </w:r>
      <w:r w:rsidRPr="00502411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val="ru-RU" w:eastAsia="ru-RU"/>
        </w:rPr>
        <w:t>универсальных учебных действий</w:t>
      </w:r>
      <w:r w:rsidR="00A43FD3"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t xml:space="preserve">: </w:t>
      </w:r>
    </w:p>
    <w:p w:rsidR="00A43FD3" w:rsidRPr="00A43FD3" w:rsidRDefault="00A43FD3" w:rsidP="00A43FD3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lastRenderedPageBreak/>
        <w:t>п</w:t>
      </w: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ознавательных универсальных учебных действий, коммуникативных учебных действий, регулятивных учебных действий, совместной деятельности.</w:t>
      </w:r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сравнивать происходящие в природе изменения, наблюдать зависимость изменений в живой природе от состояния неживой природы;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приводить примеры лиственных и хвойных растений, сравнивать их, устанавливать различия во внешнем виде.</w:t>
      </w:r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понимать, что информация может быть представлена в разной форме: текста, иллюстраций, видео, таблицы; соотносить иллюстрацию явления (объекта, предмета) с его названием.</w:t>
      </w:r>
      <w:proofErr w:type="gramEnd"/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Коммуникативные универсальные учебные действия способствуют формированию умений:</w:t>
      </w:r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 воспроизводить названия своего населенного пункта, название страны, её столицы; воспроизводить наизусть слова гимна России; соотносить предметы декоративно-прикладного искусства с принадлежностью народу Российской Федерации, описывать предмет по предложенному плану; описывать по предложенному плану время года, передавать в рассказе своё отношение к природным явлениям;</w:t>
      </w:r>
      <w:proofErr w:type="gramEnd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сравнивать домашних и диких животных, объяснять, чем они различаются.</w:t>
      </w:r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Регулятивные универсальные учебные действия способствуют формированию умений:</w:t>
      </w:r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оценивать выполнение правил безопасного поведения на дорогах и улицах другими детьми, выполнять самооценку;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  <w:proofErr w:type="gramEnd"/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Совместная деятельность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43FD3" w:rsidRPr="008F1F36" w:rsidRDefault="00A43FD3" w:rsidP="00A43FD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A43FD3" w:rsidRPr="00A2495A" w:rsidRDefault="00A43FD3" w:rsidP="00A43F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A43FD3" w:rsidRDefault="00A43FD3" w:rsidP="008C37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ru-RU" w:eastAsia="ru-RU"/>
        </w:rPr>
      </w:pP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– Россия, Российская Федерация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65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</w:t>
      </w:r>
      <w:r w:rsidRPr="00C065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познавательных универсальных учебных действий, коммуникативных универсальных учебных действий, </w:t>
      </w:r>
      <w:r w:rsidRPr="00C065A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регулятивных универсальных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учебных действий, совместной деятельности. Универсальные учебные действия (пропедевтический уровень)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3FD3" w:rsidRPr="00A2495A" w:rsidRDefault="00A43FD3" w:rsidP="006045C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A43FD3" w:rsidRPr="00A2495A" w:rsidRDefault="00A43FD3" w:rsidP="006045C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A43FD3" w:rsidRPr="00A2495A" w:rsidRDefault="00A43FD3" w:rsidP="006045C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A43FD3" w:rsidRPr="00A2495A" w:rsidRDefault="00A43FD3" w:rsidP="006045C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A43FD3" w:rsidRPr="00A2495A" w:rsidRDefault="00A43FD3" w:rsidP="006045C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A43FD3" w:rsidRPr="00A2495A" w:rsidRDefault="00A43FD3" w:rsidP="006045C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</w:rPr>
        <w:t xml:space="preserve"> прошлое, настоящее, будущее. 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43FD3" w:rsidRPr="00A2495A" w:rsidRDefault="00A43FD3" w:rsidP="006045C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A43FD3" w:rsidRPr="00A2495A" w:rsidRDefault="00A43FD3" w:rsidP="006045C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A43FD3" w:rsidRPr="00A2495A" w:rsidRDefault="00A43FD3" w:rsidP="006045C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A43FD3" w:rsidRPr="00A2495A" w:rsidRDefault="00A43FD3" w:rsidP="006045C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3FD3" w:rsidRPr="00A2495A" w:rsidRDefault="00A43FD3" w:rsidP="006045C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A43FD3" w:rsidRPr="00A2495A" w:rsidRDefault="00A43FD3" w:rsidP="006045C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A43FD3" w:rsidRPr="00A2495A" w:rsidRDefault="00A43FD3" w:rsidP="006045C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A43FD3" w:rsidRPr="00A2495A" w:rsidRDefault="00A43FD3" w:rsidP="006045C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43FD3" w:rsidRPr="00A2495A" w:rsidRDefault="00A43FD3" w:rsidP="006045C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A43FD3" w:rsidRPr="00A2495A" w:rsidRDefault="00A43FD3" w:rsidP="006045C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A43FD3" w:rsidRPr="00A2495A" w:rsidRDefault="00A43FD3" w:rsidP="006045C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43FD3" w:rsidRPr="00A2495A" w:rsidRDefault="00A43FD3" w:rsidP="006045C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A43FD3" w:rsidRPr="00A2495A" w:rsidRDefault="00A43FD3" w:rsidP="006045C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A43FD3" w:rsidRPr="00A2495A" w:rsidRDefault="00A43FD3" w:rsidP="006045C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A43FD3" w:rsidRPr="00A2495A" w:rsidRDefault="00A43FD3" w:rsidP="006045C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контролировать с небольшой помощью учителя последовательность действий по решению учебной задачи; </w:t>
      </w:r>
    </w:p>
    <w:p w:rsidR="00A43FD3" w:rsidRPr="00A2495A" w:rsidRDefault="00A43FD3" w:rsidP="006045C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A43FD3" w:rsidRPr="00A2495A" w:rsidRDefault="00A43FD3" w:rsidP="006045C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43FD3" w:rsidRPr="00A2495A" w:rsidRDefault="00A43FD3" w:rsidP="006045C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43FD3" w:rsidRPr="00A2495A" w:rsidRDefault="00A43FD3" w:rsidP="006045C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43FD3" w:rsidRPr="00A2495A" w:rsidRDefault="00A43FD3" w:rsidP="006045C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способы их разрешения. </w:t>
      </w:r>
    </w:p>
    <w:p w:rsidR="00A43FD3" w:rsidRPr="00A2495A" w:rsidRDefault="00A43FD3" w:rsidP="00A43F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3FD3" w:rsidRPr="00A2495A" w:rsidRDefault="00A43FD3" w:rsidP="00A43F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3FD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Изучение окружающего мира в 3 классе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065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способствует освоению ряда универсальных учебных действий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и исследовательские действия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43FD3" w:rsidRPr="00A2495A" w:rsidRDefault="00A43FD3" w:rsidP="006045C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A43FD3" w:rsidRPr="00A2495A" w:rsidRDefault="00A43FD3" w:rsidP="006045C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A43FD3" w:rsidRPr="00A2495A" w:rsidRDefault="00A43FD3" w:rsidP="006045C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A43FD3" w:rsidRPr="00A2495A" w:rsidRDefault="00A43FD3" w:rsidP="006045C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A43FD3" w:rsidRPr="00A2495A" w:rsidRDefault="00A43FD3" w:rsidP="006045C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A43FD3" w:rsidRPr="00A2495A" w:rsidRDefault="00A43FD3" w:rsidP="006045C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A43FD3" w:rsidRPr="00A2495A" w:rsidRDefault="00A43FD3" w:rsidP="006045C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A43FD3" w:rsidRPr="00A2495A" w:rsidRDefault="00A43FD3" w:rsidP="006045C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A43FD3" w:rsidRPr="00A2495A" w:rsidRDefault="00A43FD3" w:rsidP="006045C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43FD3" w:rsidRPr="00A2495A" w:rsidRDefault="00A43FD3" w:rsidP="006045C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A43FD3" w:rsidRPr="00A2495A" w:rsidRDefault="00A43FD3" w:rsidP="006045C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43FD3" w:rsidRPr="00A2495A" w:rsidRDefault="00A43FD3" w:rsidP="006045C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A43FD3" w:rsidRPr="00A2495A" w:rsidRDefault="00A43FD3" w:rsidP="006045C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A43FD3" w:rsidRPr="00A2495A" w:rsidRDefault="00A43FD3" w:rsidP="006045C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 пр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ироды; </w:t>
      </w:r>
    </w:p>
    <w:p w:rsidR="00A43FD3" w:rsidRPr="00A2495A" w:rsidRDefault="00A43FD3" w:rsidP="006045C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A43FD3" w:rsidRPr="00A2495A" w:rsidRDefault="00A43FD3" w:rsidP="006045C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описывать (характеризовать) отдельные страницы истории нашей страны (в пределах 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A43FD3" w:rsidRPr="00A2495A" w:rsidRDefault="00A43FD3" w:rsidP="006045C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A43FD3" w:rsidRPr="00A2495A" w:rsidRDefault="00A43FD3" w:rsidP="006045C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</w:t>
      </w:r>
      <w:proofErr w:type="gramEnd"/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деятельностьспособствует формированию умений:</w:t>
      </w:r>
    </w:p>
    <w:p w:rsidR="00A43FD3" w:rsidRPr="00A2495A" w:rsidRDefault="00A43FD3" w:rsidP="006045C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A43FD3" w:rsidRPr="00A2495A" w:rsidRDefault="00A43FD3" w:rsidP="006045C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A43FD3" w:rsidRPr="00A2495A" w:rsidRDefault="00A43FD3" w:rsidP="006045C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A43FD3" w:rsidRPr="00A2495A" w:rsidRDefault="00A43FD3" w:rsidP="006045C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A43FD3" w:rsidRPr="00A2495A" w:rsidRDefault="00A43FD3" w:rsidP="00A43F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3FD3" w:rsidRPr="00F54BBC" w:rsidRDefault="00A43FD3" w:rsidP="00A43F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4B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A43FD3" w:rsidRPr="00F54BBC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4BB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A43FD3" w:rsidRPr="00F54BBC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</w:t>
      </w:r>
      <w:r w:rsidRPr="00F54B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Выдающиеся люди разных эпох как носители базовых национальных ценностей.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43FD3" w:rsidRPr="00F54BBC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4BB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Человек и природа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43FD3" w:rsidRPr="00F54BBC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4BB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065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43FD3" w:rsidRPr="00A2495A" w:rsidRDefault="00A43FD3" w:rsidP="006045C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A43FD3" w:rsidRPr="00A2495A" w:rsidRDefault="00A43FD3" w:rsidP="006045C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конструировать в учебных и игровых ситуациях правила безопасного поведения в среде обитания; </w:t>
      </w:r>
    </w:p>
    <w:p w:rsidR="00A43FD3" w:rsidRPr="00A2495A" w:rsidRDefault="00A43FD3" w:rsidP="006045C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A43FD3" w:rsidRPr="00A2495A" w:rsidRDefault="00A43FD3" w:rsidP="006045C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A43FD3" w:rsidRPr="00A2495A" w:rsidRDefault="00A43FD3" w:rsidP="006045C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A43FD3" w:rsidRPr="00A2495A" w:rsidRDefault="00A43FD3" w:rsidP="006045C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43FD3" w:rsidRPr="00A2495A" w:rsidRDefault="00A43FD3" w:rsidP="006045C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43FD3" w:rsidRPr="00A2495A" w:rsidRDefault="00A43FD3" w:rsidP="006045C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43FD3" w:rsidRPr="00A2495A" w:rsidRDefault="00A43FD3" w:rsidP="006045C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A43FD3" w:rsidRPr="00A2495A" w:rsidRDefault="00A43FD3" w:rsidP="006045C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A43FD3" w:rsidRPr="00A2495A" w:rsidRDefault="00A43FD3" w:rsidP="006045C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43FD3" w:rsidRPr="00A2495A" w:rsidRDefault="00A43FD3" w:rsidP="006045C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43FD3" w:rsidRPr="00A2495A" w:rsidRDefault="00A43FD3" w:rsidP="006045C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A43FD3" w:rsidRPr="00A2495A" w:rsidRDefault="00A43FD3" w:rsidP="006045C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43FD3" w:rsidRPr="00A2495A" w:rsidRDefault="00A43FD3" w:rsidP="006045C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A43FD3" w:rsidRPr="00A2495A" w:rsidRDefault="00A43FD3" w:rsidP="006045C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A43FD3" w:rsidRPr="00A2495A" w:rsidRDefault="00A43FD3" w:rsidP="006045C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43FD3" w:rsidRPr="00A2495A" w:rsidRDefault="00A43FD3" w:rsidP="006045C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43FD3" w:rsidRPr="00A2495A" w:rsidRDefault="00A43FD3" w:rsidP="006045C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A43FD3" w:rsidRPr="00A2495A" w:rsidRDefault="00A43FD3" w:rsidP="006045CA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работах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устанавливать их причины. 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A43FD3" w:rsidRPr="00A2495A" w:rsidRDefault="00A43FD3" w:rsidP="006045C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43FD3" w:rsidRPr="00A2495A" w:rsidRDefault="00A43FD3" w:rsidP="006045C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43FD3" w:rsidRDefault="00A43FD3" w:rsidP="006045CA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43FD3" w:rsidRPr="008C37FA" w:rsidRDefault="00A43FD3" w:rsidP="00AB7815">
      <w:pPr>
        <w:spacing w:after="0" w:line="264" w:lineRule="auto"/>
        <w:ind w:left="9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43FD3" w:rsidRPr="00A2495A" w:rsidRDefault="005D477C" w:rsidP="00A43FD3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3.ПЛАНИРУЕМЫЕ </w:t>
      </w:r>
      <w:r w:rsidR="00A43FD3" w:rsidRPr="00A249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РЕЗУЛЬТАТЫ</w:t>
      </w:r>
      <w:r w:rsidR="00C065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ОСВОЕНИЯ УЧЕБНОГО ПРЕДМЕТА</w:t>
      </w:r>
    </w:p>
    <w:p w:rsidR="00A43FD3" w:rsidRPr="00A2495A" w:rsidRDefault="00A43FD3" w:rsidP="00A43F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AB7815" w:rsidRPr="00AA669A" w:rsidRDefault="00AB7815" w:rsidP="00AB7815">
      <w:pPr>
        <w:pStyle w:val="2"/>
        <w:rPr>
          <w:rFonts w:eastAsia="Times New Roman"/>
          <w:b w:val="0"/>
          <w:bCs w:val="0"/>
          <w:iCs/>
          <w:color w:val="00000A"/>
          <w:lang w:val="ru-RU" w:eastAsia="ru-RU"/>
        </w:rPr>
      </w:pPr>
      <w:bookmarkStart w:id="2" w:name="_Toc131160142"/>
      <w:r w:rsidRPr="00AB7815">
        <w:rPr>
          <w:color w:val="auto"/>
          <w:sz w:val="24"/>
          <w:lang w:val="ru-RU"/>
        </w:rPr>
        <w:t>Личностные результаты</w:t>
      </w:r>
      <w:bookmarkEnd w:id="2"/>
    </w:p>
    <w:p w:rsidR="00AB7815" w:rsidRPr="008F1F36" w:rsidRDefault="00AB7815" w:rsidP="00AB781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u-RU" w:eastAsia="ru-RU"/>
        </w:rPr>
        <w:t>Личностные результаты</w:t>
      </w: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изучения предмета «Окружающий мир» характеризуют готовность </w:t>
      </w: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обучающихся</w:t>
      </w:r>
      <w:proofErr w:type="gramEnd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  <w:bookmarkStart w:id="3" w:name="_heading=h.t662oltzidsj" w:colFirst="0" w:colLast="0"/>
      <w:bookmarkEnd w:id="3"/>
    </w:p>
    <w:p w:rsidR="00AB7815" w:rsidRPr="008F1F36" w:rsidRDefault="00AB7815" w:rsidP="00AB7815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00000A"/>
          <w:sz w:val="24"/>
          <w:szCs w:val="24"/>
          <w:lang w:val="ru-RU" w:eastAsia="ru-RU"/>
        </w:rPr>
      </w:pPr>
      <w:bookmarkStart w:id="4" w:name="_Toc131160143"/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а) гражданско-патриотического воспитания:</w:t>
      </w:r>
      <w:bookmarkEnd w:id="4"/>
    </w:p>
    <w:p w:rsidR="00AB7815" w:rsidRPr="008F1F36" w:rsidRDefault="00AB7815" w:rsidP="00AB7815">
      <w:pPr>
        <w:pStyle w:val="a3"/>
        <w:widowControl w:val="0"/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AB7815" w:rsidRPr="008F1F36" w:rsidRDefault="00AB7815" w:rsidP="00AB7815">
      <w:pPr>
        <w:pStyle w:val="a3"/>
        <w:widowControl w:val="0"/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AB7815" w:rsidRPr="008F1F36" w:rsidRDefault="00AB7815" w:rsidP="00AB7815">
      <w:pPr>
        <w:pStyle w:val="a3"/>
        <w:widowControl w:val="0"/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</w:t>
      </w:r>
    </w:p>
    <w:p w:rsidR="00AB7815" w:rsidRPr="008F1F36" w:rsidRDefault="00AB7815" w:rsidP="00AB7815">
      <w:pPr>
        <w:pStyle w:val="a3"/>
        <w:widowControl w:val="0"/>
        <w:suppressAutoHyphens/>
        <w:spacing w:line="240" w:lineRule="auto"/>
        <w:ind w:left="0" w:firstLine="709"/>
        <w:jc w:val="both"/>
        <w:rPr>
          <w:color w:val="00000A"/>
        </w:rPr>
      </w:pPr>
      <w:r w:rsidRPr="008F1F36">
        <w:rPr>
          <w:caps w:val="0"/>
          <w:color w:val="00000A"/>
        </w:rPr>
        <w:t>первоначальные представления о человеке как члене общества, осознание прав и ответственности человека как члена общества</w:t>
      </w:r>
      <w:r w:rsidRPr="008F1F36">
        <w:rPr>
          <w:color w:val="00000A"/>
        </w:rPr>
        <w:t>.</w:t>
      </w:r>
    </w:p>
    <w:p w:rsidR="00AB7815" w:rsidRPr="008F1F36" w:rsidRDefault="00AB7815" w:rsidP="00AB7815">
      <w:pPr>
        <w:widowControl w:val="0"/>
        <w:suppressAutoHyphens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bookmarkStart w:id="5" w:name="_heading=h.x0yuf3p6hd0e" w:colFirst="0" w:colLast="0"/>
      <w:bookmarkEnd w:id="5"/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б) духовно-нравственного воспитания:</w:t>
      </w:r>
    </w:p>
    <w:p w:rsidR="00AB7815" w:rsidRPr="008F1F36" w:rsidRDefault="00AB7815" w:rsidP="00AB7815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AB7815" w:rsidRPr="008F1F36" w:rsidRDefault="00AB7815" w:rsidP="00AB7815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AB7815" w:rsidRPr="008F1F36" w:rsidRDefault="00AB7815" w:rsidP="00AB7815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AB7815" w:rsidRPr="008F1F36" w:rsidRDefault="00AB7815" w:rsidP="00AB7815">
      <w:pPr>
        <w:widowControl w:val="0"/>
        <w:suppressAutoHyphens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в) эстетического воспитания:</w:t>
      </w:r>
    </w:p>
    <w:p w:rsidR="00AB7815" w:rsidRPr="008F1F36" w:rsidRDefault="00AB7815" w:rsidP="00AB7815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AB7815" w:rsidRPr="008F1F36" w:rsidRDefault="00AB7815" w:rsidP="00AB7815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ind w:left="0" w:firstLine="709"/>
        <w:jc w:val="both"/>
        <w:rPr>
          <w:color w:val="00000A"/>
        </w:rPr>
      </w:pPr>
      <w:r w:rsidRPr="008F1F36">
        <w:rPr>
          <w:caps w:val="0"/>
          <w:color w:val="00000A"/>
        </w:rPr>
        <w:lastRenderedPageBreak/>
        <w:t>использование полученных знаний в продуктивной и преобразующей деятельности, в разных видах художественной деятельности</w:t>
      </w:r>
      <w:r w:rsidRPr="008F1F36">
        <w:rPr>
          <w:color w:val="00000A"/>
        </w:rPr>
        <w:t>.</w:t>
      </w:r>
    </w:p>
    <w:p w:rsidR="00AB7815" w:rsidRPr="008F1F36" w:rsidRDefault="00AB7815" w:rsidP="00AB7815">
      <w:pPr>
        <w:widowControl w:val="0"/>
        <w:suppressAutoHyphens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bookmarkStart w:id="6" w:name="_heading=h.4yttsw33q4nr" w:colFirst="0" w:colLast="0"/>
      <w:bookmarkEnd w:id="6"/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г) физического воспитания, формирования культуры здоровья и эмоционального благополучия:</w:t>
      </w:r>
    </w:p>
    <w:p w:rsidR="00AB7815" w:rsidRPr="008F1F36" w:rsidRDefault="00AB7815" w:rsidP="00AB7815">
      <w:pPr>
        <w:pStyle w:val="a3"/>
        <w:widowControl w:val="0"/>
        <w:tabs>
          <w:tab w:val="left" w:pos="993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AB7815" w:rsidRPr="008F1F36" w:rsidRDefault="00AB7815" w:rsidP="00AB7815">
      <w:pPr>
        <w:pStyle w:val="a3"/>
        <w:widowControl w:val="0"/>
        <w:tabs>
          <w:tab w:val="left" w:pos="993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bookmarkStart w:id="7" w:name="_heading=h.wo7kn92a3m9j" w:colFirst="0" w:colLast="0"/>
      <w:bookmarkEnd w:id="7"/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д) трудового воспитания:</w:t>
      </w:r>
    </w:p>
    <w:p w:rsidR="00AB7815" w:rsidRPr="008F1F36" w:rsidRDefault="00AB7815" w:rsidP="00AB7815">
      <w:pPr>
        <w:pStyle w:val="a3"/>
        <w:widowControl w:val="0"/>
        <w:tabs>
          <w:tab w:val="left" w:pos="993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bookmarkStart w:id="8" w:name="_heading=h.4vs6dfrtlnj5" w:colFirst="0" w:colLast="0"/>
      <w:bookmarkEnd w:id="8"/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е) экологического воспитания:</w:t>
      </w:r>
    </w:p>
    <w:p w:rsidR="00AB7815" w:rsidRPr="008F1F36" w:rsidRDefault="00AB7815" w:rsidP="00AB7815">
      <w:pPr>
        <w:pStyle w:val="a3"/>
        <w:widowControl w:val="0"/>
        <w:tabs>
          <w:tab w:val="left" w:pos="993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bookmarkStart w:id="9" w:name="_heading=h.t45sblh18a9m" w:colFirst="0" w:colLast="0"/>
      <w:bookmarkEnd w:id="9"/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ж) ценности научного познания:</w:t>
      </w:r>
    </w:p>
    <w:p w:rsidR="00AB7815" w:rsidRPr="008F1F36" w:rsidRDefault="00AB7815" w:rsidP="00AB7815">
      <w:pPr>
        <w:pStyle w:val="a3"/>
        <w:widowControl w:val="0"/>
        <w:tabs>
          <w:tab w:val="left" w:pos="993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ориентация в деятельности на первоначальные представления о научной картине мира;</w:t>
      </w:r>
    </w:p>
    <w:p w:rsidR="00AB7815" w:rsidRPr="008F1F36" w:rsidRDefault="00AB7815" w:rsidP="00AB7815">
      <w:pPr>
        <w:pStyle w:val="a3"/>
        <w:widowControl w:val="0"/>
        <w:tabs>
          <w:tab w:val="left" w:pos="993"/>
        </w:tabs>
        <w:suppressAutoHyphens/>
        <w:spacing w:line="240" w:lineRule="auto"/>
        <w:ind w:left="0" w:firstLine="709"/>
        <w:jc w:val="both"/>
        <w:rPr>
          <w:color w:val="00000A"/>
        </w:rPr>
      </w:pPr>
      <w:r w:rsidRPr="008F1F36">
        <w:rPr>
          <w:caps w:val="0"/>
          <w:color w:val="00000A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</w:t>
      </w:r>
      <w:r w:rsidRPr="008F1F36">
        <w:rPr>
          <w:color w:val="00000A"/>
        </w:rPr>
        <w:t>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/>
          <w:color w:val="000000"/>
          <w:sz w:val="24"/>
          <w:szCs w:val="24"/>
          <w:lang w:val="ru-RU"/>
        </w:rPr>
      </w:pPr>
    </w:p>
    <w:p w:rsidR="00AB7815" w:rsidRPr="00AB7815" w:rsidRDefault="00AB7815" w:rsidP="00AB7815">
      <w:pPr>
        <w:pStyle w:val="2"/>
        <w:rPr>
          <w:rFonts w:eastAsia="Trebuchet MS"/>
          <w:color w:val="auto"/>
          <w:sz w:val="24"/>
          <w:lang w:val="ru-RU" w:eastAsia="ru-RU"/>
        </w:rPr>
      </w:pPr>
      <w:bookmarkStart w:id="10" w:name="_Toc131160144"/>
      <w:r w:rsidRPr="00AB7815">
        <w:rPr>
          <w:rFonts w:eastAsia="Trebuchet MS"/>
          <w:color w:val="auto"/>
          <w:sz w:val="24"/>
          <w:lang w:val="ru-RU" w:eastAsia="ru-RU"/>
        </w:rPr>
        <w:t>Метапредметные результаты:</w:t>
      </w:r>
      <w:bookmarkEnd w:id="10"/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Arial" w:hAnsi="Times New Roman" w:cs="Times New Roman"/>
          <w:b/>
          <w:color w:val="00000A"/>
          <w:sz w:val="24"/>
          <w:szCs w:val="24"/>
          <w:lang w:val="ru-RU" w:eastAsia="ru-RU"/>
        </w:rPr>
        <w:t>1. Познавательные универсальные учебные действия: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а) базовые логические действия:</w:t>
      </w:r>
    </w:p>
    <w:p w:rsidR="00AB7815" w:rsidRPr="008F1F36" w:rsidRDefault="00AB7815" w:rsidP="00AB7815">
      <w:pPr>
        <w:pStyle w:val="a3"/>
        <w:widowControl w:val="0"/>
        <w:tabs>
          <w:tab w:val="left" w:pos="567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AB7815" w:rsidRPr="008F1F36" w:rsidRDefault="00AB7815" w:rsidP="00AB7815">
      <w:pPr>
        <w:pStyle w:val="a3"/>
        <w:widowControl w:val="0"/>
        <w:tabs>
          <w:tab w:val="left" w:pos="567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AB7815" w:rsidRPr="008F1F36" w:rsidRDefault="00AB7815" w:rsidP="00AB7815">
      <w:pPr>
        <w:pStyle w:val="a3"/>
        <w:widowControl w:val="0"/>
        <w:tabs>
          <w:tab w:val="left" w:pos="567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сравнивать объекты окружающего мира, устанавливать основания для сравнения, устанавливать аналогии;</w:t>
      </w:r>
    </w:p>
    <w:p w:rsidR="00AB7815" w:rsidRPr="008F1F36" w:rsidRDefault="00AB7815" w:rsidP="00AB7815">
      <w:pPr>
        <w:pStyle w:val="a3"/>
        <w:widowControl w:val="0"/>
        <w:tabs>
          <w:tab w:val="left" w:pos="567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объединять части объекта (объекты) по определённому признаку;</w:t>
      </w:r>
    </w:p>
    <w:p w:rsidR="00AB7815" w:rsidRPr="008F1F36" w:rsidRDefault="00AB7815" w:rsidP="00AB7815">
      <w:pPr>
        <w:pStyle w:val="a3"/>
        <w:widowControl w:val="0"/>
        <w:tabs>
          <w:tab w:val="left" w:pos="567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определять существенный признак для классификации, классифицировать предложенные объекты;</w:t>
      </w:r>
    </w:p>
    <w:p w:rsidR="00AB7815" w:rsidRPr="008F1F36" w:rsidRDefault="00AB7815" w:rsidP="00AB7815">
      <w:pPr>
        <w:pStyle w:val="a3"/>
        <w:widowControl w:val="0"/>
        <w:tabs>
          <w:tab w:val="left" w:pos="567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AB7815" w:rsidRPr="008F1F36" w:rsidRDefault="00AB7815" w:rsidP="00AB7815">
      <w:pPr>
        <w:pStyle w:val="a3"/>
        <w:widowControl w:val="0"/>
        <w:tabs>
          <w:tab w:val="left" w:pos="567"/>
        </w:tabs>
        <w:suppressAutoHyphens/>
        <w:spacing w:line="240" w:lineRule="auto"/>
        <w:ind w:left="0" w:firstLine="709"/>
        <w:jc w:val="both"/>
        <w:rPr>
          <w:color w:val="00000A"/>
        </w:rPr>
      </w:pPr>
      <w:r w:rsidRPr="008F1F36">
        <w:rPr>
          <w:caps w:val="0"/>
          <w:color w:val="00000A"/>
        </w:rPr>
        <w:t>выявлять недостаток информации для решения учебной (практической) задачи на основе предложенного алгоритма</w:t>
      </w:r>
      <w:r w:rsidRPr="008F1F36">
        <w:rPr>
          <w:color w:val="00000A"/>
        </w:rPr>
        <w:t>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б) базовые исследовательские действия: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педагогического работника;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lastRenderedPageBreak/>
        <w:t>определять разницу между реальным и желательным состоянием объекта (ситуации) на основе предложенных вопросов;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формулировать с помощью педагогического работника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результаты);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в) работа с информацией: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распознавать достоверную и недостоверную информацию самостоятельно или на основе предложенного педагогическим работником способа её проверки;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интерпретировать графически представленную информацию (схему, таблицу, иллюстрацию);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информационной безопасности в условиях контролируемого доступа в Интернет (с помощью педагогического работника);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анализировать и создавать текстовую, виде</w:t>
      </w: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о-</w:t>
      </w:r>
      <w:proofErr w:type="gramEnd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, графическую, звуковую информацию в соответствии с учебной задачей;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фиксировать полученные результаты в текстовой форме (отчет, выступление, высказывание) и графическом виде (рисунок, схема, диаграмма) на доступном лексико-грамматическом уровне.</w:t>
      </w:r>
      <w:proofErr w:type="gramEnd"/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bookmarkStart w:id="11" w:name="_heading=h.73xptva0odjf" w:colFirst="0" w:colLast="0"/>
      <w:bookmarkEnd w:id="11"/>
      <w:r w:rsidRPr="008F1F36">
        <w:rPr>
          <w:rFonts w:ascii="Times New Roman" w:eastAsia="SchoolBookSanPin" w:hAnsi="Times New Roman" w:cs="Times New Roman"/>
          <w:b/>
          <w:color w:val="000000"/>
          <w:sz w:val="24"/>
          <w:szCs w:val="24"/>
          <w:lang w:val="ru-RU"/>
        </w:rPr>
        <w:t xml:space="preserve">2. </w:t>
      </w:r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Коммуникативные универсальные учебные действия: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в процессе диалогов задавать вопросы, высказывать суждения, оценивать выступления участников сначала с помощью педагогического работника, а затем и самостоятельно на доступном лексико-грамматическом уровне;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 на доступном лексико-грамматическом уровне;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ведения диалога и дискуссии; проявлять уважительное отношение к собеседнику;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 помощью педагогического работника, а затем и самостоятельно 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на доступном лексико-грамматическом уровне создавать устные и письменные тексты (описание, повествование, рассуждение);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на доступном лексико-грамматическом уровне 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lastRenderedPageBreak/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 помощью педагогического работника, а затем и самостоятельно готовить небольшие публичные выступления с возможной презентацией (текст, рисунки, фото, плакаты) к тексту выступления.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bookmarkStart w:id="12" w:name="_heading=h.si2ib1t9qt40" w:colFirst="0" w:colLast="0"/>
      <w:bookmarkEnd w:id="12"/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3. Регулятивные универсальные учебные действия: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а) самоорганизация: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планировать самостоятельно или с небольшой помощью педагогического работника действия по решению учебной задачи;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выстраивать последовательность выбранных действий и операций.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б) самоконтроль: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осуществлять контроль процесса и результата своей деятельности;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находить ошибки в своей работе и устанавливать их причины; корректировать свои действия при необходимости (с небольшой помощью педагогического работника);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в) самооценка: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объективно оценивать результаты своей деятельности, соотносить свою оценку с оценкой педагогического работника;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оценивать целесообразность выбранных способов действия, при необходимости корректировать их.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</w:pPr>
      <w:bookmarkStart w:id="13" w:name="_heading=h.jyzfnviltz6o" w:colFirst="0" w:colLast="0"/>
      <w:bookmarkEnd w:id="13"/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г) совместная деятельность: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проявлять готовность руководить, выполнять поручения, подчиняться;</w:t>
      </w:r>
    </w:p>
    <w:p w:rsidR="00AB7815" w:rsidRPr="008F1F36" w:rsidRDefault="00AB7815" w:rsidP="00AB7815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:rsidR="00AB7815" w:rsidRPr="00C065A6" w:rsidRDefault="00AB7815" w:rsidP="00C065A6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ответственно выполнять свою часть работы.</w:t>
      </w:r>
      <w:bookmarkStart w:id="14" w:name="_Toc131160145"/>
    </w:p>
    <w:p w:rsidR="00AB7815" w:rsidRPr="00AB7815" w:rsidRDefault="00AB7815" w:rsidP="00AB7815">
      <w:pPr>
        <w:pStyle w:val="2"/>
        <w:rPr>
          <w:rFonts w:eastAsia="Trebuchet MS"/>
          <w:color w:val="auto"/>
          <w:sz w:val="24"/>
          <w:lang w:val="ru-RU" w:eastAsia="ru-RU"/>
        </w:rPr>
      </w:pPr>
      <w:r w:rsidRPr="00AB7815">
        <w:rPr>
          <w:rFonts w:eastAsia="Trebuchet MS"/>
          <w:color w:val="auto"/>
          <w:sz w:val="24"/>
          <w:lang w:val="ru-RU" w:eastAsia="ru-RU"/>
        </w:rPr>
        <w:t>Предметные результаты освоения программы</w:t>
      </w:r>
      <w:bookmarkEnd w:id="14"/>
    </w:p>
    <w:p w:rsidR="00AB7815" w:rsidRPr="00AB7815" w:rsidRDefault="00AB7815" w:rsidP="00AB7815">
      <w:pPr>
        <w:pStyle w:val="a7"/>
        <w:rPr>
          <w:rFonts w:ascii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AB7815">
        <w:rPr>
          <w:rFonts w:ascii="Times New Roman" w:hAnsi="Times New Roman" w:cs="Times New Roman"/>
          <w:b/>
          <w:color w:val="auto"/>
          <w:sz w:val="24"/>
          <w:szCs w:val="24"/>
          <w:lang w:val="ru-RU" w:eastAsia="ru-RU"/>
        </w:rPr>
        <w:t>1 (дополнительный) класс</w:t>
      </w:r>
    </w:p>
    <w:p w:rsidR="00AB7815" w:rsidRPr="008F1F36" w:rsidRDefault="00AB7815" w:rsidP="00AB781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К концу обучения в </w:t>
      </w:r>
      <w:r w:rsidRPr="008F1F36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u-RU" w:eastAsia="ru-RU"/>
        </w:rPr>
        <w:t>1 (дополнительном) классе</w:t>
      </w: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</w:t>
      </w: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обучающийся</w:t>
      </w:r>
      <w:proofErr w:type="gramEnd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научится: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называть себя и членов своей семьи по фамилии, имени, отчеству (качество произношения в зависимости от степени проявления речевого нарушения и его структуры), знать профессии членов своей семьи, соотносить эти профессии и основные, соответствующие им, виды профессиональных действий, называть их (качество произношения в зависимости от степени проявления </w:t>
      </w: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lastRenderedPageBreak/>
        <w:t>речевого нарушения и его структуры), знать домашний адрес, номер своей школы и класса, называть</w:t>
      </w:r>
      <w:proofErr w:type="gramEnd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их (качество произношения в зависимости от степени проявления речевого нарушения и его структуры); проявлять уважение к семейным ценностям и традициям, понимать и демонстрировать изученные правила поведения в социуме и на природе, называть их (качество произношения в зависимости от степени проявления речевого нарушения и его структуры);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знать и воспроизводить название своего населённого пункта, региона, страны (качество произношения в зависимости от степени проявления речевого нарушения и его структуры);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на доступном лексико-грамматическом уровне культурные объекты, родного края;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различать и показывать объекты живой и неживой природы, объекты, созданные человеком, и природные объекты, части растений (корень, стебель, лист, цветок, плод, семя), группы животного мира (животные, птицы, рыбы, насекомые), называть их (качество произношения в зависимости от степени проявления речевого нарушения и его структуры);</w:t>
      </w:r>
      <w:proofErr w:type="gramEnd"/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знать и показывать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животного мира (животные, птицы, рыбы, насекомые); выделять их наиболее существенные признаки, называть их (качество произношения в зависимости от степени проявления речевого нарушения и его структуры);</w:t>
      </w:r>
      <w:proofErr w:type="gramEnd"/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применять правила ухода за комнатными растениями и домашними животными;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под руководством педагогического работника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измерять температуру тела и воздуха) и опыты;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здорового питания и личной гигиены;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безопасного поведения пешехода;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безопасного поведения в природе;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 помощью взрослых (педагогического работника, родителей (законных представителей)) пользоваться электронным дневником и электронными ресурсами школы.</w:t>
      </w:r>
    </w:p>
    <w:p w:rsidR="00AB7815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</w:p>
    <w:p w:rsidR="00AB7815" w:rsidRPr="00AB7815" w:rsidRDefault="00AB7815" w:rsidP="00AB7815">
      <w:pPr>
        <w:pStyle w:val="a7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AB7815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 xml:space="preserve">1 класс 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К концу обучения </w:t>
      </w:r>
      <w:r w:rsidRPr="008F1F3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u-RU" w:eastAsia="ru-RU"/>
        </w:rPr>
        <w:t>в 1 классе</w:t>
      </w: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</w:t>
      </w: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обучающийся</w:t>
      </w:r>
      <w:proofErr w:type="gramEnd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научится: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воспроизводить название своего населённого пункта, региона, страны;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lastRenderedPageBreak/>
        <w:t>на доступном лексико-грамматическом уровне 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животного мира (животные, птицы, рыбы, насекомые);</w:t>
      </w:r>
      <w:proofErr w:type="gramEnd"/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называть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животного мира (животные, птицы, рыбы, насекомые); выделять их наиболее существенные признаки;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применять правила ухода за комнатными растениями и домашними животными;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педагогического работника;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здорового питания и личной гигиены;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безопасного поведения пешехода;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безопасного поведения в природе;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 помощью взрослых (педагогического работника, родителей (законных представителей)) пользоваться электронным дневником и электронными ресурсами школы.</w:t>
      </w:r>
    </w:p>
    <w:p w:rsidR="00AB7815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</w:p>
    <w:p w:rsidR="00AB7815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</w:p>
    <w:p w:rsidR="00AB7815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</w:p>
    <w:p w:rsidR="00AB7815" w:rsidRPr="00AB7815" w:rsidRDefault="00AB7815" w:rsidP="00AB7815">
      <w:pPr>
        <w:pStyle w:val="a7"/>
        <w:rPr>
          <w:rFonts w:ascii="Times New Roman" w:eastAsia="Times New Roman" w:hAnsi="Times New Roman" w:cs="Times New Roman"/>
          <w:b/>
          <w:color w:val="auto"/>
          <w:sz w:val="24"/>
          <w:lang w:val="ru-RU" w:eastAsia="ru-RU"/>
        </w:rPr>
      </w:pPr>
      <w:r w:rsidRPr="00AB7815">
        <w:rPr>
          <w:rFonts w:ascii="Times New Roman" w:eastAsia="Times New Roman" w:hAnsi="Times New Roman" w:cs="Times New Roman"/>
          <w:b/>
          <w:color w:val="auto"/>
          <w:sz w:val="24"/>
          <w:lang w:val="ru-RU" w:eastAsia="ru-RU"/>
        </w:rPr>
        <w:t>2 класс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К концу обучения </w:t>
      </w:r>
      <w:r w:rsidRPr="008F1F3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u-RU" w:eastAsia="ru-RU"/>
        </w:rPr>
        <w:t>во 2 классе</w:t>
      </w: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</w:t>
      </w: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обучающийся</w:t>
      </w:r>
      <w:proofErr w:type="gramEnd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научится: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находить Россию на карте мира, на карте России – Москву, свой регион и его главный город;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узнавать государственную символику Российской Федерации (гимн, герб, флаг) и своего региона;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lastRenderedPageBreak/>
        <w:t>на доступном лексико-грамматическом уровне приводить примеры изученных взаимосвязей в природе, примеры, иллюстрирующие значение природы в жизни человека;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описывать простым предложением изученные культурные объекты (достопримечательности родного края, музейные экспонаты);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описывать простыми предложениями изученные природные объекты и явления, в том числе звёзды, созвездия, планеты;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группировать изученные объекты живой и неживой природы по предложенным признакам;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сравнивать объекты живой и неживой природы на основе внешних признаков;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ориентироваться на местности по местным природным признакам, Солнцу, компасу;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создавать по заданному плану развернутые высказывания о природе и обществе;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использовать для ответов на вопросы небольшие тексты о природе и обществе;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соблюдать режим дня и питания;</w:t>
      </w:r>
    </w:p>
    <w:p w:rsidR="00AB7815" w:rsidRPr="008F1F36" w:rsidRDefault="00AB7815" w:rsidP="00AB7815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безопасно использовать мессенджеры в условиях контролируемого доступа в Интернет; безопасно осуществлять коммуникацию в школьных сообществах с помощью педагогического работника в случае необходимости.</w:t>
      </w:r>
    </w:p>
    <w:p w:rsidR="00AB7815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</w:p>
    <w:p w:rsidR="00AB7815" w:rsidRPr="00AB7815" w:rsidRDefault="00AB7815" w:rsidP="00AB7815">
      <w:pPr>
        <w:pStyle w:val="a7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AB7815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3 класс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К концу обучения </w:t>
      </w:r>
      <w:r w:rsidRPr="008F1F3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u-RU" w:eastAsia="ru-RU"/>
        </w:rPr>
        <w:t>в 3 классе</w:t>
      </w: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</w:t>
      </w: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обучающийся</w:t>
      </w:r>
      <w:proofErr w:type="gramEnd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научится: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на доступном лексико-грамматическом уровне 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показывать на карте мира материки, изученные страны мира;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различать расходы и доходы семейного бюджета;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группировать изученные объекты живой и неживой природы, проводить простейшую классификацию;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сравнивать по заданному количеству признаков объекты живой и неживой природы;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 xml:space="preserve">с помощью педагогического работника описывать на основе коллективно составленного или предложенного плана изученные </w:t>
      </w:r>
      <w:r w:rsidRPr="008F1F36">
        <w:rPr>
          <w:caps w:val="0"/>
          <w:color w:val="00000A"/>
        </w:rPr>
        <w:lastRenderedPageBreak/>
        <w:t>объекты и явления природы, выделяя их существенные признаки и характерные свойства;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 помощью взрослых или самостоятельно использовать различные источники информации о природе и обществе для поиска и извлечения информации, ответов на вопросы;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 помощью взрослых 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создавать по заданному плану собственные простые высказывания о природе, человеке и обществе, сопровождая выступление иллюстрациями (презентацией);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соблюдать правила безопасного поведения пассажира железнодорожного, водного и авиатранспорта;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соблюдать периодичность двигательной активности и профилактики заболеваний;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соблюдать правила безопасного поведения во дворе жилого дома;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соблюдать правила нравственного поведения на природе;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olor w:val="00000A"/>
        </w:rPr>
      </w:pPr>
      <w:r w:rsidRPr="008F1F36">
        <w:rPr>
          <w:caps w:val="0"/>
          <w:color w:val="00000A"/>
        </w:rPr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</w:t>
      </w:r>
      <w:r w:rsidRPr="008F1F36">
        <w:rPr>
          <w:color w:val="00000A"/>
        </w:rPr>
        <w:t>.</w:t>
      </w:r>
    </w:p>
    <w:p w:rsidR="00AB7815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</w:p>
    <w:p w:rsidR="00AB7815" w:rsidRPr="00AB7815" w:rsidRDefault="00AB7815" w:rsidP="00AB7815">
      <w:pPr>
        <w:pStyle w:val="a7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</w:pPr>
      <w:r w:rsidRPr="00AB7815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ru-RU" w:eastAsia="ru-RU"/>
        </w:rPr>
        <w:t>4 класс</w:t>
      </w:r>
    </w:p>
    <w:p w:rsidR="00AB7815" w:rsidRPr="008F1F36" w:rsidRDefault="00AB7815" w:rsidP="00AB7815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</w:pP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К концу обучения </w:t>
      </w:r>
      <w:r w:rsidRPr="008F1F3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u-RU" w:eastAsia="ru-RU"/>
        </w:rPr>
        <w:t>в 4 классе</w:t>
      </w:r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</w:t>
      </w:r>
      <w:proofErr w:type="gramStart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>обучающийся</w:t>
      </w:r>
      <w:proofErr w:type="gramEnd"/>
      <w:r w:rsidRPr="008F1F36">
        <w:rPr>
          <w:rFonts w:ascii="Times New Roman" w:eastAsia="Times New Roman" w:hAnsi="Times New Roman" w:cs="Times New Roman"/>
          <w:color w:val="00000A"/>
          <w:sz w:val="24"/>
          <w:szCs w:val="24"/>
          <w:lang w:val="ru-RU" w:eastAsia="ru-RU"/>
        </w:rPr>
        <w:t xml:space="preserve"> научится: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показывать на исторической карте места изученных исторических событий;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находить место изученных событий на «ленте времени»;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знать основные права и обязанности гражданина Российской Федерации;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соотносить изученные исторические события и исторических деятелей с веками и периодами истории России;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на доступном лексико-грамматическом уровне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на доступном лексико-грамматическом уровне 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проводить по предложенному либо 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lastRenderedPageBreak/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называть экологические проблемы и определять пути их решения;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создавать по заданному плану собственные развернутые высказывания о природе и обществе;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использовать различные источники информации для поиска и извлечения информации, ответов на вопросы;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соблюдать правила нравственного поведения на природе;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осознавать возможные последствия вредных привычек для здоровья и жизни человека;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библиотеках);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>соблюдать правила безопасного поведения при езде на велосипеде;</w:t>
      </w:r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rFonts w:eastAsia="SchoolBookSanPin"/>
          <w:b/>
          <w:bCs/>
          <w:color w:val="231F20"/>
        </w:rPr>
      </w:pPr>
      <w:r w:rsidRPr="008F1F36">
        <w:rPr>
          <w:caps w:val="0"/>
          <w:color w:val="00000A"/>
        </w:rPr>
        <w:t>осуществлять безопасный поиск образовательных ресурсов и достоверной информации в Интернете.</w:t>
      </w:r>
      <w:bookmarkStart w:id="15" w:name="_Toc117533518"/>
    </w:p>
    <w:p w:rsidR="00AB7815" w:rsidRPr="008F1F36" w:rsidRDefault="00AB7815" w:rsidP="00AB7815">
      <w:pPr>
        <w:pStyle w:val="a3"/>
        <w:widowControl w:val="0"/>
        <w:tabs>
          <w:tab w:val="left" w:pos="709"/>
        </w:tabs>
        <w:suppressAutoHyphens/>
        <w:spacing w:line="240" w:lineRule="auto"/>
        <w:ind w:left="0" w:firstLine="709"/>
        <w:jc w:val="both"/>
        <w:rPr>
          <w:caps w:val="0"/>
          <w:color w:val="00000A"/>
        </w:rPr>
      </w:pPr>
      <w:r w:rsidRPr="008F1F36">
        <w:rPr>
          <w:caps w:val="0"/>
          <w:color w:val="00000A"/>
        </w:rPr>
        <w:t xml:space="preserve">Согласно </w:t>
      </w:r>
      <w:r w:rsidRPr="008F1F36">
        <w:rPr>
          <w:i/>
          <w:iCs/>
          <w:caps w:val="0"/>
          <w:color w:val="00000A"/>
        </w:rPr>
        <w:t>программе формирования универсальных учебных действий</w:t>
      </w:r>
      <w:r w:rsidRPr="008F1F36">
        <w:rPr>
          <w:caps w:val="0"/>
          <w:color w:val="00000A"/>
        </w:rPr>
        <w:t xml:space="preserve"> (УУД) на уроках учебного предмета «Окружающий мир» учебная работа по своей мотивационной наполненности близка к игровой деятельности с характерной для нее актуализацией соревновательных мотивов, инициативным поведением и активным взаимодействием.</w:t>
      </w:r>
    </w:p>
    <w:p w:rsidR="00AB7815" w:rsidRPr="008F1F36" w:rsidRDefault="00AB7815" w:rsidP="00AB781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/>
          <w:bCs/>
          <w:color w:val="231F20"/>
          <w:sz w:val="24"/>
          <w:szCs w:val="24"/>
          <w:lang w:val="ru-RU"/>
        </w:rPr>
      </w:pPr>
    </w:p>
    <w:p w:rsidR="00AB7815" w:rsidRPr="00AB7815" w:rsidRDefault="00AB7815" w:rsidP="00AB7815">
      <w:pPr>
        <w:pStyle w:val="1"/>
        <w:rPr>
          <w:rFonts w:ascii="Times New Roman" w:hAnsi="Times New Roman" w:cs="Times New Roman"/>
        </w:rPr>
      </w:pPr>
      <w:bookmarkStart w:id="16" w:name="_Toc117533519"/>
      <w:bookmarkStart w:id="17" w:name="_Toc131160146"/>
      <w:bookmarkEnd w:id="15"/>
      <w:r w:rsidRPr="00AB7815">
        <w:rPr>
          <w:rFonts w:ascii="Times New Roman" w:hAnsi="Times New Roman" w:cs="Times New Roman"/>
        </w:rPr>
        <w:t>Коррекционная работ</w:t>
      </w:r>
      <w:bookmarkEnd w:id="16"/>
      <w:r w:rsidRPr="00AB7815">
        <w:rPr>
          <w:rFonts w:ascii="Times New Roman" w:hAnsi="Times New Roman" w:cs="Times New Roman"/>
        </w:rPr>
        <w:t>а.</w:t>
      </w:r>
      <w:bookmarkEnd w:id="17"/>
    </w:p>
    <w:p w:rsidR="00AB7815" w:rsidRPr="00AB7815" w:rsidRDefault="00AB7815" w:rsidP="00AB7815">
      <w:pPr>
        <w:pStyle w:val="1"/>
        <w:rPr>
          <w:rFonts w:ascii="Times New Roman" w:hAnsi="Times New Roman" w:cs="Times New Roman"/>
        </w:rPr>
      </w:pPr>
    </w:p>
    <w:p w:rsidR="00AB7815" w:rsidRPr="008F1F36" w:rsidRDefault="00AB7815" w:rsidP="00AB7815">
      <w:pPr>
        <w:tabs>
          <w:tab w:val="left" w:pos="0"/>
          <w:tab w:val="right" w:leader="dot" w:pos="9639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Планируемые результаты освоения обучающимися с ТНР</w:t>
      </w:r>
      <w:r w:rsidRPr="008F1F36">
        <w:rPr>
          <w:rFonts w:ascii="Times New Roman" w:eastAsia="Arial Unicode MS" w:hAnsi="Times New Roman" w:cs="Times New Roman"/>
          <w:kern w:val="2"/>
          <w:sz w:val="24"/>
          <w:szCs w:val="24"/>
          <w:lang w:val="ru-RU" w:eastAsia="ru-RU"/>
        </w:rPr>
        <w:t xml:space="preserve"> адаптированной программой дополняются результатами освоения программы коррекционной работы. </w:t>
      </w:r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Требования к результатам освоения программы коррекционной работы должны соответствовать требован</w:t>
      </w:r>
      <w:r w:rsidR="00286FEA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иями ФГОС НОО ОВЗ</w:t>
      </w:r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, которые дополняются группой специальных требований.</w:t>
      </w:r>
    </w:p>
    <w:p w:rsidR="00AB7815" w:rsidRPr="008F1F36" w:rsidRDefault="00AB7815" w:rsidP="00AB7815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iCs/>
          <w:color w:val="00000A"/>
          <w:kern w:val="2"/>
          <w:sz w:val="24"/>
          <w:szCs w:val="24"/>
          <w:lang w:val="ru-RU" w:eastAsia="ru-RU"/>
        </w:rPr>
      </w:pPr>
      <w:r w:rsidRPr="008F1F36">
        <w:rPr>
          <w:rFonts w:ascii="Times New Roman" w:eastAsia="Arial Unicode MS" w:hAnsi="Times New Roman" w:cs="Times New Roman"/>
          <w:i/>
          <w:iCs/>
          <w:color w:val="00000A"/>
          <w:kern w:val="2"/>
          <w:sz w:val="24"/>
          <w:szCs w:val="24"/>
          <w:lang w:val="ru-RU" w:eastAsia="ru-RU"/>
        </w:rPr>
        <w:t>Требования к результатам овладения социальной компетенцией:</w:t>
      </w:r>
    </w:p>
    <w:p w:rsidR="00AB7815" w:rsidRPr="008F1F36" w:rsidRDefault="00AB7815" w:rsidP="00AB781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8F1F36">
        <w:rPr>
          <w:rFonts w:ascii="Times New Roman" w:eastAsia="Arial Unicode MS" w:hAnsi="Times New Roman" w:cs="Times New Roman"/>
          <w:bCs/>
          <w:color w:val="00000A"/>
          <w:kern w:val="2"/>
          <w:sz w:val="24"/>
          <w:szCs w:val="24"/>
          <w:lang w:val="ru-RU" w:eastAsia="ru-RU"/>
        </w:rPr>
        <w:t>- развитие адекватных представлений о собственных возможностях и ограничениях, о насущно необходимом жизнеобеспечении:</w:t>
      </w:r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умение адекватно оценивать свои силы, понимать, что можно и чего нельзя: в еде, физической нагрузке; умение обратиться к </w:t>
      </w:r>
      <w:proofErr w:type="gramStart"/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к</w:t>
      </w:r>
      <w:proofErr w:type="gramEnd"/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 близкому взрослому или учителю за помощью, на доступном уровне описать возникшую проблему; выделять ситуации, когда требуется привлечение родителей; владение достаточным запасом фраз и определений для обозначения возникшей проблемы; </w:t>
      </w:r>
    </w:p>
    <w:p w:rsidR="00AB7815" w:rsidRPr="008F1F36" w:rsidRDefault="00AB7815" w:rsidP="00AB781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8F1F36">
        <w:rPr>
          <w:rFonts w:ascii="Times New Roman" w:eastAsia="Arial Unicode MS" w:hAnsi="Times New Roman" w:cs="Times New Roman"/>
          <w:bCs/>
          <w:color w:val="00000A"/>
          <w:kern w:val="2"/>
          <w:sz w:val="24"/>
          <w:szCs w:val="24"/>
          <w:lang w:val="ru-RU" w:eastAsia="ru-RU"/>
        </w:rPr>
        <w:t xml:space="preserve">- овладение </w:t>
      </w:r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представлениями об устройстве домашней и школьной жизни; умение адекватно использовать лексикон, отражающий бытовой опыт и осуществлять речевое сопровождение своих действий, бытовых ситуаций; умение включаться в </w:t>
      </w:r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lastRenderedPageBreak/>
        <w:t>разнообразные повседневные школьные дела; умение адекватно оценивать свои речевые возможности и ограничения при участии в общей коллективной деятельности;</w:t>
      </w:r>
    </w:p>
    <w:p w:rsidR="00AB7815" w:rsidRPr="008F1F36" w:rsidRDefault="00AB7815" w:rsidP="00AB781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8F1F36">
        <w:rPr>
          <w:rFonts w:ascii="Times New Roman" w:eastAsia="Arial Unicode MS" w:hAnsi="Times New Roman" w:cs="Times New Roman"/>
          <w:bCs/>
          <w:color w:val="00000A"/>
          <w:kern w:val="2"/>
          <w:sz w:val="24"/>
          <w:szCs w:val="24"/>
          <w:lang w:val="ru-RU" w:eastAsia="ru-RU"/>
        </w:rPr>
        <w:t>- овладение навыками коммуникации</w:t>
      </w:r>
      <w:proofErr w:type="gramStart"/>
      <w:r w:rsidRPr="008F1F36">
        <w:rPr>
          <w:rFonts w:ascii="Times New Roman" w:eastAsia="Arial Unicode MS" w:hAnsi="Times New Roman" w:cs="Times New Roman"/>
          <w:bCs/>
          <w:color w:val="00000A"/>
          <w:kern w:val="2"/>
          <w:sz w:val="24"/>
          <w:szCs w:val="24"/>
          <w:lang w:val="ru-RU" w:eastAsia="ru-RU"/>
        </w:rPr>
        <w:t>:</w:t>
      </w:r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у</w:t>
      </w:r>
      <w:proofErr w:type="gramEnd"/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мение начать и поддержать разговор, задать вопрос, выразить свои намерения, просьбу, завершить разговор; умение корректно выразить отказ и недовольство, благодарность, сочувствие; умение поддерживать продуктивное взаимодействие в процессе коммуникации; умение получать информацию от собеседника и уточнять ее; позитивное отношение и устойчивая мотивация к активному использованию разнообразного арсенала средств коммуникации, вариативных речевых конструкций; готовность слушать собеседника и вести диалог; умение излагать свое мнение и аргументировать его; умение использовать коммуникацию как средство достижения цели в различных ситуациях; прогресс в развитии коммуникативной функции речи;</w:t>
      </w:r>
    </w:p>
    <w:p w:rsidR="00AB7815" w:rsidRPr="008F1F36" w:rsidRDefault="00AB7815" w:rsidP="00AB781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</w:pPr>
      <w:r w:rsidRPr="008F1F36">
        <w:rPr>
          <w:rFonts w:ascii="Times New Roman" w:eastAsia="Arial Unicode MS" w:hAnsi="Times New Roman" w:cs="Times New Roman"/>
          <w:bCs/>
          <w:color w:val="00000A"/>
          <w:kern w:val="2"/>
          <w:sz w:val="24"/>
          <w:szCs w:val="24"/>
          <w:lang w:val="ru-RU" w:eastAsia="ru-RU"/>
        </w:rPr>
        <w:t>- дифференциация и осмысление картины мира</w:t>
      </w:r>
      <w:proofErr w:type="gramStart"/>
      <w:r w:rsidRPr="008F1F36">
        <w:rPr>
          <w:rFonts w:ascii="Times New Roman" w:eastAsia="Arial Unicode MS" w:hAnsi="Times New Roman" w:cs="Times New Roman"/>
          <w:bCs/>
          <w:color w:val="00000A"/>
          <w:kern w:val="2"/>
          <w:sz w:val="24"/>
          <w:szCs w:val="24"/>
          <w:lang w:val="ru-RU" w:eastAsia="ru-RU"/>
        </w:rPr>
        <w:t>:</w:t>
      </w:r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а</w:t>
      </w:r>
      <w:proofErr w:type="gramEnd"/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декватность бытового поведения ребёнка с точки зрения опасности (безопасности) для себя и окружающих; способность прогнозировать последствия своих поступков; умение устанавливать взаимосвязь общественного порядка и уклада собственной жизни в семье и в школе, соответствовать этому порядку; наличие активности во взаимодействии с миром, понимание собственной результативности; </w:t>
      </w:r>
    </w:p>
    <w:p w:rsidR="00AB7815" w:rsidRPr="008F1F36" w:rsidRDefault="00AB7815" w:rsidP="00AB781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</w:pPr>
      <w:proofErr w:type="gramStart"/>
      <w:r w:rsidRPr="008F1F36">
        <w:rPr>
          <w:rFonts w:ascii="Times New Roman" w:eastAsia="Arial Unicode MS" w:hAnsi="Times New Roman" w:cs="Times New Roman"/>
          <w:bCs/>
          <w:color w:val="00000A"/>
          <w:kern w:val="2"/>
          <w:sz w:val="24"/>
          <w:szCs w:val="24"/>
          <w:lang w:val="ru-RU" w:eastAsia="ru-RU"/>
        </w:rPr>
        <w:t xml:space="preserve">- дифференциация и осмысление адекватно возрасту своего социального окружения, принятых ценностей и социальных ролей: </w:t>
      </w:r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знание правил поведения в разных социальных ситуациях с людьми разного статуса (с близкими в семье, учителями и учениками в школе, незнакомыми людьми на улице и т. д.); наличие достаточного запаса фраз и определений для взаимодействия в разных социальных ситуациях;</w:t>
      </w:r>
      <w:proofErr w:type="gramEnd"/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 xml:space="preserve"> </w:t>
      </w:r>
      <w:proofErr w:type="gramStart"/>
      <w:r w:rsidRPr="008F1F3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val="ru-RU" w:eastAsia="ru-RU"/>
        </w:rPr>
        <w:t>представления о вариативности социальных отношений; умение адекватно использовать принятые в окружении обучающегося социальные ритуалы; умение прогресс в развитии регулятивной функции речи.</w:t>
      </w:r>
      <w:proofErr w:type="gramEnd"/>
    </w:p>
    <w:p w:rsidR="00AB7815" w:rsidRPr="00B578AC" w:rsidRDefault="00AB7815" w:rsidP="00AB7815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  <w:lang w:val="ru-RU" w:eastAsia="ru-RU"/>
        </w:rPr>
      </w:pPr>
    </w:p>
    <w:p w:rsidR="00AB7815" w:rsidRDefault="00AB7815" w:rsidP="00C065A6">
      <w:pPr>
        <w:rPr>
          <w:lang w:val="ru-RU"/>
        </w:rPr>
      </w:pPr>
    </w:p>
    <w:p w:rsidR="00AB7815" w:rsidRPr="006862CE" w:rsidRDefault="006862CE" w:rsidP="00AB781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4. </w:t>
      </w:r>
      <w:r w:rsidR="00AB7815" w:rsidRPr="00686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AB7815" w:rsidRPr="006862CE" w:rsidRDefault="00AB7815" w:rsidP="00AB781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86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</w:t>
      </w:r>
      <w:r w:rsidR="00C065A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ДОПОЛНИТЕЛЬНЫЙ-1</w:t>
      </w:r>
      <w:r w:rsidRPr="00686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КЛАСС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307"/>
        <w:gridCol w:w="1598"/>
        <w:gridCol w:w="3989"/>
        <w:gridCol w:w="3763"/>
      </w:tblGrid>
      <w:tr w:rsidR="00AB7815" w:rsidRPr="00A2495A" w:rsidTr="00AB7815">
        <w:trPr>
          <w:trHeight w:val="144"/>
        </w:trPr>
        <w:tc>
          <w:tcPr>
            <w:tcW w:w="1129" w:type="dxa"/>
          </w:tcPr>
          <w:p w:rsidR="00AB7815" w:rsidRPr="006862CE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68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68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AB7815" w:rsidRPr="006862CE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7" w:type="dxa"/>
          </w:tcPr>
          <w:p w:rsidR="00AB7815" w:rsidRPr="006862CE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AB7815" w:rsidRPr="006862CE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</w:tcPr>
          <w:p w:rsidR="00AB7815" w:rsidRPr="006862CE" w:rsidRDefault="00AB7815" w:rsidP="00AB78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6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3989" w:type="dxa"/>
            <w:tcBorders>
              <w:left w:val="single" w:sz="4" w:space="0" w:color="auto"/>
            </w:tcBorders>
          </w:tcPr>
          <w:p w:rsidR="00AB7815" w:rsidRPr="00AB7815" w:rsidRDefault="006815DE" w:rsidP="00AB7815">
            <w:pPr>
              <w:tabs>
                <w:tab w:val="left" w:pos="709"/>
                <w:tab w:val="left" w:pos="851"/>
              </w:tabs>
              <w:ind w:left="-57" w:right="-57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Основные виды</w:t>
            </w:r>
            <w:r w:rsidR="00AB7815" w:rsidRPr="00AB7815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 xml:space="preserve"> деятельности </w:t>
            </w:r>
          </w:p>
          <w:p w:rsidR="00AB7815" w:rsidRPr="00AB7815" w:rsidRDefault="00AB7815" w:rsidP="00AB78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7815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с учётом программы воспитания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815" w:rsidRPr="00A2495A" w:rsidTr="00AB7815">
        <w:trPr>
          <w:trHeight w:val="144"/>
        </w:trPr>
        <w:tc>
          <w:tcPr>
            <w:tcW w:w="14786" w:type="dxa"/>
            <w:gridSpan w:val="5"/>
          </w:tcPr>
          <w:p w:rsidR="00AB7815" w:rsidRPr="00B76EFF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1.Человек и общество</w:t>
            </w:r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Школа. Школьные традиции и праздники. Адрес школы. Классный, школьный коллектив.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Друзья, взаимоотношения между ними, ценность дружбы, согласия, взаимной помощи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989" w:type="dxa"/>
          </w:tcPr>
          <w:p w:rsidR="006815DE" w:rsidRPr="00A25697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учебником, системой условных обозначений, содержанием учебника, словарём. </w:t>
            </w:r>
          </w:p>
          <w:p w:rsidR="006815DE" w:rsidRPr="00A25697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Соотнесение объектов окружающего мира и объект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 на иллюстрации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6815DE" w:rsidRPr="00A25697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Показ названных учителем объектов. </w:t>
            </w:r>
          </w:p>
          <w:p w:rsidR="00AB7815" w:rsidRPr="006815DE" w:rsidRDefault="006815DE" w:rsidP="006815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за учителем названия показанного предмета/самостоятельно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доступном лексико-грамматическом уровне.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 «Когда учиться интересно? Мой класс и моя школа» (РЭШ) </w:t>
            </w:r>
            <w:hyperlink r:id="rId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/5958/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/104569/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86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ae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-8975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5585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05 Урок "Одноклассники,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взаимоотношения между ними; ценность дружбы, взаимной помощи" (Инфоурок) </w:t>
            </w:r>
            <w:hyperlink r:id="rId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odnoklassniki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vzaimootnosheniya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mezhdu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nimi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cennost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druzhby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vzaimnoj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pomoshi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-6198121.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Совместная деятельность с одноклассниками. Рабочее место школьника: удобное размещение учебных материалов и учебного оборудования. Правила безопасной работы на учебном месте. Режим труда и отдыха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89" w:type="dxa"/>
          </w:tcPr>
          <w:p w:rsidR="006815DE" w:rsidRPr="002E5C84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E5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азывание школьны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2E5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й, их функционального назначения (</w:t>
            </w:r>
            <w:r w:rsidRPr="002E5C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рамках речевых возможностей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6815DE" w:rsidRPr="001334F8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4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 по школе.</w:t>
            </w:r>
          </w:p>
          <w:p w:rsidR="006815DE" w:rsidRPr="001334F8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4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за поведением детей в школе, знакомство с некоторыми школьными правилами.</w:t>
            </w:r>
          </w:p>
          <w:p w:rsidR="006815DE" w:rsidRPr="00A25697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на доступном 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ексико-грамматическом уровне имени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отчеств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учителя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 и фамилий одноклассников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оллективные игры с использованием</w:t>
            </w:r>
            <w:r w:rsidRPr="00FE0D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кратк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и полных имен, отчеств.</w:t>
            </w:r>
          </w:p>
          <w:p w:rsidR="006815DE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Проговаривание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этикетн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ых</w:t>
            </w:r>
            <w:proofErr w:type="gramEnd"/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формулзнакомства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приветствия, прощания, просьбы к однокласснику, просьбы к учителю. Проигрывание практических ситуаций с данным речевым материалом. </w:t>
            </w:r>
          </w:p>
          <w:p w:rsidR="006815DE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Рассматривание иллюстраций и их соотнесение со школьными правилами. Проигрывание практических ситуаций.</w:t>
            </w:r>
          </w:p>
          <w:p w:rsidR="006815DE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Проигрывание диалогов знакомства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6815DE" w:rsidRPr="00A25697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Называние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сравнение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видов деятельности в </w:t>
            </w:r>
            <w:proofErr w:type="gramStart"/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школе</w:t>
            </w:r>
            <w:proofErr w:type="gramEnd"/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дома, повторение их названий за учителем (в рамках речевых возможностей). </w:t>
            </w:r>
          </w:p>
          <w:p w:rsidR="006815DE" w:rsidRPr="00A25697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предметов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выбор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называние </w:t>
            </w: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предметов, нужных в школе. </w:t>
            </w:r>
          </w:p>
          <w:p w:rsidR="006815DE" w:rsidRPr="00A25697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6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Выделение учебных принадлежностей среди предметов, не имеющих отношения к учебе (игрушек).</w:t>
            </w:r>
          </w:p>
          <w:p w:rsidR="00AB7815" w:rsidRPr="006815DE" w:rsidRDefault="006815DE" w:rsidP="006815D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34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Рассматривание иллюстраций и их соотнесение с понятиями «урок» и «перемена».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 «Ты ученик» (Инфоурок) </w:t>
            </w:r>
            <w:hyperlink r:id="rId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/818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4005-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76-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«Режим дня школьника» (Инфоурок) </w:t>
            </w:r>
            <w:hyperlink r:id="rId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960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5-4199-8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-74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879504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Моя семья в прошлом и настоящем. Имена и фамилии членов семьи, их профессии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89" w:type="dxa"/>
          </w:tcPr>
          <w:p w:rsidR="006815DE" w:rsidRDefault="006815DE" w:rsidP="006815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ение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иллюстративн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ого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вербальн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ого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материал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 по теме.</w:t>
            </w:r>
          </w:p>
          <w:p w:rsidR="006815DE" w:rsidRPr="00217E65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E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 названного учителем члена семьи, повторение названи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217E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члена семьи за учителем. </w:t>
            </w:r>
          </w:p>
          <w:p w:rsidR="006815DE" w:rsidRPr="00217E65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E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Самостоятельное называние членов семьи (на иллюстрации учебника) именем и словом, обозначающим степень родства. </w:t>
            </w:r>
          </w:p>
          <w:p w:rsidR="00AB7815" w:rsidRPr="006815DE" w:rsidRDefault="006815DE" w:rsidP="006815D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E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Сравнение членов семьи по старшинству (возрасту). 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"Моя семья в прошлом и настоящем" </w:t>
            </w:r>
            <w:hyperlink r:id="rId1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metodicheskaya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vneklassnogo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meropriyatiya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semya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proshlom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nastoyaschem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buduschem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-3191125.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Видеоурок "Я и моя семья" </w:t>
            </w:r>
            <w:hyperlink r:id="rId1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BSGI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«Как живёт семья? Моя семья!» (РЭШ) </w:t>
            </w:r>
            <w:hyperlink r:id="rId1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/3632/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/122820/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«Я и моя семья» (Инфоурок) </w:t>
            </w:r>
            <w:hyperlink r:id="rId1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05727-4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98-472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78882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Взаимоотношения и взаимопомощь в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семье. Совместный труд и отдых. Домашний адрес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3989" w:type="dxa"/>
          </w:tcPr>
          <w:p w:rsidR="006815DE" w:rsidRDefault="006815DE" w:rsidP="006815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E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Повторение/самостоятельное </w:t>
            </w:r>
            <w:r w:rsidRPr="00217E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проговаривание фразы о том, кто старше/младше</w:t>
            </w:r>
            <w:r w:rsidRPr="00957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Соотнесение названия профессии и человека определенной профессии по внешним признакам и действиям.</w:t>
            </w:r>
          </w:p>
          <w:p w:rsidR="006815DE" w:rsidRDefault="006815DE" w:rsidP="006815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ение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иллюстративн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ого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вербальн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ого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материал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 по теме.</w:t>
            </w:r>
          </w:p>
          <w:p w:rsidR="006815DE" w:rsidRDefault="006815DE" w:rsidP="006815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Называние предметов и действий на иллюстрациях.</w:t>
            </w:r>
          </w:p>
          <w:p w:rsidR="006815DE" w:rsidRDefault="006815DE" w:rsidP="006815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Ответы на вопросы учителя.</w:t>
            </w:r>
          </w:p>
          <w:p w:rsidR="00AB7815" w:rsidRPr="006815DE" w:rsidRDefault="006815DE" w:rsidP="006815D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Показ заданного предмета или действия по инструкции учителя.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 «Как мы отдыхаем спорт,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искусство, путешествие» (Инфоурок) </w:t>
            </w:r>
            <w:hyperlink r:id="rId1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89-9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13-67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«Занятия родителей» (Инфоурок) </w:t>
            </w:r>
            <w:hyperlink r:id="rId1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7-33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8-4476-9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93-95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– наша Родина. Символы России (герб, флаг, гимн)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989" w:type="dxa"/>
          </w:tcPr>
          <w:p w:rsidR="00AB7815" w:rsidRPr="006815DE" w:rsidRDefault="006815DE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Раскрашивание флага России, р</w:t>
            </w: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исование в тетради очертаний кремлевской стены.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"Наша страна - Россия" (Учителя.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1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/179412-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nasha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strana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«Страна, в которой мы живем» (Инфоурок) </w:t>
            </w:r>
            <w:hyperlink r:id="rId1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/983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6-401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12-057623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631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– столица России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«Что мы знаем о Москве? Моя малая Родина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»(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РЭШ) </w:t>
            </w:r>
            <w:hyperlink r:id="rId1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/5164/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/273959/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«Что такое Родина и что мы знаем о народах России?» (РЭШ) </w:t>
            </w:r>
            <w:hyperlink r:id="rId1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/5091/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/118888/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Культурные объекты родного края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3989" w:type="dxa"/>
          </w:tcPr>
          <w:p w:rsidR="006815DE" w:rsidRDefault="006815DE" w:rsidP="006815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ение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иллюстративн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ого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вербальн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ого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материал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 по теме.</w:t>
            </w:r>
          </w:p>
          <w:p w:rsidR="006815DE" w:rsidRPr="00111E41" w:rsidRDefault="006815DE" w:rsidP="006815D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Уточнение понятий «город»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«деревня». </w:t>
            </w: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принадлежности иллюстраций к городу или деревне. </w:t>
            </w:r>
          </w:p>
          <w:p w:rsidR="006815DE" w:rsidRDefault="006815DE" w:rsidP="006815D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деятельность и инсценировки для уточнения </w:t>
            </w: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й«</w:t>
            </w:r>
            <w:proofErr w:type="gramEnd"/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далеко-близко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:rsidR="006815DE" w:rsidRDefault="006815DE" w:rsidP="006815D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Рассматривание схемы населенного пункта (коллективный анализ плана родного населенного пункта, его района). Нахождение на схеме нужных объектов. </w:t>
            </w:r>
          </w:p>
          <w:p w:rsidR="006815DE" w:rsidRDefault="006815DE" w:rsidP="006815D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своего адреса</w:t>
            </w: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 соответствии с речевыми возможностями). </w:t>
            </w:r>
          </w:p>
          <w:p w:rsidR="006815DE" w:rsidRPr="00111E41" w:rsidRDefault="006815DE" w:rsidP="006815D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Называние разных транспортных средств и их действий.  </w:t>
            </w:r>
          </w:p>
          <w:p w:rsidR="00AB7815" w:rsidRPr="006815DE" w:rsidRDefault="006815DE" w:rsidP="006815D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Экскурсии, р</w:t>
            </w: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ассматривание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видеофрагментов и</w:t>
            </w: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иллюстраций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</w:t>
            </w: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рослушивание боя курантов.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 "Родной край" (Инфоурок) </w:t>
            </w:r>
            <w:hyperlink r:id="rId2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rodnoy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-3438104.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«Первоначальные сведения о родном крае. Название своего села, региона. Твоя малая Родина» (Мультиурок) </w:t>
            </w:r>
            <w:hyperlink r:id="rId2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pervonachalnye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svedeniia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nazvanie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"Особенности труда людей родного края, их профессии. Мы в городе, селе" </w:t>
            </w:r>
            <w:hyperlink r:id="rId2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pptcloud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okruzhayushchij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osobennosti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truda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Ценность и красота рукотворного мира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989" w:type="dxa"/>
          </w:tcPr>
          <w:p w:rsidR="00B76EFF" w:rsidRDefault="00B76EFF" w:rsidP="00B76E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7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Соотнесение названия профессии и человека определенной профессии по внешним признакам и действиям.</w:t>
            </w:r>
          </w:p>
          <w:p w:rsidR="00B76EFF" w:rsidRDefault="00B76EFF" w:rsidP="00B76E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ение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иллюстративн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ого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вербальн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ого</w:t>
            </w:r>
            <w:r w:rsidRPr="007265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материал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 по теме.</w:t>
            </w:r>
          </w:p>
          <w:p w:rsidR="00B76EFF" w:rsidRDefault="00B76EFF" w:rsidP="00B76E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Называние предметов и действий на иллюстрациях.</w:t>
            </w:r>
          </w:p>
          <w:p w:rsidR="00B76EFF" w:rsidRDefault="00B76EFF" w:rsidP="00B76EF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Ответы на вопросы учителя.</w:t>
            </w:r>
          </w:p>
          <w:p w:rsidR="00AB7815" w:rsidRPr="00B76EFF" w:rsidRDefault="00B76EFF" w:rsidP="00B76EFF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Показ заданного предмета или действия по инструкции учителя.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Урок" Ценность и красота рукотворного мира" (Инфоурок) </w:t>
            </w:r>
            <w:hyperlink r:id="rId2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-3438104.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"Природа и рукотоворный мир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"(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РЭШ) </w:t>
            </w:r>
            <w:hyperlink r:id="rId2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/5625/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/154926/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в социуме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"Правила поведения в обществе" </w:t>
            </w:r>
            <w:hyperlink r:id="rId2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edupres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/51466-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povedeniya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sotsiume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"Школа хороших манер" </w:t>
            </w:r>
            <w:hyperlink r:id="rId2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AyKt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DzVTA</w:t>
              </w:r>
            </w:hyperlink>
          </w:p>
        </w:tc>
      </w:tr>
      <w:tr w:rsidR="00AB7815" w:rsidRPr="00A2495A" w:rsidTr="00AB7815">
        <w:trPr>
          <w:trHeight w:val="144"/>
        </w:trPr>
        <w:tc>
          <w:tcPr>
            <w:tcW w:w="5436" w:type="dxa"/>
            <w:gridSpan w:val="2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7752" w:type="dxa"/>
            <w:gridSpan w:val="2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815" w:rsidRPr="00A2495A" w:rsidTr="00AB7815">
        <w:trPr>
          <w:trHeight w:val="144"/>
        </w:trPr>
        <w:tc>
          <w:tcPr>
            <w:tcW w:w="14786" w:type="dxa"/>
            <w:gridSpan w:val="5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2.Человек и природа</w:t>
            </w:r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– среда обитания человека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989" w:type="dxa"/>
          </w:tcPr>
          <w:p w:rsidR="00B76EFF" w:rsidRDefault="00B76EFF" w:rsidP="00B76EF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7A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иллюстративным материалом,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рассматривание, выделение предметов на сюжетной иллюстрации, с</w:t>
            </w:r>
            <w:r w:rsidRPr="00697A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оотнесение иллюстративного и вербального материала по теме. </w:t>
            </w:r>
          </w:p>
          <w:p w:rsidR="00B76EFF" w:rsidRDefault="00B76EFF" w:rsidP="00B76EF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Называние предметов, объектов и действий, показ по инструкции учителя.</w:t>
            </w:r>
          </w:p>
          <w:p w:rsidR="00B76EFF" w:rsidRDefault="00B76EFF" w:rsidP="00B76EF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Дифференциация иллюстративного и вербального материала в практической деятельности. </w:t>
            </w:r>
          </w:p>
          <w:p w:rsidR="00B76EFF" w:rsidRDefault="00B76EFF" w:rsidP="00B76EF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Наблюдения за погодой и сезонными наблюдениями и фиксация их результатов в тетради.</w:t>
            </w:r>
            <w:r w:rsidRPr="006907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Определение изменения температуры воздуха с помощью термометра.</w:t>
            </w:r>
          </w:p>
          <w:p w:rsidR="00AB7815" w:rsidRPr="00B76EFF" w:rsidRDefault="00B76EFF" w:rsidP="00B76EFF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Экскурсии (на школьный двор, в ближайший парк), н</w:t>
            </w:r>
            <w:r w:rsidRPr="00D74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аблюдени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74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изменениями в природе за окном. </w:t>
            </w:r>
            <w:r w:rsidRPr="00B9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тетрадях или на распечатанных раздаточных материалах</w:t>
            </w:r>
            <w:proofErr w:type="gramStart"/>
            <w:r w:rsidRPr="00B968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гры-и</w:t>
            </w:r>
            <w:r w:rsidRPr="00111E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нсценировки, разыгрывание диалогов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«Почему мы всё чаще слышим слово "экология"?» (РЭШ) </w:t>
            </w:r>
            <w:hyperlink r:id="rId2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/3675/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/97796/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«Природа вокруг тебя» (Инфоурок) </w:t>
            </w:r>
            <w:hyperlink r:id="rId2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204-48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5-8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8133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и предметы, созданные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человеком. Природные материалы. Бережное отношение к предметам, вещам, уход за ними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"Природа и предметы,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созданные человеком. Природные материалы. Бережное отношение к предметам, вещам, уход за ними" (Инфоурок) </w:t>
            </w:r>
            <w:hyperlink r:id="rId2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priroda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predmety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sozdannye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chelovekom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prirodnye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materialy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berezhnoe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otnoshenie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predmetam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vesham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uhod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nimi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-6387508.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"Природа и творчество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риродные материалы. Листья и фантазии (РЭШ) </w:t>
            </w:r>
            <w:hyperlink r:id="rId3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/5365/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/167914/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Неживая и живая природа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989" w:type="dxa"/>
          </w:tcPr>
          <w:p w:rsidR="00B76EFF" w:rsidRDefault="00B76EFF" w:rsidP="00B76EF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7A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иллюстративным материалом,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рассматривание, выделение предметов на сюжетной иллюстрации, с</w:t>
            </w:r>
            <w:r w:rsidRPr="00697A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оотнесение иллюстративного и вербального материала по теме. </w:t>
            </w:r>
          </w:p>
          <w:p w:rsidR="00B76EFF" w:rsidRDefault="00B76EFF" w:rsidP="00B76E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2F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 дерева/кустарника по заданию учителя.  Называние деревьев/кустарников.</w:t>
            </w:r>
          </w:p>
          <w:p w:rsidR="00B76EFF" w:rsidRDefault="00B76EFF" w:rsidP="00B76E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2F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Рассматривание иллюстраций, выделение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показ </w:t>
            </w:r>
            <w:r w:rsidRPr="00122F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частей дерева и кустарника. Сравнение дерева и кустарника</w:t>
            </w:r>
            <w:r w:rsidRPr="006479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122F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общих частей, нахождение отличия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показ, называние</w:t>
            </w:r>
            <w:r w:rsidRPr="006479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122F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B76EFF" w:rsidRDefault="00B76EFF" w:rsidP="00B76E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2F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Соотнесение дерева и его листвы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(хвои)</w:t>
            </w:r>
            <w:r w:rsidRPr="00122F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Обведение листьев по трафаретам. Рассматри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вание </w:t>
            </w:r>
            <w:r w:rsidRPr="00122F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листьев и хвоинок.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Показ листка или хвоинки по инструкции учителя, называние дерева (откуда лист), называние отличий</w:t>
            </w:r>
            <w:r w:rsidRPr="00122F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B76EFF" w:rsidRDefault="00B76EFF" w:rsidP="00B76E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3C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Рассматривание иллюстраций,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натуральных объектов,</w:t>
            </w:r>
            <w:r w:rsidRPr="003A3C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называние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объектови выполнение действий </w:t>
            </w:r>
            <w:r w:rsidRPr="003A3C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инструкции учителя.</w:t>
            </w:r>
          </w:p>
          <w:p w:rsidR="00AB7815" w:rsidRPr="00B76EFF" w:rsidRDefault="00B76EFF" w:rsidP="00B76EFF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 на школьный двор, по школе.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 «Живая и неживая природа» (Инфоурок) </w:t>
            </w:r>
            <w:hyperlink r:id="rId3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/0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12552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0-8713-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6234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"Живая и неживая природа. Явления природы. Что такое погода" (РЭШ) </w:t>
            </w:r>
            <w:hyperlink r:id="rId3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/5531/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/155081/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Наблюдения за погодой родного края.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Погода и термометр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"Изучаем погоду родного края" (Инфоурок) </w:t>
            </w:r>
            <w:hyperlink r:id="rId3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izuchaem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pogodu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-6385176.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"Погода. Что такое термометр?" (Инфоурок) </w:t>
            </w:r>
            <w:hyperlink r:id="rId3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pogoda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chto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takoe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termometr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-1641453.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температуры воздуха, воды по термометру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(Инфоурок) </w:t>
            </w:r>
            <w:hyperlink r:id="rId3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instrumenti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pribori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prakticheskaya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rabota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opredelenie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temperaturi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-2414276.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"Природа и ее сезонные изменения" (1 сентября) </w:t>
            </w:r>
            <w:hyperlink r:id="rId3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articles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/658490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"Сезонные изменения в жизни организмов" </w:t>
            </w:r>
            <w:hyperlink r:id="rId3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XL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guLjLn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(Инфоурок) "Сезонные изменения в природе" </w:t>
            </w:r>
            <w:hyperlink r:id="rId3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sezonnye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izmeneniya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prirode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-6414277.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Взаимосвязи между человеком и природой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«Почему мы всё чаще слышим слово "экология"?» (РЭШ) </w:t>
            </w:r>
            <w:hyperlink r:id="rId3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/3675/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/97796/</w:t>
              </w:r>
            </w:hyperlink>
          </w:p>
        </w:tc>
      </w:tr>
      <w:tr w:rsidR="00AB7815" w:rsidRPr="00A2495A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«Почему мы не будем рвать цветы, ловить бабочек и будем соблюдать тишину в лесу?»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(РЭШ) </w:t>
            </w:r>
            <w:hyperlink r:id="rId4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https://resh.edu.ru/subject/lesson/5539/start/122515/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окружения: узнавание, называние, краткое описание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"Растения" (Инфоурок) </w:t>
            </w:r>
            <w:hyperlink r:id="rId4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-5110163.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"Разнообразие растений" </w:t>
            </w:r>
            <w:hyperlink r:id="rId4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tpHgpEHwc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 и хвойные растения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"Лиственные и хвойные растения" (Инфоурок) </w:t>
            </w:r>
            <w:hyperlink r:id="rId4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listvennie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hvoynie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-1975006.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"Такие разные листья" (РЭШ) </w:t>
            </w:r>
            <w:hyperlink r:id="rId4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/4043/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train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/117461/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"Лиственные и хвойные растения" </w:t>
            </w:r>
            <w:hyperlink r:id="rId4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/15731241113721336936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«Что общего у разных растений? Какие растения растут дома и на клумбе?» (РЭШ) </w:t>
            </w:r>
            <w:hyperlink r:id="rId4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/3610/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/154045/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"Дикорастущие и культурные растения" </w:t>
            </w:r>
            <w:hyperlink r:id="rId4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YdGKNhBLjYA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растения.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Название, краткая характеристика значения для жизни растения: корень, стебель, лист, цветок, плод, семя</w:t>
            </w:r>
            <w:proofErr w:type="gramEnd"/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«Растения. Части растения» (Инфоурок) </w:t>
            </w:r>
            <w:hyperlink r:id="rId4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/8109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1-6631-4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13-8374-052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83838684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"Части растений" </w:t>
            </w:r>
            <w:hyperlink r:id="rId4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/25516-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chasti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растения. Правила содержания и ухода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"Как ухаживать за комнатными растениями" (Мультиурок) </w:t>
            </w:r>
            <w:hyperlink r:id="rId5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kak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ukhazhivat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komnatnymi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"Комнатные растения, правила содержания и ухода" (Инфоурок) </w:t>
            </w:r>
            <w:hyperlink r:id="rId5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komnatnye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soderzhaniya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uhoda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-6253680.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"Комнатные растения. Правила ухода" (Продленка) </w:t>
            </w:r>
            <w:hyperlink r:id="rId5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prodlenka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org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metodicheskie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razrabotki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/487867-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temakomnatnye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rastenijapravila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uhoda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komn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2.14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 (звери, насекомые, птицы, рыбы и другие)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«Царство Животные» (Инфоурок) </w:t>
            </w:r>
            <w:hyperlink r:id="rId5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301165-36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99792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«Такие разные животные?» (РЭШ) </w:t>
            </w:r>
            <w:hyperlink r:id="rId5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/3940/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/154258/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"Такие разные животные" </w:t>
            </w:r>
            <w:hyperlink r:id="rId5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txDuCp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Домашние и дикие животные (различия в условиях жизни).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 о домашних питомцах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"Дикие и домашние животные" (Инфоурок) </w:t>
            </w:r>
            <w:hyperlink r:id="rId5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prezentaciey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dikie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domashnie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-822260.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«Почему мы любим кошек и собак? Мои домашние питомцы» (РЭШ) </w:t>
            </w:r>
            <w:hyperlink r:id="rId5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/3664/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/154781/</w:t>
              </w:r>
            </w:hyperlink>
          </w:p>
        </w:tc>
      </w:tr>
      <w:tr w:rsidR="00AB7815" w:rsidRPr="00A2495A" w:rsidTr="00AB7815">
        <w:trPr>
          <w:trHeight w:val="144"/>
        </w:trPr>
        <w:tc>
          <w:tcPr>
            <w:tcW w:w="5436" w:type="dxa"/>
            <w:gridSpan w:val="2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7752" w:type="dxa"/>
            <w:gridSpan w:val="2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815" w:rsidRPr="00A2495A" w:rsidTr="00AB7815">
        <w:trPr>
          <w:trHeight w:val="144"/>
        </w:trPr>
        <w:tc>
          <w:tcPr>
            <w:tcW w:w="14786" w:type="dxa"/>
            <w:gridSpan w:val="5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3.Правила безопасной жизни</w:t>
            </w:r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«Как мы будем заботиться о здоровье?» (РЭШ) </w:t>
            </w:r>
            <w:hyperlink r:id="rId5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/4002/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/119243/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«Здоровый образ жизни. Гигиена» (Инфоурок) </w:t>
            </w:r>
            <w:hyperlink r:id="rId5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18093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-4889-44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2-789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520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«Правила безопасного поведения. Пожарная безопасность» (Инфоурок) </w:t>
            </w:r>
            <w:hyperlink r:id="rId6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-9121-4789-8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0347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8466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«Что окружает нас дома? Что может быть опасным дома и на дороге?» (РЭШ) </w:t>
            </w:r>
            <w:hyperlink r:id="rId6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/4062/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/81551/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«Почему в автомобиле, в поезде, в самолете и на корабле нужно соблюдать правила безопасности?» (РЭШ) </w:t>
            </w:r>
            <w:hyperlink r:id="rId6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/5542/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/154806/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«Правила дорожного движения» (Инфоурок) </w:t>
            </w:r>
            <w:hyperlink r:id="rId6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28354-02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-8992-62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«Правила перехода улицы» (Инфоурок) </w:t>
            </w:r>
            <w:hyperlink r:id="rId6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adbd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9-6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4-4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-927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</w:hyperlink>
          </w:p>
        </w:tc>
      </w:tr>
      <w:tr w:rsidR="00AB7815" w:rsidRPr="00985BDD" w:rsidTr="00AB7815">
        <w:trPr>
          <w:trHeight w:val="144"/>
        </w:trPr>
        <w:tc>
          <w:tcPr>
            <w:tcW w:w="1129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307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«Интернет»: электронный дневник и электронные ресурсы школы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«Зачем нам телефон, телевизор и интернет?» (РЭШ) </w:t>
            </w:r>
            <w:hyperlink r:id="rId6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/5624/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/289878/</w:t>
              </w:r>
            </w:hyperlink>
          </w:p>
        </w:tc>
      </w:tr>
      <w:tr w:rsidR="00AB7815" w:rsidRPr="00A2495A" w:rsidTr="00AB7815">
        <w:trPr>
          <w:trHeight w:val="144"/>
        </w:trPr>
        <w:tc>
          <w:tcPr>
            <w:tcW w:w="5436" w:type="dxa"/>
            <w:gridSpan w:val="2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7752" w:type="dxa"/>
            <w:gridSpan w:val="2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815" w:rsidRPr="00A2495A" w:rsidTr="00AB7815">
        <w:trPr>
          <w:trHeight w:val="144"/>
        </w:trPr>
        <w:tc>
          <w:tcPr>
            <w:tcW w:w="5436" w:type="dxa"/>
            <w:gridSpan w:val="2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 время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3" w:type="dxa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815" w:rsidRPr="00A2495A" w:rsidTr="00AB7815">
        <w:trPr>
          <w:trHeight w:val="144"/>
        </w:trPr>
        <w:tc>
          <w:tcPr>
            <w:tcW w:w="5436" w:type="dxa"/>
            <w:gridSpan w:val="2"/>
          </w:tcPr>
          <w:p w:rsidR="00AB7815" w:rsidRPr="00A2495A" w:rsidRDefault="00AB7815" w:rsidP="00AB781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3989" w:type="dxa"/>
          </w:tcPr>
          <w:p w:rsidR="00AB7815" w:rsidRPr="00A2495A" w:rsidRDefault="00AB7815" w:rsidP="00AB781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763" w:type="dxa"/>
          </w:tcPr>
          <w:p w:rsidR="00AB7815" w:rsidRPr="00A2495A" w:rsidRDefault="00AB7815" w:rsidP="00AB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7815" w:rsidRDefault="00AB7815" w:rsidP="00E61799">
      <w:pPr>
        <w:jc w:val="center"/>
        <w:rPr>
          <w:lang w:val="ru-RU"/>
        </w:rPr>
      </w:pPr>
    </w:p>
    <w:p w:rsidR="00B76EFF" w:rsidRDefault="00B76EFF" w:rsidP="00E61799">
      <w:pPr>
        <w:jc w:val="center"/>
        <w:rPr>
          <w:lang w:val="ru-RU"/>
        </w:rPr>
      </w:pPr>
    </w:p>
    <w:p w:rsidR="00B76EFF" w:rsidRDefault="00B76EFF" w:rsidP="00E61799">
      <w:pPr>
        <w:jc w:val="center"/>
        <w:rPr>
          <w:lang w:val="ru-RU"/>
        </w:rPr>
      </w:pPr>
    </w:p>
    <w:p w:rsidR="00B76EFF" w:rsidRDefault="00B76EFF" w:rsidP="00E61799">
      <w:pPr>
        <w:jc w:val="center"/>
        <w:rPr>
          <w:lang w:val="ru-RU"/>
        </w:rPr>
      </w:pPr>
    </w:p>
    <w:p w:rsidR="00B76EFF" w:rsidRDefault="00B76EFF" w:rsidP="00E61799">
      <w:pPr>
        <w:jc w:val="center"/>
        <w:rPr>
          <w:lang w:val="ru-RU"/>
        </w:rPr>
      </w:pPr>
    </w:p>
    <w:p w:rsidR="00B76EFF" w:rsidRDefault="00B76EFF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B76EFF" w:rsidRPr="00B76EFF" w:rsidRDefault="00B76EFF" w:rsidP="00E61799">
      <w:pPr>
        <w:jc w:val="center"/>
        <w:rPr>
          <w:lang w:val="ru-RU"/>
        </w:rPr>
      </w:pPr>
    </w:p>
    <w:tbl>
      <w:tblPr>
        <w:tblStyle w:val="af0"/>
        <w:tblW w:w="14829" w:type="dxa"/>
        <w:tblLayout w:type="fixed"/>
        <w:tblLook w:val="04A0" w:firstRow="1" w:lastRow="0" w:firstColumn="1" w:lastColumn="0" w:noHBand="0" w:noVBand="1"/>
      </w:tblPr>
      <w:tblGrid>
        <w:gridCol w:w="1115"/>
        <w:gridCol w:w="4128"/>
        <w:gridCol w:w="966"/>
        <w:gridCol w:w="5056"/>
        <w:gridCol w:w="3564"/>
      </w:tblGrid>
      <w:tr w:rsidR="006F0C2D" w:rsidRPr="00A2495A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right w:val="single" w:sz="4" w:space="0" w:color="auto"/>
            </w:tcBorders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056" w:type="dxa"/>
            <w:tcBorders>
              <w:left w:val="single" w:sz="4" w:space="0" w:color="auto"/>
            </w:tcBorders>
          </w:tcPr>
          <w:p w:rsidR="006F0C2D" w:rsidRPr="008B17EC" w:rsidRDefault="008B17EC" w:rsidP="006F0C2D">
            <w:pPr>
              <w:tabs>
                <w:tab w:val="left" w:pos="709"/>
                <w:tab w:val="left" w:pos="851"/>
              </w:tabs>
              <w:ind w:left="-57" w:right="-57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 w:rsidRPr="008B17EC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Основные вид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ы</w:t>
            </w:r>
            <w:r w:rsidR="006F0C2D" w:rsidRPr="008B17EC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 xml:space="preserve"> деятельности </w:t>
            </w:r>
          </w:p>
          <w:p w:rsidR="006F0C2D" w:rsidRPr="008B17EC" w:rsidRDefault="006F0C2D" w:rsidP="006F0C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17EC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с учётом программы воспитания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C2D" w:rsidRPr="00A2495A" w:rsidTr="00EF53A9">
        <w:trPr>
          <w:trHeight w:val="398"/>
        </w:trPr>
        <w:tc>
          <w:tcPr>
            <w:tcW w:w="6209" w:type="dxa"/>
            <w:gridSpan w:val="3"/>
            <w:tcBorders>
              <w:right w:val="single" w:sz="4" w:space="0" w:color="auto"/>
            </w:tcBorders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1.Человек и общество</w:t>
            </w:r>
          </w:p>
        </w:tc>
        <w:tc>
          <w:tcPr>
            <w:tcW w:w="8620" w:type="dxa"/>
            <w:gridSpan w:val="2"/>
            <w:tcBorders>
              <w:left w:val="single" w:sz="4" w:space="0" w:color="auto"/>
            </w:tcBorders>
          </w:tcPr>
          <w:p w:rsidR="006F0C2D" w:rsidRPr="00A2495A" w:rsidRDefault="006F0C2D" w:rsidP="006F0C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 – Россия, Российская Федерация. Россия и её столица на карте.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символы России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056" w:type="dxa"/>
            <w:tcBorders>
              <w:left w:val="single" w:sz="4" w:space="0" w:color="auto"/>
            </w:tcBorders>
          </w:tcPr>
          <w:p w:rsidR="006F0C2D" w:rsidRDefault="006F0C2D" w:rsidP="006F0C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Рассматривание 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иллюстраций, просмотр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обсуждение видеофрагментов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чтениетекстов, целевые прогулки и экскурсии, рассказы учителя и беседы/учебные диалоги на темы: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«Наша Родина – Россия»,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«Государственные символы России»,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«Москва — столица России»,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«Город и деревня», «Р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й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кра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й»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«Н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арод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России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государственных праздниках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памятных датах и праздниках своего региона. Вариативно - пересказ обучающимися текстов, представленных в учебниках.</w:t>
            </w:r>
          </w:p>
          <w:p w:rsidR="006F0C2D" w:rsidRDefault="006F0C2D" w:rsidP="006F0C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нализинформаци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учебника о федеративном устройстве России, о многонациональном </w:t>
            </w:r>
            <w:r w:rsidRPr="00E42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составе населения страны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т.д. </w:t>
            </w:r>
          </w:p>
          <w:p w:rsidR="006F0C2D" w:rsidRPr="006F0C2D" w:rsidRDefault="006F0C2D" w:rsidP="006F0C2D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 "Россия - наша Родина" (Инфоурок) </w:t>
            </w:r>
            <w:hyperlink r:id="rId6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nasha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rodina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-1136116.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"Родная страна" (Современный учительский портал) </w:t>
            </w:r>
            <w:hyperlink r:id="rId6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_1_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rodnaja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strana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/237-1-0-64270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Москва – столица России. Герб Москвы. Святыни Москвы – святыни России: Кремль, Красная площадь, Большой театр и другие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056" w:type="dxa"/>
          </w:tcPr>
          <w:p w:rsidR="006F0C2D" w:rsidRDefault="006F0C2D" w:rsidP="006F0C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3A2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с картой: Россия, Москва, Санкт-Петербург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4A3A2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наш регион на карте Российской Федерации.</w:t>
            </w:r>
          </w:p>
          <w:p w:rsidR="006F0C2D" w:rsidRDefault="006F0C2D" w:rsidP="006F0C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Беседа с учителем, сравнение с помощью иллюстраций и по личным наблюдениям города и села, городского и сельского дома/интерьера, преимуществ и недостатков городского и сельского жилья. </w:t>
            </w:r>
          </w:p>
          <w:p w:rsidR="006F0C2D" w:rsidRPr="006F0C2D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"Москва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-с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толица - России" (Педсовет) </w:t>
            </w:r>
            <w:hyperlink r:id="rId6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pedsovet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/241-1-0-26146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"Москва - столица нашей Родины" (Инфоурок) </w:t>
            </w:r>
            <w:hyperlink r:id="rId6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moskva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stolica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nashey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rodini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-474666.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"Путешествие по Москве" (Педсовет) </w:t>
            </w:r>
            <w:hyperlink r:id="rId7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pedsovet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/241-1-0-51817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"Достопримечательности Москвы" (Инфоурок) </w:t>
            </w:r>
            <w:hyperlink r:id="rId7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dostoprimechatelnosti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moskvy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-4409854.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отдельных исторических событий, связанных с Москвой (основание Москвы, строительство Кремля и другие).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Расположение Москвы на карте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056" w:type="dxa"/>
          </w:tcPr>
          <w:p w:rsidR="006F0C2D" w:rsidRPr="008A4034" w:rsidRDefault="008A4034" w:rsidP="008A403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4034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Наша Родина — Россия, Российская Федерация. Россия и её столица на карте. Государственные символы России, символика своего региона. Москва — столица. Достопримечательности Москвы. Страницы истории Москвы. Города России. </w:t>
            </w:r>
            <w:r w:rsidRPr="008A4034">
              <w:rPr>
                <w:rFonts w:ascii="Times New Roman" w:hAnsi="Times New Roman" w:cs="Times New Roman"/>
                <w:i/>
                <w:iCs/>
                <w:sz w:val="24"/>
                <w:szCs w:val="20"/>
                <w:lang w:val="ru-RU"/>
              </w:rPr>
              <w:t>Свой регион и его столица на карте Российской Федерации.</w:t>
            </w:r>
            <w:r w:rsidRPr="008A4034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</w:t>
            </w:r>
            <w:r w:rsidRPr="008A4034">
              <w:rPr>
                <w:rFonts w:ascii="Times New Roman" w:hAnsi="Times New Roman" w:cs="Times New Roman"/>
                <w:sz w:val="24"/>
                <w:szCs w:val="20"/>
              </w:rPr>
              <w:t>Россия — многонациональное государство.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"Москва - столица России. Страницы истории. Достопримечательности" (Инфоурок) </w:t>
            </w:r>
            <w:hyperlink r:id="rId7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moskva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stolica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stranicy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istorii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dostoprimechatelnosti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-6232929.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"Как строилась Москва. Достопримечательности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Москвы" </w:t>
            </w:r>
            <w:hyperlink r:id="rId7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youtube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watch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aKMY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cw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056" w:type="dxa"/>
          </w:tcPr>
          <w:p w:rsidR="006F0C2D" w:rsidRPr="008A4034" w:rsidRDefault="008A4034" w:rsidP="008A403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4034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Наша Родина — Россия, Российская Федерация. Россия и её столица на карте. Государственные символы России, символика своего региона. Москва — столица. Достопримечательности Москвы. Страницы истории Москвы. Города России. </w:t>
            </w:r>
            <w:r w:rsidRPr="008A4034">
              <w:rPr>
                <w:rFonts w:ascii="Times New Roman" w:hAnsi="Times New Roman" w:cs="Times New Roman"/>
                <w:i/>
                <w:iCs/>
                <w:sz w:val="24"/>
                <w:szCs w:val="20"/>
                <w:lang w:val="ru-RU"/>
              </w:rPr>
              <w:t>Свой регион и его столица на карте Российской Федерации.</w:t>
            </w:r>
            <w:r w:rsidRPr="008A4034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 </w:t>
            </w:r>
            <w:r w:rsidRPr="008A4034">
              <w:rPr>
                <w:rFonts w:ascii="Times New Roman" w:hAnsi="Times New Roman" w:cs="Times New Roman"/>
                <w:sz w:val="24"/>
                <w:szCs w:val="20"/>
              </w:rPr>
              <w:t>Россия — многонациональное государство.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 презентация "Санкт-Петербург" (Инфоурок) </w:t>
            </w:r>
            <w:hyperlink r:id="rId7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sankt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peterburg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-4915888.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056" w:type="dxa"/>
          </w:tcPr>
          <w:p w:rsidR="006F0C2D" w:rsidRPr="008A4034" w:rsidRDefault="008A4034" w:rsidP="008A403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034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Народы России, их традиции, обычаи, праздники. </w:t>
            </w:r>
            <w:r w:rsidRPr="008A4034">
              <w:rPr>
                <w:rFonts w:ascii="Times New Roman" w:hAnsi="Times New Roman" w:cs="Times New Roman"/>
                <w:i/>
                <w:iCs/>
                <w:sz w:val="24"/>
                <w:szCs w:val="20"/>
                <w:lang w:val="ru-RU"/>
              </w:rPr>
              <w:t>Родной край, его природные и культурные достопримечательности. Значимые события истории родного края. Свой регион и его главный город на карте. Хозяйственные занятия, профессии жителей родного края</w:t>
            </w:r>
            <w:r w:rsidRPr="008A4034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>. Значение труда в жизни человека и общества.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Презентация "Жизнь народов севера" (Учителя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.с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ом) </w:t>
            </w:r>
            <w:hyperlink r:id="rId7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/46355-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zhizn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narodov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severa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 От Волги до Камы. Традиции народов Поволжья" (Инфоурок) </w:t>
            </w:r>
            <w:hyperlink r:id="rId7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volgi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kamitradicii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narodov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povolzhya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-2480428.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"Мы представитель народов Поволжья" (Учителя.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7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/150454-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predstavitel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narodov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povolzhya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край, его природные и культурные достопримечательности. Значимые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события истории родного края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5056" w:type="dxa"/>
          </w:tcPr>
          <w:p w:rsidR="006F0C2D" w:rsidRPr="003B6900" w:rsidRDefault="006F0C2D" w:rsidP="006F0C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Проектная деятельность (работа в группе, с помощью взрослого), например, выполнение проекта «Мой родной город (село)»: п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ор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фотографи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й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(открыт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ок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слайд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ов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или фотографирова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ние 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достопримечательност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ей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своей малой родины;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сбор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 выдающихся земляках в краеведческой литературе или с помощью интервьюирования;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коллективное 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оформл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ение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стенд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 или мультимедийной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презентаци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proofErr w:type="gramStart"/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;п</w:t>
            </w:r>
            <w:proofErr w:type="gramEnd"/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едение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презентаци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и: р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ассказ о своём городе (селе) по плану  с демонстрацией фотографий, слайдов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6F0C2D" w:rsidRPr="006F0C2D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 "Мой край родной - Башкортостан (Учителя.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7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/133702-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otkrytyy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bashkortostan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"Памятники природы Башкортостана" (Инфоурок) </w:t>
            </w:r>
            <w:hyperlink r:id="rId7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pamyatniki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prirody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bashkortostana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-4066462.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"Семь чудес Башкортостана" (инфоурок) </w:t>
            </w:r>
            <w:hyperlink r:id="rId8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chudes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bashkortostana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-3486385.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 регион и его главный город на карте, символика своего региона.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Хозяйственные занятия, профессии жителей родного края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056" w:type="dxa"/>
          </w:tcPr>
          <w:p w:rsidR="008A4034" w:rsidRPr="003B6900" w:rsidRDefault="008A4034" w:rsidP="008A40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Проектная деятельность (работа в группе, с помощью взрослого), например, выполнение проекта «Мой родной город (село)»: п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ор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фотографи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й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(открыт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ок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слайд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ов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или фотографирова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ние 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достопримечательност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ей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своей малой родины;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сбор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информаци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 выдающихся земляках в краеведческой литературе или с помощью интервьюирования;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коллективное 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оформл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ение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стенд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 или мультимедийной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презентаци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proofErr w:type="gramStart"/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;п</w:t>
            </w:r>
            <w:proofErr w:type="gramEnd"/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едение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презентаци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и: р</w:t>
            </w:r>
            <w:r w:rsidRPr="00B4030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ассказ о своём городе (селе) по плану  с демонстрацией фотографий, слайдов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6F0C2D" w:rsidRPr="008A4034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"Родной край, его культурные достопримечательности" (Инфоурок) </w:t>
            </w:r>
            <w:hyperlink r:id="rId8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kulturnye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dostoprimechatelnosti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-6494162.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"Профессии нашего края" (Продленка) </w:t>
            </w:r>
            <w:hyperlink r:id="rId8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prodlenka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org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scenarii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prazdnikov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drugie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prazdniki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/12774-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professii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nashego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kraja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труда в жизни человека и общества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056" w:type="dxa"/>
          </w:tcPr>
          <w:p w:rsidR="006F0C2D" w:rsidRPr="00547368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"Зачем люди трудятся" (Инфоурок) </w:t>
            </w:r>
            <w:hyperlink r:id="rId8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zachem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lyudi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trudyatsya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-2460208.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056" w:type="dxa"/>
          </w:tcPr>
          <w:p w:rsidR="006F0C2D" w:rsidRPr="00A2495A" w:rsidRDefault="008A4034" w:rsidP="008A403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4034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Семья </w:t>
            </w:r>
            <w:r w:rsidRPr="008A4034">
              <w:rPr>
                <w:rFonts w:ascii="Times New Roman" w:hAnsi="Times New Roman" w:cs="Times New Roman"/>
                <w:i/>
                <w:sz w:val="24"/>
                <w:szCs w:val="20"/>
                <w:lang w:val="ru-RU"/>
              </w:rPr>
              <w:t xml:space="preserve">— </w:t>
            </w:r>
            <w:r w:rsidRPr="008A4034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коллектив. Семейное древо. Семейные ценности и традиции.  </w:t>
            </w:r>
            <w:r w:rsidRPr="008A4034">
              <w:rPr>
                <w:rFonts w:ascii="Times New Roman" w:hAnsi="Times New Roman" w:cs="Times New Roman"/>
                <w:sz w:val="24"/>
                <w:szCs w:val="20"/>
              </w:rPr>
              <w:t>Совместный труд и отдых. Участие детей в делах семьи.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Урок-проект "Моя родословная" (инфоурок) </w:t>
            </w:r>
            <w:hyperlink r:id="rId8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rodoslovnaya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prezentaciej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-4069923.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"Родословная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"(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РЭШ) </w:t>
            </w:r>
            <w:hyperlink r:id="rId8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/5564/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train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/157336/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056" w:type="dxa"/>
          </w:tcPr>
          <w:p w:rsidR="006F0C2D" w:rsidRPr="00547368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Cs/>
                <w:sz w:val="24"/>
                <w:szCs w:val="20"/>
                <w:lang w:val="ru-RU"/>
              </w:rPr>
      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с презентацией "Мы - зрители и пассажиры" (Инфоурок) </w:t>
            </w:r>
            <w:hyperlink r:id="rId8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zriteli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passazhiri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-2235329.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"Ты и твои друзья. Мы зрители и пассажиры" (РЭШ) </w:t>
            </w:r>
            <w:hyperlink r:id="rId8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/3773/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/157392/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"Урок доброты" (Инфоурок) </w:t>
            </w:r>
            <w:hyperlink r:id="rId8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dobroti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-1683919.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A2495A" w:rsidTr="00EF53A9">
        <w:trPr>
          <w:gridAfter w:val="2"/>
          <w:wAfter w:w="8620" w:type="dxa"/>
          <w:trHeight w:val="398"/>
        </w:trPr>
        <w:tc>
          <w:tcPr>
            <w:tcW w:w="5243" w:type="dxa"/>
            <w:gridSpan w:val="2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природы: наблюдения, опыты, измерения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056" w:type="dxa"/>
          </w:tcPr>
          <w:p w:rsidR="006F0C2D" w:rsidRPr="00547368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Наблюдения, опыты, измерения. </w:t>
            </w: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Звёзды и созвездия, наблюдения звёздного неба.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"Чему научился человек у природы" (Современный учительский портал) </w:t>
            </w:r>
            <w:hyperlink r:id="rId8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chelovek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nauchilsja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prirody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/237-1-0-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3848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Звёзды и созвездия, наблюдения звёздного неба. Планеты. Чем Земля отличается от других планет, условия жизни на Земле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5056" w:type="dxa"/>
          </w:tcPr>
          <w:p w:rsidR="00547368" w:rsidRPr="00547368" w:rsidRDefault="00547368" w:rsidP="00547368">
            <w:pPr>
              <w:pStyle w:val="TableParagraph"/>
              <w:spacing w:before="0" w:line="240" w:lineRule="auto"/>
              <w:rPr>
                <w:i/>
                <w:iCs/>
                <w:sz w:val="24"/>
                <w:szCs w:val="20"/>
              </w:rPr>
            </w:pPr>
            <w:r w:rsidRPr="00547368">
              <w:rPr>
                <w:i/>
                <w:iCs/>
                <w:sz w:val="24"/>
                <w:szCs w:val="20"/>
              </w:rPr>
              <w:t xml:space="preserve">Звёзды и созвездия, наблюдения звёздного неба. Планеты. </w:t>
            </w:r>
          </w:p>
          <w:p w:rsidR="006F0C2D" w:rsidRPr="00A2495A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47368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Чем Земля отличается от других планет. Условия жизни на Земле. Изображения Земли: глобус, карта, план. Карта мира. Материки, океаны.   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"Твое первое знакомство со звездами.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Солнечная система" (Инфоурок) </w:t>
            </w:r>
            <w:hyperlink r:id="rId9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tvoyo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pervoe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znakomstvo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zvyozdami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solnechnaya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sistema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-5017407.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"Звездное небо" (Современный учительский портал) </w:t>
            </w:r>
            <w:hyperlink r:id="rId9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_10_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zvjozdnoe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nebo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/237-1-0-64323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"Земля как планета" (Современный учительский портал) </w:t>
            </w:r>
            <w:hyperlink r:id="rId9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zemlja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kak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planeta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/237-1-0-22056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"Земля - планета солнечной системы" </w:t>
            </w:r>
            <w:hyperlink r:id="rId9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shareslide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zemlya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planeta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</w:t>
              </w:r>
              <w:proofErr w:type="gramEnd"/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"Особенность нашей планеты" (Инфоурок) </w:t>
            </w:r>
            <w:hyperlink r:id="rId9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zhizn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osobennost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nashey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planeti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-1337627.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"Условия жизни на планете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Земля" (Учителя.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9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/40314-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usloviya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zhizni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planete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zemlya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pnsh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Изображения Земли. Модели: глобус, карта, план. Карта мира. Материки и океаны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056" w:type="dxa"/>
          </w:tcPr>
          <w:p w:rsidR="006F0C2D" w:rsidRPr="00A2495A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47368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Изображения Земли: глобус, карта, план. Карта мира. Материки, океаны.   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"Глобус - модель Земли" (Инфоурок) </w:t>
            </w:r>
            <w:hyperlink r:id="rId9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globus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model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zemli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prakticheskaya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rabota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-429999.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Ориентирование на местности по местным природным признакам, Солнцу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056" w:type="dxa"/>
          </w:tcPr>
          <w:p w:rsidR="006F0C2D" w:rsidRPr="00547368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Изображения Земли: глобус, карта, план. Карта мира. Материки, океаны.   </w:t>
            </w: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0"/>
                <w:lang w:val="ru-RU"/>
              </w:rPr>
              <w:t xml:space="preserve">Определение сторон горизонта при помощи компаса. </w:t>
            </w: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Компас, его устройство, ориентирование на местности.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"Ориентирование на местности" (Инфоурок) </w:t>
            </w:r>
            <w:hyperlink r:id="rId9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prakticheskaya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rabota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orientirovanie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mestnosti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-3571431.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Ориентирование на местности. Компас, устройство. Определение сторон горизонта при помощи компаса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056" w:type="dxa"/>
          </w:tcPr>
          <w:p w:rsidR="006F0C2D" w:rsidRPr="00A2495A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47368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Изображения Земли: глобус, карта, план. Карта мира. Материки, океаны.   </w:t>
            </w: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0"/>
                <w:lang w:val="ru-RU"/>
              </w:rPr>
              <w:t xml:space="preserve">Определение сторон горизонта при помощи компаса. </w:t>
            </w: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Компас, его устройство, ориентирование на местности.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"Ориентирование на местности по компасу" (Инфоурок) </w:t>
            </w:r>
            <w:hyperlink r:id="rId9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poznaniyu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orientirovanie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kompasu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prakticheskoe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zanyatie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-518342.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"Ориентирование на местности" (Современный учительский портал) </w:t>
            </w:r>
            <w:hyperlink r:id="rId9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_52_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temeorientirovanie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mestnosti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/237-1-0-66454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растений. Деревья, кустарники, травы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5056" w:type="dxa"/>
          </w:tcPr>
          <w:p w:rsidR="00547368" w:rsidRPr="00547368" w:rsidRDefault="00547368" w:rsidP="00547368">
            <w:pPr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547368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Многообразие растений. Деревья, кустарники, травы. Дикорастущие и культурные растения. Связи в природе. </w:t>
            </w:r>
          </w:p>
          <w:p w:rsidR="00547368" w:rsidRPr="00547368" w:rsidRDefault="00547368" w:rsidP="00547368">
            <w:pPr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</w:p>
          <w:p w:rsidR="006F0C2D" w:rsidRPr="00547368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0"/>
                <w:lang w:val="ru-RU"/>
              </w:rPr>
              <w:t>Годовой ход изменений в жизни растения.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"Разнообразие растений" (Инфоурок) </w:t>
            </w:r>
            <w:hyperlink r:id="rId10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raznoobrazie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-3484802.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"Какие бывают растения" (Современный учительский портал) </w:t>
            </w:r>
            <w:hyperlink r:id="rId10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_14_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kakie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byvajut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/237-1-0-64427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"Растения (дерево, куст, трава) (Мультиурок) </w:t>
            </w:r>
            <w:hyperlink r:id="rId10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rasteniia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derevo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kust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trava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"Растения нашего края"</w:t>
            </w:r>
            <w:hyperlink r:id="rId10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myshared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slide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/1019844/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"Хвойные и лиственные растения" (Учителя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10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/188884-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hvoynye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listvennye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umk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"Энциклопедия леса. Кустарники" (Современный учительский портал) </w:t>
            </w:r>
            <w:hyperlink r:id="rId10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interaktivnoe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osobie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ehnciklopedija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kustarniki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/237-1-0-57693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"Травы" (Инфоурок) </w:t>
            </w:r>
            <w:hyperlink r:id="rId10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travi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-3045577.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Связи в природе. Годовой ход изменений в жизни растений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056" w:type="dxa"/>
          </w:tcPr>
          <w:p w:rsidR="00547368" w:rsidRPr="00547368" w:rsidRDefault="00547368" w:rsidP="00547368">
            <w:pPr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547368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Многообразие растений. Деревья, кустарники, травы. Дикорастущие и культурные растения. Связи в природе. </w:t>
            </w:r>
          </w:p>
          <w:p w:rsidR="00547368" w:rsidRPr="00547368" w:rsidRDefault="00547368" w:rsidP="00547368">
            <w:pPr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</w:p>
          <w:p w:rsidR="006F0C2D" w:rsidRPr="00547368" w:rsidRDefault="00547368" w:rsidP="0054736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0"/>
                <w:lang w:val="ru-RU"/>
              </w:rPr>
              <w:t>Годовой ход изменений в жизни растения.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"В гости к осени" (РЭШ) </w:t>
            </w:r>
            <w:hyperlink r:id="rId10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/4278/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/223552/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"Годовой ход изменения растений" (Инфоурок) </w:t>
            </w:r>
            <w:hyperlink r:id="rId10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godovoj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hod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izmenenij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zhizni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-6445875.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056" w:type="dxa"/>
          </w:tcPr>
          <w:p w:rsidR="00547368" w:rsidRPr="00547368" w:rsidRDefault="00547368" w:rsidP="00547368">
            <w:pPr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547368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Многообразие растений. Деревья, кустарники, травы. Дикорастущие и культурные растения. Связи в природе. </w:t>
            </w:r>
          </w:p>
          <w:p w:rsidR="00547368" w:rsidRPr="00547368" w:rsidRDefault="00547368" w:rsidP="00547368">
            <w:pPr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</w:p>
          <w:p w:rsidR="006F0C2D" w:rsidRPr="00547368" w:rsidRDefault="00547368" w:rsidP="0054736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0"/>
                <w:lang w:val="ru-RU"/>
              </w:rPr>
              <w:t>Годовой ход изменений в жизни растения.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"Дикорастущие и культурные растения" (Инфоурок) </w:t>
            </w:r>
            <w:hyperlink r:id="rId10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dikorastuschie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kulturnie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-1515718.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"Дикорастущие и культурные растения" (РЭШ) </w:t>
            </w:r>
            <w:hyperlink r:id="rId11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/3708/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/223681/</w:t>
              </w:r>
            </w:hyperlink>
          </w:p>
        </w:tc>
      </w:tr>
      <w:tr w:rsidR="006F0C2D" w:rsidRPr="001D019C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5056" w:type="dxa"/>
          </w:tcPr>
          <w:p w:rsidR="00547368" w:rsidRPr="00547368" w:rsidRDefault="00547368" w:rsidP="00547368">
            <w:pPr>
              <w:pStyle w:val="TableParagraph"/>
              <w:spacing w:before="0" w:line="240" w:lineRule="auto"/>
              <w:rPr>
                <w:sz w:val="24"/>
                <w:szCs w:val="20"/>
              </w:rPr>
            </w:pPr>
            <w:r w:rsidRPr="00547368">
              <w:rPr>
                <w:sz w:val="24"/>
                <w:szCs w:val="20"/>
              </w:rPr>
              <w:t xml:space="preserve">Мир животных (фауна). </w:t>
            </w:r>
            <w:proofErr w:type="gramStart"/>
            <w:r w:rsidRPr="00547368">
              <w:rPr>
                <w:sz w:val="24"/>
                <w:szCs w:val="20"/>
              </w:rPr>
              <w:t xml:space="preserve">Насекомые, рыбы, птицы, звери, </w:t>
            </w:r>
            <w:r w:rsidRPr="00547368">
              <w:rPr>
                <w:i/>
                <w:iCs/>
                <w:sz w:val="24"/>
                <w:szCs w:val="20"/>
              </w:rPr>
              <w:t>земноводные, пресмыкающиеся</w:t>
            </w:r>
            <w:r w:rsidRPr="00547368">
              <w:rPr>
                <w:sz w:val="24"/>
                <w:szCs w:val="20"/>
              </w:rPr>
              <w:t xml:space="preserve">: общая характеристика (особенности внешнего вида, движений, питания, размножения). </w:t>
            </w:r>
            <w:proofErr w:type="gramEnd"/>
          </w:p>
          <w:p w:rsidR="006F0C2D" w:rsidRPr="00A2495A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Сезонная жизнь животных.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"Разнообразие природы родного края" (РЭШ) </w:t>
            </w:r>
            <w:hyperlink r:id="rId11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/5560/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/289964/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"Животные родного края" (Инфоурок) </w:t>
            </w:r>
            <w:hyperlink r:id="rId11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-4040025.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"Насекомые" (Инфоурок) </w:t>
            </w:r>
            <w:hyperlink r:id="rId11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material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?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=40868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"Рыбы: внешний вид, среда обитания" (Инфоурок) </w:t>
            </w:r>
            <w:hyperlink r:id="rId11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ribi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vneshniy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sreda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obitaniya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-1709107.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"Птицы" (Инфоурок) </w:t>
            </w:r>
            <w:hyperlink r:id="rId11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pticy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-5127990.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"Земноводные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собенности внешнего вида, питания, условия жизни" (Инфоурок) </w:t>
            </w:r>
            <w:hyperlink r:id="rId11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programme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pnsh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zemnovodnie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osobennosti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vneshnego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pitaniya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usloviya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zhizni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-3812358.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"Пресмыкающиеся" (Инфоурок) </w:t>
            </w:r>
            <w:hyperlink r:id="rId11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presmykayuschiesya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-464916.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"Звери" (Открытый урок. 1 сентября) </w:t>
            </w:r>
            <w:hyperlink r:id="rId11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articles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/608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418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"особенности размножения разных групп животных" (Инфоурок) </w:t>
            </w:r>
            <w:hyperlink r:id="rId11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osobennosti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razmnozheniya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raznyh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grupp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zhivotnyh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-5013228.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6F0C2D" w:rsidRPr="00A2495A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Связи в природе. Годовой ход изменений в жизни животных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5056" w:type="dxa"/>
          </w:tcPr>
          <w:p w:rsidR="00547368" w:rsidRPr="00547368" w:rsidRDefault="00547368" w:rsidP="00547368">
            <w:pPr>
              <w:pStyle w:val="TableParagraph"/>
              <w:spacing w:before="0" w:line="240" w:lineRule="auto"/>
              <w:rPr>
                <w:sz w:val="24"/>
                <w:szCs w:val="20"/>
              </w:rPr>
            </w:pPr>
            <w:r w:rsidRPr="00547368">
              <w:rPr>
                <w:sz w:val="24"/>
                <w:szCs w:val="20"/>
              </w:rPr>
              <w:t xml:space="preserve">Многообразие животных. Мир животных (фауна). </w:t>
            </w:r>
            <w:proofErr w:type="gramStart"/>
            <w:r w:rsidRPr="00547368">
              <w:rPr>
                <w:sz w:val="24"/>
                <w:szCs w:val="20"/>
              </w:rPr>
              <w:t xml:space="preserve">Насекомые, рыбы, птицы, звери, </w:t>
            </w:r>
            <w:r w:rsidRPr="00547368">
              <w:rPr>
                <w:i/>
                <w:iCs/>
                <w:sz w:val="24"/>
                <w:szCs w:val="20"/>
              </w:rPr>
              <w:t>земноводные, пресмыкающиеся</w:t>
            </w:r>
            <w:r w:rsidRPr="00547368">
              <w:rPr>
                <w:sz w:val="24"/>
                <w:szCs w:val="20"/>
              </w:rPr>
              <w:t xml:space="preserve">: общая характеристика (особенности внешнего вида, движений, питания, размножения). </w:t>
            </w:r>
            <w:proofErr w:type="gramEnd"/>
          </w:p>
          <w:p w:rsidR="00547368" w:rsidRPr="00547368" w:rsidRDefault="00547368" w:rsidP="00547368">
            <w:pPr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547368">
              <w:rPr>
                <w:rFonts w:ascii="Times New Roman" w:hAnsi="Times New Roman" w:cs="Times New Roman"/>
                <w:sz w:val="24"/>
                <w:szCs w:val="20"/>
                <w:lang w:val="ru-RU"/>
              </w:rPr>
              <w:t xml:space="preserve">Связи в природе. </w:t>
            </w:r>
          </w:p>
          <w:p w:rsidR="00547368" w:rsidRPr="00547368" w:rsidRDefault="00547368" w:rsidP="00547368">
            <w:pPr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</w:p>
          <w:p w:rsidR="006F0C2D" w:rsidRPr="00547368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"Живая и неживая природа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вления природы. Что такое погода" (РЭШ) </w:t>
            </w:r>
            <w:hyperlink r:id="rId12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/5531/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/155076/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"Изменение жизни диких животных осенью" (Инфоурок) </w:t>
            </w:r>
            <w:hyperlink r:id="rId12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prirodovedeniya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izmenenie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zhizni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dikih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zhivotnih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osenyu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-658338.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"Животные весной" (Открытый урок.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сентября) </w:t>
            </w:r>
            <w:hyperlink r:id="rId12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https://urok.1sept.ru/articles/512560</w:t>
              </w:r>
            </w:hyperlink>
          </w:p>
        </w:tc>
      </w:tr>
      <w:tr w:rsidR="006F0C2D" w:rsidRPr="00985BDD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России, её значение, отдельные представители растений и животных Красной книги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5056" w:type="dxa"/>
          </w:tcPr>
          <w:p w:rsidR="006F0C2D" w:rsidRPr="00547368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Cs/>
                <w:sz w:val="24"/>
                <w:szCs w:val="20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 презентация "Красная книга" (Инфоурок) </w:t>
            </w:r>
            <w:hyperlink r:id="rId12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krasnaya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kniga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-4583881.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"Красная книга. Растения" (Инфоурок) </w:t>
            </w:r>
            <w:hyperlink r:id="rId12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krasnaya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kniga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-5782738.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"Животные из Красной книги России" (Копилка уроков) </w:t>
            </w:r>
            <w:hyperlink r:id="rId12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kopilkaurokov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nachalniyeKlassi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presentacii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priezientatsiia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proiekta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zhivotnyie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krasnoi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knighi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rossii</w:t>
              </w:r>
            </w:hyperlink>
          </w:p>
        </w:tc>
      </w:tr>
      <w:tr w:rsidR="006F0C2D" w:rsidRPr="001D019C" w:rsidTr="00EF53A9">
        <w:trPr>
          <w:trHeight w:val="398"/>
        </w:trPr>
        <w:tc>
          <w:tcPr>
            <w:tcW w:w="1115" w:type="dxa"/>
          </w:tcPr>
          <w:p w:rsidR="006F0C2D" w:rsidRPr="00A2495A" w:rsidRDefault="006F0C2D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4128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Заповедники, природные парки. Охрана природы. Правила нравственного поведения на природе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5056" w:type="dxa"/>
          </w:tcPr>
          <w:p w:rsidR="006F0C2D" w:rsidRPr="00547368" w:rsidRDefault="00547368" w:rsidP="00547368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Cs/>
                <w:sz w:val="24"/>
                <w:szCs w:val="20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3564" w:type="dxa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 презентация "Охрана природы.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Заповедники" (Открытый урок. 1 сентября) </w:t>
            </w:r>
            <w:hyperlink r:id="rId12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.1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sept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articles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/562490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"Заповедники родного края" (Инфоурок) </w:t>
            </w:r>
            <w:hyperlink r:id="rId12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zapovedniki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-1171404.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"Остров врангеля" (Инфоурок) </w:t>
            </w:r>
            <w:hyperlink r:id="rId12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ostrov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vrangelya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-6240925.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"Кавказский государственный заповедник" (Инфоурок) </w:t>
            </w:r>
            <w:hyperlink r:id="rId12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kavkazskiy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gosudarstvenniy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zapovednik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-1517072.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 Байкальский заповедник" (Учителя.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13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/26363-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baykalskiy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zapovednik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proofErr w:type="gramEnd"/>
          </w:p>
        </w:tc>
      </w:tr>
      <w:tr w:rsidR="006F0C2D" w:rsidRPr="00A2495A" w:rsidTr="00EF53A9">
        <w:trPr>
          <w:gridAfter w:val="2"/>
          <w:wAfter w:w="8620" w:type="dxa"/>
          <w:trHeight w:val="398"/>
        </w:trPr>
        <w:tc>
          <w:tcPr>
            <w:tcW w:w="5243" w:type="dxa"/>
            <w:gridSpan w:val="2"/>
          </w:tcPr>
          <w:p w:rsidR="006F0C2D" w:rsidRPr="00A2495A" w:rsidRDefault="006F0C2D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66" w:type="dxa"/>
          </w:tcPr>
          <w:p w:rsidR="006F0C2D" w:rsidRPr="00A2495A" w:rsidRDefault="006F0C2D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</w:tr>
      <w:tr w:rsidR="00547368" w:rsidRPr="00A2495A" w:rsidTr="00EF53A9">
        <w:trPr>
          <w:trHeight w:val="398"/>
        </w:trPr>
        <w:tc>
          <w:tcPr>
            <w:tcW w:w="1115" w:type="dxa"/>
          </w:tcPr>
          <w:p w:rsidR="00547368" w:rsidRPr="00A2495A" w:rsidRDefault="00547368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128" w:type="dxa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</w:t>
            </w:r>
          </w:p>
        </w:tc>
        <w:tc>
          <w:tcPr>
            <w:tcW w:w="966" w:type="dxa"/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056" w:type="dxa"/>
          </w:tcPr>
          <w:p w:rsidR="00547368" w:rsidRPr="00547368" w:rsidRDefault="00547368" w:rsidP="00F17D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Здоровый образ жизни: режим дня (чередование сна, учебных занятий, двигательной активности) и </w:t>
            </w: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      </w:r>
            <w:r w:rsidRPr="00547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:rsidR="00547368" w:rsidRPr="00547368" w:rsidRDefault="00547368" w:rsidP="00F17D0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Правила поведения при пользовании компьютером.</w:t>
            </w:r>
          </w:p>
          <w:p w:rsidR="00547368" w:rsidRPr="00547368" w:rsidRDefault="00547368" w:rsidP="00F17D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3564" w:type="dxa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"Если хочешь быть здоров. Режим дня" (Открытый урок. 1 сентября) </w:t>
            </w:r>
            <w:r w:rsidR="00985BDD">
              <w:fldChar w:fldCharType="begin"/>
            </w:r>
            <w:r w:rsidR="00985BDD" w:rsidRPr="00985BDD">
              <w:rPr>
                <w:lang w:val="ru-RU"/>
              </w:rPr>
              <w:instrText xml:space="preserve"> </w:instrText>
            </w:r>
            <w:r w:rsidR="00985BDD">
              <w:instrText>HYPERLINK</w:instrText>
            </w:r>
            <w:r w:rsidR="00985BDD" w:rsidRPr="00985BDD">
              <w:rPr>
                <w:lang w:val="ru-RU"/>
              </w:rPr>
              <w:instrText xml:space="preserve"> "</w:instrText>
            </w:r>
            <w:r w:rsidR="00985BDD">
              <w:instrText>https</w:instrText>
            </w:r>
            <w:r w:rsidR="00985BDD" w:rsidRPr="00985BDD">
              <w:rPr>
                <w:lang w:val="ru-RU"/>
              </w:rPr>
              <w:instrText>://</w:instrText>
            </w:r>
            <w:r w:rsidR="00985BDD">
              <w:instrText>yandex</w:instrText>
            </w:r>
            <w:r w:rsidR="00985BDD" w:rsidRPr="00985BDD">
              <w:rPr>
                <w:lang w:val="ru-RU"/>
              </w:rPr>
              <w:instrText>.</w:instrText>
            </w:r>
            <w:r w:rsidR="00985BDD">
              <w:instrText>ru</w:instrText>
            </w:r>
            <w:r w:rsidR="00985BDD" w:rsidRPr="00985BDD">
              <w:rPr>
                <w:lang w:val="ru-RU"/>
              </w:rPr>
              <w:instrText>/</w:instrText>
            </w:r>
            <w:r w:rsidR="00985BDD">
              <w:instrText>search</w:instrText>
            </w:r>
            <w:r w:rsidR="00985BDD" w:rsidRPr="00985BDD">
              <w:rPr>
                <w:lang w:val="ru-RU"/>
              </w:rPr>
              <w:instrText>/?</w:instrText>
            </w:r>
            <w:r w:rsidR="00985BDD">
              <w:instrText>text</w:instrText>
            </w:r>
            <w:r w:rsidR="00985BDD" w:rsidRPr="00985BDD">
              <w:rPr>
                <w:lang w:val="ru-RU"/>
              </w:rPr>
              <w:instrText>=2+%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BA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BB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1%81%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1%81+%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0%9</w:instrText>
            </w:r>
            <w:r w:rsidR="00985BDD">
              <w:instrText>E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BA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1%83%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6%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</w:instrText>
            </w:r>
            <w:r w:rsidR="00985BDD">
              <w:instrText>E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1%89%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9+%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BC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1%80+%09+%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0%97%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4%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BE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BE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2%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9+%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BE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1%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7+%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6%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7%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BD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8.+%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A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5%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6%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BC</w:instrText>
            </w:r>
            <w:r w:rsidR="00985BDD" w:rsidRPr="00985BDD">
              <w:rPr>
                <w:lang w:val="ru-RU"/>
              </w:rPr>
              <w:instrText>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4%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BD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</w:instrText>
            </w:r>
            <w:r w:rsidR="00985BDD">
              <w:instrText>F</w:instrText>
            </w:r>
            <w:r w:rsidR="00985BDD" w:rsidRPr="00985BDD">
              <w:rPr>
                <w:lang w:val="ru-RU"/>
              </w:rPr>
              <w:instrText>%3</w:instrText>
            </w:r>
            <w:r w:rsidR="00985BDD">
              <w:instrText>A</w:instrText>
            </w:r>
            <w:r w:rsidR="00985BDD" w:rsidRPr="00985BDD">
              <w:rPr>
                <w:lang w:val="ru-RU"/>
              </w:rPr>
              <w:instrText>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1%87%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5%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5%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4%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BE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2%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BD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5+%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1%81%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BD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0%2</w:instrText>
            </w:r>
            <w:r w:rsidR="00985BDD">
              <w:instrText>C</w:instrText>
            </w:r>
            <w:r w:rsidR="00985BDD" w:rsidRPr="00985BDD">
              <w:rPr>
                <w:lang w:val="ru-RU"/>
              </w:rPr>
              <w:instrText>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1%83%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1%87%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5%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1%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BD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</w:instrText>
            </w:r>
            <w:r w:rsidR="00985BDD" w:rsidRPr="00985BDD">
              <w:rPr>
                <w:lang w:val="ru-RU"/>
              </w:rPr>
              <w:instrText>8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1%85+%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7%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BD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</w:instrText>
            </w:r>
            <w:r w:rsidR="00985BDD">
              <w:instrText>F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1%82%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9%2</w:instrText>
            </w:r>
            <w:r w:rsidR="00985BDD">
              <w:instrText>C</w:instrText>
            </w:r>
            <w:r w:rsidR="00985BDD" w:rsidRPr="00985BDD">
              <w:rPr>
                <w:lang w:val="ru-RU"/>
              </w:rPr>
              <w:instrText>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4%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2%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3%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1%82%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5%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BB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</w:instrText>
            </w:r>
            <w:r w:rsidR="00985BDD">
              <w:instrText>C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BD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BE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9+%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BA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1%82%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2%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BD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BE</w:instrText>
            </w:r>
            <w:r w:rsidR="00985BDD" w:rsidRPr="00985BDD">
              <w:rPr>
                <w:lang w:val="ru-RU"/>
              </w:rPr>
              <w:instrText>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1%81%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1%82%</w:instrText>
            </w:r>
            <w:r w:rsidR="00985BDD">
              <w:instrText>D</w:instrText>
            </w:r>
            <w:r w:rsidR="00985BDD" w:rsidRPr="00985BDD">
              <w:rPr>
                <w:lang w:val="ru-RU"/>
              </w:rPr>
              <w:instrText>0%</w:instrText>
            </w:r>
            <w:r w:rsidR="00985BDD">
              <w:instrText>B</w:instrText>
            </w:r>
            <w:r w:rsidR="00985BDD" w:rsidRPr="00985BDD">
              <w:rPr>
                <w:lang w:val="ru-RU"/>
              </w:rPr>
              <w:instrText>8&amp;</w:instrText>
            </w:r>
            <w:r w:rsidR="00985BDD">
              <w:instrText>lr</w:instrText>
            </w:r>
            <w:r w:rsidR="00985BDD" w:rsidRPr="00985BDD">
              <w:rPr>
                <w:lang w:val="ru-RU"/>
              </w:rPr>
              <w:instrText>=101189" \</w:instrText>
            </w:r>
            <w:r w:rsidR="00985BDD">
              <w:instrText>h</w:instrText>
            </w:r>
            <w:r w:rsidR="00985BDD" w:rsidRPr="00985BDD">
              <w:rPr>
                <w:lang w:val="ru-RU"/>
              </w:rPr>
              <w:instrText xml:space="preserve"> </w:instrText>
            </w:r>
            <w:r w:rsidR="00985BDD">
              <w:fldChar w:fldCharType="separate"/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yandex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search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/?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text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=2+класс+Окружающий+мир+%09+Здоровый+образ+жизни.+Режим+дня%3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+чередование+сна%2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+учебных+занятий%2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+двигательной+активности&amp;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lr</w:t>
            </w:r>
            <w:r w:rsidRPr="00A2495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=101189</w:t>
            </w:r>
            <w:r w:rsidR="00985B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"Режим дня" </w:t>
            </w:r>
            <w:hyperlink r:id="rId13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compedu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publication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okruzhaiushchemu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dlia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rezhim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dnia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и презентация "Разговор о правильном питании" (Открытый урок.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сентября) </w:t>
            </w:r>
            <w:hyperlink r:id="rId13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https://urok.1sept.ru/articles/579103</w:t>
              </w:r>
            </w:hyperlink>
          </w:p>
        </w:tc>
      </w:tr>
      <w:tr w:rsidR="00547368" w:rsidRPr="00985BDD" w:rsidTr="00EF53A9">
        <w:trPr>
          <w:trHeight w:val="398"/>
        </w:trPr>
        <w:tc>
          <w:tcPr>
            <w:tcW w:w="1115" w:type="dxa"/>
          </w:tcPr>
          <w:p w:rsidR="00547368" w:rsidRPr="00A2495A" w:rsidRDefault="00547368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128" w:type="dxa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культура, закаливание, игры на воздухе как условие сохранения и укрепления здоровья</w:t>
            </w:r>
          </w:p>
        </w:tc>
        <w:tc>
          <w:tcPr>
            <w:tcW w:w="966" w:type="dxa"/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056" w:type="dxa"/>
          </w:tcPr>
          <w:p w:rsidR="00547368" w:rsidRPr="00547368" w:rsidRDefault="00547368" w:rsidP="005473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Физическая культура, закаливание, игры на воздухе как условие сохранения и укрепления здоровья. </w:t>
            </w:r>
            <w:r w:rsidRPr="00547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:rsidR="00547368" w:rsidRPr="00547368" w:rsidRDefault="00547368" w:rsidP="0054736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Правила поведения при пользовании компьютером.</w:t>
            </w:r>
          </w:p>
          <w:p w:rsidR="00547368" w:rsidRPr="00547368" w:rsidRDefault="00547368" w:rsidP="00547368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3564" w:type="dxa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 "Укрепляем здоровье - закаливанием" (РЭШ) </w:t>
            </w:r>
            <w:hyperlink r:id="rId13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/6010/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/190574/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"Если хочешь быть здоров" (Современный учительский портал) </w:t>
            </w:r>
            <w:hyperlink r:id="rId13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_36_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esli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khochesh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byt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zdorov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/237-1-0-65635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Презентация "Закаливание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снова здорового существования" (Инфоурок) </w:t>
            </w:r>
            <w:hyperlink r:id="rId13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zakalivanie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osnova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zdorovogo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suschestvovaniya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-3287087.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47368" w:rsidRPr="00985BDD" w:rsidTr="00EF53A9">
        <w:trPr>
          <w:trHeight w:val="398"/>
        </w:trPr>
        <w:tc>
          <w:tcPr>
            <w:tcW w:w="1115" w:type="dxa"/>
          </w:tcPr>
          <w:p w:rsidR="00547368" w:rsidRPr="00A2495A" w:rsidRDefault="00547368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128" w:type="dxa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телефонов экстренной помощи</w:t>
            </w:r>
          </w:p>
        </w:tc>
        <w:tc>
          <w:tcPr>
            <w:tcW w:w="966" w:type="dxa"/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5056" w:type="dxa"/>
          </w:tcPr>
          <w:p w:rsidR="004A6C09" w:rsidRPr="00547368" w:rsidRDefault="004A6C09" w:rsidP="004A6C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Физическая культура, закаливание, игры на воздухе как условие сохранения и укрепления здоровья. </w:t>
            </w:r>
            <w:r w:rsidRPr="00547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:rsidR="004A6C09" w:rsidRPr="00547368" w:rsidRDefault="004A6C09" w:rsidP="004A6C0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Правила поведения при пользовании компьютером.</w:t>
            </w:r>
          </w:p>
          <w:p w:rsidR="00547368" w:rsidRPr="004A6C09" w:rsidRDefault="004A6C09" w:rsidP="004A6C0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3564" w:type="dxa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"В школе. Правила вежливости" (РЭШ) </w:t>
            </w:r>
            <w:hyperlink r:id="rId13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/5963/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/157360/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"Домашние опасности. Пожар" (РЭШ) </w:t>
            </w:r>
            <w:hyperlink r:id="rId13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/3729/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/157228/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"Домашние опасности" (Инфоурок) </w:t>
            </w:r>
            <w:hyperlink r:id="rId13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domashnie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opasnosti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-3478216.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Видеоурок "Безопасное поведение в быту" </w:t>
            </w:r>
            <w:hyperlink r:id="rId13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/1820321057481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"Правила поведения на улице и на дороге" (Инфоурок) </w:t>
            </w:r>
            <w:hyperlink r:id="rId14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povedeniya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ulice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doroge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-2266306.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47368" w:rsidRPr="00985BDD" w:rsidTr="00EF53A9">
        <w:trPr>
          <w:trHeight w:val="398"/>
        </w:trPr>
        <w:tc>
          <w:tcPr>
            <w:tcW w:w="1115" w:type="dxa"/>
          </w:tcPr>
          <w:p w:rsidR="00547368" w:rsidRPr="00A2495A" w:rsidRDefault="00547368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128" w:type="dxa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</w:t>
            </w:r>
          </w:p>
        </w:tc>
        <w:tc>
          <w:tcPr>
            <w:tcW w:w="966" w:type="dxa"/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5056" w:type="dxa"/>
          </w:tcPr>
          <w:p w:rsidR="004A6C09" w:rsidRPr="00547368" w:rsidRDefault="004A6C09" w:rsidP="004A6C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Физическая культура, закаливание, игры на </w:t>
            </w: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 xml:space="preserve">воздухе как условие сохранения и укрепления здоровья. </w:t>
            </w:r>
            <w:r w:rsidRPr="00547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:rsidR="004A6C09" w:rsidRPr="00547368" w:rsidRDefault="004A6C09" w:rsidP="004A6C0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Правила поведения при пользовании компьютером.</w:t>
            </w:r>
          </w:p>
          <w:p w:rsidR="00547368" w:rsidRPr="004A6C09" w:rsidRDefault="004A6C09" w:rsidP="004A6C0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3564" w:type="dxa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 " Берегись автомобиля!"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(РЭШ) </w:t>
            </w:r>
            <w:hyperlink r:id="rId14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/3499/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/157197/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"Правила пассажира в автобусе, троллейбусе и трамвае" </w:t>
            </w:r>
            <w:hyperlink r:id="rId14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okruzhaiushchemu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Буклет "Правила безопасного поведения в метро" (Урок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ф) </w:t>
            </w:r>
            <w:hyperlink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://урок.рф/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library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bezopasnogo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povedeniya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metro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_165612.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47368" w:rsidRPr="00985BDD" w:rsidTr="00EF53A9">
        <w:trPr>
          <w:trHeight w:val="398"/>
        </w:trPr>
        <w:tc>
          <w:tcPr>
            <w:tcW w:w="1115" w:type="dxa"/>
          </w:tcPr>
          <w:p w:rsidR="00547368" w:rsidRPr="00A2495A" w:rsidRDefault="00547368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4128" w:type="dxa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информационно-коммуникационной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</w:t>
            </w:r>
          </w:p>
        </w:tc>
        <w:tc>
          <w:tcPr>
            <w:tcW w:w="966" w:type="dxa"/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056" w:type="dxa"/>
            <w:tcBorders>
              <w:right w:val="single" w:sz="4" w:space="0" w:color="auto"/>
            </w:tcBorders>
          </w:tcPr>
          <w:p w:rsidR="004A6C09" w:rsidRPr="00547368" w:rsidRDefault="004A6C09" w:rsidP="004A6C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Физическая культура, закаливание, игры на воздухе как условие сохранения и укрепления здоровья. </w:t>
            </w:r>
            <w:r w:rsidRPr="00547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 w:rsidR="004A6C09" w:rsidRPr="00547368" w:rsidRDefault="004A6C09" w:rsidP="004A6C0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Правила поведения при пользовании компьютером.</w:t>
            </w:r>
          </w:p>
          <w:p w:rsidR="00547368" w:rsidRPr="004A6C09" w:rsidRDefault="004A6C09" w:rsidP="004A6C09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736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"Правила поведения в компьютерном классе" (Инфоурок) </w:t>
            </w:r>
            <w:hyperlink r:id="rId14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informatike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pravila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povedeniya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kompyuternom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-909338.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"Безопасный интернет с фиксиками" </w:t>
            </w:r>
            <w:hyperlink r:id="rId14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pptcloud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informatika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internet</w:t>
              </w:r>
            </w:hyperlink>
          </w:p>
        </w:tc>
      </w:tr>
      <w:tr w:rsidR="00547368" w:rsidRPr="00A2495A" w:rsidTr="00EF53A9">
        <w:trPr>
          <w:gridAfter w:val="2"/>
          <w:wAfter w:w="8620" w:type="dxa"/>
          <w:trHeight w:val="398"/>
        </w:trPr>
        <w:tc>
          <w:tcPr>
            <w:tcW w:w="5243" w:type="dxa"/>
            <w:gridSpan w:val="2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6" w:type="dxa"/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</w:tr>
      <w:tr w:rsidR="00547368" w:rsidRPr="00A2495A" w:rsidTr="00EF53A9">
        <w:trPr>
          <w:trHeight w:val="398"/>
        </w:trPr>
        <w:tc>
          <w:tcPr>
            <w:tcW w:w="5243" w:type="dxa"/>
            <w:gridSpan w:val="2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 время</w:t>
            </w:r>
          </w:p>
        </w:tc>
        <w:tc>
          <w:tcPr>
            <w:tcW w:w="966" w:type="dxa"/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056" w:type="dxa"/>
            <w:tcBorders>
              <w:right w:val="single" w:sz="4" w:space="0" w:color="auto"/>
            </w:tcBorders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368" w:rsidRPr="00A2495A" w:rsidTr="00EF53A9">
        <w:trPr>
          <w:trHeight w:val="1849"/>
        </w:trPr>
        <w:tc>
          <w:tcPr>
            <w:tcW w:w="5243" w:type="dxa"/>
            <w:gridSpan w:val="2"/>
          </w:tcPr>
          <w:p w:rsidR="00547368" w:rsidRPr="00A2495A" w:rsidRDefault="00547368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6" w:type="dxa"/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5056" w:type="dxa"/>
          </w:tcPr>
          <w:p w:rsidR="00547368" w:rsidRPr="00A2495A" w:rsidRDefault="00547368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564" w:type="dxa"/>
            <w:tcBorders>
              <w:right w:val="single" w:sz="4" w:space="0" w:color="auto"/>
            </w:tcBorders>
          </w:tcPr>
          <w:p w:rsidR="00547368" w:rsidRPr="00A2495A" w:rsidRDefault="00547368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954" w:rsidRDefault="003F5954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76EFF" w:rsidRDefault="00EF53A9" w:rsidP="00EF53A9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</w:rPr>
        <w:t>3 КЛАСС</w:t>
      </w:r>
    </w:p>
    <w:tbl>
      <w:tblPr>
        <w:tblStyle w:val="af0"/>
        <w:tblW w:w="14970" w:type="dxa"/>
        <w:tblLayout w:type="fixed"/>
        <w:tblLook w:val="04A0" w:firstRow="1" w:lastRow="0" w:firstColumn="1" w:lastColumn="0" w:noHBand="0" w:noVBand="1"/>
      </w:tblPr>
      <w:tblGrid>
        <w:gridCol w:w="1100"/>
        <w:gridCol w:w="4067"/>
        <w:gridCol w:w="1320"/>
        <w:gridCol w:w="5186"/>
        <w:gridCol w:w="3269"/>
        <w:gridCol w:w="17"/>
        <w:gridCol w:w="11"/>
      </w:tblGrid>
      <w:tr w:rsidR="00EF53A9" w:rsidRPr="00A2495A" w:rsidTr="00EF53A9">
        <w:trPr>
          <w:gridAfter w:val="2"/>
          <w:wAfter w:w="28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right w:val="single" w:sz="4" w:space="0" w:color="auto"/>
            </w:tcBorders>
          </w:tcPr>
          <w:p w:rsidR="00EF53A9" w:rsidRPr="00EF53A9" w:rsidRDefault="00EF53A9" w:rsidP="003F59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186" w:type="dxa"/>
            <w:tcBorders>
              <w:top w:val="single" w:sz="4" w:space="0" w:color="auto"/>
              <w:right w:val="single" w:sz="4" w:space="0" w:color="auto"/>
            </w:tcBorders>
          </w:tcPr>
          <w:p w:rsidR="00EF53A9" w:rsidRPr="00EF53A9" w:rsidRDefault="00EF53A9" w:rsidP="00EF53A9">
            <w:pPr>
              <w:tabs>
                <w:tab w:val="left" w:pos="709"/>
                <w:tab w:val="left" w:pos="851"/>
              </w:tabs>
              <w:ind w:left="-57" w:right="-57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 w:rsidRPr="00EF53A9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Основные вид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ы</w:t>
            </w:r>
            <w:r w:rsidRPr="00EF53A9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 xml:space="preserve"> деятельности</w:t>
            </w:r>
          </w:p>
          <w:p w:rsidR="00EF53A9" w:rsidRPr="00EF53A9" w:rsidRDefault="00EF53A9" w:rsidP="00EF53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53A9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с учётом программы воспитания</w:t>
            </w:r>
          </w:p>
        </w:tc>
        <w:tc>
          <w:tcPr>
            <w:tcW w:w="3269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3A9" w:rsidRPr="00A2495A" w:rsidTr="00EF53A9">
        <w:trPr>
          <w:trHeight w:val="155"/>
        </w:trPr>
        <w:tc>
          <w:tcPr>
            <w:tcW w:w="6487" w:type="dxa"/>
            <w:gridSpan w:val="3"/>
            <w:tcBorders>
              <w:right w:val="single" w:sz="4" w:space="0" w:color="auto"/>
            </w:tcBorders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1.Человек и общество</w:t>
            </w:r>
          </w:p>
        </w:tc>
        <w:tc>
          <w:tcPr>
            <w:tcW w:w="5186" w:type="dxa"/>
            <w:tcBorders>
              <w:right w:val="single" w:sz="4" w:space="0" w:color="auto"/>
            </w:tcBorders>
          </w:tcPr>
          <w:p w:rsidR="00EF53A9" w:rsidRPr="00A2495A" w:rsidRDefault="00EF53A9" w:rsidP="00EF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7" w:type="dxa"/>
            <w:gridSpan w:val="3"/>
            <w:tcBorders>
              <w:left w:val="single" w:sz="4" w:space="0" w:color="auto"/>
            </w:tcBorders>
          </w:tcPr>
          <w:p w:rsidR="00EF53A9" w:rsidRPr="00A2495A" w:rsidRDefault="00EF53A9" w:rsidP="00EF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  <w:tcBorders>
              <w:left w:val="single" w:sz="4" w:space="0" w:color="auto"/>
              <w:right w:val="single" w:sz="4" w:space="0" w:color="auto"/>
            </w:tcBorders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  <w:tcBorders>
              <w:left w:val="single" w:sz="4" w:space="0" w:color="auto"/>
            </w:tcBorders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"Общество" (РЭШ) </w:t>
            </w:r>
            <w:hyperlink r:id="rId14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/4454/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/154952/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4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Родина - Российская Федерация. Государственная символика Российской Федерации и своего региона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"С чего начинается Родина?" (Копилка уроков) </w:t>
            </w:r>
            <w:hyperlink r:id="rId14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kopilkaurokov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okruzhaiushchemu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_3_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nachinaetsia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rodina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4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России, родного края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"Россия державная: памятники архитектуры" (РЭШ) </w:t>
            </w:r>
            <w:hyperlink r:id="rId14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/4495/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/273314/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"Исторический центр Санкт-Петербурга" (Инфоурок) </w:t>
            </w:r>
            <w:hyperlink r:id="rId15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proektnoy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deyatelnosti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istoricheskiy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centr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sankt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peterburga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-2240119.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"Кижи - священное сооружение" (Инфоурок) </w:t>
            </w:r>
            <w:hyperlink r:id="rId15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kizhi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-2805127.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5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Золотого кольца России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"Золотое кольцо России" (РЭШ) </w:t>
            </w:r>
            <w:hyperlink r:id="rId15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/3873/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/156176/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"Золотое кольцо России" (Инфоурок) </w:t>
            </w:r>
            <w:hyperlink r:id="rId15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zolotoe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kolco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rossii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-262990.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5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труда людей родного края, их профессии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«Традиции народов нашей страны» (Учителя.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15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/36225-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tradicii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narodov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nashey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strany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5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"Культура и образование. Все профессии важны" (РЭШ) </w:t>
            </w:r>
            <w:hyperlink r:id="rId15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/3719/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main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/156984/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"Правила поведения людей в обществе" (Мультиурок) </w:t>
            </w:r>
            <w:hyperlink r:id="rId16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aspektnym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analizom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okruzhaiu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6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 к семейным ценностям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"Наша дружная семья" (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Nsportal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16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okruzhayushchii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/2014/10/12/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prezentatsiya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6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"Достопримечательности Европы" (Инфоурок) </w:t>
            </w:r>
            <w:hyperlink r:id="rId16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dostoprimechatelnosti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evropy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-5531775.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"Объекты всемирного наследия. Азия" (Инфоурок) </w:t>
            </w:r>
            <w:hyperlink r:id="rId16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obekty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vsemirnogo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naslediya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aziya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-6383140.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Презентация "Китай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утешествие по странам" (Инфоурок) </w:t>
            </w:r>
            <w:hyperlink r:id="rId16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kitayputeshestvie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stranam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-2142837.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6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A2495A" w:rsidTr="00EF53A9">
        <w:trPr>
          <w:gridAfter w:val="4"/>
          <w:wAfter w:w="8483" w:type="dxa"/>
          <w:trHeight w:val="155"/>
        </w:trPr>
        <w:tc>
          <w:tcPr>
            <w:tcW w:w="5167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067" w:type="dxa"/>
          </w:tcPr>
          <w:p w:rsidR="00EF53A9" w:rsidRPr="00F83725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изучения природы. Карта мира. </w:t>
            </w:r>
            <w:r w:rsidRPr="00F837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Материки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океаны </w:t>
            </w:r>
            <w:r w:rsidRPr="00F837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света</w:t>
            </w:r>
          </w:p>
        </w:tc>
        <w:tc>
          <w:tcPr>
            <w:tcW w:w="1320" w:type="dxa"/>
          </w:tcPr>
          <w:p w:rsidR="00EF53A9" w:rsidRPr="00F83725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37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5186" w:type="dxa"/>
          </w:tcPr>
          <w:p w:rsidR="00EF53A9" w:rsidRPr="00F83725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Урок" Методы исследования природы. Наблюдение. Использование математики при проведении исследований природы" </w:t>
            </w:r>
            <w:hyperlink r:id="rId16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poznaniyu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metodi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issledovaniya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prirodinablyudenie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ispolzovanie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matematiki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provedenii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issledovaniy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-1356037.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6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Вещество. Разнообразие веществ в окружающем мире. Примеры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веществ: соль, сахар, вода, природный газ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"Тела, вещества, частицы. Разнообразие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веществ" (РЭШ) </w:t>
            </w:r>
            <w:hyperlink r:id="rId17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/5559/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start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/155139/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7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тела, жидкости, газы. Простейшие практические работы с веществами, жидкостями, газами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(Инфоурок) "Твёрдые вещества, жидкости и газы" </w:t>
            </w:r>
            <w:hyperlink r:id="rId17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tvyordie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veschestva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zhidkosti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gazi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-4016758.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7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 воды в природе. Охрана воздуха, воды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"Вода и ее охрана" (РЭШ) </w:t>
            </w:r>
            <w:hyperlink r:id="rId17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/3826/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/224251/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"Превращения и круговорот воды" (СУП) </w:t>
            </w:r>
            <w:hyperlink r:id="rId17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prevrashhenija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krugovorot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vody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/238-1-0-70009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7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"Воздух и его охрана" (РЭШ) </w:t>
            </w:r>
            <w:hyperlink r:id="rId17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/6072/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/270621/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"Воздух и его охрана" (СУП) </w:t>
            </w:r>
            <w:hyperlink r:id="rId17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vozdukh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okhrana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/238-1-0-70007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7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"Горные породы" (Инфоурок) </w:t>
            </w:r>
            <w:hyperlink r:id="rId18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gornye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porody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_-_3_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-134956.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«Экономика. Основы экономики. Полезные ископаемые» (РЭШ) </w:t>
            </w:r>
            <w:hyperlink r:id="rId18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/5598/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/224546/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8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родного края (2-3 примера)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"Полезные ископаемые родного края" (Инфоурок) </w:t>
            </w:r>
            <w:hyperlink r:id="rId18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prezentaciey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poleznie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iskopaemie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pnsh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-2913249.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8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"Что такое почва" (РЭШ) </w:t>
            </w:r>
            <w:hyperlink r:id="rId18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/4450/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/155237/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Урок, презентация "Почва. Ее состав и свойства" (Инфоурок) </w:t>
            </w:r>
            <w:hyperlink r:id="rId18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pochva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sostav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svoystva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_3-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-458590.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8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2.9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Первоначальные представления о бактериях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"Бактерии" (Инфоурок) </w:t>
            </w:r>
            <w:hyperlink r:id="rId18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bakterii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-429218.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8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Грибы: строение шляпочных грибов. Грибы съедобные и несъедобные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"В царстве грибов" (РЭШ) </w:t>
            </w:r>
            <w:hyperlink r:id="rId19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/4456/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/155594/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"В царстве грибов" (СУП) </w:t>
            </w:r>
            <w:hyperlink r:id="rId19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carstve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gribov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/238-1-0-70310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9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растений. Зависимость жизненного цикла организмов от условий окружающей среды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"Мир растений" (РЭШ) </w:t>
            </w:r>
            <w:hyperlink r:id="rId19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/4449/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/155267/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"Разнообразие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растений" (СУП) </w:t>
            </w:r>
            <w:hyperlink r:id="rId19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raznoobrazie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/238-1-0-70017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9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"Растения родного края" (Инфоурок) </w:t>
            </w:r>
            <w:hyperlink r:id="rId19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rodnogo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kraya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-2735285.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9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растений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"Растениеводство" (Инфоурок) </w:t>
            </w:r>
            <w:hyperlink r:id="rId19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rastenevodstvo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-5713919.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19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Размножение и развитие растений. Особенности питания и дыхания растений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"Размножение и развитие растений" (СУП) </w:t>
            </w:r>
            <w:hyperlink r:id="rId20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razmnozhenie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razvitie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/238-1-0-70019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Проект "Развитие растения из семени" (Инфоурок) </w:t>
            </w:r>
            <w:hyperlink r:id="rId20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vitie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semeni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-145863.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0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2.15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Условия, необходимые для жизни растения (свет, тепло, воздух, вода).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роста растений, фиксация изменений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 "Условия роста и развития растения" (Инфоурок) </w:t>
            </w:r>
            <w:hyperlink r:id="rId20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usloviya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rosta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razvitiya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rasteniya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-3077956.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0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животных. Зависимость жизненного цикла организмов от условий окружающей среды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"Сезонные изменения в лесу" (Инфоурок) </w:t>
            </w:r>
            <w:hyperlink r:id="rId20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sezonnye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izmeneniya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-4606305.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0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Проектное задание "Мир животных" (РЭШ) </w:t>
            </w:r>
            <w:hyperlink r:id="rId20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/5560/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/289964/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0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животных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 презентация "Охрана животных" (Инфоурок) </w:t>
            </w:r>
            <w:hyperlink r:id="rId20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ohrana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zhivotnih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-3947009.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1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2.19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"Кто что ест" (СУП) </w:t>
            </w:r>
            <w:hyperlink r:id="rId21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kto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chto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est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/238-1-0-70022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1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Размножение и развитие животных (рыбы, птицы, звери)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"Размножение и развитие животных" (Инфоурок) </w:t>
            </w:r>
            <w:hyperlink r:id="rId21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razmnozhenie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razvitie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zhivotnih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-2375601.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1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2.21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Условия, необходимые для жизни животных (воздух, вода, тепло, пища)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"Среда обитания животных" (Учителя.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hyperlink r:id="rId21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uchitelya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okruzhayuschiy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/28198-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sreda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obitaniya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zhivotnyh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1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2.22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распространители плодов и семян растений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"Жизнь леса, лега и пресных вод" (РЭШ) </w:t>
            </w:r>
            <w:hyperlink r:id="rId21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/5719/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ия "Природные сообщества" (Инфоурок) </w:t>
            </w:r>
            <w:hyperlink r:id="rId21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okruzhayuschemu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prirodnie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soobschestva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-3633319.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1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2.23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Влияние человека на природные сообщества. Природные сообщества родного края (2-3 примера на основе наблюдений).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нравственного поведения в природных сообществах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"Мир животных"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роектное задание "Разнообразие природы родного края" (РЭШ) </w:t>
            </w:r>
            <w:hyperlink r:id="rId22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/5560/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/289964/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2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2.24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Человек – часть природы. Общее представление о строении тела человека.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температуры тела человека, частоты пульса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"Строение человека" </w:t>
            </w:r>
            <w:hyperlink r:id="rId22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okruzhayushchii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/2021/12/02/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konspekt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okruzhayushchego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2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2.25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</w:t>
            </w:r>
            <w:proofErr w:type="gramEnd"/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"Опорно-двигательная система" (РЭШ) </w:t>
            </w:r>
            <w:hyperlink r:id="rId22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/3793/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/224427/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Презентация "Опора тела и движения" (СУП) </w:t>
            </w:r>
            <w:hyperlink r:id="rId22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easyen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load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okruzhajushhij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mir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prezentacija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uroku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opora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tela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_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dvizhenie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/238-1-0-70315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Урок "Пищеварительная, дыхательная и кровеносная системы" (РЭШ) </w:t>
            </w:r>
            <w:hyperlink r:id="rId22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subject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/3803/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conspect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/224484/</w:t>
              </w:r>
            </w:hyperlink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Библиотека ЦОК </w:t>
            </w:r>
            <w:hyperlink r:id="rId22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proofErr w:type="gramEnd"/>
          </w:p>
        </w:tc>
      </w:tr>
      <w:tr w:rsidR="00EF53A9" w:rsidRPr="00A2495A" w:rsidTr="00EF53A9">
        <w:trPr>
          <w:gridAfter w:val="4"/>
          <w:wAfter w:w="8483" w:type="dxa"/>
          <w:trHeight w:val="155"/>
        </w:trPr>
        <w:tc>
          <w:tcPr>
            <w:tcW w:w="5167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двигательная активность (утренняя зарядка, динамические паузы), закаливание и профилактика заболеваний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судна, знаки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безопасности)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985BDD" w:rsidTr="00EF53A9">
        <w:trPr>
          <w:gridAfter w:val="1"/>
          <w:wAfter w:w="11" w:type="dxa"/>
          <w:trHeight w:val="155"/>
        </w:trPr>
        <w:tc>
          <w:tcPr>
            <w:tcW w:w="1100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067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EF53A9" w:rsidRPr="00A2495A" w:rsidTr="00EF53A9">
        <w:trPr>
          <w:gridAfter w:val="4"/>
          <w:wAfter w:w="8483" w:type="dxa"/>
          <w:trHeight w:val="155"/>
        </w:trPr>
        <w:tc>
          <w:tcPr>
            <w:tcW w:w="5167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</w:tr>
      <w:tr w:rsidR="00EF53A9" w:rsidRPr="00A2495A" w:rsidTr="00EF53A9">
        <w:trPr>
          <w:gridAfter w:val="1"/>
          <w:wAfter w:w="11" w:type="dxa"/>
          <w:trHeight w:val="155"/>
        </w:trPr>
        <w:tc>
          <w:tcPr>
            <w:tcW w:w="5167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3A9" w:rsidRPr="00A2495A" w:rsidTr="00EF53A9">
        <w:trPr>
          <w:gridAfter w:val="1"/>
          <w:wAfter w:w="11" w:type="dxa"/>
          <w:trHeight w:val="155"/>
        </w:trPr>
        <w:tc>
          <w:tcPr>
            <w:tcW w:w="5167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518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286" w:type="dxa"/>
            <w:gridSpan w:val="2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954" w:rsidRDefault="003F5954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F5954" w:rsidRDefault="003F5954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F53A9" w:rsidRDefault="00EF53A9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F53A9" w:rsidRDefault="00EF53A9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F53A9" w:rsidRDefault="00EF53A9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F53A9" w:rsidRDefault="00EF53A9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F53A9" w:rsidRDefault="00EF53A9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F53A9" w:rsidRDefault="00EF53A9" w:rsidP="00E6179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F5954" w:rsidRDefault="003F5954" w:rsidP="00E61799">
      <w:pPr>
        <w:jc w:val="center"/>
        <w:rPr>
          <w:lang w:val="ru-RU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Style w:val="af0"/>
        <w:tblW w:w="14935" w:type="dxa"/>
        <w:tblLayout w:type="fixed"/>
        <w:tblLook w:val="04A0" w:firstRow="1" w:lastRow="0" w:firstColumn="1" w:lastColumn="0" w:noHBand="0" w:noVBand="1"/>
      </w:tblPr>
      <w:tblGrid>
        <w:gridCol w:w="1099"/>
        <w:gridCol w:w="3911"/>
        <w:gridCol w:w="1460"/>
        <w:gridCol w:w="1626"/>
        <w:gridCol w:w="3069"/>
        <w:gridCol w:w="22"/>
        <w:gridCol w:w="3748"/>
      </w:tblGrid>
      <w:tr w:rsidR="00EF53A9" w:rsidRPr="00A2495A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17" w:type="dxa"/>
            <w:gridSpan w:val="3"/>
            <w:tcBorders>
              <w:right w:val="single" w:sz="4" w:space="0" w:color="auto"/>
            </w:tcBorders>
          </w:tcPr>
          <w:p w:rsidR="00EF53A9" w:rsidRPr="00EF53A9" w:rsidRDefault="00EF53A9" w:rsidP="00EF53A9">
            <w:pPr>
              <w:tabs>
                <w:tab w:val="left" w:pos="709"/>
                <w:tab w:val="left" w:pos="851"/>
              </w:tabs>
              <w:ind w:left="-57" w:right="-57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</w:pPr>
            <w:r w:rsidRPr="00EF53A9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Основные вид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ы</w:t>
            </w:r>
            <w:r w:rsidRPr="00EF53A9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 xml:space="preserve"> деятельности </w:t>
            </w:r>
          </w:p>
          <w:p w:rsidR="00EF53A9" w:rsidRPr="00EF53A9" w:rsidRDefault="00EF53A9" w:rsidP="00EF53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53A9">
              <w:rPr>
                <w:rFonts w:ascii="Times New Roman" w:eastAsia="Calibri" w:hAnsi="Times New Roman"/>
                <w:b/>
                <w:sz w:val="24"/>
                <w:szCs w:val="24"/>
                <w:lang w:val="ru-RU"/>
              </w:rPr>
              <w:t>с учётом программы воспитания</w:t>
            </w: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3A9" w:rsidRPr="00A2495A" w:rsidTr="00EF53A9">
        <w:trPr>
          <w:trHeight w:val="98"/>
        </w:trPr>
        <w:tc>
          <w:tcPr>
            <w:tcW w:w="6470" w:type="dxa"/>
            <w:gridSpan w:val="3"/>
            <w:tcBorders>
              <w:right w:val="single" w:sz="4" w:space="0" w:color="auto"/>
            </w:tcBorders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1.Человек и общество</w:t>
            </w:r>
          </w:p>
        </w:tc>
        <w:tc>
          <w:tcPr>
            <w:tcW w:w="4717" w:type="dxa"/>
            <w:gridSpan w:val="3"/>
            <w:tcBorders>
              <w:right w:val="single" w:sz="4" w:space="0" w:color="auto"/>
            </w:tcBorders>
          </w:tcPr>
          <w:p w:rsidR="00EF53A9" w:rsidRPr="00A2495A" w:rsidRDefault="00EF53A9" w:rsidP="00EF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tcBorders>
              <w:left w:val="single" w:sz="4" w:space="0" w:color="auto"/>
            </w:tcBorders>
          </w:tcPr>
          <w:p w:rsidR="00EF53A9" w:rsidRPr="00A2495A" w:rsidRDefault="00EF53A9" w:rsidP="00EF53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Президент Российской Федерации – глава государства.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Политико-административная карта России</w:t>
            </w:r>
          </w:p>
        </w:tc>
        <w:tc>
          <w:tcPr>
            <w:tcW w:w="1460" w:type="dxa"/>
            <w:tcBorders>
              <w:right w:val="single" w:sz="4" w:space="0" w:color="auto"/>
            </w:tcBorders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71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  <w:tcBorders>
              <w:left w:val="single" w:sz="4" w:space="0" w:color="auto"/>
            </w:tcBorders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Конституция – Основной закон Российской Федерации. Права и обязанности гражданина Российской Федерации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Святыни городов России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Новый год, День защитника Отечества, Международный женский день, День весны и труда, День Победы, День России, День народного единства, День Конституции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Праздники и памятные даты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Московское государство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Российская империя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СССР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Российская Федерация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Выдающиеся люди разных эпох как носители базовых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национальных ценностей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Личная ответственность каждого человека за сохранность историко-культурного наследия своего края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нравственного поведения в социуме, отношения к людям, независимо от национальности, социального статуса, религиозной принадлежности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17" w:type="dxa"/>
            <w:gridSpan w:val="3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A2495A" w:rsidTr="00EF53A9">
        <w:trPr>
          <w:gridAfter w:val="4"/>
          <w:wAfter w:w="8465" w:type="dxa"/>
          <w:trHeight w:val="98"/>
        </w:trPr>
        <w:tc>
          <w:tcPr>
            <w:tcW w:w="501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Солнечная система. Солнце – ближайшая к нам звезда, источник света и тепла для всего живого на Земле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планет Солнечной системы. Естественные спутники планет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Земле. Вращение Земли как причина смены дня и ночи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Обращение Земли вокруг Солнца и смена времён года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Равнины и горы России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поверхности родного края (региона) – характеристика на основе наблюдений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  <w:proofErr w:type="gramEnd"/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и озёра России, моря, омывающие её берега, океаны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Водоёмы и реки родного края (названия, краткая характеристика на основе наблюдений)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в природных зонах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Наиболее значимые природные объекты списка Всемирного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наследия в России и за рубежом (2-3 объекта)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Некоторые доступные для понимания экологические проблемы взаимодействия человека и природы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природных богатств: воды, воздуха, полезных ископаемых, растительного и животного мира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08213F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95" w:type="dxa"/>
            <w:gridSpan w:val="2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A2495A" w:rsidTr="00EF53A9">
        <w:trPr>
          <w:gridAfter w:val="4"/>
          <w:wAfter w:w="8465" w:type="dxa"/>
          <w:trHeight w:val="98"/>
        </w:trPr>
        <w:tc>
          <w:tcPr>
            <w:tcW w:w="501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9" w:type="dxa"/>
            <w:gridSpan w:val="3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9" w:type="dxa"/>
            <w:gridSpan w:val="3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2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9" w:type="dxa"/>
            <w:gridSpan w:val="3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985BDD" w:rsidTr="00EF53A9">
        <w:trPr>
          <w:trHeight w:val="98"/>
        </w:trPr>
        <w:tc>
          <w:tcPr>
            <w:tcW w:w="1099" w:type="dxa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911" w:type="dxa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Безопасность в информационно-телекоммуникационной сети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2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9" w:type="dxa"/>
            <w:gridSpan w:val="3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249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EF53A9" w:rsidRPr="00A2495A" w:rsidTr="00EF53A9">
        <w:trPr>
          <w:gridAfter w:val="4"/>
          <w:wAfter w:w="8465" w:type="dxa"/>
          <w:trHeight w:val="98"/>
        </w:trPr>
        <w:tc>
          <w:tcPr>
            <w:tcW w:w="501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</w:tr>
      <w:tr w:rsidR="00EF53A9" w:rsidRPr="00A2495A" w:rsidTr="00EF53A9">
        <w:trPr>
          <w:trHeight w:val="98"/>
        </w:trPr>
        <w:tc>
          <w:tcPr>
            <w:tcW w:w="501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839" w:type="dxa"/>
            <w:gridSpan w:val="3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3A9" w:rsidRPr="00A2495A" w:rsidTr="00EF53A9">
        <w:trPr>
          <w:trHeight w:val="98"/>
        </w:trPr>
        <w:tc>
          <w:tcPr>
            <w:tcW w:w="5010" w:type="dxa"/>
            <w:gridSpan w:val="2"/>
          </w:tcPr>
          <w:p w:rsidR="00EF53A9" w:rsidRPr="00A2495A" w:rsidRDefault="00EF53A9" w:rsidP="003F5954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60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26" w:type="dxa"/>
          </w:tcPr>
          <w:p w:rsidR="00EF53A9" w:rsidRPr="00A2495A" w:rsidRDefault="00EF53A9" w:rsidP="003F5954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839" w:type="dxa"/>
            <w:gridSpan w:val="3"/>
          </w:tcPr>
          <w:p w:rsidR="00EF53A9" w:rsidRPr="00A2495A" w:rsidRDefault="00EF53A9" w:rsidP="003F5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954" w:rsidRDefault="003F5954" w:rsidP="00E61799">
      <w:pPr>
        <w:jc w:val="center"/>
        <w:rPr>
          <w:lang w:val="ru-RU"/>
        </w:rPr>
      </w:pPr>
    </w:p>
    <w:p w:rsidR="003A54B4" w:rsidRDefault="003A54B4" w:rsidP="00E61799">
      <w:pPr>
        <w:jc w:val="center"/>
        <w:rPr>
          <w:lang w:val="ru-RU"/>
        </w:rPr>
      </w:pPr>
    </w:p>
    <w:p w:rsidR="003A54B4" w:rsidRDefault="003A54B4" w:rsidP="00E61799">
      <w:pPr>
        <w:jc w:val="center"/>
        <w:rPr>
          <w:lang w:val="ru-RU"/>
        </w:rPr>
      </w:pPr>
    </w:p>
    <w:p w:rsidR="003A54B4" w:rsidRDefault="003A54B4" w:rsidP="00E61799">
      <w:pPr>
        <w:jc w:val="center"/>
        <w:rPr>
          <w:lang w:val="ru-RU"/>
        </w:rPr>
      </w:pPr>
    </w:p>
    <w:p w:rsidR="003A54B4" w:rsidRDefault="003A54B4" w:rsidP="00E61799">
      <w:pPr>
        <w:jc w:val="center"/>
        <w:rPr>
          <w:lang w:val="ru-RU"/>
        </w:rPr>
      </w:pPr>
    </w:p>
    <w:p w:rsidR="003A54B4" w:rsidRDefault="003A54B4" w:rsidP="00E61799">
      <w:pPr>
        <w:jc w:val="center"/>
        <w:rPr>
          <w:lang w:val="ru-RU"/>
        </w:rPr>
      </w:pPr>
    </w:p>
    <w:p w:rsidR="003A54B4" w:rsidRDefault="003A54B4" w:rsidP="00E61799">
      <w:pPr>
        <w:jc w:val="center"/>
        <w:rPr>
          <w:lang w:val="ru-RU"/>
        </w:rPr>
      </w:pPr>
    </w:p>
    <w:p w:rsidR="003A54B4" w:rsidRDefault="003A54B4" w:rsidP="00E61799">
      <w:pPr>
        <w:jc w:val="center"/>
        <w:rPr>
          <w:lang w:val="ru-RU"/>
        </w:rPr>
      </w:pPr>
    </w:p>
    <w:p w:rsidR="003A54B4" w:rsidRDefault="00A224F6" w:rsidP="00E61799">
      <w:pPr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 xml:space="preserve">5. </w:t>
      </w:r>
      <w:r w:rsidR="0008213F" w:rsidRPr="00A224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календарн</w:t>
      </w:r>
      <w:proofErr w:type="gramStart"/>
      <w:r w:rsidR="0008213F" w:rsidRPr="00A224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о-</w:t>
      </w:r>
      <w:proofErr w:type="gramEnd"/>
      <w:r w:rsidR="0008213F" w:rsidRPr="00A224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 xml:space="preserve"> тематическое планирование</w:t>
      </w:r>
      <w:r w:rsidR="0008213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.</w:t>
      </w:r>
    </w:p>
    <w:p w:rsidR="0008213F" w:rsidRDefault="0008213F" w:rsidP="0008213F">
      <w:pP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1</w:t>
      </w:r>
      <w:r w:rsidRPr="00A224F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 xml:space="preserve"> КЛАСС.</w:t>
      </w:r>
    </w:p>
    <w:tbl>
      <w:tblPr>
        <w:tblStyle w:val="11"/>
        <w:tblW w:w="14751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973"/>
        <w:gridCol w:w="2409"/>
      </w:tblGrid>
      <w:tr w:rsidR="00501505" w:rsidRPr="00A224F6" w:rsidTr="008B17EC">
        <w:trPr>
          <w:trHeight w:val="193"/>
        </w:trPr>
        <w:tc>
          <w:tcPr>
            <w:tcW w:w="1101" w:type="dxa"/>
          </w:tcPr>
          <w:p w:rsidR="00501505" w:rsidRPr="00A224F6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4F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A224F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A224F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501505" w:rsidRPr="00A224F6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501505" w:rsidRPr="00A224F6" w:rsidRDefault="00501505" w:rsidP="00501505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4F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Дата изучения </w:t>
            </w:r>
          </w:p>
          <w:p w:rsidR="00501505" w:rsidRPr="00A224F6" w:rsidRDefault="00501505" w:rsidP="0008213F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24F6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4F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Тема урока </w:t>
            </w:r>
          </w:p>
          <w:p w:rsidR="00501505" w:rsidRPr="00A224F6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501505" w:rsidRPr="00A224F6" w:rsidRDefault="00501505" w:rsidP="0008213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4F6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24F6" w:rsidRDefault="00501505" w:rsidP="0008213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24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Правила совместной деятельности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Учебный класс. Рабочее место школьника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501505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50150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Символы России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Мы идём в театр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Культура народов России. </w:t>
            </w: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Культура народов России. </w:t>
            </w: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Декоративное искусство народов России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Наше творчество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Практические занятия: измерение температуры воздуха и воды в разных условиях </w:t>
            </w: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(в комнате, на улице)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A2495A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мы знаем о растениях?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501505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50150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Лиственные растения нашего края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501505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50150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Хвойные растения нашего края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A2495A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Как растение живет?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501505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50150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Забота зверей о своих детенышах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Где обитают птицы, чем они питаются. Птицы: сравнение места обитания, способа </w:t>
            </w: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питания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501505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 w:rsidRPr="0050150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Главная особенность этой группы животных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501505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 w:rsidRPr="0050150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Главная особенность этой группы животных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Где живут насекомые? </w:t>
            </w: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Насекомые: место обитания, питание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Условия и правила закаливания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501505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501505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501505" w:rsidRPr="00F54BBC" w:rsidTr="008B17EC">
        <w:trPr>
          <w:trHeight w:val="193"/>
        </w:trPr>
        <w:tc>
          <w:tcPr>
            <w:tcW w:w="1101" w:type="dxa"/>
          </w:tcPr>
          <w:p w:rsidR="00501505" w:rsidRPr="00A2495A" w:rsidRDefault="00501505" w:rsidP="0008213F">
            <w:pPr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73" w:type="dxa"/>
          </w:tcPr>
          <w:p w:rsidR="00501505" w:rsidRPr="00A2495A" w:rsidRDefault="00501505" w:rsidP="0008213F">
            <w:pPr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2409" w:type="dxa"/>
          </w:tcPr>
          <w:p w:rsidR="00501505" w:rsidRPr="00A2495A" w:rsidRDefault="00501505" w:rsidP="0008213F">
            <w:pPr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9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</w:tbl>
    <w:p w:rsidR="0008213F" w:rsidRDefault="0008213F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3A6479" w:rsidRPr="002927FA" w:rsidRDefault="003A6479" w:rsidP="003A6479">
      <w:pPr>
        <w:spacing w:after="0"/>
        <w:ind w:left="120"/>
        <w:rPr>
          <w:rFonts w:ascii="Times New Roman" w:hAnsi="Times New Roman"/>
          <w:sz w:val="20"/>
          <w:szCs w:val="20"/>
        </w:rPr>
      </w:pPr>
      <w:r w:rsidRPr="002927FA">
        <w:rPr>
          <w:rFonts w:ascii="Times New Roman" w:hAnsi="Times New Roman"/>
          <w:b/>
          <w:color w:val="000000"/>
          <w:sz w:val="20"/>
          <w:szCs w:val="20"/>
        </w:rPr>
        <w:t xml:space="preserve">2 КЛАСС </w:t>
      </w:r>
    </w:p>
    <w:tbl>
      <w:tblPr>
        <w:tblW w:w="14743" w:type="dxa"/>
        <w:tblCellSpacing w:w="20" w:type="nil"/>
        <w:tblInd w:w="-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1842"/>
        <w:gridCol w:w="426"/>
        <w:gridCol w:w="8930"/>
        <w:gridCol w:w="2410"/>
      </w:tblGrid>
      <w:tr w:rsidR="003A6479" w:rsidRPr="002927FA" w:rsidTr="003A6479">
        <w:trPr>
          <w:trHeight w:val="1168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A6479" w:rsidRPr="003A6479" w:rsidRDefault="003A6479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A6479" w:rsidRPr="003A6479" w:rsidRDefault="003A6479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3A6479" w:rsidRPr="003A6479" w:rsidRDefault="003A6479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8930" w:type="dxa"/>
            <w:tcMar>
              <w:top w:w="50" w:type="dxa"/>
              <w:left w:w="100" w:type="dxa"/>
            </w:tcMar>
            <w:vAlign w:val="center"/>
          </w:tcPr>
          <w:p w:rsidR="003A6479" w:rsidRPr="003A6479" w:rsidRDefault="003A6479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A6479" w:rsidRPr="003A6479" w:rsidRDefault="003A6479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6479" w:rsidRPr="003A6479" w:rsidRDefault="003A6479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Кол-во часов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Родная страна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край, его природные достопримечательности. Город и село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Заповедники России. Охрана природы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природы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Зачем человек трудится? Ценность труда и трудолюбия. Профессии.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профессии важны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Невидимые нити природы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18" w:name="_GoBack"/>
            <w:bookmarkEnd w:id="18"/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Невидимые нити. Впереди лето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Комнатные растения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за 1 полугодие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8A4034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2410" w:type="dxa"/>
          </w:tcPr>
          <w:p w:rsidR="001D019C" w:rsidRDefault="001D019C">
            <w:r w:rsidRPr="00AE628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Из чего что сделано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хочешь быть здоров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Подробнее о лесных опасностях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дружная семья</w:t>
            </w:r>
          </w:p>
        </w:tc>
        <w:tc>
          <w:tcPr>
            <w:tcW w:w="2410" w:type="dxa"/>
          </w:tcPr>
          <w:p w:rsidR="001D019C" w:rsidRDefault="001D019C">
            <w:r w:rsidRPr="009820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 Земли - глобус, карта, план. Практическая работа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Карта мира. Материки и океаны.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Животные и их потомство. Размножение животных.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Стадии развития насекомого, земноводных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3A6479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Образцова</w:t>
            </w:r>
            <w:proofErr w:type="gramEnd"/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Путешествие по Москве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 (тестовая работа)</w:t>
            </w:r>
          </w:p>
        </w:tc>
        <w:tc>
          <w:tcPr>
            <w:tcW w:w="2410" w:type="dxa"/>
          </w:tcPr>
          <w:p w:rsidR="001D019C" w:rsidRDefault="001D019C">
            <w:r w:rsidRPr="000942C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643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2410" w:type="dxa"/>
          </w:tcPr>
          <w:p w:rsidR="001D019C" w:rsidRDefault="001D019C">
            <w:r w:rsidRPr="00B87D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1D019C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2410" w:type="dxa"/>
          </w:tcPr>
          <w:p w:rsidR="001D019C" w:rsidRDefault="001D019C">
            <w:r w:rsidRPr="00B87D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природы. В гости к весне. Впереди лето</w:t>
            </w:r>
          </w:p>
        </w:tc>
        <w:tc>
          <w:tcPr>
            <w:tcW w:w="2410" w:type="dxa"/>
          </w:tcPr>
          <w:p w:rsidR="001D019C" w:rsidRDefault="001D019C">
            <w:r w:rsidRPr="00B87D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D019C" w:rsidRPr="002927FA" w:rsidTr="003A6479">
        <w:trPr>
          <w:trHeight w:val="144"/>
          <w:tblCellSpacing w:w="20" w:type="nil"/>
        </w:trPr>
        <w:tc>
          <w:tcPr>
            <w:tcW w:w="1135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68" w:type="dxa"/>
            <w:gridSpan w:val="2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30" w:type="dxa"/>
            <w:vAlign w:val="center"/>
          </w:tcPr>
          <w:p w:rsidR="001D019C" w:rsidRPr="003A6479" w:rsidRDefault="001D019C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 w:rsidRPr="003A64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</w:p>
        </w:tc>
        <w:tc>
          <w:tcPr>
            <w:tcW w:w="2410" w:type="dxa"/>
          </w:tcPr>
          <w:p w:rsidR="001D019C" w:rsidRDefault="001D019C">
            <w:r w:rsidRPr="00B87D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A6479" w:rsidRPr="003A6479" w:rsidTr="003A6479">
        <w:trPr>
          <w:trHeight w:val="144"/>
          <w:tblCellSpacing w:w="20" w:type="nil"/>
        </w:trPr>
        <w:tc>
          <w:tcPr>
            <w:tcW w:w="2977" w:type="dxa"/>
            <w:gridSpan w:val="2"/>
          </w:tcPr>
          <w:p w:rsidR="003A6479" w:rsidRPr="003A6479" w:rsidRDefault="003A6479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gridSpan w:val="2"/>
            <w:vAlign w:val="center"/>
          </w:tcPr>
          <w:p w:rsidR="003A6479" w:rsidRPr="003A6479" w:rsidRDefault="003A6479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64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10" w:type="dxa"/>
          </w:tcPr>
          <w:p w:rsidR="003A6479" w:rsidRPr="003A6479" w:rsidRDefault="003A6479" w:rsidP="008A4034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</w:tr>
    </w:tbl>
    <w:p w:rsidR="003A6479" w:rsidRPr="003A6479" w:rsidRDefault="003A6479" w:rsidP="003A6479">
      <w:pPr>
        <w:rPr>
          <w:rFonts w:ascii="Times New Roman" w:hAnsi="Times New Roman"/>
          <w:sz w:val="20"/>
          <w:szCs w:val="20"/>
          <w:lang w:val="ru-RU"/>
        </w:rPr>
        <w:sectPr w:rsidR="003A6479" w:rsidRPr="003A64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479" w:rsidRDefault="003A6479" w:rsidP="0008213F">
      <w:pPr>
        <w:rPr>
          <w:lang w:val="ru-RU"/>
        </w:rPr>
      </w:pPr>
    </w:p>
    <w:p w:rsidR="008B17EC" w:rsidRDefault="008B17EC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  <w:r>
        <w:rPr>
          <w:lang w:val="ru-RU"/>
        </w:rPr>
        <w:t>3 класс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3354"/>
        <w:gridCol w:w="7232"/>
        <w:gridCol w:w="1821"/>
      </w:tblGrid>
      <w:tr w:rsidR="00333F28" w:rsidRPr="00A2495A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3F28" w:rsidRPr="00A2495A" w:rsidRDefault="00333F28" w:rsidP="00333F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</w:p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right w:val="single" w:sz="4" w:space="0" w:color="auto"/>
            </w:tcBorders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общество?</w:t>
            </w:r>
          </w:p>
        </w:tc>
        <w:tc>
          <w:tcPr>
            <w:tcW w:w="1821" w:type="dxa"/>
            <w:tcBorders>
              <w:right w:val="single" w:sz="4" w:space="0" w:color="auto"/>
            </w:tcBorders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к государственным символам России</w:t>
            </w:r>
          </w:p>
        </w:tc>
        <w:tc>
          <w:tcPr>
            <w:tcW w:w="1821" w:type="dxa"/>
            <w:tcBorders>
              <w:right w:val="single" w:sz="4" w:space="0" w:color="auto"/>
            </w:tcBorders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малая родина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социуме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</w:t>
            </w:r>
            <w:r w:rsidRPr="00333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Проверочная работа по теме "Наша Родина - Российская Федерация"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Материки и океаны, части света: картины природы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веще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 в пр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ироде.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 тв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ердых веществ, жидкостей и газов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Распространение воды в природе: водоемы, реки.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Круговорот воды в природе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воздуха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Горная порода как соединение разных минералов.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минералов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Почва, её состав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 как живой организм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растения размножаются?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животные питаются?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–л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тела человека "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безопасности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Безопасная информационная среда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A2495A" w:rsidTr="00333F28">
        <w:trPr>
          <w:trHeight w:val="162"/>
        </w:trPr>
        <w:tc>
          <w:tcPr>
            <w:tcW w:w="1101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5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86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62"/>
        </w:trPr>
        <w:tc>
          <w:tcPr>
            <w:tcW w:w="5730" w:type="dxa"/>
            <w:gridSpan w:val="3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32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21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</w:tr>
    </w:tbl>
    <w:p w:rsidR="00501505" w:rsidRDefault="00501505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333F28" w:rsidRDefault="00333F28" w:rsidP="0008213F">
      <w:pPr>
        <w:rPr>
          <w:lang w:val="ru-RU"/>
        </w:rPr>
      </w:pPr>
    </w:p>
    <w:p w:rsidR="00333F28" w:rsidRDefault="00333F28" w:rsidP="0008213F">
      <w:pPr>
        <w:rPr>
          <w:lang w:val="ru-RU"/>
        </w:rPr>
      </w:pPr>
    </w:p>
    <w:p w:rsidR="00333F28" w:rsidRDefault="00333F28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  <w:r>
        <w:rPr>
          <w:lang w:val="ru-RU"/>
        </w:rPr>
        <w:t>4 класс</w:t>
      </w:r>
    </w:p>
    <w:tbl>
      <w:tblPr>
        <w:tblStyle w:val="af0"/>
        <w:tblW w:w="14836" w:type="dxa"/>
        <w:tblLayout w:type="fixed"/>
        <w:tblLook w:val="04A0" w:firstRow="1" w:lastRow="0" w:firstColumn="1" w:lastColumn="0" w:noHBand="0" w:noVBand="1"/>
      </w:tblPr>
      <w:tblGrid>
        <w:gridCol w:w="1486"/>
        <w:gridCol w:w="1599"/>
        <w:gridCol w:w="2676"/>
        <w:gridCol w:w="7248"/>
        <w:gridCol w:w="1827"/>
      </w:tblGrid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333F28" w:rsidRPr="00A2495A" w:rsidRDefault="00333F28" w:rsidP="00333F28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</w:p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right w:val="single" w:sz="4" w:space="0" w:color="auto"/>
            </w:tcBorders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Государственное устройство РФ (общее представление). Политико-административная карта России. Субъекты РФ: примеры, названия, общая характеристика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Права и обязанности гражданина Российской Федерации.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Права ребенка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малая Родина: главный город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Страницы истории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XIX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Страницы истории России ХХ века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гг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как все начиналось…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гг</w:t>
            </w:r>
            <w:proofErr w:type="gramEnd"/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главные сражения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для фронта – все для победы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живём в Российской Федерации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творец культурных ценностей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 - звезда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характеристика времен года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водоемов в России.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Река как водный поток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Водоемы и реки родного края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Охрана рек и водоемов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арктическая пустыня.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Связи в природной зоне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тундра.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Связи в природной зоне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тайга.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Связи в природной зоне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смешанный лес.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Связи в природной зоне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Связи в природной зоне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культырне объекты Всемирного наследия в России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и культырне объекты Всемирного наследия за рубежом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вредных для здоровья привычках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333F28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</w:t>
            </w:r>
            <w:r w:rsidRPr="00333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Дорожные знаки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F54BBC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1486" w:type="dxa"/>
          </w:tcPr>
          <w:p w:rsidR="00333F28" w:rsidRPr="00A2495A" w:rsidRDefault="00333F28" w:rsidP="00D6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599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24" w:type="dxa"/>
            <w:gridSpan w:val="2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333F28" w:rsidRPr="00A2495A" w:rsidTr="00333F28">
        <w:trPr>
          <w:trHeight w:val="178"/>
        </w:trPr>
        <w:tc>
          <w:tcPr>
            <w:tcW w:w="5761" w:type="dxa"/>
            <w:gridSpan w:val="3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248" w:type="dxa"/>
          </w:tcPr>
          <w:p w:rsidR="00333F28" w:rsidRPr="00A2495A" w:rsidRDefault="00333F28" w:rsidP="00D60AC5">
            <w:pPr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27" w:type="dxa"/>
          </w:tcPr>
          <w:p w:rsidR="00333F28" w:rsidRPr="00A2495A" w:rsidRDefault="00333F28" w:rsidP="00D60AC5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</w:tr>
    </w:tbl>
    <w:p w:rsidR="00501505" w:rsidRDefault="00501505" w:rsidP="0008213F">
      <w:pPr>
        <w:rPr>
          <w:lang w:val="ru-RU"/>
        </w:rPr>
      </w:pPr>
    </w:p>
    <w:p w:rsidR="00501505" w:rsidRDefault="00501505" w:rsidP="0008213F">
      <w:pPr>
        <w:rPr>
          <w:lang w:val="ru-RU"/>
        </w:rPr>
      </w:pPr>
    </w:p>
    <w:p w:rsidR="00D60AC5" w:rsidRDefault="00D60AC5" w:rsidP="0008213F">
      <w:pPr>
        <w:rPr>
          <w:lang w:val="ru-RU"/>
        </w:rPr>
      </w:pPr>
    </w:p>
    <w:p w:rsidR="00D60AC5" w:rsidRDefault="00D60AC5" w:rsidP="0008213F">
      <w:pPr>
        <w:rPr>
          <w:lang w:val="ru-RU"/>
        </w:rPr>
      </w:pPr>
    </w:p>
    <w:p w:rsidR="00D60AC5" w:rsidRDefault="00D60AC5" w:rsidP="0008213F">
      <w:pPr>
        <w:rPr>
          <w:lang w:val="ru-RU"/>
        </w:rPr>
      </w:pPr>
    </w:p>
    <w:p w:rsidR="00D60AC5" w:rsidRDefault="00D60AC5" w:rsidP="0008213F">
      <w:pPr>
        <w:rPr>
          <w:lang w:val="ru-RU"/>
        </w:rPr>
      </w:pPr>
    </w:p>
    <w:p w:rsidR="00D60AC5" w:rsidRDefault="00D60AC5" w:rsidP="0008213F">
      <w:pPr>
        <w:rPr>
          <w:lang w:val="ru-RU"/>
        </w:rPr>
      </w:pPr>
    </w:p>
    <w:p w:rsidR="00D60AC5" w:rsidRPr="00BB5AD8" w:rsidRDefault="00BB5AD8" w:rsidP="00BB5AD8">
      <w:pPr>
        <w:ind w:left="710"/>
        <w:rPr>
          <w:lang w:val="ru-RU"/>
        </w:rPr>
      </w:pPr>
      <w:r>
        <w:rPr>
          <w:b/>
          <w:color w:val="000000"/>
          <w:lang w:val="ru-RU"/>
        </w:rPr>
        <w:t>6.</w:t>
      </w:r>
      <w:r w:rsidR="00D60AC5" w:rsidRPr="00BB5AD8">
        <w:rPr>
          <w:b/>
          <w:color w:val="000000"/>
          <w:lang w:val="ru-RU"/>
        </w:rPr>
        <w:t>УЧЕБНО-МЕТОДИЧЕСКОЕ ОБЕСПЕЧЕНИЕ ОБРАЗОВАТЕЛЬНОГО ПРОЦЕССА</w:t>
      </w:r>
    </w:p>
    <w:p w:rsidR="00D60AC5" w:rsidRPr="00D60AC5" w:rsidRDefault="00D60AC5" w:rsidP="00D60A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60AC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60AC5" w:rsidRPr="00A2495A" w:rsidRDefault="00D60AC5" w:rsidP="00D60A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Окружающий мир (в 2 частях), 1 класс/ Плешаков А.А., Акционерное общество «Издательство «Просвещение»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 (в 2 частях), 2 класс/ Плешаков А.А., Акционерное общество «Издательство «Просвещение»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 (в 2 частях), 4 класс/ Плешаков А.А., Крючкова Е.А., Акционерное общество «Издательство «Просвещение»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9" w:name="7242d94d-e1f1-4df7-9b61-f04a247942f3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Окружающий мир (в 2 частях), 3 класс/ Плешаков А.А., Акционерное общество «Издательство «Просвещение»</w:t>
      </w:r>
      <w:bookmarkEnd w:id="19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proofErr w:type="gramEnd"/>
    </w:p>
    <w:p w:rsidR="00D60AC5" w:rsidRPr="00A2495A" w:rsidRDefault="00D60AC5" w:rsidP="00D60A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D60AC5" w:rsidRPr="00A2495A" w:rsidRDefault="00D60AC5" w:rsidP="00D60A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60AC5" w:rsidRPr="00A2495A" w:rsidRDefault="00D60AC5" w:rsidP="00D60A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60AC5" w:rsidRPr="00A2495A" w:rsidRDefault="00D60AC5" w:rsidP="00D60A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20" w:name="95f05c12-f0c4-4d54-885b-c56ae9683aa1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Методические рекомендации, поурочное планирование</w:t>
      </w:r>
      <w:bookmarkEnd w:id="20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D60AC5" w:rsidRPr="00A2495A" w:rsidRDefault="00D60AC5" w:rsidP="00D60A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60AC5" w:rsidRPr="00A2495A" w:rsidRDefault="00D60AC5" w:rsidP="00D60A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60AC5" w:rsidRPr="00A2495A" w:rsidRDefault="00D60AC5" w:rsidP="00D60A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2495A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РЭШ 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Портал "Начальная школа" 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nachalka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Портал "Введение ФГОС НОО" 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nachalka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seminfo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Библиотека материалов для начальной школы 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nachalka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com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biblioteka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Инфоурок</w:t>
      </w:r>
      <w:proofErr w:type="gramStart"/>
      <w:r w:rsidRPr="00A2495A">
        <w:rPr>
          <w:rFonts w:ascii="Times New Roman" w:hAnsi="Times New Roman" w:cs="Times New Roman"/>
          <w:color w:val="000000"/>
          <w:sz w:val="24"/>
          <w:szCs w:val="24"/>
        </w:rPr>
        <w:t>https</w:t>
      </w:r>
      <w:proofErr w:type="gramEnd"/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2495A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A2495A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1" w:name="e2202d81-27be-4f22-aeb6-9d447e67c650"/>
      <w:bookmarkEnd w:id="21"/>
      <w:r w:rsidRPr="00A2495A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A249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D60AC5" w:rsidRPr="0008213F" w:rsidRDefault="00D60AC5" w:rsidP="0008213F">
      <w:pPr>
        <w:rPr>
          <w:lang w:val="ru-RU"/>
        </w:rPr>
      </w:pPr>
    </w:p>
    <w:sectPr w:rsidR="00D60AC5" w:rsidRPr="0008213F" w:rsidSect="00E6179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98"/>
    <w:multiLevelType w:val="multilevel"/>
    <w:tmpl w:val="45B0F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F61383"/>
    <w:multiLevelType w:val="multilevel"/>
    <w:tmpl w:val="845C5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2E384F"/>
    <w:multiLevelType w:val="multilevel"/>
    <w:tmpl w:val="E10629C0"/>
    <w:lvl w:ilvl="0">
      <w:start w:val="2"/>
      <w:numFmt w:val="decimal"/>
      <w:lvlText w:val="%1."/>
      <w:lvlJc w:val="left"/>
      <w:pPr>
        <w:ind w:left="107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305500"/>
    <w:multiLevelType w:val="multilevel"/>
    <w:tmpl w:val="315CE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8A205F"/>
    <w:multiLevelType w:val="multilevel"/>
    <w:tmpl w:val="031A5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563266"/>
    <w:multiLevelType w:val="multilevel"/>
    <w:tmpl w:val="7C70692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5406D1"/>
    <w:multiLevelType w:val="multilevel"/>
    <w:tmpl w:val="4D809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06764C"/>
    <w:multiLevelType w:val="multilevel"/>
    <w:tmpl w:val="23AA7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417737"/>
    <w:multiLevelType w:val="multilevel"/>
    <w:tmpl w:val="7D605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CA1A9C"/>
    <w:multiLevelType w:val="multilevel"/>
    <w:tmpl w:val="F5627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E951B1"/>
    <w:multiLevelType w:val="multilevel"/>
    <w:tmpl w:val="8F507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6B52FB"/>
    <w:multiLevelType w:val="multilevel"/>
    <w:tmpl w:val="7C44DC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8C7309"/>
    <w:multiLevelType w:val="multilevel"/>
    <w:tmpl w:val="05480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CC5503"/>
    <w:multiLevelType w:val="multilevel"/>
    <w:tmpl w:val="559ED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E70A3B"/>
    <w:multiLevelType w:val="multilevel"/>
    <w:tmpl w:val="661CA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2179FF"/>
    <w:multiLevelType w:val="multilevel"/>
    <w:tmpl w:val="F35A8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3B6E93"/>
    <w:multiLevelType w:val="multilevel"/>
    <w:tmpl w:val="7CF4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DC65ED"/>
    <w:multiLevelType w:val="multilevel"/>
    <w:tmpl w:val="ED72D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3C06A6F"/>
    <w:multiLevelType w:val="multilevel"/>
    <w:tmpl w:val="C3D2C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6B07F4"/>
    <w:multiLevelType w:val="multilevel"/>
    <w:tmpl w:val="86D06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10"/>
  </w:num>
  <w:num w:numId="10">
    <w:abstractNumId w:val="13"/>
  </w:num>
  <w:num w:numId="11">
    <w:abstractNumId w:val="17"/>
  </w:num>
  <w:num w:numId="12">
    <w:abstractNumId w:val="15"/>
  </w:num>
  <w:num w:numId="13">
    <w:abstractNumId w:val="6"/>
  </w:num>
  <w:num w:numId="14">
    <w:abstractNumId w:val="8"/>
  </w:num>
  <w:num w:numId="15">
    <w:abstractNumId w:val="4"/>
  </w:num>
  <w:num w:numId="16">
    <w:abstractNumId w:val="3"/>
  </w:num>
  <w:num w:numId="17">
    <w:abstractNumId w:val="12"/>
  </w:num>
  <w:num w:numId="18">
    <w:abstractNumId w:val="7"/>
  </w:num>
  <w:num w:numId="19">
    <w:abstractNumId w:val="18"/>
  </w:num>
  <w:num w:numId="2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799"/>
    <w:rsid w:val="000774B5"/>
    <w:rsid w:val="0008213F"/>
    <w:rsid w:val="0009552B"/>
    <w:rsid w:val="000D79D0"/>
    <w:rsid w:val="00125E42"/>
    <w:rsid w:val="001B3968"/>
    <w:rsid w:val="001D019C"/>
    <w:rsid w:val="00286FEA"/>
    <w:rsid w:val="00333F28"/>
    <w:rsid w:val="003A54B4"/>
    <w:rsid w:val="003A6479"/>
    <w:rsid w:val="003A6F40"/>
    <w:rsid w:val="003F5954"/>
    <w:rsid w:val="004A6C09"/>
    <w:rsid w:val="00501505"/>
    <w:rsid w:val="00502411"/>
    <w:rsid w:val="00516DA2"/>
    <w:rsid w:val="00547368"/>
    <w:rsid w:val="005D477C"/>
    <w:rsid w:val="006045CA"/>
    <w:rsid w:val="00656414"/>
    <w:rsid w:val="006668A8"/>
    <w:rsid w:val="006815DE"/>
    <w:rsid w:val="006862CE"/>
    <w:rsid w:val="006F0C2D"/>
    <w:rsid w:val="008A4034"/>
    <w:rsid w:val="008B17EC"/>
    <w:rsid w:val="008C37FA"/>
    <w:rsid w:val="008C7BA1"/>
    <w:rsid w:val="00985BDD"/>
    <w:rsid w:val="00A224F6"/>
    <w:rsid w:val="00A43FD3"/>
    <w:rsid w:val="00A73745"/>
    <w:rsid w:val="00AB7815"/>
    <w:rsid w:val="00B10B95"/>
    <w:rsid w:val="00B51EFE"/>
    <w:rsid w:val="00B76EFF"/>
    <w:rsid w:val="00BA31DC"/>
    <w:rsid w:val="00BB5AD8"/>
    <w:rsid w:val="00C065A6"/>
    <w:rsid w:val="00C84F5F"/>
    <w:rsid w:val="00D60AC5"/>
    <w:rsid w:val="00E61799"/>
    <w:rsid w:val="00EC45D2"/>
    <w:rsid w:val="00EF53A9"/>
    <w:rsid w:val="00F3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C09"/>
    <w:rPr>
      <w:lang w:val="en-US"/>
    </w:rPr>
  </w:style>
  <w:style w:type="paragraph" w:styleId="1">
    <w:name w:val="heading 1"/>
    <w:basedOn w:val="a"/>
    <w:link w:val="10"/>
    <w:uiPriority w:val="9"/>
    <w:qFormat/>
    <w:rsid w:val="00E61799"/>
    <w:pPr>
      <w:widowControl w:val="0"/>
      <w:autoSpaceDE w:val="0"/>
      <w:autoSpaceDN w:val="0"/>
      <w:spacing w:before="71" w:after="0" w:line="240" w:lineRule="auto"/>
      <w:ind w:left="158"/>
      <w:outlineLvl w:val="0"/>
    </w:pPr>
    <w:rPr>
      <w:rFonts w:ascii="Tahoma" w:eastAsia="Tahoma" w:hAnsi="Tahoma" w:cs="Tahoma"/>
      <w:b/>
      <w:bCs/>
      <w:sz w:val="24"/>
      <w:szCs w:val="24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024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B78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B78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1799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024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B781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B781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List Paragraph"/>
    <w:basedOn w:val="a"/>
    <w:link w:val="a4"/>
    <w:uiPriority w:val="34"/>
    <w:qFormat/>
    <w:rsid w:val="00E61799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E61799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E61799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6">
    <w:name w:val="Основной текст Знак"/>
    <w:basedOn w:val="a0"/>
    <w:link w:val="a5"/>
    <w:uiPriority w:val="1"/>
    <w:rsid w:val="00E617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Subtitle"/>
    <w:basedOn w:val="a"/>
    <w:next w:val="a"/>
    <w:link w:val="a8"/>
    <w:uiPriority w:val="11"/>
    <w:qFormat/>
    <w:rsid w:val="00AB7815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AB7815"/>
    <w:rPr>
      <w:rFonts w:eastAsiaTheme="minorEastAsia"/>
      <w:color w:val="5A5A5A" w:themeColor="text1" w:themeTint="A5"/>
      <w:spacing w:val="15"/>
      <w:lang w:val="en-US"/>
    </w:rPr>
  </w:style>
  <w:style w:type="paragraph" w:styleId="a9">
    <w:name w:val="header"/>
    <w:basedOn w:val="a"/>
    <w:link w:val="aa"/>
    <w:uiPriority w:val="99"/>
    <w:unhideWhenUsed/>
    <w:rsid w:val="00AB7815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7815"/>
    <w:rPr>
      <w:lang w:val="en-US"/>
    </w:rPr>
  </w:style>
  <w:style w:type="paragraph" w:styleId="ab">
    <w:name w:val="Normal Indent"/>
    <w:basedOn w:val="a"/>
    <w:uiPriority w:val="99"/>
    <w:unhideWhenUsed/>
    <w:rsid w:val="00AB7815"/>
    <w:pPr>
      <w:ind w:left="720"/>
    </w:pPr>
  </w:style>
  <w:style w:type="paragraph" w:styleId="ac">
    <w:name w:val="Title"/>
    <w:basedOn w:val="a"/>
    <w:next w:val="a"/>
    <w:link w:val="ad"/>
    <w:uiPriority w:val="10"/>
    <w:qFormat/>
    <w:rsid w:val="00AB781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AB78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e">
    <w:name w:val="Emphasis"/>
    <w:basedOn w:val="a0"/>
    <w:uiPriority w:val="20"/>
    <w:qFormat/>
    <w:rsid w:val="00AB7815"/>
    <w:rPr>
      <w:i/>
      <w:iCs/>
    </w:rPr>
  </w:style>
  <w:style w:type="character" w:styleId="af">
    <w:name w:val="Hyperlink"/>
    <w:basedOn w:val="a0"/>
    <w:uiPriority w:val="99"/>
    <w:unhideWhenUsed/>
    <w:rsid w:val="00AB7815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AB781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caption"/>
    <w:basedOn w:val="a"/>
    <w:next w:val="a"/>
    <w:uiPriority w:val="35"/>
    <w:semiHidden/>
    <w:unhideWhenUsed/>
    <w:qFormat/>
    <w:rsid w:val="003F595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f0"/>
    <w:uiPriority w:val="59"/>
    <w:rsid w:val="0008213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47368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799"/>
    <w:rPr>
      <w:lang w:val="en-US"/>
    </w:rPr>
  </w:style>
  <w:style w:type="paragraph" w:styleId="1">
    <w:name w:val="heading 1"/>
    <w:basedOn w:val="a"/>
    <w:link w:val="10"/>
    <w:uiPriority w:val="9"/>
    <w:qFormat/>
    <w:rsid w:val="00E61799"/>
    <w:pPr>
      <w:widowControl w:val="0"/>
      <w:autoSpaceDE w:val="0"/>
      <w:autoSpaceDN w:val="0"/>
      <w:spacing w:before="71" w:after="0" w:line="240" w:lineRule="auto"/>
      <w:ind w:left="158"/>
      <w:outlineLvl w:val="0"/>
    </w:pPr>
    <w:rPr>
      <w:rFonts w:ascii="Tahoma" w:eastAsia="Tahoma" w:hAnsi="Tahoma" w:cs="Tahoma"/>
      <w:b/>
      <w:bCs/>
      <w:sz w:val="24"/>
      <w:szCs w:val="24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024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B78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B78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1799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024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B781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B781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List Paragraph"/>
    <w:basedOn w:val="a"/>
    <w:link w:val="a4"/>
    <w:uiPriority w:val="34"/>
    <w:qFormat/>
    <w:rsid w:val="00E61799"/>
    <w:pPr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qFormat/>
    <w:locked/>
    <w:rsid w:val="00E61799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qFormat/>
    <w:rsid w:val="00E61799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6">
    <w:name w:val="Основной текст Знак"/>
    <w:basedOn w:val="a0"/>
    <w:link w:val="a5"/>
    <w:uiPriority w:val="1"/>
    <w:rsid w:val="00E617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Subtitle"/>
    <w:basedOn w:val="a"/>
    <w:next w:val="a"/>
    <w:link w:val="a8"/>
    <w:uiPriority w:val="11"/>
    <w:qFormat/>
    <w:rsid w:val="00AB7815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AB7815"/>
    <w:rPr>
      <w:rFonts w:eastAsiaTheme="minorEastAsia"/>
      <w:color w:val="5A5A5A" w:themeColor="text1" w:themeTint="A5"/>
      <w:spacing w:val="15"/>
      <w:lang w:val="en-US"/>
    </w:rPr>
  </w:style>
  <w:style w:type="paragraph" w:styleId="a9">
    <w:name w:val="header"/>
    <w:basedOn w:val="a"/>
    <w:link w:val="aa"/>
    <w:uiPriority w:val="99"/>
    <w:unhideWhenUsed/>
    <w:rsid w:val="00AB7815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7815"/>
    <w:rPr>
      <w:lang w:val="en-US"/>
    </w:rPr>
  </w:style>
  <w:style w:type="paragraph" w:styleId="ab">
    <w:name w:val="Normal Indent"/>
    <w:basedOn w:val="a"/>
    <w:uiPriority w:val="99"/>
    <w:unhideWhenUsed/>
    <w:rsid w:val="00AB7815"/>
    <w:pPr>
      <w:ind w:left="720"/>
    </w:pPr>
  </w:style>
  <w:style w:type="paragraph" w:styleId="ac">
    <w:name w:val="Title"/>
    <w:basedOn w:val="a"/>
    <w:next w:val="a"/>
    <w:link w:val="ad"/>
    <w:uiPriority w:val="10"/>
    <w:qFormat/>
    <w:rsid w:val="00AB781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AB78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e">
    <w:name w:val="Emphasis"/>
    <w:basedOn w:val="a0"/>
    <w:uiPriority w:val="20"/>
    <w:qFormat/>
    <w:rsid w:val="00AB7815"/>
    <w:rPr>
      <w:i/>
      <w:iCs/>
    </w:rPr>
  </w:style>
  <w:style w:type="character" w:styleId="af">
    <w:name w:val="Hyperlink"/>
    <w:basedOn w:val="a0"/>
    <w:uiPriority w:val="99"/>
    <w:unhideWhenUsed/>
    <w:rsid w:val="00AB7815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AB781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caption"/>
    <w:basedOn w:val="a"/>
    <w:next w:val="a"/>
    <w:uiPriority w:val="35"/>
    <w:semiHidden/>
    <w:unhideWhenUsed/>
    <w:qFormat/>
    <w:rsid w:val="003F595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f0"/>
    <w:uiPriority w:val="59"/>
    <w:rsid w:val="0008213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fourok.ru/konspekt_uroka_po_okruzhayuschemu_miru_na_temu_presmykayuschiesya-464916.htm" TargetMode="External"/><Relationship Id="rId21" Type="http://schemas.openxmlformats.org/officeDocument/2006/relationships/hyperlink" Target="https://multiurok.ru/files/pervonachalnye-svedeniia-o-rodnom-krae-nazvanie-sv.html" TargetMode="External"/><Relationship Id="rId42" Type="http://schemas.openxmlformats.org/officeDocument/2006/relationships/hyperlink" Target="https://www.youtube.com/watch?v=tpHgpEHwc5U" TargetMode="External"/><Relationship Id="rId63" Type="http://schemas.openxmlformats.org/officeDocument/2006/relationships/hyperlink" Target="https://iu.ru/video-lessons/64c28354-02d3-4f6c-8992-62c2a7a4a64c" TargetMode="External"/><Relationship Id="rId84" Type="http://schemas.openxmlformats.org/officeDocument/2006/relationships/hyperlink" Target="https://infourok.ru/urok-proekt-moya-rodoslovnaya-s-prezentaciej-2-klass-4069923.html" TargetMode="External"/><Relationship Id="rId138" Type="http://schemas.openxmlformats.org/officeDocument/2006/relationships/hyperlink" Target="https://infourok.ru/konspekt-uroka-domashnie-opasnosti-klass-3478216.html" TargetMode="External"/><Relationship Id="rId159" Type="http://schemas.openxmlformats.org/officeDocument/2006/relationships/hyperlink" Target="https://m.edsoo.ru/7f4116e4" TargetMode="External"/><Relationship Id="rId170" Type="http://schemas.openxmlformats.org/officeDocument/2006/relationships/hyperlink" Target="https://resh.edu.ru/subject/lesson/5559/start/155139/" TargetMode="External"/><Relationship Id="rId191" Type="http://schemas.openxmlformats.org/officeDocument/2006/relationships/hyperlink" Target="https://easyen.ru/load/okruzhajushhij_mir/3_klass/prezentacija_k_uroku_po_teme_v_carstve_gribov/238-1-0-70310" TargetMode="External"/><Relationship Id="rId205" Type="http://schemas.openxmlformats.org/officeDocument/2006/relationships/hyperlink" Target="https://infourok.ru/prezentaciya-po-okruzhayushemu-miru-po-teme-sezonnye-izmeneniya-v-lesu-3-klass-4606305.html" TargetMode="External"/><Relationship Id="rId226" Type="http://schemas.openxmlformats.org/officeDocument/2006/relationships/hyperlink" Target="https://resh.edu.ru/subject/lesson/3803/conspect/224484/" TargetMode="External"/><Relationship Id="rId247" Type="http://schemas.openxmlformats.org/officeDocument/2006/relationships/hyperlink" Target="https://m.edsoo.ru/7f412850" TargetMode="External"/><Relationship Id="rId107" Type="http://schemas.openxmlformats.org/officeDocument/2006/relationships/hyperlink" Target="https://resh.edu.ru/subject/lesson/4278/conspect/223552/" TargetMode="External"/><Relationship Id="rId268" Type="http://schemas.openxmlformats.org/officeDocument/2006/relationships/hyperlink" Target="https://m.edsoo.ru/7f412850" TargetMode="External"/><Relationship Id="rId11" Type="http://schemas.openxmlformats.org/officeDocument/2006/relationships/hyperlink" Target="https://www.youtube.com/watch?v=wO08YH8BSGI" TargetMode="External"/><Relationship Id="rId32" Type="http://schemas.openxmlformats.org/officeDocument/2006/relationships/hyperlink" Target="https://resh.edu.ru/subject/lesson/5531/main/155081/" TargetMode="External"/><Relationship Id="rId53" Type="http://schemas.openxmlformats.org/officeDocument/2006/relationships/hyperlink" Target="https://iu.ru/video-lessons/bb301165-36be-4f7e-9dfd-af44a99792d4" TargetMode="External"/><Relationship Id="rId74" Type="http://schemas.openxmlformats.org/officeDocument/2006/relationships/hyperlink" Target="https://infourok.ru/konspekt-uroka-i-prezentaciya-po-okruzhayushemu-miru-na-temu-sankt-peterburg-2-klass-4915888.html" TargetMode="External"/><Relationship Id="rId128" Type="http://schemas.openxmlformats.org/officeDocument/2006/relationships/hyperlink" Target="https://infourok.ru/prezentaciya-po-okruzhayushemu-miru-ostrov-vrangelya-2-klass-6240925.html" TargetMode="External"/><Relationship Id="rId149" Type="http://schemas.openxmlformats.org/officeDocument/2006/relationships/hyperlink" Target="https://resh.edu.ru/subject/lesson/4495/conspect/273314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uchitelya.com/okruzhayuschiy-mir/40314-prezentaciya-usloviya-zhizni-na-planete-zemlya-2-klass-pnsh.html" TargetMode="External"/><Relationship Id="rId160" Type="http://schemas.openxmlformats.org/officeDocument/2006/relationships/hyperlink" Target="https://multiurok.ru/files/konspekt-uroka-s-aspektnym-analizom-urok-okruzhaiu.html" TargetMode="External"/><Relationship Id="rId181" Type="http://schemas.openxmlformats.org/officeDocument/2006/relationships/hyperlink" Target="https://resh.edu.ru/subject/lesson/5598/conspect/224546/" TargetMode="External"/><Relationship Id="rId216" Type="http://schemas.openxmlformats.org/officeDocument/2006/relationships/hyperlink" Target="https://m.edsoo.ru/7f4116e4" TargetMode="External"/><Relationship Id="rId237" Type="http://schemas.openxmlformats.org/officeDocument/2006/relationships/hyperlink" Target="https://m.edsoo.ru/7f412850" TargetMode="External"/><Relationship Id="rId258" Type="http://schemas.openxmlformats.org/officeDocument/2006/relationships/hyperlink" Target="https://m.edsoo.ru/7f412850" TargetMode="External"/><Relationship Id="rId22" Type="http://schemas.openxmlformats.org/officeDocument/2006/relationships/hyperlink" Target="https://pptcloud.ru/okruzhayushchij-mir/konspekt-uroka-po-okruzhayuschemu-miru-dlya-1-klassa-osobennosti-truda" TargetMode="External"/><Relationship Id="rId43" Type="http://schemas.openxmlformats.org/officeDocument/2006/relationships/hyperlink" Target="https://infourok.ru/urok-po-okruzhayuschemu-miru-dlya-klassa-listvennie-i-hvoynie-rasteniya-1975006.html" TargetMode="External"/><Relationship Id="rId64" Type="http://schemas.openxmlformats.org/officeDocument/2006/relationships/hyperlink" Target="https://iu.ru/video-lessons/b25adbd9-6fd4-4bcc-927f-3e031db6ec55" TargetMode="External"/><Relationship Id="rId118" Type="http://schemas.openxmlformats.org/officeDocument/2006/relationships/hyperlink" Target="https://urok.1sept.ru/articles/608418" TargetMode="External"/><Relationship Id="rId139" Type="http://schemas.openxmlformats.org/officeDocument/2006/relationships/hyperlink" Target="https://ok.ru/video/1820321057481" TargetMode="External"/><Relationship Id="rId85" Type="http://schemas.openxmlformats.org/officeDocument/2006/relationships/hyperlink" Target="https://resh.edu.ru/subject/lesson/5564/train/157336/" TargetMode="External"/><Relationship Id="rId150" Type="http://schemas.openxmlformats.org/officeDocument/2006/relationships/hyperlink" Target="https://infourok.ru/prezentaciya-po-proektnoy-deyatelnosti-na-temu-istoricheskiy-centr-sankt-peterburga-2240119.html" TargetMode="External"/><Relationship Id="rId171" Type="http://schemas.openxmlformats.org/officeDocument/2006/relationships/hyperlink" Target="https://m.edsoo.ru/7f4116e4" TargetMode="External"/><Relationship Id="rId192" Type="http://schemas.openxmlformats.org/officeDocument/2006/relationships/hyperlink" Target="https://m.edsoo.ru/7f4116e4" TargetMode="External"/><Relationship Id="rId206" Type="http://schemas.openxmlformats.org/officeDocument/2006/relationships/hyperlink" Target="https://m.edsoo.ru/7f4116e4" TargetMode="External"/><Relationship Id="rId227" Type="http://schemas.openxmlformats.org/officeDocument/2006/relationships/hyperlink" Target="https://m.edsoo.ru/7f4116e4" TargetMode="External"/><Relationship Id="rId248" Type="http://schemas.openxmlformats.org/officeDocument/2006/relationships/hyperlink" Target="https://m.edsoo.ru/7f412850" TargetMode="External"/><Relationship Id="rId269" Type="http://schemas.openxmlformats.org/officeDocument/2006/relationships/hyperlink" Target="https://m.edsoo.ru/7f412850" TargetMode="External"/><Relationship Id="rId12" Type="http://schemas.openxmlformats.org/officeDocument/2006/relationships/hyperlink" Target="https://resh.edu.ru/subject/lesson/3632/start/122820/" TargetMode="External"/><Relationship Id="rId33" Type="http://schemas.openxmlformats.org/officeDocument/2006/relationships/hyperlink" Target="https://infourok.ru/izuchaem-pogodu-rodnogo-kraya-6385176.html" TargetMode="External"/><Relationship Id="rId108" Type="http://schemas.openxmlformats.org/officeDocument/2006/relationships/hyperlink" Target="https://infourok.ru/prezentaciya-godovoj-hod-izmenenij-v-zhizni-rastenij-6445875.html" TargetMode="External"/><Relationship Id="rId129" Type="http://schemas.openxmlformats.org/officeDocument/2006/relationships/hyperlink" Target="https://infourok.ru/prezentaciya-kavkazskiy-gosudarstvenniy-zapovednik-klass-1517072.html" TargetMode="External"/><Relationship Id="rId54" Type="http://schemas.openxmlformats.org/officeDocument/2006/relationships/hyperlink" Target="https://resh.edu.ru/subject/lesson/3940/start/154258/" TargetMode="External"/><Relationship Id="rId75" Type="http://schemas.openxmlformats.org/officeDocument/2006/relationships/hyperlink" Target="https://uchitelya.com/okruzhayuschiy-mir/46355-prezentaciya-zhizn-narodov-severa-2-klass.html" TargetMode="External"/><Relationship Id="rId96" Type="http://schemas.openxmlformats.org/officeDocument/2006/relationships/hyperlink" Target="https://infourok.ru/okruzhayuschiy-mir-y-klass-urok-tema-globus-model-zemli-prakticheskaya-rabota-429999.html" TargetMode="External"/><Relationship Id="rId140" Type="http://schemas.openxmlformats.org/officeDocument/2006/relationships/hyperlink" Target="https://infourok.ru/urok-pravila-povedeniya-na-ulice-i-doroge-klass-2266306.html" TargetMode="External"/><Relationship Id="rId161" Type="http://schemas.openxmlformats.org/officeDocument/2006/relationships/hyperlink" Target="https://m.edsoo.ru/7f4116e4" TargetMode="External"/><Relationship Id="rId182" Type="http://schemas.openxmlformats.org/officeDocument/2006/relationships/hyperlink" Target="https://m.edsoo.ru/7f4116e4" TargetMode="External"/><Relationship Id="rId217" Type="http://schemas.openxmlformats.org/officeDocument/2006/relationships/hyperlink" Target="https://resh.edu.ru/subject/lesson/5719/conspect/" TargetMode="External"/><Relationship Id="rId6" Type="http://schemas.openxmlformats.org/officeDocument/2006/relationships/hyperlink" Target="https://resh.edu.ru/subject/lesson/5958/start/104569/" TargetMode="External"/><Relationship Id="rId238" Type="http://schemas.openxmlformats.org/officeDocument/2006/relationships/hyperlink" Target="https://m.edsoo.ru/7f412850" TargetMode="External"/><Relationship Id="rId259" Type="http://schemas.openxmlformats.org/officeDocument/2006/relationships/hyperlink" Target="https://m.edsoo.ru/7f412850" TargetMode="External"/><Relationship Id="rId23" Type="http://schemas.openxmlformats.org/officeDocument/2006/relationships/hyperlink" Target="https://infourok.ru/konspekt-uroka-po-okruzhayuschemu-miru-rodnoy-kray-klass-3438104.html" TargetMode="External"/><Relationship Id="rId119" Type="http://schemas.openxmlformats.org/officeDocument/2006/relationships/hyperlink" Target="https://infourok.ru/konspekt-uroka-okruzhayushego-mira-osobennosti-razmnozheniya-raznyh-grupp-zhivotnyh-5013228.html" TargetMode="External"/><Relationship Id="rId270" Type="http://schemas.openxmlformats.org/officeDocument/2006/relationships/fontTable" Target="fontTable.xml"/><Relationship Id="rId44" Type="http://schemas.openxmlformats.org/officeDocument/2006/relationships/hyperlink" Target="https://resh.edu.ru/subject/lesson/4043/train/117461/" TargetMode="External"/><Relationship Id="rId60" Type="http://schemas.openxmlformats.org/officeDocument/2006/relationships/hyperlink" Target="https://iu.ru/video-lessons/c99a9aed-9121-4789-8a1a-ed0347ae8466" TargetMode="External"/><Relationship Id="rId65" Type="http://schemas.openxmlformats.org/officeDocument/2006/relationships/hyperlink" Target="https://resh.edu.ru/subject/lesson/5624/start/289878/" TargetMode="External"/><Relationship Id="rId81" Type="http://schemas.openxmlformats.org/officeDocument/2006/relationships/hyperlink" Target="https://infourok.ru/prezentaciya-po-okruzhayushemu-miru-na-temu-rodnoj-kraj-ego-kulturnye-dostoprimechatelnosti-2-klass-6494162.html" TargetMode="External"/><Relationship Id="rId86" Type="http://schemas.openxmlformats.org/officeDocument/2006/relationships/hyperlink" Target="https://infourok.ru/konspekt-uroka-i-prezentaciya-na-temu-mi-zriteli-i-passazhiri-klass-2235329.html" TargetMode="External"/><Relationship Id="rId130" Type="http://schemas.openxmlformats.org/officeDocument/2006/relationships/hyperlink" Target="https://uchitelya.com/okruzhayuschiy-mir/26363-prezentaciya-baykalskiy-zapovednik-2-klass.html" TargetMode="External"/><Relationship Id="rId135" Type="http://schemas.openxmlformats.org/officeDocument/2006/relationships/hyperlink" Target="https://infourok.ru/prezentaciya-po-okruzhayuschemu-miru-zakalivanie-osnova-zdorovogo-suschestvovaniya-kl-3287087.html" TargetMode="External"/><Relationship Id="rId151" Type="http://schemas.openxmlformats.org/officeDocument/2006/relationships/hyperlink" Target="https://infourok.ru/prezentaciya-po-okruzhayuschemu-miru-kizhi-2805127.html" TargetMode="External"/><Relationship Id="rId156" Type="http://schemas.openxmlformats.org/officeDocument/2006/relationships/hyperlink" Target="https://uchitelya.com/okruzhayuschiy-mir/36225-konspekt-uroka-tradicii-narodov-nashey-strany-3-klass.html" TargetMode="External"/><Relationship Id="rId177" Type="http://schemas.openxmlformats.org/officeDocument/2006/relationships/hyperlink" Target="https://resh.edu.ru/subject/lesson/6072/conspect/270621/" TargetMode="External"/><Relationship Id="rId198" Type="http://schemas.openxmlformats.org/officeDocument/2006/relationships/hyperlink" Target="https://infourok.ru/prezentaciya-po-okruzhayushemu-miru-na-temu-rastenevodstvo-3-klass-5713919.html" TargetMode="External"/><Relationship Id="rId172" Type="http://schemas.openxmlformats.org/officeDocument/2006/relationships/hyperlink" Target="https://infourok.ru/prezentaciya-po-okruzhayuschemu-miru-na-temu-tvyordie-veschestva-zhidkosti-i-gazi-klass-4016758.html" TargetMode="External"/><Relationship Id="rId193" Type="http://schemas.openxmlformats.org/officeDocument/2006/relationships/hyperlink" Target="https://resh.edu.ru/subject/lesson/4449/conspect/155267/" TargetMode="External"/><Relationship Id="rId202" Type="http://schemas.openxmlformats.org/officeDocument/2006/relationships/hyperlink" Target="https://m.edsoo.ru/7f4116e4" TargetMode="External"/><Relationship Id="rId207" Type="http://schemas.openxmlformats.org/officeDocument/2006/relationships/hyperlink" Target="https://resh.edu.ru/subject/lesson/5560/conspect/289964/" TargetMode="External"/><Relationship Id="rId223" Type="http://schemas.openxmlformats.org/officeDocument/2006/relationships/hyperlink" Target="https://m.edsoo.ru/7f4116e4" TargetMode="External"/><Relationship Id="rId228" Type="http://schemas.openxmlformats.org/officeDocument/2006/relationships/hyperlink" Target="https://m.edsoo.ru/7f4116e4" TargetMode="External"/><Relationship Id="rId244" Type="http://schemas.openxmlformats.org/officeDocument/2006/relationships/hyperlink" Target="https://m.edsoo.ru/7f412850" TargetMode="External"/><Relationship Id="rId249" Type="http://schemas.openxmlformats.org/officeDocument/2006/relationships/hyperlink" Target="https://m.edsoo.ru/7f412850" TargetMode="External"/><Relationship Id="rId13" Type="http://schemas.openxmlformats.org/officeDocument/2006/relationships/hyperlink" Target="https://iu.ru/video-lessons/37e05727-4c98-472b-97cf-c0295e78882c" TargetMode="External"/><Relationship Id="rId18" Type="http://schemas.openxmlformats.org/officeDocument/2006/relationships/hyperlink" Target="https://resh.edu.ru/subject/lesson/5164/start/273959/" TargetMode="External"/><Relationship Id="rId39" Type="http://schemas.openxmlformats.org/officeDocument/2006/relationships/hyperlink" Target="https://resh.edu.ru/subject/lesson/3675/start/97796/" TargetMode="External"/><Relationship Id="rId109" Type="http://schemas.openxmlformats.org/officeDocument/2006/relationships/hyperlink" Target="https://infourok.ru/konspekt-uroka-i-prezentaciya-po-okruzhayuschemu-miru-na-temu-dikorastuschie-i-kulturnie-rasteniya-klass-1515718.html" TargetMode="External"/><Relationship Id="rId260" Type="http://schemas.openxmlformats.org/officeDocument/2006/relationships/hyperlink" Target="https://m.edsoo.ru/7f412850" TargetMode="External"/><Relationship Id="rId265" Type="http://schemas.openxmlformats.org/officeDocument/2006/relationships/hyperlink" Target="https://m.edsoo.ru/7f412850" TargetMode="External"/><Relationship Id="rId34" Type="http://schemas.openxmlformats.org/officeDocument/2006/relationships/hyperlink" Target="https://infourok.ru/konspekt-uroka-po-okruzhayuschemu-miru-na-temu-pogoda-chto-takoe-termometr-1641453.html" TargetMode="External"/><Relationship Id="rId50" Type="http://schemas.openxmlformats.org/officeDocument/2006/relationships/hyperlink" Target="https://multiurok.ru/files/konspekt-uroka-tema-kak-ukhazhivat-za-komnatnymi-r.html" TargetMode="External"/><Relationship Id="rId55" Type="http://schemas.openxmlformats.org/officeDocument/2006/relationships/hyperlink" Target="https://www.youtube.com/watch?v=k1txDuCp6d0" TargetMode="External"/><Relationship Id="rId76" Type="http://schemas.openxmlformats.org/officeDocument/2006/relationships/hyperlink" Target="https://infourok.ru/prezentaciya-ot-volgi-do-kamitradicii-narodov-povolzhya-2480428.html" TargetMode="External"/><Relationship Id="rId97" Type="http://schemas.openxmlformats.org/officeDocument/2006/relationships/hyperlink" Target="https://infourok.ru/prakticheskaya-rabota-po-okruzhayuschemu-miru-na-temu-orientirovanie-na-mestnosti-klass-3571431.html" TargetMode="External"/><Relationship Id="rId104" Type="http://schemas.openxmlformats.org/officeDocument/2006/relationships/hyperlink" Target="https://uchitelya.com/nachalnaya-shkola/188884-konspekt-uroka-hvoynye-i-listvennye-rasteniya-2-klass-umk-shkola-rossii.html" TargetMode="External"/><Relationship Id="rId120" Type="http://schemas.openxmlformats.org/officeDocument/2006/relationships/hyperlink" Target="https://resh.edu.ru/subject/lesson/5531/conspect/155076/" TargetMode="External"/><Relationship Id="rId125" Type="http://schemas.openxmlformats.org/officeDocument/2006/relationships/hyperlink" Target="https://kopilkaurokov.ru/nachalniyeKlassi/presentacii/priezientatsiia-proiekta-zhivotnyie-iz-krasnoi-knighi-rossii" TargetMode="External"/><Relationship Id="rId141" Type="http://schemas.openxmlformats.org/officeDocument/2006/relationships/hyperlink" Target="https://resh.edu.ru/subject/lesson/3499/conspect/157197/" TargetMode="External"/><Relationship Id="rId146" Type="http://schemas.openxmlformats.org/officeDocument/2006/relationships/hyperlink" Target="https://m.edsoo.ru/7f4116e4" TargetMode="External"/><Relationship Id="rId167" Type="http://schemas.openxmlformats.org/officeDocument/2006/relationships/hyperlink" Target="https://m.edsoo.ru/7f4116e4" TargetMode="External"/><Relationship Id="rId188" Type="http://schemas.openxmlformats.org/officeDocument/2006/relationships/hyperlink" Target="https://infourok.ru/prezentaciya-po-teme-bakterii-dlya-uroka-okruzhayuschego-mira-v-em-klasse-429218.html" TargetMode="External"/><Relationship Id="rId7" Type="http://schemas.openxmlformats.org/officeDocument/2006/relationships/hyperlink" Target="https://infourok.ru/konspekt-uroka-po-okruzhayushemu-miru-na-temu-odnoklassniki-vzaimootnosheniya-mezhdu-nimi-cennost-druzhby-vzaimnoj-pomoshi-1-kla-6198121.html" TargetMode="External"/><Relationship Id="rId71" Type="http://schemas.openxmlformats.org/officeDocument/2006/relationships/hyperlink" Target="https://infourok.ru/prezentaciya-po-okruzhayushemu-miru-na-temu-dostoprimechatelnosti-moskvy-2-klass-4409854.html" TargetMode="External"/><Relationship Id="rId92" Type="http://schemas.openxmlformats.org/officeDocument/2006/relationships/hyperlink" Target="https://easyen.ru/load/okruzhajushhij_mir/2_klass/zemlja_kak_planeta/237-1-0-22056" TargetMode="External"/><Relationship Id="rId162" Type="http://schemas.openxmlformats.org/officeDocument/2006/relationships/hyperlink" Target="https://nsportal.ru/nachalnaya-shkola/okruzhayushchii-mir/2014/10/12/konspekt-uroka-prezentatsiya-v-3-klasse-po" TargetMode="External"/><Relationship Id="rId183" Type="http://schemas.openxmlformats.org/officeDocument/2006/relationships/hyperlink" Target="https://infourok.ru/konspekt-uroka-s-prezentaciey-po-okruzhayuschemu-miru-na-temu-poleznie-iskopaemie-rodnogo-kraya-pnsh-klass-2913249.html" TargetMode="External"/><Relationship Id="rId213" Type="http://schemas.openxmlformats.org/officeDocument/2006/relationships/hyperlink" Target="https://infourok.ru/prezentaciya-po-okruzhayuschemu-miru-razmnozhenie-i-razvitie-zhivotnih-klass-2375601.html" TargetMode="External"/><Relationship Id="rId218" Type="http://schemas.openxmlformats.org/officeDocument/2006/relationships/hyperlink" Target="https://infourok.ru/prezentaciya-po-okruzhayuschemu-miru-na-temu-prirodnie-soobschestva-klass-3633319.html" TargetMode="External"/><Relationship Id="rId234" Type="http://schemas.openxmlformats.org/officeDocument/2006/relationships/hyperlink" Target="https://m.edsoo.ru/7f412850" TargetMode="External"/><Relationship Id="rId239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priroda-i-predmety-sozdannye-chelovekom-prirodnye-materialy-berezhnoe-otnoshenie-k-predmetam-vesham-uhod-za-nimi-6387508.html" TargetMode="External"/><Relationship Id="rId250" Type="http://schemas.openxmlformats.org/officeDocument/2006/relationships/hyperlink" Target="https://m.edsoo.ru/7f412850" TargetMode="External"/><Relationship Id="rId255" Type="http://schemas.openxmlformats.org/officeDocument/2006/relationships/hyperlink" Target="https://m.edsoo.ru/7f412850" TargetMode="External"/><Relationship Id="rId271" Type="http://schemas.openxmlformats.org/officeDocument/2006/relationships/theme" Target="theme/theme1.xml"/><Relationship Id="rId24" Type="http://schemas.openxmlformats.org/officeDocument/2006/relationships/hyperlink" Target="https://resh.edu.ru/subject/lesson/5625/main/154926/" TargetMode="External"/><Relationship Id="rId40" Type="http://schemas.openxmlformats.org/officeDocument/2006/relationships/hyperlink" Target="https://resh.edu.ru/subject/lesson/5539/start/122515/" TargetMode="External"/><Relationship Id="rId45" Type="http://schemas.openxmlformats.org/officeDocument/2006/relationships/hyperlink" Target="https://yandex.ru/video/preview/15731241113721336936" TargetMode="External"/><Relationship Id="rId66" Type="http://schemas.openxmlformats.org/officeDocument/2006/relationships/hyperlink" Target="https://infourok.ru/urok-okruzhayuschego-mira-na-temu-rossiya-nasha-rodina-klass-1136116.html" TargetMode="External"/><Relationship Id="rId87" Type="http://schemas.openxmlformats.org/officeDocument/2006/relationships/hyperlink" Target="https://resh.edu.ru/subject/lesson/3773/start/157392/" TargetMode="External"/><Relationship Id="rId110" Type="http://schemas.openxmlformats.org/officeDocument/2006/relationships/hyperlink" Target="https://resh.edu.ru/subject/lesson/3708/conspect/223681/" TargetMode="External"/><Relationship Id="rId115" Type="http://schemas.openxmlformats.org/officeDocument/2006/relationships/hyperlink" Target="https://infourok.ru/konspekt-uroka-pticy-2-klass-5127990.html" TargetMode="External"/><Relationship Id="rId131" Type="http://schemas.openxmlformats.org/officeDocument/2006/relationships/hyperlink" Target="https://compedu.ru/publication/urok-po-okruzhaiushchemu-miru-dlia-2-klassa-rezhim-dnia.html" TargetMode="External"/><Relationship Id="rId136" Type="http://schemas.openxmlformats.org/officeDocument/2006/relationships/hyperlink" Target="https://resh.edu.ru/subject/lesson/5963/conspect/157360/" TargetMode="External"/><Relationship Id="rId157" Type="http://schemas.openxmlformats.org/officeDocument/2006/relationships/hyperlink" Target="https://m.edsoo.ru/7f4116e4" TargetMode="External"/><Relationship Id="rId178" Type="http://schemas.openxmlformats.org/officeDocument/2006/relationships/hyperlink" Target="https://easyen.ru/load/okruzhajushhij_mir/3_klass/prezentacija_k_uroku_po_teme_vozdukh_i_ego_okhrana/238-1-0-70007" TargetMode="External"/><Relationship Id="rId61" Type="http://schemas.openxmlformats.org/officeDocument/2006/relationships/hyperlink" Target="https://resh.edu.ru/subject/lesson/4062/start/81551/" TargetMode="External"/><Relationship Id="rId82" Type="http://schemas.openxmlformats.org/officeDocument/2006/relationships/hyperlink" Target="https://www.prodlenka.org/scenarii-prazdnikov/drugie-prazdniki/12774-professii-nashego-kraja" TargetMode="External"/><Relationship Id="rId152" Type="http://schemas.openxmlformats.org/officeDocument/2006/relationships/hyperlink" Target="https://m.edsoo.ru/7f4116e4" TargetMode="External"/><Relationship Id="rId173" Type="http://schemas.openxmlformats.org/officeDocument/2006/relationships/hyperlink" Target="https://m.edsoo.ru/7f4116e4" TargetMode="External"/><Relationship Id="rId194" Type="http://schemas.openxmlformats.org/officeDocument/2006/relationships/hyperlink" Target="https://easyen.ru/load/okruzhajushhij_mir/3_klass/prezentacija_k_uroku_po_teme_raznoobrazie_rastenij/238-1-0-70017" TargetMode="External"/><Relationship Id="rId199" Type="http://schemas.openxmlformats.org/officeDocument/2006/relationships/hyperlink" Target="https://m.edsoo.ru/7f4116e4" TargetMode="External"/><Relationship Id="rId203" Type="http://schemas.openxmlformats.org/officeDocument/2006/relationships/hyperlink" Target="https://infourok.ru/proekt-po-okruzhayuschemu-miru-usloviya-rosta-i-razvitiya-rasteniya-3077956.html" TargetMode="External"/><Relationship Id="rId208" Type="http://schemas.openxmlformats.org/officeDocument/2006/relationships/hyperlink" Target="https://m.edsoo.ru/7f4116e4" TargetMode="External"/><Relationship Id="rId229" Type="http://schemas.openxmlformats.org/officeDocument/2006/relationships/hyperlink" Target="https://m.edsoo.ru/7f4116e4" TargetMode="External"/><Relationship Id="rId19" Type="http://schemas.openxmlformats.org/officeDocument/2006/relationships/hyperlink" Target="https://resh.edu.ru/subject/lesson/5091/start/118888/" TargetMode="External"/><Relationship Id="rId224" Type="http://schemas.openxmlformats.org/officeDocument/2006/relationships/hyperlink" Target="https://resh.edu.ru/subject/lesson/3793/conspect/224427/" TargetMode="External"/><Relationship Id="rId240" Type="http://schemas.openxmlformats.org/officeDocument/2006/relationships/hyperlink" Target="https://m.edsoo.ru/7f412850" TargetMode="External"/><Relationship Id="rId245" Type="http://schemas.openxmlformats.org/officeDocument/2006/relationships/hyperlink" Target="https://m.edsoo.ru/7f412850" TargetMode="External"/><Relationship Id="rId261" Type="http://schemas.openxmlformats.org/officeDocument/2006/relationships/hyperlink" Target="https://m.edsoo.ru/7f412850" TargetMode="External"/><Relationship Id="rId266" Type="http://schemas.openxmlformats.org/officeDocument/2006/relationships/hyperlink" Target="https://m.edsoo.ru/7f412850" TargetMode="External"/><Relationship Id="rId14" Type="http://schemas.openxmlformats.org/officeDocument/2006/relationships/hyperlink" Target="https://iu.ru/video-lessons/dc50ae64-c4ef-4d89-9a13-67b4a9fc178c" TargetMode="External"/><Relationship Id="rId30" Type="http://schemas.openxmlformats.org/officeDocument/2006/relationships/hyperlink" Target="https://resh.edu.ru/subject/lesson/5365/conspect/167914/" TargetMode="External"/><Relationship Id="rId35" Type="http://schemas.openxmlformats.org/officeDocument/2006/relationships/hyperlink" Target="https://infourok.ru/urok-po-okruzhayuschemu-miru-na-temu-instrumenti-i-pribori-prakticheskaya-rabota-opredelenie-temperaturi-2414276.html" TargetMode="External"/><Relationship Id="rId56" Type="http://schemas.openxmlformats.org/officeDocument/2006/relationships/hyperlink" Target="https://infourok.ru/konspekt-uroka-s-prezentaciey-dikie-i-domashnie-zhivotnie-okruzhayuschiy-mir-klass-822260.html" TargetMode="External"/><Relationship Id="rId77" Type="http://schemas.openxmlformats.org/officeDocument/2006/relationships/hyperlink" Target="https://uchitelya.com/nachalnaya-shkola/150454-prezentaciya-my-predstavitel-narodov-povolzhya.html" TargetMode="External"/><Relationship Id="rId100" Type="http://schemas.openxmlformats.org/officeDocument/2006/relationships/hyperlink" Target="https://infourok.ru/urok-po-okruzhayuschemu-miru-raznoobrazie-rasteniy-3484802.html" TargetMode="External"/><Relationship Id="rId105" Type="http://schemas.openxmlformats.org/officeDocument/2006/relationships/hyperlink" Target="https://easyen.ru/load/okruzhajushhij_mir/2_klass/interaktivnoe_posobie_ehnciklopedija_lesa_kustarniki/237-1-0-57693" TargetMode="External"/><Relationship Id="rId126" Type="http://schemas.openxmlformats.org/officeDocument/2006/relationships/hyperlink" Target="https://urok.1sept.ru/articles/562490" TargetMode="External"/><Relationship Id="rId147" Type="http://schemas.openxmlformats.org/officeDocument/2006/relationships/hyperlink" Target="https://kopilkaurokov.ru/okruzhayushchiy-mir/uroki/urok_po_okruzhaiushchemu_miru_v_3_klasse_s_chego_nachinaetsia_rodina" TargetMode="External"/><Relationship Id="rId168" Type="http://schemas.openxmlformats.org/officeDocument/2006/relationships/hyperlink" Target="https://infourok.ru/urok-po-poznaniyu-mira-dlya-klassa-metodi-issledovaniya-prirodinablyudenie-ispolzovanie-matematiki-pri-provedenii-issledovaniy-p-1356037.html" TargetMode="External"/><Relationship Id="rId8" Type="http://schemas.openxmlformats.org/officeDocument/2006/relationships/hyperlink" Target="https://iu.ru/video-lessons/818f4005-e65b-4c76-" TargetMode="External"/><Relationship Id="rId51" Type="http://schemas.openxmlformats.org/officeDocument/2006/relationships/hyperlink" Target="https://infourok.ru/prezentaciya-po-okruzhayushemu-miru-na-temu-komnatnye-rasteniya-pravila-soderzhaniya-i-uhoda-1-klass-6253680.html" TargetMode="External"/><Relationship Id="rId72" Type="http://schemas.openxmlformats.org/officeDocument/2006/relationships/hyperlink" Target="https://infourok.ru/prezentaciya-po-okruzhayushemu-miru-na-temu-moskva-stolica-rossii-stranicy-istorii-dostoprimechatelnosti-dlya-2-klassa-6232929.html" TargetMode="External"/><Relationship Id="rId93" Type="http://schemas.openxmlformats.org/officeDocument/2006/relationships/hyperlink" Target="https://shareslide.ru/okruzhayushchiy-mir/prezentatsiya-po-okruzhayushchemu-miru-zemlya-planeta-2" TargetMode="External"/><Relationship Id="rId98" Type="http://schemas.openxmlformats.org/officeDocument/2006/relationships/hyperlink" Target="https://infourok.ru/konspekt-uroka-po-poznaniyu-mira-na-temu-orientirovanie-po-kompasu-prakticheskoe-zanyatie-klass-518342.html" TargetMode="External"/><Relationship Id="rId121" Type="http://schemas.openxmlformats.org/officeDocument/2006/relationships/hyperlink" Target="https://infourok.ru/urok-prirodovedeniya-na-temu-izmenenie-zhizni-dikih-zhivotnih-osenyu-klass-658338.html" TargetMode="External"/><Relationship Id="rId142" Type="http://schemas.openxmlformats.org/officeDocument/2006/relationships/hyperlink" Target="https://multiurok.ru/files/konspekt-uroka-po-okruzhaiushchemu-miru-2-klass-18.html" TargetMode="External"/><Relationship Id="rId163" Type="http://schemas.openxmlformats.org/officeDocument/2006/relationships/hyperlink" Target="https://m.edsoo.ru/7f4116e4" TargetMode="External"/><Relationship Id="rId184" Type="http://schemas.openxmlformats.org/officeDocument/2006/relationships/hyperlink" Target="https://m.edsoo.ru/7f4116e4" TargetMode="External"/><Relationship Id="rId189" Type="http://schemas.openxmlformats.org/officeDocument/2006/relationships/hyperlink" Target="https://m.edsoo.ru/7f4116e4" TargetMode="External"/><Relationship Id="rId219" Type="http://schemas.openxmlformats.org/officeDocument/2006/relationships/hyperlink" Target="https://m.edsoo.ru/7f4116e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7f4116e4" TargetMode="External"/><Relationship Id="rId230" Type="http://schemas.openxmlformats.org/officeDocument/2006/relationships/hyperlink" Target="https://m.edsoo.ru/7f4116e4" TargetMode="External"/><Relationship Id="rId235" Type="http://schemas.openxmlformats.org/officeDocument/2006/relationships/hyperlink" Target="https://m.edsoo.ru/7f412850" TargetMode="External"/><Relationship Id="rId251" Type="http://schemas.openxmlformats.org/officeDocument/2006/relationships/hyperlink" Target="https://m.edsoo.ru/7f412850" TargetMode="External"/><Relationship Id="rId256" Type="http://schemas.openxmlformats.org/officeDocument/2006/relationships/hyperlink" Target="https://m.edsoo.ru/7f412850" TargetMode="External"/><Relationship Id="rId25" Type="http://schemas.openxmlformats.org/officeDocument/2006/relationships/hyperlink" Target="https://edupres.ru/prezentatsii-po-okruzhayuschemu-miru/1-klass/file/51466-pravila-povedeniya-v-sotsiume" TargetMode="External"/><Relationship Id="rId46" Type="http://schemas.openxmlformats.org/officeDocument/2006/relationships/hyperlink" Target="https://resh.edu.ru/subject/lesson/3610/conspect/154045/" TargetMode="External"/><Relationship Id="rId67" Type="http://schemas.openxmlformats.org/officeDocument/2006/relationships/hyperlink" Target="https://easyen.ru/load/okruzhajushhij_mir/2_klass/urok_1_rodnaja_strana/237-1-0-64270" TargetMode="External"/><Relationship Id="rId116" Type="http://schemas.openxmlformats.org/officeDocument/2006/relationships/hyperlink" Target="https://infourok.ru/urok-okruzhayuschego-mira-vo-klasse-po-programme-pnsh-tema-zemnovodnie-osobennosti-vneshnego-vida-pitaniya-usloviya-zhizni-3812358.html" TargetMode="External"/><Relationship Id="rId137" Type="http://schemas.openxmlformats.org/officeDocument/2006/relationships/hyperlink" Target="https://resh.edu.ru/subject/lesson/3729/conspect/157228/" TargetMode="External"/><Relationship Id="rId158" Type="http://schemas.openxmlformats.org/officeDocument/2006/relationships/hyperlink" Target="https://resh.edu.ru/subject/lesson/3719/main/156984/" TargetMode="External"/><Relationship Id="rId20" Type="http://schemas.openxmlformats.org/officeDocument/2006/relationships/hyperlink" Target="https://infourok.ru/konspekt-uroka-po-okruzhayuschemu-miru-rodnoy-kray-klass-3438104.html" TargetMode="External"/><Relationship Id="rId41" Type="http://schemas.openxmlformats.org/officeDocument/2006/relationships/hyperlink" Target="https://infourok.ru/prezentaciya-po-okruzhayushemu-miru-rasteniya-1-klass-5110163.html" TargetMode="External"/><Relationship Id="rId62" Type="http://schemas.openxmlformats.org/officeDocument/2006/relationships/hyperlink" Target="https://resh.edu.ru/subject/lesson/5542/start/154806/" TargetMode="External"/><Relationship Id="rId83" Type="http://schemas.openxmlformats.org/officeDocument/2006/relationships/hyperlink" Target="https://infourok.ru/konspekt-uroka-po-okruzhayuschemu-miru-zachem-lyudi-trudyatsya-klass-2460208.html" TargetMode="External"/><Relationship Id="rId88" Type="http://schemas.openxmlformats.org/officeDocument/2006/relationships/hyperlink" Target="https://infourok.ru/prezentaciya-urok-dobroti-klass-1683919.html" TargetMode="External"/><Relationship Id="rId111" Type="http://schemas.openxmlformats.org/officeDocument/2006/relationships/hyperlink" Target="https://resh.edu.ru/subject/lesson/5560/conspect/289964/" TargetMode="External"/><Relationship Id="rId132" Type="http://schemas.openxmlformats.org/officeDocument/2006/relationships/hyperlink" Target="https://urok.1sept.ru/articles/579103" TargetMode="External"/><Relationship Id="rId153" Type="http://schemas.openxmlformats.org/officeDocument/2006/relationships/hyperlink" Target="https://resh.edu.ru/subject/lesson/3873/conspect/156176/" TargetMode="External"/><Relationship Id="rId174" Type="http://schemas.openxmlformats.org/officeDocument/2006/relationships/hyperlink" Target="https://resh.edu.ru/subject/lesson/3826/conspect/224251/" TargetMode="External"/><Relationship Id="rId179" Type="http://schemas.openxmlformats.org/officeDocument/2006/relationships/hyperlink" Target="https://m.edsoo.ru/7f4116e4" TargetMode="External"/><Relationship Id="rId195" Type="http://schemas.openxmlformats.org/officeDocument/2006/relationships/hyperlink" Target="https://m.edsoo.ru/7f4116e4" TargetMode="External"/><Relationship Id="rId209" Type="http://schemas.openxmlformats.org/officeDocument/2006/relationships/hyperlink" Target="https://infourok.ru/konspekt-i-prezentaciya-po-okruzhayuschemu-miru-ohrana-zhivotnih-klass-3947009.html" TargetMode="External"/><Relationship Id="rId190" Type="http://schemas.openxmlformats.org/officeDocument/2006/relationships/hyperlink" Target="https://resh.edu.ru/subject/lesson/4456/conspect/155594/" TargetMode="External"/><Relationship Id="rId204" Type="http://schemas.openxmlformats.org/officeDocument/2006/relationships/hyperlink" Target="https://m.edsoo.ru/7f4116e4" TargetMode="External"/><Relationship Id="rId220" Type="http://schemas.openxmlformats.org/officeDocument/2006/relationships/hyperlink" Target="https://resh.edu.ru/subject/lesson/5560/conspect/289964/" TargetMode="External"/><Relationship Id="rId225" Type="http://schemas.openxmlformats.org/officeDocument/2006/relationships/hyperlink" Target="https://easyen.ru/load/okruzhajushhij_mir/3_klass/prezentacija_k_uroku_po_teme_opora_tela_i_dvizhenie/238-1-0-70315" TargetMode="External"/><Relationship Id="rId241" Type="http://schemas.openxmlformats.org/officeDocument/2006/relationships/hyperlink" Target="https://m.edsoo.ru/7f412850" TargetMode="External"/><Relationship Id="rId246" Type="http://schemas.openxmlformats.org/officeDocument/2006/relationships/hyperlink" Target="https://m.edsoo.ru/7f412850" TargetMode="External"/><Relationship Id="rId267" Type="http://schemas.openxmlformats.org/officeDocument/2006/relationships/hyperlink" Target="https://m.edsoo.ru/7f412850" TargetMode="External"/><Relationship Id="rId15" Type="http://schemas.openxmlformats.org/officeDocument/2006/relationships/hyperlink" Target="https://iu.ru/video-lessons/861f77e7-33e8-4476-9d93-95c925d00b9c" TargetMode="External"/><Relationship Id="rId36" Type="http://schemas.openxmlformats.org/officeDocument/2006/relationships/hyperlink" Target="https://urok.1sept.ru/articles/658490" TargetMode="External"/><Relationship Id="rId57" Type="http://schemas.openxmlformats.org/officeDocument/2006/relationships/hyperlink" Target="https://resh.edu.ru/subject/lesson/3664/start/154781/" TargetMode="External"/><Relationship Id="rId106" Type="http://schemas.openxmlformats.org/officeDocument/2006/relationships/hyperlink" Target="https://infourok.ru/prezentaciya-po-okruzhayuschemu-miru-travi-klass-3045577.html" TargetMode="External"/><Relationship Id="rId127" Type="http://schemas.openxmlformats.org/officeDocument/2006/relationships/hyperlink" Target="https://infourok.ru/konspekt-uroka-po-okruzhayuschemu-miru-zapovedniki-rodnogo-kraya-1171404.html" TargetMode="External"/><Relationship Id="rId262" Type="http://schemas.openxmlformats.org/officeDocument/2006/relationships/hyperlink" Target="https://m.edsoo.ru/7f412850" TargetMode="External"/><Relationship Id="rId10" Type="http://schemas.openxmlformats.org/officeDocument/2006/relationships/hyperlink" Target="https://infourok.ru/metodicheskaya-razrabotka-vneklassnogo-meropriyatiya-na-temu-moya-semya-v-proshlom-nastoyaschem-i-buduschem-3191125.html" TargetMode="External"/><Relationship Id="rId31" Type="http://schemas.openxmlformats.org/officeDocument/2006/relationships/hyperlink" Target="https://iu.ru/video-lessons/0a12552a-3fc6-4aa0-8713-fa3369dc6234" TargetMode="External"/><Relationship Id="rId52" Type="http://schemas.openxmlformats.org/officeDocument/2006/relationships/hyperlink" Target="https://www.prodlenka.org/metodicheskie-razrabotki/487867-temakomnatnye-rastenijapravila-uhoda-za-komn" TargetMode="External"/><Relationship Id="rId73" Type="http://schemas.openxmlformats.org/officeDocument/2006/relationships/hyperlink" Target="https://www.youtube.com/watch?v=1WM_aKMY6cw" TargetMode="External"/><Relationship Id="rId78" Type="http://schemas.openxmlformats.org/officeDocument/2006/relationships/hyperlink" Target="https://uchitelya.com/okruzhayuschiy-mir/133702-otkrytyy-urok-moy-kray-rodnoy-bashkortostan.html" TargetMode="External"/><Relationship Id="rId94" Type="http://schemas.openxmlformats.org/officeDocument/2006/relationships/hyperlink" Target="https://infourok.ru/zhizn-osobennost-nashey-planeti-okruzhayuschiy-mir-klass-1337627.html" TargetMode="External"/><Relationship Id="rId99" Type="http://schemas.openxmlformats.org/officeDocument/2006/relationships/hyperlink" Target="https://easyen.ru/load/okruzhajushhij_mir/2_klass/prezentacija_k_uroku_52_po_temeorientirovanie_na_mestnosti/237-1-0-66454" TargetMode="External"/><Relationship Id="rId101" Type="http://schemas.openxmlformats.org/officeDocument/2006/relationships/hyperlink" Target="https://easyen.ru/load/okruzhajushhij_mir/2_klass/prezentacija_k_uroku_14_kakie_byvajut_rastenija/237-1-0-64427" TargetMode="External"/><Relationship Id="rId122" Type="http://schemas.openxmlformats.org/officeDocument/2006/relationships/hyperlink" Target="https://urok.1sept.ru/articles/512560" TargetMode="External"/><Relationship Id="rId143" Type="http://schemas.openxmlformats.org/officeDocument/2006/relationships/hyperlink" Target="https://infourok.ru/prezentaciya-po-informatike-na-temu-pravila-povedeniya-v-kompyuternom-klasse-klass-909338.html" TargetMode="External"/><Relationship Id="rId148" Type="http://schemas.openxmlformats.org/officeDocument/2006/relationships/hyperlink" Target="https://m.edsoo.ru/7f4116e4" TargetMode="External"/><Relationship Id="rId164" Type="http://schemas.openxmlformats.org/officeDocument/2006/relationships/hyperlink" Target="https://infourok.ru/prezentaciya-po-okruzhayushemu-miru-na-temu-dostoprimechatelnosti-evropy-3-klass-5531775.html" TargetMode="External"/><Relationship Id="rId169" Type="http://schemas.openxmlformats.org/officeDocument/2006/relationships/hyperlink" Target="https://m.edsoo.ru/7f4116e4" TargetMode="External"/><Relationship Id="rId185" Type="http://schemas.openxmlformats.org/officeDocument/2006/relationships/hyperlink" Target="https://resh.edu.ru/subject/lesson/4450/conspect/15523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u.ru/video-lessons/c960ef9f-5eb5-4199-8aab-74cda879504a" TargetMode="External"/><Relationship Id="rId180" Type="http://schemas.openxmlformats.org/officeDocument/2006/relationships/hyperlink" Target="https://infourok.ru/prezentaciya_po_okruzhayuschemu_miru_na_temu_gornye_porody_-_3_klass-134956.htm" TargetMode="External"/><Relationship Id="rId210" Type="http://schemas.openxmlformats.org/officeDocument/2006/relationships/hyperlink" Target="https://m.edsoo.ru/7f4116e4" TargetMode="External"/><Relationship Id="rId215" Type="http://schemas.openxmlformats.org/officeDocument/2006/relationships/hyperlink" Target="https://uchitelya.com/okruzhayuschiy-mir/28198-konspekt-uroka-sreda-obitaniya-zhivotnyh-3-klass.html" TargetMode="External"/><Relationship Id="rId236" Type="http://schemas.openxmlformats.org/officeDocument/2006/relationships/hyperlink" Target="https://m.edsoo.ru/7f412850" TargetMode="External"/><Relationship Id="rId257" Type="http://schemas.openxmlformats.org/officeDocument/2006/relationships/hyperlink" Target="https://m.edsoo.ru/7f412850" TargetMode="External"/><Relationship Id="rId26" Type="http://schemas.openxmlformats.org/officeDocument/2006/relationships/hyperlink" Target="https://www.youtube.com/watch?v=AyKt47DzVTA" TargetMode="External"/><Relationship Id="rId231" Type="http://schemas.openxmlformats.org/officeDocument/2006/relationships/hyperlink" Target="https://m.edsoo.ru/7f4116e4" TargetMode="External"/><Relationship Id="rId252" Type="http://schemas.openxmlformats.org/officeDocument/2006/relationships/hyperlink" Target="https://m.edsoo.ru/7f412850" TargetMode="External"/><Relationship Id="rId47" Type="http://schemas.openxmlformats.org/officeDocument/2006/relationships/hyperlink" Target="https://www.youtube.com/watch?v=YdGKNhBLjYA" TargetMode="External"/><Relationship Id="rId68" Type="http://schemas.openxmlformats.org/officeDocument/2006/relationships/hyperlink" Target="https://pedsovet.su/load/241-1-0-26146" TargetMode="External"/><Relationship Id="rId89" Type="http://schemas.openxmlformats.org/officeDocument/2006/relationships/hyperlink" Target="https://easyen.ru/load/okruzhajushhij_mir/2_klass/chemu_chelovek_nauchilsja_u_prirody/237-1-0-3848" TargetMode="External"/><Relationship Id="rId112" Type="http://schemas.openxmlformats.org/officeDocument/2006/relationships/hyperlink" Target="https://infourok.ru/prezentaciya-po-okruzhayushemu-miru-na-temu-zhivotnye-rodnogo-kraya-4040025.html" TargetMode="External"/><Relationship Id="rId133" Type="http://schemas.openxmlformats.org/officeDocument/2006/relationships/hyperlink" Target="https://resh.edu.ru/subject/lesson/6010/conspect/190574/" TargetMode="External"/><Relationship Id="rId154" Type="http://schemas.openxmlformats.org/officeDocument/2006/relationships/hyperlink" Target="https://infourok.ru/prezentaciya-po-okruzhayuschemu-miru-na-temu-zolotoe-kolco-rossii-klass-262990.html" TargetMode="External"/><Relationship Id="rId175" Type="http://schemas.openxmlformats.org/officeDocument/2006/relationships/hyperlink" Target="https://easyen.ru/load/okruzhajushhij_mir/3_klass/prezentacija_k_uroku_po_teme_prevrashhenija_i_krugovorot_vody/238-1-0-70009" TargetMode="External"/><Relationship Id="rId196" Type="http://schemas.openxmlformats.org/officeDocument/2006/relationships/hyperlink" Target="https://infourok.ru/prezentaciya-po-okruzhayuschemu-miru-rasteniya-rodnogo-kraya-2735285.html" TargetMode="External"/><Relationship Id="rId200" Type="http://schemas.openxmlformats.org/officeDocument/2006/relationships/hyperlink" Target="https://easyen.ru/load/okruzhajushhij_mir/3_klass/prezentacija_k_uroku_po_teme_razmnozhenie_i_razvitie_rastenij/238-1-0-70019" TargetMode="External"/><Relationship Id="rId16" Type="http://schemas.openxmlformats.org/officeDocument/2006/relationships/hyperlink" Target="https://uchitelya.com/okruzhayuschiy-mir/179412-konspekt-uroka-po-okruzhayuschemu-miru-nasha-strana-rossiya-1-klass.html" TargetMode="External"/><Relationship Id="rId221" Type="http://schemas.openxmlformats.org/officeDocument/2006/relationships/hyperlink" Target="https://m.edsoo.ru/7f4116e4" TargetMode="External"/><Relationship Id="rId242" Type="http://schemas.openxmlformats.org/officeDocument/2006/relationships/hyperlink" Target="https://m.edsoo.ru/7f412850" TargetMode="External"/><Relationship Id="rId263" Type="http://schemas.openxmlformats.org/officeDocument/2006/relationships/hyperlink" Target="https://m.edsoo.ru/7f412850" TargetMode="External"/><Relationship Id="rId37" Type="http://schemas.openxmlformats.org/officeDocument/2006/relationships/hyperlink" Target="https://www.youtube.com/watch?v=XL9guLjLn8w" TargetMode="External"/><Relationship Id="rId58" Type="http://schemas.openxmlformats.org/officeDocument/2006/relationships/hyperlink" Target="https://resh.edu.ru/subject/lesson/4002/start/119243/" TargetMode="External"/><Relationship Id="rId79" Type="http://schemas.openxmlformats.org/officeDocument/2006/relationships/hyperlink" Target="https://infourok.ru/prezentaciya-po-okruzhayushemu-miru-pamyatniki-prirody-bashkortostana-2klass-4066462.html" TargetMode="External"/><Relationship Id="rId102" Type="http://schemas.openxmlformats.org/officeDocument/2006/relationships/hyperlink" Target="https://multiurok.ru/files/tema-uroka-rasteniia-derevo-kust-trava.html" TargetMode="External"/><Relationship Id="rId123" Type="http://schemas.openxmlformats.org/officeDocument/2006/relationships/hyperlink" Target="https://infourok.ru/konspekt-i-prezentaciya-po-okruzhayushemu-miru-krasnaya-kniga-2-kl-4583881.html" TargetMode="External"/><Relationship Id="rId144" Type="http://schemas.openxmlformats.org/officeDocument/2006/relationships/hyperlink" Target="https://pptcloud.ru/2klass/informatika/internet" TargetMode="External"/><Relationship Id="rId90" Type="http://schemas.openxmlformats.org/officeDocument/2006/relationships/hyperlink" Target="https://infourok.ru/konspekt-uroka-po-okruzhayushemu-miru-na-temu-tvoyo-pervoe-znakomstvo-so-zvyozdami-i-solnechnaya-sistema-2-klass-5017407.html" TargetMode="External"/><Relationship Id="rId165" Type="http://schemas.openxmlformats.org/officeDocument/2006/relationships/hyperlink" Target="https://infourok.ru/prezentaciya-obekty-vsemirnogo-naslediya-aziya-6383140.html" TargetMode="External"/><Relationship Id="rId186" Type="http://schemas.openxmlformats.org/officeDocument/2006/relationships/hyperlink" Target="https://infourok.ru/urokprezentaciya_na_temu_pochva._ee_sostav_i_svoystva_3-klass-458590.htm" TargetMode="External"/><Relationship Id="rId211" Type="http://schemas.openxmlformats.org/officeDocument/2006/relationships/hyperlink" Target="https://easyen.ru/load/okruzhajushhij_mir/3_klass/prezentacija_k_uroku_po_teme_kto_chto_est/238-1-0-70022" TargetMode="External"/><Relationship Id="rId232" Type="http://schemas.openxmlformats.org/officeDocument/2006/relationships/hyperlink" Target="https://m.edsoo.ru/7f412850" TargetMode="External"/><Relationship Id="rId253" Type="http://schemas.openxmlformats.org/officeDocument/2006/relationships/hyperlink" Target="https://m.edsoo.ru/7f412850" TargetMode="External"/><Relationship Id="rId27" Type="http://schemas.openxmlformats.org/officeDocument/2006/relationships/hyperlink" Target="https://resh.edu.ru/subject/lesson/3675/start/97796/" TargetMode="External"/><Relationship Id="rId48" Type="http://schemas.openxmlformats.org/officeDocument/2006/relationships/hyperlink" Target="https://iu.ru/video-lessons/8109edd1-6631-4a13-8374-052a83838684" TargetMode="External"/><Relationship Id="rId69" Type="http://schemas.openxmlformats.org/officeDocument/2006/relationships/hyperlink" Target="https://infourok.ru/prezentaciya-po-okruzhayuschemu-miru-na-temu-moskva-stolica-nashey-rodini-klass-474666.html" TargetMode="External"/><Relationship Id="rId113" Type="http://schemas.openxmlformats.org/officeDocument/2006/relationships/hyperlink" Target="https://infourok.ru/material.html?mid=40868" TargetMode="External"/><Relationship Id="rId134" Type="http://schemas.openxmlformats.org/officeDocument/2006/relationships/hyperlink" Target="https://easyen.ru/load/okruzhajushhij_mir/2_klass/prezentacija_k_uroku_36_po_teme_esli_khochesh_byt_zdorov/237-1-0-65635" TargetMode="External"/><Relationship Id="rId80" Type="http://schemas.openxmlformats.org/officeDocument/2006/relationships/hyperlink" Target="https://infourok.ru/prezentaciya-na-temu-sem-chudes-bashkortostana-klass-3486385.html" TargetMode="External"/><Relationship Id="rId155" Type="http://schemas.openxmlformats.org/officeDocument/2006/relationships/hyperlink" Target="https://m.edsoo.ru/7f4116e4" TargetMode="External"/><Relationship Id="rId176" Type="http://schemas.openxmlformats.org/officeDocument/2006/relationships/hyperlink" Target="https://m.edsoo.ru/7f4116e4" TargetMode="External"/><Relationship Id="rId197" Type="http://schemas.openxmlformats.org/officeDocument/2006/relationships/hyperlink" Target="https://m.edsoo.ru/7f4116e4" TargetMode="External"/><Relationship Id="rId201" Type="http://schemas.openxmlformats.org/officeDocument/2006/relationships/hyperlink" Target="https://infourok.ru/proekt_razvitie_rasteniya_iz_semeni-145863.htm" TargetMode="External"/><Relationship Id="rId222" Type="http://schemas.openxmlformats.org/officeDocument/2006/relationships/hyperlink" Target="https://nsportal.ru/nachalnaya-shkola/okruzhayushchii-mir/2021/12/02/konspekt-uroka-okruzhayushchego-mira-po-teme" TargetMode="External"/><Relationship Id="rId243" Type="http://schemas.openxmlformats.org/officeDocument/2006/relationships/hyperlink" Target="https://m.edsoo.ru/7f412850" TargetMode="External"/><Relationship Id="rId264" Type="http://schemas.openxmlformats.org/officeDocument/2006/relationships/hyperlink" Target="https://m.edsoo.ru/7f412850" TargetMode="External"/><Relationship Id="rId17" Type="http://schemas.openxmlformats.org/officeDocument/2006/relationships/hyperlink" Target="https://iu.ru/video-lessons/983ad6a6-401d-42a5-9b12-057623d1e631" TargetMode="External"/><Relationship Id="rId38" Type="http://schemas.openxmlformats.org/officeDocument/2006/relationships/hyperlink" Target="https://infourok.ru/prezentaciya-po-okruzhayushemu-miru-na-temu-sezonnye-izmeneniya-v-prirode-1-klass-6414277.html" TargetMode="External"/><Relationship Id="rId59" Type="http://schemas.openxmlformats.org/officeDocument/2006/relationships/hyperlink" Target="https://iu.ru/video-lessons/c18093fe-4889-44a3-8fd2-789b4a2ff520" TargetMode="External"/><Relationship Id="rId103" Type="http://schemas.openxmlformats.org/officeDocument/2006/relationships/hyperlink" Target="http://www.myshared.ru/slide/1019844/" TargetMode="External"/><Relationship Id="rId124" Type="http://schemas.openxmlformats.org/officeDocument/2006/relationships/hyperlink" Target="https://infourok.ru/prezentaciya-po-okruzhayushemu-miru-na-temu-krasnaya-kniga-rasteniya-2-klass-shkola-rossii-5782738.html" TargetMode="External"/><Relationship Id="rId70" Type="http://schemas.openxmlformats.org/officeDocument/2006/relationships/hyperlink" Target="https://pedsovet.su/load/241-1-0-51817" TargetMode="External"/><Relationship Id="rId91" Type="http://schemas.openxmlformats.org/officeDocument/2006/relationships/hyperlink" Target="https://easyen.ru/load/okruzhajushhij_mir/2_klass/prezentacija_k_uroku_10_po_teme_zvjozdnoe_nebo/237-1-0-64323" TargetMode="External"/><Relationship Id="rId145" Type="http://schemas.openxmlformats.org/officeDocument/2006/relationships/hyperlink" Target="https://resh.edu.ru/subject/lesson/4454/conspect/154952/" TargetMode="External"/><Relationship Id="rId166" Type="http://schemas.openxmlformats.org/officeDocument/2006/relationships/hyperlink" Target="https://infourok.ru/prezentaciya-po-okruzhayuschemu-miru-na-temu-kitayputeshestvie-po-stranam-klass-2142837.html" TargetMode="External"/><Relationship Id="rId187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116e4" TargetMode="External"/><Relationship Id="rId233" Type="http://schemas.openxmlformats.org/officeDocument/2006/relationships/hyperlink" Target="https://m.edsoo.ru/7f412850" TargetMode="External"/><Relationship Id="rId254" Type="http://schemas.openxmlformats.org/officeDocument/2006/relationships/hyperlink" Target="https://m.edsoo.ru/7f412850" TargetMode="External"/><Relationship Id="rId28" Type="http://schemas.openxmlformats.org/officeDocument/2006/relationships/hyperlink" Target="https://iu.ru/video-lessons/2e182dda-b204-48d4-a2a5-8fd39b6a8133" TargetMode="External"/><Relationship Id="rId49" Type="http://schemas.openxmlformats.org/officeDocument/2006/relationships/hyperlink" Target="https://uchitelya.com/okruzhayuschiy-mir/25516-prezentaciya-chasti-rasteniy-1-klass.html" TargetMode="External"/><Relationship Id="rId114" Type="http://schemas.openxmlformats.org/officeDocument/2006/relationships/hyperlink" Target="https://infourok.ru/konspekt-uroka-po-zhivomu-miru-na-temu-ribi-vneshniy-vid-sreda-obitaniya-klass-170910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87</Pages>
  <Words>25210</Words>
  <Characters>143703</Characters>
  <Application>Microsoft Office Word</Application>
  <DocSecurity>0</DocSecurity>
  <Lines>1197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Орехова</dc:creator>
  <cp:lastModifiedBy>7</cp:lastModifiedBy>
  <cp:revision>2</cp:revision>
  <cp:lastPrinted>2023-09-08T07:25:00Z</cp:lastPrinted>
  <dcterms:created xsi:type="dcterms:W3CDTF">2023-10-19T13:15:00Z</dcterms:created>
  <dcterms:modified xsi:type="dcterms:W3CDTF">2023-10-19T13:15:00Z</dcterms:modified>
</cp:coreProperties>
</file>