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363" w:rsidRPr="00530847" w:rsidRDefault="00530847" w:rsidP="003F5363">
      <w:pPr>
        <w:rPr>
          <w:rFonts w:ascii="Times New Roman" w:hAnsi="Times New Roman" w:cs="Times New Roman"/>
          <w:b/>
          <w:sz w:val="28"/>
          <w:szCs w:val="28"/>
        </w:rPr>
      </w:pPr>
      <w:r w:rsidRPr="00530847">
        <w:rPr>
          <w:rFonts w:ascii="Times New Roman" w:hAnsi="Times New Roman" w:cs="Times New Roman"/>
          <w:b/>
          <w:sz w:val="28"/>
          <w:szCs w:val="28"/>
        </w:rPr>
        <w:t xml:space="preserve">Мази </w:t>
      </w:r>
      <w:r w:rsidR="00361893">
        <w:rPr>
          <w:rFonts w:ascii="Times New Roman" w:hAnsi="Times New Roman" w:cs="Times New Roman"/>
          <w:b/>
          <w:sz w:val="28"/>
          <w:szCs w:val="28"/>
        </w:rPr>
        <w:t>с природными</w:t>
      </w:r>
      <w:r w:rsidRPr="00530847">
        <w:rPr>
          <w:rFonts w:ascii="Times New Roman" w:hAnsi="Times New Roman" w:cs="Times New Roman"/>
          <w:b/>
          <w:sz w:val="28"/>
          <w:szCs w:val="28"/>
        </w:rPr>
        <w:t xml:space="preserve"> компонентами при бол</w:t>
      </w:r>
      <w:r w:rsidR="00C32B70">
        <w:rPr>
          <w:rFonts w:ascii="Times New Roman" w:hAnsi="Times New Roman" w:cs="Times New Roman"/>
          <w:b/>
          <w:sz w:val="28"/>
          <w:szCs w:val="28"/>
        </w:rPr>
        <w:t>ях</w:t>
      </w:r>
      <w:r w:rsidRPr="00530847">
        <w:rPr>
          <w:rFonts w:ascii="Times New Roman" w:hAnsi="Times New Roman" w:cs="Times New Roman"/>
          <w:b/>
          <w:sz w:val="28"/>
          <w:szCs w:val="28"/>
        </w:rPr>
        <w:t xml:space="preserve"> в мышцах и суставах</w:t>
      </w:r>
    </w:p>
    <w:p w:rsidR="003116E8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116E8">
        <w:rPr>
          <w:rFonts w:ascii="Times New Roman" w:hAnsi="Times New Roman" w:cs="Times New Roman"/>
          <w:sz w:val="28"/>
          <w:szCs w:val="28"/>
        </w:rPr>
        <w:t>Преподаватель</w:t>
      </w:r>
      <w:r w:rsidR="00751B4E">
        <w:rPr>
          <w:rFonts w:ascii="Times New Roman" w:hAnsi="Times New Roman" w:cs="Times New Roman"/>
          <w:sz w:val="28"/>
          <w:szCs w:val="28"/>
        </w:rPr>
        <w:t xml:space="preserve"> первой категории</w:t>
      </w:r>
    </w:p>
    <w:p w:rsidR="00971659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Анненкова Елена Александровна</w:t>
      </w:r>
    </w:p>
    <w:p w:rsidR="003116E8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751B4E">
        <w:rPr>
          <w:rFonts w:ascii="Times New Roman" w:hAnsi="Times New Roman" w:cs="Times New Roman"/>
          <w:sz w:val="28"/>
          <w:szCs w:val="28"/>
        </w:rPr>
        <w:t>Государственного бюджетного</w:t>
      </w:r>
      <w:r w:rsidR="003116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1B4E">
        <w:rPr>
          <w:rFonts w:ascii="Times New Roman" w:hAnsi="Times New Roman" w:cs="Times New Roman"/>
          <w:sz w:val="28"/>
          <w:szCs w:val="28"/>
        </w:rPr>
        <w:t>профессионального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«Магнитогорский медицинский колледж им. П. Ф. Надеждина»</w:t>
      </w:r>
    </w:p>
    <w:p w:rsidR="003116E8" w:rsidRPr="003116E8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г. Магнитогорск</w:t>
      </w:r>
    </w:p>
    <w:p w:rsidR="00971659" w:rsidRDefault="00971659" w:rsidP="003116E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44416" w:rsidRPr="004A152E" w:rsidRDefault="00FC621E" w:rsidP="009F083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6E84">
        <w:rPr>
          <w:rFonts w:ascii="Times New Roman" w:hAnsi="Times New Roman" w:cs="Times New Roman"/>
          <w:b/>
          <w:sz w:val="28"/>
          <w:szCs w:val="28"/>
        </w:rPr>
        <w:t xml:space="preserve">Актуальность темы: </w:t>
      </w:r>
      <w:r w:rsidR="00A371F2">
        <w:rPr>
          <w:rFonts w:ascii="Times New Roman" w:hAnsi="Times New Roman" w:cs="Times New Roman"/>
          <w:sz w:val="28"/>
          <w:szCs w:val="28"/>
        </w:rPr>
        <w:t>боли в мышцах и суставах</w:t>
      </w:r>
      <w:r w:rsidR="00795209">
        <w:rPr>
          <w:rFonts w:ascii="Times New Roman" w:hAnsi="Times New Roman" w:cs="Times New Roman"/>
          <w:sz w:val="28"/>
          <w:szCs w:val="28"/>
        </w:rPr>
        <w:t xml:space="preserve"> вызывают нарушения в опорно-двигательном аппарате. Чаще данные боли проявляются у людей старше 65 лет. Назначаются таблетки и мази</w:t>
      </w:r>
      <w:r w:rsidR="00361893">
        <w:rPr>
          <w:rFonts w:ascii="Times New Roman" w:hAnsi="Times New Roman" w:cs="Times New Roman"/>
          <w:sz w:val="28"/>
          <w:szCs w:val="28"/>
        </w:rPr>
        <w:t>,</w:t>
      </w:r>
      <w:r w:rsidR="00795209">
        <w:rPr>
          <w:rFonts w:ascii="Times New Roman" w:hAnsi="Times New Roman" w:cs="Times New Roman"/>
          <w:sz w:val="28"/>
          <w:szCs w:val="28"/>
        </w:rPr>
        <w:t xml:space="preserve"> о</w:t>
      </w:r>
      <w:r w:rsidR="00A371F2">
        <w:rPr>
          <w:rFonts w:ascii="Times New Roman" w:hAnsi="Times New Roman" w:cs="Times New Roman"/>
          <w:sz w:val="28"/>
          <w:szCs w:val="28"/>
        </w:rPr>
        <w:t>тносящиеся к группе нестероидных противовоспалительных препаратов</w:t>
      </w:r>
      <w:r w:rsidR="002931FF">
        <w:rPr>
          <w:rFonts w:ascii="Times New Roman" w:hAnsi="Times New Roman" w:cs="Times New Roman"/>
          <w:sz w:val="28"/>
          <w:szCs w:val="28"/>
        </w:rPr>
        <w:t xml:space="preserve"> (НПВП)</w:t>
      </w:r>
      <w:r w:rsidR="00795209">
        <w:rPr>
          <w:rFonts w:ascii="Times New Roman" w:hAnsi="Times New Roman" w:cs="Times New Roman"/>
          <w:sz w:val="28"/>
          <w:szCs w:val="28"/>
        </w:rPr>
        <w:t>.</w:t>
      </w:r>
      <w:r w:rsidR="00A371F2">
        <w:rPr>
          <w:rFonts w:ascii="Times New Roman" w:hAnsi="Times New Roman" w:cs="Times New Roman"/>
          <w:sz w:val="28"/>
          <w:szCs w:val="28"/>
        </w:rPr>
        <w:t xml:space="preserve"> </w:t>
      </w:r>
      <w:r w:rsidR="00031714">
        <w:rPr>
          <w:rFonts w:ascii="Times New Roman" w:hAnsi="Times New Roman" w:cs="Times New Roman"/>
          <w:sz w:val="28"/>
          <w:szCs w:val="28"/>
        </w:rPr>
        <w:t>Мази с НПВП</w:t>
      </w:r>
      <w:r w:rsidR="00A371F2">
        <w:rPr>
          <w:rFonts w:ascii="Times New Roman" w:hAnsi="Times New Roman" w:cs="Times New Roman"/>
          <w:sz w:val="28"/>
          <w:szCs w:val="28"/>
        </w:rPr>
        <w:t xml:space="preserve"> назначаются два раза в сутки и</w:t>
      </w:r>
      <w:r w:rsidR="00361893">
        <w:rPr>
          <w:rFonts w:ascii="Times New Roman" w:hAnsi="Times New Roman" w:cs="Times New Roman"/>
          <w:sz w:val="28"/>
          <w:szCs w:val="28"/>
        </w:rPr>
        <w:t xml:space="preserve"> при язвенных поражени</w:t>
      </w:r>
      <w:r w:rsidR="00031714">
        <w:rPr>
          <w:rFonts w:ascii="Times New Roman" w:hAnsi="Times New Roman" w:cs="Times New Roman"/>
          <w:sz w:val="28"/>
          <w:szCs w:val="28"/>
        </w:rPr>
        <w:t>ях ЖКТ могут оказать дискомфорт, что не наблюдается</w:t>
      </w:r>
      <w:r w:rsidR="00A371F2">
        <w:rPr>
          <w:rFonts w:ascii="Times New Roman" w:hAnsi="Times New Roman" w:cs="Times New Roman"/>
          <w:sz w:val="28"/>
          <w:szCs w:val="28"/>
        </w:rPr>
        <w:t xml:space="preserve"> при использовании мазей с природными компонентами.</w:t>
      </w:r>
      <w:r w:rsidR="00361893">
        <w:rPr>
          <w:rFonts w:ascii="Times New Roman" w:hAnsi="Times New Roman" w:cs="Times New Roman"/>
          <w:sz w:val="28"/>
          <w:szCs w:val="28"/>
        </w:rPr>
        <w:t xml:space="preserve"> </w:t>
      </w:r>
      <w:r w:rsidR="002931FF">
        <w:rPr>
          <w:rFonts w:ascii="Times New Roman" w:hAnsi="Times New Roman" w:cs="Times New Roman"/>
          <w:sz w:val="28"/>
          <w:szCs w:val="28"/>
        </w:rPr>
        <w:t>Для лечения локального болевого синдрома часто применяются м</w:t>
      </w:r>
      <w:r w:rsidR="00A371F2">
        <w:rPr>
          <w:rFonts w:ascii="Times New Roman" w:hAnsi="Times New Roman" w:cs="Times New Roman"/>
          <w:sz w:val="28"/>
          <w:szCs w:val="28"/>
        </w:rPr>
        <w:t>ази с природными компонентами такими как змеиный яд</w:t>
      </w:r>
      <w:r w:rsidR="002931F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71F2">
        <w:rPr>
          <w:rFonts w:ascii="Times New Roman" w:hAnsi="Times New Roman" w:cs="Times New Roman"/>
          <w:sz w:val="28"/>
          <w:szCs w:val="28"/>
        </w:rPr>
        <w:t>камфора</w:t>
      </w:r>
      <w:proofErr w:type="spellEnd"/>
      <w:r w:rsidR="00A371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371F2">
        <w:rPr>
          <w:rFonts w:ascii="Times New Roman" w:hAnsi="Times New Roman" w:cs="Times New Roman"/>
          <w:sz w:val="28"/>
          <w:szCs w:val="28"/>
        </w:rPr>
        <w:t>капсаицин</w:t>
      </w:r>
      <w:proofErr w:type="spellEnd"/>
      <w:r w:rsidR="002931FF">
        <w:rPr>
          <w:rFonts w:ascii="Times New Roman" w:hAnsi="Times New Roman" w:cs="Times New Roman"/>
          <w:sz w:val="28"/>
          <w:szCs w:val="28"/>
        </w:rPr>
        <w:t>, которые не обладают системным действием на организм и являются более безопасными.</w:t>
      </w:r>
    </w:p>
    <w:p w:rsidR="009723EF" w:rsidRDefault="009723EF" w:rsidP="009F0831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9A6E84" w:rsidRDefault="009A6E84" w:rsidP="009F083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A6E84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03ED3">
        <w:rPr>
          <w:rFonts w:ascii="Times New Roman" w:hAnsi="Times New Roman" w:cs="Times New Roman"/>
          <w:sz w:val="28"/>
          <w:szCs w:val="28"/>
        </w:rPr>
        <w:t xml:space="preserve">змеиный яд, </w:t>
      </w:r>
      <w:proofErr w:type="spellStart"/>
      <w:r w:rsidR="00530847">
        <w:rPr>
          <w:rFonts w:ascii="Times New Roman" w:hAnsi="Times New Roman" w:cs="Times New Roman"/>
          <w:sz w:val="28"/>
          <w:szCs w:val="28"/>
        </w:rPr>
        <w:t>местнораздражающие</w:t>
      </w:r>
      <w:proofErr w:type="spellEnd"/>
      <w:r w:rsidR="00530847">
        <w:rPr>
          <w:rFonts w:ascii="Times New Roman" w:hAnsi="Times New Roman" w:cs="Times New Roman"/>
          <w:sz w:val="28"/>
          <w:szCs w:val="28"/>
        </w:rPr>
        <w:t xml:space="preserve"> средства, </w:t>
      </w:r>
      <w:proofErr w:type="spellStart"/>
      <w:r w:rsidR="00803ED3">
        <w:rPr>
          <w:rFonts w:ascii="Times New Roman" w:hAnsi="Times New Roman" w:cs="Times New Roman"/>
          <w:sz w:val="28"/>
          <w:szCs w:val="28"/>
        </w:rPr>
        <w:t>випросал</w:t>
      </w:r>
      <w:proofErr w:type="spellEnd"/>
      <w:r w:rsidR="00803E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3ED3">
        <w:rPr>
          <w:rFonts w:ascii="Times New Roman" w:hAnsi="Times New Roman" w:cs="Times New Roman"/>
          <w:sz w:val="28"/>
          <w:szCs w:val="28"/>
        </w:rPr>
        <w:t>наятокс</w:t>
      </w:r>
      <w:proofErr w:type="spellEnd"/>
      <w:r w:rsidR="00803E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3ED3">
        <w:rPr>
          <w:rFonts w:ascii="Times New Roman" w:hAnsi="Times New Roman" w:cs="Times New Roman"/>
          <w:sz w:val="28"/>
          <w:szCs w:val="28"/>
        </w:rPr>
        <w:t>салвисар</w:t>
      </w:r>
      <w:proofErr w:type="spellEnd"/>
      <w:r w:rsidR="00803ED3">
        <w:rPr>
          <w:rFonts w:ascii="Times New Roman" w:hAnsi="Times New Roman" w:cs="Times New Roman"/>
          <w:sz w:val="28"/>
          <w:szCs w:val="28"/>
        </w:rPr>
        <w:t xml:space="preserve">, </w:t>
      </w:r>
      <w:r w:rsidR="004062D7">
        <w:rPr>
          <w:rFonts w:ascii="Times New Roman" w:hAnsi="Times New Roman" w:cs="Times New Roman"/>
          <w:sz w:val="28"/>
          <w:szCs w:val="28"/>
        </w:rPr>
        <w:t>боли в мышц</w:t>
      </w:r>
      <w:r w:rsidR="005078C8">
        <w:rPr>
          <w:rFonts w:ascii="Times New Roman" w:hAnsi="Times New Roman" w:cs="Times New Roman"/>
          <w:sz w:val="28"/>
          <w:szCs w:val="28"/>
        </w:rPr>
        <w:t>ах и суставах, артриты</w:t>
      </w:r>
      <w:r w:rsidR="005308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30847">
        <w:rPr>
          <w:rFonts w:ascii="Times New Roman" w:hAnsi="Times New Roman" w:cs="Times New Roman"/>
          <w:sz w:val="28"/>
          <w:szCs w:val="28"/>
        </w:rPr>
        <w:t>метилсалицилат</w:t>
      </w:r>
      <w:proofErr w:type="spellEnd"/>
      <w:r w:rsidR="005308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30847">
        <w:rPr>
          <w:rFonts w:ascii="Times New Roman" w:hAnsi="Times New Roman" w:cs="Times New Roman"/>
          <w:sz w:val="28"/>
          <w:szCs w:val="28"/>
        </w:rPr>
        <w:t>камфора</w:t>
      </w:r>
      <w:proofErr w:type="spellEnd"/>
      <w:r w:rsidR="005308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931FF">
        <w:rPr>
          <w:rFonts w:ascii="Times New Roman" w:hAnsi="Times New Roman" w:cs="Times New Roman"/>
          <w:sz w:val="28"/>
          <w:szCs w:val="28"/>
        </w:rPr>
        <w:t>капсаицин</w:t>
      </w:r>
      <w:proofErr w:type="spellEnd"/>
      <w:r w:rsidR="002931FF">
        <w:rPr>
          <w:rFonts w:ascii="Times New Roman" w:hAnsi="Times New Roman" w:cs="Times New Roman"/>
          <w:sz w:val="28"/>
          <w:szCs w:val="28"/>
        </w:rPr>
        <w:t>.</w:t>
      </w:r>
    </w:p>
    <w:p w:rsidR="009723EF" w:rsidRDefault="009723EF" w:rsidP="009F083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03ED3" w:rsidRPr="00803ED3" w:rsidRDefault="00803ED3" w:rsidP="009F083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C2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Змеиный яд</w:t>
      </w:r>
      <w:r w:rsidRPr="00803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 - </w:t>
      </w:r>
      <w:r w:rsidRPr="00803ED3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выделения ядовитых желез змей</w:t>
      </w:r>
      <w:r w:rsidRPr="00803E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Ядовитые железы располагаются позади глаз змеи и представляют собой видоизмененные слюнные железы, открывающиеся наружу выводными протоками, которые сообщаются с каналом ядовитого зуба.</w:t>
      </w:r>
    </w:p>
    <w:p w:rsidR="00803ED3" w:rsidRPr="00803ED3" w:rsidRDefault="00803ED3" w:rsidP="009F083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3000 видов змей, которые обитают на земле, в медицине России применяют </w:t>
      </w:r>
      <w:r w:rsidR="00293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</w:t>
      </w: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Используют яд гадюки обыкновенной, гюрз</w:t>
      </w:r>
      <w:r w:rsidR="00866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ы́</w:t>
      </w: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(семейство </w:t>
      </w:r>
      <w:proofErr w:type="spellStart"/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гадюковые</w:t>
      </w:r>
      <w:proofErr w:type="spellEnd"/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кобры (очковой змеи).</w:t>
      </w:r>
    </w:p>
    <w:p w:rsidR="00803ED3" w:rsidRPr="00803ED3" w:rsidRDefault="00803ED3" w:rsidP="009F083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медицинских целей отлов гадюки обыкновенной проводят в центральной полосе Европейской части России, Сибири и Дальнего Востока, гюрзы - в Средней Азии и на Кавказе, кобры - в Средней Азии. Отлов гюрзы и кобры проводится только по лицензиям.</w:t>
      </w:r>
    </w:p>
    <w:p w:rsidR="00803ED3" w:rsidRPr="00803ED3" w:rsidRDefault="00803ED3" w:rsidP="009F083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Змей содержат в серпентариях. Змеи плохо переносят неволю и живут в серпентариях не бол</w:t>
      </w:r>
      <w:r w:rsidR="00866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ьше</w:t>
      </w: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 </w:t>
      </w:r>
    </w:p>
    <w:p w:rsidR="00866C21" w:rsidRDefault="00803ED3" w:rsidP="009F083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яда, которое можно получить от одной змеи состав</w:t>
      </w: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ляет от 2 мг до 720 мг сухого остатка и зависит от ее размера, вида, времени года, </w:t>
      </w: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интервала между взятиями яда, микроклимата, физиологического состояния змеи и способа отбора яда (электростимуляция, механическое "доение"). </w:t>
      </w:r>
    </w:p>
    <w:p w:rsidR="00803ED3" w:rsidRPr="00803ED3" w:rsidRDefault="00803ED3" w:rsidP="009F083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1 г яда необходимы 250-300 змей.</w:t>
      </w:r>
    </w:p>
    <w:p w:rsidR="00803ED3" w:rsidRPr="00803ED3" w:rsidRDefault="00803ED3" w:rsidP="009F083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Яд змей -</w:t>
      </w:r>
      <w:r w:rsidR="00866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</w:t>
      </w: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негустая, прозрачная жидкость, бесцветная или окрашенная в желтоватый цвет, тяжелее воды. При смешивании с водой дает опалесценцию. Хорошо сохраняется при замораживании и высушивании. При высушивании получают желтые кристаллы и в таком виде яд сохраняет токсичность десятки лет.</w:t>
      </w:r>
    </w:p>
    <w:p w:rsidR="00803ED3" w:rsidRDefault="00803ED3" w:rsidP="009F083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D0CCF" w:rsidRDefault="005D0CCF" w:rsidP="009F083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компоненты змеиного яда: липиды, белки, нуклеотиды, жирные кислоты, полипептиды,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нейротоксины</w:t>
      </w:r>
      <w:proofErr w:type="spellEnd"/>
      <w:r>
        <w:rPr>
          <w:rFonts w:ascii="Times New Roman" w:hAnsi="Times New Roman" w:cs="Times New Roman"/>
          <w:sz w:val="28"/>
          <w:szCs w:val="28"/>
        </w:rPr>
        <w:t>, гидролазы, нуклеазы, сахара и неорганические соли.</w:t>
      </w:r>
    </w:p>
    <w:p w:rsidR="002931FF" w:rsidRDefault="002931FF" w:rsidP="009F083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9F0831" w:rsidRDefault="00866C21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>
        <w:rPr>
          <w:rFonts w:ascii="Times New Roman" w:hAnsi="Times New Roman" w:cs="Times New Roman"/>
          <w:color w:val="1D1D1D"/>
          <w:sz w:val="28"/>
          <w:szCs w:val="28"/>
        </w:rPr>
        <w:t>Яды кобры, гадюки и гюрзы входят в состав лекарственных мазей.</w:t>
      </w:r>
    </w:p>
    <w:p w:rsidR="009F0831" w:rsidRDefault="00866C21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>
        <w:rPr>
          <w:rFonts w:ascii="Times New Roman" w:hAnsi="Times New Roman" w:cs="Times New Roman"/>
          <w:color w:val="1D1D1D"/>
          <w:sz w:val="28"/>
          <w:szCs w:val="28"/>
        </w:rPr>
        <w:t xml:space="preserve">Мази, содержащие в своем составе змеиный яд, обладают </w:t>
      </w:r>
      <w:proofErr w:type="spellStart"/>
      <w:r>
        <w:rPr>
          <w:rFonts w:ascii="Times New Roman" w:hAnsi="Times New Roman" w:cs="Times New Roman"/>
          <w:color w:val="1D1D1D"/>
          <w:sz w:val="28"/>
          <w:szCs w:val="28"/>
        </w:rPr>
        <w:t>местнораздражающим</w:t>
      </w:r>
      <w:proofErr w:type="spellEnd"/>
      <w:r>
        <w:rPr>
          <w:rFonts w:ascii="Times New Roman" w:hAnsi="Times New Roman" w:cs="Times New Roman"/>
          <w:color w:val="1D1D1D"/>
          <w:sz w:val="28"/>
          <w:szCs w:val="28"/>
        </w:rPr>
        <w:t xml:space="preserve"> и отвлекающим действием. При нанесении на болезненные участки кожи происходит расширение кровеносных сосудов и улучшается кровоснабжение.</w:t>
      </w:r>
    </w:p>
    <w:p w:rsidR="009F0831" w:rsidRDefault="005078C8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>
        <w:rPr>
          <w:rFonts w:ascii="Times New Roman" w:hAnsi="Times New Roman" w:cs="Times New Roman"/>
          <w:color w:val="1D1D1D"/>
          <w:sz w:val="28"/>
          <w:szCs w:val="28"/>
        </w:rPr>
        <w:t xml:space="preserve">Благодаря натуральным компонентам, мази согревают и активируют собственные иммунные клетки организма на борьбу с воспалением и болями в мышцах и суставах. </w:t>
      </w:r>
    </w:p>
    <w:p w:rsidR="001D5C78" w:rsidRDefault="001D5C78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</w:p>
    <w:p w:rsidR="00C110D8" w:rsidRDefault="002931FF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 w:rsidRPr="002931FF">
        <w:rPr>
          <w:rFonts w:ascii="Times New Roman" w:hAnsi="Times New Roman" w:cs="Times New Roman"/>
          <w:b/>
          <w:color w:val="1D1D1D"/>
          <w:sz w:val="28"/>
          <w:szCs w:val="28"/>
        </w:rPr>
        <w:t>Важно!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 </w:t>
      </w:r>
      <w:r w:rsidR="00C110D8">
        <w:rPr>
          <w:rFonts w:ascii="Times New Roman" w:hAnsi="Times New Roman" w:cs="Times New Roman"/>
          <w:color w:val="1D1D1D"/>
          <w:sz w:val="28"/>
          <w:szCs w:val="28"/>
        </w:rPr>
        <w:t xml:space="preserve">В отличие от средств, содержащих </w:t>
      </w:r>
      <w:proofErr w:type="spellStart"/>
      <w:r w:rsidR="00C110D8">
        <w:rPr>
          <w:rFonts w:ascii="Times New Roman" w:hAnsi="Times New Roman" w:cs="Times New Roman"/>
          <w:color w:val="1D1D1D"/>
          <w:sz w:val="28"/>
          <w:szCs w:val="28"/>
        </w:rPr>
        <w:t>капсаицин</w:t>
      </w:r>
      <w:proofErr w:type="spellEnd"/>
      <w:r w:rsidR="00C110D8">
        <w:rPr>
          <w:rFonts w:ascii="Times New Roman" w:hAnsi="Times New Roman" w:cs="Times New Roman"/>
          <w:color w:val="1D1D1D"/>
          <w:sz w:val="28"/>
          <w:szCs w:val="28"/>
        </w:rPr>
        <w:t xml:space="preserve"> </w:t>
      </w:r>
      <w:r w:rsidR="00530847">
        <w:rPr>
          <w:rFonts w:ascii="Times New Roman" w:hAnsi="Times New Roman" w:cs="Times New Roman"/>
          <w:color w:val="1D1D1D"/>
          <w:sz w:val="28"/>
          <w:szCs w:val="28"/>
        </w:rPr>
        <w:t xml:space="preserve">(экстракт стручкового перца) и его синтетический аналог </w:t>
      </w:r>
      <w:proofErr w:type="spellStart"/>
      <w:r w:rsidR="00530847">
        <w:rPr>
          <w:rFonts w:ascii="Times New Roman" w:hAnsi="Times New Roman" w:cs="Times New Roman"/>
          <w:color w:val="1D1D1D"/>
          <w:sz w:val="28"/>
          <w:szCs w:val="28"/>
        </w:rPr>
        <w:t>нонивамид</w:t>
      </w:r>
      <w:proofErr w:type="spellEnd"/>
      <w:r>
        <w:rPr>
          <w:rFonts w:ascii="Times New Roman" w:hAnsi="Times New Roman" w:cs="Times New Roman"/>
          <w:color w:val="1D1D1D"/>
          <w:sz w:val="28"/>
          <w:szCs w:val="28"/>
        </w:rPr>
        <w:t xml:space="preserve"> (</w:t>
      </w:r>
      <w:r w:rsidR="009F0831">
        <w:rPr>
          <w:rFonts w:ascii="Times New Roman" w:hAnsi="Times New Roman" w:cs="Times New Roman"/>
          <w:color w:val="1D1D1D"/>
          <w:sz w:val="28"/>
          <w:szCs w:val="28"/>
        </w:rPr>
        <w:t>например, мази: «</w:t>
      </w:r>
      <w:proofErr w:type="spellStart"/>
      <w:r w:rsidR="009F0831">
        <w:rPr>
          <w:rFonts w:ascii="Times New Roman" w:hAnsi="Times New Roman" w:cs="Times New Roman"/>
          <w:color w:val="1D1D1D"/>
          <w:sz w:val="28"/>
          <w:szCs w:val="28"/>
        </w:rPr>
        <w:t>Капсикам</w:t>
      </w:r>
      <w:proofErr w:type="spellEnd"/>
      <w:r w:rsidR="009F0831">
        <w:rPr>
          <w:rFonts w:ascii="Times New Roman" w:hAnsi="Times New Roman" w:cs="Times New Roman"/>
          <w:color w:val="1D1D1D"/>
          <w:sz w:val="28"/>
          <w:szCs w:val="28"/>
        </w:rPr>
        <w:t>», «</w:t>
      </w:r>
      <w:proofErr w:type="spellStart"/>
      <w:r w:rsidR="00530847">
        <w:rPr>
          <w:rFonts w:ascii="Times New Roman" w:hAnsi="Times New Roman" w:cs="Times New Roman"/>
          <w:color w:val="1D1D1D"/>
          <w:sz w:val="28"/>
          <w:szCs w:val="28"/>
        </w:rPr>
        <w:t>Эспол</w:t>
      </w:r>
      <w:proofErr w:type="spellEnd"/>
      <w:r w:rsidR="009F0831">
        <w:rPr>
          <w:rFonts w:ascii="Times New Roman" w:hAnsi="Times New Roman" w:cs="Times New Roman"/>
          <w:color w:val="1D1D1D"/>
          <w:sz w:val="28"/>
          <w:szCs w:val="28"/>
        </w:rPr>
        <w:t>»</w:t>
      </w:r>
      <w:r w:rsidR="00C110D8">
        <w:rPr>
          <w:rFonts w:ascii="Times New Roman" w:hAnsi="Times New Roman" w:cs="Times New Roman"/>
          <w:color w:val="1D1D1D"/>
          <w:sz w:val="28"/>
          <w:szCs w:val="28"/>
        </w:rPr>
        <w:t>,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 «Финалгон»),</w:t>
      </w:r>
      <w:r w:rsidR="00C110D8">
        <w:rPr>
          <w:rFonts w:ascii="Times New Roman" w:hAnsi="Times New Roman" w:cs="Times New Roman"/>
          <w:color w:val="1D1D1D"/>
          <w:sz w:val="28"/>
          <w:szCs w:val="28"/>
        </w:rPr>
        <w:t xml:space="preserve"> </w:t>
      </w:r>
      <w:r w:rsidR="00541C2F">
        <w:rPr>
          <w:rFonts w:ascii="Times New Roman" w:hAnsi="Times New Roman" w:cs="Times New Roman"/>
          <w:color w:val="1D1D1D"/>
          <w:sz w:val="28"/>
          <w:szCs w:val="28"/>
        </w:rPr>
        <w:t>мази со змеиным ядом не оказывают вы</w:t>
      </w:r>
      <w:r w:rsidR="00D37530">
        <w:rPr>
          <w:rFonts w:ascii="Times New Roman" w:hAnsi="Times New Roman" w:cs="Times New Roman"/>
          <w:color w:val="1D1D1D"/>
          <w:sz w:val="28"/>
          <w:szCs w:val="28"/>
        </w:rPr>
        <w:t>раженного согревающего эффекта,</w:t>
      </w:r>
      <w:r w:rsidR="00541C2F">
        <w:rPr>
          <w:rFonts w:ascii="Times New Roman" w:hAnsi="Times New Roman" w:cs="Times New Roman"/>
          <w:color w:val="1D1D1D"/>
          <w:sz w:val="28"/>
          <w:szCs w:val="28"/>
        </w:rPr>
        <w:t xml:space="preserve"> поэтому подходят для людей с чувствительной кожей</w:t>
      </w:r>
      <w:r w:rsidR="00963338">
        <w:rPr>
          <w:rFonts w:ascii="Times New Roman" w:hAnsi="Times New Roman" w:cs="Times New Roman"/>
          <w:color w:val="1D1D1D"/>
          <w:sz w:val="28"/>
          <w:szCs w:val="28"/>
        </w:rPr>
        <w:t>. Такие мази рекомендуе</w:t>
      </w:r>
      <w:r w:rsidR="00D37530">
        <w:rPr>
          <w:rFonts w:ascii="Times New Roman" w:hAnsi="Times New Roman" w:cs="Times New Roman"/>
          <w:color w:val="1D1D1D"/>
          <w:sz w:val="28"/>
          <w:szCs w:val="28"/>
        </w:rPr>
        <w:t>тся</w:t>
      </w:r>
      <w:r w:rsidR="00963338">
        <w:rPr>
          <w:rFonts w:ascii="Times New Roman" w:hAnsi="Times New Roman" w:cs="Times New Roman"/>
          <w:color w:val="1D1D1D"/>
          <w:sz w:val="28"/>
          <w:szCs w:val="28"/>
        </w:rPr>
        <w:t xml:space="preserve"> наносить на болезненные участки кожи</w:t>
      </w:r>
      <w:r w:rsidR="00541C2F">
        <w:rPr>
          <w:rFonts w:ascii="Times New Roman" w:hAnsi="Times New Roman" w:cs="Times New Roman"/>
          <w:color w:val="1D1D1D"/>
          <w:sz w:val="28"/>
          <w:szCs w:val="28"/>
        </w:rPr>
        <w:t xml:space="preserve"> в первые часы после получения тр</w:t>
      </w:r>
      <w:r w:rsidR="00963338">
        <w:rPr>
          <w:rFonts w:ascii="Times New Roman" w:hAnsi="Times New Roman" w:cs="Times New Roman"/>
          <w:color w:val="1D1D1D"/>
          <w:sz w:val="28"/>
          <w:szCs w:val="28"/>
        </w:rPr>
        <w:t>авмы</w:t>
      </w:r>
      <w:r w:rsidR="00541C2F">
        <w:rPr>
          <w:rFonts w:ascii="Times New Roman" w:hAnsi="Times New Roman" w:cs="Times New Roman"/>
          <w:color w:val="1D1D1D"/>
          <w:sz w:val="28"/>
          <w:szCs w:val="28"/>
        </w:rPr>
        <w:t>.</w:t>
      </w:r>
    </w:p>
    <w:p w:rsidR="001D5C78" w:rsidRDefault="001D5C78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</w:p>
    <w:p w:rsidR="001D5C78" w:rsidRPr="001D5C78" w:rsidRDefault="001D5C78" w:rsidP="001D5C78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1D5C78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Показания к применению </w:t>
      </w:r>
      <w:proofErr w:type="spellStart"/>
      <w:r w:rsidRPr="001D5C78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местнораздражающих</w:t>
      </w:r>
      <w:proofErr w:type="spellEnd"/>
      <w:r w:rsidRPr="001D5C78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мазей со змеиным ядом:</w:t>
      </w:r>
    </w:p>
    <w:p w:rsidR="001D5C78" w:rsidRPr="00EC766C" w:rsidRDefault="001D5C78" w:rsidP="001D5C78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D5C7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п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остоянная ноющая </w:t>
      </w:r>
      <w:r w:rsidR="0096333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боль в спине или остеохондроз. Мази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асслаб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ят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напряженные мышцы и уменьш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боль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 счет отвлекающего эффекта, а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при возрастных дегенеративно-дистрофическ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их изменениях в позвоночнике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улучш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 его питание</w:t>
      </w:r>
      <w:r w:rsidR="0096333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1D5C78" w:rsidRPr="00EC766C" w:rsidRDefault="001D5C78" w:rsidP="001D5C78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D5C7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х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роническая ноющая боль в суставе на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фоне артроза, если нет отека – препараты р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асшир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ят</w:t>
      </w:r>
      <w:r w:rsidR="00D34F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сосуды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улучш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доставку питательных веществ к суставу, уменьш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бол</w:t>
      </w:r>
      <w:r w:rsidR="0096333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ь за счет отвлекающего действия;</w:t>
      </w:r>
    </w:p>
    <w:p w:rsidR="001D5C78" w:rsidRPr="00EC766C" w:rsidRDefault="001D5C78" w:rsidP="001D5C78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D5C7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- в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незапно в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озникшая боль в шее (например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после сна) и невозможность</w:t>
      </w:r>
      <w:r w:rsidR="0096333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повернуть голову. Т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епло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вызванное препаратами,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расслабит напряженную мышцу, боль уменьшит</w:t>
      </w:r>
      <w:r w:rsidR="0096333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ся, движения шеей восстановятся;</w:t>
      </w:r>
    </w:p>
    <w:p w:rsidR="001D5C78" w:rsidRPr="00EC766C" w:rsidRDefault="001D5C78" w:rsidP="001D5C78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D5C7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в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незапно возникшая боль в с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пине после неловкого движения и п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ри этом она никуда не отдает, не</w:t>
      </w:r>
      <w:r w:rsidR="0096333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 онемения пальцев рук, ног. Мази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имут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спазм мышцы, уменьш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бол</w:t>
      </w:r>
      <w:r w:rsidR="0096333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ь;</w:t>
      </w:r>
      <w:r w:rsidR="00D34F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1D5C78" w:rsidRPr="00EC766C" w:rsidRDefault="001D5C78" w:rsidP="001D5C78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D5C7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с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портсменам для разогрева мышц перед тренировкой,</w:t>
      </w:r>
      <w:r w:rsidR="0096333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чтобы не повредить мышцу и если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некогда </w:t>
      </w:r>
      <w:r w:rsidR="0096333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провести полноценную тренировку;</w:t>
      </w:r>
    </w:p>
    <w:p w:rsidR="001D5C78" w:rsidRDefault="001D5C78" w:rsidP="00D34F0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D5C7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х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роническая боль в спине или суставе, и при этом есть язвенная болезнь, эрозивный гастрит или бронхиальная астма, поэтому наружное средство из </w:t>
      </w:r>
      <w:r w:rsidR="00D34F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группы НПВП нежелательно</w:t>
      </w:r>
      <w:r w:rsidR="0096333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Мази с природными компонентами</w:t>
      </w:r>
      <w:r w:rsidR="00D34F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у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меньш</w:t>
      </w:r>
      <w:r w:rsidR="00D34F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боль, улучш</w:t>
      </w:r>
      <w:r w:rsidR="00D34F0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ат</w:t>
      </w:r>
      <w:r w:rsidRPr="00EC766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трофику поврежденного участка.</w:t>
      </w:r>
    </w:p>
    <w:p w:rsidR="00D34F05" w:rsidRDefault="00D34F05" w:rsidP="00D34F05">
      <w:pPr>
        <w:spacing w:after="0" w:line="276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1D5C78" w:rsidRPr="001D5C78" w:rsidRDefault="001D5C78" w:rsidP="00D34F05">
      <w:pPr>
        <w:pStyle w:val="a3"/>
        <w:spacing w:before="0" w:beforeAutospacing="0" w:after="0" w:afterAutospacing="0" w:line="276" w:lineRule="auto"/>
        <w:textAlignment w:val="baseline"/>
        <w:rPr>
          <w:color w:val="222222"/>
          <w:sz w:val="28"/>
          <w:szCs w:val="28"/>
        </w:rPr>
      </w:pPr>
      <w:r w:rsidRPr="00D34F05">
        <w:rPr>
          <w:b/>
          <w:color w:val="222222"/>
          <w:sz w:val="28"/>
          <w:szCs w:val="28"/>
        </w:rPr>
        <w:t>Важно!</w:t>
      </w:r>
      <w:r w:rsidR="00E51D8B">
        <w:rPr>
          <w:color w:val="222222"/>
          <w:sz w:val="28"/>
          <w:szCs w:val="28"/>
        </w:rPr>
        <w:t xml:space="preserve"> </w:t>
      </w:r>
      <w:proofErr w:type="spellStart"/>
      <w:r w:rsidR="00E51D8B">
        <w:rPr>
          <w:color w:val="222222"/>
          <w:sz w:val="28"/>
          <w:szCs w:val="28"/>
        </w:rPr>
        <w:t>Местнораздражающие</w:t>
      </w:r>
      <w:proofErr w:type="spellEnd"/>
      <w:r w:rsidR="00E51D8B">
        <w:rPr>
          <w:color w:val="222222"/>
          <w:sz w:val="28"/>
          <w:szCs w:val="28"/>
        </w:rPr>
        <w:t xml:space="preserve"> </w:t>
      </w:r>
      <w:bookmarkStart w:id="0" w:name="_GoBack"/>
      <w:bookmarkEnd w:id="0"/>
      <w:r w:rsidR="00392F77">
        <w:rPr>
          <w:color w:val="222222"/>
          <w:sz w:val="28"/>
          <w:szCs w:val="28"/>
        </w:rPr>
        <w:t xml:space="preserve">мази </w:t>
      </w:r>
      <w:r w:rsidRPr="001D5C78">
        <w:rPr>
          <w:color w:val="222222"/>
          <w:sz w:val="28"/>
          <w:szCs w:val="28"/>
        </w:rPr>
        <w:t>можно и нужно применять только в том случае, если с момента появления острой боли прошло 3-4 дня.</w:t>
      </w:r>
    </w:p>
    <w:p w:rsidR="001D5C78" w:rsidRPr="001D5C78" w:rsidRDefault="001D5C78" w:rsidP="00D34F05">
      <w:pPr>
        <w:pStyle w:val="a3"/>
        <w:spacing w:before="0" w:beforeAutospacing="0" w:after="150" w:afterAutospacing="0" w:line="276" w:lineRule="auto"/>
        <w:textAlignment w:val="baseline"/>
        <w:rPr>
          <w:color w:val="222222"/>
          <w:sz w:val="28"/>
          <w:szCs w:val="28"/>
          <w:shd w:val="clear" w:color="auto" w:fill="FFFFFF"/>
        </w:rPr>
      </w:pPr>
      <w:r w:rsidRPr="001D5C78">
        <w:rPr>
          <w:color w:val="222222"/>
          <w:sz w:val="28"/>
          <w:szCs w:val="28"/>
        </w:rPr>
        <w:t>Тепло расслабляет напряже</w:t>
      </w:r>
      <w:r w:rsidR="00392F77">
        <w:rPr>
          <w:color w:val="222222"/>
          <w:sz w:val="28"/>
          <w:szCs w:val="28"/>
        </w:rPr>
        <w:t>нные мышцы, а отвлекающее действие</w:t>
      </w:r>
      <w:r w:rsidRPr="001D5C78">
        <w:rPr>
          <w:color w:val="222222"/>
          <w:sz w:val="28"/>
          <w:szCs w:val="28"/>
        </w:rPr>
        <w:t xml:space="preserve"> </w:t>
      </w:r>
      <w:proofErr w:type="spellStart"/>
      <w:r w:rsidRPr="001D5C78">
        <w:rPr>
          <w:color w:val="222222"/>
          <w:sz w:val="28"/>
          <w:szCs w:val="28"/>
        </w:rPr>
        <w:t>местнораздражающих</w:t>
      </w:r>
      <w:proofErr w:type="spellEnd"/>
      <w:r w:rsidRPr="001D5C78">
        <w:rPr>
          <w:color w:val="222222"/>
          <w:sz w:val="28"/>
          <w:szCs w:val="28"/>
        </w:rPr>
        <w:t xml:space="preserve"> средств уменьшает боль.</w:t>
      </w:r>
      <w:r w:rsidRPr="001D5C78">
        <w:rPr>
          <w:color w:val="222222"/>
          <w:sz w:val="28"/>
          <w:szCs w:val="28"/>
          <w:shd w:val="clear" w:color="auto" w:fill="FFFFFF"/>
        </w:rPr>
        <w:t xml:space="preserve"> </w:t>
      </w:r>
    </w:p>
    <w:p w:rsidR="009F0831" w:rsidRPr="001D5C78" w:rsidRDefault="001D5C78" w:rsidP="00D34F05">
      <w:pPr>
        <w:pStyle w:val="a3"/>
        <w:spacing w:before="0" w:beforeAutospacing="0" w:after="150" w:afterAutospacing="0" w:line="276" w:lineRule="auto"/>
        <w:textAlignment w:val="baseline"/>
        <w:rPr>
          <w:color w:val="222222"/>
          <w:sz w:val="28"/>
          <w:szCs w:val="28"/>
        </w:rPr>
      </w:pPr>
      <w:r w:rsidRPr="001D5C78">
        <w:rPr>
          <w:color w:val="222222"/>
          <w:sz w:val="28"/>
          <w:szCs w:val="28"/>
          <w:shd w:val="clear" w:color="auto" w:fill="FFFFFF"/>
        </w:rPr>
        <w:t>Если использовать мази при </w:t>
      </w:r>
      <w:r w:rsidRPr="001D5C78">
        <w:rPr>
          <w:rStyle w:val="a8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остром</w:t>
      </w:r>
      <w:r w:rsidRPr="001D5C78">
        <w:rPr>
          <w:b/>
          <w:color w:val="222222"/>
          <w:sz w:val="28"/>
          <w:szCs w:val="28"/>
          <w:shd w:val="clear" w:color="auto" w:fill="FFFFFF"/>
        </w:rPr>
        <w:t>,</w:t>
      </w:r>
      <w:r w:rsidR="00392F77">
        <w:rPr>
          <w:color w:val="222222"/>
          <w:sz w:val="28"/>
          <w:szCs w:val="28"/>
          <w:shd w:val="clear" w:color="auto" w:fill="FFFFFF"/>
        </w:rPr>
        <w:t xml:space="preserve"> недавно возникшем </w:t>
      </w:r>
      <w:r w:rsidRPr="001D5C78">
        <w:rPr>
          <w:color w:val="222222"/>
          <w:sz w:val="28"/>
          <w:szCs w:val="28"/>
          <w:shd w:val="clear" w:color="auto" w:fill="FFFFFF"/>
        </w:rPr>
        <w:t>воспалении суставов или при </w:t>
      </w:r>
      <w:r w:rsidRPr="001D5C78">
        <w:rPr>
          <w:rStyle w:val="a8"/>
          <w:b w:val="0"/>
          <w:color w:val="222222"/>
          <w:sz w:val="28"/>
          <w:szCs w:val="28"/>
          <w:bdr w:val="none" w:sz="0" w:space="0" w:color="auto" w:frame="1"/>
          <w:shd w:val="clear" w:color="auto" w:fill="FFFFFF"/>
        </w:rPr>
        <w:t>обострении</w:t>
      </w:r>
      <w:r w:rsidRPr="001D5C78">
        <w:rPr>
          <w:b/>
          <w:color w:val="222222"/>
          <w:sz w:val="28"/>
          <w:szCs w:val="28"/>
          <w:shd w:val="clear" w:color="auto" w:fill="FFFFFF"/>
        </w:rPr>
        <w:t> </w:t>
      </w:r>
      <w:r w:rsidR="00392F77">
        <w:rPr>
          <w:color w:val="222222"/>
          <w:sz w:val="28"/>
          <w:szCs w:val="28"/>
          <w:shd w:val="clear" w:color="auto" w:fill="FFFFFF"/>
        </w:rPr>
        <w:t>хронического, то</w:t>
      </w:r>
      <w:r w:rsidRPr="001D5C78">
        <w:rPr>
          <w:color w:val="222222"/>
          <w:sz w:val="28"/>
          <w:szCs w:val="28"/>
          <w:shd w:val="clear" w:color="auto" w:fill="FFFFFF"/>
        </w:rPr>
        <w:t xml:space="preserve"> расширение сосудов приведет к притоку крови в воспаленный участок, в котором еще </w:t>
      </w:r>
      <w:r w:rsidR="00392F77">
        <w:rPr>
          <w:color w:val="222222"/>
          <w:sz w:val="28"/>
          <w:szCs w:val="28"/>
          <w:shd w:val="clear" w:color="auto" w:fill="FFFFFF"/>
        </w:rPr>
        <w:t>много продуктов распада тканей. Вследствие этого, произойдет улучшение кровообращения</w:t>
      </w:r>
      <w:r w:rsidR="0007024F">
        <w:rPr>
          <w:color w:val="222222"/>
          <w:sz w:val="28"/>
          <w:szCs w:val="28"/>
          <w:shd w:val="clear" w:color="auto" w:fill="FFFFFF"/>
        </w:rPr>
        <w:t xml:space="preserve">, но </w:t>
      </w:r>
      <w:r w:rsidRPr="001D5C78">
        <w:rPr>
          <w:color w:val="222222"/>
          <w:sz w:val="28"/>
          <w:szCs w:val="28"/>
          <w:shd w:val="clear" w:color="auto" w:fill="FFFFFF"/>
        </w:rPr>
        <w:t>зона воспаления увеличится.</w:t>
      </w:r>
    </w:p>
    <w:p w:rsidR="00803ED3" w:rsidRDefault="00803ED3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 w:rsidRPr="004062D7">
        <w:rPr>
          <w:rFonts w:ascii="Times New Roman" w:hAnsi="Times New Roman" w:cs="Times New Roman"/>
          <w:b/>
          <w:color w:val="1D1D1D"/>
          <w:sz w:val="28"/>
          <w:szCs w:val="28"/>
        </w:rPr>
        <w:t>Способ применения</w:t>
      </w:r>
      <w:r w:rsidR="00866C21">
        <w:rPr>
          <w:rFonts w:ascii="Times New Roman" w:hAnsi="Times New Roman" w:cs="Times New Roman"/>
          <w:b/>
          <w:color w:val="1D1D1D"/>
          <w:sz w:val="28"/>
          <w:szCs w:val="28"/>
        </w:rPr>
        <w:t xml:space="preserve"> мазей</w:t>
      </w:r>
      <w:r w:rsidR="00392F77">
        <w:rPr>
          <w:rFonts w:ascii="Times New Roman" w:hAnsi="Times New Roman" w:cs="Times New Roman"/>
          <w:b/>
          <w:color w:val="1D1D1D"/>
          <w:sz w:val="28"/>
          <w:szCs w:val="28"/>
        </w:rPr>
        <w:t xml:space="preserve"> с природными компонентами</w:t>
      </w:r>
      <w:r w:rsidRPr="004062D7">
        <w:rPr>
          <w:rFonts w:ascii="Times New Roman" w:hAnsi="Times New Roman" w:cs="Times New Roman"/>
          <w:b/>
          <w:color w:val="1D1D1D"/>
          <w:sz w:val="28"/>
          <w:szCs w:val="28"/>
        </w:rPr>
        <w:t>: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 наносят на кожу болезненного участка 1-2 раза в сутки. Курс лечения 10 дней.</w:t>
      </w:r>
    </w:p>
    <w:p w:rsidR="009F0831" w:rsidRDefault="009F0831" w:rsidP="009F0831">
      <w:pPr>
        <w:spacing w:after="0" w:line="276" w:lineRule="auto"/>
        <w:rPr>
          <w:rFonts w:ascii="Times New Roman" w:hAnsi="Times New Roman" w:cs="Times New Roman"/>
          <w:b/>
          <w:color w:val="1D1D1D"/>
          <w:sz w:val="28"/>
          <w:szCs w:val="28"/>
        </w:rPr>
      </w:pPr>
    </w:p>
    <w:p w:rsidR="004062D7" w:rsidRDefault="004062D7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 w:rsidRPr="004062D7">
        <w:rPr>
          <w:rFonts w:ascii="Times New Roman" w:hAnsi="Times New Roman" w:cs="Times New Roman"/>
          <w:b/>
          <w:color w:val="1D1D1D"/>
          <w:sz w:val="28"/>
          <w:szCs w:val="28"/>
        </w:rPr>
        <w:t>Побочные эффекты от наружного применения мазей: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 </w:t>
      </w:r>
      <w:r w:rsidR="00823A0E">
        <w:rPr>
          <w:rFonts w:ascii="Times New Roman" w:hAnsi="Times New Roman" w:cs="Times New Roman"/>
          <w:color w:val="1D1D1D"/>
          <w:sz w:val="28"/>
          <w:szCs w:val="28"/>
        </w:rPr>
        <w:t xml:space="preserve">проявляются индивидуально. Могут быть </w:t>
      </w:r>
      <w:r>
        <w:rPr>
          <w:rFonts w:ascii="Times New Roman" w:hAnsi="Times New Roman" w:cs="Times New Roman"/>
          <w:color w:val="1D1D1D"/>
          <w:sz w:val="28"/>
          <w:szCs w:val="28"/>
        </w:rPr>
        <w:t>аллергические реакции в виде покраснения, зуда и высыпаний на коже в месте нанесения.</w:t>
      </w:r>
    </w:p>
    <w:p w:rsidR="009F0831" w:rsidRDefault="009F0831" w:rsidP="009F083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03ED3" w:rsidRDefault="00803ED3" w:rsidP="009F083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E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Противопоказания</w:t>
      </w: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гиперчувствительность организма к ядам змей, туберкулез легких, лихорадка, недостаточность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мозгового</w:t>
      </w:r>
      <w:r w:rsidRPr="00803E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коронарного кровообращения, пороки сердца, склонность к ангиоспазмам, органические поражения печени и почек, беременность и кормление грудью, гнойничковые заболевания кожи, повреждения кожных покр</w:t>
      </w:r>
      <w:r w:rsidR="00866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овов в месте нане</w:t>
      </w:r>
      <w:r w:rsidR="00866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сения, детский возраст до 6 лет</w:t>
      </w:r>
      <w:r w:rsidR="00972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972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наятокс</w:t>
      </w:r>
      <w:proofErr w:type="spellEnd"/>
      <w:r w:rsidR="00972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972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салвисар</w:t>
      </w:r>
      <w:proofErr w:type="spellEnd"/>
      <w:r w:rsidR="00972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детский возраст до 12 лет (</w:t>
      </w:r>
      <w:proofErr w:type="spellStart"/>
      <w:r w:rsidR="00972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випросал</w:t>
      </w:r>
      <w:proofErr w:type="spellEnd"/>
      <w:r w:rsidR="00972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</w:t>
      </w:r>
      <w:r w:rsidR="00866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F0831" w:rsidRDefault="009F0831" w:rsidP="009F0831">
      <w:pPr>
        <w:spacing w:after="0" w:line="276" w:lineRule="auto"/>
        <w:rPr>
          <w:rFonts w:ascii="Times New Roman" w:hAnsi="Times New Roman" w:cs="Times New Roman"/>
          <w:b/>
          <w:color w:val="1D1D1D"/>
          <w:sz w:val="28"/>
          <w:szCs w:val="28"/>
        </w:rPr>
      </w:pPr>
    </w:p>
    <w:p w:rsidR="00866C21" w:rsidRDefault="00866C21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 w:rsidRPr="00DF2797">
        <w:rPr>
          <w:rFonts w:ascii="Times New Roman" w:hAnsi="Times New Roman" w:cs="Times New Roman"/>
          <w:b/>
          <w:color w:val="1D1D1D"/>
          <w:sz w:val="28"/>
          <w:szCs w:val="28"/>
        </w:rPr>
        <w:t>Условия отпуска из аптек: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 без рецепта.</w:t>
      </w:r>
    </w:p>
    <w:p w:rsidR="00866C21" w:rsidRPr="00866C21" w:rsidRDefault="00866C21" w:rsidP="009F0831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0831" w:rsidRDefault="009F0831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</w:p>
    <w:p w:rsidR="00541C2F" w:rsidRDefault="00541C2F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7440D5C" wp14:editId="18C15479">
            <wp:extent cx="4251960" cy="1812290"/>
            <wp:effectExtent l="0" t="0" r="0" b="0"/>
            <wp:docPr id="1" name="Рисунок 1" descr="https://papteki.ru/nomen/00000014188000000277/00000014188000000277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apteki.ru/nomen/00000014188000000277/00000014188000000277_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070" cy="1820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2D7" w:rsidRDefault="004062D7" w:rsidP="009F0831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Рис.1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Наятокс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мазь для наружного применения 20г</w:t>
      </w:r>
    </w:p>
    <w:p w:rsidR="009723EF" w:rsidRDefault="009723EF" w:rsidP="009F0831">
      <w:pPr>
        <w:spacing w:after="0" w:line="276" w:lineRule="auto"/>
        <w:rPr>
          <w:rFonts w:ascii="Times New Roman" w:hAnsi="Times New Roman" w:cs="Times New Roman"/>
          <w:b/>
          <w:color w:val="1D1D1D"/>
          <w:sz w:val="28"/>
          <w:szCs w:val="28"/>
        </w:rPr>
      </w:pPr>
    </w:p>
    <w:p w:rsidR="009F0831" w:rsidRDefault="009F0831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 w:rsidRPr="00530847">
        <w:rPr>
          <w:rFonts w:ascii="Times New Roman" w:hAnsi="Times New Roman" w:cs="Times New Roman"/>
          <w:color w:val="1D1D1D"/>
          <w:sz w:val="28"/>
          <w:szCs w:val="28"/>
        </w:rPr>
        <w:t>Мазь «</w:t>
      </w:r>
      <w:proofErr w:type="spellStart"/>
      <w:r w:rsidRPr="00530847">
        <w:rPr>
          <w:rFonts w:ascii="Times New Roman" w:hAnsi="Times New Roman" w:cs="Times New Roman"/>
          <w:color w:val="1D1D1D"/>
          <w:sz w:val="28"/>
          <w:szCs w:val="28"/>
        </w:rPr>
        <w:t>Наятокс</w:t>
      </w:r>
      <w:proofErr w:type="spellEnd"/>
      <w:r w:rsidRPr="00530847">
        <w:rPr>
          <w:rFonts w:ascii="Times New Roman" w:hAnsi="Times New Roman" w:cs="Times New Roman"/>
          <w:color w:val="1D1D1D"/>
          <w:sz w:val="28"/>
          <w:szCs w:val="28"/>
        </w:rPr>
        <w:t>»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 содержит активные вещества:</w:t>
      </w:r>
    </w:p>
    <w:p w:rsidR="009F0831" w:rsidRDefault="009F0831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>
        <w:rPr>
          <w:rFonts w:ascii="Times New Roman" w:hAnsi="Times New Roman" w:cs="Times New Roman"/>
          <w:color w:val="1D1D1D"/>
          <w:sz w:val="28"/>
          <w:szCs w:val="28"/>
        </w:rPr>
        <w:t>-  сухой яд кобры обыкновенной – обладает выраженным обезболивающим, противосудорожным и антиспастическим (снимает спазмы) эффектами. Змеиный яд борется с воспалениями, стимулирует метаболизм и оказывает антибактериальный эффект.</w:t>
      </w:r>
    </w:p>
    <w:p w:rsidR="009F0831" w:rsidRDefault="009F0831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>
        <w:rPr>
          <w:rFonts w:ascii="Times New Roman" w:hAnsi="Times New Roman" w:cs="Times New Roman"/>
          <w:color w:val="1D1D1D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color w:val="1D1D1D"/>
          <w:sz w:val="28"/>
          <w:szCs w:val="28"/>
        </w:rPr>
        <w:t>метилсалицилат</w:t>
      </w:r>
      <w:proofErr w:type="spellEnd"/>
      <w:r>
        <w:rPr>
          <w:rFonts w:ascii="Times New Roman" w:hAnsi="Times New Roman" w:cs="Times New Roman"/>
          <w:color w:val="1D1D1D"/>
          <w:sz w:val="28"/>
          <w:szCs w:val="28"/>
        </w:rPr>
        <w:t xml:space="preserve"> –нестероидное противовоспалительное средство, снижает синтез простагландинов, вызывающих воспаление, нормализует повышенную проницаемость капилляров, улучшает микроциркуляцию, уменьшает отек и инфильтрацию воспаленных тканей.</w:t>
      </w:r>
    </w:p>
    <w:p w:rsidR="009723EF" w:rsidRDefault="009F0831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>
        <w:rPr>
          <w:rFonts w:ascii="Times New Roman" w:hAnsi="Times New Roman" w:cs="Times New Roman"/>
          <w:color w:val="1D1D1D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color w:val="1D1D1D"/>
          <w:sz w:val="28"/>
          <w:szCs w:val="28"/>
        </w:rPr>
        <w:t>камфора</w:t>
      </w:r>
      <w:proofErr w:type="spellEnd"/>
      <w:r>
        <w:rPr>
          <w:rFonts w:ascii="Times New Roman" w:hAnsi="Times New Roman" w:cs="Times New Roman"/>
          <w:color w:val="1D1D1D"/>
          <w:sz w:val="28"/>
          <w:szCs w:val="28"/>
        </w:rPr>
        <w:t xml:space="preserve"> – средство растительного происхождения, полученное из древесины или смолы камфорного лавра, оказывает </w:t>
      </w:r>
      <w:proofErr w:type="spellStart"/>
      <w:r>
        <w:rPr>
          <w:rFonts w:ascii="Times New Roman" w:hAnsi="Times New Roman" w:cs="Times New Roman"/>
          <w:color w:val="1D1D1D"/>
          <w:sz w:val="28"/>
          <w:szCs w:val="28"/>
        </w:rPr>
        <w:t>местнораздражающее</w:t>
      </w:r>
      <w:proofErr w:type="spellEnd"/>
      <w:r>
        <w:rPr>
          <w:rFonts w:ascii="Times New Roman" w:hAnsi="Times New Roman" w:cs="Times New Roman"/>
          <w:color w:val="1D1D1D"/>
          <w:sz w:val="28"/>
          <w:szCs w:val="28"/>
        </w:rPr>
        <w:t xml:space="preserve">, антисептическое, местное анальгезирующее и противовоспалительное действие. </w:t>
      </w:r>
    </w:p>
    <w:p w:rsidR="00866C21" w:rsidRDefault="009F0831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>
        <w:rPr>
          <w:rFonts w:ascii="Times New Roman" w:hAnsi="Times New Roman" w:cs="Times New Roman"/>
          <w:color w:val="1D1D1D"/>
          <w:sz w:val="28"/>
          <w:szCs w:val="28"/>
        </w:rPr>
        <w:t>- эвкалиптовое масло – антисептик растительного происхождения, полученный из листьев эвкалипта, оказывает противовоспалительное действие.</w:t>
      </w:r>
    </w:p>
    <w:p w:rsidR="00B44416" w:rsidRDefault="005078C8" w:rsidP="009F083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760CD0D" wp14:editId="0474AA8E">
            <wp:extent cx="4556760" cy="2386487"/>
            <wp:effectExtent l="0" t="0" r="0" b="0"/>
            <wp:docPr id="3" name="Рисунок 3" descr="https://vseapteki.ru/cropping/thumbnails/101/17624/share_default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vseapteki.ru/cropping/thumbnails/101/17624/share_default/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52" cy="2390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416" w:rsidRDefault="005078C8" w:rsidP="009F0831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Рис.</w:t>
      </w:r>
      <w:r w:rsidR="009723E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Салвисар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мазь для наружного применения 25г</w:t>
      </w:r>
    </w:p>
    <w:p w:rsidR="009723EF" w:rsidRDefault="009723EF" w:rsidP="009723EF">
      <w:pPr>
        <w:spacing w:after="0" w:line="276" w:lineRule="auto"/>
        <w:rPr>
          <w:rFonts w:ascii="Times New Roman" w:hAnsi="Times New Roman" w:cs="Times New Roman"/>
          <w:b/>
          <w:color w:val="1D1D1D"/>
          <w:sz w:val="28"/>
          <w:szCs w:val="28"/>
        </w:rPr>
      </w:pPr>
    </w:p>
    <w:p w:rsidR="009723EF" w:rsidRDefault="009723EF" w:rsidP="009723EF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 w:rsidRPr="00530847">
        <w:rPr>
          <w:rFonts w:ascii="Times New Roman" w:hAnsi="Times New Roman" w:cs="Times New Roman"/>
          <w:color w:val="1D1D1D"/>
          <w:sz w:val="28"/>
          <w:szCs w:val="28"/>
        </w:rPr>
        <w:t>Мазь «</w:t>
      </w:r>
      <w:proofErr w:type="spellStart"/>
      <w:r w:rsidRPr="00530847">
        <w:rPr>
          <w:rFonts w:ascii="Times New Roman" w:hAnsi="Times New Roman" w:cs="Times New Roman"/>
          <w:color w:val="1D1D1D"/>
          <w:sz w:val="28"/>
          <w:szCs w:val="28"/>
        </w:rPr>
        <w:t>Салвисар</w:t>
      </w:r>
      <w:proofErr w:type="spellEnd"/>
      <w:r w:rsidRPr="00530847">
        <w:rPr>
          <w:rFonts w:ascii="Times New Roman" w:hAnsi="Times New Roman" w:cs="Times New Roman"/>
          <w:color w:val="1D1D1D"/>
          <w:sz w:val="28"/>
          <w:szCs w:val="28"/>
        </w:rPr>
        <w:t>»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 содержит активные вещества:</w:t>
      </w:r>
    </w:p>
    <w:p w:rsidR="009723EF" w:rsidRDefault="009723EF" w:rsidP="009723EF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>
        <w:rPr>
          <w:rFonts w:ascii="Times New Roman" w:hAnsi="Times New Roman" w:cs="Times New Roman"/>
          <w:color w:val="1D1D1D"/>
          <w:sz w:val="28"/>
          <w:szCs w:val="28"/>
        </w:rPr>
        <w:t>- сухой яд гадюки обыкновенной – обезболивающее и противовоспалительное.</w:t>
      </w:r>
    </w:p>
    <w:p w:rsidR="009723EF" w:rsidRDefault="009723EF" w:rsidP="009723EF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 w:rsidRPr="00866C21">
        <w:rPr>
          <w:rFonts w:ascii="Times New Roman" w:hAnsi="Times New Roman" w:cs="Times New Roman"/>
          <w:color w:val="1D1D1D"/>
          <w:sz w:val="28"/>
          <w:szCs w:val="28"/>
        </w:rPr>
        <w:t>- кислота салициловая</w:t>
      </w:r>
      <w:r w:rsidRPr="00866C2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 ускоряет проникновение компонентов препарата в ткани, обладает слабо выраженным отвлекающим и антисептическим действием.</w:t>
      </w:r>
      <w:r w:rsidRPr="00866C21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shd w:val="clear" w:color="auto" w:fill="FFFFFF"/>
        </w:rPr>
        <w:br/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color w:val="1D1D1D"/>
          <w:sz w:val="28"/>
          <w:szCs w:val="28"/>
        </w:rPr>
        <w:t>камфора</w:t>
      </w:r>
      <w:proofErr w:type="spellEnd"/>
      <w:r>
        <w:rPr>
          <w:rFonts w:ascii="Times New Roman" w:hAnsi="Times New Roman" w:cs="Times New Roman"/>
          <w:color w:val="1D1D1D"/>
          <w:sz w:val="28"/>
          <w:szCs w:val="28"/>
        </w:rPr>
        <w:t>,</w:t>
      </w:r>
      <w:r w:rsidRPr="009723EF">
        <w:rPr>
          <w:rFonts w:ascii="Times New Roman" w:hAnsi="Times New Roman" w:cs="Times New Roman"/>
          <w:color w:val="1D1D1D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D1D1D"/>
          <w:sz w:val="28"/>
          <w:szCs w:val="28"/>
        </w:rPr>
        <w:t>возбуждая чувствительные нервные окончания кожи, расширяет кровеносные сосуды и улучшает трофику органов и тканей.</w:t>
      </w:r>
    </w:p>
    <w:p w:rsidR="00B44416" w:rsidRPr="009723EF" w:rsidRDefault="009723EF" w:rsidP="009F0831">
      <w:pPr>
        <w:spacing w:after="0" w:line="276" w:lineRule="auto"/>
        <w:rPr>
          <w:rFonts w:ascii="Times New Roman" w:hAnsi="Times New Roman" w:cs="Times New Roman"/>
          <w:color w:val="1D1D1D"/>
          <w:sz w:val="28"/>
          <w:szCs w:val="28"/>
        </w:rPr>
      </w:pPr>
      <w:r w:rsidRPr="009F0831">
        <w:rPr>
          <w:rFonts w:ascii="Times New Roman" w:hAnsi="Times New Roman" w:cs="Times New Roman"/>
          <w:color w:val="1D1D1D"/>
          <w:sz w:val="28"/>
          <w:szCs w:val="28"/>
        </w:rPr>
        <w:t>- скипидар живичный</w:t>
      </w:r>
      <w:r w:rsidRPr="009F08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9F08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сред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ство природного происхождения (продукт перегона еловой свежей смолы), о</w:t>
      </w:r>
      <w:r w:rsidRPr="009F08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казывает </w:t>
      </w:r>
      <w:proofErr w:type="spellStart"/>
      <w:r w:rsidRPr="009F08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местнораздражающее</w:t>
      </w:r>
      <w:proofErr w:type="spellEnd"/>
      <w:r w:rsidRPr="009F083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, анальгезирующее, «отвлекающее» и антисептическое действие</w:t>
      </w:r>
      <w:r w:rsidRPr="009F08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 </w:t>
      </w:r>
    </w:p>
    <w:p w:rsidR="005078C8" w:rsidRPr="00D34F05" w:rsidRDefault="005078C8" w:rsidP="009F0831">
      <w:pPr>
        <w:spacing w:after="0" w:line="276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BE592B6" wp14:editId="46722DA1">
            <wp:extent cx="4351148" cy="2926080"/>
            <wp:effectExtent l="0" t="0" r="0" b="7620"/>
            <wp:docPr id="5" name="Рисунок 5" descr="https://blotos.ru/wp-content/uploads/3/7/2/3721f192cb19d4cb863141c609f96c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lotos.ru/wp-content/uploads/3/7/2/3721f192cb19d4cb863141c609f96c7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600" cy="2927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3EF" w:rsidRDefault="009723EF" w:rsidP="009723E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Рис.3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Випросал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мазь для наружного применения 30г</w:t>
      </w:r>
    </w:p>
    <w:p w:rsidR="00D34F05" w:rsidRDefault="00D34F05" w:rsidP="009723EF">
      <w:pPr>
        <w:spacing w:after="0" w:line="276" w:lineRule="auto"/>
        <w:rPr>
          <w:rFonts w:ascii="Times New Roman" w:hAnsi="Times New Roman" w:cs="Times New Roman"/>
          <w:b/>
          <w:color w:val="1D1D1D"/>
          <w:sz w:val="28"/>
          <w:szCs w:val="28"/>
        </w:rPr>
      </w:pPr>
    </w:p>
    <w:p w:rsidR="009723EF" w:rsidRDefault="009723EF" w:rsidP="009723EF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30847">
        <w:rPr>
          <w:rFonts w:ascii="Times New Roman" w:hAnsi="Times New Roman" w:cs="Times New Roman"/>
          <w:color w:val="1D1D1D"/>
          <w:sz w:val="28"/>
          <w:szCs w:val="28"/>
        </w:rPr>
        <w:t>Мазь «</w:t>
      </w:r>
      <w:proofErr w:type="spellStart"/>
      <w:r w:rsidRPr="00530847">
        <w:rPr>
          <w:rFonts w:ascii="Times New Roman" w:hAnsi="Times New Roman" w:cs="Times New Roman"/>
          <w:color w:val="1D1D1D"/>
          <w:sz w:val="28"/>
          <w:szCs w:val="28"/>
        </w:rPr>
        <w:t>Випросал</w:t>
      </w:r>
      <w:proofErr w:type="spellEnd"/>
      <w:r w:rsidRPr="00530847">
        <w:rPr>
          <w:rFonts w:ascii="Times New Roman" w:hAnsi="Times New Roman" w:cs="Times New Roman"/>
          <w:color w:val="1D1D1D"/>
          <w:sz w:val="28"/>
          <w:szCs w:val="28"/>
        </w:rPr>
        <w:t xml:space="preserve"> В» </w:t>
      </w:r>
      <w:r>
        <w:rPr>
          <w:rFonts w:ascii="Times New Roman" w:hAnsi="Times New Roman" w:cs="Times New Roman"/>
          <w:color w:val="1D1D1D"/>
          <w:sz w:val="28"/>
          <w:szCs w:val="28"/>
        </w:rPr>
        <w:t xml:space="preserve">содержит активные вещества: сухой яд гадюки обыкновенной, </w:t>
      </w:r>
      <w:r w:rsidRPr="00866C21">
        <w:rPr>
          <w:rFonts w:ascii="Times New Roman" w:hAnsi="Times New Roman" w:cs="Times New Roman"/>
          <w:color w:val="1D1D1D"/>
          <w:sz w:val="28"/>
          <w:szCs w:val="28"/>
        </w:rPr>
        <w:t>кислота салициловая</w:t>
      </w:r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1D1D1D"/>
          <w:sz w:val="28"/>
          <w:szCs w:val="28"/>
        </w:rPr>
        <w:t>камфора</w:t>
      </w:r>
      <w:proofErr w:type="spellEnd"/>
      <w:r>
        <w:rPr>
          <w:rFonts w:ascii="Times New Roman" w:hAnsi="Times New Roman" w:cs="Times New Roman"/>
          <w:color w:val="1D1D1D"/>
          <w:sz w:val="28"/>
          <w:szCs w:val="28"/>
        </w:rPr>
        <w:t>,</w:t>
      </w:r>
      <w:r w:rsidRPr="009F0831">
        <w:rPr>
          <w:rFonts w:ascii="Times New Roman" w:hAnsi="Times New Roman" w:cs="Times New Roman"/>
          <w:color w:val="1D1D1D"/>
          <w:sz w:val="28"/>
          <w:szCs w:val="28"/>
        </w:rPr>
        <w:t xml:space="preserve"> скипидар живичный</w:t>
      </w:r>
      <w:r w:rsidRPr="009F08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 </w:t>
      </w:r>
    </w:p>
    <w:p w:rsidR="00EC766C" w:rsidRDefault="00EC766C" w:rsidP="009723EF">
      <w:pPr>
        <w:spacing w:after="0" w:line="276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EC766C" w:rsidRPr="00EC766C" w:rsidRDefault="00EC766C" w:rsidP="009723E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C766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Отличия мазей со змеиным ядом</w:t>
      </w:r>
    </w:p>
    <w:p w:rsidR="009723EF" w:rsidRPr="00EC766C" w:rsidRDefault="00EC766C" w:rsidP="009723EF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="009723EF"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 мазей «</w:t>
      </w:r>
      <w:proofErr w:type="spellStart"/>
      <w:r w:rsidR="009723EF"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Салвисар</w:t>
      </w:r>
      <w:proofErr w:type="spellEnd"/>
      <w:r w:rsidR="009723EF"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» и «</w:t>
      </w:r>
      <w:proofErr w:type="spellStart"/>
      <w:r w:rsidR="009723EF"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Випросал</w:t>
      </w:r>
      <w:proofErr w:type="spellEnd"/>
      <w:r w:rsidR="009723EF"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В» по активным веществам идентичный, но отличается по вспомогательным веществам. </w:t>
      </w:r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Випросал</w:t>
      </w:r>
      <w:proofErr w:type="spellEnd"/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В» содержит </w:t>
      </w:r>
      <w:proofErr w:type="spellStart"/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цетостеариловый</w:t>
      </w:r>
      <w:proofErr w:type="spellEnd"/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спирт, поэтому противопоказан детям до 12 лет.</w:t>
      </w:r>
    </w:p>
    <w:p w:rsidR="00EC766C" w:rsidRDefault="00EC766C" w:rsidP="009723EF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2. Мазь «</w:t>
      </w:r>
      <w:proofErr w:type="spellStart"/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Наятокс</w:t>
      </w:r>
      <w:proofErr w:type="spellEnd"/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содержит </w:t>
      </w:r>
      <w:proofErr w:type="spellStart"/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метилсалицилат</w:t>
      </w:r>
      <w:proofErr w:type="spellEnd"/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поэтому нельзя применять тем </w:t>
      </w:r>
      <w:r w:rsidR="002931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людям, </w:t>
      </w:r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у кого «</w:t>
      </w:r>
      <w:proofErr w:type="spellStart"/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аспириновая</w:t>
      </w:r>
      <w:proofErr w:type="spellEnd"/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» бронхиальная астма (астма, спровоцированная приемом аспирина и других НПВП – нест</w:t>
      </w:r>
      <w:r w:rsidR="002931F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роидных противов</w:t>
      </w:r>
      <w:r w:rsidR="002931F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EC766C">
        <w:rPr>
          <w:rFonts w:ascii="Times New Roman" w:hAnsi="Times New Roman" w:cs="Times New Roman"/>
          <w:sz w:val="28"/>
          <w:szCs w:val="28"/>
          <w:shd w:val="clear" w:color="auto" w:fill="FFFFFF"/>
        </w:rPr>
        <w:t>спалительных препаратов).</w:t>
      </w:r>
    </w:p>
    <w:p w:rsidR="002931FF" w:rsidRDefault="002931FF" w:rsidP="009723EF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931FF" w:rsidRDefault="002931FF" w:rsidP="009723EF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82727" w:rsidRPr="002931FF" w:rsidRDefault="00982727" w:rsidP="009723EF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931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Особенности применения мазей со змеиным ядом:</w:t>
      </w:r>
    </w:p>
    <w:p w:rsidR="00982727" w:rsidRDefault="00982727" w:rsidP="009723EF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сначала проверить действие мази на небольшом участке кожи, чаще на предплечье. Если спустя 8-12 часов покраснение и зуд, как признаки индивидуальной повышенной чувствительности, отсутствуют, то можно испол</w:t>
      </w:r>
      <w:r w:rsidR="00823A0E">
        <w:rPr>
          <w:rFonts w:ascii="Times New Roman" w:hAnsi="Times New Roman" w:cs="Times New Roman"/>
          <w:sz w:val="28"/>
          <w:szCs w:val="28"/>
          <w:shd w:val="clear" w:color="auto" w:fill="FFFFFF"/>
        </w:rPr>
        <w:t>ьзовать данную мазь для лечения;</w:t>
      </w:r>
    </w:p>
    <w:p w:rsidR="00982727" w:rsidRDefault="00982727" w:rsidP="009723EF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не наносить мази со змеиным ядом на поврежденную кожу, при наличии кожных заболеваний и на раны</w:t>
      </w:r>
      <w:r w:rsidR="00823A0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82727" w:rsidRDefault="00982727" w:rsidP="009723EF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после нанесения мази – не прикасаться руками к глазам и слизистым оболочкам. Нужн</w:t>
      </w:r>
      <w:r w:rsidR="00823A0E">
        <w:rPr>
          <w:rFonts w:ascii="Times New Roman" w:hAnsi="Times New Roman" w:cs="Times New Roman"/>
          <w:sz w:val="28"/>
          <w:szCs w:val="28"/>
          <w:shd w:val="clear" w:color="auto" w:fill="FFFFFF"/>
        </w:rPr>
        <w:t>о тщательно вымыть руки с мылом;</w:t>
      </w:r>
    </w:p>
    <w:p w:rsidR="00982727" w:rsidRDefault="00982727" w:rsidP="009723EF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не наносить мази со змеиным ядом постоянно, дольше, чем курс лечения</w:t>
      </w:r>
    </w:p>
    <w:p w:rsidR="00715502" w:rsidRDefault="00715502" w:rsidP="009F0831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957C8E" w:rsidRPr="002C2B81" w:rsidRDefault="00957C8E" w:rsidP="009F0831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C2B81">
        <w:rPr>
          <w:rFonts w:ascii="Times New Roman" w:hAnsi="Times New Roman" w:cs="Times New Roman"/>
          <w:b/>
          <w:sz w:val="28"/>
          <w:szCs w:val="28"/>
        </w:rPr>
        <w:t>Список используемых источников:</w:t>
      </w:r>
    </w:p>
    <w:p w:rsidR="00DF2797" w:rsidRDefault="009B50B1" w:rsidP="009F083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278C1" w:rsidRPr="002C2B81">
        <w:rPr>
          <w:rFonts w:ascii="Times New Roman" w:hAnsi="Times New Roman" w:cs="Times New Roman"/>
          <w:sz w:val="28"/>
          <w:szCs w:val="28"/>
        </w:rPr>
        <w:t xml:space="preserve">. </w:t>
      </w:r>
      <w:r w:rsidR="00DF2797" w:rsidRPr="00DF2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Жохова Е.В., Гончаров М.Ю., Фармакогнозия: учебник для фармацевтических колледжей и техникумов, М.: Издательская группа </w:t>
      </w:r>
      <w:r w:rsidR="00DF27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М.: «ГЭОТАР-Медиа», 2019, 541с.</w:t>
      </w:r>
    </w:p>
    <w:p w:rsidR="00957C8E" w:rsidRPr="00DF2797" w:rsidRDefault="006805CA" w:rsidP="009F083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57C8E" w:rsidRPr="002C2B81">
        <w:rPr>
          <w:rFonts w:ascii="Times New Roman" w:hAnsi="Times New Roman" w:cs="Times New Roman"/>
          <w:sz w:val="28"/>
          <w:szCs w:val="28"/>
        </w:rPr>
        <w:t xml:space="preserve">. </w:t>
      </w:r>
      <w:r w:rsidR="00957C8E" w:rsidRPr="002C2B81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957C8E" w:rsidRPr="002C2B81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957C8E" w:rsidRPr="002C2B81">
        <w:rPr>
          <w:rFonts w:ascii="Times New Roman" w:hAnsi="Times New Roman" w:cs="Times New Roman"/>
          <w:sz w:val="28"/>
          <w:szCs w:val="28"/>
          <w:lang w:val="en-US"/>
        </w:rPr>
        <w:t>medu</w:t>
      </w:r>
      <w:proofErr w:type="spellEnd"/>
      <w:r w:rsidR="00957C8E" w:rsidRPr="002C2B8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57C8E" w:rsidRPr="002C2B8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57C8E" w:rsidRPr="002C2B81">
        <w:rPr>
          <w:rFonts w:ascii="Times New Roman" w:hAnsi="Times New Roman" w:cs="Times New Roman"/>
          <w:sz w:val="28"/>
          <w:szCs w:val="28"/>
        </w:rPr>
        <w:t xml:space="preserve"> – сайт «Все о лекарствах»</w:t>
      </w:r>
    </w:p>
    <w:p w:rsidR="00957C8E" w:rsidRPr="00DF2797" w:rsidRDefault="006805CA" w:rsidP="009F083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2797">
        <w:rPr>
          <w:rFonts w:ascii="Times New Roman" w:hAnsi="Times New Roman" w:cs="Times New Roman"/>
          <w:sz w:val="28"/>
          <w:szCs w:val="28"/>
        </w:rPr>
        <w:t>3</w:t>
      </w:r>
      <w:r w:rsidR="00957C8E" w:rsidRPr="00DF2797">
        <w:rPr>
          <w:rFonts w:ascii="Times New Roman" w:hAnsi="Times New Roman" w:cs="Times New Roman"/>
          <w:sz w:val="28"/>
          <w:szCs w:val="28"/>
        </w:rPr>
        <w:t xml:space="preserve">. </w:t>
      </w:r>
      <w:r w:rsidR="00FA77DD" w:rsidRPr="00DF2797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E4023E" w:rsidRPr="00DF2797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DF2797" w:rsidRPr="00DF2797">
        <w:rPr>
          <w:rFonts w:ascii="Times New Roman" w:hAnsi="Times New Roman" w:cs="Times New Roman"/>
          <w:sz w:val="28"/>
          <w:szCs w:val="28"/>
          <w:lang w:val="en-US"/>
        </w:rPr>
        <w:t>prozmei</w:t>
      </w:r>
      <w:proofErr w:type="spellEnd"/>
      <w:r w:rsidR="00FA77DD" w:rsidRPr="00DF279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A77DD" w:rsidRPr="00DF279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57C8E" w:rsidRPr="00DF2797">
        <w:rPr>
          <w:rFonts w:ascii="Times New Roman" w:hAnsi="Times New Roman" w:cs="Times New Roman"/>
          <w:sz w:val="28"/>
          <w:szCs w:val="28"/>
        </w:rPr>
        <w:t>– сайт «</w:t>
      </w:r>
      <w:r w:rsidR="00DF2797" w:rsidRPr="00DF2797">
        <w:rPr>
          <w:rFonts w:ascii="Times New Roman" w:hAnsi="Times New Roman" w:cs="Times New Roman"/>
          <w:sz w:val="28"/>
          <w:szCs w:val="28"/>
        </w:rPr>
        <w:t>Змеиный яд: полезные свойства и применение</w:t>
      </w:r>
      <w:r w:rsidR="00957C8E" w:rsidRPr="00DF2797">
        <w:rPr>
          <w:rFonts w:ascii="Times New Roman" w:hAnsi="Times New Roman" w:cs="Times New Roman"/>
          <w:sz w:val="28"/>
          <w:szCs w:val="28"/>
        </w:rPr>
        <w:t>»</w:t>
      </w:r>
    </w:p>
    <w:p w:rsidR="00E4023E" w:rsidRDefault="006805CA" w:rsidP="009F083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4023E">
        <w:rPr>
          <w:rFonts w:ascii="Times New Roman" w:hAnsi="Times New Roman" w:cs="Times New Roman"/>
          <w:sz w:val="28"/>
          <w:szCs w:val="28"/>
        </w:rPr>
        <w:t>.</w:t>
      </w:r>
      <w:r w:rsidR="00E4023E" w:rsidRPr="00E4023E">
        <w:rPr>
          <w:rFonts w:ascii="Times New Roman" w:hAnsi="Times New Roman" w:cs="Times New Roman"/>
          <w:sz w:val="28"/>
          <w:szCs w:val="28"/>
        </w:rPr>
        <w:t xml:space="preserve"> </w:t>
      </w:r>
      <w:r w:rsidR="00E4023E" w:rsidRPr="002C2B81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E4023E" w:rsidRPr="002C2B81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254E73">
        <w:rPr>
          <w:rFonts w:ascii="Times New Roman" w:hAnsi="Times New Roman" w:cs="Times New Roman"/>
          <w:sz w:val="28"/>
          <w:szCs w:val="28"/>
          <w:lang w:val="en-US"/>
        </w:rPr>
        <w:t>rls</w:t>
      </w:r>
      <w:r w:rsidR="00254E73">
        <w:rPr>
          <w:rFonts w:ascii="Times New Roman" w:hAnsi="Times New Roman" w:cs="Times New Roman"/>
          <w:sz w:val="28"/>
          <w:szCs w:val="28"/>
        </w:rPr>
        <w:t>net</w:t>
      </w:r>
      <w:proofErr w:type="spellEnd"/>
      <w:r w:rsidR="00E4023E" w:rsidRPr="002C2B8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4023E" w:rsidRPr="002C2B8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сайт «</w:t>
      </w:r>
      <w:r w:rsidR="00254E73">
        <w:rPr>
          <w:rFonts w:ascii="Times New Roman" w:hAnsi="Times New Roman" w:cs="Times New Roman"/>
          <w:sz w:val="28"/>
          <w:szCs w:val="28"/>
        </w:rPr>
        <w:t>Регистр лекарственных средств России</w:t>
      </w:r>
      <w:r w:rsidR="00E4023E" w:rsidRPr="002C2B81">
        <w:rPr>
          <w:rFonts w:ascii="Times New Roman" w:hAnsi="Times New Roman" w:cs="Times New Roman"/>
          <w:sz w:val="28"/>
          <w:szCs w:val="28"/>
        </w:rPr>
        <w:t>»</w:t>
      </w:r>
    </w:p>
    <w:p w:rsidR="00957C8E" w:rsidRPr="006278C1" w:rsidRDefault="006805CA" w:rsidP="009F083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C2B81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2C2B81"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805C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vidal</w:t>
      </w:r>
      <w:proofErr w:type="spellEnd"/>
      <w:r w:rsidRPr="002C2B8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2B8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805C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сайт «Справочник лекарственных средств»</w:t>
      </w:r>
    </w:p>
    <w:sectPr w:rsidR="00957C8E" w:rsidRPr="00627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839D8"/>
    <w:multiLevelType w:val="multilevel"/>
    <w:tmpl w:val="A834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FC1740"/>
    <w:multiLevelType w:val="multilevel"/>
    <w:tmpl w:val="2922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0ED7866"/>
    <w:multiLevelType w:val="multilevel"/>
    <w:tmpl w:val="42506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666CB1"/>
    <w:multiLevelType w:val="multilevel"/>
    <w:tmpl w:val="27E03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96E34B9"/>
    <w:multiLevelType w:val="hybridMultilevel"/>
    <w:tmpl w:val="AB48894A"/>
    <w:lvl w:ilvl="0" w:tplc="F822D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B02"/>
    <w:rsid w:val="00031714"/>
    <w:rsid w:val="0007024F"/>
    <w:rsid w:val="000A01BE"/>
    <w:rsid w:val="000A6B02"/>
    <w:rsid w:val="000A7587"/>
    <w:rsid w:val="001135B1"/>
    <w:rsid w:val="001428B6"/>
    <w:rsid w:val="0018535B"/>
    <w:rsid w:val="001D5C78"/>
    <w:rsid w:val="00254E73"/>
    <w:rsid w:val="002931FF"/>
    <w:rsid w:val="002B63E9"/>
    <w:rsid w:val="002C2B81"/>
    <w:rsid w:val="002E4069"/>
    <w:rsid w:val="00301316"/>
    <w:rsid w:val="003116E8"/>
    <w:rsid w:val="0031640C"/>
    <w:rsid w:val="0036046A"/>
    <w:rsid w:val="00361893"/>
    <w:rsid w:val="0038585C"/>
    <w:rsid w:val="00392F77"/>
    <w:rsid w:val="003F5363"/>
    <w:rsid w:val="004062D7"/>
    <w:rsid w:val="00494038"/>
    <w:rsid w:val="004A152E"/>
    <w:rsid w:val="004B1372"/>
    <w:rsid w:val="004E4EEF"/>
    <w:rsid w:val="005078C8"/>
    <w:rsid w:val="005171F4"/>
    <w:rsid w:val="005223E8"/>
    <w:rsid w:val="00530847"/>
    <w:rsid w:val="00536E4D"/>
    <w:rsid w:val="00541C2F"/>
    <w:rsid w:val="005B060A"/>
    <w:rsid w:val="005B64B9"/>
    <w:rsid w:val="005D0CCF"/>
    <w:rsid w:val="006278C1"/>
    <w:rsid w:val="00631B90"/>
    <w:rsid w:val="006805CA"/>
    <w:rsid w:val="006E29EC"/>
    <w:rsid w:val="00715502"/>
    <w:rsid w:val="00726096"/>
    <w:rsid w:val="00751B4E"/>
    <w:rsid w:val="00795209"/>
    <w:rsid w:val="007E2A7E"/>
    <w:rsid w:val="007E5562"/>
    <w:rsid w:val="00803ED3"/>
    <w:rsid w:val="0081470B"/>
    <w:rsid w:val="00823A0E"/>
    <w:rsid w:val="00866C21"/>
    <w:rsid w:val="008E0E86"/>
    <w:rsid w:val="0092007D"/>
    <w:rsid w:val="00957C8E"/>
    <w:rsid w:val="00963338"/>
    <w:rsid w:val="00971659"/>
    <w:rsid w:val="009723EF"/>
    <w:rsid w:val="00982727"/>
    <w:rsid w:val="009A6E84"/>
    <w:rsid w:val="009B4DC8"/>
    <w:rsid w:val="009B50B1"/>
    <w:rsid w:val="009F0831"/>
    <w:rsid w:val="00A371F2"/>
    <w:rsid w:val="00A50EC4"/>
    <w:rsid w:val="00A63DCF"/>
    <w:rsid w:val="00A80EDD"/>
    <w:rsid w:val="00AF08EA"/>
    <w:rsid w:val="00B44416"/>
    <w:rsid w:val="00B8013D"/>
    <w:rsid w:val="00BB3A91"/>
    <w:rsid w:val="00C110D8"/>
    <w:rsid w:val="00C2004D"/>
    <w:rsid w:val="00C32B70"/>
    <w:rsid w:val="00C718CF"/>
    <w:rsid w:val="00CE6507"/>
    <w:rsid w:val="00D34F05"/>
    <w:rsid w:val="00D37530"/>
    <w:rsid w:val="00D54E0A"/>
    <w:rsid w:val="00DF2797"/>
    <w:rsid w:val="00E4023E"/>
    <w:rsid w:val="00E51D8B"/>
    <w:rsid w:val="00EC766C"/>
    <w:rsid w:val="00ED6E21"/>
    <w:rsid w:val="00F27AB3"/>
    <w:rsid w:val="00F318B8"/>
    <w:rsid w:val="00F86184"/>
    <w:rsid w:val="00FA1EF9"/>
    <w:rsid w:val="00FA77DD"/>
    <w:rsid w:val="00FC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BC4E2"/>
  <w15:chartTrackingRefBased/>
  <w15:docId w15:val="{3799C5C8-DA9B-4D5B-B970-591D3FB3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71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57C8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278C1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opispole">
    <w:name w:val="opis_pole"/>
    <w:basedOn w:val="a"/>
    <w:rsid w:val="00920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BB3A9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BB3A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mall101">
    <w:name w:val="small_10_1"/>
    <w:basedOn w:val="a0"/>
    <w:rsid w:val="002B63E9"/>
  </w:style>
  <w:style w:type="character" w:styleId="a8">
    <w:name w:val="Strong"/>
    <w:basedOn w:val="a0"/>
    <w:uiPriority w:val="22"/>
    <w:qFormat/>
    <w:rsid w:val="001D5C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57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5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77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4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2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6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1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1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9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8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02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90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22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5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71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2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6607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18" w:color="E5E7EB"/>
            <w:bottom w:val="single" w:sz="2" w:space="0" w:color="E5E7EB"/>
            <w:right w:val="single" w:sz="2" w:space="18" w:color="E5E7EB"/>
          </w:divBdr>
        </w:div>
        <w:div w:id="5554297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78488222">
              <w:marLeft w:val="0"/>
              <w:marRight w:val="0"/>
              <w:marTop w:val="180"/>
              <w:marBottom w:val="180"/>
              <w:divBdr>
                <w:top w:val="single" w:sz="2" w:space="0" w:color="E5E7EB"/>
                <w:left w:val="single" w:sz="2" w:space="18" w:color="E5E7EB"/>
                <w:bottom w:val="single" w:sz="2" w:space="0" w:color="E5E7EB"/>
                <w:right w:val="single" w:sz="2" w:space="18" w:color="E5E7EB"/>
              </w:divBdr>
            </w:div>
          </w:divsChild>
        </w:div>
        <w:div w:id="17367337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18" w:color="E5E7EB"/>
            <w:bottom w:val="single" w:sz="2" w:space="0" w:color="E5E7EB"/>
            <w:right w:val="single" w:sz="2" w:space="18" w:color="E5E7EB"/>
          </w:divBdr>
        </w:div>
        <w:div w:id="70487023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95710844">
              <w:marLeft w:val="0"/>
              <w:marRight w:val="0"/>
              <w:marTop w:val="180"/>
              <w:marBottom w:val="180"/>
              <w:divBdr>
                <w:top w:val="single" w:sz="2" w:space="0" w:color="E5E7EB"/>
                <w:left w:val="single" w:sz="2" w:space="18" w:color="E5E7EB"/>
                <w:bottom w:val="single" w:sz="2" w:space="0" w:color="E5E7EB"/>
                <w:right w:val="single" w:sz="2" w:space="18" w:color="E5E7EB"/>
              </w:divBdr>
            </w:div>
          </w:divsChild>
        </w:div>
      </w:divsChild>
    </w:div>
    <w:div w:id="10679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6828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9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6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81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5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47</cp:revision>
  <dcterms:created xsi:type="dcterms:W3CDTF">2023-05-14T06:39:00Z</dcterms:created>
  <dcterms:modified xsi:type="dcterms:W3CDTF">2023-09-18T06:36:00Z</dcterms:modified>
</cp:coreProperties>
</file>