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72047" w14:textId="77777777" w:rsidR="000B3746" w:rsidRPr="00BD66C9" w:rsidRDefault="000B3746" w:rsidP="000B37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Муниципальное бюджетное учреждение дополнительного образования «</w:t>
      </w: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Центр развития творчества детей и юношества «Победа» г. Челябинска»</w:t>
      </w:r>
    </w:p>
    <w:p w14:paraId="7DEE3A1A" w14:textId="02471A30" w:rsidR="000B3746" w:rsidRPr="00BD66C9" w:rsidRDefault="000B3746" w:rsidP="000B37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</w:t>
      </w:r>
      <w:r w:rsidR="000B0DCB"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МБУДО «</w:t>
      </w: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ЦРТДиЮ «Победа»</w:t>
      </w:r>
      <w:r w:rsidR="000B0DCB"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г. Челябинска»)</w:t>
      </w:r>
    </w:p>
    <w:p w14:paraId="3737F075" w14:textId="77777777" w:rsidR="000B3746" w:rsidRPr="00BD66C9" w:rsidRDefault="000B3746" w:rsidP="000B37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Героев Танкограда, 23, Челябинск, 454081</w:t>
      </w:r>
    </w:p>
    <w:p w14:paraId="78107977" w14:textId="77777777" w:rsidR="000B3746" w:rsidRPr="00BD66C9" w:rsidRDefault="000B3746" w:rsidP="000B37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Тел./факс (351) 772-09-38. </w:t>
      </w:r>
      <w:r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E-mail: ZRTDU_chel@mail.ru</w:t>
      </w:r>
    </w:p>
    <w:p w14:paraId="2B10B694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14:paraId="3B39186B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14:paraId="186A93BF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14:paraId="4BB2B5D1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14:paraId="21F5EBF1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14:paraId="72694E4B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14:paraId="4CED99F7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14:paraId="52388959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14:paraId="5DF9F565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14:paraId="59480A44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14:paraId="3BBEC618" w14:textId="77777777" w:rsidR="000B3746" w:rsidRPr="00BD66C9" w:rsidRDefault="000B3746" w:rsidP="000B37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Конспект учебного занятия</w:t>
      </w:r>
    </w:p>
    <w:p w14:paraId="20C25612" w14:textId="7B8E666E" w:rsidR="000B3746" w:rsidRPr="00BD66C9" w:rsidRDefault="000B3746" w:rsidP="000B3746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Тема </w:t>
      </w:r>
      <w:bookmarkStart w:id="0" w:name="_Hlk117682305"/>
      <w:r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</w:t>
      </w:r>
      <w:r w:rsidR="000E18F5"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Дебют: примеры открытых дебютов</w:t>
      </w:r>
      <w:r w:rsidR="00C90B6F"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  <w:bookmarkEnd w:id="0"/>
    </w:p>
    <w:p w14:paraId="5A6CB1BA" w14:textId="22C9F9A5" w:rsidR="000B3746" w:rsidRPr="00BD66C9" w:rsidRDefault="000B3746" w:rsidP="000B3746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Объединение «</w:t>
      </w:r>
      <w:r w:rsidR="00C90B6F"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Белая ладья</w:t>
      </w:r>
      <w:r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</w:p>
    <w:p w14:paraId="16EB0776" w14:textId="77777777" w:rsidR="000B3746" w:rsidRPr="00BD66C9" w:rsidRDefault="000B3746" w:rsidP="000B3746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5189FA01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548E4C9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87DC67D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C349097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79BA8E7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9AB7AAA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28D8FF1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BD7F5A0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6F6FC9A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C4574FD" w14:textId="77777777" w:rsidR="000B3746" w:rsidRPr="00BD66C9" w:rsidRDefault="000B3746" w:rsidP="000B374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Педагог дополнительного образования</w:t>
      </w:r>
    </w:p>
    <w:p w14:paraId="6FA5EDF7" w14:textId="7446F674" w:rsidR="000B3746" w:rsidRPr="00BD66C9" w:rsidRDefault="000B3746" w:rsidP="000B37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 </w:t>
      </w:r>
      <w:r w:rsidR="00C90B6F"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Лущиков Валерий Владимирович</w:t>
      </w:r>
    </w:p>
    <w:p w14:paraId="4BA717B0" w14:textId="77777777" w:rsidR="000B3746" w:rsidRPr="00BD66C9" w:rsidRDefault="000B3746" w:rsidP="000B37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6444979F" w14:textId="77777777" w:rsidR="000B3746" w:rsidRPr="00BD66C9" w:rsidRDefault="000B3746" w:rsidP="000B37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3679A30D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370FFF6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1188331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46DCE56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391836B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06B9955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AE6164A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7F1E880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6716B9C" w14:textId="77777777" w:rsidR="00185BDC" w:rsidRPr="00BD66C9" w:rsidRDefault="000B3746" w:rsidP="00185B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Челябинск</w:t>
      </w:r>
    </w:p>
    <w:p w14:paraId="783A3C33" w14:textId="7275E5F5" w:rsidR="000B3746" w:rsidRPr="00BD66C9" w:rsidRDefault="000B3746" w:rsidP="00185B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C90B6F"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E18F5"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</w:t>
      </w:r>
    </w:p>
    <w:p w14:paraId="29648EED" w14:textId="77777777" w:rsidR="000B3746" w:rsidRPr="00BD66C9" w:rsidRDefault="000B3746" w:rsidP="001C659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1CBD4C5" w14:textId="31AFF92A" w:rsidR="000B3746" w:rsidRPr="00BD66C9" w:rsidRDefault="000B3746" w:rsidP="000B37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План-конспект </w:t>
      </w:r>
      <w:r w:rsidR="004C25DB"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учебного</w:t>
      </w: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занятия</w:t>
      </w:r>
    </w:p>
    <w:p w14:paraId="788A2AEF" w14:textId="77777777" w:rsidR="000B3746" w:rsidRPr="00BD66C9" w:rsidRDefault="000B3746" w:rsidP="00A317E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79E0C22" w14:textId="12872D94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Тема:</w:t>
      </w:r>
      <w:r w:rsidR="001C6595"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C6595" w:rsidRPr="00F97B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«Дебют: примеры открытых дебютов»</w:t>
      </w:r>
    </w:p>
    <w:p w14:paraId="35445130" w14:textId="12EAF1F3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Группа: </w:t>
      </w:r>
      <w:r w:rsidR="00A80BE3"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11,12,31,32</w:t>
      </w:r>
    </w:p>
    <w:p w14:paraId="18EB7A4D" w14:textId="7DCD960B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Время проведения: </w:t>
      </w:r>
      <w:r w:rsidR="000D23AF"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10.00–11.40</w:t>
      </w:r>
    </w:p>
    <w:p w14:paraId="1CBFA9FA" w14:textId="46AE2CDE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Количество обучающихся: </w:t>
      </w:r>
      <w:r w:rsidR="0006312F"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12</w:t>
      </w:r>
    </w:p>
    <w:p w14:paraId="76C95993" w14:textId="0233A84A" w:rsidR="00911CF2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Тип занятия: </w:t>
      </w:r>
      <w:r w:rsidR="00C80D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11CF2"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зучение нового материала и закрепление полученных знаний</w:t>
      </w:r>
    </w:p>
    <w:p w14:paraId="7FE892AA" w14:textId="2676A816" w:rsidR="000B3746" w:rsidRPr="00BD66C9" w:rsidRDefault="00911CF2" w:rsidP="000B374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Форма проведения занятия: </w:t>
      </w:r>
      <w:r w:rsidR="00A80BE3"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урок, </w:t>
      </w:r>
      <w:r w:rsidR="00C90B6F"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практика</w:t>
      </w:r>
    </w:p>
    <w:p w14:paraId="184F8277" w14:textId="5BF20482" w:rsidR="000B3746" w:rsidRPr="00BD66C9" w:rsidRDefault="000B3746" w:rsidP="000B374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Цель: </w:t>
      </w:r>
      <w:r w:rsidR="00641A75"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911CF2"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своение нового </w:t>
      </w:r>
      <w:r w:rsidR="005010F6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материала «</w:t>
      </w:r>
      <w:r w:rsidR="00911CF2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Дебют: примеры открытых дебютов».</w:t>
      </w:r>
    </w:p>
    <w:p w14:paraId="08CFF806" w14:textId="72DD023C" w:rsidR="00911CF2" w:rsidRPr="00BD66C9" w:rsidRDefault="005010F6" w:rsidP="000B37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Закрепление знаний</w:t>
      </w:r>
      <w:r w:rsidR="00911CF2"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дебюте в шахматной партии.  </w:t>
      </w:r>
    </w:p>
    <w:p w14:paraId="23ABA232" w14:textId="77777777" w:rsidR="005010F6" w:rsidRPr="00BD66C9" w:rsidRDefault="005010F6" w:rsidP="000B374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D4CC8B3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</w:t>
      </w:r>
      <w:r w:rsidRPr="00BD66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адачи: </w:t>
      </w:r>
    </w:p>
    <w:p w14:paraId="5D3F3601" w14:textId="77777777" w:rsidR="00911CF2" w:rsidRPr="00BD66C9" w:rsidRDefault="000B3746" w:rsidP="00911CF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Образовательные</w:t>
      </w:r>
      <w:r w:rsidRPr="00BD66C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:</w:t>
      </w:r>
      <w:r w:rsidR="00911CF2" w:rsidRPr="00BD66C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</w:p>
    <w:p w14:paraId="0724E1CE" w14:textId="745B8DE6" w:rsidR="00911CF2" w:rsidRPr="00BD66C9" w:rsidRDefault="00911CF2" w:rsidP="00911CF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D66C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И</w:t>
      </w:r>
      <w:r w:rsidR="00C90B6F" w:rsidRPr="00BD66C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зучить </w:t>
      </w:r>
      <w:r w:rsidR="008767B6" w:rsidRPr="00BD66C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открытые дебютные построения</w:t>
      </w:r>
      <w:r w:rsidRPr="00BD66C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 Закрепить полученные знания на примере открытых дебютных построений, 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знать о дебюте, выборе правильной тактики игры.</w:t>
      </w:r>
    </w:p>
    <w:p w14:paraId="45BC6114" w14:textId="0624F77E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</w:p>
    <w:p w14:paraId="6C6BFBB5" w14:textId="77777777" w:rsidR="00911CF2" w:rsidRPr="00BD66C9" w:rsidRDefault="00911CF2" w:rsidP="00911CF2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</w:pPr>
      <w:r w:rsidRPr="00BD66C9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  <w:t xml:space="preserve">Развивающие: </w:t>
      </w:r>
    </w:p>
    <w:p w14:paraId="2F8B6D8B" w14:textId="17F9FD02" w:rsidR="00911CF2" w:rsidRPr="00BD66C9" w:rsidRDefault="00911CF2" w:rsidP="00911CF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Развивать умение применять правила игры в дебюте.</w:t>
      </w:r>
    </w:p>
    <w:p w14:paraId="12F64B16" w14:textId="05A4419F" w:rsidR="00911CF2" w:rsidRPr="00BD66C9" w:rsidRDefault="00911CF2" w:rsidP="00911CF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познавательную активность детей, умение сравнивать, рассуждать, память, логическое мышление, умение оценивать ситуацию и принимать решение.</w:t>
      </w:r>
    </w:p>
    <w:p w14:paraId="097635C6" w14:textId="77777777" w:rsidR="00911CF2" w:rsidRPr="00BD66C9" w:rsidRDefault="00911CF2" w:rsidP="00911CF2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0DAB3973" w14:textId="77777777" w:rsidR="00911CF2" w:rsidRPr="00BD66C9" w:rsidRDefault="00911CF2" w:rsidP="00911CF2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</w:pPr>
      <w:r w:rsidRPr="00BD66C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  <w:lang w:eastAsia="ru-RU"/>
        </w:rPr>
        <w:t>Воспитательные:</w:t>
      </w:r>
      <w:r w:rsidRPr="00BD66C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14:paraId="7CC7BBED" w14:textId="40CC1BFD" w:rsidR="00911CF2" w:rsidRPr="00BD66C9" w:rsidRDefault="00911CF2" w:rsidP="00911CF2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Способствовать дисциплинированности и внимательности, 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умению</w:t>
      </w:r>
      <w:r w:rsidRPr="00BD66C9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 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работать в парах,</w:t>
      </w:r>
      <w:r w:rsidR="00E95414"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слушать и понимать речь других, </w:t>
      </w:r>
      <w:r w:rsidR="00E95414" w:rsidRPr="00BD66C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уважительному</w:t>
      </w:r>
      <w:r w:rsidR="00E95414"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отношению друг к другу.</w:t>
      </w:r>
    </w:p>
    <w:p w14:paraId="49B964FD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8640B29" w14:textId="4A079D90" w:rsidR="000B3746" w:rsidRPr="00BD66C9" w:rsidRDefault="000B3746" w:rsidP="00C90B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Материально-техническое обеспечение: </w:t>
      </w:r>
      <w:r w:rsidR="00C90B6F"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кабинет, шахматные наборы, столы, раздаточный материал, ПК.</w:t>
      </w:r>
    </w:p>
    <w:p w14:paraId="610D0826" w14:textId="5E188767" w:rsidR="000B3746" w:rsidRPr="00BD66C9" w:rsidRDefault="000B3746" w:rsidP="00C90B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Формы организации познавательной деятельности учащихся:</w:t>
      </w:r>
      <w:r w:rsidR="00C90B6F" w:rsidRPr="00BD66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C90B6F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фронтальная, индивидуальная, групповая.</w:t>
      </w:r>
    </w:p>
    <w:p w14:paraId="4BFE74FE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7BDB1048" w14:textId="69BAEF43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Методы: </w:t>
      </w:r>
      <w:r w:rsidR="00C90B6F" w:rsidRPr="00BD6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словесные, наглядные и практические.</w:t>
      </w:r>
    </w:p>
    <w:p w14:paraId="1E0C9C75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64DB098C" w14:textId="4306840D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Ожидаемые результаты:</w:t>
      </w:r>
      <w:r w:rsidR="00C90B6F"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90B6F"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регулярное использование </w:t>
      </w:r>
      <w:r w:rsidR="000B0DCB"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правильных дебютных построений в игре</w:t>
      </w:r>
    </w:p>
    <w:p w14:paraId="420A1FEB" w14:textId="68EBDB09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Должны знать:</w:t>
      </w:r>
      <w:r w:rsidR="00C90B6F"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332FD"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основы открытых дебютных построений</w:t>
      </w:r>
    </w:p>
    <w:p w14:paraId="19774EF8" w14:textId="6E867293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Должны уметь:</w:t>
      </w:r>
      <w:r w:rsidR="00C90B6F"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332FD"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правильно расположить фигуры на доске в дебюте</w:t>
      </w:r>
      <w:r w:rsidR="005332FD"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370091F6" w14:textId="3B93D23A" w:rsidR="006640FE" w:rsidRPr="00BD66C9" w:rsidRDefault="006640F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F4CAB8" w14:textId="77777777" w:rsidR="005010F6" w:rsidRDefault="005010F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EC8843" w14:textId="77777777" w:rsidR="00F97BA7" w:rsidRPr="00BD66C9" w:rsidRDefault="00F97BA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BA94ED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66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Ход занятия:</w:t>
      </w:r>
    </w:p>
    <w:p w14:paraId="18F02277" w14:textId="77777777" w:rsidR="000B3746" w:rsidRPr="00BD66C9" w:rsidRDefault="000B3746" w:rsidP="000B374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7"/>
        <w:gridCol w:w="3967"/>
        <w:gridCol w:w="2026"/>
        <w:gridCol w:w="1518"/>
      </w:tblGrid>
      <w:tr w:rsidR="00BD66C9" w:rsidRPr="00BD66C9" w14:paraId="48837489" w14:textId="77777777" w:rsidTr="006D4D4C">
        <w:tc>
          <w:tcPr>
            <w:tcW w:w="2707" w:type="dxa"/>
          </w:tcPr>
          <w:p w14:paraId="4F66E4F4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Этапы занятия</w:t>
            </w:r>
          </w:p>
        </w:tc>
        <w:tc>
          <w:tcPr>
            <w:tcW w:w="3967" w:type="dxa"/>
          </w:tcPr>
          <w:p w14:paraId="396A478C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2026" w:type="dxa"/>
          </w:tcPr>
          <w:p w14:paraId="3D4796B5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Приёмы деятельности педагога</w:t>
            </w:r>
          </w:p>
        </w:tc>
        <w:tc>
          <w:tcPr>
            <w:tcW w:w="1518" w:type="dxa"/>
          </w:tcPr>
          <w:p w14:paraId="7E6D7737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Время (мин)</w:t>
            </w:r>
          </w:p>
        </w:tc>
      </w:tr>
      <w:tr w:rsidR="00BD66C9" w:rsidRPr="00BD66C9" w14:paraId="4E33CE63" w14:textId="77777777" w:rsidTr="000B3746">
        <w:trPr>
          <w:trHeight w:val="920"/>
        </w:trPr>
        <w:tc>
          <w:tcPr>
            <w:tcW w:w="2707" w:type="dxa"/>
          </w:tcPr>
          <w:p w14:paraId="761A99D6" w14:textId="77777777" w:rsidR="000B3746" w:rsidRPr="00BD66C9" w:rsidRDefault="00185BDC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Организационный</w:t>
            </w:r>
          </w:p>
          <w:p w14:paraId="758CA06C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</w:tcPr>
          <w:p w14:paraId="2EF34ED7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Приветствие. </w:t>
            </w:r>
          </w:p>
          <w:p w14:paraId="47244E78" w14:textId="2F6AE84B" w:rsidR="000B3746" w:rsidRPr="00BD66C9" w:rsidRDefault="00206AF2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Стимулирование интереса обучающихся к занятию.</w:t>
            </w:r>
            <w:r w:rsidR="005A733E"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Обоснование необходимости хороших знаний о дебютной игре.</w:t>
            </w:r>
          </w:p>
        </w:tc>
        <w:tc>
          <w:tcPr>
            <w:tcW w:w="2026" w:type="dxa"/>
          </w:tcPr>
          <w:p w14:paraId="56E32C8E" w14:textId="1862E349" w:rsidR="000D23AF" w:rsidRPr="00BD66C9" w:rsidRDefault="000D23AF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1518" w:type="dxa"/>
          </w:tcPr>
          <w:p w14:paraId="6431310E" w14:textId="49CDD5C3" w:rsidR="000B3746" w:rsidRPr="00BD66C9" w:rsidRDefault="00C90B6F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10.00</w:t>
            </w:r>
            <w:r w:rsidR="000D23AF"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-10.10</w:t>
            </w:r>
          </w:p>
        </w:tc>
      </w:tr>
      <w:tr w:rsidR="00BD66C9" w:rsidRPr="00BD66C9" w14:paraId="7F3DF937" w14:textId="77777777" w:rsidTr="000B3746">
        <w:trPr>
          <w:trHeight w:val="1132"/>
        </w:trPr>
        <w:tc>
          <w:tcPr>
            <w:tcW w:w="2707" w:type="dxa"/>
          </w:tcPr>
          <w:p w14:paraId="34817FD0" w14:textId="77777777" w:rsidR="000B3746" w:rsidRPr="00BD66C9" w:rsidRDefault="00185BDC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Подготовительный</w:t>
            </w:r>
          </w:p>
          <w:p w14:paraId="67110BDA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</w:tcPr>
          <w:p w14:paraId="14009A5E" w14:textId="6D8B5DE5" w:rsidR="001947D7" w:rsidRPr="00BD66C9" w:rsidRDefault="001947D7" w:rsidP="000F41B0">
            <w:pPr>
              <w:pStyle w:val="Default"/>
              <w:rPr>
                <w:color w:val="000000" w:themeColor="text1"/>
              </w:rPr>
            </w:pPr>
            <w:bookmarkStart w:id="1" w:name="_Hlk117682534"/>
            <w:r w:rsidRPr="00BD66C9">
              <w:rPr>
                <w:color w:val="000000" w:themeColor="text1"/>
              </w:rPr>
              <w:t>Повторение пройденного материала</w:t>
            </w:r>
            <w:r w:rsidR="005A733E" w:rsidRPr="00BD66C9">
              <w:rPr>
                <w:color w:val="000000" w:themeColor="text1"/>
              </w:rPr>
              <w:t xml:space="preserve"> «</w:t>
            </w:r>
            <w:r w:rsidR="006A7200" w:rsidRPr="00BD66C9">
              <w:rPr>
                <w:color w:val="000000" w:themeColor="text1"/>
              </w:rPr>
              <w:t>Дебют: общее понятие. Классификация дебютов</w:t>
            </w:r>
            <w:r w:rsidR="005A733E" w:rsidRPr="00BD66C9">
              <w:rPr>
                <w:color w:val="000000" w:themeColor="text1"/>
              </w:rPr>
              <w:t>»</w:t>
            </w:r>
            <w:r w:rsidRPr="00BD66C9">
              <w:rPr>
                <w:color w:val="000000" w:themeColor="text1"/>
              </w:rPr>
              <w:t xml:space="preserve">. Краткий обзор предыдущего занятия: </w:t>
            </w:r>
          </w:p>
          <w:p w14:paraId="762EB866" w14:textId="77777777" w:rsidR="001947D7" w:rsidRPr="00BD66C9" w:rsidRDefault="001947D7" w:rsidP="000F41B0">
            <w:pPr>
              <w:pStyle w:val="Default"/>
              <w:rPr>
                <w:color w:val="000000" w:themeColor="text1"/>
              </w:rPr>
            </w:pPr>
            <w:r w:rsidRPr="00BD66C9">
              <w:rPr>
                <w:color w:val="000000" w:themeColor="text1"/>
              </w:rPr>
              <w:t xml:space="preserve">– вспомнить тему, основную мысль предыдущей встречи; </w:t>
            </w:r>
          </w:p>
          <w:p w14:paraId="7965205B" w14:textId="77777777" w:rsidR="000B3746" w:rsidRPr="00BD66C9" w:rsidRDefault="001947D7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вывод, сделанный в результате проведенного занятия</w:t>
            </w:r>
            <w:bookmarkEnd w:id="1"/>
          </w:p>
        </w:tc>
        <w:tc>
          <w:tcPr>
            <w:tcW w:w="2026" w:type="dxa"/>
          </w:tcPr>
          <w:p w14:paraId="06D4C1FF" w14:textId="77777777" w:rsidR="000D23AF" w:rsidRPr="00BD66C9" w:rsidRDefault="000D23AF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Лекция.</w:t>
            </w:r>
          </w:p>
          <w:p w14:paraId="37973447" w14:textId="2B230757" w:rsidR="000B3746" w:rsidRPr="00BD66C9" w:rsidRDefault="000D23AF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1518" w:type="dxa"/>
          </w:tcPr>
          <w:p w14:paraId="3EBD4CF4" w14:textId="4881E962" w:rsidR="000B3746" w:rsidRPr="00BD66C9" w:rsidRDefault="000D23AF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10.10-10</w:t>
            </w:r>
            <w:r w:rsidR="005A733E"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</w:t>
            </w:r>
          </w:p>
        </w:tc>
      </w:tr>
      <w:tr w:rsidR="00BD66C9" w:rsidRPr="00BD66C9" w14:paraId="12217DB9" w14:textId="77777777" w:rsidTr="00185BDC">
        <w:trPr>
          <w:trHeight w:val="575"/>
        </w:trPr>
        <w:tc>
          <w:tcPr>
            <w:tcW w:w="2707" w:type="dxa"/>
          </w:tcPr>
          <w:p w14:paraId="078EA540" w14:textId="77777777" w:rsidR="000B3746" w:rsidRPr="00BD66C9" w:rsidRDefault="00185BDC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  <w:p w14:paraId="06663BE1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</w:tcPr>
          <w:p w14:paraId="648497B1" w14:textId="42D41216" w:rsidR="000B3746" w:rsidRPr="00BD66C9" w:rsidRDefault="00DA3182" w:rsidP="000F41B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Предлагаемый образовательный материал </w:t>
            </w:r>
            <w:r w:rsidR="005A733E"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5332FD"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Дебют: примеры открытых дебютов</w:t>
            </w:r>
            <w:r w:rsidR="005A733E"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Изложение нового материала</w:t>
            </w:r>
            <w:r w:rsidR="005A733E"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332FD"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26" w:type="dxa"/>
          </w:tcPr>
          <w:p w14:paraId="572E5243" w14:textId="77777777" w:rsidR="00B81744" w:rsidRPr="00BD66C9" w:rsidRDefault="00B81744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Лекция.</w:t>
            </w:r>
          </w:p>
          <w:p w14:paraId="4DBC56A3" w14:textId="2716C02A" w:rsidR="000B3746" w:rsidRPr="00BD66C9" w:rsidRDefault="00B81744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1518" w:type="dxa"/>
          </w:tcPr>
          <w:p w14:paraId="41165E03" w14:textId="505B5FE8" w:rsidR="000B3746" w:rsidRPr="00BD66C9" w:rsidRDefault="005A733E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10.20-11.10</w:t>
            </w:r>
          </w:p>
        </w:tc>
      </w:tr>
      <w:tr w:rsidR="00BD66C9" w:rsidRPr="00BD66C9" w14:paraId="76F751EE" w14:textId="77777777" w:rsidTr="00A317EB">
        <w:trPr>
          <w:trHeight w:val="2911"/>
        </w:trPr>
        <w:tc>
          <w:tcPr>
            <w:tcW w:w="2707" w:type="dxa"/>
          </w:tcPr>
          <w:p w14:paraId="29E0D383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Контрольный</w:t>
            </w:r>
          </w:p>
          <w:p w14:paraId="311F0FFF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</w:tcPr>
          <w:p w14:paraId="0FB58773" w14:textId="77777777" w:rsidR="00DA3182" w:rsidRPr="00BD66C9" w:rsidRDefault="00185BDC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Подведение итогов.</w:t>
            </w:r>
          </w:p>
          <w:p w14:paraId="421A0A23" w14:textId="36E27F75" w:rsidR="000B3746" w:rsidRPr="00BD66C9" w:rsidRDefault="00B81744" w:rsidP="000F41B0">
            <w:pPr>
              <w:pStyle w:val="Default"/>
              <w:rPr>
                <w:color w:val="000000" w:themeColor="text1"/>
              </w:rPr>
            </w:pPr>
            <w:r w:rsidRPr="00BD66C9">
              <w:rPr>
                <w:color w:val="000000" w:themeColor="text1"/>
              </w:rPr>
              <w:t>Д</w:t>
            </w:r>
            <w:r w:rsidR="00185BDC" w:rsidRPr="00BD66C9">
              <w:rPr>
                <w:color w:val="000000" w:themeColor="text1"/>
              </w:rPr>
              <w:t>а</w:t>
            </w:r>
            <w:r w:rsidRPr="00BD66C9">
              <w:rPr>
                <w:color w:val="000000" w:themeColor="text1"/>
              </w:rPr>
              <w:t>ется</w:t>
            </w:r>
            <w:r w:rsidR="00185BDC" w:rsidRPr="00BD66C9">
              <w:rPr>
                <w:color w:val="000000" w:themeColor="text1"/>
              </w:rPr>
              <w:t xml:space="preserve"> анализ и оценк</w:t>
            </w:r>
            <w:r w:rsidRPr="00BD66C9">
              <w:rPr>
                <w:color w:val="000000" w:themeColor="text1"/>
              </w:rPr>
              <w:t>а</w:t>
            </w:r>
            <w:r w:rsidR="00185BDC" w:rsidRPr="00BD66C9">
              <w:rPr>
                <w:color w:val="000000" w:themeColor="text1"/>
              </w:rPr>
              <w:t xml:space="preserve"> успешности достижения цели и наме</w:t>
            </w:r>
            <w:r w:rsidR="00DA3182" w:rsidRPr="00BD66C9">
              <w:rPr>
                <w:color w:val="000000" w:themeColor="text1"/>
              </w:rPr>
              <w:t>тить перспективу последующей ра</w:t>
            </w:r>
            <w:r w:rsidR="00185BDC" w:rsidRPr="00BD66C9">
              <w:rPr>
                <w:color w:val="000000" w:themeColor="text1"/>
              </w:rPr>
              <w:t xml:space="preserve">боты. Содержание этапа: педагог сообщает ответы на следующие вопросы: как работали ребята на занятии, что нового узнали, какими умениями и навыками овладели? Поощряет ребят за учебную работу. </w:t>
            </w:r>
          </w:p>
        </w:tc>
        <w:tc>
          <w:tcPr>
            <w:tcW w:w="2026" w:type="dxa"/>
          </w:tcPr>
          <w:p w14:paraId="7C03C5DD" w14:textId="579CA5FE" w:rsidR="000B3746" w:rsidRPr="00BD66C9" w:rsidRDefault="00B81744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518" w:type="dxa"/>
          </w:tcPr>
          <w:p w14:paraId="37CAB7BB" w14:textId="0562C2A1" w:rsidR="000B3746" w:rsidRPr="00BD66C9" w:rsidRDefault="005A733E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11.10-11.30</w:t>
            </w:r>
          </w:p>
        </w:tc>
      </w:tr>
      <w:tr w:rsidR="00BD66C9" w:rsidRPr="00BD66C9" w14:paraId="3320AE7F" w14:textId="77777777" w:rsidTr="006D4D4C">
        <w:tc>
          <w:tcPr>
            <w:tcW w:w="2707" w:type="dxa"/>
          </w:tcPr>
          <w:p w14:paraId="1F54313D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Заключительный</w:t>
            </w:r>
          </w:p>
          <w:p w14:paraId="7BF1B98A" w14:textId="77777777" w:rsidR="000B3746" w:rsidRPr="00BD66C9" w:rsidRDefault="000B3746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</w:tcPr>
          <w:p w14:paraId="790C1339" w14:textId="6EA3C47E" w:rsidR="000B3746" w:rsidRPr="00BD66C9" w:rsidRDefault="00185BDC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Рефлексивный. </w:t>
            </w:r>
            <w:r w:rsidR="00B81744"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Проводится анализ сыгранных партий. О</w:t>
            </w:r>
            <w:r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ценива</w:t>
            </w:r>
            <w:r w:rsidR="00B81744"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ется</w:t>
            </w:r>
            <w:r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работоспособность</w:t>
            </w:r>
            <w:r w:rsidR="00B81744"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</w:t>
            </w:r>
            <w:r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психологическое состояние</w:t>
            </w:r>
            <w:r w:rsidR="00B81744" w:rsidRPr="00BD66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 после занятия. </w:t>
            </w:r>
          </w:p>
        </w:tc>
        <w:tc>
          <w:tcPr>
            <w:tcW w:w="2026" w:type="dxa"/>
          </w:tcPr>
          <w:p w14:paraId="5F4A6E9C" w14:textId="0AF9B1F0" w:rsidR="000B3746" w:rsidRPr="00BD66C9" w:rsidRDefault="00BD66C9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Беседа. </w:t>
            </w:r>
            <w:r w:rsidR="00B81744"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Рефлексия. </w:t>
            </w:r>
          </w:p>
        </w:tc>
        <w:tc>
          <w:tcPr>
            <w:tcW w:w="1518" w:type="dxa"/>
          </w:tcPr>
          <w:p w14:paraId="45824F15" w14:textId="4CFE2288" w:rsidR="000B3746" w:rsidRPr="00BD66C9" w:rsidRDefault="005A733E" w:rsidP="000F4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11.30-11.40</w:t>
            </w:r>
          </w:p>
        </w:tc>
      </w:tr>
    </w:tbl>
    <w:p w14:paraId="70B630B2" w14:textId="3EB48476" w:rsidR="00911CF2" w:rsidRPr="00BD66C9" w:rsidRDefault="00911CF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17ED99" w14:textId="77777777" w:rsidR="0034708B" w:rsidRPr="00BD66C9" w:rsidRDefault="0034708B" w:rsidP="00274A7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Ход занятия</w:t>
      </w:r>
    </w:p>
    <w:p w14:paraId="6902C00D" w14:textId="77777777" w:rsidR="00185BDC" w:rsidRPr="00BD66C9" w:rsidRDefault="0034708B" w:rsidP="00274A7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(краткое описание проведения занятия)</w:t>
      </w:r>
    </w:p>
    <w:p w14:paraId="298E98C7" w14:textId="77777777" w:rsidR="00185BDC" w:rsidRPr="00BD66C9" w:rsidRDefault="00185BDC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4ACD9E" w14:textId="57F1B0C8" w:rsidR="00284A18" w:rsidRPr="00BD66C9" w:rsidRDefault="00284A18" w:rsidP="00274A78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D66C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Организационный момент (10 мин.)</w:t>
      </w:r>
    </w:p>
    <w:p w14:paraId="5E87CCE7" w14:textId="3EFB9F71" w:rsidR="000B3746" w:rsidRPr="00BD66C9" w:rsidRDefault="00284A18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- Здравствуйте, ребята! (Организация внимания и участия обучающихся). Тема занятия «</w:t>
      </w:r>
      <w:r w:rsidR="005332FD" w:rsidRPr="00BD66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Дебют: примеры открытых дебютов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133EE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9501F40" w14:textId="77777777" w:rsidR="006640FE" w:rsidRPr="00BD66C9" w:rsidRDefault="006640F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начала мы проведем с вами шахматную разминку. </w:t>
      </w:r>
    </w:p>
    <w:p w14:paraId="51CBB80F" w14:textId="1EA166AB" w:rsidR="006640FE" w:rsidRPr="00BD66C9" w:rsidRDefault="006640F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BD66C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Разминка</w:t>
      </w:r>
      <w:r w:rsidR="00F97BA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перед занятием.</w:t>
      </w:r>
    </w:p>
    <w:p w14:paraId="0F61012D" w14:textId="6D102CC7" w:rsidR="006640FE" w:rsidRPr="00BD66C9" w:rsidRDefault="006640F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Ответить: «Д</w:t>
      </w:r>
      <w:r w:rsidR="000F41B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» или «Н</w:t>
      </w:r>
      <w:r w:rsidR="000F41B0">
        <w:rPr>
          <w:rFonts w:ascii="Times New Roman" w:hAnsi="Times New Roman" w:cs="Times New Roman"/>
          <w:color w:val="000000" w:themeColor="text1"/>
          <w:sz w:val="28"/>
          <w:szCs w:val="28"/>
        </w:rPr>
        <w:t>ет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1776DA24" w14:textId="77777777" w:rsidR="006640FE" w:rsidRPr="00BD66C9" w:rsidRDefault="006640F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Согласны ли вы, что:</w:t>
      </w:r>
    </w:p>
    <w:p w14:paraId="72C42D07" w14:textId="77777777" w:rsidR="006640FE" w:rsidRPr="000F41B0" w:rsidRDefault="006640FE" w:rsidP="00274A7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Пешка </w:t>
      </w: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>передвигается по горизонтали? (нет)</w:t>
      </w:r>
    </w:p>
    <w:p w14:paraId="6B006C56" w14:textId="77777777" w:rsidR="006640FE" w:rsidRPr="000F41B0" w:rsidRDefault="006640FE" w:rsidP="00274A7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>Из угла доски король держит под ударом три поля? (да)</w:t>
      </w:r>
    </w:p>
    <w:p w14:paraId="0A4916C2" w14:textId="77777777" w:rsidR="006640FE" w:rsidRPr="000F41B0" w:rsidRDefault="006640FE" w:rsidP="00274A7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>Ферзю ставят шах? (нет)</w:t>
      </w:r>
    </w:p>
    <w:p w14:paraId="30FAB92A" w14:textId="77777777" w:rsidR="006640FE" w:rsidRPr="000F41B0" w:rsidRDefault="006640FE" w:rsidP="00274A7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>Цель игры – поставить мат? (да)</w:t>
      </w:r>
    </w:p>
    <w:p w14:paraId="1D9E4BF0" w14:textId="77777777" w:rsidR="006640FE" w:rsidRPr="000F41B0" w:rsidRDefault="006640FE" w:rsidP="00274A7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>Мат – это шах, от которого нет защиты? (да)</w:t>
      </w:r>
    </w:p>
    <w:p w14:paraId="5CD3FB32" w14:textId="77777777" w:rsidR="006640FE" w:rsidRPr="000F41B0" w:rsidRDefault="006640FE" w:rsidP="00274A7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>Лучше побить ферзя, чем объявить мат? (нет)</w:t>
      </w:r>
    </w:p>
    <w:p w14:paraId="4B58922B" w14:textId="77777777" w:rsidR="006640FE" w:rsidRPr="000F41B0" w:rsidRDefault="006640FE" w:rsidP="00274A7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>Королю мат легче поставить в углу, чем в центре доски? (да)</w:t>
      </w:r>
    </w:p>
    <w:p w14:paraId="1FEC4FC5" w14:textId="77777777" w:rsidR="006640FE" w:rsidRPr="000F41B0" w:rsidRDefault="006640FE" w:rsidP="00274A7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в партии нет победителя, то ничья? (да)</w:t>
      </w:r>
    </w:p>
    <w:p w14:paraId="47BCEB5E" w14:textId="77777777" w:rsidR="006640FE" w:rsidRPr="000F41B0" w:rsidRDefault="006640FE" w:rsidP="00274A7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короля не напали, но ему некуда пойти – это мат? (нет)</w:t>
      </w:r>
    </w:p>
    <w:p w14:paraId="2D75B556" w14:textId="44ABAA61" w:rsidR="00C500A7" w:rsidRPr="000F41B0" w:rsidRDefault="00C500A7" w:rsidP="00C500A7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>Диагоналей больше, чем вертикалей? (да)</w:t>
      </w:r>
    </w:p>
    <w:p w14:paraId="3E82EDC5" w14:textId="6E1D672A" w:rsidR="006640FE" w:rsidRPr="00BD66C9" w:rsidRDefault="006640F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CCA61E" w14:textId="29DA0D03" w:rsidR="000B3746" w:rsidRPr="00BD66C9" w:rsidRDefault="008133EE" w:rsidP="00274A78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D66C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Подготовительный этап (10 мин)</w:t>
      </w:r>
      <w:r w:rsidR="005332FD" w:rsidRPr="00BD66C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14:paraId="561FD83D" w14:textId="77777777" w:rsidR="006640FE" w:rsidRPr="00BD66C9" w:rsidRDefault="008133E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Повторение пройденного материала «</w:t>
      </w:r>
      <w:r w:rsidR="006A720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Дебют: общее понятие</w:t>
      </w:r>
      <w:r w:rsidR="00617D3D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. Классификация дебютов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</w:p>
    <w:p w14:paraId="010E1A77" w14:textId="3E0B9E98" w:rsidR="006640FE" w:rsidRPr="00BD66C9" w:rsidRDefault="006640FE" w:rsidP="001524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Давайте с вами вспомним что </w:t>
      </w: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>такое «дебют»?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51A08F2" w14:textId="1C1F6042" w:rsidR="006640FE" w:rsidRPr="00BD66C9" w:rsidRDefault="006640F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4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0F41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Дебю́т</w:t>
      </w:r>
      <w:proofErr w:type="spellEnd"/>
      <w:r w:rsidR="00C500A7"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(фр.</w:t>
      </w:r>
      <w:r w:rsidR="00C500A7"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500A7" w:rsidRPr="00BD66C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fr-FR"/>
        </w:rPr>
        <w:t>D</w:t>
      </w:r>
      <w:r w:rsidRPr="00BD66C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fr-FR"/>
        </w:rPr>
        <w:t>ébut</w:t>
      </w:r>
      <w:r w:rsidR="00C500A7"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— начало)</w:t>
      </w:r>
      <w:r w:rsidR="00C500A7"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— начальная стадия</w:t>
      </w:r>
      <w:r w:rsidR="00C500A7"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шахматной</w:t>
      </w:r>
      <w:r w:rsidR="00C500A7"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партии, характеризуется мобилизацией сил играющих. Дебют это первые 10-12 ходов сделанные игроками.</w:t>
      </w:r>
    </w:p>
    <w:p w14:paraId="380D8B77" w14:textId="182B7478" w:rsidR="000B3746" w:rsidRPr="00BD66C9" w:rsidRDefault="008133E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Краткий обзор предыдущего занятия: вспоминаем тему занятия и основные правила дебютной игры, а также те выводы, которые были сделаны на прошлом занятии.</w:t>
      </w:r>
    </w:p>
    <w:p w14:paraId="0FFD20E2" w14:textId="21C97ED9" w:rsidR="006D3C70" w:rsidRPr="00BD66C9" w:rsidRDefault="008133EE" w:rsidP="00274A78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D66C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Основной этап (50 мин)</w:t>
      </w:r>
    </w:p>
    <w:p w14:paraId="01DCF3D7" w14:textId="10E20023" w:rsidR="00911CF2" w:rsidRPr="00BD66C9" w:rsidRDefault="00E82B2D" w:rsidP="00641A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Путь</w:t>
      </w:r>
      <w:r w:rsidR="006D3C7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становления мастерства 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шахматиста </w:t>
      </w:r>
      <w:r w:rsidR="006D3C7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всегда поэтапный. Шахматы не 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являются исключением</w:t>
      </w:r>
      <w:r w:rsidR="006D3C7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Для понимания правильной игры в дебюте и связи дебюта с серединой игры, требуется освоить </w:t>
      </w:r>
      <w:r w:rsidR="00617D3D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основы </w:t>
      </w:r>
      <w:r w:rsidR="00A317EB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шахматной </w:t>
      </w:r>
      <w:r w:rsidR="00617D3D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игры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D3C7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Открытые дебюты в шахматах, – </w:t>
      </w:r>
      <w:r w:rsidR="00A317EB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хорошее</w:t>
      </w:r>
      <w:r w:rsidR="006D3C7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7D3D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начало</w:t>
      </w:r>
      <w:r w:rsidR="006D3C7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становления навыков игры в начале </w:t>
      </w:r>
      <w:r w:rsidR="00A317EB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игры</w:t>
      </w:r>
      <w:r w:rsidR="006D3C7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A720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Характеризуются начальным ходом белых 1. e2-e4 и ответом чёрных 1. … e7-e5. Белые могут сразу стремиться к захвату центра путём 2. f2-f4 или 2. d2-d4 с активной фигурной игрой либо придерживаться плана спокойного развития - 2. Кg1-f3 d7-d6; 2. Кb1-c3 Кg8-f6 3. Кg1-f3 Кb8-c6; 2. Кg1-f3 Кg8-f6; 2. Кg1-f3 Кb8-c6 </w:t>
      </w:r>
      <w:r w:rsidR="00A317EB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3. С</w:t>
      </w:r>
      <w:r w:rsidR="006A720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f1-c4 Сf8-c5 и т. д. Более активным вариантом развития является испанская партия с нападением слона белых на коня на третьем ходу 2. Кg1-f3 Кb8-c6 </w:t>
      </w:r>
      <w:r w:rsidR="00A317EB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3. С</w:t>
      </w:r>
      <w:r w:rsidR="006A720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f1-b5</w:t>
      </w:r>
      <w:proofErr w:type="gramStart"/>
      <w:r w:rsidR="006A720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6A720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402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или фигурного давления на пешечный центр противника.</w:t>
      </w:r>
    </w:p>
    <w:p w14:paraId="1CCC90A3" w14:textId="61F8DFAE" w:rsidR="006D3C70" w:rsidRPr="00BD66C9" w:rsidRDefault="008133E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Излагается новый материал </w:t>
      </w:r>
      <w:r w:rsidR="0017402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A720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Дебют: примеры открытых дебютов</w:t>
      </w:r>
      <w:r w:rsidR="0017402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с увязыванием данного дебютного построения с правилами дебюта и переходом в миттельшпиль. </w:t>
      </w:r>
    </w:p>
    <w:p w14:paraId="23A9FB97" w14:textId="48C59C1F" w:rsidR="00937908" w:rsidRPr="00BD66C9" w:rsidRDefault="00937908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Сейчас предлагаю вам сыграть </w:t>
      </w:r>
      <w:r w:rsidR="00C500A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семиминутную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партию, чтобы закрепить правила дебюта. </w:t>
      </w:r>
    </w:p>
    <w:p w14:paraId="4F41772F" w14:textId="60033151" w:rsidR="005010F6" w:rsidRPr="00BD66C9" w:rsidRDefault="0094263E" w:rsidP="00C500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На шахматной доске п</w:t>
      </w:r>
      <w:r w:rsidR="006D3C70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риводятся примеры открытых дебютов:</w:t>
      </w:r>
    </w:p>
    <w:p w14:paraId="74CB1555" w14:textId="73E40DAA" w:rsidR="006D3C70" w:rsidRPr="00BD66C9" w:rsidRDefault="006D3C70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- Королевский гамбит;</w:t>
      </w:r>
    </w:p>
    <w:p w14:paraId="0EED2481" w14:textId="107DE665" w:rsidR="006D3C70" w:rsidRPr="00BD66C9" w:rsidRDefault="006D3C70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- Венская партия;</w:t>
      </w:r>
    </w:p>
    <w:p w14:paraId="48FC6E5B" w14:textId="5C689402" w:rsidR="006D3C70" w:rsidRPr="00BD66C9" w:rsidRDefault="006D3C70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- Дебют слона;</w:t>
      </w:r>
    </w:p>
    <w:p w14:paraId="330307CA" w14:textId="7A6C5BBA" w:rsidR="006D3C70" w:rsidRPr="00BD66C9" w:rsidRDefault="006D3C70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- Центральный дебют;</w:t>
      </w:r>
    </w:p>
    <w:p w14:paraId="2A07DD51" w14:textId="7587EB61" w:rsidR="006D3C70" w:rsidRPr="00BD66C9" w:rsidRDefault="006D3C70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C500A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ходом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 КF3</w:t>
      </w:r>
    </w:p>
    <w:p w14:paraId="537D9417" w14:textId="52A0C20E" w:rsidR="006D3C70" w:rsidRPr="00BD66C9" w:rsidRDefault="006D3C70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Русская партия;</w:t>
      </w:r>
    </w:p>
    <w:p w14:paraId="7C4170F8" w14:textId="58CBD74D" w:rsidR="006D3C70" w:rsidRPr="00BD66C9" w:rsidRDefault="006D3C70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4263E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Защита </w:t>
      </w:r>
      <w:proofErr w:type="spellStart"/>
      <w:r w:rsidR="0094263E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Филидора</w:t>
      </w:r>
      <w:proofErr w:type="spellEnd"/>
      <w:r w:rsidR="0094263E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F0F779F" w14:textId="061E7868" w:rsidR="0094263E" w:rsidRPr="00BD66C9" w:rsidRDefault="0094263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C500A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ходом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2….</w:t>
      </w:r>
      <w:proofErr w:type="gramEnd"/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КС6</w:t>
      </w:r>
    </w:p>
    <w:p w14:paraId="24DE0C4D" w14:textId="064DD1C5" w:rsidR="0094263E" w:rsidRPr="00BD66C9" w:rsidRDefault="0094263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- Итальянская партия;</w:t>
      </w:r>
    </w:p>
    <w:p w14:paraId="727528E3" w14:textId="6CC854B2" w:rsidR="0094263E" w:rsidRPr="00BD66C9" w:rsidRDefault="0094263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- Шотландская партия;</w:t>
      </w:r>
    </w:p>
    <w:p w14:paraId="5C661F1B" w14:textId="4AFF6A56" w:rsidR="0094263E" w:rsidRPr="00BD66C9" w:rsidRDefault="0094263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- Дебют четырех коней;</w:t>
      </w:r>
    </w:p>
    <w:p w14:paraId="439F497F" w14:textId="2ABF86C9" w:rsidR="0094263E" w:rsidRPr="00BD66C9" w:rsidRDefault="0094263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- Испанская партия;</w:t>
      </w:r>
    </w:p>
    <w:p w14:paraId="10A2A2F7" w14:textId="1EE800A7" w:rsidR="0094263E" w:rsidRPr="00BD66C9" w:rsidRDefault="0094263E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- Берлинская защита;</w:t>
      </w:r>
    </w:p>
    <w:p w14:paraId="0D28F249" w14:textId="23C9609E" w:rsidR="008133EE" w:rsidRPr="00BD66C9" w:rsidRDefault="00E82B2D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Для примера,</w:t>
      </w:r>
      <w:r w:rsidR="00617D3D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17402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икт</w:t>
      </w:r>
      <w:r w:rsidR="00617D3D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уется</w:t>
      </w:r>
      <w:r w:rsidR="0017402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нотационн</w:t>
      </w:r>
      <w:r w:rsidR="00617D3D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17402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запис</w:t>
      </w:r>
      <w:r w:rsidR="00617D3D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17402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1C6595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Испанской партии</w:t>
      </w:r>
      <w:r w:rsidR="0017402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обучающиеся изучают данный дебют и </w:t>
      </w:r>
      <w:r w:rsidR="001C6595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="0017402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</w:t>
      </w:r>
      <w:r w:rsidR="001C6595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и.</w:t>
      </w:r>
    </w:p>
    <w:p w14:paraId="7A5BCC27" w14:textId="68C8B45C" w:rsidR="00174027" w:rsidRPr="00BD66C9" w:rsidRDefault="00617D3D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</w:t>
      </w:r>
      <w:r w:rsidR="002B62AF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изложения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нового материала о</w:t>
      </w:r>
      <w:r w:rsidR="0017402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бучающиеся играют </w:t>
      </w:r>
      <w:r w:rsidR="001C6595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в испанскую партию</w:t>
      </w:r>
      <w:r w:rsidR="00174027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Далее уже в свободной игре пробуют использовать приемы </w:t>
      </w:r>
      <w:r w:rsidR="001C6595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открытых дебютов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выбор.</w:t>
      </w:r>
    </w:p>
    <w:p w14:paraId="40DBBF24" w14:textId="77777777" w:rsidR="005010F6" w:rsidRPr="00BD66C9" w:rsidRDefault="005010F6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4ECC6F" w14:textId="52DE1D8A" w:rsidR="00174027" w:rsidRPr="00BD66C9" w:rsidRDefault="00174027" w:rsidP="00274A78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D66C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Контрольный этап (20 мин).</w:t>
      </w:r>
    </w:p>
    <w:p w14:paraId="122F543D" w14:textId="3CBF5BF0" w:rsidR="001524C7" w:rsidRPr="00BD66C9" w:rsidRDefault="003D32B1" w:rsidP="001524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Подводится итог занятия. </w:t>
      </w:r>
    </w:p>
    <w:p w14:paraId="1D8F24AC" w14:textId="77777777" w:rsidR="00911CF2" w:rsidRPr="001524C7" w:rsidRDefault="00911CF2" w:rsidP="001524C7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color w:val="000000" w:themeColor="text1"/>
          <w:sz w:val="21"/>
          <w:szCs w:val="21"/>
        </w:rPr>
      </w:pPr>
      <w:r w:rsidRPr="001524C7">
        <w:rPr>
          <w:b/>
          <w:bCs/>
          <w:color w:val="000000" w:themeColor="text1"/>
          <w:sz w:val="28"/>
          <w:szCs w:val="28"/>
        </w:rPr>
        <w:t>Ошибки в дебюте:</w:t>
      </w:r>
    </w:p>
    <w:p w14:paraId="177E9083" w14:textId="203A655B" w:rsidR="00911CF2" w:rsidRPr="00BD66C9" w:rsidRDefault="00A3005E" w:rsidP="00274A7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color w:val="000000" w:themeColor="text1"/>
          <w:sz w:val="28"/>
          <w:szCs w:val="28"/>
        </w:rPr>
        <w:t>Шахматные ф</w:t>
      </w:r>
      <w:r w:rsidR="00911CF2" w:rsidRPr="00BD66C9">
        <w:rPr>
          <w:color w:val="000000" w:themeColor="text1"/>
          <w:sz w:val="28"/>
          <w:szCs w:val="28"/>
        </w:rPr>
        <w:t xml:space="preserve">игуры должны вводиться в игру так, чтобы они не мешали </w:t>
      </w:r>
      <w:r>
        <w:rPr>
          <w:color w:val="000000" w:themeColor="text1"/>
          <w:sz w:val="28"/>
          <w:szCs w:val="28"/>
        </w:rPr>
        <w:t>развитию</w:t>
      </w:r>
      <w:r w:rsidR="00911CF2" w:rsidRPr="00BD66C9">
        <w:rPr>
          <w:color w:val="000000" w:themeColor="text1"/>
          <w:sz w:val="28"/>
          <w:szCs w:val="28"/>
        </w:rPr>
        <w:t xml:space="preserve"> других собственных фигур.</w:t>
      </w:r>
    </w:p>
    <w:p w14:paraId="6D7AA3A4" w14:textId="47BF272B" w:rsidR="00911CF2" w:rsidRPr="00BD66C9" w:rsidRDefault="00A3005E" w:rsidP="00274A7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color w:val="000000" w:themeColor="text1"/>
          <w:sz w:val="28"/>
          <w:szCs w:val="28"/>
        </w:rPr>
        <w:t>Пешками по краям шахматной доски</w:t>
      </w:r>
      <w:r w:rsidR="00911CF2" w:rsidRPr="00BD66C9">
        <w:rPr>
          <w:color w:val="000000" w:themeColor="text1"/>
          <w:sz w:val="28"/>
          <w:szCs w:val="28"/>
        </w:rPr>
        <w:t xml:space="preserve"> ходить в начале партии не </w:t>
      </w:r>
      <w:r>
        <w:rPr>
          <w:color w:val="000000" w:themeColor="text1"/>
          <w:sz w:val="28"/>
          <w:szCs w:val="28"/>
        </w:rPr>
        <w:t>стоит</w:t>
      </w:r>
      <w:r w:rsidR="00911CF2" w:rsidRPr="00BD66C9">
        <w:rPr>
          <w:color w:val="000000" w:themeColor="text1"/>
          <w:sz w:val="28"/>
          <w:szCs w:val="28"/>
        </w:rPr>
        <w:t>.</w:t>
      </w:r>
    </w:p>
    <w:p w14:paraId="2472D860" w14:textId="4C55C977" w:rsidR="00911CF2" w:rsidRPr="00BD66C9" w:rsidRDefault="00E82B2D" w:rsidP="00641A7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66C9">
        <w:rPr>
          <w:color w:val="000000" w:themeColor="text1"/>
          <w:sz w:val="28"/>
          <w:szCs w:val="28"/>
        </w:rPr>
        <w:t>Часто у</w:t>
      </w:r>
      <w:r w:rsidR="00911CF2" w:rsidRPr="00BD66C9">
        <w:rPr>
          <w:color w:val="000000" w:themeColor="text1"/>
          <w:sz w:val="28"/>
          <w:szCs w:val="28"/>
        </w:rPr>
        <w:t xml:space="preserve"> начинающих шахматистов часто возникает желание поставить «детский мат»</w:t>
      </w:r>
      <w:r w:rsidR="00C500A7" w:rsidRPr="00BD66C9">
        <w:rPr>
          <w:color w:val="000000" w:themeColor="text1"/>
          <w:sz w:val="28"/>
          <w:szCs w:val="28"/>
        </w:rPr>
        <w:t>, многие знают данную атаку поэтому не стоит тратить на нее время.</w:t>
      </w:r>
    </w:p>
    <w:p w14:paraId="64E3A8F3" w14:textId="5196CA80" w:rsidR="00911CF2" w:rsidRPr="00BD66C9" w:rsidRDefault="00911CF2" w:rsidP="00274A7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66C9">
        <w:rPr>
          <w:b/>
          <w:bCs/>
          <w:color w:val="000000" w:themeColor="text1"/>
          <w:sz w:val="28"/>
          <w:szCs w:val="28"/>
        </w:rPr>
        <w:t>Первое</w:t>
      </w:r>
      <w:r w:rsidRPr="00BD66C9">
        <w:rPr>
          <w:color w:val="000000" w:themeColor="text1"/>
          <w:sz w:val="28"/>
          <w:szCs w:val="28"/>
        </w:rPr>
        <w:t xml:space="preserve">. </w:t>
      </w:r>
      <w:r w:rsidR="00C500A7" w:rsidRPr="00BD66C9">
        <w:rPr>
          <w:color w:val="000000" w:themeColor="text1"/>
          <w:sz w:val="28"/>
          <w:szCs w:val="28"/>
        </w:rPr>
        <w:t>Не стоит играть</w:t>
      </w:r>
      <w:r w:rsidRPr="00BD66C9">
        <w:rPr>
          <w:color w:val="000000" w:themeColor="text1"/>
          <w:sz w:val="28"/>
          <w:szCs w:val="28"/>
        </w:rPr>
        <w:t xml:space="preserve"> крайними пешками вначале партии. Вы теряете драгоценное время и ослабляете свою пешечную структуру.</w:t>
      </w:r>
    </w:p>
    <w:p w14:paraId="0CD55676" w14:textId="1E2D38B6" w:rsidR="00911CF2" w:rsidRPr="00BD66C9" w:rsidRDefault="00911CF2" w:rsidP="00274A7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66C9">
        <w:rPr>
          <w:b/>
          <w:bCs/>
          <w:color w:val="000000" w:themeColor="text1"/>
          <w:sz w:val="28"/>
          <w:szCs w:val="28"/>
        </w:rPr>
        <w:t>Второе</w:t>
      </w:r>
      <w:r w:rsidRPr="00BD66C9">
        <w:rPr>
          <w:color w:val="000000" w:themeColor="text1"/>
          <w:sz w:val="28"/>
          <w:szCs w:val="28"/>
        </w:rPr>
        <w:t xml:space="preserve">. </w:t>
      </w:r>
      <w:r w:rsidR="00641A75" w:rsidRPr="00BD66C9">
        <w:rPr>
          <w:color w:val="000000" w:themeColor="text1"/>
          <w:sz w:val="28"/>
          <w:szCs w:val="28"/>
        </w:rPr>
        <w:t>Не стоит</w:t>
      </w:r>
      <w:r w:rsidRPr="00BD66C9">
        <w:rPr>
          <w:color w:val="000000" w:themeColor="text1"/>
          <w:sz w:val="28"/>
          <w:szCs w:val="28"/>
        </w:rPr>
        <w:t xml:space="preserve"> выводит</w:t>
      </w:r>
      <w:r w:rsidR="00641A75" w:rsidRPr="00BD66C9">
        <w:rPr>
          <w:color w:val="000000" w:themeColor="text1"/>
          <w:sz w:val="28"/>
          <w:szCs w:val="28"/>
        </w:rPr>
        <w:t>ь</w:t>
      </w:r>
      <w:r w:rsidRPr="00BD66C9">
        <w:rPr>
          <w:color w:val="000000" w:themeColor="text1"/>
          <w:sz w:val="28"/>
          <w:szCs w:val="28"/>
        </w:rPr>
        <w:t xml:space="preserve"> ладьи по крайним вертикалям в начале партии, например ладью А2, ладью А3, или ладью Н2, ладью Н3.</w:t>
      </w:r>
    </w:p>
    <w:p w14:paraId="6F629AB9" w14:textId="2900DD46" w:rsidR="00911CF2" w:rsidRPr="00BD66C9" w:rsidRDefault="00911CF2" w:rsidP="00274A7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66C9">
        <w:rPr>
          <w:b/>
          <w:bCs/>
          <w:color w:val="000000" w:themeColor="text1"/>
          <w:sz w:val="28"/>
          <w:szCs w:val="28"/>
        </w:rPr>
        <w:t>Третье</w:t>
      </w:r>
      <w:r w:rsidRPr="00BD66C9">
        <w:rPr>
          <w:color w:val="000000" w:themeColor="text1"/>
          <w:sz w:val="28"/>
          <w:szCs w:val="28"/>
        </w:rPr>
        <w:t xml:space="preserve">. </w:t>
      </w:r>
      <w:r w:rsidR="00641A75" w:rsidRPr="00BD66C9">
        <w:rPr>
          <w:color w:val="000000" w:themeColor="text1"/>
          <w:sz w:val="28"/>
          <w:szCs w:val="28"/>
        </w:rPr>
        <w:t>Необходимо</w:t>
      </w:r>
      <w:r w:rsidRPr="00BD66C9">
        <w:rPr>
          <w:color w:val="000000" w:themeColor="text1"/>
          <w:sz w:val="28"/>
          <w:szCs w:val="28"/>
        </w:rPr>
        <w:t xml:space="preserve"> следит</w:t>
      </w:r>
      <w:r w:rsidR="00641A75" w:rsidRPr="00BD66C9">
        <w:rPr>
          <w:color w:val="000000" w:themeColor="text1"/>
          <w:sz w:val="28"/>
          <w:szCs w:val="28"/>
        </w:rPr>
        <w:t>ь</w:t>
      </w:r>
      <w:r w:rsidRPr="00BD66C9">
        <w:rPr>
          <w:color w:val="000000" w:themeColor="text1"/>
          <w:sz w:val="28"/>
          <w:szCs w:val="28"/>
        </w:rPr>
        <w:t xml:space="preserve"> за передвижением пешек и фигур соперника, не подставляя свои фигуры под удар.</w:t>
      </w:r>
    </w:p>
    <w:p w14:paraId="34D68B57" w14:textId="6E4A48CE" w:rsidR="00911CF2" w:rsidRPr="00BD66C9" w:rsidRDefault="00911CF2" w:rsidP="00274A7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66C9">
        <w:rPr>
          <w:b/>
          <w:bCs/>
          <w:color w:val="000000" w:themeColor="text1"/>
          <w:sz w:val="28"/>
          <w:szCs w:val="28"/>
        </w:rPr>
        <w:t>Четвертое</w:t>
      </w:r>
      <w:r w:rsidRPr="00BD66C9">
        <w:rPr>
          <w:color w:val="000000" w:themeColor="text1"/>
          <w:sz w:val="28"/>
          <w:szCs w:val="28"/>
        </w:rPr>
        <w:t xml:space="preserve">. </w:t>
      </w:r>
      <w:r w:rsidR="00641A75" w:rsidRPr="00BD66C9">
        <w:rPr>
          <w:color w:val="000000" w:themeColor="text1"/>
          <w:sz w:val="28"/>
          <w:szCs w:val="28"/>
        </w:rPr>
        <w:t>Дважды одной и той же фигурой в дебюте не ходят.</w:t>
      </w:r>
    </w:p>
    <w:p w14:paraId="25AC643F" w14:textId="390FF168" w:rsidR="00911CF2" w:rsidRPr="00BD66C9" w:rsidRDefault="00911CF2" w:rsidP="00274A7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66C9">
        <w:rPr>
          <w:b/>
          <w:bCs/>
          <w:color w:val="000000" w:themeColor="text1"/>
          <w:sz w:val="28"/>
          <w:szCs w:val="28"/>
        </w:rPr>
        <w:t>Пятое</w:t>
      </w:r>
      <w:r w:rsidRPr="00BD66C9">
        <w:rPr>
          <w:color w:val="000000" w:themeColor="text1"/>
          <w:sz w:val="28"/>
          <w:szCs w:val="28"/>
        </w:rPr>
        <w:t xml:space="preserve">. Не </w:t>
      </w:r>
      <w:r w:rsidR="00E82B2D" w:rsidRPr="00BD66C9">
        <w:rPr>
          <w:color w:val="000000" w:themeColor="text1"/>
          <w:sz w:val="28"/>
          <w:szCs w:val="28"/>
        </w:rPr>
        <w:t>делайте ходов ферзем</w:t>
      </w:r>
      <w:r w:rsidRPr="00BD66C9">
        <w:rPr>
          <w:color w:val="000000" w:themeColor="text1"/>
          <w:sz w:val="28"/>
          <w:szCs w:val="28"/>
        </w:rPr>
        <w:t xml:space="preserve"> в </w:t>
      </w:r>
      <w:r w:rsidR="00E82B2D" w:rsidRPr="00BD66C9">
        <w:rPr>
          <w:color w:val="000000" w:themeColor="text1"/>
          <w:sz w:val="28"/>
          <w:szCs w:val="28"/>
        </w:rPr>
        <w:t xml:space="preserve">начале </w:t>
      </w:r>
      <w:r w:rsidRPr="00BD66C9">
        <w:rPr>
          <w:color w:val="000000" w:themeColor="text1"/>
          <w:sz w:val="28"/>
          <w:szCs w:val="28"/>
        </w:rPr>
        <w:t>шахматной партии</w:t>
      </w:r>
      <w:r w:rsidR="00E82B2D" w:rsidRPr="00BD66C9">
        <w:rPr>
          <w:color w:val="000000" w:themeColor="text1"/>
          <w:sz w:val="28"/>
          <w:szCs w:val="28"/>
        </w:rPr>
        <w:t xml:space="preserve">. </w:t>
      </w:r>
      <w:r w:rsidRPr="00BD66C9">
        <w:rPr>
          <w:color w:val="000000" w:themeColor="text1"/>
          <w:sz w:val="28"/>
          <w:szCs w:val="28"/>
        </w:rPr>
        <w:t>Конечно, также есть некоторые дебюты, где ферзь может совершенно спокойно выйти в игру и на третьем ходу, но в большинстве партий это будет ошибкой.</w:t>
      </w:r>
    </w:p>
    <w:p w14:paraId="618E7DFB" w14:textId="77777777" w:rsidR="00911CF2" w:rsidRPr="00BD66C9" w:rsidRDefault="00911CF2" w:rsidP="00274A7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66C9">
        <w:rPr>
          <w:b/>
          <w:bCs/>
          <w:color w:val="000000" w:themeColor="text1"/>
          <w:sz w:val="28"/>
          <w:szCs w:val="28"/>
        </w:rPr>
        <w:t>Шестое</w:t>
      </w:r>
      <w:r w:rsidRPr="00BD66C9">
        <w:rPr>
          <w:color w:val="000000" w:themeColor="text1"/>
          <w:sz w:val="28"/>
          <w:szCs w:val="28"/>
        </w:rPr>
        <w:t>. Не бросайтесь сразу в атаку, если хорошо ее не подготовили (то есть, не защитив предварительно короля и не прикрыв в зоне риска остальные фигуры). В противном случае соперник не только легко отобьет вашу атаку, но и сможет с помощью контратаки загнать вас в невыгодное положение, что как следствие может привести к проигрышу.</w:t>
      </w:r>
    </w:p>
    <w:p w14:paraId="3283EFC2" w14:textId="0FB7992C" w:rsidR="00911CF2" w:rsidRPr="00BD66C9" w:rsidRDefault="00911CF2" w:rsidP="00274A7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66C9">
        <w:rPr>
          <w:b/>
          <w:bCs/>
          <w:color w:val="000000" w:themeColor="text1"/>
          <w:sz w:val="28"/>
          <w:szCs w:val="28"/>
        </w:rPr>
        <w:t>Седьмое</w:t>
      </w:r>
      <w:r w:rsidRPr="00BD66C9">
        <w:rPr>
          <w:color w:val="000000" w:themeColor="text1"/>
          <w:sz w:val="28"/>
          <w:szCs w:val="28"/>
        </w:rPr>
        <w:t>. Не</w:t>
      </w:r>
      <w:r w:rsidR="001524C7">
        <w:rPr>
          <w:color w:val="000000" w:themeColor="text1"/>
          <w:sz w:val="28"/>
          <w:szCs w:val="28"/>
        </w:rPr>
        <w:t xml:space="preserve"> стоит</w:t>
      </w:r>
      <w:r w:rsidRPr="00BD66C9">
        <w:rPr>
          <w:color w:val="000000" w:themeColor="text1"/>
          <w:sz w:val="28"/>
          <w:szCs w:val="28"/>
        </w:rPr>
        <w:t xml:space="preserve"> жаднича</w:t>
      </w:r>
      <w:r w:rsidR="001524C7">
        <w:rPr>
          <w:color w:val="000000" w:themeColor="text1"/>
          <w:sz w:val="28"/>
          <w:szCs w:val="28"/>
        </w:rPr>
        <w:t>ть</w:t>
      </w:r>
      <w:r w:rsidRPr="00BD66C9">
        <w:rPr>
          <w:color w:val="000000" w:themeColor="text1"/>
          <w:sz w:val="28"/>
          <w:szCs w:val="28"/>
        </w:rPr>
        <w:t>! «</w:t>
      </w:r>
      <w:proofErr w:type="spellStart"/>
      <w:r w:rsidRPr="00BD66C9">
        <w:rPr>
          <w:color w:val="000000" w:themeColor="text1"/>
          <w:sz w:val="28"/>
          <w:szCs w:val="28"/>
        </w:rPr>
        <w:t>Пешкоедство</w:t>
      </w:r>
      <w:proofErr w:type="spellEnd"/>
      <w:r w:rsidRPr="00BD66C9">
        <w:rPr>
          <w:color w:val="000000" w:themeColor="text1"/>
          <w:sz w:val="28"/>
          <w:szCs w:val="28"/>
        </w:rPr>
        <w:t xml:space="preserve">» — это болезнь. </w:t>
      </w:r>
      <w:r w:rsidR="001524C7">
        <w:rPr>
          <w:color w:val="000000" w:themeColor="text1"/>
          <w:sz w:val="28"/>
          <w:szCs w:val="28"/>
        </w:rPr>
        <w:t>Взять</w:t>
      </w:r>
      <w:r w:rsidRPr="00BD66C9">
        <w:rPr>
          <w:color w:val="000000" w:themeColor="text1"/>
          <w:sz w:val="28"/>
          <w:szCs w:val="28"/>
        </w:rPr>
        <w:t xml:space="preserve"> любую пешку </w:t>
      </w:r>
      <w:r w:rsidR="001524C7" w:rsidRPr="00BD66C9">
        <w:rPr>
          <w:color w:val="000000" w:themeColor="text1"/>
          <w:sz w:val="28"/>
          <w:szCs w:val="28"/>
        </w:rPr>
        <w:t>соперника,</w:t>
      </w:r>
      <w:r w:rsidRPr="00BD66C9">
        <w:rPr>
          <w:color w:val="000000" w:themeColor="text1"/>
          <w:sz w:val="28"/>
          <w:szCs w:val="28"/>
        </w:rPr>
        <w:t xml:space="preserve"> попадающую под удар. </w:t>
      </w:r>
      <w:r w:rsidR="001524C7">
        <w:rPr>
          <w:color w:val="000000" w:themeColor="text1"/>
          <w:sz w:val="28"/>
          <w:szCs w:val="28"/>
        </w:rPr>
        <w:t>Необходимо быть бдительным</w:t>
      </w:r>
      <w:r w:rsidRPr="00BD66C9">
        <w:rPr>
          <w:color w:val="000000" w:themeColor="text1"/>
          <w:sz w:val="28"/>
          <w:szCs w:val="28"/>
        </w:rPr>
        <w:t xml:space="preserve">, возможно, </w:t>
      </w:r>
      <w:r w:rsidR="001524C7">
        <w:rPr>
          <w:color w:val="000000" w:themeColor="text1"/>
          <w:sz w:val="28"/>
          <w:szCs w:val="28"/>
        </w:rPr>
        <w:t>соперник</w:t>
      </w:r>
      <w:r w:rsidRPr="00BD66C9">
        <w:rPr>
          <w:color w:val="000000" w:themeColor="text1"/>
          <w:sz w:val="28"/>
          <w:szCs w:val="28"/>
        </w:rPr>
        <w:t xml:space="preserve"> специально подставляет вам ее, чтобы наиболее быстро и эффективно вывести свои фигуры?</w:t>
      </w:r>
    </w:p>
    <w:p w14:paraId="0A91BCB2" w14:textId="3C9FCC0E" w:rsidR="00911CF2" w:rsidRPr="00BD66C9" w:rsidRDefault="00911CF2" w:rsidP="00274A7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66C9">
        <w:rPr>
          <w:b/>
          <w:bCs/>
          <w:color w:val="000000" w:themeColor="text1"/>
          <w:sz w:val="28"/>
          <w:szCs w:val="28"/>
        </w:rPr>
        <w:t>Восьмое</w:t>
      </w:r>
      <w:r w:rsidRPr="00BD66C9">
        <w:rPr>
          <w:color w:val="000000" w:themeColor="text1"/>
          <w:sz w:val="28"/>
          <w:szCs w:val="28"/>
        </w:rPr>
        <w:t xml:space="preserve">. «Если Вас поймали на </w:t>
      </w:r>
      <w:r w:rsidR="001524C7">
        <w:rPr>
          <w:color w:val="000000" w:themeColor="text1"/>
          <w:sz w:val="28"/>
          <w:szCs w:val="28"/>
        </w:rPr>
        <w:t>неизвестном</w:t>
      </w:r>
      <w:r w:rsidRPr="00BD66C9">
        <w:rPr>
          <w:color w:val="000000" w:themeColor="text1"/>
          <w:sz w:val="28"/>
          <w:szCs w:val="28"/>
        </w:rPr>
        <w:t xml:space="preserve"> варианте, делайте здоровые, развивающие ходы. По возможности не попадайте под различные связки, и уж тем более коневые вилки. Защищайте своего короля путем </w:t>
      </w:r>
      <w:r w:rsidRPr="00BD66C9">
        <w:rPr>
          <w:color w:val="000000" w:themeColor="text1"/>
          <w:sz w:val="28"/>
          <w:szCs w:val="28"/>
        </w:rPr>
        <w:lastRenderedPageBreak/>
        <w:t>осуществления рокировки. И подумайте заранее, какие возможности у Вас будут после того как Вы стандартно выведите свои фигуры на активные позиции, что вы будете делать дальше.</w:t>
      </w:r>
    </w:p>
    <w:p w14:paraId="1400BCA1" w14:textId="1FDDE6EC" w:rsidR="00911CF2" w:rsidRPr="00BD66C9" w:rsidRDefault="00911CF2" w:rsidP="00274A7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66C9">
        <w:rPr>
          <w:b/>
          <w:bCs/>
          <w:color w:val="000000" w:themeColor="text1"/>
          <w:sz w:val="28"/>
          <w:szCs w:val="28"/>
        </w:rPr>
        <w:t>Девятое</w:t>
      </w:r>
      <w:r w:rsidRPr="00BD66C9">
        <w:rPr>
          <w:color w:val="000000" w:themeColor="text1"/>
          <w:sz w:val="28"/>
          <w:szCs w:val="28"/>
        </w:rPr>
        <w:t xml:space="preserve">. Черными </w:t>
      </w:r>
      <w:r w:rsidR="001524C7">
        <w:rPr>
          <w:color w:val="000000" w:themeColor="text1"/>
          <w:sz w:val="28"/>
          <w:szCs w:val="28"/>
        </w:rPr>
        <w:t xml:space="preserve">фигурами </w:t>
      </w:r>
      <w:r w:rsidR="00E82B2D" w:rsidRPr="00BD66C9">
        <w:rPr>
          <w:color w:val="000000" w:themeColor="text1"/>
          <w:sz w:val="28"/>
          <w:szCs w:val="28"/>
        </w:rPr>
        <w:t xml:space="preserve">нужно </w:t>
      </w:r>
      <w:r w:rsidRPr="00BD66C9">
        <w:rPr>
          <w:color w:val="000000" w:themeColor="text1"/>
          <w:sz w:val="28"/>
          <w:szCs w:val="28"/>
        </w:rPr>
        <w:t>игра</w:t>
      </w:r>
      <w:r w:rsidR="00E82B2D" w:rsidRPr="00BD66C9">
        <w:rPr>
          <w:color w:val="000000" w:themeColor="text1"/>
          <w:sz w:val="28"/>
          <w:szCs w:val="28"/>
        </w:rPr>
        <w:t>ть</w:t>
      </w:r>
      <w:r w:rsidRPr="00BD66C9">
        <w:rPr>
          <w:color w:val="000000" w:themeColor="text1"/>
          <w:sz w:val="28"/>
          <w:szCs w:val="28"/>
        </w:rPr>
        <w:t xml:space="preserve"> на уравнение. </w:t>
      </w:r>
      <w:r w:rsidR="001524C7">
        <w:rPr>
          <w:color w:val="000000" w:themeColor="text1"/>
          <w:sz w:val="28"/>
          <w:szCs w:val="28"/>
        </w:rPr>
        <w:t>Важно</w:t>
      </w:r>
      <w:r w:rsidRPr="00BD66C9">
        <w:rPr>
          <w:color w:val="000000" w:themeColor="text1"/>
          <w:sz w:val="28"/>
          <w:szCs w:val="28"/>
        </w:rPr>
        <w:t xml:space="preserve"> сначала нужно ослабить натиск белых фигур, а уже потом, когда вы получили равную позицию, можете смело играть на победу.</w:t>
      </w:r>
    </w:p>
    <w:p w14:paraId="70D14915" w14:textId="5736B70B" w:rsidR="00911CF2" w:rsidRPr="00BD66C9" w:rsidRDefault="00911CF2" w:rsidP="007D61A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66C9">
        <w:rPr>
          <w:b/>
          <w:bCs/>
          <w:color w:val="000000" w:themeColor="text1"/>
          <w:sz w:val="28"/>
          <w:szCs w:val="28"/>
        </w:rPr>
        <w:t>Десятое</w:t>
      </w:r>
      <w:r w:rsidRPr="00BD66C9">
        <w:rPr>
          <w:color w:val="000000" w:themeColor="text1"/>
          <w:sz w:val="28"/>
          <w:szCs w:val="28"/>
        </w:rPr>
        <w:t xml:space="preserve">. Если Вы </w:t>
      </w:r>
      <w:r w:rsidR="00E82B2D" w:rsidRPr="00BD66C9">
        <w:rPr>
          <w:color w:val="000000" w:themeColor="text1"/>
          <w:sz w:val="28"/>
          <w:szCs w:val="28"/>
        </w:rPr>
        <w:t>построили игру</w:t>
      </w:r>
      <w:r w:rsidRPr="00BD66C9">
        <w:rPr>
          <w:color w:val="000000" w:themeColor="text1"/>
          <w:sz w:val="28"/>
          <w:szCs w:val="28"/>
        </w:rPr>
        <w:t xml:space="preserve"> от ферзя, то </w:t>
      </w:r>
      <w:r w:rsidR="007D61AE" w:rsidRPr="00BD66C9">
        <w:rPr>
          <w:color w:val="000000" w:themeColor="text1"/>
          <w:sz w:val="28"/>
          <w:szCs w:val="28"/>
        </w:rPr>
        <w:t>пешку,</w:t>
      </w:r>
      <w:r w:rsidRPr="00BD66C9">
        <w:rPr>
          <w:color w:val="000000" w:themeColor="text1"/>
          <w:sz w:val="28"/>
          <w:szCs w:val="28"/>
        </w:rPr>
        <w:t xml:space="preserve"> расположенную на поле С2 не закрывайте своим же конем, так как ферзь лишается возможности выйти на активную позицию на поля С2 и B3 – 5 мин.</w:t>
      </w:r>
    </w:p>
    <w:p w14:paraId="7AAC2167" w14:textId="4940A105" w:rsidR="000B3746" w:rsidRPr="00BD66C9" w:rsidRDefault="003D32B1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Дается анализ и оценка успешности </w:t>
      </w:r>
      <w:r w:rsidR="001C6595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использования открытых дебютов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намечается на перспективу использование в шахматных партиях. Содержание этапа: педагог сообщает основные ошибки в проведенных партиях и идет обсуждение эффективности </w:t>
      </w:r>
      <w:r w:rsidR="00617D3D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открытых дебютов</w:t>
      </w: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игре.</w:t>
      </w:r>
    </w:p>
    <w:p w14:paraId="4F6E0798" w14:textId="77777777" w:rsidR="005010F6" w:rsidRPr="00BD66C9" w:rsidRDefault="005010F6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8A7011" w14:textId="6F7B2A54" w:rsidR="000B3746" w:rsidRPr="00BD66C9" w:rsidRDefault="003D32B1" w:rsidP="00274A78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D66C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Заключительный этап (10 мин).</w:t>
      </w:r>
    </w:p>
    <w:p w14:paraId="31FA1B90" w14:textId="6A033FAA" w:rsidR="000B3746" w:rsidRPr="00BD66C9" w:rsidRDefault="003D32B1" w:rsidP="00274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Проводится рефлексивная работа с обучающимися. Проводится анализ и разбор сыгранных партий. Оценивается работоспособность и психологическое состояние обучающихся после занятия. Производится оценка и сравнение с другими дебют</w:t>
      </w:r>
      <w:r w:rsidR="00617D3D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ными </w:t>
      </w:r>
      <w:r w:rsidR="00274A78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>построениями, к примеру</w:t>
      </w:r>
      <w:r w:rsidR="00617D3D" w:rsidRPr="00BD6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сицилианской защитой.</w:t>
      </w:r>
    </w:p>
    <w:p w14:paraId="16C765ED" w14:textId="77777777" w:rsidR="000B3746" w:rsidRPr="00BD66C9" w:rsidRDefault="000B374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B3746" w:rsidRPr="00BD6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1337B"/>
    <w:multiLevelType w:val="hybridMultilevel"/>
    <w:tmpl w:val="47DC5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A630F"/>
    <w:multiLevelType w:val="hybridMultilevel"/>
    <w:tmpl w:val="A1AC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E65B1"/>
    <w:multiLevelType w:val="hybridMultilevel"/>
    <w:tmpl w:val="47DC5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461774">
    <w:abstractNumId w:val="1"/>
  </w:num>
  <w:num w:numId="2" w16cid:durableId="1837190475">
    <w:abstractNumId w:val="2"/>
  </w:num>
  <w:num w:numId="3" w16cid:durableId="155361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746"/>
    <w:rsid w:val="00004492"/>
    <w:rsid w:val="0001695C"/>
    <w:rsid w:val="0006312F"/>
    <w:rsid w:val="000B0DCB"/>
    <w:rsid w:val="000B3746"/>
    <w:rsid w:val="000D23AF"/>
    <w:rsid w:val="000E18F5"/>
    <w:rsid w:val="000F41B0"/>
    <w:rsid w:val="001524C7"/>
    <w:rsid w:val="00174027"/>
    <w:rsid w:val="001811FF"/>
    <w:rsid w:val="00185BDC"/>
    <w:rsid w:val="001947D7"/>
    <w:rsid w:val="001C6595"/>
    <w:rsid w:val="00206AF2"/>
    <w:rsid w:val="00274A78"/>
    <w:rsid w:val="00284A18"/>
    <w:rsid w:val="002B62AF"/>
    <w:rsid w:val="0034708B"/>
    <w:rsid w:val="003D32B1"/>
    <w:rsid w:val="004C25DB"/>
    <w:rsid w:val="0050067D"/>
    <w:rsid w:val="005010F6"/>
    <w:rsid w:val="005332FD"/>
    <w:rsid w:val="005A733E"/>
    <w:rsid w:val="005C25C8"/>
    <w:rsid w:val="00606A11"/>
    <w:rsid w:val="00617D3D"/>
    <w:rsid w:val="00641A75"/>
    <w:rsid w:val="006640FE"/>
    <w:rsid w:val="00670415"/>
    <w:rsid w:val="006A7200"/>
    <w:rsid w:val="006D3C70"/>
    <w:rsid w:val="007D61AE"/>
    <w:rsid w:val="007F7D47"/>
    <w:rsid w:val="008133EE"/>
    <w:rsid w:val="008767B6"/>
    <w:rsid w:val="00911CF2"/>
    <w:rsid w:val="00937908"/>
    <w:rsid w:val="0094263E"/>
    <w:rsid w:val="00A3005E"/>
    <w:rsid w:val="00A317EB"/>
    <w:rsid w:val="00A63226"/>
    <w:rsid w:val="00A80BE3"/>
    <w:rsid w:val="00AE548F"/>
    <w:rsid w:val="00B81744"/>
    <w:rsid w:val="00BD66C9"/>
    <w:rsid w:val="00C500A7"/>
    <w:rsid w:val="00C504F9"/>
    <w:rsid w:val="00C80DB8"/>
    <w:rsid w:val="00C84B43"/>
    <w:rsid w:val="00C90B6F"/>
    <w:rsid w:val="00DA3182"/>
    <w:rsid w:val="00E82B2D"/>
    <w:rsid w:val="00E95414"/>
    <w:rsid w:val="00F87382"/>
    <w:rsid w:val="00F97BA7"/>
    <w:rsid w:val="00FC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A2546"/>
  <w15:chartTrackingRefBased/>
  <w15:docId w15:val="{658F9DD4-19A9-44A7-BD02-72147E2D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7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746"/>
    <w:pPr>
      <w:ind w:left="720"/>
      <w:contextualSpacing/>
    </w:pPr>
  </w:style>
  <w:style w:type="paragraph" w:customStyle="1" w:styleId="Default">
    <w:name w:val="Default"/>
    <w:rsid w:val="00AE54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uiPriority w:val="99"/>
    <w:unhideWhenUsed/>
    <w:rsid w:val="006640FE"/>
    <w:rPr>
      <w:color w:val="0000FF"/>
      <w:u w:val="single"/>
    </w:rPr>
  </w:style>
  <w:style w:type="paragraph" w:styleId="a5">
    <w:name w:val="No Spacing"/>
    <w:basedOn w:val="a"/>
    <w:uiPriority w:val="1"/>
    <w:qFormat/>
    <w:rsid w:val="00911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Валерий Luschikov</cp:lastModifiedBy>
  <cp:revision>12</cp:revision>
  <dcterms:created xsi:type="dcterms:W3CDTF">2023-11-13T14:34:00Z</dcterms:created>
  <dcterms:modified xsi:type="dcterms:W3CDTF">2023-11-13T15:26:00Z</dcterms:modified>
</cp:coreProperties>
</file>