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F6D" w:rsidRDefault="008E0F6D" w:rsidP="00E52950">
      <w:pPr>
        <w:jc w:val="both"/>
      </w:pPr>
    </w:p>
    <w:p w:rsidR="008E0F6D" w:rsidRDefault="007B5655" w:rsidP="007B5655">
      <w:pPr>
        <w:jc w:val="center"/>
      </w:pPr>
      <w:r>
        <w:t>МБДОУ детский сад №70 "Кэрэчээнэ"</w:t>
      </w:r>
    </w:p>
    <w:p w:rsidR="008E0F6D" w:rsidRDefault="008E0F6D" w:rsidP="00E52950">
      <w:pPr>
        <w:jc w:val="both"/>
      </w:pPr>
    </w:p>
    <w:p w:rsidR="008E0F6D" w:rsidRDefault="008E0F6D" w:rsidP="00E52950">
      <w:pPr>
        <w:jc w:val="both"/>
      </w:pPr>
    </w:p>
    <w:p w:rsidR="008E0F6D" w:rsidRDefault="008E0F6D" w:rsidP="00E52950">
      <w:pPr>
        <w:jc w:val="both"/>
      </w:pPr>
    </w:p>
    <w:p w:rsidR="008E0F6D" w:rsidRDefault="008E0F6D" w:rsidP="00E52950">
      <w:pPr>
        <w:jc w:val="both"/>
      </w:pPr>
    </w:p>
    <w:p w:rsidR="008E0F6D" w:rsidRDefault="008E0F6D" w:rsidP="00E52950">
      <w:pPr>
        <w:jc w:val="both"/>
      </w:pPr>
    </w:p>
    <w:p w:rsidR="008E0F6D" w:rsidRDefault="008E0F6D" w:rsidP="00E52950">
      <w:pPr>
        <w:jc w:val="both"/>
      </w:pPr>
    </w:p>
    <w:p w:rsidR="008E0F6D" w:rsidRDefault="008E0F6D" w:rsidP="00606D0B">
      <w:pPr>
        <w:ind w:firstLine="0"/>
        <w:jc w:val="both"/>
      </w:pPr>
    </w:p>
    <w:p w:rsidR="008E0F6D" w:rsidRDefault="008E0F6D" w:rsidP="00E52950">
      <w:pPr>
        <w:jc w:val="both"/>
      </w:pPr>
    </w:p>
    <w:p w:rsidR="008E0F6D" w:rsidRPr="007B5655" w:rsidRDefault="008E0F6D" w:rsidP="008E0F6D">
      <w:pPr>
        <w:jc w:val="both"/>
        <w:rPr>
          <w:b/>
          <w:sz w:val="36"/>
          <w:szCs w:val="36"/>
        </w:rPr>
      </w:pPr>
      <w:r w:rsidRPr="007B5655">
        <w:rPr>
          <w:b/>
          <w:sz w:val="36"/>
          <w:szCs w:val="36"/>
        </w:rPr>
        <w:t>Разработка "Наша книжка"- как условие речевого развития</w:t>
      </w:r>
      <w:r w:rsidR="00341F98">
        <w:rPr>
          <w:b/>
          <w:sz w:val="36"/>
          <w:szCs w:val="36"/>
        </w:rPr>
        <w:t xml:space="preserve"> в средней группе</w:t>
      </w:r>
      <w:r w:rsidR="007B5655" w:rsidRPr="007B5655">
        <w:rPr>
          <w:b/>
          <w:sz w:val="36"/>
          <w:szCs w:val="36"/>
        </w:rPr>
        <w:t xml:space="preserve"> "</w:t>
      </w:r>
      <w:proofErr w:type="spellStart"/>
      <w:r w:rsidR="007B5655" w:rsidRPr="007B5655">
        <w:rPr>
          <w:b/>
          <w:sz w:val="36"/>
          <w:szCs w:val="36"/>
        </w:rPr>
        <w:t>Кэскил</w:t>
      </w:r>
      <w:proofErr w:type="spellEnd"/>
      <w:r w:rsidR="007B5655" w:rsidRPr="007B5655">
        <w:rPr>
          <w:b/>
          <w:sz w:val="36"/>
          <w:szCs w:val="36"/>
        </w:rPr>
        <w:t>"</w:t>
      </w:r>
      <w:r w:rsidRPr="007B5655">
        <w:rPr>
          <w:b/>
          <w:sz w:val="36"/>
          <w:szCs w:val="36"/>
        </w:rPr>
        <w:t>.</w:t>
      </w:r>
    </w:p>
    <w:p w:rsidR="008E0F6D" w:rsidRDefault="008E0F6D" w:rsidP="00E52950">
      <w:pPr>
        <w:jc w:val="both"/>
      </w:pPr>
    </w:p>
    <w:p w:rsidR="008E0F6D" w:rsidRDefault="008E0F6D" w:rsidP="00E52950">
      <w:pPr>
        <w:jc w:val="both"/>
      </w:pPr>
    </w:p>
    <w:p w:rsidR="008E0F6D" w:rsidRDefault="008E0F6D" w:rsidP="00E52950">
      <w:pPr>
        <w:jc w:val="both"/>
      </w:pPr>
    </w:p>
    <w:p w:rsidR="00606D0B" w:rsidRDefault="00606D0B" w:rsidP="007B5655">
      <w:pPr>
        <w:ind w:firstLine="0"/>
        <w:jc w:val="right"/>
      </w:pPr>
    </w:p>
    <w:p w:rsidR="00606D0B" w:rsidRDefault="00606D0B" w:rsidP="007B5655">
      <w:pPr>
        <w:ind w:firstLine="0"/>
        <w:jc w:val="right"/>
      </w:pPr>
    </w:p>
    <w:p w:rsidR="00606D0B" w:rsidRDefault="00606D0B" w:rsidP="007B5655">
      <w:pPr>
        <w:ind w:firstLine="0"/>
        <w:jc w:val="right"/>
      </w:pPr>
    </w:p>
    <w:p w:rsidR="007B5655" w:rsidRDefault="007B5655" w:rsidP="007B5655">
      <w:pPr>
        <w:ind w:firstLine="0"/>
        <w:jc w:val="right"/>
      </w:pPr>
      <w:r>
        <w:t>выполнила:</w:t>
      </w:r>
    </w:p>
    <w:p w:rsidR="007B5655" w:rsidRDefault="00E00FFA" w:rsidP="007B5655">
      <w:pPr>
        <w:ind w:firstLine="0"/>
        <w:jc w:val="right"/>
      </w:pPr>
      <w:r>
        <w:t>воспитатели</w:t>
      </w:r>
      <w:bookmarkStart w:id="0" w:name="_GoBack"/>
      <w:bookmarkEnd w:id="0"/>
    </w:p>
    <w:p w:rsidR="007B5655" w:rsidRDefault="007B5655" w:rsidP="007B5655">
      <w:pPr>
        <w:ind w:firstLine="0"/>
        <w:jc w:val="right"/>
      </w:pPr>
      <w:r>
        <w:t xml:space="preserve"> Денисова А.К.</w:t>
      </w:r>
    </w:p>
    <w:p w:rsidR="00E5527F" w:rsidRDefault="00E5527F" w:rsidP="007B5655">
      <w:pPr>
        <w:ind w:firstLine="0"/>
        <w:jc w:val="right"/>
      </w:pPr>
      <w:r>
        <w:t>Дьяконова В.И.</w:t>
      </w:r>
    </w:p>
    <w:p w:rsidR="007B5655" w:rsidRDefault="007B5655" w:rsidP="007B5655">
      <w:pPr>
        <w:jc w:val="center"/>
      </w:pPr>
    </w:p>
    <w:p w:rsidR="007B5655" w:rsidRDefault="007B5655" w:rsidP="007B5655">
      <w:pPr>
        <w:jc w:val="center"/>
      </w:pPr>
    </w:p>
    <w:p w:rsidR="007B5655" w:rsidRDefault="007B5655" w:rsidP="007B5655">
      <w:pPr>
        <w:jc w:val="center"/>
      </w:pPr>
    </w:p>
    <w:p w:rsidR="007B5655" w:rsidRDefault="007B5655" w:rsidP="007B5655">
      <w:pPr>
        <w:jc w:val="center"/>
      </w:pPr>
    </w:p>
    <w:p w:rsidR="00606D0B" w:rsidRDefault="00606D0B" w:rsidP="007B5655">
      <w:pPr>
        <w:jc w:val="center"/>
      </w:pPr>
    </w:p>
    <w:p w:rsidR="008E0F6D" w:rsidRDefault="00E00FFA" w:rsidP="007B5655">
      <w:pPr>
        <w:jc w:val="center"/>
      </w:pPr>
      <w:proofErr w:type="spellStart"/>
      <w:r>
        <w:t>Хатассы</w:t>
      </w:r>
      <w:proofErr w:type="spellEnd"/>
      <w:r>
        <w:t xml:space="preserve"> -2022</w:t>
      </w:r>
      <w:r w:rsidR="006124AA">
        <w:t xml:space="preserve"> </w:t>
      </w:r>
      <w:r w:rsidR="007B5655">
        <w:t>г.</w:t>
      </w:r>
    </w:p>
    <w:p w:rsidR="00606D0B" w:rsidRDefault="00606D0B" w:rsidP="007B5655">
      <w:pPr>
        <w:jc w:val="center"/>
      </w:pPr>
    </w:p>
    <w:p w:rsidR="00606D0B" w:rsidRDefault="00606D0B" w:rsidP="007B5655">
      <w:pPr>
        <w:jc w:val="center"/>
      </w:pPr>
    </w:p>
    <w:p w:rsidR="007B5655" w:rsidRDefault="007B5655" w:rsidP="007B5655">
      <w:pPr>
        <w:jc w:val="center"/>
      </w:pPr>
      <w:r>
        <w:t>Введение.</w:t>
      </w:r>
    </w:p>
    <w:p w:rsidR="00A57782" w:rsidRDefault="00A57782" w:rsidP="00E52950">
      <w:pPr>
        <w:jc w:val="both"/>
      </w:pPr>
      <w:r>
        <w:t>Речь ребенка формируется под влиянием речи взрослых и в огромной степени зависит от достаточной речевой практики, нормального речевого окружения и от воспитания и обучения, которые начинаются с первых дней его жизни. Речь не является врожденной способностью, а развивается в процессе онтогенеза - индивидуальное развитие организма от момента его зарождения до конца жизни.) параллельно с физическим и умственным развитием ребенка и служит показателем его общего развития. Усвоение ребенком родного языка проходит со строгой закономерностью и характеризуется рядом черт, общих для всех детей. Для того чтобы понять патологию речи, необходимо четко представлять весь путь последовательного речевого развития детей в норме, знать закономерности этого процесса и условия, от которых зависит его успешное протекание.</w:t>
      </w:r>
    </w:p>
    <w:p w:rsidR="00A57782" w:rsidRDefault="00A57782" w:rsidP="00A57782">
      <w:pPr>
        <w:jc w:val="both"/>
      </w:pPr>
      <w:r>
        <w:t>В русской педагогике сложились давние традиции воспитания и обучения на родном языке. Мысли о необходимости обучения родному языку в первые годы жизни содержатся в трудах многих известных педагогов, писателей, философов.</w:t>
      </w:r>
    </w:p>
    <w:p w:rsidR="00A57782" w:rsidRDefault="00A57782" w:rsidP="00A57782">
      <w:pPr>
        <w:jc w:val="both"/>
      </w:pPr>
      <w:r>
        <w:t>Большое влияние на содержание и методы работы по развитию речи оказала деятельность Елизаветы Ивановны Тихеевой (1867 - 1944), известного общественного деятеля в области дошкольного воспитания.</w:t>
      </w:r>
    </w:p>
    <w:p w:rsidR="00A57782" w:rsidRDefault="00A57782" w:rsidP="00A57782">
      <w:pPr>
        <w:jc w:val="both"/>
      </w:pPr>
      <w:r>
        <w:t>Она определила основные задачи (разделы) работы по развитию речи детей в детском саду:</w:t>
      </w:r>
    </w:p>
    <w:p w:rsidR="00A57782" w:rsidRDefault="00A57782" w:rsidP="00A57782">
      <w:pPr>
        <w:jc w:val="both"/>
      </w:pPr>
      <w:r>
        <w:t>1) развитие речевого аппарата у детей, его гибкости, четкости, развитие речевого слуха;</w:t>
      </w:r>
    </w:p>
    <w:p w:rsidR="00A57782" w:rsidRDefault="00A57782" w:rsidP="00A57782">
      <w:pPr>
        <w:jc w:val="both"/>
      </w:pPr>
      <w:r>
        <w:t>2) накопление содержания речи;</w:t>
      </w:r>
    </w:p>
    <w:p w:rsidR="00A57782" w:rsidRDefault="00A57782" w:rsidP="00A57782">
      <w:pPr>
        <w:jc w:val="both"/>
      </w:pPr>
      <w:r>
        <w:t>3) работа над формой речи, ее структурой.</w:t>
      </w:r>
    </w:p>
    <w:p w:rsidR="00A57782" w:rsidRDefault="00A57782" w:rsidP="00A57782">
      <w:pPr>
        <w:jc w:val="both"/>
      </w:pPr>
      <w:r>
        <w:t>Е.И. Тихеева показала пути решения этих задач. В ее трудах представлена стройная система работы над словом.</w:t>
      </w:r>
    </w:p>
    <w:p w:rsidR="00A57782" w:rsidRDefault="00A57782" w:rsidP="00A57782">
      <w:pPr>
        <w:jc w:val="both"/>
      </w:pPr>
      <w:r>
        <w:t>Дошкольный возраст – это один из главных этапов развития речи.</w:t>
      </w:r>
    </w:p>
    <w:p w:rsidR="00A57782" w:rsidRDefault="00A57782" w:rsidP="00A57782">
      <w:pPr>
        <w:jc w:val="both"/>
      </w:pPr>
      <w:r>
        <w:lastRenderedPageBreak/>
        <w:t>В дошкольном возрасте ребенок должен овладеть таким словарем, который позволил бы ему общаться со сверстниками и взрослыми, успешно обучаться в школе, понимать литературу, телевизионные и радиопередачи и т. д. Поэтому дошкольная педагогика рассматривает развитие словаря у детей как одну из важных задач развития речи.</w:t>
      </w:r>
    </w:p>
    <w:p w:rsidR="00A57782" w:rsidRDefault="00A57782" w:rsidP="00A57782">
      <w:pPr>
        <w:jc w:val="both"/>
      </w:pPr>
      <w:r>
        <w:t>Одним из принципов обогащения словаря дошкольников является связь содержания словарной работы с постепенно развивающимися возможностями познания ребенком окружающего мира. Таким образом, содержание словарной работы усложняется от одной возрастной группы к другой.</w:t>
      </w:r>
    </w:p>
    <w:p w:rsidR="001B0723" w:rsidRDefault="00A57782" w:rsidP="00A57782">
      <w:pPr>
        <w:jc w:val="both"/>
      </w:pPr>
      <w:r>
        <w:t>Для того, чтобы развитие и обогащение словаря детей шло успешно, применяют разнообразные методы и приемы работы.</w:t>
      </w:r>
    </w:p>
    <w:p w:rsidR="00A57782" w:rsidRPr="00E52950" w:rsidRDefault="00A57782" w:rsidP="00E52950">
      <w:pPr>
        <w:rPr>
          <w:color w:val="333333"/>
        </w:rPr>
      </w:pPr>
      <w:r>
        <w:t>Так, мы в своей деятельно</w:t>
      </w:r>
      <w:r w:rsidR="00CA57AC">
        <w:t>сти широко используем составление</w:t>
      </w:r>
      <w:r>
        <w:t xml:space="preserve"> рассказа по книге, которую создали сами дети совместно с родителями. Таким образом, привлекая родителей к общественной жизни ребенка.</w:t>
      </w:r>
    </w:p>
    <w:p w:rsidR="00A57782" w:rsidRDefault="00A57782" w:rsidP="00A57782">
      <w:pPr>
        <w:jc w:val="both"/>
      </w:pPr>
      <w:r>
        <w:t>В результате речь отражает не только то, что уже известно ребенку из собственного опыта, но и открывает то, что ему еще не известно,  вводит его в широкий круг новых для него фактов и событий. Он сам начинает рассказывать, иногда фантазируя и очень часто отвлекаясь от реальной ситуации.</w:t>
      </w:r>
    </w:p>
    <w:p w:rsidR="00A57782" w:rsidRDefault="00A57782" w:rsidP="00A57782">
      <w:pPr>
        <w:jc w:val="both"/>
      </w:pPr>
      <w:r>
        <w:t>Объект исследования: речь детей старшего дошкольного возраста.</w:t>
      </w:r>
    </w:p>
    <w:p w:rsidR="00A57782" w:rsidRDefault="00A57782" w:rsidP="00A57782">
      <w:pPr>
        <w:jc w:val="both"/>
      </w:pPr>
      <w:r>
        <w:t>Предмет исследования: организация работы по развитию речи детей старшего дошкольного возраста в педагогическом процессе.</w:t>
      </w:r>
    </w:p>
    <w:p w:rsidR="00A57782" w:rsidRDefault="00A57782" w:rsidP="00A57782">
      <w:pPr>
        <w:jc w:val="both"/>
      </w:pPr>
      <w:r>
        <w:t>Цель исследо</w:t>
      </w:r>
      <w:r w:rsidR="00E84F86">
        <w:t>вания: рассмотреть особенности</w:t>
      </w:r>
      <w:r>
        <w:t xml:space="preserve"> развития речи детей старшего дошкольного возраста в педагогическом процессе.</w:t>
      </w:r>
    </w:p>
    <w:p w:rsidR="00A57782" w:rsidRDefault="00A57782" w:rsidP="00A57782">
      <w:pPr>
        <w:jc w:val="both"/>
      </w:pPr>
      <w:r>
        <w:t>Задачи исследования:</w:t>
      </w:r>
    </w:p>
    <w:p w:rsidR="00A57782" w:rsidRDefault="00A2225B" w:rsidP="00A57782">
      <w:pPr>
        <w:jc w:val="both"/>
      </w:pPr>
      <w:r>
        <w:t xml:space="preserve">1. </w:t>
      </w:r>
      <w:r w:rsidR="00A57782">
        <w:t>Дать характеристику речевого развития детей старшего дошкольного возраста.</w:t>
      </w:r>
    </w:p>
    <w:p w:rsidR="00A57782" w:rsidRDefault="00A57782" w:rsidP="00A57782">
      <w:pPr>
        <w:jc w:val="both"/>
      </w:pPr>
      <w:r>
        <w:t>2. Раскрыть з</w:t>
      </w:r>
      <w:r w:rsidR="00A2225B">
        <w:t>адачи речевого развития у детей старшего дошкольного возраста.</w:t>
      </w:r>
    </w:p>
    <w:p w:rsidR="00A57782" w:rsidRDefault="00A57782" w:rsidP="00A57782">
      <w:pPr>
        <w:jc w:val="both"/>
      </w:pPr>
      <w:r>
        <w:lastRenderedPageBreak/>
        <w:t>3. Описать</w:t>
      </w:r>
      <w:r w:rsidR="00793F06">
        <w:t xml:space="preserve"> </w:t>
      </w:r>
      <w:r w:rsidR="00285A29">
        <w:t>разработку</w:t>
      </w:r>
      <w:r w:rsidR="00285A29" w:rsidRPr="00285A29">
        <w:t xml:space="preserve"> "Наша книжка"- как условие речевого развития.</w:t>
      </w:r>
    </w:p>
    <w:p w:rsidR="00364FEF" w:rsidRDefault="00641494" w:rsidP="00A57782">
      <w:pPr>
        <w:jc w:val="both"/>
      </w:pPr>
      <w:r>
        <w:t>4</w:t>
      </w:r>
      <w:r w:rsidR="00A57782">
        <w:t>. Сделать выводы.</w:t>
      </w:r>
    </w:p>
    <w:p w:rsidR="008E1144" w:rsidRPr="00A2225B" w:rsidRDefault="00A2225B" w:rsidP="00A57782">
      <w:pPr>
        <w:jc w:val="both"/>
        <w:rPr>
          <w:b/>
        </w:rPr>
      </w:pPr>
      <w:r>
        <w:rPr>
          <w:b/>
        </w:rPr>
        <w:t>1.  Характеристика речевого развития детей старшего дошкольного возраста.</w:t>
      </w:r>
    </w:p>
    <w:p w:rsidR="00BD39AB" w:rsidRDefault="00BD39AB" w:rsidP="00BD39AB">
      <w:pPr>
        <w:jc w:val="both"/>
      </w:pPr>
      <w:r>
        <w:t xml:space="preserve">Проблеме развития речи посвящены работы таких исследователей, как М.С. Соловейчик, А.А. Леонтьев, Львов М.Р., Т.А. </w:t>
      </w:r>
      <w:proofErr w:type="spellStart"/>
      <w:r>
        <w:t>Ладыженская</w:t>
      </w:r>
      <w:proofErr w:type="spellEnd"/>
      <w:r>
        <w:t xml:space="preserve">, </w:t>
      </w:r>
      <w:proofErr w:type="spellStart"/>
      <w:r>
        <w:t>Жинкин</w:t>
      </w:r>
      <w:proofErr w:type="spellEnd"/>
      <w:r>
        <w:t xml:space="preserve"> Н.И., С.Л. Рубинштейн и др.</w:t>
      </w:r>
    </w:p>
    <w:p w:rsidR="00BD39AB" w:rsidRDefault="00BD39AB" w:rsidP="00BD39AB">
      <w:pPr>
        <w:jc w:val="both"/>
      </w:pPr>
      <w:r>
        <w:t>С.Л. Рубинштейн говорит о том, что речь — это деятельность общения — выражения, воздействия, сообщения — посредством языка, речь — это язык в действии. Речь, и единая с языком, и отличная от него, является единством определенной деятельности — общения — и определенного содержания, которое обозначает и, обозначая, отражает бытие. Точнее, речь — это форма существования сознания (мыслей, чувств, переживаний) для другого, служащая средством общения с ним, и форма обобщенного отражения действительности, или форма существования мышления.</w:t>
      </w:r>
    </w:p>
    <w:p w:rsidR="00BD39AB" w:rsidRDefault="00BD39AB" w:rsidP="00793F06">
      <w:pPr>
        <w:jc w:val="both"/>
      </w:pPr>
      <w:r>
        <w:t>На основе коммуникативных отношений между людьми познавательная функция превращается в специфическую обозначающую функцию.</w:t>
      </w:r>
    </w:p>
    <w:p w:rsidR="004D28A0" w:rsidRDefault="00BD39AB" w:rsidP="004D28A0">
      <w:pPr>
        <w:jc w:val="both"/>
      </w:pPr>
      <w:r>
        <w:t>Дошкольный этап характеризуется наиболее интенсивным речевым развитием детей. Нередко наблюдается качественный скачок в расширении словарного запаса. Ребенок начинает активно пользоваться всеми частями речи, постепенно форми</w:t>
      </w:r>
      <w:r w:rsidR="004D28A0">
        <w:t>руются навыки словообразования.</w:t>
      </w:r>
    </w:p>
    <w:p w:rsidR="004D28A0" w:rsidRDefault="004D28A0" w:rsidP="004D28A0">
      <w:pPr>
        <w:jc w:val="both"/>
      </w:pPr>
      <w:r>
        <w:t>Диалог, творчество, познание, саморазвитие — вот те фундаментальные составляющие, которые оказываются вовлеченными в сферу внимания педагога, когда он обращается к проблеме речевого развития дошкольника. Это те основы, на которых строится современная дидактика дошкольного возраста в целом и которые составляют фундамент базисной программы развития ребенка-дошкольника.</w:t>
      </w:r>
    </w:p>
    <w:p w:rsidR="004D28A0" w:rsidRDefault="004D28A0" w:rsidP="004D28A0">
      <w:pPr>
        <w:jc w:val="both"/>
      </w:pPr>
      <w:r>
        <w:lastRenderedPageBreak/>
        <w:t>Воспитание чистой речи у детей дошкольного возраста — задача большой общественной значимости, и серьезность ее должны осознавать и родители, и педагоги.</w:t>
      </w:r>
    </w:p>
    <w:p w:rsidR="004D28A0" w:rsidRDefault="004D28A0" w:rsidP="004D28A0">
      <w:pPr>
        <w:jc w:val="both"/>
      </w:pPr>
      <w:r>
        <w:t>Коммуникативная компетенция рассматривается как базисная характеристика личности дошкольника, как важнейшая предпосылка благополучия в социальном и интеллектуальном развитии, в освоении специфически детских видов деятельности — коллективных игр, конструирования, детского художественного творчества и пр.</w:t>
      </w:r>
    </w:p>
    <w:p w:rsidR="004D28A0" w:rsidRDefault="004D28A0" w:rsidP="004D28A0">
      <w:pPr>
        <w:jc w:val="both"/>
      </w:pPr>
      <w:r>
        <w:t>Нормальное (своевременное и правильное) речевое развитие ребенка позволяет ему постоянно усваивать новые понятия, расширять запас знаний и представлений об окружающем.</w:t>
      </w:r>
    </w:p>
    <w:p w:rsidR="004D28A0" w:rsidRDefault="004D28A0" w:rsidP="004D28A0">
      <w:pPr>
        <w:jc w:val="both"/>
      </w:pPr>
      <w:r>
        <w:t>Таким образом, речь, ее развитие самым тесным образом связаны с развитием мышления.</w:t>
      </w:r>
    </w:p>
    <w:p w:rsidR="00641494" w:rsidRDefault="00A2225B" w:rsidP="00641494">
      <w:pPr>
        <w:jc w:val="both"/>
      </w:pPr>
      <w:r w:rsidRPr="00DC2A2A">
        <w:rPr>
          <w:b/>
        </w:rPr>
        <w:t>2.</w:t>
      </w:r>
      <w:r w:rsidR="00641494" w:rsidRPr="00DC2A2A">
        <w:rPr>
          <w:b/>
        </w:rPr>
        <w:t xml:space="preserve"> </w:t>
      </w:r>
      <w:r w:rsidR="00DC2A2A" w:rsidRPr="00DC2A2A">
        <w:rPr>
          <w:b/>
        </w:rPr>
        <w:t>Задачи ре</w:t>
      </w:r>
      <w:r w:rsidR="00E5527F">
        <w:rPr>
          <w:b/>
        </w:rPr>
        <w:t>чевого развития у детей среднего</w:t>
      </w:r>
      <w:r w:rsidR="00DC2A2A" w:rsidRPr="00DC2A2A">
        <w:rPr>
          <w:b/>
        </w:rPr>
        <w:t xml:space="preserve"> дошкольного возраста</w:t>
      </w:r>
      <w:r w:rsidR="00DC2A2A">
        <w:t>.</w:t>
      </w:r>
    </w:p>
    <w:p w:rsidR="00641494" w:rsidRPr="002A378B" w:rsidRDefault="00CA57AC" w:rsidP="002A378B">
      <w:pPr>
        <w:pStyle w:val="a3"/>
        <w:numPr>
          <w:ilvl w:val="0"/>
          <w:numId w:val="2"/>
        </w:numPr>
        <w:ind w:left="284"/>
        <w:jc w:val="both"/>
        <w:rPr>
          <w:rFonts w:eastAsia="Times New Roman"/>
        </w:rPr>
      </w:pPr>
      <w:r w:rsidRPr="00C4167E">
        <w:rPr>
          <w:rFonts w:eastAsia="Times New Roman"/>
          <w:i/>
        </w:rPr>
        <w:t>Развивающая речевая среда</w:t>
      </w:r>
      <w:r w:rsidR="00C4167E" w:rsidRPr="00C4167E">
        <w:rPr>
          <w:rFonts w:eastAsia="Times New Roman"/>
          <w:i/>
        </w:rPr>
        <w:t>.</w:t>
      </w:r>
      <w:r w:rsidR="00C4167E">
        <w:rPr>
          <w:rFonts w:eastAsia="Times New Roman"/>
        </w:rPr>
        <w:t xml:space="preserve"> </w:t>
      </w:r>
      <w:r w:rsidR="00641494">
        <w:t>Продолжать развивать речь как средство общения. Расширять представления детей о многообразии окружающего мира. Предлагать для рассматривания изделия народных промыслов, мини-коллекции (открытки, марки, монеты, наборы игрушек, выполненных из определенного мат</w:t>
      </w:r>
      <w:r>
        <w:t xml:space="preserve">ериала), иллюстрированные книги, </w:t>
      </w:r>
      <w:r w:rsidR="00641494">
        <w:t xml:space="preserve">открытки, фотографии с достопримечательностями родного края, </w:t>
      </w:r>
      <w:proofErr w:type="spellStart"/>
      <w:proofErr w:type="gramStart"/>
      <w:r>
        <w:t>страны.</w:t>
      </w:r>
      <w:r w:rsidR="00641494">
        <w:t>Поощрять</w:t>
      </w:r>
      <w:proofErr w:type="spellEnd"/>
      <w:proofErr w:type="gramEnd"/>
      <w:r w:rsidR="00641494">
        <w:t xml:space="preserve"> попытки ребенка делиться с педагогом и другими детьми разнообразными впечатлениями, уточнять источник полученной информации (телепередача, рассказ близкого человека, посещение выставки, детского спектакля и т. д.) В повседневной жизни, в играх подсказывать детям формы выражения вежливости (попросить прощения, извиниться, поблагодарить, сделать комплимент). Учить детей решать спорные вопросы и улаживать конфликты с помощью речи: убеждать, доказывать, объяснять.</w:t>
      </w:r>
    </w:p>
    <w:p w:rsidR="00641494" w:rsidRDefault="00641494" w:rsidP="002A378B">
      <w:pPr>
        <w:pStyle w:val="a3"/>
        <w:numPr>
          <w:ilvl w:val="0"/>
          <w:numId w:val="2"/>
        </w:numPr>
        <w:ind w:left="426"/>
        <w:jc w:val="both"/>
      </w:pPr>
      <w:r w:rsidRPr="00C4167E">
        <w:rPr>
          <w:i/>
        </w:rPr>
        <w:lastRenderedPageBreak/>
        <w:t>Формирование словаря</w:t>
      </w:r>
      <w:r w:rsidR="00C4167E" w:rsidRPr="00C4167E">
        <w:rPr>
          <w:i/>
        </w:rPr>
        <w:t>.</w:t>
      </w:r>
      <w:r w:rsidR="00C4167E">
        <w:t xml:space="preserve"> </w:t>
      </w:r>
      <w:r>
        <w:t xml:space="preserve">Обогащать речь детей существительными, обозначающими предметы бытового окружения; прилагательными, характеризующими свойства и качества предметов; наречиями, обозначающими взаимоотношения людей, их отношение к </w:t>
      </w:r>
      <w:proofErr w:type="spellStart"/>
      <w:proofErr w:type="gramStart"/>
      <w:r>
        <w:t>труду.Упражнять</w:t>
      </w:r>
      <w:proofErr w:type="spellEnd"/>
      <w:proofErr w:type="gramEnd"/>
      <w:r>
        <w:t xml:space="preserve"> детей в подборе существительных к прилагательному (</w:t>
      </w:r>
      <w:proofErr w:type="spellStart"/>
      <w:r>
        <w:t>бе</w:t>
      </w:r>
      <w:proofErr w:type="spellEnd"/>
      <w:r w:rsidR="002A378B">
        <w:t xml:space="preserve"> </w:t>
      </w:r>
      <w:proofErr w:type="spellStart"/>
      <w:r>
        <w:t>лый</w:t>
      </w:r>
      <w:proofErr w:type="spellEnd"/>
      <w:r>
        <w:t xml:space="preserve"> - снег, </w:t>
      </w:r>
      <w:proofErr w:type="spellStart"/>
      <w:r>
        <w:t>са.хар</w:t>
      </w:r>
      <w:proofErr w:type="spellEnd"/>
      <w:r>
        <w:t xml:space="preserve">, мел), слов со сходным значением (шалун - озорник - </w:t>
      </w:r>
      <w:proofErr w:type="spellStart"/>
      <w:r>
        <w:t>nроказник</w:t>
      </w:r>
      <w:proofErr w:type="spellEnd"/>
      <w:r>
        <w:t xml:space="preserve">), с противоположным значением (слабый - </w:t>
      </w:r>
      <w:proofErr w:type="spellStart"/>
      <w:r>
        <w:t>силъный</w:t>
      </w:r>
      <w:proofErr w:type="spellEnd"/>
      <w:r>
        <w:t xml:space="preserve">, </w:t>
      </w:r>
      <w:proofErr w:type="spellStart"/>
      <w:r>
        <w:t>nасмурно</w:t>
      </w:r>
      <w:proofErr w:type="spellEnd"/>
      <w:r>
        <w:t xml:space="preserve"> - солнечно).</w:t>
      </w:r>
      <w:r w:rsidR="002A378B">
        <w:t xml:space="preserve"> </w:t>
      </w:r>
      <w:r>
        <w:t>Помогать детям употреблять слова в точном соответствии со смыслом</w:t>
      </w:r>
      <w:r w:rsidR="00CA57AC">
        <w:t>.</w:t>
      </w:r>
    </w:p>
    <w:p w:rsidR="00641494" w:rsidRDefault="00641494" w:rsidP="002A378B">
      <w:pPr>
        <w:pStyle w:val="a3"/>
        <w:numPr>
          <w:ilvl w:val="0"/>
          <w:numId w:val="2"/>
        </w:numPr>
        <w:ind w:left="426"/>
        <w:jc w:val="both"/>
      </w:pPr>
      <w:r w:rsidRPr="00C4167E">
        <w:rPr>
          <w:i/>
        </w:rPr>
        <w:t>Звуковая культура речи</w:t>
      </w:r>
      <w:r w:rsidR="00C4167E" w:rsidRPr="00C4167E">
        <w:rPr>
          <w:i/>
        </w:rPr>
        <w:t>.</w:t>
      </w:r>
      <w:r w:rsidR="00C4167E">
        <w:t xml:space="preserve"> </w:t>
      </w:r>
      <w:r>
        <w:t xml:space="preserve">Закреплять правильное, отчетливое произнесение звуков. Учить различать на слух и отчетливо произносить сходные </w:t>
      </w:r>
      <w:proofErr w:type="spellStart"/>
      <w:r>
        <w:t>no</w:t>
      </w:r>
      <w:proofErr w:type="spellEnd"/>
      <w:r>
        <w:t xml:space="preserve"> артикуляции и звучанию согласные звуки: с- з, с-ц, ш -ж, ч - </w:t>
      </w:r>
      <w:proofErr w:type="spellStart"/>
      <w:r>
        <w:t>гу</w:t>
      </w:r>
      <w:proofErr w:type="spellEnd"/>
      <w:r>
        <w:t>, с-ш, ж-3, л -р.</w:t>
      </w:r>
      <w:r w:rsidR="002A378B">
        <w:t xml:space="preserve"> </w:t>
      </w:r>
      <w:r>
        <w:t>Продолжать развивать фонематический слух. Учить определять место звука в слове (начало, середина, конец).</w:t>
      </w:r>
      <w:r w:rsidR="002A378B">
        <w:t xml:space="preserve"> </w:t>
      </w:r>
      <w:r>
        <w:t>Отрабатывать интонац</w:t>
      </w:r>
      <w:r w:rsidR="00CA57AC">
        <w:t>ионную выразительность речи</w:t>
      </w:r>
      <w:r>
        <w:t>.</w:t>
      </w:r>
    </w:p>
    <w:p w:rsidR="00641494" w:rsidRPr="002A378B" w:rsidRDefault="00641494" w:rsidP="002A378B">
      <w:pPr>
        <w:pStyle w:val="a3"/>
        <w:numPr>
          <w:ilvl w:val="0"/>
          <w:numId w:val="2"/>
        </w:numPr>
        <w:ind w:left="426"/>
        <w:jc w:val="both"/>
        <w:rPr>
          <w:i/>
        </w:rPr>
      </w:pPr>
      <w:r w:rsidRPr="00C4167E">
        <w:rPr>
          <w:i/>
        </w:rPr>
        <w:t>Грамматический строй речи</w:t>
      </w:r>
      <w:r w:rsidR="00C4167E">
        <w:rPr>
          <w:i/>
        </w:rPr>
        <w:t xml:space="preserve">. </w:t>
      </w:r>
      <w:r>
        <w:t>Совершенствовать умение согласовывать слова в предложениях: существительные с числительными (</w:t>
      </w:r>
      <w:proofErr w:type="spellStart"/>
      <w:r>
        <w:t>nятъ</w:t>
      </w:r>
      <w:proofErr w:type="spellEnd"/>
      <w:r>
        <w:t xml:space="preserve"> груш, трое ребят) и прилагательные с существительными (лягушка-зеленое брюшко). Помогать детям замечать неправильную постановку ударения в слове, ошибку в чередовании согласных, предоставлять возможность </w:t>
      </w:r>
      <w:r w:rsidR="00CA57AC">
        <w:t xml:space="preserve">самостоятельно ее </w:t>
      </w:r>
      <w:proofErr w:type="gramStart"/>
      <w:r w:rsidR="00CA57AC">
        <w:t xml:space="preserve">исправить </w:t>
      </w:r>
      <w:r>
        <w:t>.</w:t>
      </w:r>
      <w:proofErr w:type="gramEnd"/>
      <w:r w:rsidR="00C4167E">
        <w:t xml:space="preserve"> </w:t>
      </w:r>
      <w:r>
        <w:t xml:space="preserve">Знакомить с разными способами образования слов (сахарница, хлебница; масленка, солонка; </w:t>
      </w:r>
      <w:proofErr w:type="spellStart"/>
      <w:r>
        <w:t>восnитателъ</w:t>
      </w:r>
      <w:proofErr w:type="spellEnd"/>
      <w:r>
        <w:t>, учитель, строитель).Учить составлять по образцу простые и сложные предложения. Совершенствовать умение пользоваться прямой и косвенной речью.</w:t>
      </w:r>
    </w:p>
    <w:p w:rsidR="00641494" w:rsidRDefault="00641494" w:rsidP="002A378B">
      <w:pPr>
        <w:pStyle w:val="a3"/>
        <w:numPr>
          <w:ilvl w:val="0"/>
          <w:numId w:val="2"/>
        </w:numPr>
        <w:ind w:left="426"/>
        <w:jc w:val="both"/>
      </w:pPr>
      <w:r w:rsidRPr="002A378B">
        <w:rPr>
          <w:i/>
        </w:rPr>
        <w:t>Связная речь</w:t>
      </w:r>
      <w:r w:rsidR="00C4167E" w:rsidRPr="002A378B">
        <w:rPr>
          <w:i/>
        </w:rPr>
        <w:t>.</w:t>
      </w:r>
      <w:r w:rsidR="00C4167E">
        <w:t xml:space="preserve"> </w:t>
      </w:r>
      <w:r>
        <w:t>Развивать умение поддерживать беседу.</w:t>
      </w:r>
      <w:r w:rsidR="00793F06">
        <w:t xml:space="preserve"> </w:t>
      </w:r>
      <w:r>
        <w:t>Совершенствовать диалогическую форму речи. Поощрять попытки высказывать свою точку зрения, согласие или несогласие с ответом товарища.</w:t>
      </w:r>
      <w:r w:rsidR="00793F06">
        <w:t xml:space="preserve"> </w:t>
      </w:r>
      <w:r>
        <w:t>Развивать монологическую форму речи.</w:t>
      </w:r>
      <w:r w:rsidR="00C4167E">
        <w:t xml:space="preserve"> </w:t>
      </w:r>
      <w:r>
        <w:t>Учить связно, последовательно и выразительно пересказывать небольшие сказки, рассказы.</w:t>
      </w:r>
      <w:r w:rsidR="002A378B">
        <w:t xml:space="preserve"> </w:t>
      </w:r>
      <w:r>
        <w:t xml:space="preserve">Учить (по </w:t>
      </w:r>
      <w:r>
        <w:lastRenderedPageBreak/>
        <w:t>плану и образцу) рассказывать о предмете, содержании сюжетной картины, составлять рассказ по картинкам с последовательно развивающимся действием. Развивать умение составлять рассказы о событиях из личного опыта, придумывать свои концовки к сказкам.</w:t>
      </w:r>
      <w:r w:rsidR="002A378B">
        <w:t xml:space="preserve"> </w:t>
      </w:r>
      <w:r>
        <w:t xml:space="preserve">Формировать умение </w:t>
      </w:r>
      <w:r w:rsidR="00CA57AC">
        <w:t>составлять небольшие рассказы тв</w:t>
      </w:r>
      <w:r>
        <w:t>орческого характера на тему</w:t>
      </w:r>
      <w:r w:rsidR="00CA57AC">
        <w:t>, предложенную воспитателем</w:t>
      </w:r>
      <w:r>
        <w:t>.</w:t>
      </w:r>
    </w:p>
    <w:p w:rsidR="00641494" w:rsidRPr="00793F06" w:rsidRDefault="00641494" w:rsidP="002A378B">
      <w:pPr>
        <w:ind w:firstLine="0"/>
        <w:jc w:val="both"/>
        <w:rPr>
          <w:i/>
        </w:rPr>
      </w:pPr>
      <w:r w:rsidRPr="00793F06">
        <w:rPr>
          <w:i/>
        </w:rPr>
        <w:t>К концу года дети должны уметь</w:t>
      </w:r>
    </w:p>
    <w:p w:rsidR="00641494" w:rsidRDefault="00641494" w:rsidP="00641494">
      <w:pPr>
        <w:jc w:val="both"/>
      </w:pPr>
      <w:r>
        <w:t>• Участвовать в беседе.</w:t>
      </w:r>
    </w:p>
    <w:p w:rsidR="00641494" w:rsidRDefault="002A378B" w:rsidP="00641494">
      <w:pPr>
        <w:jc w:val="both"/>
      </w:pPr>
      <w:r>
        <w:t>•</w:t>
      </w:r>
      <w:r w:rsidR="00641494">
        <w:t>Аргументированно и доброжелательно оценивать ответ, высказывание сверстника.</w:t>
      </w:r>
    </w:p>
    <w:p w:rsidR="00641494" w:rsidRDefault="00641494" w:rsidP="00641494">
      <w:pPr>
        <w:jc w:val="both"/>
      </w:pPr>
      <w:r>
        <w:t xml:space="preserve">• Составлять </w:t>
      </w:r>
      <w:proofErr w:type="spellStart"/>
      <w:r>
        <w:t>пo</w:t>
      </w:r>
      <w:proofErr w:type="spellEnd"/>
      <w:r>
        <w:t xml:space="preserve"> образцу рассказы по сюжетной картине, по набору картинок; последовательно, без существенных пропусков пересказывать небольшие литературные произведения.</w:t>
      </w:r>
    </w:p>
    <w:p w:rsidR="00641494" w:rsidRDefault="00641494" w:rsidP="00641494">
      <w:pPr>
        <w:jc w:val="both"/>
      </w:pPr>
      <w:r>
        <w:t>• Определять место звука в слове.</w:t>
      </w:r>
    </w:p>
    <w:p w:rsidR="00A2225B" w:rsidRDefault="00641494" w:rsidP="00641494">
      <w:pPr>
        <w:jc w:val="both"/>
      </w:pPr>
      <w:r>
        <w:t xml:space="preserve">• Подбирать к существительным несколько прилагательных; заменять слово другим </w:t>
      </w:r>
      <w:r w:rsidR="002A378B">
        <w:t xml:space="preserve">словом со сходным </w:t>
      </w:r>
      <w:proofErr w:type="gramStart"/>
      <w:r w:rsidR="002A378B">
        <w:t xml:space="preserve">значением </w:t>
      </w:r>
      <w:r>
        <w:t>.</w:t>
      </w:r>
      <w:proofErr w:type="gramEnd"/>
    </w:p>
    <w:p w:rsidR="00DC2A2A" w:rsidRDefault="00C644E0" w:rsidP="004D28A0">
      <w:pPr>
        <w:jc w:val="both"/>
        <w:rPr>
          <w:b/>
        </w:rPr>
      </w:pPr>
      <w:r w:rsidRPr="00CD4C87">
        <w:rPr>
          <w:b/>
        </w:rPr>
        <w:t xml:space="preserve">3. </w:t>
      </w:r>
      <w:r w:rsidR="00CD4C87">
        <w:rPr>
          <w:b/>
        </w:rPr>
        <w:t>Разработка "Наша книжка"- как условие речевого развития</w:t>
      </w:r>
      <w:r w:rsidRPr="00CD4C87">
        <w:rPr>
          <w:b/>
        </w:rPr>
        <w:t>.</w:t>
      </w:r>
    </w:p>
    <w:p w:rsidR="008E0F6D" w:rsidRDefault="00341F98" w:rsidP="008D6A1B">
      <w:pPr>
        <w:jc w:val="both"/>
      </w:pPr>
      <w:r>
        <w:t>В средней</w:t>
      </w:r>
      <w:r w:rsidR="00CE4B93">
        <w:t xml:space="preserve"> группе "</w:t>
      </w:r>
      <w:proofErr w:type="spellStart"/>
      <w:r w:rsidR="00CE4B93">
        <w:t>Кэскил</w:t>
      </w:r>
      <w:proofErr w:type="spellEnd"/>
      <w:r w:rsidR="00CE4B93">
        <w:t xml:space="preserve">" всего- </w:t>
      </w:r>
      <w:r w:rsidR="00E5527F">
        <w:t>40</w:t>
      </w:r>
      <w:r w:rsidR="008E0F6D">
        <w:t xml:space="preserve"> детей</w:t>
      </w:r>
      <w:r w:rsidR="007B5655">
        <w:t xml:space="preserve">, </w:t>
      </w:r>
      <w:r w:rsidR="00E5527F">
        <w:t>25</w:t>
      </w:r>
      <w:r w:rsidR="007B5655">
        <w:t xml:space="preserve"> девочек, </w:t>
      </w:r>
      <w:r w:rsidR="00E5527F">
        <w:t>15</w:t>
      </w:r>
      <w:r w:rsidR="007B5655">
        <w:t xml:space="preserve"> мальчиков</w:t>
      </w:r>
      <w:r w:rsidR="008E0F6D">
        <w:t>.</w:t>
      </w:r>
    </w:p>
    <w:p w:rsidR="008D6A1B" w:rsidRDefault="00CD4C87" w:rsidP="008D6A1B">
      <w:pPr>
        <w:jc w:val="both"/>
      </w:pPr>
      <w:r w:rsidRPr="00CD4C87">
        <w:t xml:space="preserve">В </w:t>
      </w:r>
      <w:r>
        <w:t>начале учебного года, мы провели ряд диагностических мероприятий по выявлению  уровня речевого развития. Применили такие методики как: наблюдение</w:t>
      </w:r>
      <w:r w:rsidR="007D13CF">
        <w:t xml:space="preserve"> за детьми</w:t>
      </w:r>
      <w:r>
        <w:t xml:space="preserve"> во время занятий и </w:t>
      </w:r>
      <w:r w:rsidR="007D13CF">
        <w:t xml:space="preserve">их </w:t>
      </w:r>
      <w:r>
        <w:t>досуговой деятельности, индивидуальные беседы.</w:t>
      </w:r>
      <w:r w:rsidR="008D6A1B" w:rsidRPr="008D6A1B">
        <w:t xml:space="preserve"> </w:t>
      </w:r>
    </w:p>
    <w:p w:rsidR="008D6A1B" w:rsidRDefault="008D6A1B" w:rsidP="008D6A1B">
      <w:pPr>
        <w:jc w:val="both"/>
      </w:pPr>
      <w:r>
        <w:t>6 детей –испытывают затруднения в речевом развитии.</w:t>
      </w:r>
    </w:p>
    <w:p w:rsidR="00BD39AB" w:rsidRDefault="004D28A0" w:rsidP="008D6A1B">
      <w:pPr>
        <w:jc w:val="both"/>
      </w:pPr>
      <w:r>
        <w:t>Методами развития речи у детей дошкольного возраста являются: общение со взрослыми; общение со сверстниками; дидактические игры и упражнения; игры-инсценировки; уроки наблюдения; природа; материальная культура; педагогически обоснованная дидактическая обстановка; экскурсии; социальная среда; игра и труд.</w:t>
      </w:r>
    </w:p>
    <w:p w:rsidR="00B51E1B" w:rsidRDefault="00B51E1B" w:rsidP="004D28A0">
      <w:pPr>
        <w:jc w:val="both"/>
      </w:pPr>
      <w:r w:rsidRPr="00B51E1B">
        <w:t xml:space="preserve">В развитии речи детей ведущая роль принадлежит взрослым: воспитателю — в детском саду, родителям и близким — в семье. От </w:t>
      </w:r>
      <w:r w:rsidRPr="00B51E1B">
        <w:lastRenderedPageBreak/>
        <w:t>культуры речи взрослых, от того, как они говорят с ребенком, сколько внимания уделяют речевому общению с ним, во многом зависят успехи дошкольника в усвоении языка</w:t>
      </w:r>
      <w:r w:rsidR="000339B8">
        <w:t>.</w:t>
      </w:r>
    </w:p>
    <w:p w:rsidR="00E84F86" w:rsidRDefault="00C644E0" w:rsidP="00E84F86">
      <w:pPr>
        <w:jc w:val="both"/>
      </w:pPr>
      <w:r>
        <w:t>Помимо традиционных методов развития речи, мы  применяем свою разработку</w:t>
      </w:r>
      <w:r w:rsidR="005A031D">
        <w:t xml:space="preserve"> "Наша книжка"</w:t>
      </w:r>
      <w:r>
        <w:t>. Она заклю</w:t>
      </w:r>
      <w:r w:rsidR="00E84F86">
        <w:t xml:space="preserve">чается в составлении рассказа по книге, которую создали сами дети совместно с родителями. </w:t>
      </w:r>
    </w:p>
    <w:p w:rsidR="00503BD1" w:rsidRDefault="00E84F86" w:rsidP="00E84F86">
      <w:pPr>
        <w:jc w:val="both"/>
      </w:pPr>
      <w:r>
        <w:t xml:space="preserve">В начале учебного года, </w:t>
      </w:r>
      <w:proofErr w:type="gramStart"/>
      <w:r>
        <w:t>мы  рекомендовали</w:t>
      </w:r>
      <w:proofErr w:type="gramEnd"/>
      <w:r>
        <w:t xml:space="preserve"> родителям совместно с детьми</w:t>
      </w:r>
      <w:r w:rsidR="005A031D">
        <w:t xml:space="preserve"> создать книгу </w:t>
      </w:r>
      <w:r w:rsidR="00503BD1">
        <w:t>. Темати</w:t>
      </w:r>
      <w:r w:rsidR="008D6A1B">
        <w:t>ку было предложено выбрать ребятам и их родителям</w:t>
      </w:r>
      <w:r w:rsidR="00503BD1">
        <w:t>.</w:t>
      </w:r>
    </w:p>
    <w:p w:rsidR="008D6A1B" w:rsidRDefault="002560FF" w:rsidP="00E84F86">
      <w:pPr>
        <w:jc w:val="both"/>
      </w:pPr>
      <w:r>
        <w:t>Б</w:t>
      </w:r>
      <w:r w:rsidR="00503BD1">
        <w:t>ольшинство семей выполнили задание.</w:t>
      </w:r>
      <w:r w:rsidR="00615AC3">
        <w:t xml:space="preserve"> Они во время выходных нарисовали картинки, объединили в книги.</w:t>
      </w:r>
      <w:r w:rsidR="008D6A1B">
        <w:t xml:space="preserve"> Родители и дети</w:t>
      </w:r>
      <w:r w:rsidR="00503BD1">
        <w:t xml:space="preserve"> старались выбрать тем</w:t>
      </w:r>
      <w:r w:rsidR="00615AC3">
        <w:t>ы так</w:t>
      </w:r>
      <w:r w:rsidR="008D6A1B">
        <w:t>, чтобы не повторялись и соответствовали индивидуальному интересу ребенка.</w:t>
      </w:r>
      <w:r w:rsidR="00503BD1">
        <w:t xml:space="preserve"> </w:t>
      </w:r>
    </w:p>
    <w:p w:rsidR="00E84F86" w:rsidRDefault="008D6A1B" w:rsidP="00E84F86">
      <w:pPr>
        <w:jc w:val="both"/>
      </w:pPr>
      <w:r>
        <w:t>Т</w:t>
      </w:r>
      <w:r w:rsidR="00615AC3">
        <w:t>ематика и содержание книг  получилась разнообразной:</w:t>
      </w:r>
    </w:p>
    <w:p w:rsidR="00615AC3" w:rsidRDefault="00615AC3" w:rsidP="00615AC3">
      <w:pPr>
        <w:pStyle w:val="a3"/>
        <w:numPr>
          <w:ilvl w:val="0"/>
          <w:numId w:val="4"/>
        </w:numPr>
        <w:ind w:left="426"/>
        <w:jc w:val="both"/>
      </w:pPr>
      <w:r>
        <w:t>Дикие животные;</w:t>
      </w:r>
    </w:p>
    <w:p w:rsidR="00615AC3" w:rsidRDefault="00615AC3" w:rsidP="00615AC3">
      <w:pPr>
        <w:pStyle w:val="a3"/>
        <w:numPr>
          <w:ilvl w:val="0"/>
          <w:numId w:val="4"/>
        </w:numPr>
        <w:ind w:left="426"/>
        <w:jc w:val="both"/>
      </w:pPr>
      <w:r>
        <w:t>Домашние животные;</w:t>
      </w:r>
    </w:p>
    <w:p w:rsidR="00615AC3" w:rsidRDefault="002560FF" w:rsidP="00615AC3">
      <w:pPr>
        <w:pStyle w:val="a3"/>
        <w:numPr>
          <w:ilvl w:val="0"/>
          <w:numId w:val="4"/>
        </w:numPr>
        <w:ind w:left="426"/>
        <w:jc w:val="both"/>
      </w:pPr>
      <w:r>
        <w:t>Дары огорода;</w:t>
      </w:r>
    </w:p>
    <w:p w:rsidR="002560FF" w:rsidRDefault="002560FF" w:rsidP="00615AC3">
      <w:pPr>
        <w:pStyle w:val="a3"/>
        <w:numPr>
          <w:ilvl w:val="0"/>
          <w:numId w:val="4"/>
        </w:numPr>
        <w:ind w:left="426"/>
        <w:jc w:val="both"/>
      </w:pPr>
      <w:r>
        <w:t>Фрукты;</w:t>
      </w:r>
    </w:p>
    <w:p w:rsidR="002560FF" w:rsidRDefault="002560FF" w:rsidP="00615AC3">
      <w:pPr>
        <w:pStyle w:val="a3"/>
        <w:numPr>
          <w:ilvl w:val="0"/>
          <w:numId w:val="4"/>
        </w:numPr>
        <w:ind w:left="426"/>
        <w:jc w:val="both"/>
      </w:pPr>
      <w:r>
        <w:t>Одежда;</w:t>
      </w:r>
    </w:p>
    <w:p w:rsidR="002560FF" w:rsidRDefault="002560FF" w:rsidP="00615AC3">
      <w:pPr>
        <w:pStyle w:val="a3"/>
        <w:numPr>
          <w:ilvl w:val="0"/>
          <w:numId w:val="4"/>
        </w:numPr>
        <w:ind w:left="426"/>
        <w:jc w:val="both"/>
      </w:pPr>
      <w:r>
        <w:t>Мебель;</w:t>
      </w:r>
    </w:p>
    <w:p w:rsidR="002560FF" w:rsidRDefault="002560FF" w:rsidP="00615AC3">
      <w:pPr>
        <w:pStyle w:val="a3"/>
        <w:numPr>
          <w:ilvl w:val="0"/>
          <w:numId w:val="4"/>
        </w:numPr>
        <w:ind w:left="426"/>
        <w:jc w:val="both"/>
      </w:pPr>
      <w:r>
        <w:t>Флаги разных стран;</w:t>
      </w:r>
    </w:p>
    <w:p w:rsidR="003F0A5B" w:rsidRDefault="003F0A5B" w:rsidP="00615AC3">
      <w:pPr>
        <w:pStyle w:val="a3"/>
        <w:numPr>
          <w:ilvl w:val="0"/>
          <w:numId w:val="4"/>
        </w:numPr>
        <w:ind w:left="426"/>
        <w:jc w:val="both"/>
      </w:pPr>
      <w:r>
        <w:t>Правила дорожного движения;</w:t>
      </w:r>
    </w:p>
    <w:p w:rsidR="003F0A5B" w:rsidRDefault="003F0A5B" w:rsidP="00615AC3">
      <w:pPr>
        <w:pStyle w:val="a3"/>
        <w:numPr>
          <w:ilvl w:val="0"/>
          <w:numId w:val="4"/>
        </w:numPr>
        <w:ind w:left="426"/>
        <w:jc w:val="both"/>
      </w:pPr>
      <w:r>
        <w:t>Любимые персонажи;</w:t>
      </w:r>
    </w:p>
    <w:p w:rsidR="00E5527F" w:rsidRDefault="002560FF" w:rsidP="00615AC3">
      <w:pPr>
        <w:pStyle w:val="a3"/>
        <w:numPr>
          <w:ilvl w:val="0"/>
          <w:numId w:val="4"/>
        </w:numPr>
        <w:ind w:left="426"/>
        <w:jc w:val="both"/>
      </w:pPr>
      <w:proofErr w:type="spellStart"/>
      <w:r>
        <w:t>Лего</w:t>
      </w:r>
      <w:proofErr w:type="spellEnd"/>
      <w:r>
        <w:t xml:space="preserve"> </w:t>
      </w:r>
    </w:p>
    <w:p w:rsidR="002560FF" w:rsidRDefault="00E5527F" w:rsidP="00615AC3">
      <w:pPr>
        <w:pStyle w:val="a3"/>
        <w:numPr>
          <w:ilvl w:val="0"/>
          <w:numId w:val="4"/>
        </w:numPr>
        <w:ind w:left="426"/>
        <w:jc w:val="both"/>
      </w:pPr>
      <w:r>
        <w:t xml:space="preserve">Рыбы </w:t>
      </w:r>
      <w:r w:rsidR="002560FF">
        <w:t>и т.д.</w:t>
      </w:r>
    </w:p>
    <w:p w:rsidR="003F0A5B" w:rsidRDefault="003F0A5B" w:rsidP="003F0A5B">
      <w:pPr>
        <w:tabs>
          <w:tab w:val="left" w:pos="814"/>
        </w:tabs>
        <w:ind w:left="66" w:firstLine="0"/>
        <w:jc w:val="both"/>
      </w:pPr>
      <w:r>
        <w:t xml:space="preserve">  </w:t>
      </w:r>
      <w:r>
        <w:tab/>
        <w:t xml:space="preserve"> Книжки формировали своими рисунками, фотографиями.</w:t>
      </w:r>
    </w:p>
    <w:p w:rsidR="00083605" w:rsidRDefault="00083605" w:rsidP="00083605">
      <w:pPr>
        <w:jc w:val="both"/>
        <w:rPr>
          <w:color w:val="333333"/>
        </w:rPr>
      </w:pPr>
      <w:r>
        <w:rPr>
          <w:bdr w:val="none" w:sz="0" w:space="0" w:color="auto" w:frame="1"/>
        </w:rPr>
        <w:t>Мы проводим</w:t>
      </w:r>
      <w:r>
        <w:rPr>
          <w:rStyle w:val="apple-converted-space"/>
          <w:rFonts w:ascii="Segoe UI" w:hAnsi="Segoe UI" w:cs="Segoe UI"/>
          <w:color w:val="000000"/>
          <w:sz w:val="19"/>
          <w:szCs w:val="19"/>
          <w:bdr w:val="none" w:sz="0" w:space="0" w:color="auto" w:frame="1"/>
        </w:rPr>
        <w:t> </w:t>
      </w:r>
      <w:r>
        <w:t xml:space="preserve">два вида </w:t>
      </w:r>
      <w:r w:rsidRPr="00083605">
        <w:t xml:space="preserve"> занятий:</w:t>
      </w:r>
      <w:r>
        <w:rPr>
          <w:bdr w:val="none" w:sz="0" w:space="0" w:color="auto" w:frame="1"/>
        </w:rPr>
        <w:t xml:space="preserve"> рассматривание картин с беседой о них и составление детьми рассказов на материале картин</w:t>
      </w:r>
      <w:r w:rsidR="008053A5">
        <w:rPr>
          <w:bdr w:val="none" w:sz="0" w:space="0" w:color="auto" w:frame="1"/>
        </w:rPr>
        <w:t xml:space="preserve"> книги</w:t>
      </w:r>
      <w:r>
        <w:rPr>
          <w:bdr w:val="none" w:sz="0" w:space="0" w:color="auto" w:frame="1"/>
        </w:rPr>
        <w:t>.</w:t>
      </w:r>
    </w:p>
    <w:p w:rsidR="00083605" w:rsidRDefault="00083605" w:rsidP="00083605">
      <w:pPr>
        <w:jc w:val="both"/>
        <w:rPr>
          <w:color w:val="333333"/>
        </w:rPr>
      </w:pPr>
      <w:r>
        <w:rPr>
          <w:bdr w:val="none" w:sz="0" w:space="0" w:color="auto" w:frame="1"/>
        </w:rPr>
        <w:lastRenderedPageBreak/>
        <w:t>На первых дошкольники овладевают преимущественно диалогической речью: учатся выслушивать вопросы педагога, отвечать на них, спрашивать; вторые способствуют развитию монологической речи: дети приобретают навыки составления рассказа, в котором все части связаны друг с другом, логически и синтаксически объединены.</w:t>
      </w:r>
    </w:p>
    <w:p w:rsidR="00083605" w:rsidRPr="00083605" w:rsidRDefault="00083605" w:rsidP="00083605">
      <w:r>
        <w:rPr>
          <w:bdr w:val="none" w:sz="0" w:space="0" w:color="auto" w:frame="1"/>
        </w:rPr>
        <w:t>В формировании умений описывать картины и составлять рассказы-</w:t>
      </w:r>
      <w:proofErr w:type="gramStart"/>
      <w:r>
        <w:rPr>
          <w:bdr w:val="none" w:sz="0" w:space="0" w:color="auto" w:frame="1"/>
        </w:rPr>
        <w:t>повествования</w:t>
      </w:r>
      <w:r>
        <w:rPr>
          <w:rStyle w:val="apple-converted-space"/>
          <w:rFonts w:ascii="Segoe UI" w:hAnsi="Segoe UI" w:cs="Segoe UI"/>
          <w:color w:val="000000"/>
          <w:sz w:val="19"/>
          <w:szCs w:val="19"/>
          <w:bdr w:val="none" w:sz="0" w:space="0" w:color="auto" w:frame="1"/>
        </w:rPr>
        <w:t> </w:t>
      </w:r>
      <w:r w:rsidR="008053A5">
        <w:t>,</w:t>
      </w:r>
      <w:proofErr w:type="gramEnd"/>
      <w:r w:rsidR="008053A5">
        <w:t xml:space="preserve"> воспитанники сами выбирают тематику, продумывают сюжет рассказа.</w:t>
      </w:r>
    </w:p>
    <w:p w:rsidR="00083605" w:rsidRDefault="00083605" w:rsidP="00083605">
      <w:pPr>
        <w:jc w:val="both"/>
        <w:rPr>
          <w:color w:val="333333"/>
        </w:rPr>
      </w:pPr>
      <w:r>
        <w:rPr>
          <w:bdr w:val="none" w:sz="0" w:space="0" w:color="auto" w:frame="1"/>
        </w:rPr>
        <w:t>Ребенок дошкольного воз</w:t>
      </w:r>
      <w:r w:rsidR="001A2546">
        <w:rPr>
          <w:bdr w:val="none" w:sz="0" w:space="0" w:color="auto" w:frame="1"/>
        </w:rPr>
        <w:t>раста любит рассматривать книги</w:t>
      </w:r>
      <w:r>
        <w:rPr>
          <w:bdr w:val="none" w:sz="0" w:space="0" w:color="auto" w:frame="1"/>
        </w:rPr>
        <w:t xml:space="preserve"> и рассказывает о них живо и заинтересованно</w:t>
      </w:r>
      <w:r w:rsidR="001A2546">
        <w:rPr>
          <w:bdr w:val="none" w:sz="0" w:space="0" w:color="auto" w:frame="1"/>
        </w:rPr>
        <w:t xml:space="preserve">, особенно если картины были нарисованы им и его родителями.  Возникает чувство гордости за свою семью, и </w:t>
      </w:r>
      <w:r>
        <w:rPr>
          <w:bdr w:val="none" w:sz="0" w:space="0" w:color="auto" w:frame="1"/>
        </w:rPr>
        <w:t>желание поделиться своими впечатлениями с окружающими о том, что он видит.</w:t>
      </w:r>
    </w:p>
    <w:p w:rsidR="00083605" w:rsidRDefault="00083605" w:rsidP="00FE597F">
      <w:pPr>
        <w:jc w:val="both"/>
        <w:rPr>
          <w:color w:val="333333"/>
        </w:rPr>
      </w:pPr>
      <w:r w:rsidRPr="00083605">
        <w:t>Таким образом, </w:t>
      </w:r>
      <w:r w:rsidR="001A2546">
        <w:t>рисование картин и создание книги</w:t>
      </w:r>
      <w:r w:rsidRPr="00083605">
        <w:t xml:space="preserve"> побуждает ребенка к речевой активности, обусловливает тему и содержание рассказов, их нравственную направленность</w:t>
      </w:r>
      <w:r>
        <w:rPr>
          <w:rStyle w:val="a5"/>
          <w:rFonts w:ascii="Segoe UI" w:hAnsi="Segoe UI" w:cs="Segoe UI"/>
          <w:color w:val="000000"/>
          <w:sz w:val="19"/>
          <w:szCs w:val="19"/>
          <w:bdr w:val="none" w:sz="0" w:space="0" w:color="auto" w:frame="1"/>
        </w:rPr>
        <w:t>.</w:t>
      </w:r>
      <w:r w:rsidR="001828F4">
        <w:rPr>
          <w:rStyle w:val="a5"/>
          <w:rFonts w:ascii="Segoe UI" w:hAnsi="Segoe UI" w:cs="Segoe UI"/>
          <w:color w:val="000000"/>
          <w:sz w:val="19"/>
          <w:szCs w:val="19"/>
          <w:bdr w:val="none" w:sz="0" w:space="0" w:color="auto" w:frame="1"/>
        </w:rPr>
        <w:t xml:space="preserve"> </w:t>
      </w:r>
      <w:r w:rsidR="001828F4" w:rsidRPr="001828F4">
        <w:t>Родителей</w:t>
      </w:r>
      <w:r w:rsidR="001828F4">
        <w:t xml:space="preserve"> же, заставляет задуматься о развитии ребенка, </w:t>
      </w:r>
      <w:r w:rsidR="00FE597F">
        <w:t>побуждает понять его, увидеть его внутренний мир.</w:t>
      </w:r>
    </w:p>
    <w:p w:rsidR="00083605" w:rsidRDefault="00083605" w:rsidP="00083605">
      <w:pPr>
        <w:jc w:val="both"/>
        <w:rPr>
          <w:color w:val="333333"/>
        </w:rPr>
      </w:pPr>
      <w:r>
        <w:rPr>
          <w:bdr w:val="none" w:sz="0" w:space="0" w:color="auto" w:frame="1"/>
        </w:rPr>
        <w:t>Но рассказать о содержании картины ребенок может лишь в том случае, если он ее понял. Степень связности, точности, полноты рассказов во многом зависит от того</w:t>
      </w:r>
      <w:r w:rsidRPr="002A6EDD">
        <w:t xml:space="preserve">, насколько правильно ребенок воспринял, осмыслил и пережил изображенное, </w:t>
      </w:r>
      <w:r>
        <w:rPr>
          <w:bdr w:val="none" w:sz="0" w:space="0" w:color="auto" w:frame="1"/>
        </w:rPr>
        <w:t>насколько ясными и эмоционально значимыми стали для него сюжет и образы картины.</w:t>
      </w:r>
      <w:r w:rsidR="001A2546">
        <w:rPr>
          <w:bdr w:val="none" w:sz="0" w:space="0" w:color="auto" w:frame="1"/>
        </w:rPr>
        <w:t xml:space="preserve"> Поэтому, необходимо донести до родителей о </w:t>
      </w:r>
      <w:r w:rsidR="00DB7EE4">
        <w:rPr>
          <w:bdr w:val="none" w:sz="0" w:space="0" w:color="auto" w:frame="1"/>
        </w:rPr>
        <w:t>том, что картины они должны рисовать вместе, о создании благоприятного эмоционального климата во время рисования. О том, что выбор тематики должен  учитывать индивидуальные особенности</w:t>
      </w:r>
      <w:r w:rsidR="008D6A1B">
        <w:rPr>
          <w:bdr w:val="none" w:sz="0" w:space="0" w:color="auto" w:frame="1"/>
        </w:rPr>
        <w:t xml:space="preserve"> ребенка</w:t>
      </w:r>
      <w:r w:rsidR="00DB7EE4">
        <w:rPr>
          <w:bdr w:val="none" w:sz="0" w:space="0" w:color="auto" w:frame="1"/>
        </w:rPr>
        <w:t xml:space="preserve"> и  его личную заинтересованность</w:t>
      </w:r>
      <w:r w:rsidR="008D6A1B">
        <w:rPr>
          <w:bdr w:val="none" w:sz="0" w:space="0" w:color="auto" w:frame="1"/>
        </w:rPr>
        <w:t>, подталкивать к познавательному интересу к окружающему миру</w:t>
      </w:r>
      <w:r w:rsidR="00DB7EE4">
        <w:rPr>
          <w:bdr w:val="none" w:sz="0" w:space="0" w:color="auto" w:frame="1"/>
        </w:rPr>
        <w:t>.</w:t>
      </w:r>
    </w:p>
    <w:p w:rsidR="00083605" w:rsidRDefault="00083605" w:rsidP="00083605">
      <w:pPr>
        <w:jc w:val="both"/>
        <w:rPr>
          <w:color w:val="333333"/>
        </w:rPr>
      </w:pPr>
      <w:r>
        <w:rPr>
          <w:bdr w:val="none" w:sz="0" w:space="0" w:color="auto" w:frame="1"/>
        </w:rPr>
        <w:t>Для того чтобы дети лучше поняли содержание картин</w:t>
      </w:r>
      <w:r w:rsidR="00DB7EE4">
        <w:rPr>
          <w:bdr w:val="none" w:sz="0" w:space="0" w:color="auto" w:frame="1"/>
        </w:rPr>
        <w:t>ы другого ребенка</w:t>
      </w:r>
      <w:r>
        <w:rPr>
          <w:bdr w:val="none" w:sz="0" w:space="0" w:color="auto" w:frame="1"/>
        </w:rPr>
        <w:t>,</w:t>
      </w:r>
      <w:r w:rsidR="00B248E3">
        <w:rPr>
          <w:bdr w:val="none" w:sz="0" w:space="0" w:color="auto" w:frame="1"/>
        </w:rPr>
        <w:t xml:space="preserve"> лучше провести </w:t>
      </w:r>
      <w:r w:rsidR="00B248E3" w:rsidRPr="002A6EDD">
        <w:t xml:space="preserve"> </w:t>
      </w:r>
      <w:r w:rsidRPr="002A6EDD">
        <w:t>предварительную беседу</w:t>
      </w:r>
      <w:r>
        <w:rPr>
          <w:bdr w:val="none" w:sz="0" w:space="0" w:color="auto" w:frame="1"/>
        </w:rPr>
        <w:t>, в которой используется личный опыт ребят, воспоминания о</w:t>
      </w:r>
      <w:r w:rsidR="002A6EDD">
        <w:rPr>
          <w:bdr w:val="none" w:sz="0" w:space="0" w:color="auto" w:frame="1"/>
        </w:rPr>
        <w:t xml:space="preserve"> событиях сходных с изображением</w:t>
      </w:r>
      <w:r>
        <w:rPr>
          <w:bdr w:val="none" w:sz="0" w:space="0" w:color="auto" w:frame="1"/>
        </w:rPr>
        <w:t xml:space="preserve"> на </w:t>
      </w:r>
      <w:r>
        <w:rPr>
          <w:bdr w:val="none" w:sz="0" w:space="0" w:color="auto" w:frame="1"/>
        </w:rPr>
        <w:lastRenderedPageBreak/>
        <w:t>картине. В процессе рассматривания активизируется и уточняется словарь, развивается диалогическая речь: умение отвечать на вопросы, обосновывать свои ответы, самому задавать вопросы. Следовательно,</w:t>
      </w:r>
      <w:r>
        <w:rPr>
          <w:rStyle w:val="apple-converted-space"/>
          <w:rFonts w:ascii="Segoe UI" w:hAnsi="Segoe UI" w:cs="Segoe UI"/>
          <w:color w:val="000000"/>
          <w:sz w:val="19"/>
          <w:szCs w:val="19"/>
          <w:bdr w:val="none" w:sz="0" w:space="0" w:color="auto" w:frame="1"/>
        </w:rPr>
        <w:t> </w:t>
      </w:r>
      <w:r w:rsidRPr="002A6EDD">
        <w:t>цель беседы по картине–</w:t>
      </w:r>
      <w:r>
        <w:rPr>
          <w:bdr w:val="none" w:sz="0" w:space="0" w:color="auto" w:frame="1"/>
        </w:rPr>
        <w:t xml:space="preserve"> подвести детей к правильному восприятию и пониманию основного содержания картины и одновременно развитие диалогической речи.</w:t>
      </w:r>
    </w:p>
    <w:p w:rsidR="00083605" w:rsidRDefault="00083605" w:rsidP="00083605">
      <w:pPr>
        <w:jc w:val="both"/>
        <w:rPr>
          <w:color w:val="333333"/>
        </w:rPr>
      </w:pPr>
      <w:r>
        <w:rPr>
          <w:bdr w:val="none" w:sz="0" w:space="0" w:color="auto" w:frame="1"/>
        </w:rPr>
        <w:t>Рассматривание картин подготавливает детей</w:t>
      </w:r>
      <w:r>
        <w:rPr>
          <w:rStyle w:val="apple-converted-space"/>
          <w:rFonts w:ascii="Segoe UI" w:hAnsi="Segoe UI" w:cs="Segoe UI"/>
          <w:color w:val="000000"/>
          <w:sz w:val="19"/>
          <w:szCs w:val="19"/>
          <w:bdr w:val="none" w:sz="0" w:space="0" w:color="auto" w:frame="1"/>
        </w:rPr>
        <w:t> </w:t>
      </w:r>
      <w:r w:rsidRPr="00822EE5">
        <w:t>к составлению опи</w:t>
      </w:r>
      <w:r w:rsidR="003F0A5B">
        <w:t>саний и рассказов-повествований.</w:t>
      </w:r>
    </w:p>
    <w:p w:rsidR="00E52950" w:rsidRDefault="00083605" w:rsidP="00E52950">
      <w:pPr>
        <w:jc w:val="both"/>
        <w:rPr>
          <w:color w:val="333333"/>
        </w:rPr>
      </w:pPr>
      <w:r>
        <w:rPr>
          <w:bdr w:val="none" w:sz="0" w:space="0" w:color="auto" w:frame="1"/>
        </w:rPr>
        <w:t xml:space="preserve">Передавая в рассказе изображенное на картине, ребенок с помощью </w:t>
      </w:r>
      <w:r w:rsidR="000663C2">
        <w:rPr>
          <w:bdr w:val="none" w:sz="0" w:space="0" w:color="auto" w:frame="1"/>
        </w:rPr>
        <w:t>взрослого</w:t>
      </w:r>
      <w:r>
        <w:rPr>
          <w:rStyle w:val="apple-converted-space"/>
          <w:rFonts w:ascii="Segoe UI" w:hAnsi="Segoe UI" w:cs="Segoe UI"/>
          <w:color w:val="000000"/>
          <w:sz w:val="19"/>
          <w:szCs w:val="19"/>
          <w:bdr w:val="none" w:sz="0" w:space="0" w:color="auto" w:frame="1"/>
        </w:rPr>
        <w:t> </w:t>
      </w:r>
      <w:r w:rsidRPr="00822EE5">
        <w:t>учится соотносить слово со зрительно воспринимаемым материалом.</w:t>
      </w:r>
      <w:r>
        <w:rPr>
          <w:bdr w:val="none" w:sz="0" w:space="0" w:color="auto" w:frame="1"/>
        </w:rPr>
        <w:t xml:space="preserve"> Он начинает сосредоточивать</w:t>
      </w:r>
      <w:r>
        <w:rPr>
          <w:rStyle w:val="apple-converted-space"/>
          <w:rFonts w:ascii="Segoe UI" w:hAnsi="Segoe UI" w:cs="Segoe UI"/>
          <w:color w:val="000000"/>
          <w:sz w:val="19"/>
          <w:szCs w:val="19"/>
          <w:bdr w:val="none" w:sz="0" w:space="0" w:color="auto" w:frame="1"/>
        </w:rPr>
        <w:t> </w:t>
      </w:r>
      <w:r w:rsidRPr="00822EE5">
        <w:t>внимание на отборе слов</w:t>
      </w:r>
      <w:r>
        <w:rPr>
          <w:bdr w:val="none" w:sz="0" w:space="0" w:color="auto" w:frame="1"/>
        </w:rPr>
        <w:t>, на практике усваивает,</w:t>
      </w:r>
      <w:r>
        <w:rPr>
          <w:rStyle w:val="apple-converted-space"/>
          <w:rFonts w:ascii="Segoe UI" w:hAnsi="Segoe UI" w:cs="Segoe UI"/>
          <w:color w:val="000000"/>
          <w:sz w:val="19"/>
          <w:szCs w:val="19"/>
          <w:bdr w:val="none" w:sz="0" w:space="0" w:color="auto" w:frame="1"/>
        </w:rPr>
        <w:t> </w:t>
      </w:r>
      <w:r w:rsidRPr="00822EE5">
        <w:t>как важно точное слово-обозначение</w:t>
      </w:r>
      <w:r w:rsidR="00CD4C87">
        <w:t xml:space="preserve"> </w:t>
      </w:r>
      <w:r w:rsidRPr="00822EE5">
        <w:t>и</w:t>
      </w:r>
      <w:r>
        <w:rPr>
          <w:bdr w:val="none" w:sz="0" w:space="0" w:color="auto" w:frame="1"/>
        </w:rPr>
        <w:t xml:space="preserve"> т. п. Великий русский педагог Ушинский обосновывал ценность картинки тем, что изображение предмета возбуждает мысль ребенка и вызывает выражение этой мысли в «самостоятельном слове».</w:t>
      </w:r>
    </w:p>
    <w:p w:rsidR="00E52950" w:rsidRDefault="00E52950" w:rsidP="00E52950">
      <w:pPr>
        <w:jc w:val="both"/>
      </w:pPr>
      <w:r>
        <w:t>Рассматривание картин, как считает Е. И. Тихеева, преследует тройную цель: упражнение в наблюдении, развитие мышления, воображения, логического суждения и развитие речи ребенка.</w:t>
      </w:r>
    </w:p>
    <w:p w:rsidR="003F0A5B" w:rsidRDefault="00D75072" w:rsidP="00E52950">
      <w:pPr>
        <w:jc w:val="both"/>
        <w:rPr>
          <w:color w:val="333333"/>
        </w:rPr>
      </w:pPr>
      <w:r>
        <w:t xml:space="preserve">Мы бы добавили, что </w:t>
      </w:r>
      <w:r w:rsidR="000663C2">
        <w:t xml:space="preserve">еще </w:t>
      </w:r>
      <w:r>
        <w:t>спос</w:t>
      </w:r>
      <w:r w:rsidR="00FE597F">
        <w:t>обствует воспитанию стремления познать себя как личности, охранять собственное здоровье</w:t>
      </w:r>
      <w:r>
        <w:t xml:space="preserve">, </w:t>
      </w:r>
      <w:r w:rsidR="00FE597F">
        <w:t xml:space="preserve">и желания </w:t>
      </w:r>
      <w:r>
        <w:t>доброжелательного отношения природе и к другим людям.</w:t>
      </w:r>
    </w:p>
    <w:p w:rsidR="005A031D" w:rsidRPr="005A031D" w:rsidRDefault="00E52950" w:rsidP="005A031D">
      <w:pPr>
        <w:jc w:val="both"/>
      </w:pPr>
      <w:r>
        <w:t>Ребенок дошкольного возраста любит рассматривать картины и рассказывает о ни</w:t>
      </w:r>
      <w:r w:rsidR="000663C2">
        <w:t>х живо и заинтересованно.  Появляется</w:t>
      </w:r>
      <w:r>
        <w:t xml:space="preserve"> желание поделиться своими впечатлениями с окружающими о том, что он видит</w:t>
      </w:r>
      <w:r w:rsidR="000663C2">
        <w:t>, или о том, что хотел донести до других людей</w:t>
      </w:r>
      <w:r>
        <w:t>.</w:t>
      </w:r>
    </w:p>
    <w:p w:rsidR="000663C2" w:rsidRDefault="005472AC" w:rsidP="00AE10C0">
      <w:pPr>
        <w:jc w:val="both"/>
      </w:pPr>
      <w:r w:rsidRPr="005472AC">
        <w:t>Формирование правильной, грамотной речи - одна из основных задач при подготовке детей к школе. Большое внимание этому уделяется в детском дошкольном учреждении. Н</w:t>
      </w:r>
      <w:r w:rsidR="00D75072">
        <w:t>о н</w:t>
      </w:r>
      <w:r w:rsidRPr="005472AC">
        <w:t xml:space="preserve">емаловажную роль в этом вопросе играет семья. Ребёнок с хорошо развитой связной речью легко вступает в общение с окружающими: он может понятно выразить свои мысли и желания, правильно и чётко сформулировать вопрос, договориться со сверстниками в </w:t>
      </w:r>
      <w:r w:rsidRPr="005472AC">
        <w:lastRenderedPageBreak/>
        <w:t>детском саду и школе. И наоборот, неясная речь, скудный словарный запас весьма затрудняют общение со сверстниками и взрослыми и нередко накладывают тяжёлый отпечаток на характер ребёнка.</w:t>
      </w:r>
      <w:r>
        <w:t xml:space="preserve"> </w:t>
      </w:r>
    </w:p>
    <w:p w:rsidR="005472AC" w:rsidRDefault="00AE10C0" w:rsidP="00AE10C0">
      <w:pPr>
        <w:jc w:val="both"/>
      </w:pPr>
      <w:r>
        <w:t>П</w:t>
      </w:r>
      <w:r w:rsidR="00D75072">
        <w:t>ривлечение родителей</w:t>
      </w:r>
      <w:r>
        <w:t xml:space="preserve"> к развитию речи–</w:t>
      </w:r>
      <w:r w:rsidR="00D75072">
        <w:t xml:space="preserve"> </w:t>
      </w:r>
      <w:r>
        <w:t xml:space="preserve">залог успешности становления личности ребенка в целом. </w:t>
      </w:r>
    </w:p>
    <w:p w:rsidR="00CE4B93" w:rsidRDefault="00CE4B93" w:rsidP="00285A29">
      <w:pPr>
        <w:jc w:val="both"/>
      </w:pPr>
      <w:r>
        <w:t>Сравнительный анализ планируем провести в конце учебного года. Но при наблюдении видны положительные результаты:</w:t>
      </w:r>
      <w:r w:rsidR="00285A29">
        <w:t xml:space="preserve"> дети стали более общительны,</w:t>
      </w:r>
      <w:r w:rsidR="00FE597F">
        <w:t xml:space="preserve"> увереннее в себе,</w:t>
      </w:r>
      <w:r w:rsidR="00285A29">
        <w:t xml:space="preserve"> повысилась активность на занятиях и во время досуговых мероприятий, речь стала внятнее, зам</w:t>
      </w:r>
      <w:r w:rsidR="00FE597F">
        <w:t>етно расширился словарный запас.</w:t>
      </w:r>
    </w:p>
    <w:p w:rsidR="000663C2" w:rsidRDefault="000663C2" w:rsidP="00285A29">
      <w:pPr>
        <w:jc w:val="both"/>
      </w:pPr>
      <w:r>
        <w:t xml:space="preserve">Таким образом, мы считаем, что разработка "Наша книжка" </w:t>
      </w:r>
      <w:r w:rsidR="00A1419C">
        <w:t>формирует благоприятные усло</w:t>
      </w:r>
      <w:r w:rsidR="00E5527F">
        <w:t>вия развития речи детей среднего</w:t>
      </w:r>
      <w:r w:rsidR="00A1419C">
        <w:t xml:space="preserve"> дошкольного возраста.</w:t>
      </w:r>
    </w:p>
    <w:p w:rsidR="00CE4B93" w:rsidRDefault="00CE4B93" w:rsidP="00285A29">
      <w:pPr>
        <w:ind w:firstLine="0"/>
        <w:jc w:val="both"/>
      </w:pPr>
    </w:p>
    <w:p w:rsidR="001828F4" w:rsidRDefault="001828F4" w:rsidP="00285A29">
      <w:pPr>
        <w:ind w:firstLine="0"/>
        <w:jc w:val="both"/>
      </w:pPr>
    </w:p>
    <w:p w:rsidR="001828F4" w:rsidRDefault="001828F4" w:rsidP="00285A29">
      <w:pPr>
        <w:ind w:firstLine="0"/>
        <w:jc w:val="both"/>
      </w:pPr>
    </w:p>
    <w:p w:rsidR="001828F4" w:rsidRDefault="001828F4" w:rsidP="00285A29">
      <w:pPr>
        <w:ind w:firstLine="0"/>
        <w:jc w:val="both"/>
      </w:pPr>
    </w:p>
    <w:p w:rsidR="001828F4" w:rsidRDefault="001828F4" w:rsidP="00285A29">
      <w:pPr>
        <w:ind w:firstLine="0"/>
        <w:jc w:val="both"/>
      </w:pPr>
    </w:p>
    <w:p w:rsidR="001828F4" w:rsidRDefault="001828F4" w:rsidP="00285A29">
      <w:pPr>
        <w:ind w:firstLine="0"/>
        <w:jc w:val="both"/>
      </w:pPr>
    </w:p>
    <w:p w:rsidR="001828F4" w:rsidRDefault="001828F4" w:rsidP="00285A29">
      <w:pPr>
        <w:ind w:firstLine="0"/>
        <w:jc w:val="both"/>
      </w:pPr>
    </w:p>
    <w:p w:rsidR="001828F4" w:rsidRDefault="001828F4" w:rsidP="00285A29">
      <w:pPr>
        <w:ind w:firstLine="0"/>
        <w:jc w:val="both"/>
      </w:pPr>
    </w:p>
    <w:p w:rsidR="001828F4" w:rsidRDefault="001828F4" w:rsidP="00285A29">
      <w:pPr>
        <w:ind w:firstLine="0"/>
        <w:jc w:val="both"/>
      </w:pPr>
    </w:p>
    <w:p w:rsidR="001828F4" w:rsidRDefault="001828F4" w:rsidP="00285A29">
      <w:pPr>
        <w:ind w:firstLine="0"/>
        <w:jc w:val="both"/>
      </w:pPr>
    </w:p>
    <w:p w:rsidR="001828F4" w:rsidRDefault="001828F4" w:rsidP="00285A29">
      <w:pPr>
        <w:ind w:firstLine="0"/>
        <w:jc w:val="both"/>
      </w:pPr>
    </w:p>
    <w:p w:rsidR="001828F4" w:rsidRDefault="001828F4" w:rsidP="00285A29">
      <w:pPr>
        <w:ind w:firstLine="0"/>
        <w:jc w:val="both"/>
      </w:pPr>
    </w:p>
    <w:p w:rsidR="001828F4" w:rsidRDefault="001828F4" w:rsidP="00285A29">
      <w:pPr>
        <w:ind w:firstLine="0"/>
        <w:jc w:val="both"/>
      </w:pPr>
    </w:p>
    <w:p w:rsidR="001828F4" w:rsidRDefault="001828F4" w:rsidP="00285A29">
      <w:pPr>
        <w:ind w:firstLine="0"/>
        <w:jc w:val="both"/>
      </w:pPr>
    </w:p>
    <w:p w:rsidR="001828F4" w:rsidRDefault="001828F4" w:rsidP="00285A29">
      <w:pPr>
        <w:ind w:firstLine="0"/>
        <w:jc w:val="both"/>
      </w:pPr>
    </w:p>
    <w:p w:rsidR="001828F4" w:rsidRDefault="001828F4" w:rsidP="00285A29">
      <w:pPr>
        <w:ind w:firstLine="0"/>
        <w:jc w:val="both"/>
      </w:pPr>
    </w:p>
    <w:p w:rsidR="001828F4" w:rsidRDefault="001828F4" w:rsidP="00285A29">
      <w:pPr>
        <w:ind w:firstLine="0"/>
        <w:jc w:val="both"/>
      </w:pPr>
    </w:p>
    <w:p w:rsidR="001828F4" w:rsidRDefault="001828F4" w:rsidP="00285A29">
      <w:pPr>
        <w:ind w:firstLine="0"/>
        <w:jc w:val="both"/>
      </w:pPr>
    </w:p>
    <w:p w:rsidR="001828F4" w:rsidRDefault="001828F4" w:rsidP="001828F4">
      <w:pPr>
        <w:ind w:firstLine="0"/>
        <w:jc w:val="center"/>
      </w:pPr>
      <w:r>
        <w:lastRenderedPageBreak/>
        <w:t>Использованная литература:</w:t>
      </w:r>
    </w:p>
    <w:p w:rsidR="000E11D1" w:rsidRDefault="000E11D1" w:rsidP="000E11D1">
      <w:pPr>
        <w:pStyle w:val="a7"/>
        <w:numPr>
          <w:ilvl w:val="0"/>
          <w:numId w:val="6"/>
        </w:numPr>
        <w:tabs>
          <w:tab w:val="num" w:pos="0"/>
          <w:tab w:val="left" w:pos="900"/>
          <w:tab w:val="left" w:pos="1080"/>
        </w:tabs>
        <w:ind w:left="0" w:firstLine="720"/>
        <w:jc w:val="both"/>
        <w:rPr>
          <w:iCs/>
          <w:lang w:val="ru-RU"/>
        </w:rPr>
      </w:pPr>
      <w:r>
        <w:rPr>
          <w:iCs/>
          <w:lang w:val="ru-RU"/>
        </w:rPr>
        <w:t xml:space="preserve">Агапова, И.А. Развивающие игры со словами для детей / И.А. Агапова. – М.: РИПОЛ классик: Дом </w:t>
      </w:r>
      <w:r>
        <w:rPr>
          <w:iCs/>
          <w:lang w:val="en-US"/>
        </w:rPr>
        <w:t>XXI</w:t>
      </w:r>
      <w:r>
        <w:rPr>
          <w:iCs/>
          <w:lang w:val="ru-RU"/>
        </w:rPr>
        <w:t xml:space="preserve"> век, 2008. – 224 с.</w:t>
      </w:r>
    </w:p>
    <w:p w:rsidR="000E11D1" w:rsidRPr="00583EAB" w:rsidRDefault="000E11D1" w:rsidP="000E11D1">
      <w:pPr>
        <w:pStyle w:val="a7"/>
        <w:numPr>
          <w:ilvl w:val="0"/>
          <w:numId w:val="6"/>
        </w:numPr>
        <w:tabs>
          <w:tab w:val="num" w:pos="0"/>
          <w:tab w:val="left" w:pos="900"/>
          <w:tab w:val="left" w:pos="1080"/>
        </w:tabs>
        <w:ind w:left="0" w:firstLine="720"/>
        <w:jc w:val="both"/>
        <w:rPr>
          <w:lang w:val="ru-RU"/>
        </w:rPr>
      </w:pPr>
      <w:r>
        <w:t>Дошкольное учреждение и семья – единое пространство детского развития / Т.Н.Доронова, Е.В.Соловьева, А.Е.Жичкина, С.И.Леушенко.</w:t>
      </w:r>
      <w:r>
        <w:rPr>
          <w:lang w:val="ru-RU"/>
        </w:rPr>
        <w:t xml:space="preserve"> –</w:t>
      </w:r>
      <w:r>
        <w:t xml:space="preserve"> М.: ЛИНКА-ПРЕСС, 2001.</w:t>
      </w:r>
      <w:r>
        <w:rPr>
          <w:lang w:val="ru-RU"/>
        </w:rPr>
        <w:t xml:space="preserve"> – 224 с.</w:t>
      </w:r>
    </w:p>
    <w:p w:rsidR="00583EAB" w:rsidRPr="00583EAB" w:rsidRDefault="00583EAB" w:rsidP="00583EAB">
      <w:pPr>
        <w:rPr>
          <w:rFonts w:eastAsia="Times New Roman"/>
        </w:rPr>
      </w:pPr>
      <w:r w:rsidRPr="00E5527F">
        <w:rPr>
          <w:rFonts w:eastAsia="Times New Roman"/>
        </w:rPr>
        <w:t>3</w:t>
      </w:r>
      <w:r>
        <w:rPr>
          <w:rFonts w:eastAsia="Times New Roman"/>
        </w:rPr>
        <w:t xml:space="preserve">. </w:t>
      </w:r>
      <w:r w:rsidRPr="00583EAB">
        <w:rPr>
          <w:rFonts w:eastAsia="Times New Roman"/>
        </w:rPr>
        <w:t>Тихеева Е. И. Развитие речи детей (раннего и дошкольного возраста</w:t>
      </w:r>
      <w:proofErr w:type="gramStart"/>
      <w:r w:rsidRPr="00583EAB">
        <w:rPr>
          <w:rFonts w:eastAsia="Times New Roman"/>
        </w:rPr>
        <w:t>) .</w:t>
      </w:r>
      <w:proofErr w:type="gramEnd"/>
      <w:r w:rsidRPr="00583EAB">
        <w:rPr>
          <w:rFonts w:eastAsia="Times New Roman"/>
        </w:rPr>
        <w:t xml:space="preserve"> – М.: Просвещение, 1981</w:t>
      </w:r>
    </w:p>
    <w:p w:rsidR="00583EAB" w:rsidRDefault="00583EAB" w:rsidP="00583EAB">
      <w:pPr>
        <w:pStyle w:val="a7"/>
        <w:tabs>
          <w:tab w:val="left" w:pos="900"/>
          <w:tab w:val="left" w:pos="1080"/>
        </w:tabs>
        <w:jc w:val="both"/>
        <w:rPr>
          <w:lang w:val="ru-RU"/>
        </w:rPr>
      </w:pPr>
    </w:p>
    <w:p w:rsidR="001828F4" w:rsidRDefault="001828F4" w:rsidP="001828F4">
      <w:pPr>
        <w:ind w:firstLine="0"/>
        <w:jc w:val="center"/>
      </w:pPr>
    </w:p>
    <w:p w:rsidR="000E11D1" w:rsidRPr="00583EAB" w:rsidRDefault="000E11D1" w:rsidP="00583EAB">
      <w:pPr>
        <w:rPr>
          <w:rFonts w:cs="Times New Roman"/>
        </w:rPr>
      </w:pPr>
      <w:r w:rsidRPr="00583EAB">
        <w:rPr>
          <w:rFonts w:cs="Times New Roman"/>
        </w:rPr>
        <w:t>Интернет – ресурсы:</w:t>
      </w:r>
    </w:p>
    <w:p w:rsidR="000E11D1" w:rsidRPr="00583EAB" w:rsidRDefault="00583EAB" w:rsidP="00583EAB">
      <w:pPr>
        <w:rPr>
          <w:rFonts w:cs="Times New Roman"/>
          <w:color w:val="000000" w:themeColor="text1"/>
        </w:rPr>
      </w:pPr>
      <w:r w:rsidRPr="00583EAB">
        <w:rPr>
          <w:rFonts w:cs="Times New Roman"/>
        </w:rPr>
        <w:t xml:space="preserve">1. </w:t>
      </w:r>
      <w:hyperlink r:id="rId5" w:history="1">
        <w:r w:rsidRPr="00583EAB">
          <w:rPr>
            <w:rStyle w:val="a9"/>
            <w:rFonts w:cs="Times New Roman"/>
            <w:color w:val="000000" w:themeColor="text1"/>
            <w:sz w:val="25"/>
            <w:szCs w:val="25"/>
            <w:shd w:val="clear" w:color="auto" w:fill="FFFFFF"/>
          </w:rPr>
          <w:t>pedlib.ru</w:t>
        </w:r>
      </w:hyperlink>
    </w:p>
    <w:p w:rsidR="00583EAB" w:rsidRPr="00583EAB" w:rsidRDefault="00583EAB" w:rsidP="00583EAB">
      <w:pPr>
        <w:rPr>
          <w:rFonts w:cs="Times New Roman"/>
          <w:color w:val="000000" w:themeColor="text1"/>
        </w:rPr>
      </w:pPr>
      <w:r w:rsidRPr="00583EAB">
        <w:rPr>
          <w:rFonts w:cs="Times New Roman"/>
          <w:color w:val="000000" w:themeColor="text1"/>
        </w:rPr>
        <w:t>2.</w:t>
      </w:r>
      <w:r w:rsidRPr="00583EAB">
        <w:rPr>
          <w:rFonts w:cs="Times New Roman"/>
          <w:color w:val="000000" w:themeColor="text1"/>
          <w:sz w:val="22"/>
          <w:shd w:val="clear" w:color="auto" w:fill="FFFFFF"/>
        </w:rPr>
        <w:t xml:space="preserve"> www.pedagogik.ru</w:t>
      </w:r>
    </w:p>
    <w:p w:rsidR="000E11D1" w:rsidRPr="00E5527F" w:rsidRDefault="000E11D1" w:rsidP="000E11D1">
      <w:pPr>
        <w:ind w:firstLine="0"/>
      </w:pPr>
    </w:p>
    <w:sectPr w:rsidR="000E11D1" w:rsidRPr="00E5527F" w:rsidSect="00364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E2B91"/>
    <w:multiLevelType w:val="hybridMultilevel"/>
    <w:tmpl w:val="0AE8B9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393EA2"/>
    <w:multiLevelType w:val="hybridMultilevel"/>
    <w:tmpl w:val="C200ED9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49F3BF4"/>
    <w:multiLevelType w:val="hybridMultilevel"/>
    <w:tmpl w:val="8EE207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32F015D"/>
    <w:multiLevelType w:val="hybridMultilevel"/>
    <w:tmpl w:val="EBF4AB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4795297"/>
    <w:multiLevelType w:val="hybridMultilevel"/>
    <w:tmpl w:val="4C22284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CC6E05"/>
    <w:multiLevelType w:val="hybridMultilevel"/>
    <w:tmpl w:val="E550D0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7782"/>
    <w:rsid w:val="000339B8"/>
    <w:rsid w:val="000663C2"/>
    <w:rsid w:val="00083605"/>
    <w:rsid w:val="000E11D1"/>
    <w:rsid w:val="001828F4"/>
    <w:rsid w:val="001A2546"/>
    <w:rsid w:val="001B0723"/>
    <w:rsid w:val="002560FF"/>
    <w:rsid w:val="00285A29"/>
    <w:rsid w:val="002A378B"/>
    <w:rsid w:val="002A6EDD"/>
    <w:rsid w:val="00341F98"/>
    <w:rsid w:val="00364FEF"/>
    <w:rsid w:val="003F0A5B"/>
    <w:rsid w:val="004D28A0"/>
    <w:rsid w:val="00503BD1"/>
    <w:rsid w:val="005472AC"/>
    <w:rsid w:val="00583EAB"/>
    <w:rsid w:val="005A031D"/>
    <w:rsid w:val="00606D0B"/>
    <w:rsid w:val="006124AA"/>
    <w:rsid w:val="00615AC3"/>
    <w:rsid w:val="00641494"/>
    <w:rsid w:val="0073726B"/>
    <w:rsid w:val="00793F06"/>
    <w:rsid w:val="007B5655"/>
    <w:rsid w:val="007D13CF"/>
    <w:rsid w:val="008053A5"/>
    <w:rsid w:val="00820ACA"/>
    <w:rsid w:val="00822EE5"/>
    <w:rsid w:val="008D6A1B"/>
    <w:rsid w:val="008E0F6D"/>
    <w:rsid w:val="008E1144"/>
    <w:rsid w:val="00A1419C"/>
    <w:rsid w:val="00A2225B"/>
    <w:rsid w:val="00A57782"/>
    <w:rsid w:val="00AE10C0"/>
    <w:rsid w:val="00B248E3"/>
    <w:rsid w:val="00B51E1B"/>
    <w:rsid w:val="00BD39AB"/>
    <w:rsid w:val="00C303D0"/>
    <w:rsid w:val="00C4167E"/>
    <w:rsid w:val="00C644E0"/>
    <w:rsid w:val="00C877F8"/>
    <w:rsid w:val="00CA57AC"/>
    <w:rsid w:val="00CD4C87"/>
    <w:rsid w:val="00CE4B93"/>
    <w:rsid w:val="00D75072"/>
    <w:rsid w:val="00DB7EE4"/>
    <w:rsid w:val="00DC2A2A"/>
    <w:rsid w:val="00DE7496"/>
    <w:rsid w:val="00DF043D"/>
    <w:rsid w:val="00E00FFA"/>
    <w:rsid w:val="00E52950"/>
    <w:rsid w:val="00E5527F"/>
    <w:rsid w:val="00E84F86"/>
    <w:rsid w:val="00F67DA2"/>
    <w:rsid w:val="00FE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47495"/>
  <w15:docId w15:val="{BF339F36-B947-44CA-8E02-0EC9AF871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F6D"/>
    <w:pPr>
      <w:spacing w:line="360" w:lineRule="auto"/>
      <w:ind w:firstLine="709"/>
      <w:contextualSpacing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583EAB"/>
    <w:pPr>
      <w:spacing w:before="100" w:beforeAutospacing="1" w:after="100" w:afterAutospacing="1" w:line="240" w:lineRule="auto"/>
      <w:ind w:firstLine="0"/>
      <w:contextualSpacing w:val="0"/>
      <w:outlineLvl w:val="1"/>
    </w:pPr>
    <w:rPr>
      <w:rFonts w:eastAsia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7AC"/>
    <w:pPr>
      <w:ind w:left="720"/>
    </w:pPr>
  </w:style>
  <w:style w:type="paragraph" w:styleId="a4">
    <w:name w:val="Normal (Web)"/>
    <w:basedOn w:val="a"/>
    <w:uiPriority w:val="99"/>
    <w:semiHidden/>
    <w:unhideWhenUsed/>
    <w:rsid w:val="0073726B"/>
    <w:pPr>
      <w:spacing w:before="100" w:beforeAutospacing="1" w:after="100" w:afterAutospacing="1" w:line="240" w:lineRule="auto"/>
      <w:ind w:firstLine="0"/>
      <w:contextualSpacing w:val="0"/>
    </w:pPr>
    <w:rPr>
      <w:rFonts w:eastAsia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83605"/>
  </w:style>
  <w:style w:type="character" w:styleId="a5">
    <w:name w:val="Strong"/>
    <w:basedOn w:val="a0"/>
    <w:uiPriority w:val="22"/>
    <w:qFormat/>
    <w:rsid w:val="00083605"/>
    <w:rPr>
      <w:b/>
      <w:bCs/>
    </w:rPr>
  </w:style>
  <w:style w:type="character" w:styleId="a6">
    <w:name w:val="Emphasis"/>
    <w:basedOn w:val="a0"/>
    <w:uiPriority w:val="20"/>
    <w:qFormat/>
    <w:rsid w:val="00083605"/>
    <w:rPr>
      <w:i/>
      <w:iCs/>
    </w:rPr>
  </w:style>
  <w:style w:type="paragraph" w:styleId="a7">
    <w:name w:val="Plain Text"/>
    <w:basedOn w:val="a"/>
    <w:link w:val="a8"/>
    <w:semiHidden/>
    <w:unhideWhenUsed/>
    <w:rsid w:val="000E11D1"/>
    <w:pPr>
      <w:widowControl w:val="0"/>
      <w:spacing w:after="0" w:line="240" w:lineRule="auto"/>
      <w:ind w:firstLine="720"/>
      <w:contextualSpacing w:val="0"/>
    </w:pPr>
    <w:rPr>
      <w:rFonts w:eastAsia="Times New Roman" w:cs="Times New Roman"/>
      <w:szCs w:val="28"/>
      <w:lang w:val="el-GR"/>
    </w:rPr>
  </w:style>
  <w:style w:type="character" w:customStyle="1" w:styleId="a8">
    <w:name w:val="Текст Знак"/>
    <w:basedOn w:val="a0"/>
    <w:link w:val="a7"/>
    <w:semiHidden/>
    <w:rsid w:val="000E11D1"/>
    <w:rPr>
      <w:rFonts w:ascii="Times New Roman" w:eastAsia="Times New Roman" w:hAnsi="Times New Roman" w:cs="Times New Roman"/>
      <w:sz w:val="28"/>
      <w:szCs w:val="28"/>
      <w:lang w:val="el-GR"/>
    </w:rPr>
  </w:style>
  <w:style w:type="character" w:customStyle="1" w:styleId="20">
    <w:name w:val="Заголовок 2 Знак"/>
    <w:basedOn w:val="a0"/>
    <w:link w:val="2"/>
    <w:uiPriority w:val="9"/>
    <w:rsid w:val="00583EA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9">
    <w:name w:val="Hyperlink"/>
    <w:basedOn w:val="a0"/>
    <w:uiPriority w:val="99"/>
    <w:semiHidden/>
    <w:unhideWhenUsed/>
    <w:rsid w:val="00583E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edlib.ru/Books/2/0320/2_0320-1.s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12</Pages>
  <Words>2433</Words>
  <Characters>13870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fugeez@outlook.com</cp:lastModifiedBy>
  <cp:revision>12</cp:revision>
  <dcterms:created xsi:type="dcterms:W3CDTF">2017-04-23T02:51:00Z</dcterms:created>
  <dcterms:modified xsi:type="dcterms:W3CDTF">2023-11-14T08:51:00Z</dcterms:modified>
</cp:coreProperties>
</file>