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0A10" w:rsidRPr="00BE4A70" w:rsidRDefault="00BE4A70" w:rsidP="00BE4A70">
      <w:pPr>
        <w:jc w:val="center"/>
        <w:rPr>
          <w:rFonts w:ascii="Times New Roman" w:hAnsi="Times New Roman" w:cs="Times New Roman"/>
          <w:sz w:val="28"/>
          <w:szCs w:val="28"/>
        </w:rPr>
      </w:pPr>
      <w:r>
        <w:rPr>
          <w:rFonts w:ascii="Times New Roman" w:hAnsi="Times New Roman" w:cs="Times New Roman"/>
          <w:sz w:val="28"/>
          <w:szCs w:val="28"/>
        </w:rPr>
        <w:t>Муниципальное казенное образовательное учреждение для детей-сирот и детей, оставшихся без попечения родителей, Детский дом №1 г</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xml:space="preserve">урьевска </w:t>
      </w:r>
      <w:r w:rsidR="005728B8">
        <w:rPr>
          <w:rFonts w:ascii="Times New Roman" w:hAnsi="Times New Roman" w:cs="Times New Roman"/>
          <w:sz w:val="28"/>
          <w:szCs w:val="28"/>
        </w:rPr>
        <w:t>«Центр содействия семейному устройству детей» К</w:t>
      </w:r>
      <w:r>
        <w:rPr>
          <w:rFonts w:ascii="Times New Roman" w:hAnsi="Times New Roman" w:cs="Times New Roman"/>
          <w:sz w:val="28"/>
          <w:szCs w:val="28"/>
        </w:rPr>
        <w:t>емеровской области</w:t>
      </w:r>
    </w:p>
    <w:p w:rsidR="00BE4A70" w:rsidRDefault="00BE4A70"/>
    <w:p w:rsidR="00BE4A70" w:rsidRDefault="00BE4A70"/>
    <w:p w:rsidR="00BE4A70" w:rsidRDefault="00BE4A70"/>
    <w:p w:rsidR="00BE4A70" w:rsidRPr="00BE4A70" w:rsidRDefault="00BE4A70" w:rsidP="00BE4A70">
      <w:pPr>
        <w:pStyle w:val="a3"/>
        <w:jc w:val="center"/>
        <w:rPr>
          <w:b/>
        </w:rPr>
      </w:pPr>
      <w:r w:rsidRPr="00BE4A70">
        <w:rPr>
          <w:b/>
        </w:rPr>
        <w:t>РЕКОМЕНДАЦИИ ДЛЯ ВЫПУСКНИКОВ ДЕТСКОГО ДОМА</w:t>
      </w:r>
    </w:p>
    <w:p w:rsidR="00BE4A70" w:rsidRDefault="00536D88" w:rsidP="000B1C94">
      <w:pPr>
        <w:jc w:val="center"/>
      </w:pPr>
      <w:r>
        <w:rPr>
          <w:noProof/>
        </w:rPr>
        <w:drawing>
          <wp:inline distT="0" distB="0" distL="0" distR="0">
            <wp:extent cx="4922044" cy="5414962"/>
            <wp:effectExtent l="19050" t="0" r="0" b="0"/>
            <wp:docPr id="1" name="Рисунок 1" descr="C:\Users\Lenovo\Desktop\1498680411_oblozh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1498680411_oblozhka1.jpg"/>
                    <pic:cNvPicPr>
                      <a:picLocks noChangeAspect="1" noChangeArrowheads="1"/>
                    </pic:cNvPicPr>
                  </pic:nvPicPr>
                  <pic:blipFill>
                    <a:blip r:embed="rId6"/>
                    <a:srcRect/>
                    <a:stretch>
                      <a:fillRect/>
                    </a:stretch>
                  </pic:blipFill>
                  <pic:spPr bwMode="auto">
                    <a:xfrm>
                      <a:off x="0" y="0"/>
                      <a:ext cx="4922044" cy="5414962"/>
                    </a:xfrm>
                    <a:prstGeom prst="rect">
                      <a:avLst/>
                    </a:prstGeom>
                    <a:noFill/>
                    <a:ln w="9525">
                      <a:noFill/>
                      <a:miter lim="800000"/>
                      <a:headEnd/>
                      <a:tailEnd/>
                    </a:ln>
                  </pic:spPr>
                </pic:pic>
              </a:graphicData>
            </a:graphic>
          </wp:inline>
        </w:drawing>
      </w:r>
    </w:p>
    <w:p w:rsidR="00C207F3" w:rsidRDefault="00C207F3" w:rsidP="00C207F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p>
    <w:p w:rsidR="00536D88" w:rsidRPr="00C207F3" w:rsidRDefault="00C207F3" w:rsidP="00C207F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sidRPr="00C207F3">
        <w:rPr>
          <w:rFonts w:ascii="Times New Roman" w:hAnsi="Times New Roman" w:cs="Times New Roman"/>
          <w:sz w:val="24"/>
          <w:szCs w:val="24"/>
        </w:rPr>
        <w:t>Автор-составитель:</w:t>
      </w:r>
    </w:p>
    <w:p w:rsidR="00536D88" w:rsidRPr="00C207F3" w:rsidRDefault="00536D88" w:rsidP="00C207F3">
      <w:pPr>
        <w:spacing w:after="0" w:line="240" w:lineRule="auto"/>
        <w:jc w:val="right"/>
        <w:rPr>
          <w:rFonts w:ascii="Times New Roman" w:hAnsi="Times New Roman" w:cs="Times New Roman"/>
          <w:sz w:val="24"/>
          <w:szCs w:val="24"/>
        </w:rPr>
      </w:pPr>
      <w:proofErr w:type="spellStart"/>
      <w:r w:rsidRPr="00C207F3">
        <w:rPr>
          <w:rFonts w:ascii="Times New Roman" w:hAnsi="Times New Roman" w:cs="Times New Roman"/>
          <w:sz w:val="24"/>
          <w:szCs w:val="24"/>
        </w:rPr>
        <w:t>Сергунцова</w:t>
      </w:r>
      <w:proofErr w:type="spellEnd"/>
      <w:r w:rsidRPr="00C207F3">
        <w:rPr>
          <w:rFonts w:ascii="Times New Roman" w:hAnsi="Times New Roman" w:cs="Times New Roman"/>
          <w:sz w:val="24"/>
          <w:szCs w:val="24"/>
        </w:rPr>
        <w:t xml:space="preserve"> Е.А., социальный педагог</w:t>
      </w:r>
    </w:p>
    <w:p w:rsidR="002A7FB4" w:rsidRDefault="002A7FB4" w:rsidP="00536D88">
      <w:pPr>
        <w:jc w:val="center"/>
        <w:rPr>
          <w:rFonts w:ascii="Times New Roman" w:hAnsi="Times New Roman" w:cs="Times New Roman"/>
          <w:sz w:val="24"/>
          <w:szCs w:val="24"/>
        </w:rPr>
      </w:pPr>
    </w:p>
    <w:p w:rsidR="002A7FB4" w:rsidRDefault="002A7FB4" w:rsidP="00536D88">
      <w:pPr>
        <w:jc w:val="center"/>
        <w:rPr>
          <w:rFonts w:ascii="Times New Roman" w:hAnsi="Times New Roman" w:cs="Times New Roman"/>
          <w:sz w:val="24"/>
          <w:szCs w:val="24"/>
        </w:rPr>
      </w:pPr>
    </w:p>
    <w:p w:rsidR="00BE4A70" w:rsidRPr="00C207F3" w:rsidRDefault="005728B8" w:rsidP="00536D88">
      <w:pPr>
        <w:jc w:val="center"/>
        <w:rPr>
          <w:rFonts w:ascii="Times New Roman" w:hAnsi="Times New Roman" w:cs="Times New Roman"/>
          <w:sz w:val="24"/>
          <w:szCs w:val="24"/>
        </w:rPr>
      </w:pPr>
      <w:proofErr w:type="spellStart"/>
      <w:r>
        <w:rPr>
          <w:rFonts w:ascii="Times New Roman" w:hAnsi="Times New Roman" w:cs="Times New Roman"/>
          <w:sz w:val="24"/>
          <w:szCs w:val="24"/>
        </w:rPr>
        <w:t>Гурьевск</w:t>
      </w:r>
      <w:r w:rsidR="00B27995">
        <w:rPr>
          <w:rFonts w:ascii="Times New Roman" w:hAnsi="Times New Roman" w:cs="Times New Roman"/>
          <w:sz w:val="24"/>
          <w:szCs w:val="24"/>
        </w:rPr>
        <w:t>ий</w:t>
      </w:r>
      <w:proofErr w:type="spellEnd"/>
      <w:r w:rsidR="00B27995">
        <w:rPr>
          <w:rFonts w:ascii="Times New Roman" w:hAnsi="Times New Roman" w:cs="Times New Roman"/>
          <w:sz w:val="24"/>
          <w:szCs w:val="24"/>
        </w:rPr>
        <w:t xml:space="preserve"> округ</w:t>
      </w:r>
      <w:r>
        <w:rPr>
          <w:rFonts w:ascii="Times New Roman" w:hAnsi="Times New Roman" w:cs="Times New Roman"/>
          <w:sz w:val="24"/>
          <w:szCs w:val="24"/>
        </w:rPr>
        <w:t>, 2023</w:t>
      </w:r>
    </w:p>
    <w:p w:rsidR="00620A10" w:rsidRDefault="00620A10" w:rsidP="00536D88">
      <w:pPr>
        <w:jc w:val="center"/>
        <w:rPr>
          <w:rFonts w:ascii="Times New Roman" w:hAnsi="Times New Roman" w:cs="Times New Roman"/>
          <w:b/>
          <w:sz w:val="28"/>
          <w:szCs w:val="28"/>
        </w:rPr>
      </w:pPr>
    </w:p>
    <w:p w:rsidR="00BE4A70" w:rsidRPr="00F4477E" w:rsidRDefault="00BE4A70" w:rsidP="00536D88">
      <w:pPr>
        <w:jc w:val="center"/>
        <w:rPr>
          <w:rFonts w:ascii="Times New Roman" w:hAnsi="Times New Roman" w:cs="Times New Roman"/>
          <w:b/>
          <w:color w:val="FF0000"/>
          <w:sz w:val="28"/>
          <w:szCs w:val="28"/>
        </w:rPr>
      </w:pPr>
      <w:r w:rsidRPr="00F4477E">
        <w:rPr>
          <w:rFonts w:ascii="Times New Roman" w:hAnsi="Times New Roman" w:cs="Times New Roman"/>
          <w:b/>
          <w:color w:val="FF0000"/>
          <w:sz w:val="28"/>
          <w:szCs w:val="28"/>
        </w:rPr>
        <w:lastRenderedPageBreak/>
        <w:t>РЕКОМЕНДАЦИИ ДЛЯ ВЫПУСКНИКОВ ДЕТСКОГО ДОМА</w:t>
      </w:r>
    </w:p>
    <w:p w:rsidR="00157F90" w:rsidRPr="00F4477E" w:rsidRDefault="00BE4A70" w:rsidP="00F4477E">
      <w:pPr>
        <w:jc w:val="both"/>
        <w:rPr>
          <w:rFonts w:ascii="Times New Roman" w:hAnsi="Times New Roman" w:cs="Times New Roman"/>
          <w:sz w:val="24"/>
          <w:szCs w:val="24"/>
        </w:rPr>
      </w:pPr>
      <w:r>
        <w:t xml:space="preserve"> </w:t>
      </w:r>
      <w:r w:rsidR="00F4477E">
        <w:tab/>
      </w:r>
      <w:r w:rsidR="00157F90" w:rsidRPr="00F4477E">
        <w:rPr>
          <w:rFonts w:ascii="Times New Roman" w:hAnsi="Times New Roman" w:cs="Times New Roman"/>
          <w:sz w:val="24"/>
          <w:szCs w:val="24"/>
        </w:rPr>
        <w:t>В</w:t>
      </w:r>
      <w:r w:rsidRPr="00F4477E">
        <w:rPr>
          <w:rFonts w:ascii="Times New Roman" w:hAnsi="Times New Roman" w:cs="Times New Roman"/>
          <w:sz w:val="24"/>
          <w:szCs w:val="24"/>
        </w:rPr>
        <w:t>ыпускник</w:t>
      </w:r>
      <w:r w:rsidR="00157F90" w:rsidRPr="00F4477E">
        <w:rPr>
          <w:rFonts w:ascii="Times New Roman" w:hAnsi="Times New Roman" w:cs="Times New Roman"/>
          <w:sz w:val="24"/>
          <w:szCs w:val="24"/>
        </w:rPr>
        <w:t>и</w:t>
      </w:r>
      <w:r w:rsidRPr="00F4477E">
        <w:rPr>
          <w:rFonts w:ascii="Times New Roman" w:hAnsi="Times New Roman" w:cs="Times New Roman"/>
          <w:sz w:val="24"/>
          <w:szCs w:val="24"/>
        </w:rPr>
        <w:t xml:space="preserve"> детского дома</w:t>
      </w:r>
      <w:r w:rsidR="00157F90" w:rsidRPr="00F4477E">
        <w:rPr>
          <w:rFonts w:ascii="Times New Roman" w:hAnsi="Times New Roman" w:cs="Times New Roman"/>
          <w:sz w:val="24"/>
          <w:szCs w:val="24"/>
        </w:rPr>
        <w:t xml:space="preserve"> п</w:t>
      </w:r>
      <w:r w:rsidRPr="00F4477E">
        <w:rPr>
          <w:rFonts w:ascii="Times New Roman" w:hAnsi="Times New Roman" w:cs="Times New Roman"/>
          <w:sz w:val="24"/>
          <w:szCs w:val="24"/>
        </w:rPr>
        <w:t xml:space="preserve">осле долгих лет, проведенных на полном государственном обеспечении, часто оказываются неготовыми к автономной, самостоятельной жизни:  плохо знают свои права; не умеют правильно распоряжаться деньгами; принимать ответственные решения; брать на себя ответственность за выбор; добиваться поставленной цели. Поэтому выпускник, попадая во взрослую жизнь, нуждается в социальной реабилитации и поддержке. На страницах нашего </w:t>
      </w:r>
      <w:r w:rsidR="00157F90" w:rsidRPr="00F4477E">
        <w:rPr>
          <w:rFonts w:ascii="Times New Roman" w:hAnsi="Times New Roman" w:cs="Times New Roman"/>
          <w:sz w:val="24"/>
          <w:szCs w:val="24"/>
        </w:rPr>
        <w:t>путеводителя</w:t>
      </w:r>
      <w:r w:rsidRPr="00F4477E">
        <w:rPr>
          <w:rFonts w:ascii="Times New Roman" w:hAnsi="Times New Roman" w:cs="Times New Roman"/>
          <w:sz w:val="24"/>
          <w:szCs w:val="24"/>
        </w:rPr>
        <w:t xml:space="preserve"> мы </w:t>
      </w:r>
      <w:r w:rsidR="00157F90" w:rsidRPr="00F4477E">
        <w:rPr>
          <w:rFonts w:ascii="Times New Roman" w:hAnsi="Times New Roman" w:cs="Times New Roman"/>
          <w:sz w:val="24"/>
          <w:szCs w:val="24"/>
        </w:rPr>
        <w:t>по</w:t>
      </w:r>
      <w:r w:rsidRPr="00F4477E">
        <w:rPr>
          <w:rFonts w:ascii="Times New Roman" w:hAnsi="Times New Roman" w:cs="Times New Roman"/>
          <w:sz w:val="24"/>
          <w:szCs w:val="24"/>
        </w:rPr>
        <w:t>знакоми</w:t>
      </w:r>
      <w:r w:rsidR="00157F90" w:rsidRPr="00F4477E">
        <w:rPr>
          <w:rFonts w:ascii="Times New Roman" w:hAnsi="Times New Roman" w:cs="Times New Roman"/>
          <w:sz w:val="24"/>
          <w:szCs w:val="24"/>
        </w:rPr>
        <w:t>м</w:t>
      </w:r>
      <w:r w:rsidRPr="00F4477E">
        <w:rPr>
          <w:rFonts w:ascii="Times New Roman" w:hAnsi="Times New Roman" w:cs="Times New Roman"/>
          <w:sz w:val="24"/>
          <w:szCs w:val="24"/>
        </w:rPr>
        <w:t xml:space="preserve"> выпускников с простыми принципами поведения помогающими справляться в разнообразных жизненных ситуациях. </w:t>
      </w:r>
    </w:p>
    <w:p w:rsidR="00157F90" w:rsidRPr="00F4477E" w:rsidRDefault="00BE4A7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Важно помнить, что многие модели поведения, усвоенные в стенах детского дома, не будут действенны в силу других требований, предъявляемым социумом. Модель поведения «воспитатель - воспитанник» в обществе не срабатывает. Учитесь выстр</w:t>
      </w:r>
      <w:r w:rsidR="00157F90" w:rsidRPr="00F4477E">
        <w:rPr>
          <w:rFonts w:ascii="Times New Roman" w:hAnsi="Times New Roman" w:cs="Times New Roman"/>
          <w:sz w:val="24"/>
          <w:szCs w:val="24"/>
        </w:rPr>
        <w:t xml:space="preserve">аивать партнерские отношения.   </w:t>
      </w:r>
    </w:p>
    <w:p w:rsidR="00157F90" w:rsidRPr="00F4477E" w:rsidRDefault="00BE4A7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Учиться-учиться! Ищите знания, которые помогут вам крепко стоять на своих «ногах». Только сильная, </w:t>
      </w:r>
      <w:proofErr w:type="spellStart"/>
      <w:r w:rsidRPr="00F4477E">
        <w:rPr>
          <w:rFonts w:ascii="Times New Roman" w:hAnsi="Times New Roman" w:cs="Times New Roman"/>
          <w:sz w:val="24"/>
          <w:szCs w:val="24"/>
        </w:rPr>
        <w:t>самодостаточная</w:t>
      </w:r>
      <w:proofErr w:type="spellEnd"/>
      <w:r w:rsidRPr="00F4477E">
        <w:rPr>
          <w:rFonts w:ascii="Times New Roman" w:hAnsi="Times New Roman" w:cs="Times New Roman"/>
          <w:sz w:val="24"/>
          <w:szCs w:val="24"/>
        </w:rPr>
        <w:t xml:space="preserve"> личность может реализовать все мечты и замыслы.  </w:t>
      </w:r>
    </w:p>
    <w:p w:rsidR="00157F90" w:rsidRPr="00F4477E" w:rsidRDefault="00BE4A7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w:t>
      </w:r>
      <w:proofErr w:type="gramStart"/>
      <w:r w:rsidRPr="00F4477E">
        <w:rPr>
          <w:rFonts w:ascii="Times New Roman" w:hAnsi="Times New Roman" w:cs="Times New Roman"/>
          <w:sz w:val="24"/>
          <w:szCs w:val="24"/>
        </w:rPr>
        <w:t>Трудиться надо учиться</w:t>
      </w:r>
      <w:proofErr w:type="gramEnd"/>
      <w:r w:rsidRPr="00F4477E">
        <w:rPr>
          <w:rFonts w:ascii="Times New Roman" w:hAnsi="Times New Roman" w:cs="Times New Roman"/>
          <w:sz w:val="24"/>
          <w:szCs w:val="24"/>
        </w:rPr>
        <w:t xml:space="preserve">! Отсутствие трудовых навыков несет за собой пагубные последствия. Не пытайтесь сразу «объять </w:t>
      </w:r>
      <w:proofErr w:type="gramStart"/>
      <w:r w:rsidRPr="00F4477E">
        <w:rPr>
          <w:rFonts w:ascii="Times New Roman" w:hAnsi="Times New Roman" w:cs="Times New Roman"/>
          <w:sz w:val="24"/>
          <w:szCs w:val="24"/>
        </w:rPr>
        <w:t>необъятное</w:t>
      </w:r>
      <w:proofErr w:type="gramEnd"/>
      <w:r w:rsidRPr="00F4477E">
        <w:rPr>
          <w:rFonts w:ascii="Times New Roman" w:hAnsi="Times New Roman" w:cs="Times New Roman"/>
          <w:sz w:val="24"/>
          <w:szCs w:val="24"/>
        </w:rPr>
        <w:t xml:space="preserve">»; начните с малых дел. Все мы знаем примеры успешных и состоятельных людей, которые начали свой путь из низов. Реалии жизни таковы, что никто изначально не предложит Вам высокооплачиваемую должность, если у Вас для этого недостаточно навыков и знаний. Чтоб стать «мастером» сначала придется побыть «подмастерьем».  </w:t>
      </w:r>
    </w:p>
    <w:p w:rsidR="00157F90" w:rsidRPr="00F4477E" w:rsidRDefault="00BE4A7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Старайтесь придерживаться положительного взгляда на жизнь. От трудностей и огорчений никто не застрахован, и оптимистичный, юмористический взгляд на возникшие трудности помогает найти решения проблем и открыть новые горизонты в жизни.  </w:t>
      </w:r>
    </w:p>
    <w:p w:rsidR="00BE4A70" w:rsidRPr="00F4477E" w:rsidRDefault="00BE4A7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Вер</w:t>
      </w:r>
      <w:r w:rsidR="00157F90" w:rsidRPr="00F4477E">
        <w:rPr>
          <w:rFonts w:ascii="Times New Roman" w:hAnsi="Times New Roman" w:cs="Times New Roman"/>
          <w:sz w:val="24"/>
          <w:szCs w:val="24"/>
        </w:rPr>
        <w:t>и</w:t>
      </w:r>
      <w:r w:rsidRPr="00F4477E">
        <w:rPr>
          <w:rFonts w:ascii="Times New Roman" w:hAnsi="Times New Roman" w:cs="Times New Roman"/>
          <w:sz w:val="24"/>
          <w:szCs w:val="24"/>
        </w:rPr>
        <w:t xml:space="preserve">ть в добро и добродетель! Именно вера в добро и созидание, поможет Вам преодолеть все, что касается процессов становления в жизни и убережет от необдуманных поступков.  Только от Ваших личных усилий зависит качество жизни. Как бы трудно не было, не опускайте руки! </w:t>
      </w:r>
    </w:p>
    <w:p w:rsidR="00BE4A70" w:rsidRPr="00F4477E" w:rsidRDefault="00157F90" w:rsidP="00F4477E">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На страницах путеводителя мы дадим Вам</w:t>
      </w:r>
      <w:r w:rsidR="00112319" w:rsidRPr="00F4477E">
        <w:rPr>
          <w:rFonts w:ascii="Times New Roman" w:hAnsi="Times New Roman" w:cs="Times New Roman"/>
          <w:sz w:val="24"/>
          <w:szCs w:val="24"/>
        </w:rPr>
        <w:t xml:space="preserve"> подсказки, придерживаясь их </w:t>
      </w:r>
      <w:proofErr w:type="gramStart"/>
      <w:r w:rsidR="00112319" w:rsidRPr="00F4477E">
        <w:rPr>
          <w:rFonts w:ascii="Times New Roman" w:hAnsi="Times New Roman" w:cs="Times New Roman"/>
          <w:sz w:val="24"/>
          <w:szCs w:val="24"/>
        </w:rPr>
        <w:t>вы</w:t>
      </w:r>
      <w:proofErr w:type="gramEnd"/>
      <w:r w:rsidR="00112319" w:rsidRPr="00F4477E">
        <w:rPr>
          <w:rFonts w:ascii="Times New Roman" w:hAnsi="Times New Roman" w:cs="Times New Roman"/>
          <w:sz w:val="24"/>
          <w:szCs w:val="24"/>
        </w:rPr>
        <w:t xml:space="preserve"> сможете легче преодолеть  встречающиеся трудности на самостоятельном жизненном пути.</w:t>
      </w:r>
      <w:r w:rsidR="00BE4A70" w:rsidRPr="00F4477E">
        <w:rPr>
          <w:rFonts w:ascii="Times New Roman" w:hAnsi="Times New Roman" w:cs="Times New Roman"/>
          <w:sz w:val="24"/>
          <w:szCs w:val="24"/>
        </w:rPr>
        <w:t xml:space="preserve"> </w:t>
      </w:r>
    </w:p>
    <w:p w:rsidR="0013174C" w:rsidRPr="00F4477E" w:rsidRDefault="00B20187" w:rsidP="00F4477E">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p>
    <w:p w:rsidR="0013174C" w:rsidRPr="00F4477E" w:rsidRDefault="0013174C" w:rsidP="00F4477E">
      <w:pPr>
        <w:spacing w:after="0" w:line="240" w:lineRule="auto"/>
        <w:jc w:val="both"/>
        <w:rPr>
          <w:rFonts w:ascii="Times New Roman" w:hAnsi="Times New Roman" w:cs="Times New Roman"/>
          <w:sz w:val="24"/>
          <w:szCs w:val="24"/>
        </w:rPr>
      </w:pPr>
    </w:p>
    <w:p w:rsidR="00BE4A70" w:rsidRPr="00F4477E" w:rsidRDefault="0013174C" w:rsidP="00B20187">
      <w:pPr>
        <w:rPr>
          <w:rFonts w:ascii="Times New Roman" w:hAnsi="Times New Roman" w:cs="Times New Roman"/>
          <w:b/>
          <w:color w:val="00CC00"/>
          <w:sz w:val="24"/>
          <w:szCs w:val="24"/>
        </w:rPr>
      </w:pPr>
      <w:r w:rsidRPr="00F4477E">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column">
              <wp:posOffset>-116205</wp:posOffset>
            </wp:positionH>
            <wp:positionV relativeFrom="paragraph">
              <wp:posOffset>27940</wp:posOffset>
            </wp:positionV>
            <wp:extent cx="1178560" cy="1214120"/>
            <wp:effectExtent l="0" t="0" r="0" b="0"/>
            <wp:wrapSquare wrapText="bothSides"/>
            <wp:docPr id="2"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560" cy="1214120"/>
                    </a:xfrm>
                    <a:prstGeom prst="rect">
                      <a:avLst/>
                    </a:prstGeom>
                    <a:noFill/>
                    <a:ln w="9525">
                      <a:noFill/>
                      <a:miter lim="800000"/>
                      <a:headEnd/>
                      <a:tailEnd/>
                    </a:ln>
                  </pic:spPr>
                </pic:pic>
              </a:graphicData>
            </a:graphic>
          </wp:anchor>
        </w:drawing>
      </w:r>
      <w:r w:rsidR="00B20187"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                 </w:t>
      </w:r>
      <w:r w:rsidR="00BE4A70" w:rsidRPr="00F4477E">
        <w:rPr>
          <w:rFonts w:ascii="Times New Roman" w:hAnsi="Times New Roman" w:cs="Times New Roman"/>
          <w:b/>
          <w:color w:val="00CC00"/>
          <w:sz w:val="24"/>
          <w:szCs w:val="24"/>
        </w:rPr>
        <w:t>ПЛАНИРОВАНИЕ ВРЕМЕНИ</w:t>
      </w:r>
    </w:p>
    <w:p w:rsidR="0013174C" w:rsidRPr="00F4477E" w:rsidRDefault="00BE4A70" w:rsidP="0013174C">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r w:rsidR="0013174C" w:rsidRPr="00F4477E">
        <w:rPr>
          <w:rFonts w:ascii="Times New Roman" w:hAnsi="Times New Roman" w:cs="Times New Roman"/>
          <w:sz w:val="24"/>
          <w:szCs w:val="24"/>
        </w:rPr>
        <w:tab/>
      </w:r>
      <w:r w:rsidRPr="00F4477E">
        <w:rPr>
          <w:rFonts w:ascii="Times New Roman" w:hAnsi="Times New Roman" w:cs="Times New Roman"/>
          <w:sz w:val="24"/>
          <w:szCs w:val="24"/>
        </w:rPr>
        <w:t xml:space="preserve">С умением правильно организовать свое время к Вам придет и ощущение удовлетворение своей деятельностью. Воспользуйтесь несколькими простыми рекомендациями, и Вы увидите, как время начинает работать на Вас.  Основное правило для стрессовых ситуаций – «Закрыть перегородки!». Скептически относитесь к новым предложениям, обращенным к Вам. Вам действительно нужно выполнять это очередное дело? Или может встречу можно отложить или вообще отменить за ненадобностью? Помните, что в раздраженном состоянии труднее различить степень важности дел. Поэтому если Вы нервничаете, то постарайтесь все дополнительные предложения, по крайней мере, до того времени, когда Вы успокоитесь. Второе основное правило поведения в стрессовой ситуации - это «Провести инвентаризацию!». Суть этого правила проста: все свои дела запишите по пунктам на листе бумаги. Не упускайте ничего, пусть на этом листе будут даже самые незначительные дела. Зато позже, когда Вы можете охватить взглядом полный список дел, Вы сможете выделить приоритеты. Для выделения приоритетов в планировании времени существует несколько приемов, которые значительно упростят эту задачу. </w:t>
      </w:r>
    </w:p>
    <w:p w:rsidR="0013174C" w:rsidRPr="00F4477E" w:rsidRDefault="00BE4A70" w:rsidP="0013174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Во-первых, себя следует поставить на первое место. Ведь Ваше здоровье или время на личную жизнь намного важнее чего-то еще, не так ли? Когда нет здоровья, то другие приоритеты могут утратить</w:t>
      </w:r>
      <w:r w:rsidR="0013174C" w:rsidRPr="00F4477E">
        <w:rPr>
          <w:rFonts w:ascii="Times New Roman" w:hAnsi="Times New Roman" w:cs="Times New Roman"/>
          <w:sz w:val="24"/>
          <w:szCs w:val="24"/>
        </w:rPr>
        <w:t xml:space="preserve"> свою ценность.   </w:t>
      </w:r>
    </w:p>
    <w:p w:rsidR="0013174C" w:rsidRPr="00F4477E" w:rsidRDefault="00BE4A70" w:rsidP="0013174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Во</w:t>
      </w:r>
      <w:r w:rsidR="0013174C" w:rsidRPr="00F4477E">
        <w:rPr>
          <w:rFonts w:ascii="Times New Roman" w:hAnsi="Times New Roman" w:cs="Times New Roman"/>
          <w:sz w:val="24"/>
          <w:szCs w:val="24"/>
        </w:rPr>
        <w:t>-</w:t>
      </w:r>
      <w:r w:rsidRPr="00F4477E">
        <w:rPr>
          <w:rFonts w:ascii="Times New Roman" w:hAnsi="Times New Roman" w:cs="Times New Roman"/>
          <w:sz w:val="24"/>
          <w:szCs w:val="24"/>
        </w:rPr>
        <w:t>вторых, нельзя откладывать выполнение неприятных дел «на потом». Кроме того, что какое</w:t>
      </w:r>
      <w:r w:rsidR="0013174C" w:rsidRPr="00F4477E">
        <w:rPr>
          <w:rFonts w:ascii="Times New Roman" w:hAnsi="Times New Roman" w:cs="Times New Roman"/>
          <w:sz w:val="24"/>
          <w:szCs w:val="24"/>
        </w:rPr>
        <w:t>-</w:t>
      </w:r>
      <w:r w:rsidRPr="00F4477E">
        <w:rPr>
          <w:rFonts w:ascii="Times New Roman" w:hAnsi="Times New Roman" w:cs="Times New Roman"/>
          <w:sz w:val="24"/>
          <w:szCs w:val="24"/>
        </w:rPr>
        <w:t xml:space="preserve">то определенное дело или задание Вам уже чем-то неприятно, осознание того, что это дело «висит» на Вас, будет угнетать Вас еще больше. Поэтому, заботясь о себе же, не самые приятные задания </w:t>
      </w:r>
      <w:proofErr w:type="gramStart"/>
      <w:r w:rsidRPr="00F4477E">
        <w:rPr>
          <w:rFonts w:ascii="Times New Roman" w:hAnsi="Times New Roman" w:cs="Times New Roman"/>
          <w:sz w:val="24"/>
          <w:szCs w:val="24"/>
        </w:rPr>
        <w:t>выполняйте сразу, не откладывая</w:t>
      </w:r>
      <w:proofErr w:type="gramEnd"/>
      <w:r w:rsidRPr="00F4477E">
        <w:rPr>
          <w:rFonts w:ascii="Times New Roman" w:hAnsi="Times New Roman" w:cs="Times New Roman"/>
          <w:sz w:val="24"/>
          <w:szCs w:val="24"/>
        </w:rPr>
        <w:t xml:space="preserve">. </w:t>
      </w:r>
    </w:p>
    <w:p w:rsidR="0013174C" w:rsidRPr="00F4477E" w:rsidRDefault="00BE4A70" w:rsidP="0013174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Еще один замечательный прием – это определить свои «золотые», «серебряные» и «бронзовые» приоритеты. ЭТО ТРИ Ваших самых главных приоритета, причем именно самых главных, а не самых неотложных. Сделайте вручную или купите три маленькие подставки под «цвет» каждого приоритета и разместите на них ключевые слова этих приоритетов. Поставьте эти подставки у себя на виду, чтобы </w:t>
      </w:r>
      <w:r w:rsidRPr="00F4477E">
        <w:rPr>
          <w:rFonts w:ascii="Times New Roman" w:hAnsi="Times New Roman" w:cs="Times New Roman"/>
          <w:sz w:val="24"/>
          <w:szCs w:val="24"/>
        </w:rPr>
        <w:lastRenderedPageBreak/>
        <w:t xml:space="preserve">они всегда были перед глазами. Отметьте на календаре конкретные даты решения главных задач. Позвольте другим оказать Вам посильную помощь. Сразу вычеркивайте из своего списка задачи, которые Вы не в силах решить самостоятельно. Уважайте и цените свои приоритеты. Если Вы взялись за дело, не отвлекайтесь на болтовню (в том числе по телефону и в чате), прогулки за кофе. Погружайтесь в выполняемом деле, работать чуть быстрее или чуть больше, чем от Вас ожидают. Тогда у Вас не будет соблазна оттянуть завершение неоконченного дела на «попозже». </w:t>
      </w:r>
    </w:p>
    <w:p w:rsidR="00BE4A70" w:rsidRPr="00F4477E" w:rsidRDefault="00BE4A70" w:rsidP="0013174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Еще один враг грамотного планирования времени – долги. Вы давно обещали оказать услугу, Вы взяли задание, но все еще не приступили к его выполнению… Вы удивитесь, но даже самые маленькие </w:t>
      </w:r>
      <w:r w:rsidR="0013174C" w:rsidRPr="00F4477E">
        <w:rPr>
          <w:rFonts w:ascii="Times New Roman" w:hAnsi="Times New Roman" w:cs="Times New Roman"/>
          <w:sz w:val="24"/>
          <w:szCs w:val="24"/>
        </w:rPr>
        <w:t>«</w:t>
      </w:r>
      <w:proofErr w:type="spellStart"/>
      <w:r w:rsidRPr="00F4477E">
        <w:rPr>
          <w:rFonts w:ascii="Times New Roman" w:hAnsi="Times New Roman" w:cs="Times New Roman"/>
          <w:sz w:val="24"/>
          <w:szCs w:val="24"/>
        </w:rPr>
        <w:t>должочки</w:t>
      </w:r>
      <w:proofErr w:type="spellEnd"/>
      <w:r w:rsidR="0013174C" w:rsidRPr="00F4477E">
        <w:rPr>
          <w:rFonts w:ascii="Times New Roman" w:hAnsi="Times New Roman" w:cs="Times New Roman"/>
          <w:sz w:val="24"/>
          <w:szCs w:val="24"/>
        </w:rPr>
        <w:t>»</w:t>
      </w:r>
      <w:r w:rsidRPr="00F4477E">
        <w:rPr>
          <w:rFonts w:ascii="Times New Roman" w:hAnsi="Times New Roman" w:cs="Times New Roman"/>
          <w:sz w:val="24"/>
          <w:szCs w:val="24"/>
        </w:rPr>
        <w:t xml:space="preserve"> способны вырасти в огромный долг, если вовремя не сделать </w:t>
      </w:r>
      <w:proofErr w:type="gramStart"/>
      <w:r w:rsidRPr="00F4477E">
        <w:rPr>
          <w:rFonts w:ascii="Times New Roman" w:hAnsi="Times New Roman" w:cs="Times New Roman"/>
          <w:sz w:val="24"/>
          <w:szCs w:val="24"/>
        </w:rPr>
        <w:t>обещанного</w:t>
      </w:r>
      <w:proofErr w:type="gramEnd"/>
      <w:r w:rsidRPr="00F4477E">
        <w:rPr>
          <w:rFonts w:ascii="Times New Roman" w:hAnsi="Times New Roman" w:cs="Times New Roman"/>
          <w:sz w:val="24"/>
          <w:szCs w:val="24"/>
        </w:rPr>
        <w:t>. Ведь, каждый раз, откладывая решение задачи, Вы чувствуете себя виновато и даете все больше и больше новых обещаний, создавая целый клубок нерешенных задач. Надеюсь, эти простые правила по планированию времени помогут вам, дорогие выпускники добиться жизненных успехов.</w:t>
      </w:r>
    </w:p>
    <w:p w:rsidR="00C207F3" w:rsidRPr="00F4477E" w:rsidRDefault="00C207F3" w:rsidP="00BE4A70">
      <w:pPr>
        <w:rPr>
          <w:sz w:val="24"/>
          <w:szCs w:val="24"/>
        </w:rPr>
      </w:pPr>
    </w:p>
    <w:p w:rsidR="00BE4A70" w:rsidRPr="00F4477E" w:rsidRDefault="0013174C" w:rsidP="00F4477E">
      <w:pPr>
        <w:rPr>
          <w:rFonts w:ascii="Times New Roman" w:hAnsi="Times New Roman" w:cs="Times New Roman"/>
          <w:b/>
          <w:color w:val="00CC00"/>
          <w:sz w:val="24"/>
          <w:szCs w:val="24"/>
        </w:rPr>
      </w:pPr>
      <w:r w:rsidRPr="0013174C">
        <w:rPr>
          <w:noProof/>
        </w:rPr>
        <w:drawing>
          <wp:anchor distT="0" distB="0" distL="114300" distR="114300" simplePos="0" relativeHeight="251660288" behindDoc="0" locked="0" layoutInCell="1" allowOverlap="1">
            <wp:simplePos x="0" y="0"/>
            <wp:positionH relativeFrom="column">
              <wp:posOffset>36671</wp:posOffset>
            </wp:positionH>
            <wp:positionV relativeFrom="paragraph">
              <wp:posOffset>181928</wp:posOffset>
            </wp:positionV>
            <wp:extent cx="1178719" cy="1214437"/>
            <wp:effectExtent l="0" t="0" r="0" b="0"/>
            <wp:wrapSquare wrapText="bothSides"/>
            <wp:docPr id="5"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560" cy="1214120"/>
                    </a:xfrm>
                    <a:prstGeom prst="rect">
                      <a:avLst/>
                    </a:prstGeom>
                    <a:noFill/>
                    <a:ln w="9525">
                      <a:noFill/>
                      <a:miter lim="800000"/>
                      <a:headEnd/>
                      <a:tailEnd/>
                    </a:ln>
                  </pic:spPr>
                </pic:pic>
              </a:graphicData>
            </a:graphic>
          </wp:anchor>
        </w:drawing>
      </w:r>
      <w:r>
        <w:t xml:space="preserve">                       </w:t>
      </w:r>
      <w:r w:rsidR="00F4477E">
        <w:t xml:space="preserve">              </w:t>
      </w:r>
      <w:r w:rsidR="00BE4A70" w:rsidRPr="00F4477E">
        <w:rPr>
          <w:rFonts w:ascii="Times New Roman" w:hAnsi="Times New Roman" w:cs="Times New Roman"/>
          <w:b/>
          <w:color w:val="00CC00"/>
          <w:sz w:val="24"/>
          <w:szCs w:val="24"/>
        </w:rPr>
        <w:t xml:space="preserve">КАК ПОБЕДИТЬ СТРЕСС </w:t>
      </w:r>
    </w:p>
    <w:p w:rsidR="00BE4A70" w:rsidRPr="00F4477E" w:rsidRDefault="00BE4A70" w:rsidP="0013174C">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r w:rsidR="0013174C" w:rsidRPr="00F4477E">
        <w:rPr>
          <w:rFonts w:ascii="Times New Roman" w:hAnsi="Times New Roman" w:cs="Times New Roman"/>
          <w:sz w:val="24"/>
          <w:szCs w:val="24"/>
        </w:rPr>
        <w:tab/>
      </w:r>
      <w:r w:rsidRPr="00F4477E">
        <w:rPr>
          <w:rFonts w:ascii="Times New Roman" w:hAnsi="Times New Roman" w:cs="Times New Roman"/>
          <w:sz w:val="24"/>
          <w:szCs w:val="24"/>
        </w:rPr>
        <w:t xml:space="preserve">Есть вещи, которые мы не можем изменить независимо от нашего усердия. Когда сталкиваешься с неизбежностью или неизвестностью, накопленный опыт определяет прогноз ситуации и может вызывать эмоциональные переживания.  </w:t>
      </w:r>
    </w:p>
    <w:p w:rsidR="0013174C" w:rsidRPr="00F4477E" w:rsidRDefault="00BE4A70" w:rsidP="0013174C">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r w:rsidR="0013174C" w:rsidRPr="00F4477E">
        <w:rPr>
          <w:rFonts w:ascii="Times New Roman" w:hAnsi="Times New Roman" w:cs="Times New Roman"/>
          <w:sz w:val="24"/>
          <w:szCs w:val="24"/>
        </w:rPr>
        <w:tab/>
      </w:r>
      <w:r w:rsidRPr="00F4477E">
        <w:rPr>
          <w:rFonts w:ascii="Times New Roman" w:hAnsi="Times New Roman" w:cs="Times New Roman"/>
          <w:sz w:val="24"/>
          <w:szCs w:val="24"/>
        </w:rPr>
        <w:t xml:space="preserve">Обычно в таких случаях люди часто обращаются к наркотикам, алкоголю или табаку, для того чтобы легче пережить это давление. Независимо от вашего прошлого опыта, существуют методы, которые могут оказаться полезными и сгладить острые углы стресса.  </w:t>
      </w:r>
    </w:p>
    <w:p w:rsidR="00965E68" w:rsidRPr="00F4477E" w:rsidRDefault="00F4477E" w:rsidP="00965E68">
      <w:pPr>
        <w:pStyle w:val="a9"/>
        <w:numPr>
          <w:ilvl w:val="0"/>
          <w:numId w:val="1"/>
        </w:numPr>
        <w:spacing w:after="0" w:line="240" w:lineRule="auto"/>
        <w:jc w:val="both"/>
        <w:rPr>
          <w:rFonts w:ascii="Times New Roman" w:hAnsi="Times New Roman" w:cs="Times New Roman"/>
          <w:sz w:val="24"/>
          <w:szCs w:val="24"/>
        </w:rPr>
      </w:pPr>
      <w:r>
        <w:rPr>
          <w:b/>
          <w:noProof/>
          <w:sz w:val="24"/>
          <w:szCs w:val="24"/>
        </w:rPr>
        <w:drawing>
          <wp:anchor distT="0" distB="0" distL="114300" distR="114300" simplePos="0" relativeHeight="251661312" behindDoc="0" locked="0" layoutInCell="1" allowOverlap="1">
            <wp:simplePos x="0" y="0"/>
            <wp:positionH relativeFrom="column">
              <wp:posOffset>28575</wp:posOffset>
            </wp:positionH>
            <wp:positionV relativeFrom="paragraph">
              <wp:posOffset>173355</wp:posOffset>
            </wp:positionV>
            <wp:extent cx="709295" cy="871220"/>
            <wp:effectExtent l="19050" t="0" r="0" b="0"/>
            <wp:wrapSquare wrapText="bothSides"/>
            <wp:docPr id="6"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Растяжка</w:t>
      </w:r>
      <w:r w:rsidR="00965E68"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Лягте и потянитесь. Дышите во время растягивания, сознательно расслабляйте мышцы во время потягивания. Часто стресс выражается напряженностью в теле, отчего возникает скованность. Растягивая напряженные области, мы выпускаем скрытые эмоции. Если мы выпустим напряжение, мы будем чувствуя себя намного лучше. Научившись расслабляться с помощью интенсивного растягивания,  тело сможет расслабиться в любой нужный момент. </w:t>
      </w:r>
    </w:p>
    <w:p w:rsidR="00965E68" w:rsidRPr="00F4477E" w:rsidRDefault="00965E68" w:rsidP="00965E68">
      <w:pPr>
        <w:pStyle w:val="a9"/>
        <w:spacing w:after="0" w:line="240" w:lineRule="auto"/>
        <w:jc w:val="both"/>
        <w:rPr>
          <w:rFonts w:ascii="Times New Roman" w:hAnsi="Times New Roman" w:cs="Times New Roman"/>
          <w:sz w:val="24"/>
          <w:szCs w:val="24"/>
        </w:rPr>
      </w:pPr>
    </w:p>
    <w:p w:rsidR="00965E68" w:rsidRPr="00F4477E" w:rsidRDefault="00F4477E" w:rsidP="00965E68">
      <w:pPr>
        <w:pStyle w:val="a9"/>
        <w:numPr>
          <w:ilvl w:val="0"/>
          <w:numId w:val="1"/>
        </w:numPr>
        <w:spacing w:after="0" w:line="240" w:lineRule="auto"/>
        <w:jc w:val="both"/>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663360" behindDoc="0" locked="0" layoutInCell="1" allowOverlap="1">
            <wp:simplePos x="0" y="0"/>
            <wp:positionH relativeFrom="column">
              <wp:posOffset>28575</wp:posOffset>
            </wp:positionH>
            <wp:positionV relativeFrom="paragraph">
              <wp:posOffset>46355</wp:posOffset>
            </wp:positionV>
            <wp:extent cx="709295" cy="871220"/>
            <wp:effectExtent l="19050" t="0" r="0" b="0"/>
            <wp:wrapSquare wrapText="bothSides"/>
            <wp:docPr id="7"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Дышите глубже</w:t>
      </w:r>
      <w:r w:rsidR="00965E68" w:rsidRPr="00F4477E">
        <w:rPr>
          <w:rFonts w:ascii="Times New Roman" w:hAnsi="Times New Roman" w:cs="Times New Roman"/>
          <w:b/>
          <w:sz w:val="24"/>
          <w:szCs w:val="24"/>
        </w:rPr>
        <w:t>.</w:t>
      </w:r>
      <w:r w:rsidR="00BE4A70" w:rsidRPr="00F4477E">
        <w:rPr>
          <w:rFonts w:ascii="Times New Roman" w:hAnsi="Times New Roman" w:cs="Times New Roman"/>
          <w:sz w:val="24"/>
          <w:szCs w:val="24"/>
        </w:rPr>
        <w:t xml:space="preserve">  Медленное и осознанное дыхание помогает замедлить гонку мыслей и почувствовать свое дыхание. Когда мы начнем осознавать свое дыхание, мы сможем дышать более эффективно. Большинство людей задерживают дыхание, когда беспокоятся. Глубокий выдох даст чувство облегчения.  На занятиях йоги обучают выдыхать через нос и вдыхать через рот в живот. Это поможет замедлить дыхание и принесет глубокое спокойствие.  </w:t>
      </w:r>
    </w:p>
    <w:p w:rsidR="00965E68" w:rsidRPr="00F4477E" w:rsidRDefault="00965E68" w:rsidP="00965E68">
      <w:pPr>
        <w:spacing w:after="0" w:line="240" w:lineRule="auto"/>
        <w:jc w:val="both"/>
        <w:rPr>
          <w:rFonts w:ascii="Times New Roman" w:hAnsi="Times New Roman" w:cs="Times New Roman"/>
          <w:b/>
          <w:sz w:val="24"/>
          <w:szCs w:val="24"/>
        </w:rPr>
      </w:pPr>
    </w:p>
    <w:p w:rsidR="00965E68" w:rsidRPr="00F4477E" w:rsidRDefault="00965E68" w:rsidP="00965E68">
      <w:pPr>
        <w:pStyle w:val="a9"/>
        <w:numPr>
          <w:ilvl w:val="0"/>
          <w:numId w:val="1"/>
        </w:numPr>
        <w:spacing w:after="0" w:line="240" w:lineRule="auto"/>
        <w:jc w:val="both"/>
        <w:rPr>
          <w:rFonts w:ascii="Times New Roman" w:hAnsi="Times New Roman" w:cs="Times New Roman"/>
          <w:sz w:val="24"/>
          <w:szCs w:val="24"/>
        </w:rPr>
      </w:pPr>
      <w:r w:rsidRPr="00F4477E">
        <w:rPr>
          <w:b/>
          <w:noProof/>
          <w:sz w:val="24"/>
          <w:szCs w:val="24"/>
        </w:rPr>
        <w:drawing>
          <wp:anchor distT="0" distB="0" distL="114300" distR="114300" simplePos="0" relativeHeight="251665408" behindDoc="0" locked="0" layoutInCell="1" allowOverlap="1">
            <wp:simplePos x="0" y="0"/>
            <wp:positionH relativeFrom="column">
              <wp:posOffset>28575</wp:posOffset>
            </wp:positionH>
            <wp:positionV relativeFrom="paragraph">
              <wp:posOffset>34290</wp:posOffset>
            </wp:positionV>
            <wp:extent cx="709295" cy="871220"/>
            <wp:effectExtent l="19050" t="0" r="0" b="0"/>
            <wp:wrapSquare wrapText="bothSides"/>
            <wp:docPr id="8"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 xml:space="preserve">Напряжение </w:t>
      </w:r>
      <w:r w:rsidRPr="00F4477E">
        <w:rPr>
          <w:rFonts w:ascii="Times New Roman" w:hAnsi="Times New Roman" w:cs="Times New Roman"/>
          <w:b/>
          <w:sz w:val="24"/>
          <w:szCs w:val="24"/>
        </w:rPr>
        <w:t>–</w:t>
      </w:r>
      <w:r w:rsidR="00BE4A70" w:rsidRPr="00F4477E">
        <w:rPr>
          <w:rFonts w:ascii="Times New Roman" w:hAnsi="Times New Roman" w:cs="Times New Roman"/>
          <w:b/>
          <w:sz w:val="24"/>
          <w:szCs w:val="24"/>
        </w:rPr>
        <w:t xml:space="preserve"> расслабление</w:t>
      </w:r>
      <w:r w:rsidRPr="00F4477E">
        <w:rPr>
          <w:rFonts w:ascii="Times New Roman" w:hAnsi="Times New Roman" w:cs="Times New Roman"/>
          <w:b/>
          <w:sz w:val="24"/>
          <w:szCs w:val="24"/>
        </w:rPr>
        <w:t>.</w:t>
      </w:r>
      <w:r w:rsidR="00BE4A70" w:rsidRPr="00F4477E">
        <w:rPr>
          <w:rFonts w:ascii="Times New Roman" w:hAnsi="Times New Roman" w:cs="Times New Roman"/>
          <w:b/>
          <w:sz w:val="24"/>
          <w:szCs w:val="24"/>
        </w:rPr>
        <w:t xml:space="preserve"> </w:t>
      </w:r>
      <w:r w:rsidR="00BE4A70" w:rsidRPr="00F4477E">
        <w:rPr>
          <w:rFonts w:ascii="Times New Roman" w:hAnsi="Times New Roman" w:cs="Times New Roman"/>
          <w:sz w:val="24"/>
          <w:szCs w:val="24"/>
        </w:rPr>
        <w:t xml:space="preserve">Поднимите брови и откройте рот как можно шире так, чтобы все лицевые мышцы были задействованы. Затем расслабьтесь. Это поможет расслабить сомкнутые челюсти или напряженные брови. Это настолько просто, и в то же время весьма эффективно.  Напрягите все тело. Сожмите кулаки, встаньте на цыпочки, поднимите плечи и напрягите конечности. Затем резко расслабьтесь. Идеально выполнять это упражнение лёжа. Когда вы сбросите с себя напряжение, полежите несколько секунд и ощутите, как сквозь тело прокатилась волна релаксации. </w:t>
      </w:r>
    </w:p>
    <w:p w:rsidR="00965E68" w:rsidRPr="00F4477E" w:rsidRDefault="00965E68" w:rsidP="00965E68">
      <w:pPr>
        <w:spacing w:after="0" w:line="240" w:lineRule="auto"/>
        <w:jc w:val="both"/>
        <w:rPr>
          <w:rFonts w:ascii="Times New Roman" w:hAnsi="Times New Roman" w:cs="Times New Roman"/>
          <w:sz w:val="24"/>
          <w:szCs w:val="24"/>
        </w:rPr>
      </w:pPr>
    </w:p>
    <w:p w:rsidR="00965E68" w:rsidRPr="00F4477E" w:rsidRDefault="00965E68" w:rsidP="00965E68">
      <w:pPr>
        <w:pStyle w:val="a9"/>
        <w:numPr>
          <w:ilvl w:val="0"/>
          <w:numId w:val="1"/>
        </w:numPr>
        <w:spacing w:after="0" w:line="240" w:lineRule="auto"/>
        <w:jc w:val="both"/>
        <w:rPr>
          <w:rFonts w:ascii="Times New Roman" w:hAnsi="Times New Roman" w:cs="Times New Roman"/>
          <w:sz w:val="24"/>
          <w:szCs w:val="24"/>
        </w:rPr>
      </w:pPr>
      <w:r w:rsidRPr="00F4477E">
        <w:rPr>
          <w:b/>
          <w:noProof/>
          <w:sz w:val="24"/>
          <w:szCs w:val="24"/>
        </w:rPr>
        <w:drawing>
          <wp:anchor distT="0" distB="0" distL="114300" distR="114300" simplePos="0" relativeHeight="251667456" behindDoc="0" locked="0" layoutInCell="1" allowOverlap="1">
            <wp:simplePos x="0" y="0"/>
            <wp:positionH relativeFrom="column">
              <wp:posOffset>-53975</wp:posOffset>
            </wp:positionH>
            <wp:positionV relativeFrom="paragraph">
              <wp:posOffset>121285</wp:posOffset>
            </wp:positionV>
            <wp:extent cx="709295" cy="871220"/>
            <wp:effectExtent l="19050" t="0" r="0" b="0"/>
            <wp:wrapSquare wrapText="bothSides"/>
            <wp:docPr id="9"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Взрывная тренировка</w:t>
      </w:r>
      <w:r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Пробегите настолько быстро, насколько сможете. Вытряхните из себя все. Это шанс выкинуть всю агрессию за минуту или две. А затем медленно прогуляйтесь. Сознательно успокойтесь. Затормозите свой организм. Бросьте себе вызов, замедлив свое сердцебиение. Такое действие стремительного ускорения и стремительного расслабления научит тело быстро восстанавливаться после стресса и психологического давления. Со временем, когда у вас станет лучше получаться «взрывная тренировка», время восстановления будет сокращаться. </w:t>
      </w:r>
    </w:p>
    <w:p w:rsidR="00965E68" w:rsidRPr="00F4477E" w:rsidRDefault="00F4477E" w:rsidP="00965E68">
      <w:pPr>
        <w:pStyle w:val="a9"/>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9504" behindDoc="0" locked="0" layoutInCell="1" allowOverlap="1">
            <wp:simplePos x="0" y="0"/>
            <wp:positionH relativeFrom="column">
              <wp:posOffset>-114300</wp:posOffset>
            </wp:positionH>
            <wp:positionV relativeFrom="paragraph">
              <wp:posOffset>184785</wp:posOffset>
            </wp:positionV>
            <wp:extent cx="709295" cy="871220"/>
            <wp:effectExtent l="19050" t="0" r="0" b="0"/>
            <wp:wrapSquare wrapText="bothSides"/>
            <wp:docPr id="10"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p>
    <w:p w:rsidR="00965E68" w:rsidRPr="00F4477E" w:rsidRDefault="00BE4A70" w:rsidP="00965E68">
      <w:pPr>
        <w:pStyle w:val="a9"/>
        <w:numPr>
          <w:ilvl w:val="0"/>
          <w:numId w:val="1"/>
        </w:numPr>
        <w:spacing w:after="0" w:line="240" w:lineRule="auto"/>
        <w:jc w:val="both"/>
        <w:rPr>
          <w:rFonts w:ascii="Times New Roman" w:hAnsi="Times New Roman" w:cs="Times New Roman"/>
          <w:sz w:val="24"/>
          <w:szCs w:val="24"/>
        </w:rPr>
      </w:pPr>
      <w:r w:rsidRPr="00F4477E">
        <w:rPr>
          <w:rFonts w:ascii="Times New Roman" w:hAnsi="Times New Roman" w:cs="Times New Roman"/>
          <w:b/>
          <w:sz w:val="24"/>
          <w:szCs w:val="24"/>
        </w:rPr>
        <w:t>Разогревание организма</w:t>
      </w:r>
      <w:r w:rsidR="00965E68" w:rsidRPr="00F4477E">
        <w:rPr>
          <w:rFonts w:ascii="Times New Roman" w:hAnsi="Times New Roman" w:cs="Times New Roman"/>
          <w:sz w:val="24"/>
          <w:szCs w:val="24"/>
        </w:rPr>
        <w:t>.</w:t>
      </w:r>
      <w:r w:rsidRPr="00F4477E">
        <w:rPr>
          <w:rFonts w:ascii="Times New Roman" w:hAnsi="Times New Roman" w:cs="Times New Roman"/>
          <w:sz w:val="24"/>
          <w:szCs w:val="24"/>
        </w:rPr>
        <w:t xml:space="preserve"> Активно разотрите руки до ощущения жжения. Затем положите их на лицо и насладитесь жаром, исходящим от них. Это создаст ощущение комфорта и поможет успокоиться. Другой замечательный способ улучшить пищеварение - лечь спать с грелкой на животе. Это поможет развязать те узлы напряженности, которые, возможно, сформировались в животе. </w:t>
      </w:r>
    </w:p>
    <w:p w:rsidR="00965E68" w:rsidRPr="00F4477E" w:rsidRDefault="00965E68" w:rsidP="00965E68">
      <w:pPr>
        <w:pStyle w:val="a9"/>
        <w:spacing w:after="0" w:line="240" w:lineRule="auto"/>
        <w:jc w:val="both"/>
        <w:rPr>
          <w:rFonts w:ascii="Times New Roman" w:hAnsi="Times New Roman" w:cs="Times New Roman"/>
          <w:sz w:val="24"/>
          <w:szCs w:val="24"/>
        </w:rPr>
      </w:pPr>
    </w:p>
    <w:p w:rsidR="00965E68" w:rsidRPr="00F4477E" w:rsidRDefault="00965E68" w:rsidP="00965E68">
      <w:pPr>
        <w:pStyle w:val="a9"/>
        <w:numPr>
          <w:ilvl w:val="0"/>
          <w:numId w:val="1"/>
        </w:numPr>
        <w:spacing w:after="0" w:line="240" w:lineRule="auto"/>
        <w:jc w:val="both"/>
        <w:rPr>
          <w:rFonts w:ascii="Times New Roman" w:hAnsi="Times New Roman" w:cs="Times New Roman"/>
          <w:sz w:val="24"/>
          <w:szCs w:val="24"/>
        </w:rPr>
      </w:pPr>
      <w:r w:rsidRPr="00F4477E">
        <w:rPr>
          <w:b/>
          <w:noProof/>
          <w:sz w:val="24"/>
          <w:szCs w:val="24"/>
        </w:rPr>
        <w:drawing>
          <wp:anchor distT="0" distB="0" distL="114300" distR="114300" simplePos="0" relativeHeight="251671552" behindDoc="0" locked="0" layoutInCell="1" allowOverlap="1">
            <wp:simplePos x="0" y="0"/>
            <wp:positionH relativeFrom="column">
              <wp:posOffset>-189865</wp:posOffset>
            </wp:positionH>
            <wp:positionV relativeFrom="paragraph">
              <wp:posOffset>-13335</wp:posOffset>
            </wp:positionV>
            <wp:extent cx="709295" cy="871220"/>
            <wp:effectExtent l="19050" t="0" r="0" b="0"/>
            <wp:wrapSquare wrapText="bothSides"/>
            <wp:docPr id="11"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Беспокойство по расписанию</w:t>
      </w:r>
      <w:r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Легко впасть в беспокойство по поводу проблем, которые нас задевают. Однако также не сложно просто их проигнорировать. Замечательный способ - наметить время для обдумывания этой проблемы. Опишите ее или обсудите с кем-либо. Каждый раз, как наплывают мысли и чувства, напомните себе, что сейчас не время решать эти проблемы. Вы сможете ее обдумать в отведенный ей срок. </w:t>
      </w:r>
    </w:p>
    <w:p w:rsidR="00965E68" w:rsidRPr="00F4477E" w:rsidRDefault="00965E68" w:rsidP="00965E68">
      <w:pPr>
        <w:spacing w:after="0" w:line="240" w:lineRule="auto"/>
        <w:jc w:val="both"/>
        <w:rPr>
          <w:rFonts w:ascii="Times New Roman" w:hAnsi="Times New Roman" w:cs="Times New Roman"/>
          <w:b/>
          <w:sz w:val="24"/>
          <w:szCs w:val="24"/>
        </w:rPr>
      </w:pPr>
    </w:p>
    <w:p w:rsidR="00965E68" w:rsidRPr="00F4477E" w:rsidRDefault="00965E68" w:rsidP="00620A10">
      <w:pPr>
        <w:pStyle w:val="a9"/>
        <w:numPr>
          <w:ilvl w:val="0"/>
          <w:numId w:val="1"/>
        </w:numPr>
        <w:spacing w:after="0" w:line="240" w:lineRule="auto"/>
        <w:jc w:val="both"/>
        <w:rPr>
          <w:rFonts w:ascii="Times New Roman" w:hAnsi="Times New Roman" w:cs="Times New Roman"/>
          <w:sz w:val="24"/>
          <w:szCs w:val="24"/>
        </w:rPr>
      </w:pPr>
      <w:r w:rsidRPr="00F4477E">
        <w:rPr>
          <w:b/>
          <w:noProof/>
          <w:sz w:val="24"/>
          <w:szCs w:val="24"/>
        </w:rPr>
        <w:drawing>
          <wp:anchor distT="0" distB="0" distL="114300" distR="114300" simplePos="0" relativeHeight="251673600" behindDoc="0" locked="0" layoutInCell="1" allowOverlap="1">
            <wp:simplePos x="0" y="0"/>
            <wp:positionH relativeFrom="column">
              <wp:posOffset>-111125</wp:posOffset>
            </wp:positionH>
            <wp:positionV relativeFrom="paragraph">
              <wp:posOffset>5080</wp:posOffset>
            </wp:positionV>
            <wp:extent cx="709295" cy="871220"/>
            <wp:effectExtent l="19050" t="0" r="0" b="0"/>
            <wp:wrapSquare wrapText="bothSides"/>
            <wp:docPr id="12"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Запишите это</w:t>
      </w:r>
      <w:r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Записывая проблему, можно прояснить суть вопроса. Это замечательный способ, если вы начали волноваться среди ночи. Запишите мысли и наметьте время, в которое вы будете их решать на следующий день, чтобы немного отдохнуть. Помните, что «утро вечера мудренее». </w:t>
      </w:r>
    </w:p>
    <w:p w:rsidR="00620A10" w:rsidRPr="00F4477E" w:rsidRDefault="00620A10" w:rsidP="00965E68">
      <w:pPr>
        <w:spacing w:after="0" w:line="240" w:lineRule="auto"/>
        <w:jc w:val="both"/>
        <w:rPr>
          <w:rFonts w:ascii="Times New Roman" w:hAnsi="Times New Roman" w:cs="Times New Roman"/>
          <w:b/>
          <w:sz w:val="24"/>
          <w:szCs w:val="24"/>
        </w:rPr>
      </w:pPr>
    </w:p>
    <w:p w:rsidR="00965E68" w:rsidRPr="00F4477E" w:rsidRDefault="00965E68" w:rsidP="00620A10">
      <w:pPr>
        <w:pStyle w:val="a9"/>
        <w:numPr>
          <w:ilvl w:val="0"/>
          <w:numId w:val="1"/>
        </w:numPr>
        <w:spacing w:after="0" w:line="240" w:lineRule="auto"/>
        <w:jc w:val="both"/>
        <w:rPr>
          <w:rFonts w:ascii="Times New Roman" w:hAnsi="Times New Roman" w:cs="Times New Roman"/>
          <w:sz w:val="24"/>
          <w:szCs w:val="24"/>
        </w:rPr>
      </w:pPr>
      <w:r w:rsidRPr="00F4477E">
        <w:rPr>
          <w:b/>
          <w:noProof/>
          <w:sz w:val="24"/>
          <w:szCs w:val="24"/>
        </w:rPr>
        <w:drawing>
          <wp:anchor distT="0" distB="0" distL="114300" distR="114300" simplePos="0" relativeHeight="251675648" behindDoc="0" locked="0" layoutInCell="1" allowOverlap="1">
            <wp:simplePos x="0" y="0"/>
            <wp:positionH relativeFrom="column">
              <wp:posOffset>-769620</wp:posOffset>
            </wp:positionH>
            <wp:positionV relativeFrom="paragraph">
              <wp:posOffset>165735</wp:posOffset>
            </wp:positionV>
            <wp:extent cx="709295" cy="871220"/>
            <wp:effectExtent l="19050" t="0" r="0" b="0"/>
            <wp:wrapSquare wrapText="bothSides"/>
            <wp:docPr id="13"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Будьте рациональны</w:t>
      </w:r>
      <w:r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Запишите суть беспокойства и возможные результаты дела. Затем посмотрите на них пристальным взглядом, проверив, рациональны ли ваши ожидания. Например, люди часто не в состоянии сделать что-либо, в случае если они боятся результатов дела. «Я не могу этим заниматься, потому что это просто убьет меня» - заявляют некоторые. Действительно ли это случится? Вы умрете, если результат окажется плачевным? Если это нереальное ожидание, то запишите реальные результаты.  </w:t>
      </w:r>
    </w:p>
    <w:p w:rsidR="00620A10" w:rsidRPr="00F4477E" w:rsidRDefault="00F4477E" w:rsidP="00965E68">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77696" behindDoc="0" locked="0" layoutInCell="1" allowOverlap="1">
            <wp:simplePos x="0" y="0"/>
            <wp:positionH relativeFrom="column">
              <wp:posOffset>-114300</wp:posOffset>
            </wp:positionH>
            <wp:positionV relativeFrom="paragraph">
              <wp:posOffset>149860</wp:posOffset>
            </wp:positionV>
            <wp:extent cx="709295" cy="871220"/>
            <wp:effectExtent l="19050" t="0" r="0" b="0"/>
            <wp:wrapSquare wrapText="bothSides"/>
            <wp:docPr id="14"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p>
    <w:p w:rsidR="00965E68" w:rsidRPr="00F4477E" w:rsidRDefault="00BE4A70" w:rsidP="00965E68">
      <w:pPr>
        <w:spacing w:after="0" w:line="240" w:lineRule="auto"/>
        <w:jc w:val="both"/>
        <w:rPr>
          <w:rFonts w:ascii="Times New Roman" w:hAnsi="Times New Roman" w:cs="Times New Roman"/>
          <w:sz w:val="24"/>
          <w:szCs w:val="24"/>
        </w:rPr>
      </w:pPr>
      <w:r w:rsidRPr="00F4477E">
        <w:rPr>
          <w:rFonts w:ascii="Times New Roman" w:hAnsi="Times New Roman" w:cs="Times New Roman"/>
          <w:b/>
          <w:sz w:val="24"/>
          <w:szCs w:val="24"/>
        </w:rPr>
        <w:t>9. Послушайте классическую музыку</w:t>
      </w:r>
      <w:r w:rsidR="00965E68" w:rsidRPr="00F4477E">
        <w:rPr>
          <w:rFonts w:ascii="Times New Roman" w:hAnsi="Times New Roman" w:cs="Times New Roman"/>
          <w:sz w:val="24"/>
          <w:szCs w:val="24"/>
        </w:rPr>
        <w:t>.</w:t>
      </w:r>
      <w:r w:rsidRPr="00F4477E">
        <w:rPr>
          <w:rFonts w:ascii="Times New Roman" w:hAnsi="Times New Roman" w:cs="Times New Roman"/>
          <w:sz w:val="24"/>
          <w:szCs w:val="24"/>
        </w:rPr>
        <w:t xml:space="preserve"> Музыка, как известно, </w:t>
      </w:r>
      <w:proofErr w:type="gramStart"/>
      <w:r w:rsidRPr="00F4477E">
        <w:rPr>
          <w:rFonts w:ascii="Times New Roman" w:hAnsi="Times New Roman" w:cs="Times New Roman"/>
          <w:sz w:val="24"/>
          <w:szCs w:val="24"/>
        </w:rPr>
        <w:t>оказывает огромный эффект</w:t>
      </w:r>
      <w:proofErr w:type="gramEnd"/>
      <w:r w:rsidRPr="00F4477E">
        <w:rPr>
          <w:rFonts w:ascii="Times New Roman" w:hAnsi="Times New Roman" w:cs="Times New Roman"/>
          <w:sz w:val="24"/>
          <w:szCs w:val="24"/>
        </w:rPr>
        <w:t xml:space="preserve">. Классическая музыка или гимны в целом оказывают успокоительное действие. Во время тяжёлых испытаний прослушивание классической музыки может помочь. </w:t>
      </w:r>
    </w:p>
    <w:p w:rsidR="00620A10" w:rsidRPr="00F4477E" w:rsidRDefault="00620A10" w:rsidP="00965E68">
      <w:pPr>
        <w:spacing w:after="0" w:line="240" w:lineRule="auto"/>
        <w:jc w:val="both"/>
        <w:rPr>
          <w:rFonts w:ascii="Times New Roman" w:hAnsi="Times New Roman" w:cs="Times New Roman"/>
          <w:b/>
          <w:sz w:val="24"/>
          <w:szCs w:val="24"/>
        </w:rPr>
      </w:pPr>
    </w:p>
    <w:p w:rsidR="00BE4A70" w:rsidRPr="00F4477E" w:rsidRDefault="00620A10" w:rsidP="00965E68">
      <w:pPr>
        <w:spacing w:after="0" w:line="240" w:lineRule="auto"/>
        <w:jc w:val="both"/>
        <w:rPr>
          <w:rFonts w:ascii="Times New Roman" w:hAnsi="Times New Roman" w:cs="Times New Roman"/>
          <w:sz w:val="24"/>
          <w:szCs w:val="24"/>
        </w:rPr>
      </w:pPr>
      <w:r w:rsidRPr="00F4477E">
        <w:rPr>
          <w:rFonts w:ascii="Times New Roman" w:hAnsi="Times New Roman" w:cs="Times New Roman"/>
          <w:b/>
          <w:noProof/>
          <w:sz w:val="24"/>
          <w:szCs w:val="24"/>
        </w:rPr>
        <w:drawing>
          <wp:anchor distT="0" distB="0" distL="114300" distR="114300" simplePos="0" relativeHeight="251679744" behindDoc="0" locked="0" layoutInCell="1" allowOverlap="1">
            <wp:simplePos x="0" y="0"/>
            <wp:positionH relativeFrom="column">
              <wp:posOffset>-766445</wp:posOffset>
            </wp:positionH>
            <wp:positionV relativeFrom="paragraph">
              <wp:posOffset>223520</wp:posOffset>
            </wp:positionV>
            <wp:extent cx="709295" cy="871220"/>
            <wp:effectExtent l="19050" t="0" r="0" b="0"/>
            <wp:wrapSquare wrapText="bothSides"/>
            <wp:docPr id="15" name="Рисунок 4" descr="https://i.pinimg.com/originals/c2/bf/8d/c2bf8d436387d4ea512cc16f0cc490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c2/bf/8d/c2bf8d436387d4ea512cc16f0cc490ab.png"/>
                    <pic:cNvPicPr>
                      <a:picLocks noChangeAspect="1" noChangeArrowheads="1"/>
                    </pic:cNvPicPr>
                  </pic:nvPicPr>
                  <pic:blipFill>
                    <a:blip r:embed="rId8" cstate="print"/>
                    <a:srcRect/>
                    <a:stretch>
                      <a:fillRect/>
                    </a:stretch>
                  </pic:blipFill>
                  <pic:spPr bwMode="auto">
                    <a:xfrm>
                      <a:off x="0" y="0"/>
                      <a:ext cx="709295" cy="871220"/>
                    </a:xfrm>
                    <a:prstGeom prst="rect">
                      <a:avLst/>
                    </a:prstGeom>
                    <a:noFill/>
                    <a:ln w="9525">
                      <a:noFill/>
                      <a:miter lim="800000"/>
                      <a:headEnd/>
                      <a:tailEnd/>
                    </a:ln>
                  </pic:spPr>
                </pic:pic>
              </a:graphicData>
            </a:graphic>
          </wp:anchor>
        </w:drawing>
      </w:r>
      <w:r w:rsidR="00BE4A70" w:rsidRPr="00F4477E">
        <w:rPr>
          <w:rFonts w:ascii="Times New Roman" w:hAnsi="Times New Roman" w:cs="Times New Roman"/>
          <w:b/>
          <w:sz w:val="24"/>
          <w:szCs w:val="24"/>
        </w:rPr>
        <w:t>10. Отпустите</w:t>
      </w:r>
      <w:r w:rsidR="00965E68" w:rsidRPr="00F4477E">
        <w:rPr>
          <w:rFonts w:ascii="Times New Roman" w:hAnsi="Times New Roman" w:cs="Times New Roman"/>
          <w:sz w:val="24"/>
          <w:szCs w:val="24"/>
        </w:rPr>
        <w:t>.</w:t>
      </w:r>
      <w:r w:rsidR="00BE4A70" w:rsidRPr="00F4477E">
        <w:rPr>
          <w:rFonts w:ascii="Times New Roman" w:hAnsi="Times New Roman" w:cs="Times New Roman"/>
          <w:sz w:val="24"/>
          <w:szCs w:val="24"/>
        </w:rPr>
        <w:t xml:space="preserve"> Зачастую напряжение возрастает, когда существует серьезная угроза. Это действительно может быть реальной угрозой смерти. Например, если поставлен диагноз «рак». А может быть угроза потери репутации, проблемы с властью, или потеря комфортных условий.  Независимо от проблемы, крепко держась за то, что мы вынуждены потерять, мы только все осложним. Принимая проблему как </w:t>
      </w:r>
      <w:proofErr w:type="gramStart"/>
      <w:r w:rsidR="00BE4A70" w:rsidRPr="00F4477E">
        <w:rPr>
          <w:rFonts w:ascii="Times New Roman" w:hAnsi="Times New Roman" w:cs="Times New Roman"/>
          <w:sz w:val="24"/>
          <w:szCs w:val="24"/>
        </w:rPr>
        <w:t>данное</w:t>
      </w:r>
      <w:proofErr w:type="gramEnd"/>
      <w:r w:rsidR="00BE4A70" w:rsidRPr="00F4477E">
        <w:rPr>
          <w:rFonts w:ascii="Times New Roman" w:hAnsi="Times New Roman" w:cs="Times New Roman"/>
          <w:sz w:val="24"/>
          <w:szCs w:val="24"/>
        </w:rPr>
        <w:t xml:space="preserve">, мы сможем яснее осознать ее и увидеть свет в конце туннеля. Можно увидеть огромные перспективы перед лицом бедствий. </w:t>
      </w:r>
    </w:p>
    <w:p w:rsidR="00BE4A70" w:rsidRPr="00F4477E" w:rsidRDefault="00BE4A70" w:rsidP="00BE4A70">
      <w:pPr>
        <w:rPr>
          <w:sz w:val="24"/>
          <w:szCs w:val="24"/>
        </w:rPr>
      </w:pPr>
      <w:r w:rsidRPr="00F4477E">
        <w:rPr>
          <w:sz w:val="24"/>
          <w:szCs w:val="24"/>
        </w:rPr>
        <w:t xml:space="preserve"> </w:t>
      </w:r>
    </w:p>
    <w:p w:rsidR="00BE4A70" w:rsidRPr="00F4477E" w:rsidRDefault="00BE4A70" w:rsidP="00BE4A70">
      <w:pPr>
        <w:rPr>
          <w:rFonts w:ascii="Times New Roman" w:hAnsi="Times New Roman" w:cs="Times New Roman"/>
          <w:b/>
          <w:color w:val="00CC00"/>
          <w:sz w:val="24"/>
          <w:szCs w:val="24"/>
        </w:rPr>
      </w:pPr>
      <w:r w:rsidRPr="00F4477E">
        <w:rPr>
          <w:sz w:val="24"/>
          <w:szCs w:val="24"/>
        </w:rPr>
        <w:t xml:space="preserve"> </w:t>
      </w:r>
      <w:r w:rsidR="00620A10" w:rsidRPr="00F4477E">
        <w:rPr>
          <w:noProof/>
          <w:sz w:val="24"/>
          <w:szCs w:val="24"/>
        </w:rPr>
        <w:drawing>
          <wp:anchor distT="0" distB="0" distL="114300" distR="114300" simplePos="0" relativeHeight="251681792" behindDoc="0" locked="0" layoutInCell="1" allowOverlap="1">
            <wp:simplePos x="0" y="0"/>
            <wp:positionH relativeFrom="column">
              <wp:posOffset>-144780</wp:posOffset>
            </wp:positionH>
            <wp:positionV relativeFrom="paragraph">
              <wp:posOffset>-78105</wp:posOffset>
            </wp:positionV>
            <wp:extent cx="1178560" cy="1214120"/>
            <wp:effectExtent l="0" t="0" r="0" b="0"/>
            <wp:wrapSquare wrapText="bothSides"/>
            <wp:docPr id="16"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560" cy="1214120"/>
                    </a:xfrm>
                    <a:prstGeom prst="rect">
                      <a:avLst/>
                    </a:prstGeom>
                    <a:noFill/>
                    <a:ln w="9525">
                      <a:noFill/>
                      <a:miter lim="800000"/>
                      <a:headEnd/>
                      <a:tailEnd/>
                    </a:ln>
                  </pic:spPr>
                </pic:pic>
              </a:graphicData>
            </a:graphic>
          </wp:anchor>
        </w:drawing>
      </w:r>
      <w:r w:rsidR="00620A10" w:rsidRPr="00F4477E">
        <w:rPr>
          <w:sz w:val="24"/>
          <w:szCs w:val="24"/>
        </w:rPr>
        <w:t xml:space="preserve">           </w:t>
      </w:r>
      <w:r w:rsidRPr="00F4477E">
        <w:rPr>
          <w:rFonts w:ascii="Times New Roman" w:hAnsi="Times New Roman" w:cs="Times New Roman"/>
          <w:b/>
          <w:color w:val="00CC00"/>
          <w:sz w:val="24"/>
          <w:szCs w:val="24"/>
        </w:rPr>
        <w:t xml:space="preserve">КАК СПРАВИТЬСЯ С ЛЕНЬЮ ВО ВРЕМЯ УЧЕБЫ </w:t>
      </w:r>
    </w:p>
    <w:p w:rsidR="00620A10" w:rsidRPr="00F4477E" w:rsidRDefault="00BE4A70" w:rsidP="00620A10">
      <w:pPr>
        <w:spacing w:after="0" w:line="240" w:lineRule="auto"/>
        <w:jc w:val="both"/>
        <w:rPr>
          <w:rFonts w:ascii="Times New Roman" w:hAnsi="Times New Roman" w:cs="Times New Roman"/>
          <w:sz w:val="24"/>
          <w:szCs w:val="24"/>
        </w:rPr>
      </w:pPr>
      <w:r w:rsidRPr="00F4477E">
        <w:rPr>
          <w:sz w:val="24"/>
          <w:szCs w:val="24"/>
        </w:rPr>
        <w:t xml:space="preserve"> </w:t>
      </w:r>
      <w:r w:rsidR="00620A10" w:rsidRPr="00F4477E">
        <w:rPr>
          <w:sz w:val="24"/>
          <w:szCs w:val="24"/>
        </w:rPr>
        <w:tab/>
      </w:r>
      <w:r w:rsidRPr="00F4477E">
        <w:rPr>
          <w:rFonts w:ascii="Times New Roman" w:hAnsi="Times New Roman" w:cs="Times New Roman"/>
          <w:sz w:val="24"/>
          <w:szCs w:val="24"/>
        </w:rPr>
        <w:t xml:space="preserve">Дорогой выпускник!  Когда ты выходишь из стен детского дома и поступаешь в профессиональное учебное заведение, главное, чему тебе нужно научиться, - это как учиться самостоятельно, без контроля и присмотра воспитателя. И часто тебя на этом пути подстерегает лень. Как только ты садишься и пытаешься что-нибудь делать, нападает необъяснимая апатия,  волю как будто  парализует. Возникает ощущение, что нет никаких сил - ни моральных, ни физических. И вот тут в голове у человека и возникает мысль – я ленивый, это меня лень одолела. Сделав такой вывод, человек сначала пытается с ленью бороться. Он собирает в </w:t>
      </w:r>
      <w:proofErr w:type="gramStart"/>
      <w:r w:rsidRPr="00F4477E">
        <w:rPr>
          <w:rFonts w:ascii="Times New Roman" w:hAnsi="Times New Roman" w:cs="Times New Roman"/>
          <w:sz w:val="24"/>
          <w:szCs w:val="24"/>
        </w:rPr>
        <w:t>кучу</w:t>
      </w:r>
      <w:proofErr w:type="gramEnd"/>
      <w:r w:rsidRPr="00F4477E">
        <w:rPr>
          <w:rFonts w:ascii="Times New Roman" w:hAnsi="Times New Roman" w:cs="Times New Roman"/>
          <w:sz w:val="24"/>
          <w:szCs w:val="24"/>
        </w:rPr>
        <w:t xml:space="preserve"> остатки воли и заставляет себя учиться или работать. Помогает ненадолго, через какое</w:t>
      </w:r>
      <w:r w:rsidR="00620A10" w:rsidRPr="00F4477E">
        <w:rPr>
          <w:rFonts w:ascii="Times New Roman" w:hAnsi="Times New Roman" w:cs="Times New Roman"/>
          <w:sz w:val="24"/>
          <w:szCs w:val="24"/>
        </w:rPr>
        <w:t>-</w:t>
      </w:r>
      <w:r w:rsidRPr="00F4477E">
        <w:rPr>
          <w:rFonts w:ascii="Times New Roman" w:hAnsi="Times New Roman" w:cs="Times New Roman"/>
          <w:sz w:val="24"/>
          <w:szCs w:val="24"/>
        </w:rPr>
        <w:t>то время лень возвращается и становится еще сильнее. Сделав несколько аналогичных попыток</w:t>
      </w:r>
      <w:r w:rsidR="00620A10" w:rsidRPr="00F4477E">
        <w:rPr>
          <w:rFonts w:ascii="Times New Roman" w:hAnsi="Times New Roman" w:cs="Times New Roman"/>
          <w:sz w:val="24"/>
          <w:szCs w:val="24"/>
        </w:rPr>
        <w:t>,</w:t>
      </w:r>
      <w:r w:rsidRPr="00F4477E">
        <w:rPr>
          <w:rFonts w:ascii="Times New Roman" w:hAnsi="Times New Roman" w:cs="Times New Roman"/>
          <w:sz w:val="24"/>
          <w:szCs w:val="24"/>
        </w:rPr>
        <w:t xml:space="preserve"> человек вешает на себя ярлык – «я ленивый, и ничего с этим поделать нельзя». </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Можешь порадоваться –</w:t>
      </w:r>
      <w:r w:rsidR="00620A10"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это неправда, никакой лени в природе не существует, а есть лишь неспособность человека грамотно использовать ту энергию, которой наделила его природа. И в этом смысле якобы ленивый человек подобен бедняку, владеющему участком с золотым месторождением, который не знает, как воспользоваться принадлежащим ему богатством. </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У каждого есть ресурсы, чтобы полноценно учиться и работать, весь вопрос в том, имеет ли сам человек доступ к этим ресурсам. </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Так что же в реальности скрывается под так называемой ленью? Если вы не можете сделать то, что хотите, это означает, что  психическая энергия, которую вы могли бы использовать для работы или учебы, блокирована.  Разные люди имеют различную скорость восприятия информации – кто-то воспринимает быстрее, кто-то медленнее, кто-то хорошо воспринимает на слух, а кто-то информацию на слух практически не воспринимает. И если человек не успевает за ходом мысли лектора, это вовсе не значит что он тупой, это просто значит</w:t>
      </w:r>
      <w:r w:rsidR="00620A10" w:rsidRPr="00F4477E">
        <w:rPr>
          <w:rFonts w:ascii="Times New Roman" w:hAnsi="Times New Roman" w:cs="Times New Roman"/>
          <w:sz w:val="24"/>
          <w:szCs w:val="24"/>
        </w:rPr>
        <w:t>,</w:t>
      </w:r>
      <w:r w:rsidRPr="00F4477E">
        <w:rPr>
          <w:rFonts w:ascii="Times New Roman" w:hAnsi="Times New Roman" w:cs="Times New Roman"/>
          <w:sz w:val="24"/>
          <w:szCs w:val="24"/>
        </w:rPr>
        <w:t xml:space="preserve"> что лекционная форма подачи информации для него не пригодна, и ему нужно искать такой способ учебы, который был бы для него оптимален. И если лекции никак не помогают ему хорошо учиться, то не нужно себя насиловать, а надо просто найти </w:t>
      </w:r>
      <w:r w:rsidRPr="00F4477E">
        <w:rPr>
          <w:rFonts w:ascii="Times New Roman" w:hAnsi="Times New Roman" w:cs="Times New Roman"/>
          <w:sz w:val="24"/>
          <w:szCs w:val="24"/>
        </w:rPr>
        <w:lastRenderedPageBreak/>
        <w:t>оптимальный способ обучения. Например, не ходить на лекции по предметам, где лекции всего лишь дублируют учебник, а потратить это время для подготовки к семинарским занятиям. Бывает и так. Человек вообще перестает посещать занятия, потому</w:t>
      </w:r>
      <w:r w:rsidR="00620A10" w:rsidRPr="00F4477E">
        <w:rPr>
          <w:rFonts w:ascii="Times New Roman" w:hAnsi="Times New Roman" w:cs="Times New Roman"/>
          <w:sz w:val="24"/>
          <w:szCs w:val="24"/>
        </w:rPr>
        <w:t>,</w:t>
      </w:r>
      <w:r w:rsidRPr="00F4477E">
        <w:rPr>
          <w:rFonts w:ascii="Times New Roman" w:hAnsi="Times New Roman" w:cs="Times New Roman"/>
          <w:sz w:val="24"/>
          <w:szCs w:val="24"/>
        </w:rPr>
        <w:t xml:space="preserve"> что многого не понимает и боится дать неправильный ответ на вопрос преподавателя, пережить стыд. Но ведь занятия нужны не только и даже не столько для </w:t>
      </w:r>
      <w:proofErr w:type="gramStart"/>
      <w:r w:rsidRPr="00F4477E">
        <w:rPr>
          <w:rFonts w:ascii="Times New Roman" w:hAnsi="Times New Roman" w:cs="Times New Roman"/>
          <w:sz w:val="24"/>
          <w:szCs w:val="24"/>
        </w:rPr>
        <w:t>контроля за</w:t>
      </w:r>
      <w:proofErr w:type="gramEnd"/>
      <w:r w:rsidRPr="00F4477E">
        <w:rPr>
          <w:rFonts w:ascii="Times New Roman" w:hAnsi="Times New Roman" w:cs="Times New Roman"/>
          <w:sz w:val="24"/>
          <w:szCs w:val="24"/>
        </w:rPr>
        <w:t xml:space="preserve"> учебой  учащихся и студентов, сколько</w:t>
      </w:r>
      <w:r w:rsidR="00620A10" w:rsidRPr="00F4477E">
        <w:rPr>
          <w:rFonts w:ascii="Times New Roman" w:hAnsi="Times New Roman" w:cs="Times New Roman"/>
          <w:sz w:val="24"/>
          <w:szCs w:val="24"/>
        </w:rPr>
        <w:t>:</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а</w:t>
      </w:r>
      <w:proofErr w:type="gramStart"/>
      <w:r w:rsidRPr="00F4477E">
        <w:rPr>
          <w:rFonts w:ascii="Times New Roman" w:hAnsi="Times New Roman" w:cs="Times New Roman"/>
          <w:sz w:val="24"/>
          <w:szCs w:val="24"/>
        </w:rPr>
        <w:t>)д</w:t>
      </w:r>
      <w:proofErr w:type="gramEnd"/>
      <w:r w:rsidRPr="00F4477E">
        <w:rPr>
          <w:rFonts w:ascii="Times New Roman" w:hAnsi="Times New Roman" w:cs="Times New Roman"/>
          <w:sz w:val="24"/>
          <w:szCs w:val="24"/>
        </w:rPr>
        <w:t>ля получения новой информации</w:t>
      </w:r>
      <w:r w:rsidR="00620A10" w:rsidRPr="00F4477E">
        <w:rPr>
          <w:rFonts w:ascii="Times New Roman" w:hAnsi="Times New Roman" w:cs="Times New Roman"/>
          <w:sz w:val="24"/>
          <w:szCs w:val="24"/>
        </w:rPr>
        <w:t>;</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б) для личного контакта с преподавателем. </w:t>
      </w:r>
    </w:p>
    <w:p w:rsidR="00620A1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А чувство стыда он испытывает вовсе не перед реальным преподавателем, которому по большому счету не важно, сделал он домашнее задание или не сделал, а перед </w:t>
      </w:r>
      <w:proofErr w:type="gramStart"/>
      <w:r w:rsidRPr="00F4477E">
        <w:rPr>
          <w:rFonts w:ascii="Times New Roman" w:hAnsi="Times New Roman" w:cs="Times New Roman"/>
          <w:sz w:val="24"/>
          <w:szCs w:val="24"/>
        </w:rPr>
        <w:t>свои</w:t>
      </w:r>
      <w:proofErr w:type="gramEnd"/>
      <w:r w:rsidRPr="00F4477E">
        <w:rPr>
          <w:rFonts w:ascii="Times New Roman" w:hAnsi="Times New Roman" w:cs="Times New Roman"/>
          <w:sz w:val="24"/>
          <w:szCs w:val="24"/>
        </w:rPr>
        <w:t xml:space="preserve"> внутренним цензором, который сидит у него в голове и жестко контролирует каждый его шаг.  Такому человеку следует ходить на все лекции и уж тем более семинары, независимо от того, сделал он домашнее задание или нет. Потому что пропуск одного занятия влечет за собой порочную цепочку – чем меньше ходишь – тем меньше знаешь - чем меньше знаешь - тем сложнее подготовиться к следующему занятию</w:t>
      </w:r>
      <w:r w:rsidR="00620A10"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 чем хуже подготовился к занятию -  тем больше чувство стыда – чем больше чувство стыда, тем сложней заставить себя прийти на  занятие– </w:t>
      </w:r>
      <w:proofErr w:type="gramStart"/>
      <w:r w:rsidRPr="00F4477E">
        <w:rPr>
          <w:rFonts w:ascii="Times New Roman" w:hAnsi="Times New Roman" w:cs="Times New Roman"/>
          <w:sz w:val="24"/>
          <w:szCs w:val="24"/>
        </w:rPr>
        <w:t xml:space="preserve">и </w:t>
      </w:r>
      <w:proofErr w:type="gramEnd"/>
      <w:r w:rsidRPr="00F4477E">
        <w:rPr>
          <w:rFonts w:ascii="Times New Roman" w:hAnsi="Times New Roman" w:cs="Times New Roman"/>
          <w:sz w:val="24"/>
          <w:szCs w:val="24"/>
        </w:rPr>
        <w:t>так до бесконечности. Точнее до тех пор, пока не выгонят из учебного заведения.</w:t>
      </w:r>
    </w:p>
    <w:p w:rsidR="00BE4A70" w:rsidRPr="00F4477E" w:rsidRDefault="00BE4A70" w:rsidP="00620A10">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w:t>
      </w:r>
      <w:r w:rsidR="00C207F3" w:rsidRPr="00F4477E">
        <w:rPr>
          <w:rFonts w:ascii="Times New Roman" w:hAnsi="Times New Roman" w:cs="Times New Roman"/>
          <w:sz w:val="24"/>
          <w:szCs w:val="24"/>
        </w:rPr>
        <w:t>Причины,</w:t>
      </w:r>
      <w:r w:rsidRPr="00F4477E">
        <w:rPr>
          <w:rFonts w:ascii="Times New Roman" w:hAnsi="Times New Roman" w:cs="Times New Roman"/>
          <w:sz w:val="24"/>
          <w:szCs w:val="24"/>
        </w:rPr>
        <w:t xml:space="preserve"> так называемой лени в обоих случаях разные. И таких причин  могут быть десятки, если не сотни. Поэтому в деле "борьбы с ленью" бесполезны советы на все случаи жизни типа – "собери волю в кулак", "заставь себя учиться". Каждый человек нуждается в тех рекомендациях, которые помогут именно ему. Поэтому не стесняйся обсуждать свои проблемы с психологом! </w:t>
      </w:r>
    </w:p>
    <w:p w:rsidR="00BE4A70" w:rsidRPr="00F4477E" w:rsidRDefault="00BE4A70" w:rsidP="00620A10">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p>
    <w:p w:rsidR="005D4AC5" w:rsidRDefault="005D4AC5" w:rsidP="00620A10">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3840" behindDoc="0" locked="0" layoutInCell="1" allowOverlap="1">
            <wp:simplePos x="0" y="0"/>
            <wp:positionH relativeFrom="column">
              <wp:posOffset>-430530</wp:posOffset>
            </wp:positionH>
            <wp:positionV relativeFrom="paragraph">
              <wp:posOffset>461010</wp:posOffset>
            </wp:positionV>
            <wp:extent cx="1178560" cy="1214120"/>
            <wp:effectExtent l="0" t="0" r="0" b="0"/>
            <wp:wrapSquare wrapText="bothSides"/>
            <wp:docPr id="17"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560" cy="121412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p>
    <w:p w:rsidR="00BE4A70" w:rsidRPr="00F4477E" w:rsidRDefault="00BE4A70" w:rsidP="005D4AC5">
      <w:pPr>
        <w:spacing w:after="0" w:line="240" w:lineRule="auto"/>
        <w:jc w:val="center"/>
        <w:rPr>
          <w:rFonts w:ascii="Times New Roman" w:hAnsi="Times New Roman" w:cs="Times New Roman"/>
          <w:b/>
          <w:color w:val="00CC00"/>
          <w:sz w:val="24"/>
          <w:szCs w:val="24"/>
        </w:rPr>
      </w:pPr>
      <w:r w:rsidRPr="00F4477E">
        <w:rPr>
          <w:rFonts w:ascii="Times New Roman" w:hAnsi="Times New Roman" w:cs="Times New Roman"/>
          <w:b/>
          <w:color w:val="00CC00"/>
          <w:sz w:val="24"/>
          <w:szCs w:val="24"/>
        </w:rPr>
        <w:t>ЕСЛИ ТЕБЕ ОДИНОКО</w:t>
      </w:r>
    </w:p>
    <w:p w:rsidR="00BE4A70" w:rsidRPr="00F4477E" w:rsidRDefault="00BE4A70" w:rsidP="005D4AC5">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p>
    <w:p w:rsidR="004D5B41" w:rsidRPr="00F4477E" w:rsidRDefault="00BE4A70" w:rsidP="005D4AC5">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Дорогой выпускник! Сейчас, наконец, ты вышел за порог детского дома, и нотации воспитателей, режим дня, постоянное пребывание в коллективе остались позади. Можно вздохнуть спокойно и смело шагать в светлое будущее</w:t>
      </w:r>
      <w:proofErr w:type="gramStart"/>
      <w:r w:rsidRPr="00F4477E">
        <w:rPr>
          <w:rFonts w:ascii="Times New Roman" w:hAnsi="Times New Roman" w:cs="Times New Roman"/>
          <w:sz w:val="24"/>
          <w:szCs w:val="24"/>
        </w:rPr>
        <w:t>…</w:t>
      </w:r>
      <w:r w:rsidR="005D4AC5" w:rsidRPr="00F4477E">
        <w:rPr>
          <w:rFonts w:ascii="Times New Roman" w:hAnsi="Times New Roman" w:cs="Times New Roman"/>
          <w:sz w:val="24"/>
          <w:szCs w:val="24"/>
        </w:rPr>
        <w:t xml:space="preserve">    </w:t>
      </w:r>
      <w:r w:rsidRPr="00F4477E">
        <w:rPr>
          <w:rFonts w:ascii="Times New Roman" w:hAnsi="Times New Roman" w:cs="Times New Roman"/>
          <w:sz w:val="24"/>
          <w:szCs w:val="24"/>
        </w:rPr>
        <w:t>Н</w:t>
      </w:r>
      <w:proofErr w:type="gramEnd"/>
      <w:r w:rsidRPr="00F4477E">
        <w:rPr>
          <w:rFonts w:ascii="Times New Roman" w:hAnsi="Times New Roman" w:cs="Times New Roman"/>
          <w:sz w:val="24"/>
          <w:szCs w:val="24"/>
        </w:rPr>
        <w:t>е тут-то было! Вдруг ты чувствуешь, как вначале незаметное, но неумолимое «что-то» начинает говорить в душе все более громким голосом, мешая двигаться вперед, порой наполняя сердце отчаянием, порой просто скукой и апатией…</w:t>
      </w:r>
      <w:r w:rsidR="005D4AC5" w:rsidRPr="00F4477E">
        <w:rPr>
          <w:rFonts w:ascii="Times New Roman" w:hAnsi="Times New Roman" w:cs="Times New Roman"/>
          <w:sz w:val="24"/>
          <w:szCs w:val="24"/>
        </w:rPr>
        <w:t xml:space="preserve">   </w:t>
      </w:r>
    </w:p>
    <w:p w:rsidR="004D5B41" w:rsidRPr="00F4477E" w:rsidRDefault="005D4AC5" w:rsidP="004D5B41">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Одиночество. </w:t>
      </w:r>
      <w:r w:rsidR="00BE4A70" w:rsidRPr="00F4477E">
        <w:rPr>
          <w:rFonts w:ascii="Times New Roman" w:hAnsi="Times New Roman" w:cs="Times New Roman"/>
          <w:sz w:val="24"/>
          <w:szCs w:val="24"/>
        </w:rPr>
        <w:t>Воспитатели кажутся родными и близкими, ты понимаешь, что пока еще не настолько взрослый, как тебе казалось перед выпуском из детского дома, когда вдруг тесно стало в его стенах. Тебе хочется</w:t>
      </w:r>
      <w:proofErr w:type="gramStart"/>
      <w:r w:rsidR="00BE4A70" w:rsidRPr="00F4477E">
        <w:rPr>
          <w:rFonts w:ascii="Times New Roman" w:hAnsi="Times New Roman" w:cs="Times New Roman"/>
          <w:sz w:val="24"/>
          <w:szCs w:val="24"/>
        </w:rPr>
        <w:t xml:space="preserve"> ,</w:t>
      </w:r>
      <w:proofErr w:type="gramEnd"/>
      <w:r w:rsidR="00BE4A70" w:rsidRPr="00F4477E">
        <w:rPr>
          <w:rFonts w:ascii="Times New Roman" w:hAnsi="Times New Roman" w:cs="Times New Roman"/>
          <w:sz w:val="24"/>
          <w:szCs w:val="24"/>
        </w:rPr>
        <w:t xml:space="preserve"> чтобы кто-то подсказал, </w:t>
      </w:r>
      <w:r w:rsidRPr="00F4477E">
        <w:rPr>
          <w:rFonts w:ascii="Times New Roman" w:hAnsi="Times New Roman" w:cs="Times New Roman"/>
          <w:sz w:val="24"/>
          <w:szCs w:val="24"/>
        </w:rPr>
        <w:t>посоветовал, направил</w:t>
      </w:r>
      <w:r w:rsidR="00BE4A70" w:rsidRPr="00F4477E">
        <w:rPr>
          <w:rFonts w:ascii="Times New Roman" w:hAnsi="Times New Roman" w:cs="Times New Roman"/>
          <w:sz w:val="24"/>
          <w:szCs w:val="24"/>
        </w:rPr>
        <w:t>, а то и отвел за руку, как было еще совсем недавно…</w:t>
      </w:r>
      <w:r w:rsidRPr="00F4477E">
        <w:rPr>
          <w:rFonts w:ascii="Times New Roman" w:hAnsi="Times New Roman" w:cs="Times New Roman"/>
          <w:sz w:val="24"/>
          <w:szCs w:val="24"/>
        </w:rPr>
        <w:t xml:space="preserve">   </w:t>
      </w:r>
    </w:p>
    <w:p w:rsidR="004D5B41" w:rsidRPr="00F4477E" w:rsidRDefault="00BE4A70" w:rsidP="004D5B41">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Хочется, чтобы рядом были друзья, но они разъехались по другим учебным заведениям, а завести новых друзей, настоящи</w:t>
      </w:r>
      <w:proofErr w:type="gramStart"/>
      <w:r w:rsidRPr="00F4477E">
        <w:rPr>
          <w:rFonts w:ascii="Times New Roman" w:hAnsi="Times New Roman" w:cs="Times New Roman"/>
          <w:sz w:val="24"/>
          <w:szCs w:val="24"/>
        </w:rPr>
        <w:t>х-</w:t>
      </w:r>
      <w:proofErr w:type="gramEnd"/>
      <w:r w:rsidRPr="00F4477E">
        <w:rPr>
          <w:rFonts w:ascii="Times New Roman" w:hAnsi="Times New Roman" w:cs="Times New Roman"/>
          <w:sz w:val="24"/>
          <w:szCs w:val="24"/>
        </w:rPr>
        <w:t xml:space="preserve"> порой просто, а порой и нет…</w:t>
      </w:r>
      <w:r w:rsidR="004D5B41" w:rsidRPr="00F4477E">
        <w:rPr>
          <w:rFonts w:ascii="Times New Roman" w:hAnsi="Times New Roman" w:cs="Times New Roman"/>
          <w:sz w:val="24"/>
          <w:szCs w:val="24"/>
        </w:rPr>
        <w:t xml:space="preserve">   </w:t>
      </w:r>
    </w:p>
    <w:p w:rsidR="004D5B41" w:rsidRPr="00F4477E" w:rsidRDefault="00BE4A70" w:rsidP="004D5B41">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И какие они, настоящие друзья за пределами детского дома?       </w:t>
      </w:r>
    </w:p>
    <w:p w:rsidR="004D5B41" w:rsidRPr="00F4477E" w:rsidRDefault="00BE4A70" w:rsidP="004D5B41">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Хорошо, если детский дом недалеко – не стесняйся приходить и задавать вопросы, делай </w:t>
      </w:r>
      <w:r w:rsidR="004D5B41" w:rsidRPr="00F4477E">
        <w:rPr>
          <w:rFonts w:ascii="Times New Roman" w:hAnsi="Times New Roman" w:cs="Times New Roman"/>
          <w:sz w:val="24"/>
          <w:szCs w:val="24"/>
        </w:rPr>
        <w:t>это доброжелательно и корректно</w:t>
      </w:r>
      <w:r w:rsidRPr="00F4477E">
        <w:rPr>
          <w:rFonts w:ascii="Times New Roman" w:hAnsi="Times New Roman" w:cs="Times New Roman"/>
          <w:sz w:val="24"/>
          <w:szCs w:val="24"/>
        </w:rPr>
        <w:t xml:space="preserve">  – здесь работают люди, которые помнят и любят тебя, которые ценят твою жизнь и всегда помогут. Или укажут того, кто может помочь. Наконец, с ними просто можно поговорить по душам за чашкой чая…</w:t>
      </w:r>
    </w:p>
    <w:p w:rsidR="006D4DAC" w:rsidRPr="00F4477E" w:rsidRDefault="00BE4A70" w:rsidP="004D5B41">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Что делать, если детский дом далеко? Тогда ситуация сложнее, но тоже не трагична. Благо, существует интернет и мобильная связь. Учись общаться в социальных сетях, а твой звонок воспитателю</w:t>
      </w:r>
      <w:r w:rsidR="004D5B41" w:rsidRPr="00F4477E">
        <w:rPr>
          <w:rFonts w:ascii="Times New Roman" w:hAnsi="Times New Roman" w:cs="Times New Roman"/>
          <w:sz w:val="24"/>
          <w:szCs w:val="24"/>
        </w:rPr>
        <w:t xml:space="preserve"> или социальному педагогу</w:t>
      </w:r>
      <w:r w:rsidRPr="00F4477E">
        <w:rPr>
          <w:rFonts w:ascii="Times New Roman" w:hAnsi="Times New Roman" w:cs="Times New Roman"/>
          <w:sz w:val="24"/>
          <w:szCs w:val="24"/>
        </w:rPr>
        <w:t xml:space="preserve"> –</w:t>
      </w:r>
      <w:r w:rsidR="004D5B41"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поверь, всегда радость.       Можно общаться в социальных сетях. Заходи на сайт нашего детского дома </w:t>
      </w:r>
      <w:proofErr w:type="spellStart"/>
      <w:r w:rsidRPr="00F4477E">
        <w:rPr>
          <w:rFonts w:ascii="Times New Roman" w:hAnsi="Times New Roman" w:cs="Times New Roman"/>
          <w:sz w:val="24"/>
          <w:szCs w:val="24"/>
        </w:rPr>
        <w:t>d</w:t>
      </w:r>
      <w:proofErr w:type="spellEnd"/>
      <w:r w:rsidR="009475A1" w:rsidRPr="00F4477E">
        <w:rPr>
          <w:rFonts w:ascii="Times New Roman" w:hAnsi="Times New Roman" w:cs="Times New Roman"/>
          <w:sz w:val="24"/>
          <w:szCs w:val="24"/>
          <w:lang w:val="en-US"/>
        </w:rPr>
        <w:t>et</w:t>
      </w:r>
      <w:proofErr w:type="spellStart"/>
      <w:r w:rsidRPr="00F4477E">
        <w:rPr>
          <w:rFonts w:ascii="Times New Roman" w:hAnsi="Times New Roman" w:cs="Times New Roman"/>
          <w:sz w:val="24"/>
          <w:szCs w:val="24"/>
        </w:rPr>
        <w:t>d</w:t>
      </w:r>
      <w:proofErr w:type="spellEnd"/>
      <w:r w:rsidR="009475A1" w:rsidRPr="00F4477E">
        <w:rPr>
          <w:rFonts w:ascii="Times New Roman" w:hAnsi="Times New Roman" w:cs="Times New Roman"/>
          <w:sz w:val="24"/>
          <w:szCs w:val="24"/>
          <w:lang w:val="en-US"/>
        </w:rPr>
        <w:t>o</w:t>
      </w:r>
      <w:r w:rsidRPr="00F4477E">
        <w:rPr>
          <w:rFonts w:ascii="Times New Roman" w:hAnsi="Times New Roman" w:cs="Times New Roman"/>
          <w:sz w:val="24"/>
          <w:szCs w:val="24"/>
        </w:rPr>
        <w:t>m</w:t>
      </w:r>
      <w:r w:rsidR="009475A1" w:rsidRPr="00F4477E">
        <w:rPr>
          <w:rFonts w:ascii="Times New Roman" w:hAnsi="Times New Roman" w:cs="Times New Roman"/>
          <w:sz w:val="24"/>
          <w:szCs w:val="24"/>
        </w:rPr>
        <w:t>1-</w:t>
      </w:r>
      <w:proofErr w:type="spellStart"/>
      <w:r w:rsidR="009475A1" w:rsidRPr="00F4477E">
        <w:rPr>
          <w:rFonts w:ascii="Times New Roman" w:hAnsi="Times New Roman" w:cs="Times New Roman"/>
          <w:sz w:val="24"/>
          <w:szCs w:val="24"/>
          <w:lang w:val="en-US"/>
        </w:rPr>
        <w:t>gur</w:t>
      </w:r>
      <w:proofErr w:type="spellEnd"/>
      <w:r w:rsidR="009475A1" w:rsidRPr="00F4477E">
        <w:rPr>
          <w:rFonts w:ascii="Times New Roman" w:hAnsi="Times New Roman" w:cs="Times New Roman"/>
          <w:sz w:val="24"/>
          <w:szCs w:val="24"/>
        </w:rPr>
        <w:t>.</w:t>
      </w:r>
      <w:proofErr w:type="spellStart"/>
      <w:r w:rsidR="009475A1" w:rsidRPr="00F4477E">
        <w:rPr>
          <w:rFonts w:ascii="Times New Roman" w:hAnsi="Times New Roman" w:cs="Times New Roman"/>
          <w:sz w:val="24"/>
          <w:szCs w:val="24"/>
          <w:lang w:val="en-US"/>
        </w:rPr>
        <w:t>ucoz</w:t>
      </w:r>
      <w:proofErr w:type="spellEnd"/>
      <w:r w:rsidRPr="00F4477E">
        <w:rPr>
          <w:rFonts w:ascii="Times New Roman" w:hAnsi="Times New Roman" w:cs="Times New Roman"/>
          <w:sz w:val="24"/>
          <w:szCs w:val="24"/>
        </w:rPr>
        <w:t>.</w:t>
      </w:r>
      <w:proofErr w:type="spellStart"/>
      <w:r w:rsidRPr="00F4477E">
        <w:rPr>
          <w:rFonts w:ascii="Times New Roman" w:hAnsi="Times New Roman" w:cs="Times New Roman"/>
          <w:sz w:val="24"/>
          <w:szCs w:val="24"/>
        </w:rPr>
        <w:t>ru</w:t>
      </w:r>
      <w:proofErr w:type="spellEnd"/>
      <w:r w:rsidRPr="00F4477E">
        <w:rPr>
          <w:rFonts w:ascii="Times New Roman" w:hAnsi="Times New Roman" w:cs="Times New Roman"/>
          <w:sz w:val="24"/>
          <w:szCs w:val="24"/>
        </w:rPr>
        <w:t xml:space="preserve"> - найдешь немало интересного. В интернете можно пообщаться с очень интересным человеком – Александром </w:t>
      </w:r>
      <w:proofErr w:type="spellStart"/>
      <w:r w:rsidRPr="00F4477E">
        <w:rPr>
          <w:rFonts w:ascii="Times New Roman" w:hAnsi="Times New Roman" w:cs="Times New Roman"/>
          <w:sz w:val="24"/>
          <w:szCs w:val="24"/>
        </w:rPr>
        <w:t>Гезаловым</w:t>
      </w:r>
      <w:proofErr w:type="spellEnd"/>
      <w:r w:rsidRPr="00F4477E">
        <w:rPr>
          <w:rFonts w:ascii="Times New Roman" w:hAnsi="Times New Roman" w:cs="Times New Roman"/>
          <w:sz w:val="24"/>
          <w:szCs w:val="24"/>
        </w:rPr>
        <w:t xml:space="preserve">, который сам является выпускником детского дома, а ныне – экспертом международного уровня по проблемам социального сиротства. Его сайт: www.gezalov.net. Он же создал </w:t>
      </w:r>
      <w:proofErr w:type="spellStart"/>
      <w:r w:rsidRPr="00F4477E">
        <w:rPr>
          <w:rFonts w:ascii="Times New Roman" w:hAnsi="Times New Roman" w:cs="Times New Roman"/>
          <w:sz w:val="24"/>
          <w:szCs w:val="24"/>
        </w:rPr>
        <w:t>ВКонтакте</w:t>
      </w:r>
      <w:proofErr w:type="spellEnd"/>
      <w:r w:rsidRPr="00F4477E">
        <w:rPr>
          <w:rFonts w:ascii="Times New Roman" w:hAnsi="Times New Roman" w:cs="Times New Roman"/>
          <w:sz w:val="24"/>
          <w:szCs w:val="24"/>
        </w:rPr>
        <w:t xml:space="preserve"> группу, объединяющую выпускников детских домов</w:t>
      </w:r>
      <w:r w:rsidR="00C207F3" w:rsidRPr="00F4477E">
        <w:rPr>
          <w:rFonts w:ascii="Times New Roman" w:hAnsi="Times New Roman" w:cs="Times New Roman"/>
          <w:sz w:val="24"/>
          <w:szCs w:val="24"/>
        </w:rPr>
        <w:t xml:space="preserve">, а также </w:t>
      </w:r>
      <w:r w:rsidR="007651AC" w:rsidRPr="00F4477E">
        <w:rPr>
          <w:rFonts w:ascii="Times New Roman" w:hAnsi="Times New Roman" w:cs="Times New Roman"/>
          <w:sz w:val="24"/>
          <w:szCs w:val="24"/>
        </w:rPr>
        <w:t xml:space="preserve">можете присоединиться к </w:t>
      </w:r>
      <w:r w:rsidR="00C207F3" w:rsidRPr="00F4477E">
        <w:rPr>
          <w:rFonts w:ascii="Times New Roman" w:hAnsi="Times New Roman" w:cs="Times New Roman"/>
          <w:sz w:val="24"/>
          <w:szCs w:val="24"/>
        </w:rPr>
        <w:t>групп</w:t>
      </w:r>
      <w:r w:rsidR="007651AC" w:rsidRPr="00F4477E">
        <w:rPr>
          <w:rFonts w:ascii="Times New Roman" w:hAnsi="Times New Roman" w:cs="Times New Roman"/>
          <w:sz w:val="24"/>
          <w:szCs w:val="24"/>
        </w:rPr>
        <w:t xml:space="preserve">е друзей </w:t>
      </w:r>
      <w:proofErr w:type="spellStart"/>
      <w:r w:rsidR="007651AC" w:rsidRPr="00F4477E">
        <w:rPr>
          <w:rFonts w:ascii="Times New Roman" w:hAnsi="Times New Roman" w:cs="Times New Roman"/>
          <w:sz w:val="24"/>
          <w:szCs w:val="24"/>
        </w:rPr>
        <w:t>Бызовой</w:t>
      </w:r>
      <w:proofErr w:type="spellEnd"/>
      <w:r w:rsidR="007651AC" w:rsidRPr="00F4477E">
        <w:rPr>
          <w:rFonts w:ascii="Times New Roman" w:hAnsi="Times New Roman" w:cs="Times New Roman"/>
          <w:sz w:val="24"/>
          <w:szCs w:val="24"/>
        </w:rPr>
        <w:t xml:space="preserve"> Екатерины</w:t>
      </w:r>
      <w:r w:rsidR="00C207F3" w:rsidRPr="00F4477E">
        <w:rPr>
          <w:rFonts w:ascii="Times New Roman" w:hAnsi="Times New Roman" w:cs="Times New Roman"/>
          <w:sz w:val="24"/>
          <w:szCs w:val="24"/>
        </w:rPr>
        <w:t xml:space="preserve"> </w:t>
      </w:r>
      <w:proofErr w:type="spellStart"/>
      <w:r w:rsidR="00C207F3" w:rsidRPr="00F4477E">
        <w:rPr>
          <w:rFonts w:ascii="Times New Roman" w:hAnsi="Times New Roman" w:cs="Times New Roman"/>
          <w:sz w:val="24"/>
          <w:szCs w:val="24"/>
        </w:rPr>
        <w:t>ВКонтакте</w:t>
      </w:r>
      <w:proofErr w:type="spellEnd"/>
      <w:r w:rsidR="00C207F3" w:rsidRPr="00F4477E">
        <w:rPr>
          <w:rFonts w:ascii="Times New Roman" w:hAnsi="Times New Roman" w:cs="Times New Roman"/>
          <w:sz w:val="24"/>
          <w:szCs w:val="24"/>
        </w:rPr>
        <w:t xml:space="preserve"> </w:t>
      </w:r>
      <w:r w:rsidR="007651AC" w:rsidRPr="00F4477E">
        <w:rPr>
          <w:rFonts w:ascii="Times New Roman" w:hAnsi="Times New Roman" w:cs="Times New Roman"/>
          <w:sz w:val="24"/>
          <w:szCs w:val="24"/>
        </w:rPr>
        <w:t xml:space="preserve">отдела </w:t>
      </w:r>
      <w:proofErr w:type="spellStart"/>
      <w:r w:rsidR="007651AC" w:rsidRPr="00F4477E">
        <w:rPr>
          <w:rFonts w:ascii="Times New Roman" w:hAnsi="Times New Roman" w:cs="Times New Roman"/>
          <w:sz w:val="24"/>
          <w:szCs w:val="24"/>
        </w:rPr>
        <w:t>постинтернатного</w:t>
      </w:r>
      <w:proofErr w:type="spellEnd"/>
      <w:r w:rsidR="007651AC" w:rsidRPr="00F4477E">
        <w:rPr>
          <w:rFonts w:ascii="Times New Roman" w:hAnsi="Times New Roman" w:cs="Times New Roman"/>
          <w:sz w:val="24"/>
          <w:szCs w:val="24"/>
        </w:rPr>
        <w:t xml:space="preserve"> сопровождения Центра МКОУ Детский дом</w:t>
      </w:r>
      <w:proofErr w:type="gramStart"/>
      <w:r w:rsidR="007651AC" w:rsidRPr="00F4477E">
        <w:rPr>
          <w:rFonts w:ascii="Times New Roman" w:hAnsi="Times New Roman" w:cs="Times New Roman"/>
          <w:sz w:val="24"/>
          <w:szCs w:val="24"/>
        </w:rPr>
        <w:t xml:space="preserve"> </w:t>
      </w:r>
      <w:r w:rsidRPr="00F4477E">
        <w:rPr>
          <w:rFonts w:ascii="Times New Roman" w:hAnsi="Times New Roman" w:cs="Times New Roman"/>
          <w:sz w:val="24"/>
          <w:szCs w:val="24"/>
        </w:rPr>
        <w:t>… П</w:t>
      </w:r>
      <w:proofErr w:type="gramEnd"/>
      <w:r w:rsidRPr="00F4477E">
        <w:rPr>
          <w:rFonts w:ascii="Times New Roman" w:hAnsi="Times New Roman" w:cs="Times New Roman"/>
          <w:sz w:val="24"/>
          <w:szCs w:val="24"/>
        </w:rPr>
        <w:t xml:space="preserve">рисоединяйся!         </w:t>
      </w:r>
    </w:p>
    <w:p w:rsidR="006D4DA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А если нет возможности выхода в интернет, а одиночество все сильней?.. Давай поразмышляем, что такое одиночество.         </w:t>
      </w:r>
    </w:p>
    <w:p w:rsidR="006D4DA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Каждый знает, что чувство одиночества – одно из самых тягостных переживаний для человека. Чаще всего, переживая одиночество, человек связывает его с другими людьми, с тем, насколько ему хорошо в отношениях с ними. И пытается обрести или изменить свои отношения с кем-либо. Но это не всегда спасает от переживания одиночества. Люди разные. Кто-то может совсем или почти совсем не общаться с людьми и не испытывать при этом одиночества, кто-то – душа компании, а кто-то </w:t>
      </w:r>
      <w:r w:rsidRPr="00F4477E">
        <w:rPr>
          <w:rFonts w:ascii="Times New Roman" w:hAnsi="Times New Roman" w:cs="Times New Roman"/>
          <w:sz w:val="24"/>
          <w:szCs w:val="24"/>
        </w:rPr>
        <w:lastRenderedPageBreak/>
        <w:t xml:space="preserve">постоянно общается с большим количеством людей, постоянно претендует на их внимание и получает его, но становится все более и более одиноким в душе.       </w:t>
      </w:r>
    </w:p>
    <w:p w:rsidR="00BE4A70"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Да, общение может быть лекарством от одиночества. Но если это лекарство принимать бездумно, человек может стать или еще более одиноким, или болезненно зависимым от отношений. Особенно это касается любовных отношений, отношений в режиме </w:t>
      </w:r>
      <w:proofErr w:type="spellStart"/>
      <w:r w:rsidRPr="00F4477E">
        <w:rPr>
          <w:rFonts w:ascii="Times New Roman" w:hAnsi="Times New Roman" w:cs="Times New Roman"/>
          <w:sz w:val="24"/>
          <w:szCs w:val="24"/>
        </w:rPr>
        <w:t>онлайн</w:t>
      </w:r>
      <w:proofErr w:type="spellEnd"/>
      <w:r w:rsidRPr="00F4477E">
        <w:rPr>
          <w:rFonts w:ascii="Times New Roman" w:hAnsi="Times New Roman" w:cs="Times New Roman"/>
          <w:sz w:val="24"/>
          <w:szCs w:val="24"/>
        </w:rPr>
        <w:t xml:space="preserve">, сомнительных компаний или даже сект, в которые можно попасть из боязни одиночества. ЛЮБАЯ ЗАВИСИМОСТЬ РАЗРУШИТЕЛЬНА. </w:t>
      </w:r>
    </w:p>
    <w:p w:rsidR="006D4DA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Поэтому, если чувствуешь, что тебе одиноко, не спеши. Поработай с этим чувством. Пойми, причины одиночества – не всегда в отношениях с людьми или их отсутствии, а в самом человеке. Может, ты накопил много обид, подозрений, страхов по отношению к людям…</w:t>
      </w:r>
    </w:p>
    <w:p w:rsidR="003F3224"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Помни, Мир –</w:t>
      </w:r>
      <w:r w:rsidR="006D4DAC"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лишь большое зеркало, он отражает лишь то, что предлагаешь ему ты. Да, остерегаться  в отношениях стоит многого, но бояться не надо ничего.        </w:t>
      </w:r>
    </w:p>
    <w:p w:rsidR="005A540C" w:rsidRPr="00F4477E" w:rsidRDefault="003F3224" w:rsidP="006D4DAC">
      <w:pPr>
        <w:spacing w:after="0" w:line="240" w:lineRule="auto"/>
        <w:ind w:firstLine="708"/>
        <w:jc w:val="both"/>
        <w:rPr>
          <w:rFonts w:ascii="Times New Roman" w:hAnsi="Times New Roman" w:cs="Times New Roman"/>
          <w:sz w:val="24"/>
          <w:szCs w:val="24"/>
        </w:rPr>
      </w:pPr>
      <w:r w:rsidRPr="00F4477E">
        <w:rPr>
          <w:noProof/>
          <w:sz w:val="24"/>
          <w:szCs w:val="24"/>
        </w:rPr>
        <w:drawing>
          <wp:anchor distT="0" distB="0" distL="114300" distR="114300" simplePos="0" relativeHeight="251684864" behindDoc="0" locked="0" layoutInCell="1" allowOverlap="1">
            <wp:simplePos x="0" y="0"/>
            <wp:positionH relativeFrom="column">
              <wp:posOffset>-203835</wp:posOffset>
            </wp:positionH>
            <wp:positionV relativeFrom="paragraph">
              <wp:posOffset>340995</wp:posOffset>
            </wp:positionV>
            <wp:extent cx="1245235" cy="1449705"/>
            <wp:effectExtent l="19050" t="0" r="0" b="0"/>
            <wp:wrapSquare wrapText="bothSides"/>
            <wp:docPr id="19" name="Рисунок 10" descr="https://pandia.ru/text/81/295/images/img4_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ndia.ru/text/81/295/images/img4_50.jpg"/>
                    <pic:cNvPicPr>
                      <a:picLocks noChangeAspect="1" noChangeArrowheads="1"/>
                    </pic:cNvPicPr>
                  </pic:nvPicPr>
                  <pic:blipFill>
                    <a:blip r:embed="rId9" cstate="print"/>
                    <a:srcRect/>
                    <a:stretch>
                      <a:fillRect/>
                    </a:stretch>
                  </pic:blipFill>
                  <pic:spPr bwMode="auto">
                    <a:xfrm>
                      <a:off x="0" y="0"/>
                      <a:ext cx="1245235" cy="1449705"/>
                    </a:xfrm>
                    <a:prstGeom prst="rect">
                      <a:avLst/>
                    </a:prstGeom>
                    <a:noFill/>
                    <a:ln w="9525">
                      <a:noFill/>
                      <a:miter lim="800000"/>
                      <a:headEnd/>
                      <a:tailEnd/>
                    </a:ln>
                  </pic:spPr>
                </pic:pic>
              </a:graphicData>
            </a:graphic>
          </wp:anchor>
        </w:drawing>
      </w:r>
      <w:r w:rsidR="00BE4A70" w:rsidRPr="00F4477E">
        <w:rPr>
          <w:rFonts w:ascii="Times New Roman" w:hAnsi="Times New Roman" w:cs="Times New Roman"/>
          <w:sz w:val="24"/>
          <w:szCs w:val="24"/>
        </w:rPr>
        <w:t>Очень часто одиночество среди людей опирается на внутреннее одиночество, когда у человека нет здоровых отношений не только с окружающими людьми, но и с самим собой</w:t>
      </w:r>
      <w:proofErr w:type="gramStart"/>
      <w:r w:rsidR="00BE4A70" w:rsidRPr="00F4477E">
        <w:rPr>
          <w:rFonts w:ascii="Times New Roman" w:hAnsi="Times New Roman" w:cs="Times New Roman"/>
          <w:sz w:val="24"/>
          <w:szCs w:val="24"/>
        </w:rPr>
        <w:t xml:space="preserve"> О</w:t>
      </w:r>
      <w:proofErr w:type="gramEnd"/>
      <w:r w:rsidR="00BE4A70" w:rsidRPr="00F4477E">
        <w:rPr>
          <w:rFonts w:ascii="Times New Roman" w:hAnsi="Times New Roman" w:cs="Times New Roman"/>
          <w:sz w:val="24"/>
          <w:szCs w:val="24"/>
        </w:rPr>
        <w:t xml:space="preserve">становись среди повседневной суеты и подумай: «Кто я? Какой я человек? В чем мое предназначение и цель моей жизни? Что я могу дать миру и людям?» Ответы на эти вопросы необходимы, а искать их лучше всего в одиночестве. И здесь одиночество может стать твоим другом и учителем. А как только найдешь ответы на эти вопросы, одиночество уйдет. Ты и не заметишь как.     </w:t>
      </w:r>
    </w:p>
    <w:p w:rsidR="005A540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Не получается? Обратись к специалисту. Сегодня в большинстве высших и средних профессиональных учебных заведений работают специалисты-психологи, </w:t>
      </w:r>
      <w:r w:rsidR="005A540C" w:rsidRPr="00F4477E">
        <w:rPr>
          <w:rFonts w:ascii="Times New Roman" w:hAnsi="Times New Roman" w:cs="Times New Roman"/>
          <w:sz w:val="24"/>
          <w:szCs w:val="24"/>
        </w:rPr>
        <w:t xml:space="preserve">социальные педагоги, кураторы, </w:t>
      </w:r>
      <w:r w:rsidRPr="00F4477E">
        <w:rPr>
          <w:rFonts w:ascii="Times New Roman" w:hAnsi="Times New Roman" w:cs="Times New Roman"/>
          <w:sz w:val="24"/>
          <w:szCs w:val="24"/>
        </w:rPr>
        <w:t>существуют телефоны доверия. Обратись к психологу и расскажи о своей проблеме. Не бойся, к психологу идти не стыдно. Слово «психолог» -</w:t>
      </w:r>
      <w:r w:rsidR="005A540C" w:rsidRPr="00F4477E">
        <w:rPr>
          <w:rFonts w:ascii="Times New Roman" w:hAnsi="Times New Roman" w:cs="Times New Roman"/>
          <w:sz w:val="24"/>
          <w:szCs w:val="24"/>
        </w:rPr>
        <w:t xml:space="preserve"> </w:t>
      </w:r>
      <w:r w:rsidRPr="00F4477E">
        <w:rPr>
          <w:rFonts w:ascii="Times New Roman" w:hAnsi="Times New Roman" w:cs="Times New Roman"/>
          <w:sz w:val="24"/>
          <w:szCs w:val="24"/>
        </w:rPr>
        <w:t>не от слова «</w:t>
      </w:r>
      <w:proofErr w:type="gramStart"/>
      <w:r w:rsidRPr="00F4477E">
        <w:rPr>
          <w:rFonts w:ascii="Times New Roman" w:hAnsi="Times New Roman" w:cs="Times New Roman"/>
          <w:sz w:val="24"/>
          <w:szCs w:val="24"/>
        </w:rPr>
        <w:t>псих</w:t>
      </w:r>
      <w:proofErr w:type="gramEnd"/>
      <w:r w:rsidRPr="00F4477E">
        <w:rPr>
          <w:rFonts w:ascii="Times New Roman" w:hAnsi="Times New Roman" w:cs="Times New Roman"/>
          <w:sz w:val="24"/>
          <w:szCs w:val="24"/>
        </w:rPr>
        <w:t>», а от греческого слова «психе» -</w:t>
      </w:r>
      <w:r w:rsidR="005A540C" w:rsidRPr="00F4477E">
        <w:rPr>
          <w:rFonts w:ascii="Times New Roman" w:hAnsi="Times New Roman" w:cs="Times New Roman"/>
          <w:sz w:val="24"/>
          <w:szCs w:val="24"/>
        </w:rPr>
        <w:t xml:space="preserve"> </w:t>
      </w:r>
      <w:r w:rsidRPr="00F4477E">
        <w:rPr>
          <w:rFonts w:ascii="Times New Roman" w:hAnsi="Times New Roman" w:cs="Times New Roman"/>
          <w:sz w:val="24"/>
          <w:szCs w:val="24"/>
        </w:rPr>
        <w:t>«душа». А когда ты одинок, что болит? Душа, верно? Только психолог не предложит тебе готовых рецептов счастливой жизни и избавления от одиночества –</w:t>
      </w:r>
      <w:r w:rsidR="005A540C"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вам предстоит кропотливая совместная работа. Готов ли ты ее выполнить ради преодоления проблемы одиночества?      </w:t>
      </w:r>
    </w:p>
    <w:p w:rsidR="005A540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Если же ты хочешь справиться с одиночеством самостоятельно, </w:t>
      </w:r>
      <w:proofErr w:type="gramStart"/>
      <w:r w:rsidRPr="00F4477E">
        <w:rPr>
          <w:rFonts w:ascii="Times New Roman" w:hAnsi="Times New Roman" w:cs="Times New Roman"/>
          <w:sz w:val="24"/>
          <w:szCs w:val="24"/>
        </w:rPr>
        <w:t>то</w:t>
      </w:r>
      <w:proofErr w:type="gramEnd"/>
      <w:r w:rsidRPr="00F4477E">
        <w:rPr>
          <w:rFonts w:ascii="Times New Roman" w:hAnsi="Times New Roman" w:cs="Times New Roman"/>
          <w:sz w:val="24"/>
          <w:szCs w:val="24"/>
        </w:rPr>
        <w:t xml:space="preserve"> прежде всего измени свое отношение к одиночеству. Все люди в определенные моменты </w:t>
      </w:r>
      <w:proofErr w:type="gramStart"/>
      <w:r w:rsidRPr="00F4477E">
        <w:rPr>
          <w:rFonts w:ascii="Times New Roman" w:hAnsi="Times New Roman" w:cs="Times New Roman"/>
          <w:sz w:val="24"/>
          <w:szCs w:val="24"/>
        </w:rPr>
        <w:t>бывают</w:t>
      </w:r>
      <w:proofErr w:type="gramEnd"/>
      <w:r w:rsidRPr="00F4477E">
        <w:rPr>
          <w:rFonts w:ascii="Times New Roman" w:hAnsi="Times New Roman" w:cs="Times New Roman"/>
          <w:sz w:val="24"/>
          <w:szCs w:val="24"/>
        </w:rPr>
        <w:t xml:space="preserve"> одиноки, в этом состоянии нет ничего исключительного. Воспринимай </w:t>
      </w:r>
      <w:proofErr w:type="gramStart"/>
      <w:r w:rsidRPr="00F4477E">
        <w:rPr>
          <w:rFonts w:ascii="Times New Roman" w:hAnsi="Times New Roman" w:cs="Times New Roman"/>
          <w:sz w:val="24"/>
          <w:szCs w:val="24"/>
        </w:rPr>
        <w:t>свое временное</w:t>
      </w:r>
      <w:proofErr w:type="gramEnd"/>
      <w:r w:rsidRPr="00F4477E">
        <w:rPr>
          <w:rFonts w:ascii="Times New Roman" w:hAnsi="Times New Roman" w:cs="Times New Roman"/>
          <w:sz w:val="24"/>
          <w:szCs w:val="24"/>
        </w:rPr>
        <w:t xml:space="preserve"> одиночество как друга, как возможность осмыслить свой опыт, подумать о целях и перспективах. Одиночество –</w:t>
      </w:r>
      <w:r w:rsidR="005A540C"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не враг, это свобода, это период независимости и самодостаточности.  Не беги от одиночества, стань исследователем собственного одиночества. Что оно хочет тебе сказать? Пока ты одинок, изучай и развивай свои способности, становись уникальным и незаменимым. Это лучший способ привлечь к себе людей и из множества партнеров выбирать лучших. </w:t>
      </w:r>
    </w:p>
    <w:p w:rsidR="005A540C" w:rsidRPr="00F4477E" w:rsidRDefault="00BE4A70" w:rsidP="006D4DAC">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В период одиночества становись сильнее, становись значительнее, становись привлекательнее. Люди сами станут искать твоего общества.  И помни, при общении жалость тебе нужна в последнюю очередь –</w:t>
      </w:r>
      <w:r w:rsidR="005A540C" w:rsidRPr="00F4477E">
        <w:rPr>
          <w:rFonts w:ascii="Times New Roman" w:hAnsi="Times New Roman" w:cs="Times New Roman"/>
          <w:sz w:val="24"/>
          <w:szCs w:val="24"/>
        </w:rPr>
        <w:t xml:space="preserve"> </w:t>
      </w:r>
      <w:r w:rsidRPr="00F4477E">
        <w:rPr>
          <w:rFonts w:ascii="Times New Roman" w:hAnsi="Times New Roman" w:cs="Times New Roman"/>
          <w:sz w:val="24"/>
          <w:szCs w:val="24"/>
        </w:rPr>
        <w:t xml:space="preserve">жалость человека унижает, останавливает его на пути личностного развития. </w:t>
      </w:r>
    </w:p>
    <w:p w:rsidR="005F3986" w:rsidRPr="00F4477E" w:rsidRDefault="00F4477E" w:rsidP="005F3986">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8960" behindDoc="0" locked="0" layoutInCell="1" allowOverlap="1">
            <wp:simplePos x="0" y="0"/>
            <wp:positionH relativeFrom="column">
              <wp:posOffset>5572125</wp:posOffset>
            </wp:positionH>
            <wp:positionV relativeFrom="paragraph">
              <wp:posOffset>781685</wp:posOffset>
            </wp:positionV>
            <wp:extent cx="1121410" cy="1428750"/>
            <wp:effectExtent l="19050" t="0" r="2540" b="0"/>
            <wp:wrapSquare wrapText="bothSides"/>
            <wp:docPr id="23" name="Рисунок 13" descr="https://im0-tub-ru.yandex.net/i?id=8def030d8f9bfb3d7b884b78abfc0ccd&amp;n=33&amp;w=118&amp;h=15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0-tub-ru.yandex.net/i?id=8def030d8f9bfb3d7b884b78abfc0ccd&amp;n=33&amp;w=118&amp;h=150">
                      <a:hlinkClick r:id="rId10"/>
                    </pic:cNvPr>
                    <pic:cNvPicPr>
                      <a:picLocks noChangeAspect="1" noChangeArrowheads="1"/>
                    </pic:cNvPicPr>
                  </pic:nvPicPr>
                  <pic:blipFill>
                    <a:blip r:embed="rId11"/>
                    <a:srcRect/>
                    <a:stretch>
                      <a:fillRect/>
                    </a:stretch>
                  </pic:blipFill>
                  <pic:spPr bwMode="auto">
                    <a:xfrm>
                      <a:off x="0" y="0"/>
                      <a:ext cx="1121410" cy="1428750"/>
                    </a:xfrm>
                    <a:prstGeom prst="rect">
                      <a:avLst/>
                    </a:prstGeom>
                    <a:noFill/>
                    <a:ln w="9525">
                      <a:noFill/>
                      <a:miter lim="800000"/>
                      <a:headEnd/>
                      <a:tailEnd/>
                    </a:ln>
                  </pic:spPr>
                </pic:pic>
              </a:graphicData>
            </a:graphic>
          </wp:anchor>
        </w:drawing>
      </w:r>
      <w:r w:rsidR="005F3986" w:rsidRPr="00F4477E">
        <w:rPr>
          <w:rFonts w:ascii="Times New Roman" w:hAnsi="Times New Roman" w:cs="Times New Roman"/>
          <w:noProof/>
          <w:sz w:val="24"/>
          <w:szCs w:val="24"/>
        </w:rPr>
        <w:drawing>
          <wp:anchor distT="0" distB="0" distL="114300" distR="114300" simplePos="0" relativeHeight="251685888" behindDoc="1" locked="0" layoutInCell="1" allowOverlap="1">
            <wp:simplePos x="0" y="0"/>
            <wp:positionH relativeFrom="column">
              <wp:posOffset>-251460</wp:posOffset>
            </wp:positionH>
            <wp:positionV relativeFrom="paragraph">
              <wp:posOffset>26035</wp:posOffset>
            </wp:positionV>
            <wp:extent cx="1585595" cy="1485900"/>
            <wp:effectExtent l="0" t="0" r="0" b="0"/>
            <wp:wrapTight wrapText="bothSides">
              <wp:wrapPolygon edited="0">
                <wp:start x="4152" y="831"/>
                <wp:lineTo x="2855" y="1385"/>
                <wp:lineTo x="2595" y="3600"/>
                <wp:lineTo x="3633" y="5262"/>
                <wp:lineTo x="1038" y="6646"/>
                <wp:lineTo x="2336" y="18554"/>
                <wp:lineTo x="2076" y="19938"/>
                <wp:lineTo x="2855" y="21046"/>
                <wp:lineTo x="3893" y="21046"/>
                <wp:lineTo x="17128" y="21046"/>
                <wp:lineTo x="17387" y="21046"/>
                <wp:lineTo x="17647" y="18831"/>
                <wp:lineTo x="18166" y="18554"/>
                <wp:lineTo x="21020" y="14954"/>
                <wp:lineTo x="21020" y="14123"/>
                <wp:lineTo x="18944" y="9692"/>
                <wp:lineTo x="20761" y="5538"/>
                <wp:lineTo x="20761" y="5262"/>
                <wp:lineTo x="21280" y="1938"/>
                <wp:lineTo x="18166" y="1108"/>
                <wp:lineTo x="6228" y="831"/>
                <wp:lineTo x="4152" y="831"/>
              </wp:wrapPolygon>
            </wp:wrapTight>
            <wp:docPr id="20" name="Рисунок 7" descr="https://blogpolonistica.files.wordpress.com/2014/10/da0b2-people-talking-for-network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blogpolonistica.files.wordpress.com/2014/10/da0b2-people-talking-for-networking.png"/>
                    <pic:cNvPicPr>
                      <a:picLocks noChangeAspect="1" noChangeArrowheads="1"/>
                    </pic:cNvPicPr>
                  </pic:nvPicPr>
                  <pic:blipFill>
                    <a:blip r:embed="rId12" cstate="print"/>
                    <a:srcRect/>
                    <a:stretch>
                      <a:fillRect/>
                    </a:stretch>
                  </pic:blipFill>
                  <pic:spPr bwMode="auto">
                    <a:xfrm>
                      <a:off x="0" y="0"/>
                      <a:ext cx="1585595" cy="1485900"/>
                    </a:xfrm>
                    <a:prstGeom prst="rect">
                      <a:avLst/>
                    </a:prstGeom>
                    <a:noFill/>
                    <a:ln w="9525">
                      <a:noFill/>
                      <a:miter lim="800000"/>
                      <a:headEnd/>
                      <a:tailEnd/>
                    </a:ln>
                  </pic:spPr>
                </pic:pic>
              </a:graphicData>
            </a:graphic>
          </wp:anchor>
        </w:drawing>
      </w:r>
      <w:r w:rsidR="00BE4A70" w:rsidRPr="00F4477E">
        <w:rPr>
          <w:rFonts w:ascii="Times New Roman" w:hAnsi="Times New Roman" w:cs="Times New Roman"/>
          <w:sz w:val="24"/>
          <w:szCs w:val="24"/>
        </w:rPr>
        <w:t xml:space="preserve">Выбирай таких партнеров по общению, которые способны чему-то научить, помочь самостоятельно преодолеть возникающие проблемы. Радуйся одиночеству как возможности общения с собой. Определи свои цели, найди достойное тебя дело, которому можно посвятить всю жизнь. И тогда временное одиночество из тягостного переживания превратится в неоценимый ресурс.     </w:t>
      </w:r>
    </w:p>
    <w:p w:rsidR="00BE4A70" w:rsidRPr="00F4477E" w:rsidRDefault="00BE4A70" w:rsidP="005F3986">
      <w:pPr>
        <w:spacing w:after="0" w:line="240" w:lineRule="auto"/>
        <w:ind w:firstLine="709"/>
        <w:jc w:val="both"/>
        <w:rPr>
          <w:rFonts w:ascii="Times New Roman" w:hAnsi="Times New Roman" w:cs="Times New Roman"/>
          <w:sz w:val="24"/>
          <w:szCs w:val="24"/>
        </w:rPr>
      </w:pPr>
      <w:r w:rsidRPr="00F4477E">
        <w:rPr>
          <w:rFonts w:ascii="Times New Roman" w:hAnsi="Times New Roman" w:cs="Times New Roman"/>
          <w:sz w:val="24"/>
          <w:szCs w:val="24"/>
        </w:rPr>
        <w:t xml:space="preserve">С одиночеством бывает все. Оно может уничтожить личность, но может направить ее на путь восхождения к индивидуальности. Одиночество может очень серьезно тормозить творческий процесс, не оставляя человеку сил буквально ни на что, кроме осознания собственного состояния, но может являться абсолютно необходимым условием для реализации творческого потенциала. </w:t>
      </w:r>
    </w:p>
    <w:p w:rsidR="00BE4A70" w:rsidRDefault="00BE4A70" w:rsidP="005D4AC5">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p>
    <w:p w:rsidR="00F4477E" w:rsidRDefault="008A0D2C" w:rsidP="005D4AC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E4A70" w:rsidRPr="00F4477E" w:rsidRDefault="005A540C" w:rsidP="008A0D2C">
      <w:pPr>
        <w:jc w:val="center"/>
        <w:rPr>
          <w:rFonts w:ascii="Times New Roman" w:hAnsi="Times New Roman" w:cs="Times New Roman"/>
          <w:b/>
          <w:color w:val="00CC00"/>
          <w:sz w:val="24"/>
          <w:szCs w:val="24"/>
        </w:rPr>
      </w:pPr>
      <w:r>
        <w:rPr>
          <w:noProof/>
        </w:rPr>
        <w:drawing>
          <wp:anchor distT="0" distB="0" distL="114300" distR="114300" simplePos="0" relativeHeight="251687936" behindDoc="1" locked="0" layoutInCell="1" allowOverlap="1">
            <wp:simplePos x="0" y="0"/>
            <wp:positionH relativeFrom="column">
              <wp:posOffset>-15716</wp:posOffset>
            </wp:positionH>
            <wp:positionV relativeFrom="paragraph">
              <wp:posOffset>61119</wp:posOffset>
            </wp:positionV>
            <wp:extent cx="1178719" cy="1214437"/>
            <wp:effectExtent l="0" t="0" r="0" b="0"/>
            <wp:wrapTight wrapText="bothSides">
              <wp:wrapPolygon edited="0">
                <wp:start x="19549" y="1694"/>
                <wp:lineTo x="4189" y="3727"/>
                <wp:lineTo x="1396" y="4405"/>
                <wp:lineTo x="1745" y="12536"/>
                <wp:lineTo x="349" y="18974"/>
                <wp:lineTo x="698" y="20329"/>
                <wp:lineTo x="6982" y="20329"/>
                <wp:lineTo x="8029" y="20329"/>
                <wp:lineTo x="11869" y="18296"/>
                <wp:lineTo x="11869" y="17958"/>
                <wp:lineTo x="13615" y="12875"/>
                <wp:lineTo x="17455" y="7115"/>
                <wp:lineTo x="20945" y="2033"/>
                <wp:lineTo x="20945" y="1694"/>
                <wp:lineTo x="19549" y="1694"/>
              </wp:wrapPolygon>
            </wp:wrapTight>
            <wp:docPr id="21"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719" cy="1214437"/>
                    </a:xfrm>
                    <a:prstGeom prst="rect">
                      <a:avLst/>
                    </a:prstGeom>
                    <a:noFill/>
                    <a:ln w="9525">
                      <a:noFill/>
                      <a:miter lim="800000"/>
                      <a:headEnd/>
                      <a:tailEnd/>
                    </a:ln>
                  </pic:spPr>
                </pic:pic>
              </a:graphicData>
            </a:graphic>
          </wp:anchor>
        </w:drawing>
      </w:r>
      <w:r w:rsidR="008A0D2C">
        <w:rPr>
          <w:rFonts w:ascii="Times New Roman" w:hAnsi="Times New Roman" w:cs="Times New Roman"/>
          <w:b/>
          <w:color w:val="00CC00"/>
          <w:sz w:val="24"/>
          <w:szCs w:val="24"/>
        </w:rPr>
        <w:t xml:space="preserve">     СОВЕТЫ </w:t>
      </w:r>
      <w:r w:rsidR="00BE4A70" w:rsidRPr="00F4477E">
        <w:rPr>
          <w:rFonts w:ascii="Times New Roman" w:hAnsi="Times New Roman" w:cs="Times New Roman"/>
          <w:b/>
          <w:color w:val="00CC00"/>
          <w:sz w:val="24"/>
          <w:szCs w:val="24"/>
        </w:rPr>
        <w:t>ПСИХОЛОГА</w:t>
      </w:r>
    </w:p>
    <w:p w:rsidR="00BE4A70" w:rsidRPr="00F4477E" w:rsidRDefault="00BE4A70" w:rsidP="005A540C">
      <w:pPr>
        <w:spacing w:after="0" w:line="240" w:lineRule="auto"/>
        <w:jc w:val="both"/>
        <w:rPr>
          <w:rFonts w:ascii="Times New Roman" w:hAnsi="Times New Roman" w:cs="Times New Roman"/>
          <w:sz w:val="24"/>
          <w:szCs w:val="24"/>
        </w:rPr>
      </w:pPr>
      <w:r w:rsidRPr="00F4477E">
        <w:rPr>
          <w:rFonts w:ascii="Times New Roman" w:hAnsi="Times New Roman" w:cs="Times New Roman"/>
          <w:sz w:val="24"/>
          <w:szCs w:val="24"/>
        </w:rPr>
        <w:t xml:space="preserve"> </w:t>
      </w:r>
    </w:p>
    <w:p w:rsidR="00BE4A70"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Хорошее взаимоотношение с другими людьми – это главный компонент в рецепте успеха»</w:t>
      </w:r>
      <w:r w:rsidR="005F3986" w:rsidRPr="00F4477E">
        <w:rPr>
          <w:rFonts w:ascii="Times New Roman" w:hAnsi="Times New Roman" w:cs="Times New Roman"/>
          <w:sz w:val="24"/>
          <w:szCs w:val="24"/>
        </w:rPr>
        <w:t>, утверждал</w:t>
      </w:r>
      <w:r w:rsidRPr="00F4477E">
        <w:rPr>
          <w:rFonts w:ascii="Times New Roman" w:hAnsi="Times New Roman" w:cs="Times New Roman"/>
          <w:sz w:val="24"/>
          <w:szCs w:val="24"/>
        </w:rPr>
        <w:t xml:space="preserve"> Теодор Рузвельт</w:t>
      </w:r>
      <w:r w:rsidR="005F3986" w:rsidRPr="00F4477E">
        <w:rPr>
          <w:rFonts w:ascii="Times New Roman" w:hAnsi="Times New Roman" w:cs="Times New Roman"/>
          <w:sz w:val="24"/>
          <w:szCs w:val="24"/>
        </w:rPr>
        <w:t xml:space="preserve">. Другой известный человек в мировом </w:t>
      </w:r>
      <w:r w:rsidR="005F3986" w:rsidRPr="00F4477E">
        <w:rPr>
          <w:rFonts w:ascii="Times New Roman" w:hAnsi="Times New Roman" w:cs="Times New Roman"/>
          <w:sz w:val="24"/>
          <w:szCs w:val="24"/>
        </w:rPr>
        <w:lastRenderedPageBreak/>
        <w:t xml:space="preserve">сообществе Джон Д.Рокфеллер сказал, что </w:t>
      </w:r>
      <w:r w:rsidRPr="00F4477E">
        <w:rPr>
          <w:rFonts w:ascii="Times New Roman" w:hAnsi="Times New Roman" w:cs="Times New Roman"/>
          <w:sz w:val="24"/>
          <w:szCs w:val="24"/>
        </w:rPr>
        <w:t>«</w:t>
      </w:r>
      <w:r w:rsidR="005F3986" w:rsidRPr="00F4477E">
        <w:rPr>
          <w:rFonts w:ascii="Times New Roman" w:hAnsi="Times New Roman" w:cs="Times New Roman"/>
          <w:sz w:val="24"/>
          <w:szCs w:val="24"/>
        </w:rPr>
        <w:t>у</w:t>
      </w:r>
      <w:r w:rsidRPr="00F4477E">
        <w:rPr>
          <w:rFonts w:ascii="Times New Roman" w:hAnsi="Times New Roman" w:cs="Times New Roman"/>
          <w:sz w:val="24"/>
          <w:szCs w:val="24"/>
        </w:rPr>
        <w:t>мение общаться с другими людьми – это самое ценное качество человека»</w:t>
      </w:r>
      <w:r w:rsidR="007D78BD" w:rsidRPr="00F4477E">
        <w:rPr>
          <w:rFonts w:ascii="Times New Roman" w:hAnsi="Times New Roman" w:cs="Times New Roman"/>
          <w:sz w:val="24"/>
          <w:szCs w:val="24"/>
        </w:rPr>
        <w:t>.</w:t>
      </w:r>
      <w:r w:rsidRPr="00F4477E">
        <w:rPr>
          <w:rFonts w:ascii="Times New Roman" w:hAnsi="Times New Roman" w:cs="Times New Roman"/>
          <w:sz w:val="24"/>
          <w:szCs w:val="24"/>
        </w:rPr>
        <w:t xml:space="preserve"> </w:t>
      </w:r>
    </w:p>
    <w:p w:rsidR="00C82CD9"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Успешная карьера – это привлечение к работе других</w:t>
      </w:r>
      <w:r w:rsidR="00C82CD9" w:rsidRPr="00F4477E">
        <w:rPr>
          <w:rFonts w:ascii="Times New Roman" w:hAnsi="Times New Roman" w:cs="Times New Roman"/>
          <w:sz w:val="24"/>
          <w:szCs w:val="24"/>
        </w:rPr>
        <w:t>.</w:t>
      </w:r>
    </w:p>
    <w:p w:rsidR="00C82CD9"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Если вы хотите добиться успеха, не имеет значения, какая у вас профессия или цель в жизни: научитесь строить положительные отношения с другими людьми! Хорошие взаимоотношения с людьми доступны не только тем, кто рождается с умением их строить. Этому искусству можно научиться. </w:t>
      </w:r>
    </w:p>
    <w:p w:rsidR="009435E4"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Не сосредотачивайтесь на себе. Первый шаг на пути к развитию положительных взаимоотношен</w:t>
      </w:r>
      <w:r w:rsidR="009435E4" w:rsidRPr="00F4477E">
        <w:rPr>
          <w:rFonts w:ascii="Times New Roman" w:hAnsi="Times New Roman" w:cs="Times New Roman"/>
          <w:sz w:val="24"/>
          <w:szCs w:val="24"/>
        </w:rPr>
        <w:t>ий, который обязателен для всех</w:t>
      </w:r>
      <w:r w:rsidRPr="00F4477E">
        <w:rPr>
          <w:rFonts w:ascii="Times New Roman" w:hAnsi="Times New Roman" w:cs="Times New Roman"/>
          <w:sz w:val="24"/>
          <w:szCs w:val="24"/>
        </w:rPr>
        <w:t xml:space="preserve"> - это не концентрировать внимание на себе. Как только вы начнете искренне интересоваться другими людьми, количество дружеских связей скачкообразно увеличится. Проявите заботу о других</w:t>
      </w:r>
      <w:r w:rsidR="009435E4" w:rsidRPr="00F4477E">
        <w:rPr>
          <w:rFonts w:ascii="Times New Roman" w:hAnsi="Times New Roman" w:cs="Times New Roman"/>
          <w:sz w:val="24"/>
          <w:szCs w:val="24"/>
        </w:rPr>
        <w:t>.</w:t>
      </w:r>
      <w:r w:rsidRPr="00F4477E">
        <w:rPr>
          <w:rFonts w:ascii="Times New Roman" w:hAnsi="Times New Roman" w:cs="Times New Roman"/>
          <w:sz w:val="24"/>
          <w:szCs w:val="24"/>
        </w:rPr>
        <w:t xml:space="preserve"> Людей не волну</w:t>
      </w:r>
      <w:r w:rsidR="009435E4" w:rsidRPr="00F4477E">
        <w:rPr>
          <w:rFonts w:ascii="Times New Roman" w:hAnsi="Times New Roman" w:cs="Times New Roman"/>
          <w:sz w:val="24"/>
          <w:szCs w:val="24"/>
        </w:rPr>
        <w:t>ю</w:t>
      </w:r>
      <w:r w:rsidRPr="00F4477E">
        <w:rPr>
          <w:rFonts w:ascii="Times New Roman" w:hAnsi="Times New Roman" w:cs="Times New Roman"/>
          <w:sz w:val="24"/>
          <w:szCs w:val="24"/>
        </w:rPr>
        <w:t xml:space="preserve">т наши знания, если они знают, что мы искренне заботимся о них. Учитывайте чувства людей! </w:t>
      </w:r>
    </w:p>
    <w:p w:rsidR="009435E4"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Гораздо больше шансов на успех в отношениях с людьми, если пытаться воздействовать на их чувства больше, чем на разум. Узнайте как можно больше о них! Весьма положительный эффект оказывает на людей, если мы узнаем о них многое и помним факты, связанные с ними. Если мы знаем многое о людях. Это положительный признак того, что мы заботимся о них, и это создает положительную связь между нами.</w:t>
      </w:r>
    </w:p>
    <w:p w:rsidR="009435E4"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 Никогда не проявляйте пренебрежение по отношению к людям</w:t>
      </w:r>
      <w:r w:rsidR="009435E4" w:rsidRPr="00F4477E">
        <w:rPr>
          <w:rFonts w:ascii="Times New Roman" w:hAnsi="Times New Roman" w:cs="Times New Roman"/>
          <w:sz w:val="24"/>
          <w:szCs w:val="24"/>
        </w:rPr>
        <w:t>.</w:t>
      </w:r>
      <w:r w:rsidRPr="00F4477E">
        <w:rPr>
          <w:rFonts w:ascii="Times New Roman" w:hAnsi="Times New Roman" w:cs="Times New Roman"/>
          <w:sz w:val="24"/>
          <w:szCs w:val="24"/>
        </w:rPr>
        <w:t xml:space="preserve"> Приближайтесь к каждому человеку с положительными намерениями. Ожидайте положительного результата от каждой новой встречи. Будьте хорошими слушателями! </w:t>
      </w:r>
    </w:p>
    <w:p w:rsidR="009435E4" w:rsidRPr="00F4477E" w:rsidRDefault="00BE4A70"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sz w:val="24"/>
          <w:szCs w:val="24"/>
        </w:rPr>
        <w:t xml:space="preserve">Те, кто особенно хорошо умеют строить положительные отношения с людьми, все без исключения являются хорошими внимательными слушателями. Чтобы стать хорошими слушателями, необходимо уметь одобрять другого человека, чтобы он рассказал о себе. Обычно для этого достаточно задать несколько целенаправленных вопросов. Если мы приветливы и настойчивы, то даже самого немногословного человека можно заставить говорить о себе. </w:t>
      </w:r>
      <w:r w:rsidR="009435E4" w:rsidRPr="00F4477E">
        <w:rPr>
          <w:rFonts w:ascii="Times New Roman" w:hAnsi="Times New Roman" w:cs="Times New Roman"/>
          <w:sz w:val="24"/>
          <w:szCs w:val="24"/>
        </w:rPr>
        <w:t xml:space="preserve"> </w:t>
      </w:r>
    </w:p>
    <w:p w:rsidR="00BE4A70" w:rsidRPr="00F4477E" w:rsidRDefault="009435E4" w:rsidP="005F3986">
      <w:pPr>
        <w:spacing w:after="0" w:line="240" w:lineRule="auto"/>
        <w:ind w:firstLine="708"/>
        <w:jc w:val="both"/>
        <w:rPr>
          <w:rFonts w:ascii="Times New Roman" w:hAnsi="Times New Roman" w:cs="Times New Roman"/>
          <w:sz w:val="24"/>
          <w:szCs w:val="24"/>
        </w:rPr>
      </w:pPr>
      <w:r w:rsidRPr="00F4477E">
        <w:rPr>
          <w:rFonts w:ascii="Times New Roman" w:hAnsi="Times New Roman" w:cs="Times New Roman"/>
          <w:noProof/>
          <w:sz w:val="24"/>
          <w:szCs w:val="24"/>
        </w:rPr>
        <w:drawing>
          <wp:anchor distT="0" distB="0" distL="114300" distR="114300" simplePos="0" relativeHeight="251689984" behindDoc="0" locked="0" layoutInCell="1" allowOverlap="1">
            <wp:simplePos x="0" y="0"/>
            <wp:positionH relativeFrom="column">
              <wp:posOffset>-22860</wp:posOffset>
            </wp:positionH>
            <wp:positionV relativeFrom="paragraph">
              <wp:posOffset>123825</wp:posOffset>
            </wp:positionV>
            <wp:extent cx="2283460" cy="1871345"/>
            <wp:effectExtent l="19050" t="0" r="2540" b="0"/>
            <wp:wrapSquare wrapText="bothSides"/>
            <wp:docPr id="25" name="Рисунок 16" descr="https://img3.stockfresh.com/files/a/anatolym/m/80/4280867_stock-photo-3d-small-people---su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g3.stockfresh.com/files/a/anatolym/m/80/4280867_stock-photo-3d-small-people---success.jpg"/>
                    <pic:cNvPicPr>
                      <a:picLocks noChangeAspect="1" noChangeArrowheads="1"/>
                    </pic:cNvPicPr>
                  </pic:nvPicPr>
                  <pic:blipFill>
                    <a:blip r:embed="rId13"/>
                    <a:srcRect/>
                    <a:stretch>
                      <a:fillRect/>
                    </a:stretch>
                  </pic:blipFill>
                  <pic:spPr bwMode="auto">
                    <a:xfrm>
                      <a:off x="0" y="0"/>
                      <a:ext cx="2283460" cy="1871345"/>
                    </a:xfrm>
                    <a:prstGeom prst="rect">
                      <a:avLst/>
                    </a:prstGeom>
                    <a:noFill/>
                    <a:ln w="9525">
                      <a:noFill/>
                      <a:miter lim="800000"/>
                      <a:headEnd/>
                      <a:tailEnd/>
                    </a:ln>
                  </pic:spPr>
                </pic:pic>
              </a:graphicData>
            </a:graphic>
          </wp:anchor>
        </w:drawing>
      </w:r>
      <w:r w:rsidRPr="00F4477E">
        <w:rPr>
          <w:rFonts w:ascii="Times New Roman" w:hAnsi="Times New Roman" w:cs="Times New Roman"/>
          <w:sz w:val="24"/>
          <w:szCs w:val="24"/>
        </w:rPr>
        <w:t>П</w:t>
      </w:r>
      <w:r w:rsidR="00BE4A70" w:rsidRPr="00F4477E">
        <w:rPr>
          <w:rFonts w:ascii="Times New Roman" w:hAnsi="Times New Roman" w:cs="Times New Roman"/>
          <w:sz w:val="24"/>
          <w:szCs w:val="24"/>
        </w:rPr>
        <w:t>опросите совета или услуги! Возможно, вас удивит такая постановка вопроса, но одним из способов построения положительных взаимоотношений может быть просьба дать совет или оказать услугу. Людям нравиться демонстрировать свои знания и способности и им приятно по вашей просьбе оказать услугу. Старайтесь всегда предложить что-нибудь от своего имени! Лучшие взаимоотношения развиваются в том случае, когда обе стороны обоюдно дают что-то друг другу. Если мы хотим развивать отношения, необходимо стараться предложить что-нибудь от своего имени. Это может быть деловое предложение, материал для личного продвижения, поддержка, что угодно. Мы должны стремиться помогать другим в осуществлении их целей. Дайте почувствовать человеку. Что он важен! Самое главное на Земле – это человек! Старайтесь всегда быть достоверными и последовательными! Ничто не вредит так серьезно и стремительно дружбе двух людей. Как нарушение доверия. Потеря достоверности наносит вред дружеским отношениям, а так же деловым связям.</w:t>
      </w:r>
    </w:p>
    <w:p w:rsidR="00BE4A70" w:rsidRDefault="00BE4A70" w:rsidP="005A540C">
      <w:pPr>
        <w:spacing w:after="0" w:line="240" w:lineRule="auto"/>
        <w:jc w:val="both"/>
        <w:rPr>
          <w:rFonts w:ascii="Times New Roman" w:hAnsi="Times New Roman" w:cs="Times New Roman"/>
          <w:sz w:val="28"/>
          <w:szCs w:val="28"/>
        </w:rPr>
      </w:pPr>
    </w:p>
    <w:p w:rsidR="00BE4A70" w:rsidRPr="00F4477E" w:rsidRDefault="007C6284" w:rsidP="00F4477E">
      <w:pPr>
        <w:rPr>
          <w:rFonts w:ascii="Times New Roman" w:eastAsia="Times New Roman" w:hAnsi="Times New Roman" w:cs="Times New Roman"/>
          <w:b/>
          <w:color w:val="00B050"/>
          <w:sz w:val="24"/>
          <w:szCs w:val="24"/>
        </w:rPr>
      </w:pPr>
      <w:r w:rsidRPr="00F4477E">
        <w:rPr>
          <w:noProof/>
          <w:sz w:val="24"/>
          <w:szCs w:val="24"/>
        </w:rPr>
        <w:drawing>
          <wp:anchor distT="0" distB="0" distL="114300" distR="114300" simplePos="0" relativeHeight="251692032" behindDoc="1" locked="0" layoutInCell="1" allowOverlap="1">
            <wp:simplePos x="0" y="0"/>
            <wp:positionH relativeFrom="column">
              <wp:posOffset>155575</wp:posOffset>
            </wp:positionH>
            <wp:positionV relativeFrom="paragraph">
              <wp:posOffset>74295</wp:posOffset>
            </wp:positionV>
            <wp:extent cx="1178560" cy="1214120"/>
            <wp:effectExtent l="0" t="0" r="0" b="0"/>
            <wp:wrapSquare wrapText="bothSides"/>
            <wp:docPr id="26" name="Рисунок 2" descr="C:\Users\Lenovo\Desktop\Преимущест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Преимущества.png"/>
                    <pic:cNvPicPr>
                      <a:picLocks noChangeAspect="1" noChangeArrowheads="1"/>
                    </pic:cNvPicPr>
                  </pic:nvPicPr>
                  <pic:blipFill>
                    <a:blip r:embed="rId7" cstate="print"/>
                    <a:srcRect/>
                    <a:stretch>
                      <a:fillRect/>
                    </a:stretch>
                  </pic:blipFill>
                  <pic:spPr bwMode="auto">
                    <a:xfrm>
                      <a:off x="0" y="0"/>
                      <a:ext cx="1178560" cy="1214120"/>
                    </a:xfrm>
                    <a:prstGeom prst="rect">
                      <a:avLst/>
                    </a:prstGeom>
                    <a:noFill/>
                    <a:ln w="9525">
                      <a:noFill/>
                      <a:miter lim="800000"/>
                      <a:headEnd/>
                      <a:tailEnd/>
                    </a:ln>
                  </pic:spPr>
                </pic:pic>
              </a:graphicData>
            </a:graphic>
          </wp:anchor>
        </w:drawing>
      </w:r>
      <w:r w:rsidR="00F4477E" w:rsidRPr="00F4477E">
        <w:rPr>
          <w:rFonts w:ascii="Times New Roman" w:eastAsia="Times New Roman" w:hAnsi="Times New Roman" w:cs="Times New Roman"/>
          <w:b/>
          <w:bCs/>
          <w:color w:val="00B050"/>
          <w:sz w:val="24"/>
          <w:szCs w:val="24"/>
        </w:rPr>
        <w:t xml:space="preserve">         </w:t>
      </w:r>
      <w:r w:rsidR="00BE4A70" w:rsidRPr="00F4477E">
        <w:rPr>
          <w:rFonts w:ascii="Times New Roman" w:eastAsia="Times New Roman" w:hAnsi="Times New Roman" w:cs="Times New Roman"/>
          <w:b/>
          <w:bCs/>
          <w:color w:val="00B050"/>
          <w:sz w:val="24"/>
          <w:szCs w:val="24"/>
        </w:rPr>
        <w:t xml:space="preserve">ПОДСКАЗКИ ВЫПУСКНИКУ ДЕТСКОГО </w:t>
      </w:r>
      <w:r w:rsidR="00F4477E" w:rsidRPr="00F4477E">
        <w:rPr>
          <w:rFonts w:ascii="Times New Roman" w:eastAsia="Times New Roman" w:hAnsi="Times New Roman" w:cs="Times New Roman"/>
          <w:b/>
          <w:bCs/>
          <w:color w:val="00B050"/>
          <w:sz w:val="24"/>
          <w:szCs w:val="24"/>
        </w:rPr>
        <w:t xml:space="preserve"> </w:t>
      </w:r>
      <w:r w:rsidR="00BE4A70" w:rsidRPr="00F4477E">
        <w:rPr>
          <w:rFonts w:ascii="Times New Roman" w:eastAsia="Times New Roman" w:hAnsi="Times New Roman" w:cs="Times New Roman"/>
          <w:b/>
          <w:bCs/>
          <w:color w:val="00B050"/>
          <w:sz w:val="24"/>
          <w:szCs w:val="24"/>
        </w:rPr>
        <w:t>ДОМА</w:t>
      </w:r>
    </w:p>
    <w:p w:rsidR="00EE27AA" w:rsidRPr="00F4477E" w:rsidRDefault="009475A1" w:rsidP="00F4477E">
      <w:pPr>
        <w:shd w:val="clear" w:color="auto" w:fill="FFFFFF"/>
        <w:spacing w:after="0" w:line="240" w:lineRule="auto"/>
        <w:rPr>
          <w:rFonts w:ascii="Times New Roman" w:eastAsia="Times New Roman" w:hAnsi="Times New Roman" w:cs="Times New Roman"/>
          <w:b/>
          <w:bCs/>
          <w:color w:val="FF0000"/>
          <w:sz w:val="24"/>
          <w:szCs w:val="24"/>
        </w:rPr>
      </w:pPr>
      <w:r w:rsidRPr="00F4477E">
        <w:rPr>
          <w:rFonts w:ascii="Times New Roman" w:eastAsia="Times New Roman" w:hAnsi="Times New Roman" w:cs="Times New Roman"/>
          <w:b/>
          <w:bCs/>
          <w:color w:val="FF0000"/>
          <w:sz w:val="24"/>
          <w:szCs w:val="24"/>
        </w:rPr>
        <w:t xml:space="preserve">Выпускаясь из детского дома, Вы имеете: </w:t>
      </w:r>
    </w:p>
    <w:p w:rsidR="009475A1" w:rsidRPr="00F4477E" w:rsidRDefault="009475A1" w:rsidP="009475A1">
      <w:pPr>
        <w:pStyle w:val="c5"/>
        <w:spacing w:before="0" w:beforeAutospacing="0" w:after="0" w:afterAutospacing="0" w:line="200" w:lineRule="atLeast"/>
        <w:jc w:val="both"/>
        <w:rPr>
          <w:color w:val="000000"/>
        </w:rPr>
      </w:pPr>
      <w:r w:rsidRPr="00F4477E">
        <w:rPr>
          <w:rStyle w:val="c15"/>
          <w:b/>
          <w:bCs/>
          <w:i/>
          <w:iCs/>
          <w:color w:val="FF0000"/>
        </w:rPr>
        <w:t>Право на образование.</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15"/>
          <w:rFonts w:ascii="&amp;quot" w:hAnsi="&amp;quot" w:cs="Arial"/>
          <w:b/>
          <w:bCs/>
          <w:i/>
          <w:iCs/>
          <w:color w:val="FF0000"/>
        </w:rPr>
        <w:t> </w:t>
      </w:r>
      <w:r w:rsidRPr="00F4477E">
        <w:rPr>
          <w:rStyle w:val="c2"/>
          <w:rFonts w:ascii="&amp;quot" w:hAnsi="&amp;quot" w:cs="Arial"/>
          <w:color w:val="000000"/>
        </w:rPr>
        <w:t>  </w:t>
      </w:r>
      <w:r w:rsidRPr="00F4477E">
        <w:rPr>
          <w:rStyle w:val="c2"/>
          <w:rFonts w:ascii="&amp;quot" w:hAnsi="&amp;quot" w:cs="Arial"/>
          <w:color w:val="000000"/>
        </w:rPr>
        <w:tab/>
        <w:t>Согласно Федеральному закону «О дополнительных гарантиях по социальной защите детей-сирот и детей, оставшихся без попечения родителей» выпускники имеют дополнительные гарантии на образование:</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бесплатно учиться на курсах по подготовке к поступлению в учреждения среднего и высшего профессионального образования</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бесплатно получить второе начальное профессиональное образование</w:t>
      </w:r>
    </w:p>
    <w:p w:rsidR="009475A1" w:rsidRPr="00F4477E" w:rsidRDefault="009475A1" w:rsidP="009475A1">
      <w:pPr>
        <w:pStyle w:val="c1"/>
        <w:spacing w:before="0" w:beforeAutospacing="0" w:after="0" w:afterAutospacing="0" w:line="200" w:lineRule="atLeast"/>
        <w:ind w:firstLine="708"/>
        <w:jc w:val="both"/>
        <w:rPr>
          <w:rFonts w:ascii="&amp;quot" w:hAnsi="&amp;quot" w:cs="Arial"/>
          <w:color w:val="000000"/>
        </w:rPr>
      </w:pPr>
      <w:r w:rsidRPr="00F4477E">
        <w:rPr>
          <w:rStyle w:val="c2"/>
          <w:rFonts w:ascii="&amp;quot" w:hAnsi="&amp;quot" w:cs="Arial"/>
          <w:color w:val="000000"/>
        </w:rPr>
        <w:t>На период обучения в образовательных учреждениях (ПУ, техникумах, институтах) выпускники учреждения:</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зачисляются на полное государственное обеспечение;</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ежегодно им выплачивается пособие на приобретение учебной литературы и письменных принадлежностей в размере трехмесячной стипендии. Выплата этого пособия осуществляется в срок до 30 дней с начала занятий;</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lastRenderedPageBreak/>
        <w:t>- выплачивается стипендия, размер которой не менее чем на 50% больше по сравнению со стипендией, выплачиваемой другим обучающимся этого учебного заведения;</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выплачивается 100% заработной платы, начисленной в период производственного обучения  и производственной практики;</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обеспечиваются бесплатным проездом на городском, пригородном транспорте, а также бесплатным проездом в период каникул к месту жительства и обратно к месту учебы;</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при предоставлении академического отпуска по медицинским показаниям, сохраняется полное государственное обеспечение и выплачивается стипендия;</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 по окончании учебного заведения за счет его средств выпускники при трудоустройстве на предприятия, в учреждения и организации всех форм собственности обеспечиваются одеждой, обувью, мягким инвентарем по нормам, утвержденным Правительством Российской федерации;</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по желанию выпускников образовательных учреждений им может быть выдана денежная компенсация в размерах, необходимых для  их приобретения или перечислена указанная компенсация в качестве вклада на имя выпускника в учреждение Сберегательного банка РФ;</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xml:space="preserve">  </w:t>
      </w:r>
      <w:proofErr w:type="gramStart"/>
      <w:r w:rsidRPr="00F4477E">
        <w:rPr>
          <w:rStyle w:val="c2"/>
          <w:rFonts w:ascii="&amp;quot" w:hAnsi="&amp;quot" w:cs="Arial"/>
          <w:color w:val="000000"/>
        </w:rPr>
        <w:t>-  работодатель обязан принять на работу  детей - сирот, выпускников общеобразовательных учреждений, образовательных учреждений начального и среднего профессионального образования, а также лиц моложе 18 лет, особо нуждающихся в социальной защите и испытывающих трудности в поиске работы, направляемых органами государственной службы занятости;</w:t>
      </w:r>
      <w:proofErr w:type="gramEnd"/>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 отказ в приеме на работу в счет устанавливаемой квоты лицам, оказавшимся в трудной жизненной ситуации, запрещается и может быть Вами обжалован в суде;</w:t>
      </w:r>
    </w:p>
    <w:p w:rsidR="009475A1" w:rsidRPr="00F4477E" w:rsidRDefault="009475A1" w:rsidP="009475A1">
      <w:pPr>
        <w:pStyle w:val="c1"/>
        <w:spacing w:before="0" w:beforeAutospacing="0" w:after="0" w:afterAutospacing="0" w:line="200" w:lineRule="atLeast"/>
        <w:jc w:val="both"/>
        <w:rPr>
          <w:rFonts w:ascii="&amp;quot" w:hAnsi="&amp;quot" w:cs="Arial"/>
          <w:color w:val="000000"/>
        </w:rPr>
      </w:pPr>
      <w:r w:rsidRPr="00F4477E">
        <w:rPr>
          <w:rStyle w:val="c2"/>
          <w:rFonts w:ascii="&amp;quot" w:hAnsi="&amp;quot" w:cs="Arial"/>
          <w:color w:val="000000"/>
        </w:rPr>
        <w:t xml:space="preserve"> - если Вы окончили образовательное заведение начального, среднего или высшего профессионального образования, Вас должны обеспечить работой в соответствии с  полученной специальностью и квалификацией на основании договора (контракта), заключенного с работодателем </w:t>
      </w:r>
    </w:p>
    <w:p w:rsidR="009475A1" w:rsidRPr="008A0D2C" w:rsidRDefault="009475A1" w:rsidP="008A0D2C">
      <w:pPr>
        <w:pStyle w:val="c1"/>
        <w:spacing w:before="0" w:beforeAutospacing="0" w:after="0" w:afterAutospacing="0"/>
        <w:jc w:val="both"/>
        <w:rPr>
          <w:rStyle w:val="c2"/>
          <w:rFonts w:ascii="&amp;quot" w:hAnsi="&amp;quot" w:cs="Arial"/>
          <w:color w:val="000000"/>
        </w:rPr>
      </w:pPr>
      <w:r w:rsidRPr="00F4477E">
        <w:rPr>
          <w:rStyle w:val="c2"/>
          <w:rFonts w:ascii="&amp;quot" w:hAnsi="&amp;quot" w:cs="Arial"/>
          <w:color w:val="000000"/>
        </w:rPr>
        <w:t xml:space="preserve">- отказ в приеме на работу выпускника учебного профессионального заведения запрещается и может </w:t>
      </w:r>
      <w:r w:rsidRPr="008A0D2C">
        <w:rPr>
          <w:rStyle w:val="c2"/>
          <w:rFonts w:ascii="&amp;quot" w:hAnsi="&amp;quot" w:cs="Arial"/>
          <w:color w:val="000000"/>
        </w:rPr>
        <w:t>быть Вами обжалован в суде.</w:t>
      </w:r>
    </w:p>
    <w:p w:rsidR="008A0D2C" w:rsidRPr="008A0D2C" w:rsidRDefault="008A0D2C" w:rsidP="008A0D2C">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При предоставлении академического отпуска по медицинским показаниям за детьми-сиротами и детьми, оставшимися без попечения родителей, сохраняется полное государственное обеспечение и выплачивается стипендия. Образовательное учреждение помогает организовать лечение.</w:t>
      </w:r>
    </w:p>
    <w:p w:rsidR="008A0D2C" w:rsidRPr="00965854" w:rsidRDefault="008A0D2C" w:rsidP="008A0D2C">
      <w:pPr>
        <w:spacing w:after="0" w:line="240" w:lineRule="auto"/>
        <w:ind w:right="37"/>
        <w:jc w:val="both"/>
        <w:rPr>
          <w:rFonts w:ascii="Times New Roman" w:eastAsia="Times New Roman" w:hAnsi="Times New Roman" w:cs="Times New Roman"/>
          <w:color w:val="000000"/>
          <w:sz w:val="21"/>
          <w:szCs w:val="21"/>
        </w:rPr>
      </w:pPr>
      <w:r w:rsidRPr="00965854">
        <w:rPr>
          <w:rFonts w:ascii="Times New Roman" w:eastAsia="Times New Roman" w:hAnsi="Times New Roman" w:cs="Times New Roman"/>
          <w:color w:val="000000"/>
          <w:sz w:val="21"/>
          <w:szCs w:val="21"/>
        </w:rPr>
        <w:t> </w:t>
      </w:r>
    </w:p>
    <w:p w:rsidR="009475A1" w:rsidRPr="00F4477E" w:rsidRDefault="009475A1" w:rsidP="009475A1">
      <w:pPr>
        <w:shd w:val="clear" w:color="auto" w:fill="FFFFFF"/>
        <w:spacing w:after="0" w:line="240" w:lineRule="auto"/>
        <w:jc w:val="both"/>
        <w:rPr>
          <w:rFonts w:ascii="Times New Roman" w:eastAsia="Times New Roman" w:hAnsi="Times New Roman" w:cs="Times New Roman"/>
          <w:b/>
          <w:bCs/>
          <w:color w:val="FF0000"/>
          <w:sz w:val="24"/>
          <w:szCs w:val="24"/>
        </w:rPr>
      </w:pPr>
      <w:r w:rsidRPr="00F4477E">
        <w:rPr>
          <w:rStyle w:val="c15"/>
          <w:rFonts w:ascii="Times New Roman" w:hAnsi="Times New Roman" w:cs="Times New Roman"/>
          <w:b/>
          <w:bCs/>
          <w:i/>
          <w:iCs/>
          <w:color w:val="FF0000"/>
          <w:sz w:val="24"/>
          <w:szCs w:val="24"/>
        </w:rPr>
        <w:t>Право на жильё</w:t>
      </w:r>
    </w:p>
    <w:p w:rsidR="009475A1" w:rsidRDefault="009475A1" w:rsidP="00C45695">
      <w:pPr>
        <w:shd w:val="clear" w:color="auto" w:fill="FFFFFF"/>
        <w:spacing w:after="0" w:line="240" w:lineRule="auto"/>
        <w:jc w:val="center"/>
        <w:rPr>
          <w:rFonts w:ascii="Times New Roman" w:eastAsia="Times New Roman" w:hAnsi="Times New Roman" w:cs="Times New Roman"/>
          <w:b/>
          <w:bCs/>
          <w:color w:val="FF0000"/>
          <w:sz w:val="28"/>
          <w:szCs w:val="28"/>
        </w:rPr>
      </w:pPr>
    </w:p>
    <w:p w:rsidR="006B1358" w:rsidRDefault="006B1358" w:rsidP="00C45695">
      <w:pPr>
        <w:shd w:val="clear" w:color="auto" w:fill="FFFFFF"/>
        <w:spacing w:after="0" w:line="240" w:lineRule="auto"/>
        <w:jc w:val="center"/>
        <w:rPr>
          <w:rFonts w:ascii="Times New Roman" w:eastAsia="Times New Roman" w:hAnsi="Times New Roman" w:cs="Times New Roman"/>
          <w:b/>
          <w:bCs/>
          <w:color w:val="FF0000"/>
          <w:sz w:val="28"/>
          <w:szCs w:val="28"/>
        </w:rPr>
      </w:pPr>
      <w:r>
        <w:rPr>
          <w:rFonts w:ascii="Times New Roman" w:eastAsia="Times New Roman" w:hAnsi="Times New Roman" w:cs="Times New Roman"/>
          <w:b/>
          <w:bCs/>
          <w:noProof/>
          <w:color w:val="FF0000"/>
          <w:sz w:val="28"/>
          <w:szCs w:val="28"/>
        </w:rPr>
        <w:drawing>
          <wp:inline distT="0" distB="0" distL="0" distR="0">
            <wp:extent cx="6624638" cy="3250407"/>
            <wp:effectExtent l="19050" t="0" r="4762" b="0"/>
            <wp:docPr id="4" name="Рисунок 1" descr="C:\Users\Lenovo\Desktop\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i1.jpg"/>
                    <pic:cNvPicPr>
                      <a:picLocks noChangeAspect="1" noChangeArrowheads="1"/>
                    </pic:cNvPicPr>
                  </pic:nvPicPr>
                  <pic:blipFill>
                    <a:blip r:embed="rId14"/>
                    <a:srcRect/>
                    <a:stretch>
                      <a:fillRect/>
                    </a:stretch>
                  </pic:blipFill>
                  <pic:spPr bwMode="auto">
                    <a:xfrm>
                      <a:off x="0" y="0"/>
                      <a:ext cx="6629139" cy="3252615"/>
                    </a:xfrm>
                    <a:prstGeom prst="rect">
                      <a:avLst/>
                    </a:prstGeom>
                    <a:noFill/>
                    <a:ln w="9525">
                      <a:noFill/>
                      <a:miter lim="800000"/>
                      <a:headEnd/>
                      <a:tailEnd/>
                    </a:ln>
                  </pic:spPr>
                </pic:pic>
              </a:graphicData>
            </a:graphic>
          </wp:inline>
        </w:drawing>
      </w:r>
    </w:p>
    <w:p w:rsidR="007C6284" w:rsidRPr="00F11DA7" w:rsidRDefault="007C6284" w:rsidP="007C6284">
      <w:pPr>
        <w:shd w:val="clear" w:color="auto" w:fill="FFFFFF"/>
        <w:spacing w:after="0" w:line="240" w:lineRule="auto"/>
        <w:jc w:val="both"/>
        <w:rPr>
          <w:rFonts w:ascii="Times New Roman" w:eastAsia="Times New Roman" w:hAnsi="Times New Roman" w:cs="Times New Roman"/>
          <w:b/>
          <w:bCs/>
          <w:sz w:val="24"/>
          <w:szCs w:val="24"/>
        </w:rPr>
      </w:pPr>
      <w:r w:rsidRPr="00F11DA7">
        <w:rPr>
          <w:rFonts w:ascii="Times New Roman" w:eastAsia="Times New Roman" w:hAnsi="Times New Roman" w:cs="Times New Roman"/>
          <w:b/>
          <w:bCs/>
          <w:sz w:val="24"/>
          <w:szCs w:val="24"/>
        </w:rPr>
        <w:t>Рассмотрим несколько вариантов</w:t>
      </w:r>
      <w:r w:rsidR="006B1358" w:rsidRPr="00F11DA7">
        <w:rPr>
          <w:rFonts w:ascii="Times New Roman" w:eastAsia="Times New Roman" w:hAnsi="Times New Roman" w:cs="Times New Roman"/>
          <w:b/>
          <w:bCs/>
          <w:sz w:val="24"/>
          <w:szCs w:val="24"/>
        </w:rPr>
        <w:t xml:space="preserve"> возможных проблем</w:t>
      </w:r>
      <w:r w:rsidR="00F55A18" w:rsidRPr="00F11DA7">
        <w:rPr>
          <w:rFonts w:ascii="Times New Roman" w:eastAsia="Times New Roman" w:hAnsi="Times New Roman" w:cs="Times New Roman"/>
          <w:b/>
          <w:bCs/>
          <w:sz w:val="24"/>
          <w:szCs w:val="24"/>
        </w:rPr>
        <w:t>:</w:t>
      </w:r>
    </w:p>
    <w:p w:rsidR="00F55A18" w:rsidRPr="00F11DA7" w:rsidRDefault="00F55A18" w:rsidP="007C6284">
      <w:pPr>
        <w:shd w:val="clear" w:color="auto" w:fill="FFFFFF"/>
        <w:spacing w:after="0" w:line="240" w:lineRule="auto"/>
        <w:jc w:val="both"/>
        <w:rPr>
          <w:rFonts w:ascii="Times New Roman" w:eastAsia="Times New Roman" w:hAnsi="Times New Roman" w:cs="Times New Roman"/>
          <w:b/>
          <w:bCs/>
          <w:sz w:val="24"/>
          <w:szCs w:val="24"/>
        </w:rPr>
      </w:pPr>
    </w:p>
    <w:p w:rsidR="00BE4A70" w:rsidRPr="00F11DA7" w:rsidRDefault="00C45695" w:rsidP="00C45695">
      <w:pPr>
        <w:shd w:val="clear" w:color="auto" w:fill="FFFFFF"/>
        <w:spacing w:after="0" w:line="240" w:lineRule="auto"/>
        <w:ind w:firstLine="397"/>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693056" behindDoc="0" locked="0" layoutInCell="1" allowOverlap="1">
            <wp:simplePos x="0" y="0"/>
            <wp:positionH relativeFrom="column">
              <wp:posOffset>31750</wp:posOffset>
            </wp:positionH>
            <wp:positionV relativeFrom="paragraph">
              <wp:posOffset>60325</wp:posOffset>
            </wp:positionV>
            <wp:extent cx="868680" cy="1000125"/>
            <wp:effectExtent l="19050" t="0" r="7620" b="0"/>
            <wp:wrapSquare wrapText="bothSides"/>
            <wp:docPr id="27"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5" cstate="print"/>
                    <a:srcRect/>
                    <a:stretch>
                      <a:fillRect/>
                    </a:stretch>
                  </pic:blipFill>
                  <pic:spPr bwMode="auto">
                    <a:xfrm>
                      <a:off x="0" y="0"/>
                      <a:ext cx="868680"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В</w:t>
      </w:r>
      <w:r w:rsidR="007C6284" w:rsidRPr="00F11DA7">
        <w:rPr>
          <w:rFonts w:ascii="Times New Roman" w:eastAsia="Times New Roman" w:hAnsi="Times New Roman" w:cs="Times New Roman"/>
          <w:b/>
          <w:bCs/>
          <w:color w:val="000000"/>
          <w:sz w:val="24"/>
          <w:szCs w:val="24"/>
        </w:rPr>
        <w:t>ы относитесь к числу детей-сирот и детей, оставшихся без попечения родителей, за Вами не закреплено никакое жилое помещение.</w:t>
      </w:r>
      <w:r w:rsidR="00BE4A70" w:rsidRPr="00F11DA7">
        <w:rPr>
          <w:rFonts w:ascii="Times New Roman" w:eastAsia="Times New Roman" w:hAnsi="Times New Roman" w:cs="Times New Roman"/>
          <w:b/>
          <w:bCs/>
          <w:color w:val="000000"/>
          <w:sz w:val="24"/>
          <w:szCs w:val="24"/>
        </w:rPr>
        <w:t xml:space="preserve"> Ч</w:t>
      </w:r>
      <w:r w:rsidR="007C6284" w:rsidRPr="00F11DA7">
        <w:rPr>
          <w:rFonts w:ascii="Times New Roman" w:eastAsia="Times New Roman" w:hAnsi="Times New Roman" w:cs="Times New Roman"/>
          <w:b/>
          <w:bCs/>
          <w:color w:val="000000"/>
          <w:sz w:val="24"/>
          <w:szCs w:val="24"/>
        </w:rPr>
        <w:t xml:space="preserve">то необходимо сделать для того, чтобы получить жильё? </w:t>
      </w:r>
    </w:p>
    <w:p w:rsidR="00BE4A70" w:rsidRPr="00F11DA7" w:rsidRDefault="00BE4A70" w:rsidP="007C6284">
      <w:pPr>
        <w:shd w:val="clear" w:color="auto" w:fill="FFFFFF"/>
        <w:spacing w:after="0" w:line="240" w:lineRule="auto"/>
        <w:ind w:firstLine="397"/>
        <w:jc w:val="both"/>
        <w:rPr>
          <w:rFonts w:ascii="Times New Roman" w:eastAsia="Times New Roman" w:hAnsi="Times New Roman" w:cs="Times New Roman"/>
          <w:bCs/>
          <w:color w:val="000000"/>
          <w:sz w:val="24"/>
          <w:szCs w:val="24"/>
        </w:rPr>
      </w:pPr>
      <w:proofErr w:type="gramStart"/>
      <w:r w:rsidRPr="00F11DA7">
        <w:rPr>
          <w:rFonts w:ascii="Times New Roman" w:eastAsia="Times New Roman" w:hAnsi="Times New Roman" w:cs="Times New Roman"/>
          <w:bCs/>
          <w:color w:val="000000"/>
          <w:sz w:val="24"/>
          <w:szCs w:val="24"/>
        </w:rPr>
        <w:t xml:space="preserve">Если Вы относитесь к числу детей-сирот и детей, оставшихся без попечения родителей, не имеете жилой площади (за Вами не закреплено жилое помещение), то в соответствии с законом до достижения 18-летнего возраста Ваш опекун или </w:t>
      </w:r>
      <w:r w:rsidRPr="00F11DA7">
        <w:rPr>
          <w:rFonts w:ascii="Times New Roman" w:eastAsia="Times New Roman" w:hAnsi="Times New Roman" w:cs="Times New Roman"/>
          <w:bCs/>
          <w:color w:val="000000"/>
          <w:sz w:val="24"/>
          <w:szCs w:val="24"/>
        </w:rPr>
        <w:lastRenderedPageBreak/>
        <w:t>администрация учреждения, где Вы обучались, обеспечивает постановку на регистрационный учет, т. е. регистрирует Вас как лицо, нуждающееся в получении жилой площади.</w:t>
      </w:r>
      <w:proofErr w:type="gramEnd"/>
    </w:p>
    <w:p w:rsidR="00C11085" w:rsidRPr="00F11DA7" w:rsidRDefault="00C11085" w:rsidP="00C11085">
      <w:pPr>
        <w:pStyle w:val="c1"/>
        <w:spacing w:before="0" w:beforeAutospacing="0" w:after="0" w:afterAutospacing="0" w:line="200" w:lineRule="atLeast"/>
        <w:ind w:firstLine="397"/>
        <w:jc w:val="both"/>
      </w:pPr>
      <w:r w:rsidRPr="00F11DA7">
        <w:rPr>
          <w:rStyle w:val="c13"/>
          <w:b/>
          <w:bCs/>
          <w:noProof/>
        </w:rPr>
        <w:drawing>
          <wp:anchor distT="0" distB="0" distL="114300" distR="114300" simplePos="0" relativeHeight="251740160" behindDoc="0" locked="0" layoutInCell="1" allowOverlap="1">
            <wp:simplePos x="0" y="0"/>
            <wp:positionH relativeFrom="column">
              <wp:posOffset>28575</wp:posOffset>
            </wp:positionH>
            <wp:positionV relativeFrom="paragraph">
              <wp:posOffset>66040</wp:posOffset>
            </wp:positionV>
            <wp:extent cx="864235" cy="1000125"/>
            <wp:effectExtent l="19050" t="0" r="0" b="0"/>
            <wp:wrapSquare wrapText="bothSides"/>
            <wp:docPr id="3"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6"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Pr="00F11DA7">
        <w:rPr>
          <w:rStyle w:val="c13"/>
          <w:b/>
          <w:bCs/>
        </w:rPr>
        <w:t>Жилье после выпуска  из учреждения для детей-сирот и детей, оставшихся без попечения родителей.</w:t>
      </w:r>
    </w:p>
    <w:p w:rsidR="00C11085" w:rsidRPr="00F11DA7" w:rsidRDefault="00C11085" w:rsidP="00C11085">
      <w:pPr>
        <w:pStyle w:val="c1"/>
        <w:spacing w:before="0" w:beforeAutospacing="0" w:after="0" w:afterAutospacing="0" w:line="200" w:lineRule="atLeast"/>
        <w:jc w:val="both"/>
        <w:rPr>
          <w:color w:val="000000"/>
        </w:rPr>
      </w:pPr>
      <w:r w:rsidRPr="00F11DA7">
        <w:rPr>
          <w:rStyle w:val="c2"/>
          <w:rFonts w:ascii="&amp;quot" w:hAnsi="&amp;quot" w:cs="Arial"/>
          <w:color w:val="000000"/>
        </w:rPr>
        <w:t xml:space="preserve">        </w:t>
      </w:r>
      <w:r w:rsidRPr="00F11DA7">
        <w:rPr>
          <w:rStyle w:val="c2"/>
          <w:color w:val="000000"/>
        </w:rPr>
        <w:t>Если Вы были направлены в учреждение, и жилье за Вами не сохранялось, то по окончании учебы или по достижении 18 лет государство обязано обеспечить Вас отдельным благоустроенным жилым помещением согласно очереди.</w:t>
      </w:r>
    </w:p>
    <w:p w:rsidR="00C11085" w:rsidRDefault="00A2060D" w:rsidP="00A2060D">
      <w:pPr>
        <w:pStyle w:val="c1"/>
        <w:spacing w:before="0" w:beforeAutospacing="0" w:after="0" w:afterAutospacing="0" w:line="200" w:lineRule="atLeast"/>
        <w:jc w:val="both"/>
        <w:rPr>
          <w:rStyle w:val="c2"/>
          <w:color w:val="000000"/>
        </w:rPr>
      </w:pPr>
      <w:r w:rsidRPr="00F11DA7">
        <w:rPr>
          <w:rStyle w:val="c2"/>
          <w:rFonts w:ascii="&amp;quot" w:hAnsi="&amp;quot" w:cs="Arial"/>
          <w:color w:val="000000"/>
        </w:rPr>
        <w:t xml:space="preserve">             </w:t>
      </w:r>
      <w:r w:rsidR="00C11085" w:rsidRPr="00F11DA7">
        <w:rPr>
          <w:rStyle w:val="c2"/>
          <w:color w:val="000000"/>
        </w:rPr>
        <w:t>В ст. 8 Федерального закона РФ «О дополнительных гарантиях по социальной защите детей-сирот и детей, оставшихся без попечения родителей» от 27.12. 1996 г. № 17 органы исполнительной власти в 3-х месячный срок обязаны подобрать для Вас жилое помещение.</w:t>
      </w:r>
    </w:p>
    <w:p w:rsidR="00A469E9" w:rsidRPr="00A469E9" w:rsidRDefault="00A469E9" w:rsidP="00A469E9">
      <w:pPr>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Для этого в муниципальных районах создаются специальные списки на получение жилья по договору социального найма.</w:t>
      </w:r>
    </w:p>
    <w:p w:rsidR="00A469E9" w:rsidRPr="00A469E9" w:rsidRDefault="00A469E9" w:rsidP="00A469E9">
      <w:pPr>
        <w:spacing w:after="0" w:line="240" w:lineRule="auto"/>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i/>
          <w:iCs/>
          <w:color w:val="000000"/>
          <w:sz w:val="24"/>
          <w:szCs w:val="24"/>
        </w:rPr>
        <w:t xml:space="preserve">Если вы занесены в список на получение жилья по договору социального найма в по месту выявления (откуда прибыли в детский дом), то Вам необходимо каждый год направлять письмо с </w:t>
      </w:r>
      <w:proofErr w:type="gramStart"/>
      <w:r w:rsidRPr="00A469E9">
        <w:rPr>
          <w:rFonts w:ascii="Times New Roman" w:eastAsia="Times New Roman" w:hAnsi="Times New Roman" w:cs="Times New Roman"/>
          <w:b/>
          <w:bCs/>
          <w:i/>
          <w:iCs/>
          <w:color w:val="000000"/>
          <w:sz w:val="24"/>
          <w:szCs w:val="24"/>
        </w:rPr>
        <w:t>информацией</w:t>
      </w:r>
      <w:proofErr w:type="gramEnd"/>
      <w:r w:rsidRPr="00A469E9">
        <w:rPr>
          <w:rFonts w:ascii="Times New Roman" w:eastAsia="Times New Roman" w:hAnsi="Times New Roman" w:cs="Times New Roman"/>
          <w:b/>
          <w:bCs/>
          <w:i/>
          <w:iCs/>
          <w:color w:val="000000"/>
          <w:sz w:val="24"/>
          <w:szCs w:val="24"/>
        </w:rPr>
        <w:t xml:space="preserve"> где вы учитесь и проживаете, когда заканчиваете учебное заведение и что по-прежнему не имеете жилья и претендуете на его получение - в Жилищную комиссию Муниципального Района, где занесены в список на получение жилья.</w:t>
      </w:r>
    </w:p>
    <w:p w:rsidR="00C11085" w:rsidRPr="00F11DA7" w:rsidRDefault="00C11085" w:rsidP="00C11085">
      <w:pPr>
        <w:pStyle w:val="c1"/>
        <w:spacing w:before="0" w:beforeAutospacing="0" w:after="0" w:afterAutospacing="0" w:line="200" w:lineRule="atLeast"/>
        <w:jc w:val="both"/>
        <w:rPr>
          <w:color w:val="000000"/>
        </w:rPr>
      </w:pPr>
      <w:r w:rsidRPr="00F11DA7">
        <w:rPr>
          <w:rStyle w:val="c2"/>
          <w:color w:val="000000"/>
        </w:rPr>
        <w:t xml:space="preserve">  </w:t>
      </w:r>
      <w:r w:rsidR="00A2060D" w:rsidRPr="00F11DA7">
        <w:rPr>
          <w:rStyle w:val="c2"/>
          <w:color w:val="000000"/>
        </w:rPr>
        <w:tab/>
      </w:r>
      <w:r w:rsidRPr="00F11DA7">
        <w:rPr>
          <w:rStyle w:val="c2"/>
          <w:color w:val="000000"/>
        </w:rPr>
        <w:t xml:space="preserve">Если Вы хотите получить жилье сразу после окончания учебного заведения, то Вам нужно обратиться к администрации учебного заведения за полгода до его окончания. Администрация обязана собрать необходимые документы и направить их в жилищные органы, поставившие Вас на учет для получения жилья. </w:t>
      </w:r>
    </w:p>
    <w:p w:rsidR="00C11085" w:rsidRPr="00F11DA7" w:rsidRDefault="00C11085" w:rsidP="00A2060D">
      <w:pPr>
        <w:pStyle w:val="c1"/>
        <w:spacing w:before="0" w:beforeAutospacing="0" w:after="0" w:afterAutospacing="0" w:line="200" w:lineRule="atLeast"/>
        <w:ind w:firstLine="708"/>
        <w:jc w:val="both"/>
        <w:rPr>
          <w:color w:val="000000"/>
        </w:rPr>
      </w:pPr>
      <w:r w:rsidRPr="00F11DA7">
        <w:rPr>
          <w:rStyle w:val="c2"/>
          <w:color w:val="000000"/>
        </w:rPr>
        <w:t>К, сожалению, данный закон не выполняется в полном объеме, так как муниципальным органам выделяется недостаточно средств на приобретение жилья.</w:t>
      </w:r>
    </w:p>
    <w:p w:rsidR="00A2060D" w:rsidRPr="00F11DA7" w:rsidRDefault="00A469E9" w:rsidP="00A2060D">
      <w:pPr>
        <w:pStyle w:val="c1"/>
        <w:spacing w:before="0" w:beforeAutospacing="0" w:after="0" w:afterAutospacing="0" w:line="200" w:lineRule="atLeast"/>
        <w:jc w:val="both"/>
        <w:rPr>
          <w:rFonts w:ascii="&amp;quot" w:hAnsi="&amp;quot" w:cs="Arial"/>
          <w:color w:val="000000"/>
        </w:rPr>
      </w:pPr>
      <w:r>
        <w:rPr>
          <w:b/>
          <w:bCs/>
          <w:noProof/>
          <w:color w:val="FF0000"/>
        </w:rPr>
        <w:drawing>
          <wp:anchor distT="0" distB="0" distL="114300" distR="114300" simplePos="0" relativeHeight="251777024" behindDoc="0" locked="0" layoutInCell="1" allowOverlap="1">
            <wp:simplePos x="0" y="0"/>
            <wp:positionH relativeFrom="column">
              <wp:posOffset>107315</wp:posOffset>
            </wp:positionH>
            <wp:positionV relativeFrom="paragraph">
              <wp:posOffset>47625</wp:posOffset>
            </wp:positionV>
            <wp:extent cx="866775" cy="1000125"/>
            <wp:effectExtent l="19050" t="0" r="9525" b="0"/>
            <wp:wrapSquare wrapText="bothSides"/>
            <wp:docPr id="69"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6"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A2060D" w:rsidRPr="00F11DA7">
        <w:rPr>
          <w:rStyle w:val="c9"/>
          <w:b/>
          <w:bCs/>
          <w:color w:val="FF0000"/>
        </w:rPr>
        <w:t xml:space="preserve">      </w:t>
      </w:r>
      <w:r w:rsidR="00C11085" w:rsidRPr="00F11DA7">
        <w:rPr>
          <w:rStyle w:val="c9"/>
          <w:b/>
          <w:bCs/>
          <w:color w:val="FF0000"/>
        </w:rPr>
        <w:t>Помните</w:t>
      </w:r>
      <w:r w:rsidR="00C11085" w:rsidRPr="00F11DA7">
        <w:rPr>
          <w:rStyle w:val="c2"/>
          <w:color w:val="FF0000"/>
        </w:rPr>
        <w:t>!</w:t>
      </w:r>
      <w:r w:rsidR="00C11085" w:rsidRPr="00F11DA7">
        <w:rPr>
          <w:rStyle w:val="c2"/>
          <w:color w:val="000000"/>
        </w:rPr>
        <w:t xml:space="preserve"> </w:t>
      </w:r>
      <w:proofErr w:type="gramStart"/>
      <w:r w:rsidR="00C11085" w:rsidRPr="00F11DA7">
        <w:rPr>
          <w:rStyle w:val="c2"/>
          <w:color w:val="000000"/>
        </w:rPr>
        <w:t>Если в связи с учебой или работой,  Вы изменили место жительства, постоянно проживаете в данном населенном пункте и другого жилья, кроме общежития у Вас нет, а свое право на внеочередное получение благоустроенной квартиры Вы не использовали, Вы вправе обратиться в жилищные органы по месту нахождения общежития для получения отдельного жилья вне</w:t>
      </w:r>
      <w:r w:rsidR="00A2060D" w:rsidRPr="00F11DA7">
        <w:rPr>
          <w:rStyle w:val="c2"/>
          <w:color w:val="000000"/>
        </w:rPr>
        <w:t xml:space="preserve">  </w:t>
      </w:r>
      <w:r w:rsidR="00A2060D" w:rsidRPr="00F11DA7">
        <w:rPr>
          <w:rStyle w:val="c2"/>
          <w:rFonts w:ascii="&amp;quot" w:hAnsi="&amp;quot" w:cs="Arial"/>
          <w:color w:val="000000"/>
        </w:rPr>
        <w:t>очереди.</w:t>
      </w:r>
      <w:proofErr w:type="gramEnd"/>
    </w:p>
    <w:p w:rsidR="00BE4A70" w:rsidRPr="00F11DA7" w:rsidRDefault="00BE4A70" w:rsidP="007C6284">
      <w:pPr>
        <w:shd w:val="clear" w:color="auto" w:fill="FFFFFF"/>
        <w:spacing w:after="0" w:line="240" w:lineRule="auto"/>
        <w:ind w:firstLine="397"/>
        <w:jc w:val="both"/>
        <w:rPr>
          <w:rFonts w:ascii="Times New Roman" w:eastAsia="Times New Roman" w:hAnsi="Times New Roman" w:cs="Times New Roman"/>
          <w:bCs/>
          <w:color w:val="000000"/>
          <w:sz w:val="24"/>
          <w:szCs w:val="24"/>
        </w:rPr>
      </w:pPr>
      <w:r w:rsidRPr="00F11DA7">
        <w:rPr>
          <w:rFonts w:ascii="Times New Roman" w:eastAsia="Times New Roman" w:hAnsi="Times New Roman" w:cs="Times New Roman"/>
          <w:bCs/>
          <w:color w:val="000000"/>
          <w:sz w:val="24"/>
          <w:szCs w:val="24"/>
        </w:rPr>
        <w:t>До 18 лет по всем вопросам, касающимся получения Вами жилой площади, Вы можете проконсультироваться у Ваших опекунов, администрации учреждения, где Вы обучаетесь, и у специалистов отдела опеки и попечительства по месту постановки Вас на первичный учёт как ребёнка, оставшегося без попечения родителей.</w:t>
      </w:r>
    </w:p>
    <w:p w:rsidR="00BE4A70" w:rsidRPr="00F11DA7" w:rsidRDefault="00C45695" w:rsidP="007C6284">
      <w:pPr>
        <w:shd w:val="clear" w:color="auto" w:fill="FFFFFF"/>
        <w:spacing w:after="0" w:line="240" w:lineRule="auto"/>
        <w:ind w:firstLine="397"/>
        <w:jc w:val="both"/>
        <w:rPr>
          <w:rFonts w:ascii="Times New Roman" w:eastAsia="Times New Roman" w:hAnsi="Times New Roman" w:cs="Times New Roman"/>
          <w:bCs/>
          <w:color w:val="000000"/>
          <w:sz w:val="24"/>
          <w:szCs w:val="24"/>
        </w:rPr>
      </w:pPr>
      <w:r w:rsidRPr="00F11DA7">
        <w:rPr>
          <w:rFonts w:ascii="Times New Roman" w:eastAsia="Times New Roman" w:hAnsi="Times New Roman" w:cs="Times New Roman"/>
          <w:bCs/>
          <w:color w:val="000000"/>
          <w:sz w:val="24"/>
          <w:szCs w:val="24"/>
        </w:rPr>
        <w:t xml:space="preserve">   </w:t>
      </w:r>
      <w:r w:rsidR="00BE4A70" w:rsidRPr="00F11DA7">
        <w:rPr>
          <w:rFonts w:ascii="Times New Roman" w:eastAsia="Times New Roman" w:hAnsi="Times New Roman" w:cs="Times New Roman"/>
          <w:bCs/>
          <w:color w:val="000000"/>
          <w:sz w:val="24"/>
          <w:szCs w:val="24"/>
        </w:rPr>
        <w:t xml:space="preserve">С 18 лет Вам необходимо самостоятельно обращаться в отдел по учету и распределению жилой площади администрации </w:t>
      </w:r>
      <w:proofErr w:type="spellStart"/>
      <w:r w:rsidR="007C6284" w:rsidRPr="00F11DA7">
        <w:rPr>
          <w:rFonts w:ascii="Times New Roman" w:eastAsia="Times New Roman" w:hAnsi="Times New Roman" w:cs="Times New Roman"/>
          <w:bCs/>
          <w:color w:val="000000"/>
          <w:sz w:val="24"/>
          <w:szCs w:val="24"/>
        </w:rPr>
        <w:t>Гурьевского</w:t>
      </w:r>
      <w:proofErr w:type="spellEnd"/>
      <w:r w:rsidR="007C6284" w:rsidRPr="00F11DA7">
        <w:rPr>
          <w:rFonts w:ascii="Times New Roman" w:eastAsia="Times New Roman" w:hAnsi="Times New Roman" w:cs="Times New Roman"/>
          <w:bCs/>
          <w:color w:val="000000"/>
          <w:sz w:val="24"/>
          <w:szCs w:val="24"/>
        </w:rPr>
        <w:t xml:space="preserve"> </w:t>
      </w:r>
      <w:hyperlink r:id="rId17" w:tooltip="Муниципальные образования" w:history="1">
        <w:r w:rsidR="00BE4A70" w:rsidRPr="00F11DA7">
          <w:rPr>
            <w:rFonts w:ascii="Times New Roman" w:eastAsia="Times New Roman" w:hAnsi="Times New Roman" w:cs="Times New Roman"/>
            <w:bCs/>
            <w:sz w:val="24"/>
            <w:szCs w:val="24"/>
          </w:rPr>
          <w:t xml:space="preserve">муниципального </w:t>
        </w:r>
        <w:r w:rsidR="007C6284" w:rsidRPr="00F11DA7">
          <w:rPr>
            <w:rFonts w:ascii="Times New Roman" w:eastAsia="Times New Roman" w:hAnsi="Times New Roman" w:cs="Times New Roman"/>
            <w:bCs/>
            <w:sz w:val="24"/>
            <w:szCs w:val="24"/>
          </w:rPr>
          <w:t>района</w:t>
        </w:r>
      </w:hyperlink>
      <w:r w:rsidR="00BE4A70" w:rsidRPr="00F11DA7">
        <w:rPr>
          <w:rFonts w:ascii="Times New Roman" w:eastAsia="Times New Roman" w:hAnsi="Times New Roman" w:cs="Times New Roman"/>
          <w:bCs/>
          <w:sz w:val="24"/>
          <w:szCs w:val="24"/>
        </w:rPr>
        <w:t xml:space="preserve"> </w:t>
      </w:r>
      <w:r w:rsidR="00BE4A70" w:rsidRPr="00F11DA7">
        <w:rPr>
          <w:rFonts w:ascii="Times New Roman" w:eastAsia="Times New Roman" w:hAnsi="Times New Roman" w:cs="Times New Roman"/>
          <w:bCs/>
          <w:color w:val="000000"/>
          <w:sz w:val="24"/>
          <w:szCs w:val="24"/>
        </w:rPr>
        <w:t xml:space="preserve">по месту постановки Вас на первичный учёт как ребёнка, оставшегося без попечения родителей, для решения Вашего жилищного вопроса. </w:t>
      </w:r>
    </w:p>
    <w:p w:rsidR="00BE4A70" w:rsidRPr="00F11DA7" w:rsidRDefault="00C45695" w:rsidP="007C6284">
      <w:pPr>
        <w:shd w:val="clear" w:color="auto" w:fill="FFFFFF"/>
        <w:spacing w:after="0" w:line="240" w:lineRule="auto"/>
        <w:ind w:firstLine="397"/>
        <w:jc w:val="both"/>
        <w:rPr>
          <w:rFonts w:ascii="Times New Roman" w:eastAsia="Times New Roman" w:hAnsi="Times New Roman" w:cs="Times New Roman"/>
          <w:bCs/>
          <w:color w:val="000000"/>
          <w:sz w:val="24"/>
          <w:szCs w:val="24"/>
        </w:rPr>
      </w:pPr>
      <w:r w:rsidRPr="00F11DA7">
        <w:rPr>
          <w:rFonts w:ascii="Times New Roman" w:eastAsia="Times New Roman" w:hAnsi="Times New Roman" w:cs="Times New Roman"/>
          <w:bCs/>
          <w:color w:val="000000"/>
          <w:sz w:val="24"/>
          <w:szCs w:val="24"/>
        </w:rPr>
        <w:t xml:space="preserve">  </w:t>
      </w:r>
      <w:r w:rsidR="00BE4A70" w:rsidRPr="00F11DA7">
        <w:rPr>
          <w:rFonts w:ascii="Times New Roman" w:eastAsia="Times New Roman" w:hAnsi="Times New Roman" w:cs="Times New Roman"/>
          <w:bCs/>
          <w:color w:val="000000"/>
          <w:sz w:val="24"/>
          <w:szCs w:val="24"/>
        </w:rPr>
        <w:t>В Ваших интересах как можно быстрее с того дня, когда Вам исполнится 18 лет начать заниматься выяснением Вашего жилищного вопроса, т. к. чем раньше Вы встанете на очередь, тем раньше получите квартиру.</w:t>
      </w:r>
    </w:p>
    <w:p w:rsidR="00A2060D" w:rsidRPr="00F11DA7" w:rsidRDefault="00A2060D" w:rsidP="00A2060D">
      <w:pPr>
        <w:pStyle w:val="c1"/>
        <w:spacing w:before="0" w:beforeAutospacing="0" w:after="0" w:afterAutospacing="0" w:line="200" w:lineRule="atLeast"/>
        <w:ind w:firstLine="397"/>
        <w:jc w:val="both"/>
        <w:rPr>
          <w:rStyle w:val="c2"/>
        </w:rPr>
      </w:pPr>
      <w:r w:rsidRPr="00F11DA7">
        <w:rPr>
          <w:b/>
          <w:bCs/>
          <w:noProof/>
        </w:rPr>
        <w:drawing>
          <wp:anchor distT="0" distB="0" distL="114300" distR="114300" simplePos="0" relativeHeight="251742208" behindDoc="0" locked="0" layoutInCell="1" allowOverlap="1">
            <wp:simplePos x="0" y="0"/>
            <wp:positionH relativeFrom="column">
              <wp:posOffset>-257175</wp:posOffset>
            </wp:positionH>
            <wp:positionV relativeFrom="paragraph">
              <wp:posOffset>107315</wp:posOffset>
            </wp:positionV>
            <wp:extent cx="864235" cy="1000125"/>
            <wp:effectExtent l="19050" t="0" r="0" b="0"/>
            <wp:wrapSquare wrapText="bothSides"/>
            <wp:docPr id="18"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Pr="00F11DA7">
        <w:rPr>
          <w:rStyle w:val="c13"/>
          <w:b/>
          <w:bCs/>
        </w:rPr>
        <w:t>Если за Вами закреплено жилое помещение, то:</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 в Вашем личном деле имеется постановление о закреплении за Вами жилого помещения с указанием его адреса</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 не торопитесь вселяться по прежнему месту жительства и оформлять регистрацию</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У Вас есть основания просить у государства отдельное жилье вне очереди при следующих обстоятельствах:</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 если Ваши родители были лишены родительских прав и не выселены из квартиры, ввиду невозможности совместного проживания (ст. 60 Жилищного Кодекса РФ, ст. 8 Федерального закона от 29.02.2012 № 15-ФЗ)</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 если за время нахождения в учреждении в квартиру поселились чужие для Вас люди (родители вступили в брак, у них родились дети, которых Вы не знали); родители умерли, а в квартире остались проживать их новые семьи</w:t>
      </w:r>
    </w:p>
    <w:p w:rsidR="00A2060D" w:rsidRPr="00F11DA7" w:rsidRDefault="00A2060D" w:rsidP="00A2060D">
      <w:pPr>
        <w:pStyle w:val="c1"/>
        <w:spacing w:before="0" w:beforeAutospacing="0" w:after="0" w:afterAutospacing="0" w:line="200" w:lineRule="atLeast"/>
        <w:jc w:val="both"/>
        <w:rPr>
          <w:color w:val="000000"/>
        </w:rPr>
      </w:pPr>
      <w:r w:rsidRPr="00F11DA7">
        <w:rPr>
          <w:rStyle w:val="c2"/>
          <w:color w:val="000000"/>
        </w:rPr>
        <w:t xml:space="preserve">- Ваше вселение невозможно, если родители психически больны или являются алкоголиками, наркоманами и это было причиной помещения Вас в учреждение. </w:t>
      </w:r>
    </w:p>
    <w:p w:rsidR="007B5ED0" w:rsidRPr="00F11DA7" w:rsidRDefault="007B5ED0" w:rsidP="00A469E9">
      <w:pPr>
        <w:shd w:val="clear" w:color="auto" w:fill="FFFFFF"/>
        <w:spacing w:after="0" w:line="240" w:lineRule="auto"/>
        <w:ind w:firstLine="708"/>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noProof/>
          <w:color w:val="000000"/>
          <w:sz w:val="24"/>
          <w:szCs w:val="24"/>
        </w:rPr>
        <w:drawing>
          <wp:anchor distT="0" distB="0" distL="114300" distR="114300" simplePos="0" relativeHeight="251695104" behindDoc="0" locked="0" layoutInCell="1" allowOverlap="1">
            <wp:simplePos x="0" y="0"/>
            <wp:positionH relativeFrom="column">
              <wp:posOffset>-139700</wp:posOffset>
            </wp:positionH>
            <wp:positionV relativeFrom="paragraph">
              <wp:posOffset>81915</wp:posOffset>
            </wp:positionV>
            <wp:extent cx="866140" cy="1000125"/>
            <wp:effectExtent l="19050" t="0" r="0" b="0"/>
            <wp:wrapSquare wrapText="bothSides"/>
            <wp:docPr id="29"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9" cstate="print"/>
                    <a:srcRect/>
                    <a:stretch>
                      <a:fillRect/>
                    </a:stretch>
                  </pic:blipFill>
                  <pic:spPr bwMode="auto">
                    <a:xfrm>
                      <a:off x="0" y="0"/>
                      <a:ext cx="866140"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В</w:t>
      </w:r>
      <w:r w:rsidRPr="00F11DA7">
        <w:rPr>
          <w:rFonts w:ascii="Times New Roman" w:eastAsia="Times New Roman" w:hAnsi="Times New Roman" w:cs="Times New Roman"/>
          <w:b/>
          <w:bCs/>
          <w:color w:val="000000"/>
          <w:sz w:val="24"/>
          <w:szCs w:val="24"/>
        </w:rPr>
        <w:t>ы являетесь собственником квартиры. Ваши друзья (родственники) просят зарегистрировать (прописать)</w:t>
      </w:r>
      <w:r w:rsidR="00C45695" w:rsidRPr="00F11DA7">
        <w:rPr>
          <w:rFonts w:ascii="Times New Roman" w:eastAsia="Times New Roman" w:hAnsi="Times New Roman" w:cs="Times New Roman"/>
          <w:b/>
          <w:bCs/>
          <w:color w:val="000000"/>
          <w:sz w:val="24"/>
          <w:szCs w:val="24"/>
        </w:rPr>
        <w:t xml:space="preserve"> их В</w:t>
      </w:r>
      <w:r w:rsidRPr="00F11DA7">
        <w:rPr>
          <w:rFonts w:ascii="Times New Roman" w:eastAsia="Times New Roman" w:hAnsi="Times New Roman" w:cs="Times New Roman"/>
          <w:b/>
          <w:bCs/>
          <w:color w:val="000000"/>
          <w:sz w:val="24"/>
          <w:szCs w:val="24"/>
        </w:rPr>
        <w:t xml:space="preserve">ашу приватизированную квартиру. Что вас ожидает, если </w:t>
      </w:r>
      <w:r w:rsidR="00C45695" w:rsidRPr="00F11DA7">
        <w:rPr>
          <w:rFonts w:ascii="Times New Roman" w:eastAsia="Times New Roman" w:hAnsi="Times New Roman" w:cs="Times New Roman"/>
          <w:b/>
          <w:bCs/>
          <w:color w:val="000000"/>
          <w:sz w:val="24"/>
          <w:szCs w:val="24"/>
        </w:rPr>
        <w:t>В</w:t>
      </w:r>
      <w:r w:rsidRPr="00F11DA7">
        <w:rPr>
          <w:rFonts w:ascii="Times New Roman" w:eastAsia="Times New Roman" w:hAnsi="Times New Roman" w:cs="Times New Roman"/>
          <w:b/>
          <w:bCs/>
          <w:color w:val="000000"/>
          <w:sz w:val="24"/>
          <w:szCs w:val="24"/>
        </w:rPr>
        <w:t>ы их зарегистрируете, кто будет собственником квартиры?</w:t>
      </w:r>
    </w:p>
    <w:p w:rsidR="007B5ED0" w:rsidRPr="00F11DA7" w:rsidRDefault="007B5ED0" w:rsidP="007B5ED0">
      <w:pPr>
        <w:shd w:val="clear" w:color="auto" w:fill="FFFFFF"/>
        <w:spacing w:after="0" w:line="240" w:lineRule="auto"/>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color w:val="000000"/>
          <w:sz w:val="24"/>
          <w:szCs w:val="24"/>
        </w:rPr>
        <w:t>Что ещё вам необходимо знать по этому вопросу?</w:t>
      </w:r>
    </w:p>
    <w:p w:rsidR="00BE4A70" w:rsidRPr="00F11DA7" w:rsidRDefault="00BE4A70" w:rsidP="007B5ED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Если Вы регистрируете в свою приватизированную квартиру родственника (друга), то они будут иметь право </w:t>
      </w:r>
      <w:r w:rsidRPr="00F11DA7">
        <w:rPr>
          <w:rFonts w:ascii="Times New Roman" w:eastAsia="Times New Roman" w:hAnsi="Times New Roman" w:cs="Times New Roman"/>
          <w:b/>
          <w:bCs/>
          <w:color w:val="000000"/>
          <w:sz w:val="24"/>
          <w:szCs w:val="24"/>
        </w:rPr>
        <w:t xml:space="preserve">пользоваться </w:t>
      </w:r>
      <w:r w:rsidRPr="00F11DA7">
        <w:rPr>
          <w:rFonts w:ascii="Times New Roman" w:eastAsia="Times New Roman" w:hAnsi="Times New Roman" w:cs="Times New Roman"/>
          <w:color w:val="000000"/>
          <w:sz w:val="24"/>
          <w:szCs w:val="24"/>
        </w:rPr>
        <w:t xml:space="preserve">Вашей квартирой наравне с Вами, но </w:t>
      </w:r>
      <w:r w:rsidRPr="00F11DA7">
        <w:rPr>
          <w:rFonts w:ascii="Times New Roman" w:eastAsia="Times New Roman" w:hAnsi="Times New Roman" w:cs="Times New Roman"/>
          <w:color w:val="000000"/>
          <w:sz w:val="24"/>
          <w:szCs w:val="24"/>
        </w:rPr>
        <w:lastRenderedPageBreak/>
        <w:t>собственниками квартиры они при этом не станут, Вы останетесь единоличным собственником квартиры.</w:t>
      </w:r>
    </w:p>
    <w:p w:rsidR="00BE4A70" w:rsidRPr="00F11DA7" w:rsidRDefault="00BE4A70" w:rsidP="007B5ED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Следует отметить, что, зарегистрировав (прописав) в своей квартире дополнительного жильца, Вы увеличите свои расходы на </w:t>
      </w:r>
      <w:hyperlink r:id="rId20" w:tooltip="Городские коммунальные платежи" w:history="1">
        <w:r w:rsidRPr="00F11DA7">
          <w:rPr>
            <w:rFonts w:ascii="Times New Roman" w:eastAsia="Times New Roman" w:hAnsi="Times New Roman" w:cs="Times New Roman"/>
            <w:sz w:val="24"/>
            <w:szCs w:val="24"/>
          </w:rPr>
          <w:t>коммунальные платежи</w:t>
        </w:r>
      </w:hyperlink>
      <w:r w:rsidRPr="00F11DA7">
        <w:rPr>
          <w:rFonts w:ascii="Times New Roman" w:eastAsia="Times New Roman" w:hAnsi="Times New Roman" w:cs="Times New Roman"/>
          <w:sz w:val="24"/>
          <w:szCs w:val="24"/>
        </w:rPr>
        <w:t>,</w:t>
      </w:r>
      <w:r w:rsidRPr="00F11DA7">
        <w:rPr>
          <w:rFonts w:ascii="Times New Roman" w:eastAsia="Times New Roman" w:hAnsi="Times New Roman" w:cs="Times New Roman"/>
          <w:color w:val="000000"/>
          <w:sz w:val="24"/>
          <w:szCs w:val="24"/>
        </w:rPr>
        <w:t xml:space="preserve"> поскольку расх</w:t>
      </w:r>
      <w:r w:rsidR="007B5ED0" w:rsidRPr="00F11DA7">
        <w:rPr>
          <w:rFonts w:ascii="Times New Roman" w:eastAsia="Times New Roman" w:hAnsi="Times New Roman" w:cs="Times New Roman"/>
          <w:color w:val="000000"/>
          <w:sz w:val="24"/>
          <w:szCs w:val="24"/>
        </w:rPr>
        <w:t xml:space="preserve">оды на горячую и холодную воду </w:t>
      </w:r>
      <w:r w:rsidRPr="00F11DA7">
        <w:rPr>
          <w:rFonts w:ascii="Times New Roman" w:eastAsia="Times New Roman" w:hAnsi="Times New Roman" w:cs="Times New Roman"/>
          <w:color w:val="000000"/>
          <w:sz w:val="24"/>
          <w:szCs w:val="24"/>
        </w:rPr>
        <w:t>рассчитываются исходя из количества человек, проживающих (зарегистрированных) в квартире. Если же в Вашей квартире вода оплачива</w:t>
      </w:r>
      <w:r w:rsidR="007B5ED0" w:rsidRPr="00F11DA7">
        <w:rPr>
          <w:rFonts w:ascii="Times New Roman" w:eastAsia="Times New Roman" w:hAnsi="Times New Roman" w:cs="Times New Roman"/>
          <w:color w:val="000000"/>
          <w:sz w:val="24"/>
          <w:szCs w:val="24"/>
        </w:rPr>
        <w:t>е</w:t>
      </w:r>
      <w:r w:rsidRPr="00F11DA7">
        <w:rPr>
          <w:rFonts w:ascii="Times New Roman" w:eastAsia="Times New Roman" w:hAnsi="Times New Roman" w:cs="Times New Roman"/>
          <w:color w:val="000000"/>
          <w:sz w:val="24"/>
          <w:szCs w:val="24"/>
        </w:rPr>
        <w:t>тся по счетчику, то дополнительные расходы также неизбежны, поскольку расход воды, несомненно, увеличится при появлении дополнительного жильца в квартире. Поэтому, если Вы приняли решение зарегистрировать на своей жилплощади родственника (друга), обязательно обсудите с ним предварительно вопрос о том, как Вы будете делить с ним оплату расходов по коммунальным платежам, электроэнергии и квартплате.</w:t>
      </w:r>
    </w:p>
    <w:p w:rsidR="00BE4A70" w:rsidRPr="00F11DA7" w:rsidRDefault="00BE4A70" w:rsidP="007B5ED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Необходимо помнить, что если этот родственник (друг) вдруг куда-то исчезнет, не выписавшись из квартиры, то сделать это будет очень сложно, а счета за дополнительные расходы (за воду) Вам придется оплачивать самостоятельно.</w:t>
      </w:r>
    </w:p>
    <w:p w:rsidR="00BE4A70" w:rsidRPr="00F11DA7" w:rsidRDefault="00A00EE3" w:rsidP="007C6284">
      <w:pPr>
        <w:shd w:val="clear" w:color="auto" w:fill="FFFFFF"/>
        <w:spacing w:after="0" w:line="240" w:lineRule="auto"/>
        <w:jc w:val="both"/>
        <w:rPr>
          <w:rFonts w:ascii="Times New Roman" w:eastAsia="Times New Roman" w:hAnsi="Times New Roman" w:cs="Times New Roman"/>
          <w:color w:val="000000"/>
          <w:sz w:val="24"/>
          <w:szCs w:val="24"/>
        </w:rPr>
      </w:pPr>
      <w:hyperlink r:id="rId21" w:history="1">
        <w:r w:rsidR="00BE4A70" w:rsidRPr="00F11DA7">
          <w:rPr>
            <w:rFonts w:ascii="Times New Roman" w:eastAsia="Times New Roman" w:hAnsi="Times New Roman" w:cs="Times New Roman"/>
            <w:b/>
            <w:bCs/>
            <w:color w:val="FFFFFF"/>
            <w:sz w:val="24"/>
            <w:szCs w:val="24"/>
          </w:rPr>
          <w:t>По</w:t>
        </w:r>
        <w:proofErr w:type="gramStart"/>
      </w:hyperlink>
      <w:r w:rsidR="007B5ED0" w:rsidRPr="00F11DA7">
        <w:rPr>
          <w:rFonts w:ascii="Times New Roman" w:eastAsia="Times New Roman" w:hAnsi="Times New Roman" w:cs="Times New Roman"/>
          <w:color w:val="000000"/>
          <w:sz w:val="24"/>
          <w:szCs w:val="24"/>
        </w:rPr>
        <w:tab/>
      </w:r>
      <w:r w:rsidR="00BE4A70" w:rsidRPr="00F11DA7">
        <w:rPr>
          <w:rFonts w:ascii="Times New Roman" w:eastAsia="Times New Roman" w:hAnsi="Times New Roman" w:cs="Times New Roman"/>
          <w:color w:val="000000"/>
          <w:sz w:val="24"/>
          <w:szCs w:val="24"/>
        </w:rPr>
        <w:t>К</w:t>
      </w:r>
      <w:proofErr w:type="gramEnd"/>
      <w:r w:rsidR="00BE4A70" w:rsidRPr="00F11DA7">
        <w:rPr>
          <w:rFonts w:ascii="Times New Roman" w:eastAsia="Times New Roman" w:hAnsi="Times New Roman" w:cs="Times New Roman"/>
          <w:color w:val="000000"/>
          <w:sz w:val="24"/>
          <w:szCs w:val="24"/>
        </w:rPr>
        <w:t xml:space="preserve">роме того, если вдруг у родственника (друга), которого Вы зарегистрировали на своей жилплощади, появятся проблемы с </w:t>
      </w:r>
      <w:hyperlink r:id="rId22" w:tooltip="Правоохранительные органы" w:history="1">
        <w:r w:rsidR="00BE4A70" w:rsidRPr="00F11DA7">
          <w:rPr>
            <w:rFonts w:ascii="Times New Roman" w:eastAsia="Times New Roman" w:hAnsi="Times New Roman" w:cs="Times New Roman"/>
            <w:sz w:val="24"/>
            <w:szCs w:val="24"/>
          </w:rPr>
          <w:t>правоохранительными органами</w:t>
        </w:r>
      </w:hyperlink>
      <w:r w:rsidR="00BE4A70" w:rsidRPr="00F11DA7">
        <w:rPr>
          <w:rFonts w:ascii="Times New Roman" w:eastAsia="Times New Roman" w:hAnsi="Times New Roman" w:cs="Times New Roman"/>
          <w:sz w:val="24"/>
          <w:szCs w:val="24"/>
        </w:rPr>
        <w:t xml:space="preserve"> (милиция, </w:t>
      </w:r>
      <w:hyperlink r:id="rId23" w:tooltip="Налоговая инспекция" w:history="1">
        <w:r w:rsidR="00BE4A70" w:rsidRPr="00F11DA7">
          <w:rPr>
            <w:rFonts w:ascii="Times New Roman" w:eastAsia="Times New Roman" w:hAnsi="Times New Roman" w:cs="Times New Roman"/>
            <w:sz w:val="24"/>
            <w:szCs w:val="24"/>
          </w:rPr>
          <w:t>налоговая инспекция</w:t>
        </w:r>
      </w:hyperlink>
      <w:r w:rsidR="00BE4A70" w:rsidRPr="00F11DA7">
        <w:rPr>
          <w:rFonts w:ascii="Times New Roman" w:eastAsia="Times New Roman" w:hAnsi="Times New Roman" w:cs="Times New Roman"/>
          <w:sz w:val="24"/>
          <w:szCs w:val="24"/>
        </w:rPr>
        <w:t>, служба судебных приставов и др.), или он н</w:t>
      </w:r>
      <w:r w:rsidR="00BE4A70" w:rsidRPr="00F11DA7">
        <w:rPr>
          <w:rFonts w:ascii="Times New Roman" w:eastAsia="Times New Roman" w:hAnsi="Times New Roman" w:cs="Times New Roman"/>
          <w:color w:val="000000"/>
          <w:sz w:val="24"/>
          <w:szCs w:val="24"/>
        </w:rPr>
        <w:t>е погасит в срок кредит, взятый в банке, то Вас постоянно будут беспокоить сотрудники соответствующих структур, которые будут его разыскивать. Несмотря на то, что Вы не отвечаете за действия своего родственника (друга), проживающего вместе с Вами, это создаст Вам определенные трудности и неудобства.</w:t>
      </w:r>
    </w:p>
    <w:p w:rsidR="00BE4A70" w:rsidRPr="00F11DA7" w:rsidRDefault="00BE4A70" w:rsidP="00445238">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Не советуем Вам регистрировать в своей квартире ни родственников, ни друзей, ни знакомых. </w:t>
      </w:r>
      <w:r w:rsidRPr="00F11DA7">
        <w:rPr>
          <w:rFonts w:ascii="Times New Roman" w:eastAsia="Times New Roman" w:hAnsi="Times New Roman" w:cs="Times New Roman"/>
          <w:b/>
          <w:i/>
          <w:sz w:val="24"/>
          <w:szCs w:val="24"/>
          <w:u w:val="single"/>
        </w:rPr>
        <w:t>Если по каким-то причинам Вы не можете, или не хотите отказывать своему родственнику (другу, знакомому) в этом, то предоставьте ему временную регистрацию, то есть регистрацию на определенный срок, который не может превышать 6 месяцев</w:t>
      </w:r>
      <w:r w:rsidRPr="00F11DA7">
        <w:rPr>
          <w:rFonts w:ascii="Times New Roman" w:eastAsia="Times New Roman" w:hAnsi="Times New Roman" w:cs="Times New Roman"/>
          <w:color w:val="000000"/>
          <w:sz w:val="24"/>
          <w:szCs w:val="24"/>
          <w:u w:val="single"/>
        </w:rPr>
        <w:t>.</w:t>
      </w:r>
      <w:r w:rsidRPr="00F11DA7">
        <w:rPr>
          <w:rFonts w:ascii="Times New Roman" w:eastAsia="Times New Roman" w:hAnsi="Times New Roman" w:cs="Times New Roman"/>
          <w:color w:val="000000"/>
          <w:sz w:val="24"/>
          <w:szCs w:val="24"/>
        </w:rPr>
        <w:t xml:space="preserve"> По истечении срока, при желании, Вы можете его продлить еще на 6 месяцев, и количество таких продлений не ограничено. В этом случае родственник (друг, знакомый) будет иметь статус «временного жильца», а временные жильцы не обладают самостоятельным правом пользования жилым помещением (Вашей квартирой) и обязаны освободить помещение по окончании срока временного проживания.</w:t>
      </w:r>
    </w:p>
    <w:p w:rsidR="00A2060D" w:rsidRPr="00F11DA7" w:rsidRDefault="006C0BF7" w:rsidP="00A2060D">
      <w:pPr>
        <w:pStyle w:val="c1"/>
        <w:spacing w:before="0" w:beforeAutospacing="0" w:after="0" w:afterAutospacing="0" w:line="200" w:lineRule="atLeast"/>
        <w:jc w:val="both"/>
      </w:pPr>
      <w:r w:rsidRPr="00F11DA7">
        <w:rPr>
          <w:b/>
          <w:bCs/>
          <w:noProof/>
        </w:rPr>
        <w:drawing>
          <wp:anchor distT="0" distB="0" distL="114300" distR="114300" simplePos="0" relativeHeight="251744256" behindDoc="0" locked="0" layoutInCell="1" allowOverlap="1">
            <wp:simplePos x="0" y="0"/>
            <wp:positionH relativeFrom="column">
              <wp:posOffset>-35560</wp:posOffset>
            </wp:positionH>
            <wp:positionV relativeFrom="paragraph">
              <wp:posOffset>109220</wp:posOffset>
            </wp:positionV>
            <wp:extent cx="866775" cy="1000125"/>
            <wp:effectExtent l="19050" t="0" r="9525" b="0"/>
            <wp:wrapSquare wrapText="bothSides"/>
            <wp:docPr id="22"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24"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A2060D" w:rsidRPr="00F11DA7">
        <w:rPr>
          <w:rStyle w:val="c13"/>
          <w:b/>
          <w:bCs/>
        </w:rPr>
        <w:t>Как выделить себе отдельное жилье, если размер квартиры позволяет это сделать?</w:t>
      </w:r>
    </w:p>
    <w:p w:rsidR="00A2060D" w:rsidRPr="00F11DA7" w:rsidRDefault="00A2060D" w:rsidP="006C0BF7">
      <w:pPr>
        <w:pStyle w:val="c1"/>
        <w:spacing w:before="0" w:beforeAutospacing="0" w:after="0" w:afterAutospacing="0"/>
        <w:jc w:val="both"/>
        <w:rPr>
          <w:color w:val="000000"/>
        </w:rPr>
      </w:pPr>
      <w:r w:rsidRPr="00F11DA7">
        <w:rPr>
          <w:rStyle w:val="c2"/>
          <w:rFonts w:ascii="&amp;quot" w:hAnsi="&amp;quot" w:cs="Arial"/>
          <w:color w:val="000000"/>
        </w:rPr>
        <w:t xml:space="preserve">     </w:t>
      </w:r>
      <w:r w:rsidRPr="00F11DA7">
        <w:rPr>
          <w:rStyle w:val="c2"/>
          <w:color w:val="000000"/>
        </w:rPr>
        <w:t>Вы вправе предложить другим проживающим в этой квартире изменить договор жилищного найма на изолированное жилое помещение, которое Вы занимаете (ст. 86 Жилищного Кодекса)</w:t>
      </w:r>
    </w:p>
    <w:p w:rsidR="00A2060D" w:rsidRPr="00F11DA7" w:rsidRDefault="00A2060D" w:rsidP="006C0BF7">
      <w:pPr>
        <w:pStyle w:val="c1"/>
        <w:spacing w:before="0" w:beforeAutospacing="0" w:after="0" w:afterAutospacing="0"/>
        <w:jc w:val="both"/>
        <w:rPr>
          <w:color w:val="000000"/>
        </w:rPr>
      </w:pPr>
      <w:r w:rsidRPr="00F11DA7">
        <w:rPr>
          <w:rStyle w:val="c2"/>
          <w:color w:val="000000"/>
        </w:rPr>
        <w:t>    Если разделить квартиру невозможно, так как нет изолированной комнаты, совмещенный санузел, кухня менее 5 кв.м., Вы можете подобрать варианты обмена квартиры для себя и тех, кто живет рядом.</w:t>
      </w:r>
    </w:p>
    <w:p w:rsidR="00A2060D" w:rsidRPr="00F11DA7" w:rsidRDefault="00A2060D" w:rsidP="006C0BF7">
      <w:pPr>
        <w:pStyle w:val="c1"/>
        <w:spacing w:before="0" w:beforeAutospacing="0" w:after="0" w:afterAutospacing="0"/>
        <w:jc w:val="both"/>
        <w:rPr>
          <w:color w:val="000000"/>
        </w:rPr>
      </w:pPr>
      <w:r w:rsidRPr="00F11DA7">
        <w:rPr>
          <w:rStyle w:val="c2"/>
          <w:color w:val="000000"/>
        </w:rPr>
        <w:t>      Если соседи не соглашаются на добровольный обмен, Вы можете обратиться в суд с иском об обязательстве произвести обмен. За помощью можно обратиться к юристу</w:t>
      </w:r>
      <w:r w:rsidR="006C0BF7" w:rsidRPr="00F11DA7">
        <w:rPr>
          <w:rStyle w:val="c2"/>
          <w:color w:val="000000"/>
        </w:rPr>
        <w:t>.</w:t>
      </w:r>
    </w:p>
    <w:p w:rsidR="00A2060D" w:rsidRPr="00F11DA7" w:rsidRDefault="00A2060D" w:rsidP="006C0BF7">
      <w:pPr>
        <w:pStyle w:val="c1"/>
        <w:spacing w:before="0" w:beforeAutospacing="0" w:after="0" w:afterAutospacing="0"/>
        <w:jc w:val="both"/>
        <w:rPr>
          <w:color w:val="000000"/>
        </w:rPr>
      </w:pPr>
      <w:r w:rsidRPr="00F11DA7">
        <w:rPr>
          <w:rStyle w:val="c2"/>
          <w:b/>
          <w:color w:val="FF0000"/>
        </w:rPr>
        <w:t>Помните</w:t>
      </w:r>
      <w:r w:rsidR="006C0BF7" w:rsidRPr="00F11DA7">
        <w:rPr>
          <w:rStyle w:val="c2"/>
          <w:b/>
          <w:color w:val="FF0000"/>
        </w:rPr>
        <w:t>,</w:t>
      </w:r>
      <w:r w:rsidRPr="00F11DA7">
        <w:rPr>
          <w:rStyle w:val="c2"/>
          <w:color w:val="000000"/>
        </w:rPr>
        <w:t xml:space="preserve"> </w:t>
      </w:r>
      <w:r w:rsidR="006C0BF7" w:rsidRPr="00F11DA7">
        <w:rPr>
          <w:rStyle w:val="c2"/>
          <w:color w:val="000000"/>
        </w:rPr>
        <w:t>ч</w:t>
      </w:r>
      <w:r w:rsidRPr="00F11DA7">
        <w:rPr>
          <w:rStyle w:val="c2"/>
          <w:color w:val="000000"/>
        </w:rPr>
        <w:t>то принудительный обмен или раздел квартиры возможны только, если она не приватизирована</w:t>
      </w:r>
      <w:r w:rsidR="006C0BF7" w:rsidRPr="00F11DA7">
        <w:rPr>
          <w:rStyle w:val="c2"/>
          <w:color w:val="000000"/>
        </w:rPr>
        <w:t>.</w:t>
      </w:r>
    </w:p>
    <w:p w:rsidR="00A2060D" w:rsidRPr="00F11DA7" w:rsidRDefault="00A2060D" w:rsidP="006C0BF7">
      <w:pPr>
        <w:pStyle w:val="c1"/>
        <w:spacing w:before="0" w:beforeAutospacing="0" w:after="0" w:afterAutospacing="0"/>
        <w:ind w:firstLine="708"/>
        <w:jc w:val="both"/>
        <w:rPr>
          <w:color w:val="000000"/>
        </w:rPr>
      </w:pPr>
      <w:r w:rsidRPr="00F11DA7">
        <w:rPr>
          <w:rStyle w:val="c2"/>
          <w:color w:val="000000"/>
        </w:rPr>
        <w:t>Не подлежат дома в аварийном состоянии, подлежащие сносу, служебные помещения</w:t>
      </w:r>
      <w:r w:rsidR="006C0BF7" w:rsidRPr="00F11DA7">
        <w:rPr>
          <w:rStyle w:val="c2"/>
          <w:color w:val="000000"/>
        </w:rPr>
        <w:t>.</w:t>
      </w:r>
    </w:p>
    <w:p w:rsidR="00A2060D" w:rsidRPr="00F11DA7" w:rsidRDefault="006C0BF7" w:rsidP="006C0BF7">
      <w:pPr>
        <w:pStyle w:val="c1"/>
        <w:numPr>
          <w:ilvl w:val="0"/>
          <w:numId w:val="14"/>
        </w:numPr>
        <w:spacing w:before="0" w:beforeAutospacing="0" w:after="0" w:afterAutospacing="0"/>
        <w:jc w:val="both"/>
        <w:rPr>
          <w:color w:val="000000"/>
        </w:rPr>
      </w:pPr>
      <w:r w:rsidRPr="00F11DA7">
        <w:rPr>
          <w:rStyle w:val="c2"/>
          <w:color w:val="000000"/>
        </w:rPr>
        <w:t>Н</w:t>
      </w:r>
      <w:r w:rsidR="00A2060D" w:rsidRPr="00F11DA7">
        <w:rPr>
          <w:rStyle w:val="c2"/>
          <w:color w:val="000000"/>
        </w:rPr>
        <w:t xml:space="preserve">е стоит вселяться в квартиру, которая переселена и у Вас не будет своего угла. </w:t>
      </w:r>
    </w:p>
    <w:p w:rsidR="006C0BF7" w:rsidRPr="00F11DA7" w:rsidRDefault="00A2060D" w:rsidP="006C0BF7">
      <w:pPr>
        <w:pStyle w:val="c1"/>
        <w:spacing w:before="0" w:beforeAutospacing="0" w:after="0" w:afterAutospacing="0"/>
        <w:jc w:val="both"/>
        <w:rPr>
          <w:rStyle w:val="c2"/>
          <w:color w:val="000000"/>
        </w:rPr>
      </w:pPr>
      <w:r w:rsidRPr="00F11DA7">
        <w:rPr>
          <w:rStyle w:val="c2"/>
          <w:color w:val="000000"/>
        </w:rPr>
        <w:t xml:space="preserve">ФЗ от 2 июля 2013 г. N 185-ФЗ указано: дети включаются в список подлежащих обеспечению жилыми помещениями по договору найма специализированного жилого помещения, если общая площадь помещения, приходящаяся на одно лицо, проживающее в данном жилом помещении, менее учетной нормы приходящейся на одно лицо, в том </w:t>
      </w:r>
      <w:proofErr w:type="gramStart"/>
      <w:r w:rsidRPr="00F11DA7">
        <w:rPr>
          <w:rStyle w:val="c2"/>
          <w:color w:val="000000"/>
        </w:rPr>
        <w:t>числе</w:t>
      </w:r>
      <w:proofErr w:type="gramEnd"/>
      <w:r w:rsidRPr="00F11DA7">
        <w:rPr>
          <w:rStyle w:val="c2"/>
          <w:color w:val="000000"/>
        </w:rPr>
        <w:t xml:space="preserve"> если такое уменьшение произойдет в результате вселения в данное жилое помещение, </w:t>
      </w:r>
    </w:p>
    <w:p w:rsidR="00A2060D" w:rsidRPr="00F11DA7" w:rsidRDefault="006C0BF7" w:rsidP="006C0BF7">
      <w:pPr>
        <w:pStyle w:val="c1"/>
        <w:numPr>
          <w:ilvl w:val="0"/>
          <w:numId w:val="14"/>
        </w:numPr>
        <w:spacing w:before="0" w:beforeAutospacing="0" w:after="0" w:afterAutospacing="0"/>
        <w:ind w:left="0" w:firstLine="360"/>
        <w:jc w:val="both"/>
        <w:rPr>
          <w:color w:val="000000"/>
        </w:rPr>
      </w:pPr>
      <w:r w:rsidRPr="00F11DA7">
        <w:rPr>
          <w:rStyle w:val="c2"/>
          <w:color w:val="000000"/>
        </w:rPr>
        <w:t>Е</w:t>
      </w:r>
      <w:r w:rsidR="00A2060D" w:rsidRPr="00F11DA7">
        <w:rPr>
          <w:rStyle w:val="c2"/>
          <w:color w:val="000000"/>
        </w:rPr>
        <w:t xml:space="preserve">сли Вам отказывают в жилье из-за отсутствия необходимого жилого фонда, Вы вправе просить о предоставлении целевой безвозвратной ссуды на приобретение жилья там, где собираетесь жить. </w:t>
      </w:r>
    </w:p>
    <w:p w:rsidR="00A2060D" w:rsidRPr="00F11DA7" w:rsidRDefault="00A2060D" w:rsidP="006C0BF7">
      <w:pPr>
        <w:pStyle w:val="c1"/>
        <w:numPr>
          <w:ilvl w:val="0"/>
          <w:numId w:val="14"/>
        </w:numPr>
        <w:spacing w:before="0" w:beforeAutospacing="0" w:after="0" w:afterAutospacing="0"/>
        <w:ind w:left="0" w:firstLine="360"/>
        <w:jc w:val="both"/>
        <w:rPr>
          <w:color w:val="000000"/>
        </w:rPr>
      </w:pPr>
      <w:r w:rsidRPr="00F11DA7">
        <w:rPr>
          <w:rStyle w:val="c2"/>
          <w:color w:val="000000"/>
        </w:rPr>
        <w:t>Отказ в предоставлении Вам жилья вне очереди или предоставления ссуды, как выпускнику детского дома, может быть обжалован в судебном порядке.</w:t>
      </w:r>
    </w:p>
    <w:p w:rsidR="00A2060D" w:rsidRPr="00F11DA7" w:rsidRDefault="00A2060D" w:rsidP="006C0BF7">
      <w:pPr>
        <w:pStyle w:val="c1"/>
        <w:numPr>
          <w:ilvl w:val="0"/>
          <w:numId w:val="14"/>
        </w:numPr>
        <w:spacing w:before="0" w:beforeAutospacing="0" w:after="0" w:afterAutospacing="0"/>
        <w:ind w:left="0" w:firstLine="360"/>
        <w:jc w:val="both"/>
        <w:rPr>
          <w:color w:val="000000"/>
        </w:rPr>
      </w:pPr>
      <w:r w:rsidRPr="00F11DA7">
        <w:rPr>
          <w:rStyle w:val="c2"/>
          <w:color w:val="000000"/>
        </w:rPr>
        <w:t>Можно обратиться в органы прокурорского надзора для того, чтобы решить эту проблему</w:t>
      </w:r>
      <w:r w:rsidR="006C0BF7" w:rsidRPr="00F11DA7">
        <w:rPr>
          <w:rStyle w:val="c2"/>
          <w:color w:val="000000"/>
        </w:rPr>
        <w:t xml:space="preserve"> </w:t>
      </w:r>
      <w:hyperlink r:id="rId25" w:history="1">
        <w:r w:rsidRPr="00F11DA7">
          <w:rPr>
            <w:rStyle w:val="a5"/>
            <w:color w:val="auto"/>
          </w:rPr>
          <w:t>Федеральным законом</w:t>
        </w:r>
      </w:hyperlink>
      <w:r w:rsidRPr="00F11DA7">
        <w:rPr>
          <w:rStyle w:val="c2"/>
        </w:rPr>
        <w:t> </w:t>
      </w:r>
      <w:r w:rsidRPr="00F11DA7">
        <w:rPr>
          <w:rStyle w:val="c2"/>
          <w:color w:val="000000"/>
        </w:rPr>
        <w:t>от 2 июля 201</w:t>
      </w:r>
      <w:r w:rsidR="009475A1" w:rsidRPr="00F11DA7">
        <w:rPr>
          <w:rStyle w:val="c2"/>
          <w:color w:val="000000"/>
        </w:rPr>
        <w:t>6.</w:t>
      </w:r>
    </w:p>
    <w:p w:rsidR="00A2060D" w:rsidRPr="00F11DA7" w:rsidRDefault="00A2060D" w:rsidP="009475A1">
      <w:pPr>
        <w:pStyle w:val="c1"/>
        <w:spacing w:before="0" w:beforeAutospacing="0" w:after="0" w:afterAutospacing="0"/>
        <w:ind w:firstLine="708"/>
        <w:jc w:val="both"/>
        <w:rPr>
          <w:color w:val="000000"/>
        </w:rPr>
      </w:pPr>
      <w:r w:rsidRPr="00F11DA7">
        <w:rPr>
          <w:rStyle w:val="c2"/>
          <w:color w:val="000000"/>
        </w:rPr>
        <w:t>Если Вы вселяетесь в дом, где проживали до помещения в учреждение, позаботьтесь о том, чтобы у Вас было спальное место и все условия для нормального проживания с учетом Вашего возраста и интересов.</w:t>
      </w:r>
    </w:p>
    <w:p w:rsidR="00A2060D" w:rsidRPr="00F11DA7" w:rsidRDefault="00A2060D" w:rsidP="006C0BF7">
      <w:pPr>
        <w:pStyle w:val="c1"/>
        <w:spacing w:before="0" w:beforeAutospacing="0" w:after="0" w:afterAutospacing="0"/>
        <w:jc w:val="both"/>
        <w:rPr>
          <w:color w:val="000000"/>
        </w:rPr>
      </w:pPr>
      <w:r w:rsidRPr="00F11DA7">
        <w:rPr>
          <w:rStyle w:val="c2"/>
          <w:color w:val="000000"/>
        </w:rPr>
        <w:t> </w:t>
      </w:r>
      <w:r w:rsidR="009475A1" w:rsidRPr="00F11DA7">
        <w:rPr>
          <w:rStyle w:val="c2"/>
          <w:color w:val="000000"/>
        </w:rPr>
        <w:tab/>
      </w:r>
      <w:r w:rsidRPr="00F11DA7">
        <w:rPr>
          <w:rStyle w:val="c2"/>
          <w:color w:val="000000"/>
        </w:rPr>
        <w:t>Если Ваши права на жилье будут нарушаться остальными проживающими, обратитесь в органы опеки и попечительства, работникам милиции, в органы социальной защиты населения.</w:t>
      </w:r>
    </w:p>
    <w:p w:rsidR="00BE4A70" w:rsidRPr="00F11DA7" w:rsidRDefault="00A469E9" w:rsidP="00A469E9">
      <w:pPr>
        <w:pStyle w:val="c1"/>
        <w:spacing w:before="0" w:beforeAutospacing="0" w:after="0" w:afterAutospacing="0" w:line="200" w:lineRule="atLeast"/>
        <w:jc w:val="both"/>
        <w:rPr>
          <w:color w:val="000000"/>
        </w:rPr>
      </w:pPr>
      <w:r>
        <w:rPr>
          <w:rFonts w:ascii="&amp;quot" w:hAnsi="&amp;quot" w:cs="Arial"/>
          <w:noProof/>
          <w:color w:val="000000"/>
        </w:rPr>
        <w:lastRenderedPageBreak/>
        <w:drawing>
          <wp:anchor distT="0" distB="0" distL="114300" distR="114300" simplePos="0" relativeHeight="251697152" behindDoc="0" locked="0" layoutInCell="1" allowOverlap="1">
            <wp:simplePos x="0" y="0"/>
            <wp:positionH relativeFrom="column">
              <wp:posOffset>-33020</wp:posOffset>
            </wp:positionH>
            <wp:positionV relativeFrom="paragraph">
              <wp:posOffset>9525</wp:posOffset>
            </wp:positionV>
            <wp:extent cx="866775" cy="1000125"/>
            <wp:effectExtent l="19050" t="0" r="9525" b="0"/>
            <wp:wrapSquare wrapText="bothSides"/>
            <wp:docPr id="30"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A2060D" w:rsidRPr="00F11DA7">
        <w:rPr>
          <w:rStyle w:val="c2"/>
          <w:rFonts w:ascii="&amp;quot" w:hAnsi="&amp;quot" w:cs="Arial"/>
          <w:color w:val="000000"/>
        </w:rPr>
        <w:t> </w:t>
      </w:r>
      <w:r w:rsidR="00445238" w:rsidRPr="00F11DA7">
        <w:rPr>
          <w:b/>
          <w:bCs/>
          <w:color w:val="000000"/>
        </w:rPr>
        <w:t xml:space="preserve"> </w:t>
      </w:r>
      <w:r w:rsidR="009475A1" w:rsidRPr="00F11DA7">
        <w:rPr>
          <w:b/>
          <w:bCs/>
          <w:color w:val="000000"/>
        </w:rPr>
        <w:tab/>
      </w:r>
      <w:r w:rsidR="00C45695" w:rsidRPr="00F11DA7">
        <w:rPr>
          <w:b/>
          <w:bCs/>
          <w:color w:val="000000"/>
        </w:rPr>
        <w:t>За В</w:t>
      </w:r>
      <w:r w:rsidR="00445238" w:rsidRPr="00F11DA7">
        <w:rPr>
          <w:b/>
          <w:bCs/>
          <w:color w:val="000000"/>
        </w:rPr>
        <w:t xml:space="preserve">ами было закреплено жильё. </w:t>
      </w:r>
      <w:r w:rsidR="00BE4A70" w:rsidRPr="00F11DA7">
        <w:rPr>
          <w:b/>
          <w:bCs/>
          <w:color w:val="000000"/>
        </w:rPr>
        <w:t>П</w:t>
      </w:r>
      <w:r w:rsidR="00445238" w:rsidRPr="00F11DA7">
        <w:rPr>
          <w:b/>
          <w:bCs/>
          <w:color w:val="000000"/>
        </w:rPr>
        <w:t xml:space="preserve">осле выхода из детского дома к </w:t>
      </w:r>
      <w:r w:rsidR="00C45695" w:rsidRPr="00F11DA7">
        <w:rPr>
          <w:b/>
          <w:bCs/>
          <w:color w:val="000000"/>
        </w:rPr>
        <w:t>В</w:t>
      </w:r>
      <w:r w:rsidR="00445238" w:rsidRPr="00F11DA7">
        <w:rPr>
          <w:b/>
          <w:bCs/>
          <w:color w:val="000000"/>
        </w:rPr>
        <w:t xml:space="preserve">ам начали приходить незнакомые люди и требовать отдать им квартиру за долги, о которых </w:t>
      </w:r>
      <w:r w:rsidR="00C45695" w:rsidRPr="00F11DA7">
        <w:rPr>
          <w:b/>
          <w:bCs/>
          <w:color w:val="000000"/>
        </w:rPr>
        <w:t>В</w:t>
      </w:r>
      <w:r w:rsidR="00445238" w:rsidRPr="00F11DA7">
        <w:rPr>
          <w:b/>
          <w:bCs/>
          <w:color w:val="000000"/>
        </w:rPr>
        <w:t xml:space="preserve">ы первый раз слышите. </w:t>
      </w:r>
      <w:r w:rsidR="00BE4A70" w:rsidRPr="00F11DA7">
        <w:rPr>
          <w:b/>
          <w:bCs/>
          <w:color w:val="000000"/>
        </w:rPr>
        <w:t>К</w:t>
      </w:r>
      <w:r w:rsidR="00445238" w:rsidRPr="00F11DA7">
        <w:rPr>
          <w:b/>
          <w:bCs/>
          <w:color w:val="000000"/>
        </w:rPr>
        <w:t>уда следует обратиться за помощью в этой ситуации</w:t>
      </w:r>
      <w:r w:rsidR="00BE4A70" w:rsidRPr="00F11DA7">
        <w:rPr>
          <w:b/>
          <w:bCs/>
          <w:color w:val="000000"/>
        </w:rPr>
        <w:t>?</w:t>
      </w:r>
    </w:p>
    <w:p w:rsidR="00BE4A70" w:rsidRPr="00F11DA7" w:rsidRDefault="00BE4A70" w:rsidP="00C4569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В первую очередь следует обратиться в милицию, написав заявление, в котором необходимо изложить все обстоятельства происшедшего. Заявление обязательно пишется в 2-х экземплярах (в качестве второго экземпляра может быть ксерокопия). Второй экземпляр остается у Вас, на нём необходимо проставить входящий номер, дату приёмки заявления в милицию и роспись лица, принявшего его.</w:t>
      </w:r>
    </w:p>
    <w:p w:rsidR="00BE4A70" w:rsidRPr="00F11DA7" w:rsidRDefault="00445238" w:rsidP="009475A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К</w:t>
      </w:r>
      <w:r w:rsidR="00BE4A70" w:rsidRPr="00F11DA7">
        <w:rPr>
          <w:rFonts w:ascii="Times New Roman" w:eastAsia="Times New Roman" w:hAnsi="Times New Roman" w:cs="Times New Roman"/>
          <w:color w:val="000000"/>
          <w:sz w:val="24"/>
          <w:szCs w:val="24"/>
        </w:rPr>
        <w:t xml:space="preserve">роме того, рекомендуем Вам обратиться в органы опеки и попечительства, </w:t>
      </w:r>
      <w:hyperlink r:id="rId26" w:tooltip="Детские дома" w:history="1">
        <w:r w:rsidR="00BE4A70" w:rsidRPr="00F11DA7">
          <w:rPr>
            <w:rFonts w:ascii="Times New Roman" w:eastAsia="Times New Roman" w:hAnsi="Times New Roman" w:cs="Times New Roman"/>
            <w:sz w:val="24"/>
            <w:szCs w:val="24"/>
          </w:rPr>
          <w:t>детский дом</w:t>
        </w:r>
      </w:hyperlink>
      <w:r w:rsidR="00BE4A70" w:rsidRPr="00F11DA7">
        <w:rPr>
          <w:rFonts w:ascii="Times New Roman" w:eastAsia="Times New Roman" w:hAnsi="Times New Roman" w:cs="Times New Roman"/>
          <w:color w:val="000000"/>
          <w:sz w:val="24"/>
          <w:szCs w:val="24"/>
        </w:rPr>
        <w:t xml:space="preserve">, выпускником которого Вы являетесь, администрацию учебного заведения, в котором Вы обучаетесь (обучались), Департамент правовой и </w:t>
      </w:r>
      <w:hyperlink r:id="rId27" w:tooltip="Защита социальная" w:history="1">
        <w:r w:rsidR="00BE4A70" w:rsidRPr="00F11DA7">
          <w:rPr>
            <w:rFonts w:ascii="Times New Roman" w:eastAsia="Times New Roman" w:hAnsi="Times New Roman" w:cs="Times New Roman"/>
            <w:sz w:val="24"/>
            <w:szCs w:val="24"/>
          </w:rPr>
          <w:t>социальной защиты</w:t>
        </w:r>
      </w:hyperlink>
      <w:r w:rsidR="00BE4A70" w:rsidRPr="00F11DA7">
        <w:rPr>
          <w:rFonts w:ascii="Times New Roman" w:eastAsia="Times New Roman" w:hAnsi="Times New Roman" w:cs="Times New Roman"/>
          <w:color w:val="000000"/>
          <w:sz w:val="24"/>
          <w:szCs w:val="24"/>
        </w:rPr>
        <w:t xml:space="preserve"> детства.</w:t>
      </w:r>
    </w:p>
    <w:p w:rsidR="00BE4A70" w:rsidRPr="00F11DA7" w:rsidRDefault="00BE4A70" w:rsidP="00445238">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Если у Вас есть основания предполагать, что сложившаяся ситуация представляет угрозу для Вашей жизни, рекомендуем Вам на время переехать жить к кому-то из друзей или знакомых.</w:t>
      </w:r>
    </w:p>
    <w:p w:rsidR="00BE4A70" w:rsidRPr="00F11DA7" w:rsidRDefault="00BE4A70" w:rsidP="00445238">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Вы должны знать, что никакие долги не могут служить основанием для лишения Вас квартиры. Только суд может принять законное решение о том, что в погашение Вашего долга необходимо продать квартиру. При этом суд определит, действительно ли этот долг существует, и был ли оформлен залог квартиры в обеспечение этого долга.</w:t>
      </w:r>
    </w:p>
    <w:p w:rsidR="00BE4A70" w:rsidRPr="00F11DA7" w:rsidRDefault="00BE4A70" w:rsidP="00445238">
      <w:pPr>
        <w:shd w:val="clear" w:color="auto" w:fill="FFFFFF"/>
        <w:spacing w:after="0" w:line="240" w:lineRule="auto"/>
        <w:ind w:firstLine="708"/>
        <w:jc w:val="both"/>
        <w:rPr>
          <w:rFonts w:ascii="Times New Roman" w:eastAsia="Times New Roman" w:hAnsi="Times New Roman" w:cs="Times New Roman"/>
          <w:b/>
          <w:i/>
          <w:sz w:val="24"/>
          <w:szCs w:val="24"/>
        </w:rPr>
      </w:pPr>
      <w:r w:rsidRPr="00F11DA7">
        <w:rPr>
          <w:rFonts w:ascii="Times New Roman" w:eastAsia="Times New Roman" w:hAnsi="Times New Roman" w:cs="Times New Roman"/>
          <w:b/>
          <w:i/>
          <w:sz w:val="24"/>
          <w:szCs w:val="24"/>
          <w:u w:val="single"/>
        </w:rPr>
        <w:t>Следует иметь в виду, что все вышесказанное относится только к приватизированной квартире. Если квартира не приватизирована, то она является не Вашей собственностью, а собственностью муниципального образования, в котором Вы проживаете (города, села и т. д.). В этом случае люди, которые претендуют на Вашу квартиру за какие-то Ваши долги, не правы, так как они требуют в качестве оплаты "долга" собственность, которая Вам не принадлежит.</w:t>
      </w:r>
    </w:p>
    <w:p w:rsidR="00445238" w:rsidRPr="00F11DA7" w:rsidRDefault="00445238" w:rsidP="007C6284">
      <w:pPr>
        <w:shd w:val="clear" w:color="auto" w:fill="FFFFFF"/>
        <w:spacing w:after="0" w:line="240" w:lineRule="auto"/>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699200" behindDoc="0" locked="0" layoutInCell="1" allowOverlap="1">
            <wp:simplePos x="0" y="0"/>
            <wp:positionH relativeFrom="column">
              <wp:posOffset>-128905</wp:posOffset>
            </wp:positionH>
            <wp:positionV relativeFrom="paragraph">
              <wp:posOffset>65405</wp:posOffset>
            </wp:positionV>
            <wp:extent cx="866775" cy="1000125"/>
            <wp:effectExtent l="19050" t="0" r="9525" b="0"/>
            <wp:wrapSquare wrapText="bothSides"/>
            <wp:docPr id="31"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Pr="00F11DA7">
        <w:rPr>
          <w:rFonts w:ascii="Times New Roman" w:eastAsia="Times New Roman" w:hAnsi="Times New Roman" w:cs="Times New Roman"/>
          <w:b/>
          <w:bCs/>
          <w:color w:val="000000"/>
          <w:sz w:val="24"/>
          <w:szCs w:val="24"/>
        </w:rPr>
        <w:t xml:space="preserve">В каком жилье бы Вы не проживали (собственном, съемном, временном) необходимо ежемесячно производить оплату </w:t>
      </w:r>
      <w:r w:rsidR="009C0D39" w:rsidRPr="00F11DA7">
        <w:rPr>
          <w:rFonts w:ascii="Times New Roman" w:eastAsia="Times New Roman" w:hAnsi="Times New Roman" w:cs="Times New Roman"/>
          <w:b/>
          <w:bCs/>
          <w:color w:val="000000"/>
          <w:sz w:val="24"/>
          <w:szCs w:val="24"/>
        </w:rPr>
        <w:t>за жильё.</w:t>
      </w:r>
    </w:p>
    <w:p w:rsidR="009C0D39" w:rsidRPr="00F11DA7" w:rsidRDefault="00BE4A70" w:rsidP="007C6284">
      <w:pPr>
        <w:shd w:val="clear" w:color="auto" w:fill="FFFFFF"/>
        <w:spacing w:after="0" w:line="240" w:lineRule="auto"/>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color w:val="000000"/>
          <w:sz w:val="24"/>
          <w:szCs w:val="24"/>
        </w:rPr>
        <w:t>И</w:t>
      </w:r>
      <w:r w:rsidR="009C0D39" w:rsidRPr="00F11DA7">
        <w:rPr>
          <w:rFonts w:ascii="Times New Roman" w:eastAsia="Times New Roman" w:hAnsi="Times New Roman" w:cs="Times New Roman"/>
          <w:b/>
          <w:bCs/>
          <w:color w:val="000000"/>
          <w:sz w:val="24"/>
          <w:szCs w:val="24"/>
        </w:rPr>
        <w:t>з чего складывается ежемесячная квартплата?</w:t>
      </w:r>
      <w:r w:rsidRPr="00F11DA7">
        <w:rPr>
          <w:rFonts w:ascii="Times New Roman" w:eastAsia="Times New Roman" w:hAnsi="Times New Roman" w:cs="Times New Roman"/>
          <w:b/>
          <w:bCs/>
          <w:color w:val="000000"/>
          <w:sz w:val="24"/>
          <w:szCs w:val="24"/>
        </w:rPr>
        <w:t xml:space="preserve"> </w:t>
      </w:r>
    </w:p>
    <w:p w:rsidR="00BE4A70" w:rsidRPr="00F11DA7" w:rsidRDefault="00BE4A70" w:rsidP="009C0D3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Ежемесячная квартплата складывается из стоимости следующих услуг </w:t>
      </w:r>
      <w:hyperlink r:id="rId28" w:tooltip="Жилищно-коммунальные хозяйства" w:history="1">
        <w:r w:rsidRPr="00F11DA7">
          <w:rPr>
            <w:rFonts w:ascii="Times New Roman" w:eastAsia="Times New Roman" w:hAnsi="Times New Roman" w:cs="Times New Roman"/>
            <w:sz w:val="24"/>
            <w:szCs w:val="24"/>
          </w:rPr>
          <w:t>ЖКХ</w:t>
        </w:r>
      </w:hyperlink>
      <w:r w:rsidRPr="00F11DA7">
        <w:rPr>
          <w:rFonts w:ascii="Times New Roman" w:eastAsia="Times New Roman" w:hAnsi="Times New Roman" w:cs="Times New Roman"/>
          <w:sz w:val="24"/>
          <w:szCs w:val="24"/>
        </w:rPr>
        <w:t xml:space="preserve"> (</w:t>
      </w:r>
      <w:hyperlink r:id="rId29" w:tooltip="Жилищное хозяйство" w:history="1">
        <w:r w:rsidRPr="00F11DA7">
          <w:rPr>
            <w:rFonts w:ascii="Times New Roman" w:eastAsia="Times New Roman" w:hAnsi="Times New Roman" w:cs="Times New Roman"/>
            <w:sz w:val="24"/>
            <w:szCs w:val="24"/>
          </w:rPr>
          <w:t>жилищно-коммунального хозяйства</w:t>
        </w:r>
      </w:hyperlink>
      <w:r w:rsidRPr="00F11DA7">
        <w:rPr>
          <w:rFonts w:ascii="Times New Roman" w:eastAsia="Times New Roman" w:hAnsi="Times New Roman" w:cs="Times New Roman"/>
          <w:color w:val="000000"/>
          <w:sz w:val="24"/>
          <w:szCs w:val="24"/>
        </w:rPr>
        <w:t>), обслуживающего Ваш жилой дом:</w:t>
      </w:r>
    </w:p>
    <w:p w:rsidR="00BE4A70" w:rsidRPr="00F11DA7" w:rsidRDefault="009C0D39"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расходы на отопление квартиры;</w:t>
      </w:r>
    </w:p>
    <w:p w:rsidR="009C0D39"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 расходы по обслуживанию </w:t>
      </w:r>
      <w:hyperlink r:id="rId30" w:tooltip="Водопровод" w:history="1">
        <w:r w:rsidRPr="00F11DA7">
          <w:rPr>
            <w:rFonts w:ascii="Times New Roman" w:eastAsia="Times New Roman" w:hAnsi="Times New Roman" w:cs="Times New Roman"/>
            <w:sz w:val="24"/>
            <w:szCs w:val="24"/>
          </w:rPr>
          <w:t>водопровода</w:t>
        </w:r>
      </w:hyperlink>
      <w:r w:rsidR="009C0D39" w:rsidRPr="00F11DA7">
        <w:rPr>
          <w:rFonts w:ascii="Times New Roman" w:eastAsia="Times New Roman" w:hAnsi="Times New Roman" w:cs="Times New Roman"/>
          <w:color w:val="000000"/>
          <w:sz w:val="24"/>
          <w:szCs w:val="24"/>
        </w:rPr>
        <w:t xml:space="preserve"> (холодная вода); </w:t>
      </w:r>
    </w:p>
    <w:p w:rsidR="00BE4A70" w:rsidRPr="00F11DA7" w:rsidRDefault="009C0D39" w:rsidP="007C6284">
      <w:pPr>
        <w:shd w:val="clear" w:color="auto" w:fill="FFFFFF"/>
        <w:spacing w:after="0" w:line="240" w:lineRule="auto"/>
        <w:jc w:val="both"/>
        <w:rPr>
          <w:rFonts w:ascii="Times New Roman" w:eastAsia="Times New Roman" w:hAnsi="Times New Roman" w:cs="Times New Roman"/>
          <w:sz w:val="24"/>
          <w:szCs w:val="24"/>
        </w:rPr>
      </w:pPr>
      <w:r w:rsidRPr="00F11DA7">
        <w:rPr>
          <w:rFonts w:ascii="Times New Roman" w:eastAsia="Times New Roman" w:hAnsi="Times New Roman" w:cs="Times New Roman"/>
          <w:color w:val="000000"/>
          <w:sz w:val="24"/>
          <w:szCs w:val="24"/>
        </w:rPr>
        <w:t xml:space="preserve">- </w:t>
      </w:r>
      <w:r w:rsidR="00BE4A70" w:rsidRPr="00F11DA7">
        <w:rPr>
          <w:rFonts w:ascii="Times New Roman" w:eastAsia="Times New Roman" w:hAnsi="Times New Roman" w:cs="Times New Roman"/>
          <w:color w:val="000000"/>
          <w:sz w:val="24"/>
          <w:szCs w:val="24"/>
        </w:rPr>
        <w:t xml:space="preserve">стоимости подачи горячей воды в домах с центральным горячим </w:t>
      </w:r>
      <w:hyperlink r:id="rId31" w:tooltip="Водоснабжение и канализация" w:history="1">
        <w:r w:rsidR="00BE4A70" w:rsidRPr="00F11DA7">
          <w:rPr>
            <w:rFonts w:ascii="Times New Roman" w:eastAsia="Times New Roman" w:hAnsi="Times New Roman" w:cs="Times New Roman"/>
            <w:sz w:val="24"/>
            <w:szCs w:val="24"/>
          </w:rPr>
          <w:t>водоснабжением</w:t>
        </w:r>
      </w:hyperlink>
      <w:r w:rsidRPr="00F11DA7">
        <w:rPr>
          <w:rFonts w:ascii="Times New Roman" w:eastAsia="Times New Roman" w:hAnsi="Times New Roman" w:cs="Times New Roman"/>
          <w:sz w:val="24"/>
          <w:szCs w:val="24"/>
        </w:rPr>
        <w:t>;</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стоимо</w:t>
      </w:r>
      <w:r w:rsidR="009C0D39" w:rsidRPr="00F11DA7">
        <w:rPr>
          <w:rFonts w:ascii="Times New Roman" w:eastAsia="Times New Roman" w:hAnsi="Times New Roman" w:cs="Times New Roman"/>
          <w:color w:val="000000"/>
          <w:sz w:val="24"/>
          <w:szCs w:val="24"/>
        </w:rPr>
        <w:t>сти потребляемой электроэнергии;</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технико-бытового обслуживания (</w:t>
      </w:r>
      <w:hyperlink r:id="rId32" w:tooltip="Вывоз и переработка мусора" w:history="1">
        <w:r w:rsidRPr="00F11DA7">
          <w:rPr>
            <w:rFonts w:ascii="Times New Roman" w:eastAsia="Times New Roman" w:hAnsi="Times New Roman" w:cs="Times New Roman"/>
            <w:sz w:val="24"/>
            <w:szCs w:val="24"/>
          </w:rPr>
          <w:t>вывоз мусора</w:t>
        </w:r>
      </w:hyperlink>
      <w:r w:rsidR="009C0D39" w:rsidRPr="00F11DA7">
        <w:rPr>
          <w:rFonts w:ascii="Times New Roman" w:eastAsia="Times New Roman" w:hAnsi="Times New Roman" w:cs="Times New Roman"/>
          <w:color w:val="000000"/>
          <w:sz w:val="24"/>
          <w:szCs w:val="24"/>
        </w:rPr>
        <w:t xml:space="preserve"> и др.);</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ежемесячных отчислений на ремонт жилого фонда (здесь имеется в виду не ремонт Вашей квартиры, а ремонт подъезда, крыши и фасада здания),</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стоимости найма жилья, если Ваше жилье не приватизировано.</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Все вышеперечисленные составляющие квартплаты обычно оформляются одной квитанцией, которую Вам ежемесячно предоставляет </w:t>
      </w:r>
      <w:hyperlink r:id="rId33" w:tooltip="Бухгалтерия" w:history="1">
        <w:r w:rsidRPr="00F11DA7">
          <w:rPr>
            <w:rFonts w:ascii="Times New Roman" w:eastAsia="Times New Roman" w:hAnsi="Times New Roman" w:cs="Times New Roman"/>
            <w:sz w:val="24"/>
            <w:szCs w:val="24"/>
          </w:rPr>
          <w:t>бухгалтерия</w:t>
        </w:r>
      </w:hyperlink>
      <w:r w:rsidRPr="00F11DA7">
        <w:rPr>
          <w:rFonts w:ascii="Times New Roman" w:eastAsia="Times New Roman" w:hAnsi="Times New Roman" w:cs="Times New Roman"/>
          <w:color w:val="000000"/>
          <w:sz w:val="24"/>
          <w:szCs w:val="24"/>
        </w:rPr>
        <w:t xml:space="preserve"> ЖЭУ.</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proofErr w:type="gramStart"/>
      <w:r w:rsidRPr="00F11DA7">
        <w:rPr>
          <w:rFonts w:ascii="Times New Roman" w:eastAsia="Times New Roman" w:hAnsi="Times New Roman" w:cs="Times New Roman"/>
          <w:color w:val="000000"/>
          <w:sz w:val="24"/>
          <w:szCs w:val="24"/>
        </w:rPr>
        <w:t>Если в Вашей квартире установлены счетчики для горячей и холодной воды, газа и электроэнергии, то оплата услуг за потреблённые газ, воду и электричество производится согласно показаниям счетчиков.</w:t>
      </w:r>
      <w:proofErr w:type="gramEnd"/>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Если Ваша квартира приватизирована, то дополнительно к расходам на содержание жилья Вы должны уплачивать налог на недвижимость – этот налог уплачивается один раз в год по мере поступления соответствующей квитанции из налоговой инспекции.</w:t>
      </w:r>
    </w:p>
    <w:p w:rsidR="00D00DF1" w:rsidRPr="00F11DA7" w:rsidRDefault="00D00DF1" w:rsidP="00A469E9">
      <w:pPr>
        <w:shd w:val="clear" w:color="auto" w:fill="FFFFFF"/>
        <w:spacing w:after="0" w:line="240" w:lineRule="auto"/>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701248" behindDoc="0" locked="0" layoutInCell="1" allowOverlap="1">
            <wp:simplePos x="0" y="0"/>
            <wp:positionH relativeFrom="column">
              <wp:posOffset>-130175</wp:posOffset>
            </wp:positionH>
            <wp:positionV relativeFrom="paragraph">
              <wp:posOffset>96520</wp:posOffset>
            </wp:positionV>
            <wp:extent cx="866775" cy="1000125"/>
            <wp:effectExtent l="19050" t="0" r="9525" b="0"/>
            <wp:wrapSquare wrapText="bothSides"/>
            <wp:docPr id="33"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5"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Ч</w:t>
      </w:r>
      <w:r w:rsidRPr="00F11DA7">
        <w:rPr>
          <w:rFonts w:ascii="Times New Roman" w:eastAsia="Times New Roman" w:hAnsi="Times New Roman" w:cs="Times New Roman"/>
          <w:b/>
          <w:bCs/>
          <w:color w:val="000000"/>
          <w:sz w:val="24"/>
          <w:szCs w:val="24"/>
        </w:rPr>
        <w:t xml:space="preserve">то будет, если не платить за квартиру из-за постоянной нехватки денег? </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С момента вселения Вас в закреплённое жильё (или полученное по договору социального найма), Вы обязаны самостоятельно, на общих основаниях платить за квартиру. Нехватка денег не является основанием не платить за получаемые </w:t>
      </w:r>
      <w:hyperlink r:id="rId34" w:tooltip="Коммунальные услуги" w:history="1">
        <w:r w:rsidRPr="00F11DA7">
          <w:rPr>
            <w:rFonts w:ascii="Times New Roman" w:eastAsia="Times New Roman" w:hAnsi="Times New Roman" w:cs="Times New Roman"/>
            <w:sz w:val="24"/>
            <w:szCs w:val="24"/>
          </w:rPr>
          <w:t>коммунальные услуги</w:t>
        </w:r>
      </w:hyperlink>
      <w:r w:rsidRPr="00F11DA7">
        <w:rPr>
          <w:rFonts w:ascii="Times New Roman" w:eastAsia="Times New Roman" w:hAnsi="Times New Roman" w:cs="Times New Roman"/>
          <w:color w:val="000000"/>
          <w:sz w:val="24"/>
          <w:szCs w:val="24"/>
        </w:rPr>
        <w:t>.</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Если Вы являетесь собственником жилья, то за невнесение платы за жилое помещение Вам могут отключить свет и воду до полного погашения задолженности. Жильё, полученное Вами по договору социального найма, также не освобождает Вас от оплаты за его содержание. </w:t>
      </w:r>
      <w:proofErr w:type="gramStart"/>
      <w:r w:rsidRPr="00F11DA7">
        <w:rPr>
          <w:rFonts w:ascii="Times New Roman" w:eastAsia="Times New Roman" w:hAnsi="Times New Roman" w:cs="Times New Roman"/>
          <w:color w:val="000000"/>
          <w:sz w:val="24"/>
          <w:szCs w:val="24"/>
        </w:rPr>
        <w:t xml:space="preserve">В этом случае за неуплату за содержание жилого помещения </w:t>
      </w:r>
      <w:r w:rsidRPr="00F11DA7">
        <w:rPr>
          <w:rFonts w:ascii="Times New Roman" w:eastAsia="Times New Roman" w:hAnsi="Times New Roman" w:cs="Times New Roman"/>
          <w:b/>
          <w:bCs/>
          <w:i/>
          <w:iCs/>
          <w:sz w:val="24"/>
          <w:szCs w:val="24"/>
          <w:u w:val="single"/>
        </w:rPr>
        <w:t>в течение более чем шести месяцев</w:t>
      </w:r>
      <w:r w:rsidRPr="00F11DA7">
        <w:rPr>
          <w:rFonts w:ascii="Times New Roman" w:eastAsia="Times New Roman" w:hAnsi="Times New Roman" w:cs="Times New Roman"/>
          <w:b/>
          <w:bCs/>
          <w:i/>
          <w:iCs/>
          <w:color w:val="000000"/>
          <w:sz w:val="24"/>
          <w:szCs w:val="24"/>
        </w:rPr>
        <w:t xml:space="preserve"> </w:t>
      </w:r>
      <w:r w:rsidRPr="00F11DA7">
        <w:rPr>
          <w:rFonts w:ascii="Times New Roman" w:eastAsia="Times New Roman" w:hAnsi="Times New Roman" w:cs="Times New Roman"/>
          <w:color w:val="000000"/>
          <w:sz w:val="24"/>
          <w:szCs w:val="24"/>
        </w:rPr>
        <w:t>без уважительных причин в соответствии со ст. 90 Жилищного кодекса РФ это жилье может быть изъято у Вас в судебном порядке, то есть Вас могут выселить по решению суда из Вашей квартиры и переселить в другое, менее благоустроенное жилье (например, в комнату в коммунальной квартире</w:t>
      </w:r>
      <w:proofErr w:type="gramEnd"/>
      <w:r w:rsidRPr="00F11DA7">
        <w:rPr>
          <w:rFonts w:ascii="Times New Roman" w:eastAsia="Times New Roman" w:hAnsi="Times New Roman" w:cs="Times New Roman"/>
          <w:color w:val="000000"/>
          <w:sz w:val="24"/>
          <w:szCs w:val="24"/>
        </w:rPr>
        <w:t xml:space="preserve"> без удобств). При этом вновь предоставляемое жилье может быть гораздо меньшей площади.</w:t>
      </w:r>
    </w:p>
    <w:p w:rsidR="00BE4A70" w:rsidRPr="00F11DA7" w:rsidRDefault="00A00EE3"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hyperlink r:id="rId35" w:history="1"/>
      <w:r w:rsidR="00BE4A70" w:rsidRPr="00F11DA7">
        <w:rPr>
          <w:rFonts w:ascii="Times New Roman" w:eastAsia="Times New Roman" w:hAnsi="Times New Roman" w:cs="Times New Roman"/>
          <w:color w:val="000000"/>
          <w:sz w:val="24"/>
          <w:szCs w:val="24"/>
        </w:rPr>
        <w:t xml:space="preserve">Вы должны знать, что если Ваш доход ниже установленного прожиточного минимума, то Вы имеете право на получение субсидии по оплате за коммунальные услуги. Если Вы проживаете в </w:t>
      </w:r>
      <w:r w:rsidR="00BE4A70" w:rsidRPr="00F11DA7">
        <w:rPr>
          <w:rFonts w:ascii="Times New Roman" w:eastAsia="Times New Roman" w:hAnsi="Times New Roman" w:cs="Times New Roman"/>
          <w:color w:val="000000"/>
          <w:sz w:val="24"/>
          <w:szCs w:val="24"/>
        </w:rPr>
        <w:lastRenderedPageBreak/>
        <w:t xml:space="preserve">квартире не один, необходимо иметь в виду, что при оформлении субсидий учитывается </w:t>
      </w:r>
      <w:hyperlink r:id="rId36" w:tooltip="Общий доход" w:history="1">
        <w:r w:rsidR="00BE4A70" w:rsidRPr="00F11DA7">
          <w:rPr>
            <w:rFonts w:ascii="Times New Roman" w:eastAsia="Times New Roman" w:hAnsi="Times New Roman" w:cs="Times New Roman"/>
            <w:sz w:val="24"/>
            <w:szCs w:val="24"/>
          </w:rPr>
          <w:t>общий доход</w:t>
        </w:r>
      </w:hyperlink>
      <w:r w:rsidR="00BE4A70" w:rsidRPr="00F11DA7">
        <w:rPr>
          <w:rFonts w:ascii="Times New Roman" w:eastAsia="Times New Roman" w:hAnsi="Times New Roman" w:cs="Times New Roman"/>
          <w:color w:val="000000"/>
          <w:sz w:val="24"/>
          <w:szCs w:val="24"/>
        </w:rPr>
        <w:t xml:space="preserve"> всех проживающих в данной квартире лиц. Для оформления субсидии Вам необходимо обратиться в бухгалтерию ЖКХ по месту жительства, где Вы получите перечень документов, которые необходимо для этого представить.</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Старайтесь не допускать возникновения задолженности по квартплате и коммунальным платежам! </w:t>
      </w:r>
      <w:proofErr w:type="gramStart"/>
      <w:r w:rsidRPr="00F11DA7">
        <w:rPr>
          <w:rFonts w:ascii="Times New Roman" w:eastAsia="Times New Roman" w:hAnsi="Times New Roman" w:cs="Times New Roman"/>
          <w:color w:val="000000"/>
          <w:sz w:val="24"/>
          <w:szCs w:val="24"/>
        </w:rPr>
        <w:t>Имейте в виду, что, допуская задолженность по квартплате, Вы</w:t>
      </w:r>
      <w:r w:rsidR="00D00DF1" w:rsidRPr="00F11DA7">
        <w:rPr>
          <w:rFonts w:ascii="Times New Roman" w:eastAsia="Times New Roman" w:hAnsi="Times New Roman" w:cs="Times New Roman"/>
          <w:color w:val="000000"/>
          <w:sz w:val="24"/>
          <w:szCs w:val="24"/>
        </w:rPr>
        <w:t>,</w:t>
      </w:r>
      <w:r w:rsidRPr="00F11DA7">
        <w:rPr>
          <w:rFonts w:ascii="Times New Roman" w:eastAsia="Times New Roman" w:hAnsi="Times New Roman" w:cs="Times New Roman"/>
          <w:color w:val="000000"/>
          <w:sz w:val="24"/>
          <w:szCs w:val="24"/>
        </w:rPr>
        <w:t xml:space="preserve"> тем самым</w:t>
      </w:r>
      <w:r w:rsidR="00D00DF1" w:rsidRPr="00F11DA7">
        <w:rPr>
          <w:rFonts w:ascii="Times New Roman" w:eastAsia="Times New Roman" w:hAnsi="Times New Roman" w:cs="Times New Roman"/>
          <w:color w:val="000000"/>
          <w:sz w:val="24"/>
          <w:szCs w:val="24"/>
        </w:rPr>
        <w:t>,</w:t>
      </w:r>
      <w:r w:rsidRPr="00F11DA7">
        <w:rPr>
          <w:rFonts w:ascii="Times New Roman" w:eastAsia="Times New Roman" w:hAnsi="Times New Roman" w:cs="Times New Roman"/>
          <w:color w:val="000000"/>
          <w:sz w:val="24"/>
          <w:szCs w:val="24"/>
        </w:rPr>
        <w:t xml:space="preserve"> привлекаете к себе внимание недобросовестных </w:t>
      </w:r>
      <w:proofErr w:type="spellStart"/>
      <w:r w:rsidRPr="00F11DA7">
        <w:rPr>
          <w:rFonts w:ascii="Times New Roman" w:eastAsia="Times New Roman" w:hAnsi="Times New Roman" w:cs="Times New Roman"/>
          <w:color w:val="000000"/>
          <w:sz w:val="24"/>
          <w:szCs w:val="24"/>
        </w:rPr>
        <w:t>риэлтеров</w:t>
      </w:r>
      <w:proofErr w:type="spellEnd"/>
      <w:r w:rsidRPr="00F11DA7">
        <w:rPr>
          <w:rFonts w:ascii="Times New Roman" w:eastAsia="Times New Roman" w:hAnsi="Times New Roman" w:cs="Times New Roman"/>
          <w:color w:val="000000"/>
          <w:sz w:val="24"/>
          <w:szCs w:val="24"/>
        </w:rPr>
        <w:t>.</w:t>
      </w:r>
      <w:proofErr w:type="gramEnd"/>
      <w:r w:rsidRPr="00F11DA7">
        <w:rPr>
          <w:rFonts w:ascii="Times New Roman" w:eastAsia="Times New Roman" w:hAnsi="Times New Roman" w:cs="Times New Roman"/>
          <w:color w:val="000000"/>
          <w:sz w:val="24"/>
          <w:szCs w:val="24"/>
        </w:rPr>
        <w:t xml:space="preserve"> Имея «своих» людей в ЖЭУ, они стараются отслеживать жилье, </w:t>
      </w:r>
      <w:hyperlink r:id="rId37" w:tooltip="Владелец" w:history="1">
        <w:r w:rsidRPr="00F11DA7">
          <w:rPr>
            <w:rFonts w:ascii="Times New Roman" w:eastAsia="Times New Roman" w:hAnsi="Times New Roman" w:cs="Times New Roman"/>
            <w:sz w:val="24"/>
            <w:szCs w:val="24"/>
          </w:rPr>
          <w:t>владельцы</w:t>
        </w:r>
      </w:hyperlink>
      <w:r w:rsidRPr="00F11DA7">
        <w:rPr>
          <w:rFonts w:ascii="Times New Roman" w:eastAsia="Times New Roman" w:hAnsi="Times New Roman" w:cs="Times New Roman"/>
          <w:sz w:val="24"/>
          <w:szCs w:val="24"/>
        </w:rPr>
        <w:t xml:space="preserve"> </w:t>
      </w:r>
      <w:r w:rsidRPr="00F11DA7">
        <w:rPr>
          <w:rFonts w:ascii="Times New Roman" w:eastAsia="Times New Roman" w:hAnsi="Times New Roman" w:cs="Times New Roman"/>
          <w:color w:val="000000"/>
          <w:sz w:val="24"/>
          <w:szCs w:val="24"/>
        </w:rPr>
        <w:t>которого имеют значительные задолженности по квартплате, и, следовательно, будут проявлять к Вам особый интерес и предпринимать попытки завладения Вашей квартирой обманным, мошенническим путем.</w:t>
      </w:r>
    </w:p>
    <w:p w:rsidR="00D00DF1" w:rsidRPr="00F11DA7" w:rsidRDefault="00D00DF1" w:rsidP="00D00DF1">
      <w:pPr>
        <w:shd w:val="clear" w:color="auto" w:fill="FFFFFF"/>
        <w:spacing w:after="0" w:line="240" w:lineRule="auto"/>
        <w:ind w:firstLine="708"/>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703296" behindDoc="0" locked="0" layoutInCell="1" allowOverlap="1">
            <wp:simplePos x="0" y="0"/>
            <wp:positionH relativeFrom="column">
              <wp:posOffset>-89535</wp:posOffset>
            </wp:positionH>
            <wp:positionV relativeFrom="paragraph">
              <wp:posOffset>86360</wp:posOffset>
            </wp:positionV>
            <wp:extent cx="864235" cy="1000125"/>
            <wp:effectExtent l="19050" t="0" r="0" b="0"/>
            <wp:wrapSquare wrapText="bothSides"/>
            <wp:docPr id="35"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В</w:t>
      </w:r>
      <w:r w:rsidRPr="00F11DA7">
        <w:rPr>
          <w:rFonts w:ascii="Times New Roman" w:eastAsia="Times New Roman" w:hAnsi="Times New Roman" w:cs="Times New Roman"/>
          <w:b/>
          <w:bCs/>
          <w:color w:val="000000"/>
          <w:sz w:val="24"/>
          <w:szCs w:val="24"/>
        </w:rPr>
        <w:t>ам предлагают купить у Вас квартиру, а взамен предоставить квартиру меньшей площади в другом районе, компенсируя неравноценный обмен доплатой.</w:t>
      </w:r>
      <w:r w:rsidR="00BE4A70" w:rsidRPr="00F11DA7">
        <w:rPr>
          <w:rFonts w:ascii="Times New Roman" w:eastAsia="Times New Roman" w:hAnsi="Times New Roman" w:cs="Times New Roman"/>
          <w:b/>
          <w:bCs/>
          <w:color w:val="000000"/>
          <w:sz w:val="24"/>
          <w:szCs w:val="24"/>
        </w:rPr>
        <w:t xml:space="preserve"> К</w:t>
      </w:r>
      <w:r w:rsidRPr="00F11DA7">
        <w:rPr>
          <w:rFonts w:ascii="Times New Roman" w:eastAsia="Times New Roman" w:hAnsi="Times New Roman" w:cs="Times New Roman"/>
          <w:b/>
          <w:bCs/>
          <w:color w:val="000000"/>
          <w:sz w:val="24"/>
          <w:szCs w:val="24"/>
        </w:rPr>
        <w:t>ак не остаться без жилья в случае согласия на участие в такой сделке?</w:t>
      </w:r>
      <w:r w:rsidR="00BE4A70" w:rsidRPr="00F11DA7">
        <w:rPr>
          <w:rFonts w:ascii="Times New Roman" w:eastAsia="Times New Roman" w:hAnsi="Times New Roman" w:cs="Times New Roman"/>
          <w:b/>
          <w:bCs/>
          <w:color w:val="000000"/>
          <w:sz w:val="24"/>
          <w:szCs w:val="24"/>
        </w:rPr>
        <w:t xml:space="preserve"> </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При продаже жилья существует большой риск столкнуться с квартирными мошенниками и вымогателями. Старайтесь не осуществлять никаких сделок с жильём самостоятельно, обязательно советуйтесь с людьми, которым Вы доверяете, или со специалистами учреждений защищающих права детей-сирот и детей, оставшихся без попечения родителей.</w:t>
      </w:r>
    </w:p>
    <w:p w:rsidR="00BE4A70" w:rsidRPr="00F11DA7" w:rsidRDefault="00BE4A70" w:rsidP="00D00DF1">
      <w:pPr>
        <w:shd w:val="clear" w:color="auto" w:fill="FFFFFF"/>
        <w:spacing w:after="0" w:line="240" w:lineRule="auto"/>
        <w:ind w:firstLine="708"/>
        <w:jc w:val="both"/>
        <w:rPr>
          <w:rFonts w:ascii="Times New Roman" w:eastAsia="Times New Roman" w:hAnsi="Times New Roman" w:cs="Times New Roman"/>
          <w:color w:val="000000"/>
          <w:sz w:val="24"/>
          <w:szCs w:val="24"/>
        </w:rPr>
      </w:pPr>
      <w:proofErr w:type="gramStart"/>
      <w:r w:rsidRPr="00F11DA7">
        <w:rPr>
          <w:rFonts w:ascii="Times New Roman" w:eastAsia="Times New Roman" w:hAnsi="Times New Roman" w:cs="Times New Roman"/>
          <w:color w:val="000000"/>
          <w:sz w:val="24"/>
          <w:szCs w:val="24"/>
        </w:rPr>
        <w:t xml:space="preserve">Если Вы все-таки приняли решение продать имеющееся у Вас жилье, а взамен купить жилье меньшей площади, то используйте для оформления данной сделки не два договора купли-продажи (имеется в виду продажа Вашего жилья и покупка другого жилья), а </w:t>
      </w:r>
      <w:r w:rsidRPr="00F11DA7">
        <w:rPr>
          <w:rFonts w:ascii="Times New Roman" w:eastAsia="Times New Roman" w:hAnsi="Times New Roman" w:cs="Times New Roman"/>
          <w:b/>
          <w:bCs/>
          <w:color w:val="000000"/>
          <w:sz w:val="24"/>
          <w:szCs w:val="24"/>
        </w:rPr>
        <w:t>договор</w:t>
      </w:r>
      <w:r w:rsidRPr="00F11DA7">
        <w:rPr>
          <w:rFonts w:ascii="Times New Roman" w:eastAsia="Times New Roman" w:hAnsi="Times New Roman" w:cs="Times New Roman"/>
          <w:color w:val="000000"/>
          <w:sz w:val="24"/>
          <w:szCs w:val="24"/>
        </w:rPr>
        <w:t xml:space="preserve"> </w:t>
      </w:r>
      <w:r w:rsidRPr="00F11DA7">
        <w:rPr>
          <w:rFonts w:ascii="Times New Roman" w:eastAsia="Times New Roman" w:hAnsi="Times New Roman" w:cs="Times New Roman"/>
          <w:b/>
          <w:bCs/>
          <w:color w:val="000000"/>
          <w:sz w:val="24"/>
          <w:szCs w:val="24"/>
        </w:rPr>
        <w:t>мены</w:t>
      </w:r>
      <w:r w:rsidRPr="00F11DA7">
        <w:rPr>
          <w:rFonts w:ascii="Times New Roman" w:eastAsia="Times New Roman" w:hAnsi="Times New Roman" w:cs="Times New Roman"/>
          <w:color w:val="000000"/>
          <w:sz w:val="24"/>
          <w:szCs w:val="24"/>
        </w:rPr>
        <w:t>, т. е обмена одного жилого помещения на другое, в котором будет оговорена сумма доплаты, причитающаяся Вам за неравноценный обмен.</w:t>
      </w:r>
      <w:proofErr w:type="gramEnd"/>
      <w:r w:rsidRPr="00F11DA7">
        <w:rPr>
          <w:rFonts w:ascii="Times New Roman" w:eastAsia="Times New Roman" w:hAnsi="Times New Roman" w:cs="Times New Roman"/>
          <w:color w:val="000000"/>
          <w:sz w:val="24"/>
          <w:szCs w:val="24"/>
        </w:rPr>
        <w:t xml:space="preserve"> В этом случае Вы уменьшаете риск потерять все в случае мошеннических действий заинтересованных лиц, поскольку, если данная сделка будет признана не действительной, Ваше прежнее жилье останется в Вашей собственности.</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Для того чтобы понять, сколько действительно стоит Ваше жилое помещение и жилье, которое Вы собираетесь купить, необходимо, изучить как можно больше предложений по сделкам с недвижимостью. Вы можете купить последние печатные издания, где размещаются предложения по продаже и покупке жилья, самостоятельно обзвонить интересующие Вас предложения. Помните, чем глубже Вы изучите информацию по интересующему Вас вопросу (стоимость жилья, такого же, как у Вас и стоимость жилья, которое Вы планируете приобрести), тем больше у Вас шансов заключить наиболее выгодную для Вас сделку или совершить выгодный обмен. Но никогда не забывайте, что «одна голова хорошо, а две лучше». Советуйтесь с грамотными специалистами для того, чтобы не подвергнуть себя опасности остаться без жилья.</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К сожалению, </w:t>
      </w:r>
      <w:hyperlink r:id="rId38" w:tooltip="Рынок недвижимости" w:history="1">
        <w:r w:rsidRPr="00F11DA7">
          <w:rPr>
            <w:rFonts w:ascii="Times New Roman" w:eastAsia="Times New Roman" w:hAnsi="Times New Roman" w:cs="Times New Roman"/>
            <w:sz w:val="24"/>
            <w:szCs w:val="24"/>
          </w:rPr>
          <w:t>рынок недвижимости</w:t>
        </w:r>
      </w:hyperlink>
      <w:r w:rsidRPr="00F11DA7">
        <w:rPr>
          <w:rFonts w:ascii="Times New Roman" w:eastAsia="Times New Roman" w:hAnsi="Times New Roman" w:cs="Times New Roman"/>
          <w:color w:val="000000"/>
          <w:sz w:val="24"/>
          <w:szCs w:val="24"/>
        </w:rPr>
        <w:t xml:space="preserve"> находится на одном из ведущих мест по числу совершаемых преступлений (вымогательства, мошенничества, убийств). Поэтому рекомендуем при малейших подозрениях на то, что у Вас пытаются обманным путем отобрать квартиру, или, более того, существует угроза Вашей жизни, обращайтесь в правоохранительные органы с заявлением. Обсудите также сложившуюся ситуацию с кем-то из взрослых, кому Вы доверяете, обратитесь в детский дом, выпускником которого Вы являетесь, проконсультируйтесь в Департаменте правовой и социальной защиты детства.</w:t>
      </w:r>
    </w:p>
    <w:p w:rsidR="00BE4A70" w:rsidRPr="00F11DA7" w:rsidRDefault="009D0255" w:rsidP="008A0D2C">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noProof/>
          <w:color w:val="000000"/>
          <w:sz w:val="24"/>
          <w:szCs w:val="24"/>
        </w:rPr>
        <w:drawing>
          <wp:anchor distT="0" distB="0" distL="114300" distR="114300" simplePos="0" relativeHeight="251705344" behindDoc="0" locked="0" layoutInCell="1" allowOverlap="1">
            <wp:simplePos x="0" y="0"/>
            <wp:positionH relativeFrom="column">
              <wp:posOffset>3175</wp:posOffset>
            </wp:positionH>
            <wp:positionV relativeFrom="paragraph">
              <wp:posOffset>159385</wp:posOffset>
            </wp:positionV>
            <wp:extent cx="864235" cy="1000125"/>
            <wp:effectExtent l="19050" t="0" r="0" b="0"/>
            <wp:wrapSquare wrapText="bothSides"/>
            <wp:docPr id="36"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hyperlink r:id="rId39" w:history="1">
        <w:proofErr w:type="spellStart"/>
        <w:proofErr w:type="gramStart"/>
        <w:r w:rsidR="00BE4A70" w:rsidRPr="00F11DA7">
          <w:rPr>
            <w:rFonts w:ascii="Times New Roman" w:eastAsia="Times New Roman" w:hAnsi="Times New Roman" w:cs="Times New Roman"/>
            <w:b/>
            <w:bCs/>
            <w:color w:val="FFFFFF"/>
            <w:sz w:val="24"/>
            <w:szCs w:val="24"/>
          </w:rPr>
          <w:t>Получи</w:t>
        </w:r>
        <w:proofErr w:type="gramEnd"/>
      </w:hyperlink>
      <w:r w:rsidR="00BE4A70" w:rsidRPr="00F11DA7">
        <w:rPr>
          <w:rFonts w:ascii="Times New Roman" w:eastAsia="Times New Roman" w:hAnsi="Times New Roman" w:cs="Times New Roman"/>
          <w:b/>
          <w:bCs/>
          <w:color w:val="000000"/>
          <w:sz w:val="24"/>
          <w:szCs w:val="24"/>
        </w:rPr>
        <w:t>Ч</w:t>
      </w:r>
      <w:r w:rsidRPr="00F11DA7">
        <w:rPr>
          <w:rFonts w:ascii="Times New Roman" w:eastAsia="Times New Roman" w:hAnsi="Times New Roman" w:cs="Times New Roman"/>
          <w:b/>
          <w:bCs/>
          <w:color w:val="000000"/>
          <w:sz w:val="24"/>
          <w:szCs w:val="24"/>
        </w:rPr>
        <w:t>то</w:t>
      </w:r>
      <w:proofErr w:type="spellEnd"/>
      <w:r w:rsidRPr="00F11DA7">
        <w:rPr>
          <w:rFonts w:ascii="Times New Roman" w:eastAsia="Times New Roman" w:hAnsi="Times New Roman" w:cs="Times New Roman"/>
          <w:b/>
          <w:bCs/>
          <w:color w:val="000000"/>
          <w:sz w:val="24"/>
          <w:szCs w:val="24"/>
        </w:rPr>
        <w:t xml:space="preserve"> дает приватизация жилья, и стоит ли приватизировать квартиру? </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Приватизация жилья – это бесплатная передача в собственность граждан на добровольной основе занимаемых ими жилых помещений в государственном и муниципальном жилищном фонде.</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До достижения Вами 18 летнего возраста приватизацией Вашего жилья занимаются ваш опекун (то учреждение, где Вы проживаете или обучаетесь), который оформляет Вам все необходимые документы для приватизации квартиры и хранит их у себя до достижения Вами 18-летнего возраста.</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Приватизированное жилье Вы можете продать, подарить, сдавать его в аренду, оформить в залог. Лично распоряжаться своим приватизированным жильем Вы имеете право только по достижении 18-летнего возраста.</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sz w:val="24"/>
          <w:szCs w:val="24"/>
        </w:rPr>
      </w:pPr>
      <w:r w:rsidRPr="00F11DA7">
        <w:rPr>
          <w:rFonts w:ascii="Times New Roman" w:eastAsia="Times New Roman" w:hAnsi="Times New Roman" w:cs="Times New Roman"/>
          <w:color w:val="000000"/>
          <w:sz w:val="24"/>
          <w:szCs w:val="24"/>
        </w:rPr>
        <w:t xml:space="preserve">Вы самостоятельно проводите в приватизированном жилье все </w:t>
      </w:r>
      <w:hyperlink r:id="rId40" w:tooltip="Ремонтные работы" w:history="1">
        <w:r w:rsidRPr="00F11DA7">
          <w:rPr>
            <w:rFonts w:ascii="Times New Roman" w:eastAsia="Times New Roman" w:hAnsi="Times New Roman" w:cs="Times New Roman"/>
            <w:sz w:val="24"/>
            <w:szCs w:val="24"/>
          </w:rPr>
          <w:t>ремонтные работы</w:t>
        </w:r>
      </w:hyperlink>
      <w:r w:rsidRPr="00F11DA7">
        <w:rPr>
          <w:rFonts w:ascii="Times New Roman" w:eastAsia="Times New Roman" w:hAnsi="Times New Roman" w:cs="Times New Roman"/>
          <w:sz w:val="24"/>
          <w:szCs w:val="24"/>
        </w:rPr>
        <w:t>, ждать помощи от государства Вам не приходится.</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Владея приватизированным жильём, Вы не освобождаетесь от ответственности за противоправные действия в отношении соседей или неисполнение своих обязанностей по своевременной оплате коммунальных услуг.</w:t>
      </w:r>
    </w:p>
    <w:p w:rsidR="00BE4A70" w:rsidRPr="00F11DA7" w:rsidRDefault="00BE4A70" w:rsidP="009D0255">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lastRenderedPageBreak/>
        <w:t>Неприватизированное жилье (жилье, полученное по договору социального найма) даёт Вам и членам Вашей семьи право проживать в этом жилом помещении и пользоваться всеми предоставляемыми услугами.</w:t>
      </w:r>
    </w:p>
    <w:p w:rsidR="00D54FE9" w:rsidRPr="00F11DA7" w:rsidRDefault="009D0255" w:rsidP="008A0D2C">
      <w:pPr>
        <w:shd w:val="clear" w:color="auto" w:fill="FFFFFF"/>
        <w:spacing w:after="0" w:line="240" w:lineRule="auto"/>
        <w:ind w:firstLine="708"/>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707392" behindDoc="0" locked="0" layoutInCell="1" allowOverlap="1">
            <wp:simplePos x="0" y="0"/>
            <wp:positionH relativeFrom="column">
              <wp:posOffset>-25400</wp:posOffset>
            </wp:positionH>
            <wp:positionV relativeFrom="paragraph">
              <wp:posOffset>147955</wp:posOffset>
            </wp:positionV>
            <wp:extent cx="864235" cy="1000125"/>
            <wp:effectExtent l="19050" t="0" r="0" b="0"/>
            <wp:wrapSquare wrapText="bothSides"/>
            <wp:docPr id="37"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К</w:t>
      </w:r>
      <w:r w:rsidRPr="00F11DA7">
        <w:rPr>
          <w:rFonts w:ascii="Times New Roman" w:eastAsia="Times New Roman" w:hAnsi="Times New Roman" w:cs="Times New Roman"/>
          <w:b/>
          <w:bCs/>
          <w:color w:val="000000"/>
          <w:sz w:val="24"/>
          <w:szCs w:val="24"/>
        </w:rPr>
        <w:t xml:space="preserve">ак быть, если </w:t>
      </w:r>
      <w:r w:rsidR="00162783" w:rsidRPr="00F11DA7">
        <w:rPr>
          <w:rFonts w:ascii="Times New Roman" w:eastAsia="Times New Roman" w:hAnsi="Times New Roman" w:cs="Times New Roman"/>
          <w:b/>
          <w:bCs/>
          <w:color w:val="000000"/>
          <w:sz w:val="24"/>
          <w:szCs w:val="24"/>
        </w:rPr>
        <w:t>родственники, проживающие в закрепленном за Вами жилом помещении, не пускают Вас в квартиру?</w:t>
      </w:r>
      <w:r w:rsidR="00BE4A70" w:rsidRPr="00F11DA7">
        <w:rPr>
          <w:rFonts w:ascii="Times New Roman" w:eastAsia="Times New Roman" w:hAnsi="Times New Roman" w:cs="Times New Roman"/>
          <w:b/>
          <w:bCs/>
          <w:color w:val="000000"/>
          <w:sz w:val="24"/>
          <w:szCs w:val="24"/>
        </w:rPr>
        <w:t xml:space="preserve"> </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Зачастую возникают ситуации, когда после выпуска из учебного заведения, где Вы учились и проживали, у Вас возникают проблемы въезда в жилое помещение (квартиру, комнату), которая за Вами закреплена. Поступая подобным образом, они допускают грубое нарушение действующего российского законодательства, Ваши действия в таком случае должны быть следующими.</w:t>
      </w:r>
    </w:p>
    <w:p w:rsidR="00BE4A70" w:rsidRPr="00F11DA7" w:rsidRDefault="00BE4A70" w:rsidP="008A0D2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Обратитесь в органы опеки и попечительства (районн</w:t>
      </w:r>
      <w:r w:rsidR="00D54FE9" w:rsidRPr="00F11DA7">
        <w:rPr>
          <w:rFonts w:ascii="Times New Roman" w:eastAsia="Times New Roman" w:hAnsi="Times New Roman" w:cs="Times New Roman"/>
          <w:color w:val="000000"/>
          <w:sz w:val="24"/>
          <w:szCs w:val="24"/>
        </w:rPr>
        <w:t>ую</w:t>
      </w:r>
      <w:r w:rsidRPr="00F11DA7">
        <w:rPr>
          <w:rFonts w:ascii="Times New Roman" w:eastAsia="Times New Roman" w:hAnsi="Times New Roman" w:cs="Times New Roman"/>
          <w:color w:val="000000"/>
          <w:sz w:val="24"/>
          <w:szCs w:val="24"/>
        </w:rPr>
        <w:t xml:space="preserve"> администраци</w:t>
      </w:r>
      <w:r w:rsidR="00D54FE9" w:rsidRPr="00F11DA7">
        <w:rPr>
          <w:rFonts w:ascii="Times New Roman" w:eastAsia="Times New Roman" w:hAnsi="Times New Roman" w:cs="Times New Roman"/>
          <w:color w:val="000000"/>
          <w:sz w:val="24"/>
          <w:szCs w:val="24"/>
        </w:rPr>
        <w:t>ю</w:t>
      </w:r>
      <w:r w:rsidRPr="00F11DA7">
        <w:rPr>
          <w:rFonts w:ascii="Times New Roman" w:eastAsia="Times New Roman" w:hAnsi="Times New Roman" w:cs="Times New Roman"/>
          <w:color w:val="000000"/>
          <w:sz w:val="24"/>
          <w:szCs w:val="24"/>
        </w:rPr>
        <w:t>) с просьбой вмешаться в данный конфликт.</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Напишите заявление в районную прокуратуру по месту нахождения жилья о нарушении Ваших прав. В соответствии с Федеральным законом «О прокуратуре Российской Федерации», в ее обязанности входит осуществление надзора за соблюдением прав человека и гражданина. Попытайтесь добиться того, чтобы прокуратура, в случае необходимости, поддержала Ваше обращение в суд для защиты и восстановления нарушенных прав.</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Осуществляйте все переговоры с родственниками в присутствии свидетелей, которые потом смогут дать свои показания в суде. Постарайтесь избегать грубых скандалов и излагайте свою позицию спокойно и аргументировано. Не поддавайтесь на провокации со стороны родственников, не давайте им повода обращаться с жалобами на Вас в правоохранительные органы.</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Если не удается решить конфликт с помощью указанных выше способов, и родственники по-прежнему не пускают Вас в квартиру, обратитесь в районный суд по месту нахождения жилища с иском об устранении препятствий в пользовании жилым помещением и вселении. Обратитесь к юристу в орган опеки и попечительства, в </w:t>
      </w:r>
      <w:r w:rsidR="00D54FE9" w:rsidRPr="00F11DA7">
        <w:rPr>
          <w:rFonts w:ascii="Times New Roman" w:eastAsia="Times New Roman" w:hAnsi="Times New Roman" w:cs="Times New Roman"/>
          <w:color w:val="000000"/>
          <w:sz w:val="24"/>
          <w:szCs w:val="24"/>
        </w:rPr>
        <w:t>д</w:t>
      </w:r>
      <w:r w:rsidRPr="00F11DA7">
        <w:rPr>
          <w:rFonts w:ascii="Times New Roman" w:eastAsia="Times New Roman" w:hAnsi="Times New Roman" w:cs="Times New Roman"/>
          <w:color w:val="000000"/>
          <w:sz w:val="24"/>
          <w:szCs w:val="24"/>
        </w:rPr>
        <w:t xml:space="preserve">етский дом - они помогут Вам грамотно составить </w:t>
      </w:r>
      <w:hyperlink r:id="rId41" w:tooltip="Исковые заявления" w:history="1">
        <w:r w:rsidRPr="00F11DA7">
          <w:rPr>
            <w:rFonts w:ascii="Times New Roman" w:eastAsia="Times New Roman" w:hAnsi="Times New Roman" w:cs="Times New Roman"/>
            <w:sz w:val="24"/>
            <w:szCs w:val="24"/>
          </w:rPr>
          <w:t>исковое заявление</w:t>
        </w:r>
      </w:hyperlink>
      <w:r w:rsidRPr="00F11DA7">
        <w:rPr>
          <w:rFonts w:ascii="Times New Roman" w:eastAsia="Times New Roman" w:hAnsi="Times New Roman" w:cs="Times New Roman"/>
          <w:color w:val="000000"/>
          <w:sz w:val="24"/>
          <w:szCs w:val="24"/>
        </w:rPr>
        <w:t xml:space="preserve"> в суд.</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proofErr w:type="gramStart"/>
      <w:r w:rsidRPr="00F11DA7">
        <w:rPr>
          <w:rFonts w:ascii="Times New Roman" w:eastAsia="Times New Roman" w:hAnsi="Times New Roman" w:cs="Times New Roman"/>
          <w:color w:val="000000"/>
          <w:sz w:val="24"/>
          <w:szCs w:val="24"/>
        </w:rPr>
        <w:t xml:space="preserve">Наряду с требованием о вселении Вас в жилое помещение Вы можете заявить также требование о </w:t>
      </w:r>
      <w:hyperlink r:id="rId42" w:tooltip="Возмещение морального вреда" w:history="1">
        <w:r w:rsidRPr="00F11DA7">
          <w:rPr>
            <w:rFonts w:ascii="Times New Roman" w:eastAsia="Times New Roman" w:hAnsi="Times New Roman" w:cs="Times New Roman"/>
            <w:sz w:val="24"/>
            <w:szCs w:val="24"/>
          </w:rPr>
          <w:t>возмещении морального</w:t>
        </w:r>
      </w:hyperlink>
      <w:r w:rsidRPr="00F11DA7">
        <w:rPr>
          <w:rFonts w:ascii="Times New Roman" w:eastAsia="Times New Roman" w:hAnsi="Times New Roman" w:cs="Times New Roman"/>
          <w:color w:val="000000"/>
          <w:sz w:val="24"/>
          <w:szCs w:val="24"/>
        </w:rPr>
        <w:t xml:space="preserve"> и материального вреда со стороны родственников, если, например, Вам пришлось снимать квартиру в связи с тем, что Вас не допускали в Ваше жилище, или Вашему здоровью нанесён ущерб вследствие проживания без крыши над головой.</w:t>
      </w:r>
      <w:proofErr w:type="gramEnd"/>
      <w:r w:rsidRPr="00F11DA7">
        <w:rPr>
          <w:rFonts w:ascii="Times New Roman" w:eastAsia="Times New Roman" w:hAnsi="Times New Roman" w:cs="Times New Roman"/>
          <w:color w:val="000000"/>
          <w:sz w:val="24"/>
          <w:szCs w:val="24"/>
        </w:rPr>
        <w:t xml:space="preserve"> Для этого необходимо представить в суд документы, подтверждающие эти и другие возможные расходы и затраты (транспортные, на помощь адвоката, на приобретение медикаментов и другие). Если Вам угрожали, или на Вас оказывалось физическое или моральное давление с целью получения Вашего отказа от вселения в жилище, также укажите это в исковом заявлении.</w:t>
      </w:r>
    </w:p>
    <w:p w:rsidR="00BE4A70" w:rsidRPr="00F11DA7" w:rsidRDefault="00D54FE9"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709440" behindDoc="0" locked="0" layoutInCell="1" allowOverlap="1">
            <wp:simplePos x="0" y="0"/>
            <wp:positionH relativeFrom="column">
              <wp:posOffset>-26035</wp:posOffset>
            </wp:positionH>
            <wp:positionV relativeFrom="paragraph">
              <wp:posOffset>41275</wp:posOffset>
            </wp:positionV>
            <wp:extent cx="864235" cy="1000125"/>
            <wp:effectExtent l="19050" t="0" r="0" b="0"/>
            <wp:wrapSquare wrapText="bothSides"/>
            <wp:docPr id="38"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43"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BE4A70" w:rsidRPr="00F11DA7">
        <w:rPr>
          <w:rFonts w:ascii="Times New Roman" w:eastAsia="Times New Roman" w:hAnsi="Times New Roman" w:cs="Times New Roman"/>
          <w:b/>
          <w:bCs/>
          <w:color w:val="000000"/>
          <w:sz w:val="24"/>
          <w:szCs w:val="24"/>
        </w:rPr>
        <w:t>В</w:t>
      </w:r>
      <w:r w:rsidRPr="00F11DA7">
        <w:rPr>
          <w:rFonts w:ascii="Times New Roman" w:eastAsia="Times New Roman" w:hAnsi="Times New Roman" w:cs="Times New Roman"/>
          <w:b/>
          <w:bCs/>
          <w:color w:val="000000"/>
          <w:sz w:val="24"/>
          <w:szCs w:val="24"/>
        </w:rPr>
        <w:t>ы хотите продать квартиру и на вырученные деньги купить машину и хороший телевизор, надеясь проживать у друзей. Покупка может быть и иная, ключевые слова – продать и проживать у друзей.</w:t>
      </w:r>
      <w:r w:rsidR="00BE4A70" w:rsidRPr="00F11DA7">
        <w:rPr>
          <w:rFonts w:ascii="Times New Roman" w:eastAsia="Times New Roman" w:hAnsi="Times New Roman" w:cs="Times New Roman"/>
          <w:b/>
          <w:bCs/>
          <w:color w:val="000000"/>
          <w:sz w:val="24"/>
          <w:szCs w:val="24"/>
        </w:rPr>
        <w:t xml:space="preserve"> Ч</w:t>
      </w:r>
      <w:r w:rsidRPr="00F11DA7">
        <w:rPr>
          <w:rFonts w:ascii="Times New Roman" w:eastAsia="Times New Roman" w:hAnsi="Times New Roman" w:cs="Times New Roman"/>
          <w:b/>
          <w:bCs/>
          <w:color w:val="000000"/>
          <w:sz w:val="24"/>
          <w:szCs w:val="24"/>
        </w:rPr>
        <w:t xml:space="preserve">то </w:t>
      </w:r>
      <w:r w:rsidR="00BE4A70" w:rsidRPr="00F11DA7">
        <w:rPr>
          <w:rFonts w:ascii="Times New Roman" w:eastAsia="Times New Roman" w:hAnsi="Times New Roman" w:cs="Times New Roman"/>
          <w:b/>
          <w:bCs/>
          <w:color w:val="000000"/>
          <w:sz w:val="24"/>
          <w:szCs w:val="24"/>
        </w:rPr>
        <w:t>В</w:t>
      </w:r>
      <w:r w:rsidRPr="00F11DA7">
        <w:rPr>
          <w:rFonts w:ascii="Times New Roman" w:eastAsia="Times New Roman" w:hAnsi="Times New Roman" w:cs="Times New Roman"/>
          <w:b/>
          <w:bCs/>
          <w:color w:val="000000"/>
          <w:sz w:val="24"/>
          <w:szCs w:val="24"/>
        </w:rPr>
        <w:t>ас</w:t>
      </w:r>
      <w:r w:rsidR="00BE4A70" w:rsidRPr="00F11DA7">
        <w:rPr>
          <w:rFonts w:ascii="Times New Roman" w:eastAsia="Times New Roman" w:hAnsi="Times New Roman" w:cs="Times New Roman"/>
          <w:b/>
          <w:bCs/>
          <w:color w:val="000000"/>
          <w:sz w:val="24"/>
          <w:szCs w:val="24"/>
        </w:rPr>
        <w:t xml:space="preserve"> </w:t>
      </w:r>
      <w:r w:rsidRPr="00F11DA7">
        <w:rPr>
          <w:rFonts w:ascii="Times New Roman" w:eastAsia="Times New Roman" w:hAnsi="Times New Roman" w:cs="Times New Roman"/>
          <w:b/>
          <w:bCs/>
          <w:color w:val="000000"/>
          <w:sz w:val="24"/>
          <w:szCs w:val="24"/>
        </w:rPr>
        <w:t>ож</w:t>
      </w:r>
      <w:r w:rsidR="0092239E" w:rsidRPr="00F11DA7">
        <w:rPr>
          <w:rFonts w:ascii="Times New Roman" w:eastAsia="Times New Roman" w:hAnsi="Times New Roman" w:cs="Times New Roman"/>
          <w:b/>
          <w:bCs/>
          <w:color w:val="000000"/>
          <w:sz w:val="24"/>
          <w:szCs w:val="24"/>
        </w:rPr>
        <w:t>и</w:t>
      </w:r>
      <w:r w:rsidRPr="00F11DA7">
        <w:rPr>
          <w:rFonts w:ascii="Times New Roman" w:eastAsia="Times New Roman" w:hAnsi="Times New Roman" w:cs="Times New Roman"/>
          <w:b/>
          <w:bCs/>
          <w:color w:val="000000"/>
          <w:sz w:val="24"/>
          <w:szCs w:val="24"/>
        </w:rPr>
        <w:t xml:space="preserve">дает в этом случае? </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По достижении 18-летнего возраста Вы сможете распоряжаться своим имуществом (в частности, своим жильем, если оно приватизировано), а также свободно менять место регистрации без разрешения органов опеки и попечительства. Однако следует очень осторожно и взвешенно подходить к решению вопросов такого рода.</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Жилье является одной из главных материальных ценностей, и его отсутствие является одной из самых главных социальных проблем в Российской Федерации. Если Вы имеете в собственности жилье, то продавать его нужно только в самых крайних случаях и только при условии, что Вы сразу же после продажи покупаете новое жилье, т. е. продажу имеющегося жилья без покупки нового лучше не совершать.</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Вряд ли друг захочет зарегистрировать (прописать) Вас в своей квартире, но даже если и захочет, то он может не получить согласия проживающих с ним родственников на такую регистрацию, или согласия регистрирующего органа, если в случае Вашей прописки будут нарушены </w:t>
      </w:r>
      <w:hyperlink r:id="rId44" w:tooltip="Санитарные нормы" w:history="1">
        <w:r w:rsidRPr="00F11DA7">
          <w:rPr>
            <w:rFonts w:ascii="Times New Roman" w:eastAsia="Times New Roman" w:hAnsi="Times New Roman" w:cs="Times New Roman"/>
            <w:sz w:val="24"/>
            <w:szCs w:val="24"/>
          </w:rPr>
          <w:t>санитарные нормы</w:t>
        </w:r>
      </w:hyperlink>
      <w:r w:rsidRPr="00F11DA7">
        <w:rPr>
          <w:rFonts w:ascii="Times New Roman" w:eastAsia="Times New Roman" w:hAnsi="Times New Roman" w:cs="Times New Roman"/>
          <w:color w:val="000000"/>
          <w:sz w:val="24"/>
          <w:szCs w:val="24"/>
        </w:rPr>
        <w:t xml:space="preserve"> жилой площади на одного человека. Даже если Вас зарегистрируют, то в случае каких-либо разногласий, которые случаются в жизни, Вас могут выселить из этой квартиры и снять с регистрации.</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Продавая жилье, Вы </w:t>
      </w:r>
      <w:proofErr w:type="gramStart"/>
      <w:r w:rsidRPr="00F11DA7">
        <w:rPr>
          <w:rFonts w:ascii="Times New Roman" w:eastAsia="Times New Roman" w:hAnsi="Times New Roman" w:cs="Times New Roman"/>
          <w:color w:val="000000"/>
          <w:sz w:val="24"/>
          <w:szCs w:val="24"/>
        </w:rPr>
        <w:t>лишаетесь</w:t>
      </w:r>
      <w:proofErr w:type="gramEnd"/>
      <w:r w:rsidRPr="00F11DA7">
        <w:rPr>
          <w:rFonts w:ascii="Times New Roman" w:eastAsia="Times New Roman" w:hAnsi="Times New Roman" w:cs="Times New Roman"/>
          <w:color w:val="000000"/>
          <w:sz w:val="24"/>
          <w:szCs w:val="24"/>
        </w:rPr>
        <w:t xml:space="preserve"> места регистрации, и если у Вас не будет возможности зарегистрироваться по другому месту проживания, то Вы приобретаете статус бездомного со всеми вытекающими последствиями.</w:t>
      </w:r>
    </w:p>
    <w:p w:rsidR="00BE4A70" w:rsidRPr="00F11DA7" w:rsidRDefault="00A00EE3" w:rsidP="007C6284">
      <w:pPr>
        <w:shd w:val="clear" w:color="auto" w:fill="FFFFFF"/>
        <w:spacing w:after="0" w:line="240" w:lineRule="auto"/>
        <w:jc w:val="both"/>
        <w:rPr>
          <w:rFonts w:ascii="Times New Roman" w:eastAsia="Times New Roman" w:hAnsi="Times New Roman" w:cs="Times New Roman"/>
          <w:color w:val="000000"/>
          <w:sz w:val="24"/>
          <w:szCs w:val="24"/>
        </w:rPr>
      </w:pPr>
      <w:hyperlink r:id="rId45" w:history="1">
        <w:r w:rsidR="00BE4A70" w:rsidRPr="00F11DA7">
          <w:rPr>
            <w:rFonts w:ascii="Times New Roman" w:eastAsia="Times New Roman" w:hAnsi="Times New Roman" w:cs="Times New Roman"/>
            <w:b/>
            <w:bCs/>
            <w:color w:val="FFFFFF"/>
            <w:sz w:val="24"/>
            <w:szCs w:val="24"/>
          </w:rPr>
          <w:t>Пол</w:t>
        </w:r>
      </w:hyperlink>
      <w:r w:rsidR="00D54FE9" w:rsidRPr="00F11DA7">
        <w:rPr>
          <w:rFonts w:ascii="Times New Roman" w:eastAsia="Times New Roman" w:hAnsi="Times New Roman" w:cs="Times New Roman"/>
          <w:color w:val="000000"/>
          <w:sz w:val="24"/>
          <w:szCs w:val="24"/>
        </w:rPr>
        <w:t xml:space="preserve"> </w:t>
      </w:r>
      <w:r w:rsidR="00BE4A70" w:rsidRPr="00F11DA7">
        <w:rPr>
          <w:rFonts w:ascii="Times New Roman" w:eastAsia="Times New Roman" w:hAnsi="Times New Roman" w:cs="Times New Roman"/>
          <w:color w:val="000000"/>
          <w:sz w:val="24"/>
          <w:szCs w:val="24"/>
        </w:rPr>
        <w:t xml:space="preserve">Статус бездомного в российском законодательстве практически не регламентирован, становясь бездомным, Вы, фактически, выпадаете из правового поля и лишаетесь большой части своих прав. Без регистрации (прописки) Вам будет сложно устроиться на хорошую работу, т. к. работодатели обычно не принимают на работу лиц без регистрации. Если же кто-то и примет Вас, то это будет, скорее всего, </w:t>
      </w:r>
      <w:r w:rsidR="00BE4A70" w:rsidRPr="00F11DA7">
        <w:rPr>
          <w:rFonts w:ascii="Times New Roman" w:eastAsia="Times New Roman" w:hAnsi="Times New Roman" w:cs="Times New Roman"/>
          <w:color w:val="000000"/>
          <w:sz w:val="24"/>
          <w:szCs w:val="24"/>
        </w:rPr>
        <w:lastRenderedPageBreak/>
        <w:t xml:space="preserve">низкооплачиваемая работа, и велика вероятность того, что Вам за нее не заплатят, или заплатят гораздо меньше, чем обещали, при этом у Вас не будет возможности обратиться куда-либо в этой ситуации за помощью. Кроме того, Вы будете постоянно находиться под пристальным вниманием правоохранительных органов, которые достаточно жестко относятся к лицам, не имеющим регистрации по месту жительства. В этой ситуации милиция имеет право налагать на </w:t>
      </w:r>
      <w:r w:rsidR="00BE4A70" w:rsidRPr="00F11DA7">
        <w:rPr>
          <w:rFonts w:ascii="Times New Roman" w:eastAsia="Times New Roman" w:hAnsi="Times New Roman" w:cs="Times New Roman"/>
          <w:sz w:val="24"/>
          <w:szCs w:val="24"/>
        </w:rPr>
        <w:t xml:space="preserve">Вас </w:t>
      </w:r>
      <w:hyperlink r:id="rId46" w:tooltip="Административный штраф" w:history="1">
        <w:r w:rsidR="00BE4A70" w:rsidRPr="00F11DA7">
          <w:rPr>
            <w:rFonts w:ascii="Times New Roman" w:eastAsia="Times New Roman" w:hAnsi="Times New Roman" w:cs="Times New Roman"/>
            <w:sz w:val="24"/>
            <w:szCs w:val="24"/>
          </w:rPr>
          <w:t>административный штраф</w:t>
        </w:r>
      </w:hyperlink>
      <w:r w:rsidR="00BE4A70" w:rsidRPr="00F11DA7">
        <w:rPr>
          <w:rFonts w:ascii="Times New Roman" w:eastAsia="Times New Roman" w:hAnsi="Times New Roman" w:cs="Times New Roman"/>
          <w:color w:val="000000"/>
          <w:sz w:val="24"/>
          <w:szCs w:val="24"/>
        </w:rPr>
        <w:t xml:space="preserve"> при каждом задержании.</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Вышеперечисленные факты говорят о том, что в результате потери жилья Вы, фактически, становитесь изгоем в обществе. Поэтому в Ваших интересах приложить максимум усилий для того, чтобы не потерять свое жилье.</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Храните документы, подтверждающие Ваше </w:t>
      </w:r>
      <w:hyperlink r:id="rId47" w:tooltip="Право собственности" w:history="1">
        <w:r w:rsidRPr="00F11DA7">
          <w:rPr>
            <w:rFonts w:ascii="Times New Roman" w:eastAsia="Times New Roman" w:hAnsi="Times New Roman" w:cs="Times New Roman"/>
            <w:sz w:val="24"/>
            <w:szCs w:val="24"/>
          </w:rPr>
          <w:t>право собственности</w:t>
        </w:r>
      </w:hyperlink>
      <w:r w:rsidRPr="00F11DA7">
        <w:rPr>
          <w:rFonts w:ascii="Times New Roman" w:eastAsia="Times New Roman" w:hAnsi="Times New Roman" w:cs="Times New Roman"/>
          <w:color w:val="000000"/>
          <w:sz w:val="24"/>
          <w:szCs w:val="24"/>
        </w:rPr>
        <w:t xml:space="preserve"> на жилое помещение в надежном месте.</w:t>
      </w:r>
    </w:p>
    <w:p w:rsidR="00BE4A70" w:rsidRPr="00F11DA7" w:rsidRDefault="00BE4A70" w:rsidP="00D54F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Не поселяйте, и, тем более, не регистрируйте в своем жилье случайных знакомых, друзей, приятелей и даже родственников, в жизни может случиться всякое, а снять с регистрации (выписать) их потом будет непросто.</w:t>
      </w:r>
    </w:p>
    <w:p w:rsidR="00BE4A70" w:rsidRPr="00F11DA7" w:rsidRDefault="00BE4A70" w:rsidP="007C6284">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 xml:space="preserve">Существует также большой риск столкнуться с квартирными мошенниками и вымогателями, причем это могут быть </w:t>
      </w:r>
      <w:proofErr w:type="gramStart"/>
      <w:r w:rsidRPr="00F11DA7">
        <w:rPr>
          <w:rFonts w:ascii="Times New Roman" w:eastAsia="Times New Roman" w:hAnsi="Times New Roman" w:cs="Times New Roman"/>
          <w:color w:val="000000"/>
          <w:sz w:val="24"/>
          <w:szCs w:val="24"/>
        </w:rPr>
        <w:t>не</w:t>
      </w:r>
      <w:proofErr w:type="gramEnd"/>
      <w:r w:rsidRPr="00F11DA7">
        <w:rPr>
          <w:rFonts w:ascii="Times New Roman" w:eastAsia="Times New Roman" w:hAnsi="Times New Roman" w:cs="Times New Roman"/>
          <w:color w:val="000000"/>
          <w:sz w:val="24"/>
          <w:szCs w:val="24"/>
        </w:rPr>
        <w:t xml:space="preserve"> только частные лица, но и недобросовестные риэлтерские компании. Их действия чаще всего направлены на социально не защищенные слои населения: пенсионеров, детей, оставшихся без попечения родителей, просто одиноких людей. Поэтому при малейших подозрениях на то, что кто-то хочет незаконно завладеть Вашим жильем, немедленно обращайтесь с заявлением в правоохранительные органы или обратитесь за советом к социальному педагогу, в детский дом, органы опеки и попечительства.</w:t>
      </w:r>
    </w:p>
    <w:p w:rsidR="0022067C" w:rsidRPr="00F11DA7" w:rsidRDefault="00D54FE9" w:rsidP="008A0D2C">
      <w:pPr>
        <w:shd w:val="clear" w:color="auto" w:fill="FFFFFF"/>
        <w:spacing w:after="0" w:line="240" w:lineRule="auto"/>
        <w:jc w:val="both"/>
        <w:rPr>
          <w:rFonts w:ascii="Times New Roman" w:eastAsia="Times New Roman" w:hAnsi="Times New Roman" w:cs="Times New Roman"/>
          <w:b/>
          <w:bCs/>
          <w:color w:val="000000"/>
          <w:sz w:val="24"/>
          <w:szCs w:val="24"/>
        </w:rPr>
      </w:pPr>
      <w:r w:rsidRPr="00F11DA7">
        <w:rPr>
          <w:rFonts w:ascii="Times New Roman" w:eastAsia="Times New Roman" w:hAnsi="Times New Roman" w:cs="Times New Roman"/>
          <w:noProof/>
          <w:color w:val="000000"/>
          <w:sz w:val="24"/>
          <w:szCs w:val="24"/>
        </w:rPr>
        <w:drawing>
          <wp:anchor distT="0" distB="0" distL="114300" distR="114300" simplePos="0" relativeHeight="251711488" behindDoc="0" locked="0" layoutInCell="1" allowOverlap="1">
            <wp:simplePos x="0" y="0"/>
            <wp:positionH relativeFrom="column">
              <wp:posOffset>-68580</wp:posOffset>
            </wp:positionH>
            <wp:positionV relativeFrom="paragraph">
              <wp:posOffset>81280</wp:posOffset>
            </wp:positionV>
            <wp:extent cx="864235" cy="1000125"/>
            <wp:effectExtent l="19050" t="0" r="0" b="0"/>
            <wp:wrapSquare wrapText="bothSides"/>
            <wp:docPr id="39"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hyperlink r:id="rId48" w:history="1">
        <w:proofErr w:type="spellStart"/>
        <w:r w:rsidR="00BE4A70" w:rsidRPr="00F11DA7">
          <w:rPr>
            <w:rFonts w:ascii="Times New Roman" w:eastAsia="Times New Roman" w:hAnsi="Times New Roman" w:cs="Times New Roman"/>
            <w:b/>
            <w:bCs/>
            <w:color w:val="FFFFFF"/>
            <w:sz w:val="24"/>
            <w:szCs w:val="24"/>
          </w:rPr>
          <w:t>Получит</w:t>
        </w:r>
        <w:proofErr w:type="gramStart"/>
      </w:hyperlink>
      <w:r w:rsidR="00BE4A70" w:rsidRPr="00F11DA7">
        <w:rPr>
          <w:rFonts w:ascii="Times New Roman" w:eastAsia="Times New Roman" w:hAnsi="Times New Roman" w:cs="Times New Roman"/>
          <w:b/>
          <w:bCs/>
          <w:color w:val="000000"/>
          <w:sz w:val="24"/>
          <w:szCs w:val="24"/>
        </w:rPr>
        <w:t>К</w:t>
      </w:r>
      <w:proofErr w:type="gramEnd"/>
      <w:r w:rsidR="00C45695" w:rsidRPr="00F11DA7">
        <w:rPr>
          <w:rFonts w:ascii="Times New Roman" w:eastAsia="Times New Roman" w:hAnsi="Times New Roman" w:cs="Times New Roman"/>
          <w:b/>
          <w:bCs/>
          <w:color w:val="000000"/>
          <w:sz w:val="24"/>
          <w:szCs w:val="24"/>
        </w:rPr>
        <w:t>ак</w:t>
      </w:r>
      <w:proofErr w:type="spellEnd"/>
      <w:r w:rsidR="00C45695" w:rsidRPr="00F11DA7">
        <w:rPr>
          <w:rFonts w:ascii="Times New Roman" w:eastAsia="Times New Roman" w:hAnsi="Times New Roman" w:cs="Times New Roman"/>
          <w:b/>
          <w:bCs/>
          <w:color w:val="000000"/>
          <w:sz w:val="24"/>
          <w:szCs w:val="24"/>
        </w:rPr>
        <w:t xml:space="preserve"> можно восстановить пропавшие документы на жильё, находящееся в вашей </w:t>
      </w:r>
      <w:r w:rsidR="0022067C" w:rsidRPr="00F11DA7">
        <w:rPr>
          <w:rFonts w:ascii="Times New Roman" w:eastAsia="Times New Roman" w:hAnsi="Times New Roman" w:cs="Times New Roman"/>
          <w:b/>
          <w:bCs/>
          <w:color w:val="000000"/>
          <w:sz w:val="24"/>
          <w:szCs w:val="24"/>
        </w:rPr>
        <w:t>собственности?</w:t>
      </w:r>
      <w:r w:rsidR="00BE4A70" w:rsidRPr="00F11DA7">
        <w:rPr>
          <w:rFonts w:ascii="Times New Roman" w:eastAsia="Times New Roman" w:hAnsi="Times New Roman" w:cs="Times New Roman"/>
          <w:b/>
          <w:bCs/>
          <w:color w:val="000000"/>
          <w:sz w:val="24"/>
          <w:szCs w:val="24"/>
        </w:rPr>
        <w:t xml:space="preserve"> </w:t>
      </w:r>
    </w:p>
    <w:p w:rsidR="00BE4A70" w:rsidRPr="00F11DA7" w:rsidRDefault="00BE4A70" w:rsidP="0022067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В случае утраты документов на жилье, которое является Вашей собственностью, Вам необходимо получить дубликат свидетельства о праве собственности на жилище. Для этого необходимо обратиться в соответствующее отделение регистрационной палаты по месту нахождения жилья. Адрес Вашего районного отделения можно узнать в отделе опеки и попечительства.</w:t>
      </w:r>
    </w:p>
    <w:p w:rsidR="00BE4A70" w:rsidRPr="00F11DA7" w:rsidRDefault="00BE4A70" w:rsidP="0022067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color w:val="000000"/>
          <w:sz w:val="24"/>
          <w:szCs w:val="24"/>
        </w:rPr>
        <w:t>При обращении необходимо написать заявление о выдаче дубликата (копии) свидетельства о праве собственности на жилище, предоставить квитанцию об оплате пошлины (оплачивается в отделении Сбербанка), а также предъявить паспорт.</w:t>
      </w:r>
    </w:p>
    <w:p w:rsidR="00CF34B6" w:rsidRDefault="00CF34B6" w:rsidP="00CF34B6">
      <w:pPr>
        <w:pStyle w:val="c5"/>
        <w:spacing w:before="0" w:beforeAutospacing="0" w:after="0" w:afterAutospacing="0" w:line="200" w:lineRule="atLeast"/>
        <w:jc w:val="both"/>
        <w:rPr>
          <w:rStyle w:val="c15"/>
          <w:b/>
          <w:bCs/>
          <w:i/>
          <w:iCs/>
          <w:color w:val="FF0000"/>
        </w:rPr>
      </w:pPr>
      <w:r w:rsidRPr="00F11DA7">
        <w:rPr>
          <w:rStyle w:val="c15"/>
          <w:b/>
          <w:bCs/>
          <w:i/>
          <w:iCs/>
          <w:color w:val="FF0000"/>
        </w:rPr>
        <w:t>Право на труд.</w:t>
      </w:r>
    </w:p>
    <w:p w:rsidR="00F11DA7" w:rsidRPr="00F11DA7" w:rsidRDefault="00F11DA7" w:rsidP="00CF34B6">
      <w:pPr>
        <w:pStyle w:val="c5"/>
        <w:spacing w:before="0" w:beforeAutospacing="0" w:after="0" w:afterAutospacing="0" w:line="200" w:lineRule="atLeast"/>
        <w:jc w:val="both"/>
        <w:rPr>
          <w:rStyle w:val="c15"/>
          <w:b/>
          <w:bCs/>
          <w:i/>
          <w:iCs/>
          <w:color w:val="FF0000"/>
        </w:rPr>
      </w:pPr>
    </w:p>
    <w:p w:rsidR="00CF34B6" w:rsidRPr="00F11DA7" w:rsidRDefault="00A00EE3" w:rsidP="00CF34B6">
      <w:pPr>
        <w:shd w:val="clear" w:color="auto" w:fill="FFFFFF"/>
        <w:spacing w:after="0" w:line="240" w:lineRule="auto"/>
        <w:jc w:val="center"/>
        <w:rPr>
          <w:rFonts w:ascii="Times New Roman" w:eastAsia="Times New Roman" w:hAnsi="Times New Roman" w:cs="Times New Roman"/>
          <w:color w:val="000000"/>
          <w:sz w:val="24"/>
          <w:szCs w:val="24"/>
        </w:rPr>
      </w:pPr>
      <w:hyperlink r:id="rId49" w:history="1">
        <w:proofErr w:type="gramStart"/>
        <w:r w:rsidR="00CF34B6" w:rsidRPr="00F11DA7">
          <w:rPr>
            <w:rFonts w:ascii="Times New Roman" w:eastAsia="Times New Roman" w:hAnsi="Times New Roman" w:cs="Times New Roman"/>
            <w:b/>
            <w:bCs/>
            <w:color w:val="FFFFFF"/>
            <w:sz w:val="24"/>
            <w:szCs w:val="24"/>
          </w:rPr>
          <w:t>П</w:t>
        </w:r>
        <w:proofErr w:type="gramEnd"/>
        <w:r w:rsidR="00CF34B6" w:rsidRPr="00F11DA7">
          <w:rPr>
            <w:rFonts w:ascii="Times New Roman" w:eastAsia="Times New Roman" w:hAnsi="Times New Roman" w:cs="Times New Roman"/>
            <w:b/>
            <w:bCs/>
            <w:noProof/>
            <w:color w:val="FFFFFF"/>
            <w:sz w:val="24"/>
            <w:szCs w:val="24"/>
          </w:rPr>
          <w:drawing>
            <wp:inline distT="0" distB="0" distL="0" distR="0">
              <wp:extent cx="6024562" cy="2207418"/>
              <wp:effectExtent l="19050" t="0" r="0" b="0"/>
              <wp:docPr id="28" name="Рисунок 7" descr="C:\Users\Lenovo\Desktop\i3V9S5DB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esktop\i3V9S5DBJ.jpg"/>
                      <pic:cNvPicPr>
                        <a:picLocks noChangeAspect="1" noChangeArrowheads="1"/>
                      </pic:cNvPicPr>
                    </pic:nvPicPr>
                    <pic:blipFill>
                      <a:blip r:embed="rId50"/>
                      <a:srcRect/>
                      <a:stretch>
                        <a:fillRect/>
                      </a:stretch>
                    </pic:blipFill>
                    <pic:spPr bwMode="auto">
                      <a:xfrm>
                        <a:off x="0" y="0"/>
                        <a:ext cx="6026687" cy="2208197"/>
                      </a:xfrm>
                      <a:prstGeom prst="rect">
                        <a:avLst/>
                      </a:prstGeom>
                      <a:noFill/>
                      <a:ln w="9525">
                        <a:noFill/>
                        <a:miter lim="800000"/>
                        <a:headEnd/>
                        <a:tailEnd/>
                      </a:ln>
                    </pic:spPr>
                  </pic:pic>
                </a:graphicData>
              </a:graphic>
            </wp:inline>
          </w:drawing>
        </w:r>
        <w:r w:rsidR="00CF34B6" w:rsidRPr="00F11DA7">
          <w:rPr>
            <w:rFonts w:ascii="Times New Roman" w:eastAsia="Times New Roman" w:hAnsi="Times New Roman" w:cs="Times New Roman"/>
            <w:b/>
            <w:bCs/>
            <w:color w:val="FFFFFF"/>
            <w:sz w:val="24"/>
            <w:szCs w:val="24"/>
          </w:rPr>
          <w:t xml:space="preserve"> полный текст</w:t>
        </w:r>
      </w:hyperlink>
    </w:p>
    <w:p w:rsidR="008A0D2C" w:rsidRDefault="008A0D2C" w:rsidP="00CF34B6">
      <w:pPr>
        <w:shd w:val="clear" w:color="auto" w:fill="FFFFFF"/>
        <w:spacing w:after="0" w:line="240" w:lineRule="auto"/>
        <w:ind w:left="2124"/>
        <w:jc w:val="both"/>
        <w:rPr>
          <w:rFonts w:ascii="Times New Roman" w:eastAsia="Times New Roman" w:hAnsi="Times New Roman" w:cs="Times New Roman"/>
          <w:b/>
          <w:bCs/>
          <w:color w:val="000000"/>
          <w:sz w:val="24"/>
          <w:szCs w:val="24"/>
        </w:rPr>
      </w:pPr>
    </w:p>
    <w:p w:rsidR="008A0D2C" w:rsidRDefault="008A0D2C" w:rsidP="00CF34B6">
      <w:pPr>
        <w:shd w:val="clear" w:color="auto" w:fill="FFFFFF"/>
        <w:spacing w:after="0" w:line="240" w:lineRule="auto"/>
        <w:ind w:left="2124"/>
        <w:jc w:val="both"/>
        <w:rPr>
          <w:rFonts w:ascii="Times New Roman" w:eastAsia="Times New Roman" w:hAnsi="Times New Roman" w:cs="Times New Roman"/>
          <w:b/>
          <w:bCs/>
          <w:color w:val="000000"/>
          <w:sz w:val="24"/>
          <w:szCs w:val="24"/>
        </w:rPr>
      </w:pPr>
    </w:p>
    <w:p w:rsidR="00CF34B6" w:rsidRPr="00F11DA7" w:rsidRDefault="00CF34B6" w:rsidP="00CF34B6">
      <w:pPr>
        <w:shd w:val="clear" w:color="auto" w:fill="FFFFFF"/>
        <w:spacing w:after="0" w:line="240" w:lineRule="auto"/>
        <w:ind w:left="2124"/>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b/>
          <w:bCs/>
          <w:color w:val="000000"/>
          <w:sz w:val="24"/>
          <w:szCs w:val="24"/>
        </w:rPr>
        <w:t xml:space="preserve">Куда обращаться за помощью в трудоустройстве? </w:t>
      </w:r>
    </w:p>
    <w:p w:rsidR="00CF34B6" w:rsidRPr="00F11DA7" w:rsidRDefault="008A0D2C" w:rsidP="00CF34B6">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48352" behindDoc="0" locked="0" layoutInCell="1" allowOverlap="1">
            <wp:simplePos x="0" y="0"/>
            <wp:positionH relativeFrom="column">
              <wp:posOffset>-4445</wp:posOffset>
            </wp:positionH>
            <wp:positionV relativeFrom="paragraph">
              <wp:posOffset>-142240</wp:posOffset>
            </wp:positionV>
            <wp:extent cx="866775" cy="1000125"/>
            <wp:effectExtent l="19050" t="0" r="9525" b="0"/>
            <wp:wrapSquare wrapText="bothSides"/>
            <wp:docPr id="42"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9"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CF34B6" w:rsidRPr="00F11DA7">
        <w:rPr>
          <w:rFonts w:ascii="Times New Roman" w:eastAsia="Times New Roman" w:hAnsi="Times New Roman" w:cs="Times New Roman"/>
          <w:b/>
          <w:bCs/>
          <w:color w:val="000000"/>
          <w:sz w:val="24"/>
          <w:szCs w:val="24"/>
        </w:rPr>
        <w:t>Д</w:t>
      </w:r>
      <w:r w:rsidR="00CF34B6" w:rsidRPr="00F11DA7">
        <w:rPr>
          <w:rFonts w:ascii="Times New Roman" w:eastAsia="Times New Roman" w:hAnsi="Times New Roman" w:cs="Times New Roman"/>
          <w:color w:val="000000"/>
          <w:sz w:val="24"/>
          <w:szCs w:val="24"/>
        </w:rPr>
        <w:t xml:space="preserve">ля того чтобы найти работу и получить право на получение пособия по </w:t>
      </w:r>
      <w:hyperlink r:id="rId51" w:tooltip="Безработица" w:history="1">
        <w:r w:rsidR="00CF34B6" w:rsidRPr="00F11DA7">
          <w:rPr>
            <w:rFonts w:ascii="Times New Roman" w:eastAsia="Times New Roman" w:hAnsi="Times New Roman" w:cs="Times New Roman"/>
            <w:sz w:val="24"/>
            <w:szCs w:val="24"/>
          </w:rPr>
          <w:t>безработице</w:t>
        </w:r>
      </w:hyperlink>
      <w:r w:rsidR="00CF34B6" w:rsidRPr="00F11DA7">
        <w:rPr>
          <w:rFonts w:ascii="Times New Roman" w:eastAsia="Times New Roman" w:hAnsi="Times New Roman" w:cs="Times New Roman"/>
          <w:color w:val="000000"/>
          <w:sz w:val="24"/>
          <w:szCs w:val="24"/>
        </w:rPr>
        <w:t>, Вам необходимо лично обратиться в орган службы занятости по месту регистрации, где Вы будете зарегистрированы в качестве, ищущего работу. В этом учреждении при необходимости Вам также окажут содействие в профессиональной подготовке (переподготовке).</w:t>
      </w:r>
    </w:p>
    <w:p w:rsidR="00CF34B6" w:rsidRPr="00F11DA7" w:rsidRDefault="00CF34B6" w:rsidP="00CF34B6">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b/>
          <w:bCs/>
          <w:noProof/>
          <w:color w:val="000000"/>
          <w:sz w:val="24"/>
          <w:szCs w:val="24"/>
        </w:rPr>
        <w:drawing>
          <wp:anchor distT="0" distB="0" distL="114300" distR="114300" simplePos="0" relativeHeight="251752448" behindDoc="0" locked="0" layoutInCell="1" allowOverlap="1">
            <wp:simplePos x="0" y="0"/>
            <wp:positionH relativeFrom="column">
              <wp:posOffset>-71755</wp:posOffset>
            </wp:positionH>
            <wp:positionV relativeFrom="paragraph">
              <wp:posOffset>41910</wp:posOffset>
            </wp:positionV>
            <wp:extent cx="866775" cy="1000125"/>
            <wp:effectExtent l="19050" t="0" r="9525" b="0"/>
            <wp:wrapSquare wrapText="bothSides"/>
            <wp:docPr id="47"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52"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Pr="00F11DA7">
        <w:rPr>
          <w:rFonts w:ascii="Times New Roman" w:eastAsia="Times New Roman" w:hAnsi="Times New Roman" w:cs="Times New Roman"/>
          <w:b/>
          <w:bCs/>
          <w:color w:val="000000"/>
          <w:sz w:val="24"/>
          <w:szCs w:val="24"/>
        </w:rPr>
        <w:t xml:space="preserve">В службе занятости по месту регистрации Вам дадут полную информацию о правилах постановки на учёт </w:t>
      </w:r>
      <w:r w:rsidRPr="00F11DA7">
        <w:rPr>
          <w:rFonts w:ascii="Times New Roman" w:eastAsia="Times New Roman" w:hAnsi="Times New Roman" w:cs="Times New Roman"/>
          <w:color w:val="000000"/>
          <w:sz w:val="24"/>
          <w:szCs w:val="24"/>
        </w:rPr>
        <w:t>в качестве безработного и выдадут перечень документов, которые необходимо представить.</w:t>
      </w:r>
    </w:p>
    <w:p w:rsidR="00CF34B6" w:rsidRPr="00F11DA7" w:rsidRDefault="00CF34B6" w:rsidP="00CF34B6">
      <w:pPr>
        <w:shd w:val="clear" w:color="auto" w:fill="FFFFFF"/>
        <w:spacing w:after="0" w:line="240" w:lineRule="auto"/>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bCs/>
          <w:color w:val="000000"/>
          <w:sz w:val="24"/>
          <w:szCs w:val="24"/>
        </w:rPr>
        <w:lastRenderedPageBreak/>
        <w:t>Е</w:t>
      </w:r>
      <w:r w:rsidRPr="00F11DA7">
        <w:rPr>
          <w:rFonts w:ascii="Times New Roman" w:eastAsia="Times New Roman" w:hAnsi="Times New Roman" w:cs="Times New Roman"/>
          <w:color w:val="000000"/>
          <w:sz w:val="24"/>
          <w:szCs w:val="24"/>
        </w:rPr>
        <w:t xml:space="preserve">сли Вы ищите работу впервые  и признаны в установленном законодательством порядке безработным, то пособие по безработице Вам будет выплачиваться в течение 6 месяцев в размере уровня средней </w:t>
      </w:r>
      <w:hyperlink r:id="rId53" w:tooltip="Заработная плата" w:history="1">
        <w:r w:rsidRPr="00F11DA7">
          <w:rPr>
            <w:rFonts w:ascii="Times New Roman" w:eastAsia="Times New Roman" w:hAnsi="Times New Roman" w:cs="Times New Roman"/>
            <w:sz w:val="24"/>
            <w:szCs w:val="24"/>
          </w:rPr>
          <w:t>заработной платы</w:t>
        </w:r>
      </w:hyperlink>
      <w:r w:rsidRPr="00F11DA7">
        <w:rPr>
          <w:rFonts w:ascii="Times New Roman" w:eastAsia="Times New Roman" w:hAnsi="Times New Roman" w:cs="Times New Roman"/>
          <w:color w:val="000000"/>
          <w:sz w:val="24"/>
          <w:szCs w:val="24"/>
        </w:rPr>
        <w:t>, сложившейся в регионе.</w:t>
      </w:r>
    </w:p>
    <w:p w:rsidR="00CF34B6" w:rsidRPr="00F11DA7" w:rsidRDefault="00CF34B6" w:rsidP="00CF34B6">
      <w:pPr>
        <w:shd w:val="clear" w:color="auto" w:fill="FFFFFF"/>
        <w:spacing w:after="0" w:line="240" w:lineRule="auto"/>
        <w:ind w:firstLine="708"/>
        <w:jc w:val="both"/>
        <w:rPr>
          <w:rFonts w:ascii="Times New Roman" w:eastAsia="Times New Roman" w:hAnsi="Times New Roman" w:cs="Times New Roman"/>
          <w:sz w:val="24"/>
          <w:szCs w:val="24"/>
        </w:rPr>
      </w:pPr>
      <w:r w:rsidRPr="00F11DA7">
        <w:rPr>
          <w:rFonts w:ascii="Times New Roman" w:eastAsia="Times New Roman" w:hAnsi="Times New Roman" w:cs="Times New Roman"/>
          <w:bCs/>
          <w:color w:val="000000"/>
          <w:sz w:val="24"/>
          <w:szCs w:val="24"/>
        </w:rPr>
        <w:t>О</w:t>
      </w:r>
      <w:r w:rsidRPr="00F11DA7">
        <w:rPr>
          <w:rFonts w:ascii="Times New Roman" w:eastAsia="Times New Roman" w:hAnsi="Times New Roman" w:cs="Times New Roman"/>
          <w:color w:val="000000"/>
          <w:sz w:val="24"/>
          <w:szCs w:val="24"/>
        </w:rPr>
        <w:t xml:space="preserve">рганы службы занятости со дня Вашей регистрации должны, по возможности, предложить Вам варианты получения профессиональной подготовки или оплачиваемой работы, включая работу временного характера. Подбор подходящей работы для Вас будет осуществляться на общих основаниях, также при Вашем согласии, Вы можете быть направлены на участие в оплачиваемых </w:t>
      </w:r>
      <w:hyperlink r:id="rId54" w:tooltip="Общественные работы" w:history="1">
        <w:r w:rsidRPr="00F11DA7">
          <w:rPr>
            <w:rFonts w:ascii="Times New Roman" w:eastAsia="Times New Roman" w:hAnsi="Times New Roman" w:cs="Times New Roman"/>
            <w:sz w:val="24"/>
            <w:szCs w:val="24"/>
          </w:rPr>
          <w:t>общественных работах</w:t>
        </w:r>
      </w:hyperlink>
      <w:r w:rsidRPr="00F11DA7">
        <w:rPr>
          <w:rFonts w:ascii="Times New Roman" w:eastAsia="Times New Roman" w:hAnsi="Times New Roman" w:cs="Times New Roman"/>
          <w:sz w:val="24"/>
          <w:szCs w:val="24"/>
        </w:rPr>
        <w:t xml:space="preserve"> </w:t>
      </w:r>
      <w:r w:rsidRPr="00F11DA7">
        <w:rPr>
          <w:rFonts w:ascii="Times New Roman" w:eastAsia="Times New Roman" w:hAnsi="Times New Roman" w:cs="Times New Roman"/>
          <w:color w:val="000000"/>
          <w:sz w:val="24"/>
          <w:szCs w:val="24"/>
        </w:rPr>
        <w:t xml:space="preserve">или на </w:t>
      </w:r>
      <w:hyperlink r:id="rId55" w:tooltip="Временная работа" w:history="1">
        <w:r w:rsidRPr="00F11DA7">
          <w:rPr>
            <w:rFonts w:ascii="Times New Roman" w:eastAsia="Times New Roman" w:hAnsi="Times New Roman" w:cs="Times New Roman"/>
            <w:sz w:val="24"/>
            <w:szCs w:val="24"/>
          </w:rPr>
          <w:t>временную работу</w:t>
        </w:r>
      </w:hyperlink>
      <w:r w:rsidRPr="00F11DA7">
        <w:rPr>
          <w:rFonts w:ascii="Times New Roman" w:eastAsia="Times New Roman" w:hAnsi="Times New Roman" w:cs="Times New Roman"/>
          <w:sz w:val="24"/>
          <w:szCs w:val="24"/>
        </w:rPr>
        <w:t>.</w:t>
      </w:r>
    </w:p>
    <w:p w:rsidR="00CF34B6" w:rsidRPr="00F11DA7" w:rsidRDefault="00CF34B6" w:rsidP="00CF34B6">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F11DA7">
        <w:rPr>
          <w:rFonts w:ascii="Times New Roman" w:eastAsia="Times New Roman" w:hAnsi="Times New Roman" w:cs="Times New Roman"/>
          <w:bCs/>
          <w:color w:val="000000"/>
          <w:sz w:val="24"/>
          <w:szCs w:val="24"/>
        </w:rPr>
        <w:t>В</w:t>
      </w:r>
      <w:r w:rsidRPr="00F11DA7">
        <w:rPr>
          <w:rFonts w:ascii="Times New Roman" w:eastAsia="Times New Roman" w:hAnsi="Times New Roman" w:cs="Times New Roman"/>
          <w:color w:val="000000"/>
          <w:sz w:val="24"/>
          <w:szCs w:val="24"/>
        </w:rPr>
        <w:t xml:space="preserve"> случае невозможности представления Вам органами службы занятости подходящей работы Вам может быть предложено пройти профессиональную подготовку (переподготовку) по направлению органов службы занятости.</w:t>
      </w:r>
    </w:p>
    <w:p w:rsidR="00CF34B6" w:rsidRPr="00F11DA7" w:rsidRDefault="00CF34B6" w:rsidP="00CF34B6">
      <w:pPr>
        <w:pStyle w:val="c1"/>
        <w:spacing w:before="0" w:beforeAutospacing="0" w:after="0" w:afterAutospacing="0" w:line="200" w:lineRule="atLeast"/>
        <w:ind w:firstLine="708"/>
        <w:jc w:val="both"/>
      </w:pPr>
      <w:r w:rsidRPr="00F11DA7">
        <w:rPr>
          <w:b/>
          <w:bCs/>
          <w:noProof/>
        </w:rPr>
        <w:drawing>
          <wp:anchor distT="0" distB="0" distL="114300" distR="114300" simplePos="0" relativeHeight="251754496" behindDoc="0" locked="0" layoutInCell="1" allowOverlap="1">
            <wp:simplePos x="0" y="0"/>
            <wp:positionH relativeFrom="column">
              <wp:posOffset>-71755</wp:posOffset>
            </wp:positionH>
            <wp:positionV relativeFrom="paragraph">
              <wp:posOffset>53340</wp:posOffset>
            </wp:positionV>
            <wp:extent cx="864235" cy="1000125"/>
            <wp:effectExtent l="19050" t="0" r="0" b="0"/>
            <wp:wrapSquare wrapText="bothSides"/>
            <wp:docPr id="48"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Pr="00F11DA7">
        <w:rPr>
          <w:rStyle w:val="c10"/>
          <w:b/>
          <w:bCs/>
        </w:rPr>
        <w:t>С какого возраста можно начинать работать?</w:t>
      </w:r>
    </w:p>
    <w:p w:rsidR="00CF34B6" w:rsidRPr="00F11DA7" w:rsidRDefault="00CF34B6" w:rsidP="00CF34B6">
      <w:pPr>
        <w:pStyle w:val="c1"/>
        <w:spacing w:before="0" w:beforeAutospacing="0" w:after="0" w:afterAutospacing="0" w:line="200" w:lineRule="atLeast"/>
        <w:jc w:val="both"/>
        <w:rPr>
          <w:color w:val="000000"/>
        </w:rPr>
      </w:pPr>
      <w:r w:rsidRPr="00F11DA7">
        <w:rPr>
          <w:rStyle w:val="c10"/>
          <w:b/>
          <w:bCs/>
          <w:color w:val="800080"/>
        </w:rPr>
        <w:t> </w:t>
      </w:r>
      <w:r w:rsidRPr="00F11DA7">
        <w:rPr>
          <w:rStyle w:val="c2"/>
          <w:color w:val="000000"/>
        </w:rPr>
        <w:t>         На работу может быть принято лицо не моложе 15 лет (ст. 173 КЗоТ РФ)</w:t>
      </w:r>
    </w:p>
    <w:p w:rsidR="00CF34B6" w:rsidRPr="00F11DA7" w:rsidRDefault="00CF34B6" w:rsidP="00CF34B6">
      <w:pPr>
        <w:pStyle w:val="c1"/>
        <w:spacing w:before="0" w:beforeAutospacing="0" w:after="0" w:afterAutospacing="0" w:line="200" w:lineRule="atLeast"/>
        <w:jc w:val="both"/>
        <w:rPr>
          <w:color w:val="FF0000"/>
        </w:rPr>
      </w:pPr>
      <w:r w:rsidRPr="00F11DA7">
        <w:rPr>
          <w:rStyle w:val="c23"/>
          <w:b/>
          <w:bCs/>
          <w:i/>
          <w:iCs/>
          <w:color w:val="FF0000"/>
        </w:rPr>
        <w:t>Исключение:</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с согласия усыновителей или попечителей на работу могут принять подростков, достигших 14 лет при соблюдении следующих требований:  должна быть продолжена учеба в общеобразовательном учебном заведении или начального и среднего специального учебного заведения</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работать можно только в свободное от учебы время</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труд должен быть легким, не наносящим вреда здоровью</w:t>
      </w:r>
    </w:p>
    <w:p w:rsidR="00CF34B6" w:rsidRPr="00F11DA7" w:rsidRDefault="00CF34B6" w:rsidP="00CF34B6">
      <w:pPr>
        <w:pStyle w:val="c1"/>
        <w:spacing w:before="0" w:beforeAutospacing="0" w:after="0" w:afterAutospacing="0" w:line="200" w:lineRule="atLeast"/>
        <w:jc w:val="both"/>
        <w:rPr>
          <w:color w:val="000000"/>
        </w:rPr>
      </w:pPr>
      <w:proofErr w:type="gramStart"/>
      <w:r w:rsidRPr="00F11DA7">
        <w:rPr>
          <w:rStyle w:val="c2"/>
          <w:color w:val="000000"/>
        </w:rPr>
        <w:t>- запрещается применение труда лиц моложе 18 лет на тяжелых работах и на работах с вредными или опасными условиями труда, на подземных работах, а также на работах, выполнение которых может причинить вред нравственному развитию (в игорном бизнесе, ночных клубах и кабаре, в производстве, перевозке и торговле спиртными напитками, табачными изделиями и токсичными препаратами)</w:t>
      </w:r>
      <w:proofErr w:type="gramEnd"/>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лица моложе 21 года принимаются на работу только  после предварительного медицинского осмотра</w:t>
      </w:r>
    </w:p>
    <w:p w:rsidR="00CF34B6" w:rsidRPr="00F11DA7" w:rsidRDefault="00F11DA7" w:rsidP="00CF34B6">
      <w:pPr>
        <w:pStyle w:val="c1"/>
        <w:spacing w:before="0" w:beforeAutospacing="0" w:after="0" w:afterAutospacing="0" w:line="200" w:lineRule="atLeast"/>
        <w:ind w:firstLine="708"/>
        <w:jc w:val="both"/>
      </w:pPr>
      <w:r>
        <w:rPr>
          <w:b/>
          <w:bCs/>
          <w:noProof/>
        </w:rPr>
        <w:drawing>
          <wp:anchor distT="0" distB="0" distL="114300" distR="114300" simplePos="0" relativeHeight="251756544" behindDoc="0" locked="0" layoutInCell="1" allowOverlap="1">
            <wp:simplePos x="0" y="0"/>
            <wp:positionH relativeFrom="column">
              <wp:posOffset>-6985</wp:posOffset>
            </wp:positionH>
            <wp:positionV relativeFrom="paragraph">
              <wp:posOffset>78740</wp:posOffset>
            </wp:positionV>
            <wp:extent cx="866775" cy="1000125"/>
            <wp:effectExtent l="19050" t="0" r="9525" b="0"/>
            <wp:wrapSquare wrapText="bothSides"/>
            <wp:docPr id="49"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9"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CF34B6" w:rsidRPr="00F11DA7">
        <w:rPr>
          <w:rStyle w:val="c10"/>
          <w:b/>
          <w:bCs/>
        </w:rPr>
        <w:t>Дополнительные гарантии для работников моложе 18 лет:</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расторжение договора (контракта) с работником моложе 18 лет по инициативе работодателя допускается только с согласия государственной инспекции труда субъекта Российской Федерации и районной (городской) комиссии по делам несовершеннолетних</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расторжение договора возможно лишь в исключительных случаях и с обязательным трудоустройством</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 рабочая неделя составляет (ст. 45 КЗоТ РФ):</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 для несовершеннолетних в возрасте от 16 до 18 лет – не более 36 часов,</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для подростков моложе 16 лет – не более 24 часов</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 льготы для работников, желающих обучаться без отрыва от производства в образовательных учреждениях, имеющих государственную аккредитацию, предоставляются оплачиваемые отпуска в связи с обучением</w:t>
      </w:r>
    </w:p>
    <w:p w:rsidR="00CF34B6" w:rsidRPr="00F11DA7" w:rsidRDefault="00CF34B6" w:rsidP="00CF34B6">
      <w:pPr>
        <w:pStyle w:val="c1"/>
        <w:spacing w:before="0" w:beforeAutospacing="0" w:after="0" w:afterAutospacing="0" w:line="200" w:lineRule="atLeast"/>
        <w:jc w:val="both"/>
      </w:pPr>
      <w:r w:rsidRPr="00F11DA7">
        <w:rPr>
          <w:noProof/>
          <w:color w:val="000000"/>
        </w:rPr>
        <w:drawing>
          <wp:anchor distT="0" distB="0" distL="114300" distR="114300" simplePos="0" relativeHeight="251758592" behindDoc="0" locked="0" layoutInCell="1" allowOverlap="1">
            <wp:simplePos x="0" y="0"/>
            <wp:positionH relativeFrom="column">
              <wp:posOffset>-6985</wp:posOffset>
            </wp:positionH>
            <wp:positionV relativeFrom="paragraph">
              <wp:posOffset>73025</wp:posOffset>
            </wp:positionV>
            <wp:extent cx="864235" cy="1000125"/>
            <wp:effectExtent l="19050" t="0" r="0" b="0"/>
            <wp:wrapSquare wrapText="bothSides"/>
            <wp:docPr id="50"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Pr="00F11DA7">
        <w:rPr>
          <w:rStyle w:val="c2"/>
          <w:color w:val="000000"/>
        </w:rPr>
        <w:t> </w:t>
      </w:r>
      <w:r w:rsidRPr="00F11DA7">
        <w:rPr>
          <w:rStyle w:val="c18"/>
          <w:b/>
          <w:bCs/>
          <w:iCs/>
        </w:rPr>
        <w:t>Вы должны предоставить:</w:t>
      </w:r>
      <w:r w:rsidRPr="00F11DA7">
        <w:rPr>
          <w:rStyle w:val="c2"/>
        </w:rPr>
        <w:t> </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xml:space="preserve">-справку из учебного заведения о Вашей учебе на очном дневном отделении, ксерокопию паспорта, ксерокопию сберегательной книжки, открытой Вами в ближайшем отделении банка,    Возможно, Вам будет необходимо разрешение директора учебного заведения на перевод пенсионного дела (он выполняет функции Вашего опекуна).   Если Вам на момент поступления  в учебное заведение исполнилось 18 лет, Ваше пенсионное дело закрыто, пенсия на Ваш счет не поступает. Для ее возобновления, вы должны </w:t>
      </w:r>
      <w:proofErr w:type="gramStart"/>
      <w:r w:rsidRPr="00F11DA7">
        <w:rPr>
          <w:rStyle w:val="c2"/>
          <w:color w:val="000000"/>
        </w:rPr>
        <w:t>предоставить документ</w:t>
      </w:r>
      <w:proofErr w:type="gramEnd"/>
      <w:r w:rsidRPr="00F11DA7">
        <w:rPr>
          <w:rStyle w:val="c2"/>
          <w:color w:val="000000"/>
        </w:rPr>
        <w:t>, подтверждающий Ваше обучение (смотри выше) в пенсионный фонд по месту жительства.                              В случае если Вы по достижении 18 лет бросили учиться, пенсионное дело закрывается. Справку, подтверждающую обучение, необходимо предоставлять ежегодно.              Если Вы бросили учебное заведение, устроились на работу или не работаете и не учитесь, Вы должны об этом сообщить в пенсионный фонд, чтобы он прекратил  Вам выплату пенсии.     В противном случае переплата денежных средств будет взыскана с Вас по суду.   </w:t>
      </w:r>
    </w:p>
    <w:p w:rsidR="00CF34B6" w:rsidRPr="00F11DA7" w:rsidRDefault="00CF34B6" w:rsidP="00CF34B6">
      <w:pPr>
        <w:pStyle w:val="c1"/>
        <w:spacing w:before="0" w:beforeAutospacing="0" w:after="0" w:afterAutospacing="0" w:line="200" w:lineRule="atLeast"/>
        <w:jc w:val="both"/>
        <w:rPr>
          <w:color w:val="FF0000"/>
        </w:rPr>
      </w:pPr>
      <w:r w:rsidRPr="00F11DA7">
        <w:rPr>
          <w:noProof/>
          <w:color w:val="000000"/>
        </w:rPr>
        <w:drawing>
          <wp:anchor distT="0" distB="0" distL="114300" distR="114300" simplePos="0" relativeHeight="251760640" behindDoc="0" locked="0" layoutInCell="1" allowOverlap="1">
            <wp:simplePos x="0" y="0"/>
            <wp:positionH relativeFrom="column">
              <wp:posOffset>-85725</wp:posOffset>
            </wp:positionH>
            <wp:positionV relativeFrom="paragraph">
              <wp:posOffset>50165</wp:posOffset>
            </wp:positionV>
            <wp:extent cx="866775" cy="1000125"/>
            <wp:effectExtent l="19050" t="0" r="9525" b="0"/>
            <wp:wrapSquare wrapText="bothSides"/>
            <wp:docPr id="52"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52"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Pr="00F11DA7">
        <w:rPr>
          <w:rStyle w:val="c2"/>
          <w:color w:val="000000"/>
        </w:rPr>
        <w:t>       </w:t>
      </w:r>
      <w:r w:rsidRPr="00F11DA7">
        <w:rPr>
          <w:rStyle w:val="c9"/>
          <w:b/>
          <w:bCs/>
          <w:color w:val="FF0000"/>
        </w:rPr>
        <w:t>Помните!</w:t>
      </w:r>
    </w:p>
    <w:p w:rsidR="00CF34B6" w:rsidRPr="00F11DA7" w:rsidRDefault="00CF34B6" w:rsidP="00CF34B6">
      <w:pPr>
        <w:pStyle w:val="c1"/>
        <w:spacing w:before="0" w:beforeAutospacing="0" w:after="0" w:afterAutospacing="0" w:line="200" w:lineRule="atLeast"/>
        <w:jc w:val="both"/>
        <w:rPr>
          <w:color w:val="000000"/>
        </w:rPr>
      </w:pPr>
      <w:r w:rsidRPr="00F11DA7">
        <w:rPr>
          <w:rStyle w:val="c9"/>
          <w:b/>
          <w:bCs/>
          <w:color w:val="FF6600"/>
        </w:rPr>
        <w:t> </w:t>
      </w:r>
      <w:r w:rsidRPr="00F11DA7">
        <w:rPr>
          <w:rStyle w:val="c2"/>
          <w:color w:val="000000"/>
        </w:rPr>
        <w:t>- к моменту зачисления на работу, Вы должны быть обеспечены жильем;</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xml:space="preserve"> -  если Вы в возрасте от 14 до 18 лет обратились в органы государственной службы занятости населения, служба за счет средств государственного Фонда занятости населения обязана провести </w:t>
      </w:r>
      <w:proofErr w:type="spellStart"/>
      <w:r w:rsidRPr="00F11DA7">
        <w:rPr>
          <w:rStyle w:val="c2"/>
          <w:color w:val="000000"/>
        </w:rPr>
        <w:t>профориентационную</w:t>
      </w:r>
      <w:proofErr w:type="spellEnd"/>
      <w:r w:rsidRPr="00F11DA7">
        <w:rPr>
          <w:rStyle w:val="c2"/>
          <w:color w:val="000000"/>
        </w:rPr>
        <w:t xml:space="preserve">  работу и диагностику Вашей </w:t>
      </w:r>
      <w:proofErr w:type="spellStart"/>
      <w:r w:rsidRPr="00F11DA7">
        <w:rPr>
          <w:rStyle w:val="c2"/>
          <w:color w:val="000000"/>
        </w:rPr>
        <w:t>профпригодности</w:t>
      </w:r>
      <w:proofErr w:type="spellEnd"/>
      <w:r w:rsidRPr="00F11DA7">
        <w:rPr>
          <w:rStyle w:val="c2"/>
          <w:color w:val="000000"/>
        </w:rPr>
        <w:t xml:space="preserve"> с учетом состояния здоровья;</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lastRenderedPageBreak/>
        <w:t>- органы государственной власти субъектов РФ обеспечивают профессиональную подготовку и профессиональную деятельность выпускников детских домов;</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если предприятие, где Вы работали, ликвидируется или сокращается численность работников, Вас обязаны трудоустроить в этой или другой организации или переучить за счет работодателя и трудоустроить по новой специальности.</w:t>
      </w:r>
    </w:p>
    <w:p w:rsidR="00CF34B6" w:rsidRPr="00F11DA7" w:rsidRDefault="00CF34B6" w:rsidP="00CF34B6">
      <w:pPr>
        <w:pStyle w:val="c1"/>
        <w:spacing w:before="0" w:beforeAutospacing="0" w:after="0" w:afterAutospacing="0" w:line="200" w:lineRule="atLeast"/>
        <w:jc w:val="both"/>
        <w:rPr>
          <w:color w:val="000000" w:themeColor="text1"/>
        </w:rPr>
      </w:pPr>
      <w:r w:rsidRPr="00F11DA7">
        <w:rPr>
          <w:rStyle w:val="c10"/>
          <w:b/>
          <w:bCs/>
          <w:noProof/>
          <w:color w:val="000000" w:themeColor="text1"/>
        </w:rPr>
        <w:drawing>
          <wp:anchor distT="0" distB="0" distL="114300" distR="114300" simplePos="0" relativeHeight="251762688" behindDoc="0" locked="0" layoutInCell="1" allowOverlap="1">
            <wp:simplePos x="0" y="0"/>
            <wp:positionH relativeFrom="column">
              <wp:posOffset>-85725</wp:posOffset>
            </wp:positionH>
            <wp:positionV relativeFrom="paragraph">
              <wp:posOffset>111125</wp:posOffset>
            </wp:positionV>
            <wp:extent cx="864235" cy="1000125"/>
            <wp:effectExtent l="19050" t="0" r="0" b="0"/>
            <wp:wrapSquare wrapText="bothSides"/>
            <wp:docPr id="60"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Pr="00F11DA7">
        <w:rPr>
          <w:rStyle w:val="c10"/>
          <w:b/>
          <w:bCs/>
          <w:color w:val="000000" w:themeColor="text1"/>
        </w:rPr>
        <w:t>Безработица</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если Вы зарегистрировались в органах службы занятости населения в качестве лиц, ищущих работу, Вам должны предложить как минимум два варианта получения профессиональной подготовки или оплачиваемой работы, включая работу временного характера</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могут предложить план самостоятельного поиска работы</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 может быть предложено участие в общественных оплачиваемых работах</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 если Вы впервые ищите работу, для регистрации в качестве безработных, Вам необходимо предъявить документы:</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паспорт или другой документ, удостоверяющий личность</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документ об образовании</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если Вы ищите работу впервые и признаны безработным в установленном порядке, Вам будет выплачиваться пособие по безработице в течение 6-и месяцев в размере средней заработной платы по области,</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следующие 6 месяцев пособие по безработице выплачивается в размере минимальной оплаты труда</w:t>
      </w:r>
    </w:p>
    <w:p w:rsidR="00CF34B6" w:rsidRPr="00F11DA7" w:rsidRDefault="00CF34B6" w:rsidP="00CF34B6">
      <w:pPr>
        <w:pStyle w:val="c1"/>
        <w:spacing w:before="0" w:beforeAutospacing="0" w:after="0" w:afterAutospacing="0" w:line="200" w:lineRule="atLeast"/>
        <w:jc w:val="both"/>
        <w:rPr>
          <w:color w:val="000000"/>
        </w:rPr>
      </w:pPr>
      <w:r w:rsidRPr="00F11DA7">
        <w:rPr>
          <w:rStyle w:val="c2"/>
          <w:color w:val="000000"/>
        </w:rPr>
        <w:t>- если в течение 18 календарных месяцев Вам не предложат работу, имеете право на повторное минимальное пособие.</w:t>
      </w:r>
    </w:p>
    <w:p w:rsidR="00F11DA7" w:rsidRPr="00F11DA7" w:rsidRDefault="00F11DA7" w:rsidP="00F11DA7">
      <w:pPr>
        <w:pStyle w:val="c5"/>
        <w:spacing w:before="0" w:beforeAutospacing="0" w:after="0" w:afterAutospacing="0" w:line="200" w:lineRule="atLeast"/>
        <w:rPr>
          <w:i/>
          <w:color w:val="000000"/>
          <w:sz w:val="20"/>
          <w:szCs w:val="20"/>
        </w:rPr>
      </w:pPr>
      <w:r w:rsidRPr="00F11DA7">
        <w:rPr>
          <w:rStyle w:val="c6"/>
          <w:b/>
          <w:bCs/>
          <w:i/>
          <w:color w:val="FF0000"/>
        </w:rPr>
        <w:t>Право на пенсии и алименты.</w:t>
      </w:r>
    </w:p>
    <w:p w:rsidR="00F11DA7" w:rsidRPr="00F11DA7" w:rsidRDefault="00536DAF" w:rsidP="00F11DA7">
      <w:pPr>
        <w:pStyle w:val="c1"/>
        <w:spacing w:before="0" w:beforeAutospacing="0" w:after="0" w:afterAutospacing="0" w:line="200" w:lineRule="atLeast"/>
        <w:ind w:firstLine="708"/>
        <w:jc w:val="both"/>
        <w:rPr>
          <w:color w:val="000000"/>
          <w:sz w:val="20"/>
          <w:szCs w:val="20"/>
        </w:rPr>
      </w:pPr>
      <w:r w:rsidRPr="00536DAF">
        <w:rPr>
          <w:rStyle w:val="c2"/>
          <w:noProof/>
          <w:color w:val="000000"/>
        </w:rPr>
        <w:drawing>
          <wp:anchor distT="0" distB="0" distL="114300" distR="114300" simplePos="0" relativeHeight="251764736" behindDoc="0" locked="0" layoutInCell="1" allowOverlap="1">
            <wp:simplePos x="0" y="0"/>
            <wp:positionH relativeFrom="column">
              <wp:posOffset>35560</wp:posOffset>
            </wp:positionH>
            <wp:positionV relativeFrom="paragraph">
              <wp:posOffset>118745</wp:posOffset>
            </wp:positionV>
            <wp:extent cx="864235" cy="1000125"/>
            <wp:effectExtent l="19050" t="0" r="0" b="0"/>
            <wp:wrapSquare wrapText="bothSides"/>
            <wp:docPr id="53"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F11DA7" w:rsidRPr="00F11DA7">
        <w:rPr>
          <w:rStyle w:val="c2"/>
          <w:color w:val="000000"/>
        </w:rPr>
        <w:t>Воспитанник детского дома имеет право на получение содержания от своих родителей в виде алиментов, которые взыскиваются с родителей судом одновременно с лишением их родительских прав или в другом порядке. Размер содержания в виде алиментов определяется судом и назначается  или в виде фиксированной суммы:</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w:t>
      </w:r>
      <w:proofErr w:type="gramStart"/>
      <w:r w:rsidRPr="00F11DA7">
        <w:rPr>
          <w:rStyle w:val="c2"/>
          <w:color w:val="000000"/>
        </w:rPr>
        <w:t>например</w:t>
      </w:r>
      <w:proofErr w:type="gramEnd"/>
      <w:r w:rsidRPr="00F11DA7">
        <w:rPr>
          <w:rStyle w:val="c2"/>
          <w:color w:val="000000"/>
        </w:rPr>
        <w:t xml:space="preserve"> 100 рублей) или в процентном отношении от заработной платы и иных доходов (1/4 на одного ребенка, 1/3 на двоих детей, 1/2 - на троих и более детей).</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Pr>
          <w:rStyle w:val="c2"/>
          <w:color w:val="000000"/>
        </w:rPr>
        <w:t xml:space="preserve">  </w:t>
      </w:r>
      <w:r w:rsidR="00536DAF">
        <w:rPr>
          <w:rStyle w:val="c2"/>
          <w:color w:val="000000"/>
        </w:rPr>
        <w:t xml:space="preserve">  </w:t>
      </w:r>
      <w:r w:rsidRPr="00F11DA7">
        <w:rPr>
          <w:rStyle w:val="c2"/>
          <w:color w:val="000000"/>
        </w:rPr>
        <w:t xml:space="preserve">Алименты зачисляются на лицевой счет ребенка в сберегательном банке (на сберегательную книжку). </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Pr>
          <w:rStyle w:val="c2"/>
          <w:color w:val="000000"/>
        </w:rPr>
        <w:t xml:space="preserve">  </w:t>
      </w:r>
      <w:r w:rsidR="00536DAF">
        <w:rPr>
          <w:rStyle w:val="c2"/>
          <w:color w:val="000000"/>
        </w:rPr>
        <w:t xml:space="preserve">  </w:t>
      </w:r>
      <w:proofErr w:type="gramStart"/>
      <w:r w:rsidRPr="00F11DA7">
        <w:rPr>
          <w:rStyle w:val="c2"/>
          <w:color w:val="000000"/>
        </w:rPr>
        <w:t>Контроль за</w:t>
      </w:r>
      <w:proofErr w:type="gramEnd"/>
      <w:r w:rsidRPr="00F11DA7">
        <w:rPr>
          <w:rStyle w:val="c2"/>
          <w:color w:val="000000"/>
        </w:rPr>
        <w:t xml:space="preserve"> исполнением алиментарных обязанностей родителей возложен на службу судебных приставов.</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Pr>
          <w:rStyle w:val="c2"/>
          <w:color w:val="000000"/>
        </w:rPr>
        <w:t xml:space="preserve">  </w:t>
      </w:r>
      <w:r w:rsidR="00536DAF">
        <w:rPr>
          <w:rStyle w:val="c2"/>
          <w:color w:val="000000"/>
        </w:rPr>
        <w:t xml:space="preserve">  </w:t>
      </w:r>
      <w:r w:rsidRPr="00F11DA7">
        <w:rPr>
          <w:rStyle w:val="c2"/>
          <w:color w:val="000000"/>
        </w:rPr>
        <w:t>Если родители систематически уклоняются от уплаты алиментов, они могут быть привлечены к уголовной ответственности по ст. 157.</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Pr>
          <w:rStyle w:val="c2"/>
          <w:color w:val="000000"/>
        </w:rPr>
        <w:t xml:space="preserve"> </w:t>
      </w:r>
      <w:r w:rsidR="00536DAF">
        <w:rPr>
          <w:rStyle w:val="c2"/>
          <w:color w:val="000000"/>
        </w:rPr>
        <w:t xml:space="preserve">  </w:t>
      </w:r>
      <w:r>
        <w:rPr>
          <w:rStyle w:val="c2"/>
          <w:color w:val="000000"/>
        </w:rPr>
        <w:t xml:space="preserve"> </w:t>
      </w:r>
      <w:r w:rsidRPr="00F11DA7">
        <w:rPr>
          <w:rStyle w:val="c2"/>
          <w:color w:val="000000"/>
        </w:rPr>
        <w:t xml:space="preserve">Выплата алиментов прекращается по достижению ребенком 18 лет или </w:t>
      </w:r>
      <w:proofErr w:type="gramStart"/>
      <w:r w:rsidRPr="00F11DA7">
        <w:rPr>
          <w:rStyle w:val="c2"/>
          <w:color w:val="000000"/>
        </w:rPr>
        <w:t>приобретении</w:t>
      </w:r>
      <w:proofErr w:type="gramEnd"/>
      <w:r w:rsidRPr="00F11DA7">
        <w:rPr>
          <w:rStyle w:val="c2"/>
          <w:color w:val="000000"/>
        </w:rPr>
        <w:t xml:space="preserve"> им полной дееспособности до совершеннолетия (устроился на работу и обеспечивает себя сам).</w:t>
      </w:r>
    </w:p>
    <w:p w:rsidR="00F11DA7" w:rsidRPr="008A0D2C" w:rsidRDefault="00536DAF" w:rsidP="00F11DA7">
      <w:pPr>
        <w:pStyle w:val="c1"/>
        <w:spacing w:before="0" w:beforeAutospacing="0" w:after="0" w:afterAutospacing="0" w:line="200" w:lineRule="atLeast"/>
        <w:jc w:val="both"/>
        <w:rPr>
          <w:sz w:val="20"/>
          <w:szCs w:val="20"/>
        </w:rPr>
      </w:pPr>
      <w:r w:rsidRPr="008A0D2C">
        <w:rPr>
          <w:b/>
          <w:bCs/>
          <w:noProof/>
        </w:rPr>
        <w:drawing>
          <wp:anchor distT="0" distB="0" distL="114300" distR="114300" simplePos="0" relativeHeight="251766784" behindDoc="0" locked="0" layoutInCell="1" allowOverlap="1">
            <wp:simplePos x="0" y="0"/>
            <wp:positionH relativeFrom="column">
              <wp:posOffset>-83185</wp:posOffset>
            </wp:positionH>
            <wp:positionV relativeFrom="paragraph">
              <wp:posOffset>58420</wp:posOffset>
            </wp:positionV>
            <wp:extent cx="864235" cy="1000125"/>
            <wp:effectExtent l="19050" t="0" r="0" b="0"/>
            <wp:wrapSquare wrapText="bothSides"/>
            <wp:docPr id="54"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F11DA7" w:rsidRPr="008A0D2C">
        <w:rPr>
          <w:rStyle w:val="c8"/>
          <w:b/>
          <w:bCs/>
        </w:rPr>
        <w:t>Право на пенсию.</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8"/>
          <w:b/>
          <w:bCs/>
          <w:color w:val="FF3399"/>
        </w:rPr>
        <w:t> </w:t>
      </w:r>
      <w:r w:rsidR="00536DAF">
        <w:rPr>
          <w:rStyle w:val="c8"/>
          <w:b/>
          <w:bCs/>
          <w:color w:val="FF3399"/>
        </w:rPr>
        <w:tab/>
      </w:r>
      <w:r w:rsidRPr="00F11DA7">
        <w:rPr>
          <w:rStyle w:val="c2"/>
          <w:color w:val="000000"/>
        </w:rPr>
        <w:t>На детей могут назначаться пенсии по инвалидности, пенсии по случаю потери кормильца, социальные пенсии детям до 18 лет, потерявшим одного или обоих родителей.</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Указанные виды пенсий назначаются и в период пребывания детей на полном государственном обеспечении.</w:t>
      </w:r>
    </w:p>
    <w:p w:rsidR="00536DAF" w:rsidRDefault="00F11DA7" w:rsidP="00536DAF">
      <w:pPr>
        <w:pStyle w:val="c1"/>
        <w:spacing w:before="0" w:beforeAutospacing="0" w:after="0" w:afterAutospacing="0" w:line="200" w:lineRule="atLeast"/>
        <w:ind w:firstLine="708"/>
        <w:jc w:val="both"/>
        <w:rPr>
          <w:rStyle w:val="c2"/>
          <w:color w:val="000000"/>
        </w:rPr>
      </w:pPr>
      <w:r w:rsidRPr="00F11DA7">
        <w:rPr>
          <w:rStyle w:val="c2"/>
          <w:color w:val="000000"/>
        </w:rPr>
        <w:t xml:space="preserve">В Пенсионном фонде на Ваше имя оформлено пенсионное дело. Пенсия перечисляется в сберегательный банк населенного пункта, где Вы проживаете,  на Ваш лицевой счет (сберегательная книжка заведена Ваше имя).    Пенсия Вам выплачивается до совершеннолетия (18 лет) или до 23 лет при условии, что Вы продолжаете обучаться на дневной очной форме в училище, техникуме, ВУЗе…                                                 </w:t>
      </w:r>
    </w:p>
    <w:p w:rsidR="00F11DA7" w:rsidRPr="00F11DA7" w:rsidRDefault="00F11DA7" w:rsidP="00536DAF">
      <w:pPr>
        <w:pStyle w:val="c1"/>
        <w:spacing w:before="0" w:beforeAutospacing="0" w:after="0" w:afterAutospacing="0" w:line="200" w:lineRule="atLeast"/>
        <w:ind w:firstLine="708"/>
        <w:jc w:val="both"/>
        <w:rPr>
          <w:color w:val="000000"/>
          <w:sz w:val="20"/>
          <w:szCs w:val="20"/>
        </w:rPr>
      </w:pPr>
      <w:r w:rsidRPr="00F11DA7">
        <w:rPr>
          <w:rStyle w:val="c2"/>
          <w:color w:val="000000"/>
        </w:rPr>
        <w:t>После окончания детского дома  и поступления для продолжения обучения  в учебные заведения области, Вам необходимо обратиться в пенсионный фонд города или районного центра, где будете продолжать обучение, с просьбой перевести Ваше пенсионное дело из отделения Константиновского пенсионного фонда.</w:t>
      </w:r>
    </w:p>
    <w:p w:rsidR="00F11DA7" w:rsidRPr="008A0D2C" w:rsidRDefault="00536DAF" w:rsidP="00F11DA7">
      <w:pPr>
        <w:pStyle w:val="c1"/>
        <w:spacing w:before="0" w:beforeAutospacing="0" w:after="0" w:afterAutospacing="0" w:line="200" w:lineRule="atLeast"/>
        <w:jc w:val="both"/>
        <w:rPr>
          <w:b/>
          <w:sz w:val="20"/>
          <w:szCs w:val="20"/>
        </w:rPr>
      </w:pPr>
      <w:r w:rsidRPr="008A0D2C">
        <w:rPr>
          <w:rStyle w:val="c4"/>
          <w:b/>
          <w:noProof/>
        </w:rPr>
        <w:drawing>
          <wp:anchor distT="0" distB="0" distL="114300" distR="114300" simplePos="0" relativeHeight="251768832" behindDoc="0" locked="0" layoutInCell="1" allowOverlap="1">
            <wp:simplePos x="0" y="0"/>
            <wp:positionH relativeFrom="column">
              <wp:posOffset>0</wp:posOffset>
            </wp:positionH>
            <wp:positionV relativeFrom="paragraph">
              <wp:posOffset>50165</wp:posOffset>
            </wp:positionV>
            <wp:extent cx="866775" cy="1000125"/>
            <wp:effectExtent l="19050" t="0" r="9525" b="0"/>
            <wp:wrapSquare wrapText="bothSides"/>
            <wp:docPr id="63"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52"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F11DA7" w:rsidRPr="008A0D2C">
        <w:rPr>
          <w:rStyle w:val="c4"/>
          <w:b/>
        </w:rPr>
        <w:t>Виды пенсий по утере кормильца:</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трудовая и социальная.</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Трудовая пенсия назначается, если имеется и подтвержден трудовой стаж умершего родителя. Трудовая пенсия выплачивается ребенку до 23 лет при условии продолжения им обучения.                                             </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Социальная пенсия назначается по утере кормильца, когда нет трудового стажа у </w:t>
      </w:r>
      <w:r w:rsidRPr="00F11DA7">
        <w:rPr>
          <w:rStyle w:val="c2"/>
          <w:color w:val="000000"/>
        </w:rPr>
        <w:lastRenderedPageBreak/>
        <w:t xml:space="preserve">умершего родителя. Выплачивается она до 18 лет. </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sidR="00536DAF">
        <w:rPr>
          <w:rStyle w:val="c2"/>
          <w:color w:val="000000"/>
        </w:rPr>
        <w:tab/>
      </w:r>
      <w:r w:rsidRPr="00F11DA7">
        <w:rPr>
          <w:rStyle w:val="c2"/>
          <w:color w:val="000000"/>
        </w:rPr>
        <w:t xml:space="preserve">Социальная пенсия несколько выше, чем трудовая, поэтому воспитанники детского дома получают социальную пенсию на основании отказа от </w:t>
      </w:r>
      <w:proofErr w:type="gramStart"/>
      <w:r w:rsidRPr="00F11DA7">
        <w:rPr>
          <w:rStyle w:val="c2"/>
          <w:color w:val="000000"/>
        </w:rPr>
        <w:t>трудовой</w:t>
      </w:r>
      <w:proofErr w:type="gramEnd"/>
      <w:r w:rsidRPr="00F11DA7">
        <w:rPr>
          <w:rStyle w:val="c2"/>
          <w:color w:val="000000"/>
        </w:rPr>
        <w:t xml:space="preserve">. </w:t>
      </w:r>
    </w:p>
    <w:p w:rsidR="00F11DA7" w:rsidRPr="00F11DA7" w:rsidRDefault="00F11DA7" w:rsidP="00F11DA7">
      <w:pPr>
        <w:pStyle w:val="c1"/>
        <w:spacing w:before="0" w:beforeAutospacing="0" w:after="0" w:afterAutospacing="0" w:line="200" w:lineRule="atLeast"/>
        <w:jc w:val="both"/>
        <w:rPr>
          <w:color w:val="000000"/>
          <w:sz w:val="20"/>
          <w:szCs w:val="20"/>
        </w:rPr>
      </w:pPr>
      <w:r w:rsidRPr="00F11DA7">
        <w:rPr>
          <w:rStyle w:val="c2"/>
          <w:color w:val="000000"/>
        </w:rPr>
        <w:t xml:space="preserve">     </w:t>
      </w:r>
      <w:r w:rsidR="00536DAF">
        <w:rPr>
          <w:rStyle w:val="c2"/>
          <w:color w:val="000000"/>
        </w:rPr>
        <w:tab/>
      </w:r>
      <w:r w:rsidRPr="00F11DA7">
        <w:rPr>
          <w:rStyle w:val="c2"/>
          <w:color w:val="000000"/>
        </w:rPr>
        <w:t xml:space="preserve">Ваши действия: когда Вам исполнится 17 лет 11 месяцев, Вы должны обратиться в пенсионный фонд по месту учебы или жительства, написать заявление о переоформлении пенсии с социальной на </w:t>
      </w:r>
      <w:proofErr w:type="gramStart"/>
      <w:r w:rsidRPr="00F11DA7">
        <w:rPr>
          <w:rStyle w:val="c2"/>
          <w:color w:val="000000"/>
        </w:rPr>
        <w:t>трудовую</w:t>
      </w:r>
      <w:proofErr w:type="gramEnd"/>
      <w:r w:rsidRPr="00F11DA7">
        <w:rPr>
          <w:rStyle w:val="c2"/>
          <w:color w:val="000000"/>
        </w:rPr>
        <w:t>. Это необходимо сделать, если Вы учитесь, тогда  будете получать материальную поддержку до 23 лет.</w:t>
      </w:r>
    </w:p>
    <w:p w:rsidR="00FC3B1E" w:rsidRPr="00F11DA7" w:rsidRDefault="00A00EE3" w:rsidP="00BE4A70">
      <w:pPr>
        <w:shd w:val="clear" w:color="auto" w:fill="FFFFFF"/>
        <w:spacing w:before="281" w:after="338" w:line="240" w:lineRule="auto"/>
        <w:rPr>
          <w:rFonts w:ascii="Helvetica" w:eastAsia="Times New Roman" w:hAnsi="Helvetica" w:cs="Helvetica"/>
          <w:b/>
          <w:bCs/>
          <w:color w:val="000000"/>
          <w:sz w:val="24"/>
          <w:szCs w:val="24"/>
        </w:rPr>
      </w:pPr>
      <w:r w:rsidRPr="00A00EE3">
        <w:rPr>
          <w:rFonts w:ascii="Helvetica" w:eastAsia="Times New Roman" w:hAnsi="Helvetica" w:cs="Helvetica"/>
          <w:b/>
          <w:bCs/>
          <w:noProof/>
          <w:color w:val="000000"/>
          <w:sz w:val="18"/>
          <w:szCs w:val="18"/>
        </w:rPr>
        <w:pict>
          <v:rect id="_x0000_s1026" style="position:absolute;margin-left:.75pt;margin-top:22.6pt;width:527.6pt;height:104.05pt;z-index:251712512">
            <v:textbox>
              <w:txbxContent>
                <w:p w:rsidR="00F4477E" w:rsidRDefault="00F4477E">
                  <w:pPr>
                    <w:rPr>
                      <w:rFonts w:ascii="Arial Black" w:eastAsia="Times New Roman" w:hAnsi="Arial Black" w:cs="Helvetica"/>
                      <w:b/>
                      <w:bCs/>
                      <w:color w:val="FF0000"/>
                      <w:sz w:val="52"/>
                      <w:szCs w:val="52"/>
                    </w:rPr>
                  </w:pPr>
                  <w:r w:rsidRPr="00DA7C60">
                    <w:rPr>
                      <w:rFonts w:ascii="Arial Black" w:eastAsia="Times New Roman" w:hAnsi="Arial Black" w:cs="Helvetica"/>
                      <w:b/>
                      <w:bCs/>
                      <w:color w:val="FF0000"/>
                      <w:sz w:val="52"/>
                      <w:szCs w:val="52"/>
                    </w:rPr>
                    <w:t>ВАШ ПАСПОРТ</w:t>
                  </w:r>
                  <w:r>
                    <w:rPr>
                      <w:rFonts w:ascii="Arial Black" w:eastAsia="Times New Roman" w:hAnsi="Arial Black" w:cs="Helvetica"/>
                      <w:b/>
                      <w:bCs/>
                      <w:color w:val="FF0000"/>
                      <w:sz w:val="52"/>
                      <w:szCs w:val="52"/>
                    </w:rPr>
                    <w:t xml:space="preserve">           </w:t>
                  </w:r>
                  <w:r w:rsidRPr="00DA7C60">
                    <w:rPr>
                      <w:rFonts w:ascii="Arial Black" w:eastAsia="Times New Roman" w:hAnsi="Arial Black" w:cs="Helvetica"/>
                      <w:b/>
                      <w:bCs/>
                      <w:noProof/>
                      <w:color w:val="FF0000"/>
                      <w:sz w:val="52"/>
                      <w:szCs w:val="52"/>
                    </w:rPr>
                    <w:drawing>
                      <wp:inline distT="0" distB="0" distL="0" distR="0">
                        <wp:extent cx="1731169" cy="1107281"/>
                        <wp:effectExtent l="19050" t="0" r="2381" b="0"/>
                        <wp:docPr id="32" name="Рисунок 3" descr="C:\Users\Lenovo\Desktop\slid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esktop\slide-24.jpg"/>
                                <pic:cNvPicPr>
                                  <a:picLocks noChangeAspect="1" noChangeArrowheads="1"/>
                                </pic:cNvPicPr>
                              </pic:nvPicPr>
                              <pic:blipFill>
                                <a:blip r:embed="rId56"/>
                                <a:srcRect/>
                                <a:stretch>
                                  <a:fillRect/>
                                </a:stretch>
                              </pic:blipFill>
                              <pic:spPr bwMode="auto">
                                <a:xfrm>
                                  <a:off x="0" y="0"/>
                                  <a:ext cx="1734051" cy="1109124"/>
                                </a:xfrm>
                                <a:prstGeom prst="rect">
                                  <a:avLst/>
                                </a:prstGeom>
                                <a:noFill/>
                                <a:ln w="9525">
                                  <a:noFill/>
                                  <a:miter lim="800000"/>
                                  <a:headEnd/>
                                  <a:tailEnd/>
                                </a:ln>
                              </pic:spPr>
                            </pic:pic>
                          </a:graphicData>
                        </a:graphic>
                      </wp:inline>
                    </w:drawing>
                  </w:r>
                </w:p>
                <w:p w:rsidR="00F4477E" w:rsidRDefault="00F4477E">
                  <w:pPr>
                    <w:rPr>
                      <w:rFonts w:ascii="Arial Black" w:eastAsia="Times New Roman" w:hAnsi="Arial Black" w:cs="Helvetica"/>
                      <w:b/>
                      <w:bCs/>
                      <w:color w:val="FF0000"/>
                      <w:sz w:val="52"/>
                      <w:szCs w:val="52"/>
                    </w:rPr>
                  </w:pPr>
                </w:p>
                <w:p w:rsidR="00F4477E" w:rsidRPr="00DA7C60" w:rsidRDefault="00F4477E">
                  <w:pPr>
                    <w:rPr>
                      <w:color w:val="FF0000"/>
                      <w:sz w:val="52"/>
                      <w:szCs w:val="52"/>
                    </w:rPr>
                  </w:pPr>
                  <w:r>
                    <w:rPr>
                      <w:rFonts w:ascii="Arial Black" w:eastAsia="Times New Roman" w:hAnsi="Arial Black" w:cs="Helvetica"/>
                      <w:b/>
                      <w:bCs/>
                      <w:color w:val="FF0000"/>
                      <w:sz w:val="52"/>
                      <w:szCs w:val="52"/>
                    </w:rPr>
                    <w:t xml:space="preserve">    </w:t>
                  </w:r>
                </w:p>
              </w:txbxContent>
            </v:textbox>
          </v:rect>
        </w:pict>
      </w:r>
    </w:p>
    <w:p w:rsidR="00FC3B1E" w:rsidRDefault="00FC3B1E" w:rsidP="00BE4A70">
      <w:pPr>
        <w:shd w:val="clear" w:color="auto" w:fill="FFFFFF"/>
        <w:spacing w:before="281" w:after="338" w:line="240" w:lineRule="auto"/>
        <w:rPr>
          <w:rFonts w:ascii="Helvetica" w:eastAsia="Times New Roman" w:hAnsi="Helvetica" w:cs="Helvetica"/>
          <w:b/>
          <w:bCs/>
          <w:color w:val="000000"/>
          <w:sz w:val="18"/>
          <w:szCs w:val="18"/>
        </w:rPr>
      </w:pPr>
    </w:p>
    <w:p w:rsidR="00FC3B1E" w:rsidRDefault="00FC3B1E" w:rsidP="00BE4A70">
      <w:pPr>
        <w:shd w:val="clear" w:color="auto" w:fill="FFFFFF"/>
        <w:spacing w:before="281" w:after="338" w:line="240" w:lineRule="auto"/>
        <w:rPr>
          <w:rFonts w:ascii="Helvetica" w:eastAsia="Times New Roman" w:hAnsi="Helvetica" w:cs="Helvetica"/>
          <w:b/>
          <w:bCs/>
          <w:color w:val="000000"/>
          <w:sz w:val="18"/>
          <w:szCs w:val="18"/>
        </w:rPr>
      </w:pPr>
    </w:p>
    <w:p w:rsidR="00FC3B1E" w:rsidRDefault="00FC3B1E" w:rsidP="00BE4A70">
      <w:pPr>
        <w:shd w:val="clear" w:color="auto" w:fill="FFFFFF"/>
        <w:spacing w:before="281" w:after="338" w:line="240" w:lineRule="auto"/>
        <w:rPr>
          <w:rFonts w:ascii="Helvetica" w:eastAsia="Times New Roman" w:hAnsi="Helvetica" w:cs="Helvetica"/>
          <w:b/>
          <w:bCs/>
          <w:color w:val="000000"/>
          <w:sz w:val="18"/>
          <w:szCs w:val="18"/>
        </w:rPr>
      </w:pPr>
    </w:p>
    <w:p w:rsidR="00536DAF" w:rsidRDefault="00536DAF" w:rsidP="00BE4A70">
      <w:pPr>
        <w:shd w:val="clear" w:color="auto" w:fill="FFFFFF"/>
        <w:spacing w:before="281" w:after="338" w:line="240" w:lineRule="auto"/>
        <w:rPr>
          <w:rFonts w:eastAsia="Times New Roman" w:cs="Helvetica"/>
          <w:color w:val="000000"/>
          <w:sz w:val="18"/>
          <w:szCs w:val="18"/>
        </w:rPr>
      </w:pPr>
    </w:p>
    <w:p w:rsidR="00536DAF" w:rsidRDefault="00536DAF" w:rsidP="00BE4A70">
      <w:pPr>
        <w:shd w:val="clear" w:color="auto" w:fill="FFFFFF"/>
        <w:spacing w:before="281" w:after="338" w:line="240" w:lineRule="auto"/>
        <w:rPr>
          <w:rFonts w:eastAsia="Times New Roman" w:cs="Helvetica"/>
          <w:color w:val="000000"/>
          <w:sz w:val="18"/>
          <w:szCs w:val="18"/>
        </w:rPr>
      </w:pPr>
      <w:r w:rsidRPr="00536DAF">
        <w:rPr>
          <w:rFonts w:eastAsia="Times New Roman" w:cs="Helvetica"/>
          <w:noProof/>
          <w:color w:val="000000"/>
          <w:sz w:val="18"/>
          <w:szCs w:val="18"/>
        </w:rPr>
        <w:drawing>
          <wp:inline distT="0" distB="0" distL="0" distR="0">
            <wp:extent cx="6745947" cy="5157787"/>
            <wp:effectExtent l="19050" t="0" r="0" b="0"/>
            <wp:docPr id="65" name="Рисунок 2" descr="C:\Users\Lenovo\Desktop\i9B1SMDB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esktop\i9B1SMDBJ.jpg"/>
                    <pic:cNvPicPr>
                      <a:picLocks noChangeAspect="1" noChangeArrowheads="1"/>
                    </pic:cNvPicPr>
                  </pic:nvPicPr>
                  <pic:blipFill>
                    <a:blip r:embed="rId57"/>
                    <a:srcRect/>
                    <a:stretch>
                      <a:fillRect/>
                    </a:stretch>
                  </pic:blipFill>
                  <pic:spPr bwMode="auto">
                    <a:xfrm>
                      <a:off x="0" y="0"/>
                      <a:ext cx="6750685" cy="5161410"/>
                    </a:xfrm>
                    <a:prstGeom prst="rect">
                      <a:avLst/>
                    </a:prstGeom>
                    <a:noFill/>
                    <a:ln w="9525">
                      <a:noFill/>
                      <a:miter lim="800000"/>
                      <a:headEnd/>
                      <a:tailEnd/>
                    </a:ln>
                  </pic:spPr>
                </pic:pic>
              </a:graphicData>
            </a:graphic>
          </wp:inline>
        </w:drawing>
      </w:r>
    </w:p>
    <w:p w:rsidR="00536DAF" w:rsidRDefault="00536DAF" w:rsidP="00536DAF">
      <w:pPr>
        <w:shd w:val="clear" w:color="auto" w:fill="FFFFFF"/>
        <w:spacing w:after="0" w:line="240" w:lineRule="auto"/>
        <w:ind w:firstLine="709"/>
        <w:rPr>
          <w:rFonts w:ascii="Times New Roman" w:eastAsia="Times New Roman" w:hAnsi="Times New Roman" w:cs="Times New Roman"/>
          <w:b/>
          <w:bCs/>
          <w:color w:val="000000"/>
          <w:sz w:val="28"/>
          <w:szCs w:val="28"/>
        </w:rPr>
      </w:pPr>
    </w:p>
    <w:p w:rsidR="00BE4A70" w:rsidRPr="00536DAF" w:rsidRDefault="00536DAF" w:rsidP="00536DAF">
      <w:pPr>
        <w:shd w:val="clear" w:color="auto" w:fill="FFFFFF"/>
        <w:spacing w:after="0" w:line="240" w:lineRule="auto"/>
        <w:ind w:firstLine="709"/>
        <w:rPr>
          <w:rFonts w:ascii="Times New Roman" w:eastAsia="Times New Roman" w:hAnsi="Times New Roman" w:cs="Times New Roman"/>
          <w:color w:val="000000"/>
          <w:sz w:val="24"/>
          <w:szCs w:val="24"/>
        </w:rPr>
      </w:pPr>
      <w:r w:rsidRPr="00536DAF">
        <w:rPr>
          <w:rFonts w:ascii="Times New Roman" w:eastAsia="Times New Roman" w:hAnsi="Times New Roman" w:cs="Times New Roman"/>
          <w:b/>
          <w:bCs/>
          <w:noProof/>
          <w:color w:val="000000"/>
          <w:sz w:val="24"/>
          <w:szCs w:val="24"/>
        </w:rPr>
        <w:drawing>
          <wp:anchor distT="0" distB="0" distL="114300" distR="114300" simplePos="0" relativeHeight="251770880" behindDoc="0" locked="0" layoutInCell="1" allowOverlap="1">
            <wp:simplePos x="0" y="0"/>
            <wp:positionH relativeFrom="column">
              <wp:posOffset>21590</wp:posOffset>
            </wp:positionH>
            <wp:positionV relativeFrom="paragraph">
              <wp:posOffset>29210</wp:posOffset>
            </wp:positionV>
            <wp:extent cx="866775" cy="1000125"/>
            <wp:effectExtent l="19050" t="0" r="9525" b="0"/>
            <wp:wrapSquare wrapText="bothSides"/>
            <wp:docPr id="66"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52"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A831D6" w:rsidRPr="00536DAF">
        <w:rPr>
          <w:rFonts w:ascii="Times New Roman" w:eastAsia="Times New Roman" w:hAnsi="Times New Roman" w:cs="Times New Roman"/>
          <w:b/>
          <w:bCs/>
          <w:color w:val="000000"/>
          <w:sz w:val="24"/>
          <w:szCs w:val="24"/>
        </w:rPr>
        <w:t>Обмен паспорта</w:t>
      </w:r>
      <w:r w:rsidR="00BE4A70" w:rsidRPr="00536DAF">
        <w:rPr>
          <w:rFonts w:ascii="Times New Roman" w:eastAsia="Times New Roman" w:hAnsi="Times New Roman" w:cs="Times New Roman"/>
          <w:b/>
          <w:bCs/>
          <w:color w:val="000000"/>
          <w:sz w:val="24"/>
          <w:szCs w:val="24"/>
        </w:rPr>
        <w:t xml:space="preserve">. </w:t>
      </w:r>
    </w:p>
    <w:p w:rsidR="00BE4A70" w:rsidRPr="00536DAF" w:rsidRDefault="00BE4A70" w:rsidP="00536DAF">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Паспорт гражданина Российской Федерации является основным документом, удостоверяющим личность гражданина на территории Российской Федерации.</w:t>
      </w:r>
    </w:p>
    <w:p w:rsidR="00BE4A70" w:rsidRPr="00536DAF" w:rsidRDefault="00BE4A70" w:rsidP="001234C8">
      <w:p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Срок действия паспорта гражданина:</w:t>
      </w:r>
    </w:p>
    <w:p w:rsidR="00BE4A70" w:rsidRPr="00536DAF" w:rsidRDefault="00BE4A70" w:rsidP="001234C8">
      <w:p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от 14 лет - до достижения 20-летнего возраста;</w:t>
      </w:r>
    </w:p>
    <w:p w:rsidR="00BE4A70" w:rsidRPr="00536DAF" w:rsidRDefault="00BE4A70" w:rsidP="001234C8">
      <w:p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от 20 лет - до достижения 45-летнего возраста;</w:t>
      </w:r>
    </w:p>
    <w:p w:rsidR="00BE4A70" w:rsidRPr="00536DAF" w:rsidRDefault="00BE4A70" w:rsidP="001234C8">
      <w:p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от 45 лет - бессрочно.</w:t>
      </w:r>
    </w:p>
    <w:p w:rsidR="00BE4A70" w:rsidRPr="00536DAF" w:rsidRDefault="00BE4A70" w:rsidP="001234C8">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По достижении Вами 20-летнего и 45-летнего возраста паспорт подлежит замене.</w:t>
      </w:r>
    </w:p>
    <w:p w:rsidR="00BE4A70" w:rsidRPr="00536DAF" w:rsidRDefault="00BE4A70" w:rsidP="001234C8">
      <w:p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lastRenderedPageBreak/>
        <w:t>Если в этот период Вы проходите военную службу по призыву, то получить или заменить паспорт можно будет по месту жительства по окончании срока военной службы.</w:t>
      </w:r>
    </w:p>
    <w:p w:rsidR="00BE4A70" w:rsidRPr="00536DAF" w:rsidRDefault="00BE4A70" w:rsidP="001234C8">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xml:space="preserve">Для замены паспорта нужно обратиться в паспортно-визовое подразделение органов внутренних дел по месту Вашей </w:t>
      </w:r>
      <w:proofErr w:type="gramStart"/>
      <w:r w:rsidRPr="00536DAF">
        <w:rPr>
          <w:rFonts w:ascii="Times New Roman" w:eastAsia="Times New Roman" w:hAnsi="Times New Roman" w:cs="Times New Roman"/>
          <w:color w:val="000000"/>
          <w:sz w:val="24"/>
          <w:szCs w:val="24"/>
        </w:rPr>
        <w:t>регистрации</w:t>
      </w:r>
      <w:proofErr w:type="gramEnd"/>
      <w:r w:rsidRPr="00536DAF">
        <w:rPr>
          <w:rFonts w:ascii="Times New Roman" w:eastAsia="Times New Roman" w:hAnsi="Times New Roman" w:cs="Times New Roman"/>
          <w:color w:val="000000"/>
          <w:sz w:val="24"/>
          <w:szCs w:val="24"/>
        </w:rPr>
        <w:t xml:space="preserve"> где Вам выдадут перечень документов, которые необходимо представить для получения нового паспорта.</w:t>
      </w:r>
    </w:p>
    <w:p w:rsidR="00BE4A70" w:rsidRPr="00536DAF" w:rsidRDefault="00A00EE3" w:rsidP="00536DAF">
      <w:pPr>
        <w:shd w:val="clear" w:color="auto" w:fill="FFFFFF"/>
        <w:spacing w:after="0" w:line="240" w:lineRule="auto"/>
        <w:jc w:val="both"/>
        <w:rPr>
          <w:rFonts w:ascii="Times New Roman" w:eastAsia="Times New Roman" w:hAnsi="Times New Roman" w:cs="Times New Roman"/>
          <w:color w:val="000000"/>
          <w:sz w:val="24"/>
          <w:szCs w:val="24"/>
        </w:rPr>
      </w:pPr>
      <w:hyperlink r:id="rId58" w:history="1">
        <w:r w:rsidR="00BE4A70" w:rsidRPr="00536DAF">
          <w:rPr>
            <w:rFonts w:ascii="Times New Roman" w:eastAsia="Times New Roman" w:hAnsi="Times New Roman" w:cs="Times New Roman"/>
            <w:b/>
            <w:bCs/>
            <w:color w:val="FFFFFF"/>
            <w:sz w:val="24"/>
            <w:szCs w:val="24"/>
          </w:rPr>
          <w:t xml:space="preserve">Получить </w:t>
        </w:r>
      </w:hyperlink>
      <w:r w:rsidR="00536DAF">
        <w:rPr>
          <w:sz w:val="24"/>
          <w:szCs w:val="24"/>
        </w:rPr>
        <w:t>В</w:t>
      </w:r>
      <w:r w:rsidR="00BE4A70" w:rsidRPr="00536DAF">
        <w:rPr>
          <w:rFonts w:ascii="Times New Roman" w:eastAsia="Times New Roman" w:hAnsi="Times New Roman" w:cs="Times New Roman"/>
          <w:color w:val="000000"/>
          <w:sz w:val="24"/>
          <w:szCs w:val="24"/>
        </w:rPr>
        <w:t>ы обязаны также поменять паспо</w:t>
      </w:r>
      <w:proofErr w:type="gramStart"/>
      <w:r w:rsidR="00BE4A70" w:rsidRPr="00536DAF">
        <w:rPr>
          <w:rFonts w:ascii="Times New Roman" w:eastAsia="Times New Roman" w:hAnsi="Times New Roman" w:cs="Times New Roman"/>
          <w:color w:val="000000"/>
          <w:sz w:val="24"/>
          <w:szCs w:val="24"/>
        </w:rPr>
        <w:t>рт в сл</w:t>
      </w:r>
      <w:proofErr w:type="gramEnd"/>
      <w:r w:rsidR="00BE4A70" w:rsidRPr="00536DAF">
        <w:rPr>
          <w:rFonts w:ascii="Times New Roman" w:eastAsia="Times New Roman" w:hAnsi="Times New Roman" w:cs="Times New Roman"/>
          <w:color w:val="000000"/>
          <w:sz w:val="24"/>
          <w:szCs w:val="24"/>
        </w:rPr>
        <w:t>едующих случаях:</w:t>
      </w:r>
    </w:p>
    <w:p w:rsidR="00BE4A70" w:rsidRPr="00536DAF" w:rsidRDefault="00BE4A70" w:rsidP="001234C8">
      <w:pPr>
        <w:pStyle w:val="a9"/>
        <w:numPr>
          <w:ilvl w:val="0"/>
          <w:numId w:val="2"/>
        </w:num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При изменении фамилии, имени, отчества, сведений о дате и месте рождения</w:t>
      </w:r>
    </w:p>
    <w:p w:rsidR="00BE4A70" w:rsidRPr="00536DAF" w:rsidRDefault="00BE4A70" w:rsidP="001234C8">
      <w:pPr>
        <w:pStyle w:val="a9"/>
        <w:numPr>
          <w:ilvl w:val="0"/>
          <w:numId w:val="2"/>
        </w:num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В случае если паспорт пришел в негодность и невозможно его дальнейшее использование вследствие износа, повреждения или других причин</w:t>
      </w:r>
    </w:p>
    <w:p w:rsidR="00BE4A70" w:rsidRPr="00536DAF" w:rsidRDefault="00BE4A70" w:rsidP="001234C8">
      <w:pPr>
        <w:pStyle w:val="a9"/>
        <w:numPr>
          <w:ilvl w:val="0"/>
          <w:numId w:val="2"/>
        </w:numPr>
        <w:shd w:val="clear" w:color="auto" w:fill="FFFFFF"/>
        <w:spacing w:after="0" w:line="240" w:lineRule="auto"/>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При обнаружении неточности или ошибочности произведенных в паспорте записей.</w:t>
      </w:r>
    </w:p>
    <w:p w:rsidR="00BE4A70" w:rsidRPr="00536DAF" w:rsidRDefault="00BE4A70" w:rsidP="001234C8">
      <w:pPr>
        <w:shd w:val="clear" w:color="auto" w:fill="FFFFFF"/>
        <w:spacing w:after="0" w:line="240" w:lineRule="auto"/>
        <w:ind w:firstLine="360"/>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Произвести замену паспорта Вы обязаны в течение 30 дней после наступления вышеуказанных событий.</w:t>
      </w:r>
    </w:p>
    <w:p w:rsidR="00BE4A70" w:rsidRPr="00536DAF" w:rsidRDefault="00BE4A70" w:rsidP="00125EE2">
      <w:pPr>
        <w:shd w:val="clear" w:color="auto" w:fill="FFFFFF"/>
        <w:spacing w:after="0" w:line="240" w:lineRule="auto"/>
        <w:ind w:firstLine="360"/>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xml:space="preserve">Если Вы не смогли вовремя обменять паспорт, то в соответствии с Кодеком об </w:t>
      </w:r>
      <w:hyperlink r:id="rId59" w:tooltip="Административное право" w:history="1">
        <w:r w:rsidRPr="00536DAF">
          <w:rPr>
            <w:rFonts w:ascii="Times New Roman" w:eastAsia="Times New Roman" w:hAnsi="Times New Roman" w:cs="Times New Roman"/>
            <w:sz w:val="24"/>
            <w:szCs w:val="24"/>
          </w:rPr>
          <w:t>административных правонарушениях</w:t>
        </w:r>
      </w:hyperlink>
      <w:r w:rsidRPr="00536DAF">
        <w:rPr>
          <w:rFonts w:ascii="Times New Roman" w:eastAsia="Times New Roman" w:hAnsi="Times New Roman" w:cs="Times New Roman"/>
          <w:color w:val="000000"/>
          <w:sz w:val="24"/>
          <w:szCs w:val="24"/>
        </w:rPr>
        <w:t xml:space="preserve"> РФ Вас ждет достаточно серьезное наказание - штраф в размере от 1500 до 2500 рублей. Если Вы пропустили указанный срок на незначительное время, или у Вас имелись уважительные причины, препятствующие своевременному обращению в паспортную службу, объясните эти обстоятельства сотруднику милиции, который будет выписывать Вам штраф - возможно, штраф будет отменен или снижен. В случае отказа попробуйте обратиться в более высокую инстанцию, например, к начальнику паспортно-визовой службы.</w:t>
      </w:r>
    </w:p>
    <w:p w:rsidR="00BE4A70" w:rsidRPr="00536DAF" w:rsidRDefault="00536DAF" w:rsidP="00536DAF">
      <w:pPr>
        <w:shd w:val="clear" w:color="auto" w:fill="FFFFFF"/>
        <w:spacing w:after="0" w:line="240" w:lineRule="auto"/>
        <w:ind w:firstLine="360"/>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14560" behindDoc="0" locked="0" layoutInCell="1" allowOverlap="1">
            <wp:simplePos x="0" y="0"/>
            <wp:positionH relativeFrom="column">
              <wp:posOffset>-28575</wp:posOffset>
            </wp:positionH>
            <wp:positionV relativeFrom="paragraph">
              <wp:posOffset>123190</wp:posOffset>
            </wp:positionV>
            <wp:extent cx="866775" cy="1000125"/>
            <wp:effectExtent l="19050" t="0" r="9525" b="0"/>
            <wp:wrapSquare wrapText="bothSides"/>
            <wp:docPr id="40"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9"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A831D6" w:rsidRPr="00536DAF">
        <w:rPr>
          <w:rFonts w:ascii="Times New Roman" w:eastAsia="Times New Roman" w:hAnsi="Times New Roman" w:cs="Times New Roman"/>
          <w:b/>
          <w:bCs/>
          <w:color w:val="000000"/>
          <w:sz w:val="24"/>
          <w:szCs w:val="24"/>
        </w:rPr>
        <w:t>Если Вы потеряли паспорт</w:t>
      </w:r>
    </w:p>
    <w:p w:rsidR="00BE4A70" w:rsidRPr="00536DAF"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 xml:space="preserve">Паспорт – очень важный документ, его необходимо хранить очень бережно и постараться не терять. Как только обнаружите, что Вы потеряли паспорт, займитесь его восстановлением. По законодательству Вы обязаны иметь паспорт, и его отсутствие — это уже само по себе нарушение закона, кроме того, если Ваш паспорт не зарегистрирован в органах внутренних дел как украденный или утерянный, его могут использовать для совершения преступлений. Чаще всего мошенники по утерянным или украденным паспортам подключаются к </w:t>
      </w:r>
      <w:hyperlink r:id="rId60" w:tooltip="Сотовая связь" w:history="1">
        <w:r w:rsidRPr="00536DAF">
          <w:rPr>
            <w:rFonts w:ascii="Times New Roman" w:eastAsia="Times New Roman" w:hAnsi="Times New Roman" w:cs="Times New Roman"/>
            <w:sz w:val="24"/>
            <w:szCs w:val="24"/>
          </w:rPr>
          <w:t>сотовой связи</w:t>
        </w:r>
      </w:hyperlink>
      <w:r w:rsidRPr="00536DAF">
        <w:rPr>
          <w:rFonts w:ascii="Times New Roman" w:eastAsia="Times New Roman" w:hAnsi="Times New Roman" w:cs="Times New Roman"/>
          <w:sz w:val="24"/>
          <w:szCs w:val="24"/>
        </w:rPr>
        <w:t>,</w:t>
      </w:r>
      <w:r w:rsidRPr="00536DAF">
        <w:rPr>
          <w:rFonts w:ascii="Times New Roman" w:eastAsia="Times New Roman" w:hAnsi="Times New Roman" w:cs="Times New Roman"/>
          <w:color w:val="000000"/>
          <w:sz w:val="24"/>
          <w:szCs w:val="24"/>
        </w:rPr>
        <w:t xml:space="preserve"> покупают товары в кредит, регистрируют фирмы для совершения незаконных действий, подделывают доверенности другие. Чтобы этого не случилось, как можно быстрее обратитесь в милицию с заявлением об утере паспорта. Организации или частные лица, пострадавшие от незаконных действий, совершенных по Вашему паспорту могут обратиться с иском в суд, но своевременно зарегистрированный факт утери паспорта может помочь Вам доказать свою невиновность при рассмотрении такого рода исков.</w:t>
      </w:r>
    </w:p>
    <w:p w:rsidR="00BE4A70" w:rsidRPr="00536DAF" w:rsidRDefault="00536DAF" w:rsidP="001234C8">
      <w:pPr>
        <w:shd w:val="clear" w:color="auto" w:fill="FFFFFF"/>
        <w:spacing w:after="0" w:line="240" w:lineRule="auto"/>
        <w:jc w:val="both"/>
        <w:rPr>
          <w:rFonts w:ascii="Times New Roman" w:eastAsia="Times New Roman" w:hAnsi="Times New Roman" w:cs="Times New Roman"/>
          <w:color w:val="000000"/>
          <w:sz w:val="24"/>
          <w:szCs w:val="24"/>
        </w:rPr>
      </w:pPr>
      <w:r>
        <w:rPr>
          <w:noProof/>
          <w:sz w:val="24"/>
          <w:szCs w:val="24"/>
        </w:rPr>
        <w:drawing>
          <wp:anchor distT="0" distB="0" distL="114300" distR="114300" simplePos="0" relativeHeight="251716608" behindDoc="0" locked="0" layoutInCell="1" allowOverlap="1">
            <wp:simplePos x="0" y="0"/>
            <wp:positionH relativeFrom="column">
              <wp:posOffset>21590</wp:posOffset>
            </wp:positionH>
            <wp:positionV relativeFrom="paragraph">
              <wp:posOffset>981075</wp:posOffset>
            </wp:positionV>
            <wp:extent cx="864235" cy="1000125"/>
            <wp:effectExtent l="19050" t="0" r="0" b="0"/>
            <wp:wrapSquare wrapText="bothSides"/>
            <wp:docPr id="41"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hyperlink r:id="rId61" w:history="1">
        <w:proofErr w:type="spellStart"/>
        <w:r w:rsidR="00BE4A70" w:rsidRPr="00536DAF">
          <w:rPr>
            <w:rFonts w:ascii="Times New Roman" w:eastAsia="Times New Roman" w:hAnsi="Times New Roman" w:cs="Times New Roman"/>
            <w:b/>
            <w:bCs/>
            <w:color w:val="FFFFFF"/>
            <w:sz w:val="24"/>
            <w:szCs w:val="24"/>
          </w:rPr>
          <w:t>По</w:t>
        </w:r>
        <w:proofErr w:type="gramStart"/>
      </w:hyperlink>
      <w:r w:rsidR="00BE4A70" w:rsidRPr="00536DAF">
        <w:rPr>
          <w:rFonts w:ascii="Times New Roman" w:eastAsia="Times New Roman" w:hAnsi="Times New Roman" w:cs="Times New Roman"/>
          <w:color w:val="000000"/>
          <w:sz w:val="24"/>
          <w:szCs w:val="24"/>
        </w:rPr>
        <w:t>П</w:t>
      </w:r>
      <w:proofErr w:type="gramEnd"/>
      <w:r w:rsidR="00BE4A70" w:rsidRPr="00536DAF">
        <w:rPr>
          <w:rFonts w:ascii="Times New Roman" w:eastAsia="Times New Roman" w:hAnsi="Times New Roman" w:cs="Times New Roman"/>
          <w:color w:val="000000"/>
          <w:sz w:val="24"/>
          <w:szCs w:val="24"/>
        </w:rPr>
        <w:t>ри</w:t>
      </w:r>
      <w:proofErr w:type="spellEnd"/>
      <w:r w:rsidR="00BE4A70" w:rsidRPr="00536DAF">
        <w:rPr>
          <w:rFonts w:ascii="Times New Roman" w:eastAsia="Times New Roman" w:hAnsi="Times New Roman" w:cs="Times New Roman"/>
          <w:color w:val="000000"/>
          <w:sz w:val="24"/>
          <w:szCs w:val="24"/>
        </w:rPr>
        <w:t xml:space="preserve"> утере паспорта Вам нужно незамедлительно обратиться в орган внутренних дел по месту последней регистрации или по месту пребывания с письменным заявлением, в котором необходимо указать, где, когда и при каких обстоятельствах был утрачен паспорт. Если Вы не обратитесь с таким заявлением, то Вас имеют право оштрафовать за проживание без паспорта на сумму от 1500 до 2000 руб.</w:t>
      </w:r>
    </w:p>
    <w:p w:rsidR="00BE4A70" w:rsidRPr="00536DAF"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b/>
          <w:color w:val="000000"/>
          <w:sz w:val="24"/>
          <w:szCs w:val="24"/>
        </w:rPr>
        <w:t>В паспортно-визовой службе</w:t>
      </w:r>
      <w:r w:rsidRPr="00536DAF">
        <w:rPr>
          <w:rFonts w:ascii="Times New Roman" w:eastAsia="Times New Roman" w:hAnsi="Times New Roman" w:cs="Times New Roman"/>
          <w:color w:val="000000"/>
          <w:sz w:val="24"/>
          <w:szCs w:val="24"/>
        </w:rPr>
        <w:t xml:space="preserve"> Вам выдадут перечень документов, которые необходимо будет представить для</w:t>
      </w:r>
      <w:r w:rsidRPr="00536DAF">
        <w:rPr>
          <w:rFonts w:ascii="Helvetica" w:eastAsia="Times New Roman" w:hAnsi="Helvetica" w:cs="Helvetica"/>
          <w:color w:val="000000"/>
          <w:sz w:val="24"/>
          <w:szCs w:val="24"/>
        </w:rPr>
        <w:t xml:space="preserve"> </w:t>
      </w:r>
      <w:r w:rsidRPr="00536DAF">
        <w:rPr>
          <w:rFonts w:ascii="Times New Roman" w:eastAsia="Times New Roman" w:hAnsi="Times New Roman" w:cs="Times New Roman"/>
          <w:color w:val="000000"/>
          <w:sz w:val="24"/>
          <w:szCs w:val="24"/>
        </w:rPr>
        <w:t>восстановления паспорта.</w:t>
      </w:r>
    </w:p>
    <w:p w:rsidR="00BE4A70" w:rsidRPr="00536DAF"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Обычно паспорт оформляется в течение одной - двух недель. В случае необходимости Вам могут выдать временное удостоверение личности.</w:t>
      </w:r>
    </w:p>
    <w:p w:rsidR="00BE4A70" w:rsidRPr="00536DAF"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536DAF">
        <w:rPr>
          <w:rFonts w:ascii="Times New Roman" w:eastAsia="Times New Roman" w:hAnsi="Times New Roman" w:cs="Times New Roman"/>
          <w:color w:val="000000"/>
          <w:sz w:val="24"/>
          <w:szCs w:val="24"/>
        </w:rPr>
        <w:t>Если Ваш паспорт украли, необходимо также подать заявление в милицию по месту преступления или по месту жительства. Вам выдадут справку о приеме заявления. По факту хищения паспорта заводится дело. Максимальный срок производства по таким делам - до 2 месяцев.</w:t>
      </w:r>
    </w:p>
    <w:p w:rsidR="00A831D6" w:rsidRDefault="00A831D6" w:rsidP="00146260">
      <w:pPr>
        <w:shd w:val="clear" w:color="auto" w:fill="FFFFFF"/>
        <w:spacing w:after="0" w:line="240" w:lineRule="auto"/>
        <w:jc w:val="both"/>
        <w:rPr>
          <w:rFonts w:ascii="Helvetica" w:eastAsia="Times New Roman" w:hAnsi="Helvetica" w:cs="Helvetica"/>
          <w:b/>
          <w:bCs/>
          <w:color w:val="000000"/>
          <w:sz w:val="18"/>
          <w:szCs w:val="18"/>
        </w:rPr>
      </w:pPr>
    </w:p>
    <w:p w:rsidR="00A831D6" w:rsidRDefault="00A831D6" w:rsidP="00146260">
      <w:pPr>
        <w:shd w:val="clear" w:color="auto" w:fill="FFFFFF"/>
        <w:spacing w:after="0" w:line="240" w:lineRule="auto"/>
        <w:jc w:val="both"/>
        <w:rPr>
          <w:rFonts w:ascii="Helvetica" w:eastAsia="Times New Roman" w:hAnsi="Helvetica" w:cs="Helvetica"/>
          <w:b/>
          <w:bCs/>
          <w:color w:val="000000"/>
          <w:sz w:val="18"/>
          <w:szCs w:val="18"/>
        </w:rPr>
      </w:pPr>
    </w:p>
    <w:p w:rsidR="00A831D6" w:rsidRDefault="00A831D6" w:rsidP="00146260">
      <w:pPr>
        <w:shd w:val="clear" w:color="auto" w:fill="FFFFFF"/>
        <w:spacing w:after="0" w:line="240" w:lineRule="auto"/>
        <w:jc w:val="both"/>
        <w:rPr>
          <w:rFonts w:ascii="Helvetica" w:eastAsia="Times New Roman" w:hAnsi="Helvetica" w:cs="Helvetica"/>
          <w:b/>
          <w:bCs/>
          <w:color w:val="000000"/>
          <w:sz w:val="18"/>
          <w:szCs w:val="18"/>
        </w:rPr>
      </w:pPr>
      <w:r>
        <w:rPr>
          <w:rFonts w:ascii="Helvetica" w:eastAsia="Times New Roman" w:hAnsi="Helvetica" w:cs="Helvetica"/>
          <w:b/>
          <w:bCs/>
          <w:noProof/>
          <w:color w:val="000000"/>
          <w:sz w:val="18"/>
          <w:szCs w:val="18"/>
        </w:rPr>
        <w:drawing>
          <wp:anchor distT="0" distB="0" distL="114300" distR="114300" simplePos="0" relativeHeight="251725824" behindDoc="0" locked="0" layoutInCell="1" allowOverlap="1">
            <wp:simplePos x="0" y="0"/>
            <wp:positionH relativeFrom="column">
              <wp:posOffset>21590</wp:posOffset>
            </wp:positionH>
            <wp:positionV relativeFrom="paragraph">
              <wp:posOffset>2381</wp:posOffset>
            </wp:positionV>
            <wp:extent cx="1681163" cy="1864519"/>
            <wp:effectExtent l="19050" t="0" r="0" b="0"/>
            <wp:wrapSquare wrapText="bothSides"/>
            <wp:docPr id="51" name="Рисунок 6" descr="C:\Users\Lenovo\Desktop\istockphoto-510373367-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esktop\istockphoto-510373367-612x612.jpg"/>
                    <pic:cNvPicPr>
                      <a:picLocks noChangeAspect="1" noChangeArrowheads="1"/>
                    </pic:cNvPicPr>
                  </pic:nvPicPr>
                  <pic:blipFill>
                    <a:blip r:embed="rId62"/>
                    <a:srcRect/>
                    <a:stretch>
                      <a:fillRect/>
                    </a:stretch>
                  </pic:blipFill>
                  <pic:spPr bwMode="auto">
                    <a:xfrm>
                      <a:off x="0" y="0"/>
                      <a:ext cx="1681163" cy="1864519"/>
                    </a:xfrm>
                    <a:prstGeom prst="rect">
                      <a:avLst/>
                    </a:prstGeom>
                    <a:noFill/>
                    <a:ln w="9525">
                      <a:noFill/>
                      <a:miter lim="800000"/>
                      <a:headEnd/>
                      <a:tailEnd/>
                    </a:ln>
                  </pic:spPr>
                </pic:pic>
              </a:graphicData>
            </a:graphic>
          </wp:anchor>
        </w:drawing>
      </w:r>
    </w:p>
    <w:p w:rsidR="00A831D6" w:rsidRPr="008A0D2C" w:rsidRDefault="00A831D6" w:rsidP="00146260">
      <w:pPr>
        <w:shd w:val="clear" w:color="auto" w:fill="FFFFFF"/>
        <w:spacing w:after="0" w:line="240" w:lineRule="auto"/>
        <w:jc w:val="both"/>
        <w:rPr>
          <w:rFonts w:ascii="Times New Roman" w:eastAsia="Times New Roman" w:hAnsi="Times New Roman" w:cs="Times New Roman"/>
          <w:b/>
          <w:bCs/>
          <w:color w:val="00B050"/>
          <w:sz w:val="24"/>
          <w:szCs w:val="24"/>
        </w:rPr>
      </w:pPr>
      <w:r>
        <w:rPr>
          <w:rFonts w:ascii="Helvetica" w:eastAsia="Times New Roman" w:hAnsi="Helvetica" w:cs="Helvetica"/>
          <w:b/>
          <w:bCs/>
          <w:color w:val="000000"/>
          <w:sz w:val="18"/>
          <w:szCs w:val="18"/>
        </w:rPr>
        <w:t xml:space="preserve">      </w:t>
      </w:r>
      <w:r>
        <w:rPr>
          <w:rFonts w:ascii="Times New Roman" w:eastAsia="Times New Roman" w:hAnsi="Times New Roman" w:cs="Times New Roman"/>
          <w:b/>
          <w:bCs/>
          <w:color w:val="000000"/>
          <w:sz w:val="28"/>
          <w:szCs w:val="28"/>
        </w:rPr>
        <w:t xml:space="preserve">              </w:t>
      </w:r>
      <w:r w:rsidRPr="008A0D2C">
        <w:rPr>
          <w:rFonts w:ascii="Times New Roman" w:eastAsia="Times New Roman" w:hAnsi="Times New Roman" w:cs="Times New Roman"/>
          <w:b/>
          <w:bCs/>
          <w:color w:val="00B050"/>
          <w:sz w:val="24"/>
          <w:szCs w:val="24"/>
        </w:rPr>
        <w:t>МЕДИЦИНСКИЕ  УСЛУГИ</w:t>
      </w:r>
    </w:p>
    <w:p w:rsidR="00A469E9" w:rsidRPr="008A0D2C" w:rsidRDefault="00A469E9" w:rsidP="00A469E9">
      <w:pPr>
        <w:spacing w:after="0" w:line="240" w:lineRule="auto"/>
        <w:ind w:left="720" w:firstLine="696"/>
        <w:jc w:val="both"/>
        <w:rPr>
          <w:rFonts w:ascii="Times New Roman" w:eastAsia="Times New Roman" w:hAnsi="Times New Roman" w:cs="Times New Roman"/>
          <w:i/>
          <w:color w:val="000000"/>
          <w:sz w:val="24"/>
          <w:szCs w:val="24"/>
        </w:rPr>
      </w:pPr>
      <w:r w:rsidRPr="008A0D2C">
        <w:rPr>
          <w:rFonts w:ascii="Times New Roman" w:eastAsia="Times New Roman" w:hAnsi="Times New Roman" w:cs="Times New Roman"/>
          <w:b/>
          <w:i/>
          <w:color w:val="FF0000"/>
          <w:sz w:val="24"/>
          <w:szCs w:val="24"/>
        </w:rPr>
        <w:t>Право на жизнь и здоровье</w:t>
      </w:r>
    </w:p>
    <w:p w:rsidR="00A469E9" w:rsidRPr="00A469E9" w:rsidRDefault="00A469E9" w:rsidP="00A469E9">
      <w:pPr>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Здоровье – это одна из главных ценностей человека. У Вас есть права на медицинскую помощь, но у Вас есть также и обязанность – быть здоровым.</w:t>
      </w:r>
    </w:p>
    <w:p w:rsidR="00A469E9" w:rsidRPr="00A469E9" w:rsidRDefault="00A469E9" w:rsidP="00A469E9">
      <w:pPr>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Конституция Российской Федерации утверждает (Статья 41, п.1): «Каждый имеет право на охрану здоровья и медицинскую помощь. Медицинская помощь в государственных и муниципальных учреждениях здравоохранения оказывается гражданам бесплатно за счет средств соответствующего бюджета, страховых взносов, других поступлений».</w:t>
      </w:r>
    </w:p>
    <w:p w:rsidR="00A469E9" w:rsidRPr="00A469E9" w:rsidRDefault="00A469E9" w:rsidP="00A469E9">
      <w:pPr>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lastRenderedPageBreak/>
        <w:t xml:space="preserve">Для того чтобы воспользоваться этими услугами, необходимо иметь медицинский страховой полис, который выдается районной поликлиникой на определенный срок и который поэтому, следует, периодически продлевать. Этот полис гарантирует Вам лечение в любом государственном медицинском учреждении, кроме </w:t>
      </w:r>
      <w:proofErr w:type="gramStart"/>
      <w:r w:rsidRPr="00A469E9">
        <w:rPr>
          <w:rFonts w:ascii="Times New Roman" w:eastAsia="Times New Roman" w:hAnsi="Times New Roman" w:cs="Times New Roman"/>
          <w:color w:val="000000"/>
          <w:sz w:val="24"/>
          <w:szCs w:val="24"/>
        </w:rPr>
        <w:t>ведомственных</w:t>
      </w:r>
      <w:proofErr w:type="gramEnd"/>
      <w:r w:rsidRPr="00A469E9">
        <w:rPr>
          <w:rFonts w:ascii="Times New Roman" w:eastAsia="Times New Roman" w:hAnsi="Times New Roman" w:cs="Times New Roman"/>
          <w:color w:val="000000"/>
          <w:sz w:val="24"/>
          <w:szCs w:val="24"/>
        </w:rPr>
        <w:t xml:space="preserve"> или правительственных.</w:t>
      </w:r>
    </w:p>
    <w:p w:rsidR="00A469E9" w:rsidRPr="00A469E9" w:rsidRDefault="00A469E9" w:rsidP="00A469E9">
      <w:pPr>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72928" behindDoc="0" locked="0" layoutInCell="1" allowOverlap="1">
            <wp:simplePos x="0" y="0"/>
            <wp:positionH relativeFrom="column">
              <wp:posOffset>-121285</wp:posOffset>
            </wp:positionH>
            <wp:positionV relativeFrom="paragraph">
              <wp:posOffset>30480</wp:posOffset>
            </wp:positionV>
            <wp:extent cx="866775" cy="1000125"/>
            <wp:effectExtent l="19050" t="0" r="9525" b="0"/>
            <wp:wrapSquare wrapText="bothSides"/>
            <wp:docPr id="67"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Pr="00A469E9">
        <w:rPr>
          <w:rFonts w:ascii="Times New Roman" w:eastAsia="Times New Roman" w:hAnsi="Times New Roman" w:cs="Times New Roman"/>
          <w:b/>
          <w:bCs/>
          <w:color w:val="000000"/>
          <w:sz w:val="24"/>
          <w:szCs w:val="24"/>
        </w:rPr>
        <w:t>Уезжая на длительный срок  надо брать медицинский страховой полис с собой.</w:t>
      </w:r>
      <w:r>
        <w:rPr>
          <w:rFonts w:ascii="Times New Roman" w:eastAsia="Times New Roman" w:hAnsi="Times New Roman" w:cs="Times New Roman"/>
          <w:b/>
          <w:bCs/>
          <w:color w:val="000000"/>
          <w:sz w:val="24"/>
          <w:szCs w:val="24"/>
        </w:rPr>
        <w:t xml:space="preserve"> </w:t>
      </w:r>
      <w:r w:rsidRPr="00A469E9">
        <w:rPr>
          <w:rFonts w:ascii="Times New Roman" w:eastAsia="Times New Roman" w:hAnsi="Times New Roman" w:cs="Times New Roman"/>
          <w:b/>
          <w:bCs/>
          <w:color w:val="000000"/>
          <w:sz w:val="24"/>
          <w:szCs w:val="24"/>
        </w:rPr>
        <w:t>В случае  необходимости бесплатная медицинская помощь будет оказана</w:t>
      </w:r>
      <w:r w:rsidRPr="00A469E9">
        <w:rPr>
          <w:rFonts w:ascii="Times New Roman" w:eastAsia="Times New Roman" w:hAnsi="Times New Roman" w:cs="Times New Roman"/>
          <w:b/>
          <w:bCs/>
          <w:color w:val="000000"/>
          <w:sz w:val="24"/>
          <w:szCs w:val="24"/>
        </w:rPr>
        <w:br/>
        <w:t>только при его наличии.</w:t>
      </w:r>
    </w:p>
    <w:p w:rsidR="00A469E9" w:rsidRPr="00A469E9" w:rsidRDefault="00A469E9" w:rsidP="00A469E9">
      <w:pPr>
        <w:spacing w:after="0" w:line="240" w:lineRule="auto"/>
        <w:ind w:firstLine="360"/>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Ваши дополнительные льготы на медицинское обслуживание закреплены в ст.7 Федерального закона «О дополнительных гарантиях по социальной защите детей-сирот и детей, оставшихся без попечения родителей»:</w:t>
      </w:r>
    </w:p>
    <w:p w:rsidR="00A469E9" w:rsidRPr="00A469E9" w:rsidRDefault="00A469E9" w:rsidP="00A469E9">
      <w:pPr>
        <w:numPr>
          <w:ilvl w:val="0"/>
          <w:numId w:val="6"/>
        </w:numPr>
        <w:spacing w:after="0" w:line="240" w:lineRule="auto"/>
        <w:jc w:val="both"/>
        <w:rPr>
          <w:rFonts w:ascii="Times New Roman" w:eastAsia="Times New Roman" w:hAnsi="Times New Roman" w:cs="Times New Roman"/>
          <w:color w:val="000000"/>
          <w:sz w:val="24"/>
          <w:szCs w:val="24"/>
        </w:rPr>
      </w:pPr>
      <w:proofErr w:type="gramStart"/>
      <w:r w:rsidRPr="00A469E9">
        <w:rPr>
          <w:rFonts w:ascii="Times New Roman" w:eastAsia="Times New Roman" w:hAnsi="Times New Roman" w:cs="Times New Roman"/>
          <w:color w:val="000000"/>
          <w:sz w:val="24"/>
          <w:szCs w:val="24"/>
        </w:rPr>
        <w:t>Детям-сиротам и детям, оставшимся без попечения родителей, а также лицам из числа детей-сирот и детей, оставшихся без попечения родителей, предоставляется бесплатное медицинское и оперативное лечение в любом государственном и муниципальном лечебно-профилактическом учреждении, в том числе проведение диспансеризации, оздоровления, регулярных медицинских осмотров за счет средств соответствующего бюджета.</w:t>
      </w:r>
      <w:proofErr w:type="gramEnd"/>
    </w:p>
    <w:p w:rsidR="00A469E9" w:rsidRPr="00A469E9" w:rsidRDefault="00A469E9" w:rsidP="00A469E9">
      <w:pPr>
        <w:numPr>
          <w:ilvl w:val="0"/>
          <w:numId w:val="6"/>
        </w:numPr>
        <w:spacing w:after="0" w:line="240" w:lineRule="auto"/>
        <w:jc w:val="both"/>
        <w:rPr>
          <w:rFonts w:ascii="Times New Roman" w:eastAsia="Times New Roman" w:hAnsi="Times New Roman" w:cs="Times New Roman"/>
          <w:color w:val="000000"/>
          <w:sz w:val="24"/>
          <w:szCs w:val="24"/>
        </w:rPr>
      </w:pPr>
      <w:proofErr w:type="gramStart"/>
      <w:r w:rsidRPr="00A469E9">
        <w:rPr>
          <w:rFonts w:ascii="Times New Roman" w:eastAsia="Times New Roman" w:hAnsi="Times New Roman" w:cs="Times New Roman"/>
          <w:color w:val="000000"/>
          <w:sz w:val="24"/>
          <w:szCs w:val="24"/>
        </w:rPr>
        <w:t>Детям-сиротам и детям, оставшимся без попечения родителей, а также лицам из числа детей-сирот, оставшимся без попечения родителей, предоставляют бесплатные путевки в школьные и студенческие спортивно-оздоровительные лагеря (базы) труда и отдыха, в санаторно-курортные учреждения при наличии медицинских показаний, бесплатный проезд к месту отдыха, лечения и обратно за счет средств, выделяемых на эти цели из соответствующего бюджета, за счет средств внебюджетных и</w:t>
      </w:r>
      <w:proofErr w:type="gramEnd"/>
      <w:r w:rsidRPr="00A469E9">
        <w:rPr>
          <w:rFonts w:ascii="Times New Roman" w:eastAsia="Times New Roman" w:hAnsi="Times New Roman" w:cs="Times New Roman"/>
          <w:color w:val="000000"/>
          <w:sz w:val="24"/>
          <w:szCs w:val="24"/>
        </w:rPr>
        <w:t xml:space="preserve"> других, не запрещенных законом источников.</w:t>
      </w:r>
    </w:p>
    <w:p w:rsidR="00A469E9" w:rsidRPr="00A469E9" w:rsidRDefault="00A469E9" w:rsidP="00A469E9">
      <w:pPr>
        <w:spacing w:after="0" w:line="240" w:lineRule="auto"/>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Факторами, угрожающими здоровью и жизни человека, наряду с другими являются: курение, употребление алкоголя, наркотиков, неизлечимые болезни и др.</w:t>
      </w:r>
    </w:p>
    <w:p w:rsidR="00BE4A70" w:rsidRPr="00A469E9" w:rsidRDefault="00A469E9"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Pr>
          <w:rFonts w:ascii="Helvetica" w:eastAsia="Times New Roman" w:hAnsi="Helvetica" w:cs="Helvetica"/>
          <w:b/>
          <w:bCs/>
          <w:noProof/>
          <w:color w:val="000000"/>
          <w:sz w:val="24"/>
          <w:szCs w:val="24"/>
        </w:rPr>
        <w:drawing>
          <wp:anchor distT="0" distB="0" distL="114300" distR="114300" simplePos="0" relativeHeight="251774976" behindDoc="0" locked="0" layoutInCell="1" allowOverlap="1">
            <wp:simplePos x="0" y="0"/>
            <wp:positionH relativeFrom="column">
              <wp:posOffset>-78740</wp:posOffset>
            </wp:positionH>
            <wp:positionV relativeFrom="paragraph">
              <wp:posOffset>108585</wp:posOffset>
            </wp:positionV>
            <wp:extent cx="866775" cy="1000125"/>
            <wp:effectExtent l="19050" t="0" r="9525" b="0"/>
            <wp:wrapSquare wrapText="bothSides"/>
            <wp:docPr id="68"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BE4A70" w:rsidRPr="00A469E9">
        <w:rPr>
          <w:rFonts w:ascii="Times New Roman" w:eastAsia="Times New Roman" w:hAnsi="Times New Roman" w:cs="Times New Roman"/>
          <w:b/>
          <w:bCs/>
          <w:color w:val="000000"/>
          <w:sz w:val="24"/>
          <w:szCs w:val="24"/>
        </w:rPr>
        <w:t>Ч</w:t>
      </w:r>
      <w:r w:rsidR="00A831D6" w:rsidRPr="00A469E9">
        <w:rPr>
          <w:rFonts w:ascii="Times New Roman" w:eastAsia="Times New Roman" w:hAnsi="Times New Roman" w:cs="Times New Roman"/>
          <w:b/>
          <w:bCs/>
          <w:color w:val="000000"/>
          <w:sz w:val="24"/>
          <w:szCs w:val="24"/>
        </w:rPr>
        <w:t xml:space="preserve">то дает страховой медицинский новый полис, где и как его можно получить? </w:t>
      </w:r>
      <w:r w:rsidR="00BE4A70" w:rsidRPr="00A469E9">
        <w:rPr>
          <w:rFonts w:ascii="Times New Roman" w:eastAsia="Times New Roman" w:hAnsi="Times New Roman" w:cs="Times New Roman"/>
          <w:b/>
          <w:bCs/>
          <w:color w:val="000000"/>
          <w:sz w:val="24"/>
          <w:szCs w:val="24"/>
        </w:rPr>
        <w:t xml:space="preserve"> </w:t>
      </w:r>
    </w:p>
    <w:p w:rsidR="00BE4A70" w:rsidRPr="00A469E9" w:rsidRDefault="00BE4A70"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color w:val="000000"/>
          <w:sz w:val="24"/>
          <w:szCs w:val="24"/>
        </w:rPr>
        <w:t>С</w:t>
      </w:r>
      <w:r w:rsidRPr="00A469E9">
        <w:rPr>
          <w:rFonts w:ascii="Times New Roman" w:eastAsia="Times New Roman" w:hAnsi="Times New Roman" w:cs="Times New Roman"/>
          <w:color w:val="000000"/>
          <w:sz w:val="24"/>
          <w:szCs w:val="24"/>
        </w:rPr>
        <w:t>траховой медицинский полис дает Вам право на получение бесплатных медицинских услуг.</w:t>
      </w:r>
    </w:p>
    <w:p w:rsidR="00BE4A70" w:rsidRPr="00A469E9" w:rsidRDefault="00BE4A70"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color w:val="000000"/>
          <w:sz w:val="24"/>
          <w:szCs w:val="24"/>
        </w:rPr>
        <w:t>С</w:t>
      </w:r>
      <w:r w:rsidRPr="00A469E9">
        <w:rPr>
          <w:rFonts w:ascii="Times New Roman" w:eastAsia="Times New Roman" w:hAnsi="Times New Roman" w:cs="Times New Roman"/>
          <w:color w:val="000000"/>
          <w:sz w:val="24"/>
          <w:szCs w:val="24"/>
        </w:rPr>
        <w:t>траховой медицинский полис выдается каждому гражданину Российской Федерации независимо от того, имеет он работу или нет. Если в данный момент Вы не работаете, то обратитесь в свою районную поликлинику. На доске объявлений или в регистратуре поликлиники Вы получите информацию о том, где и в какой страховой компании Вы можете получить страховой полис как неработающий гражданин. Для получения полиса в страховой компании Вам потребуется паспорт и трудовая книжка. Трудовая книжка в данном случае необходима для того, чтобы подтвердить тот факт, что в данный момент Вы нигде не работаете.</w:t>
      </w:r>
    </w:p>
    <w:p w:rsidR="00BE4A70" w:rsidRPr="00A469E9" w:rsidRDefault="00BE4A70"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Если Вы обучаетесь, то для получения страхового медицинского полиса, Вам потребуется паспорт и ученический или студенческий билет.</w:t>
      </w:r>
    </w:p>
    <w:p w:rsidR="00BE4A70" w:rsidRPr="00A469E9" w:rsidRDefault="00BE4A70"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Если Вы работаете, то медицинский полис Вам выдаст организация, принявшая Вас на работу.</w:t>
      </w:r>
    </w:p>
    <w:p w:rsidR="00BE4A70" w:rsidRPr="00A469E9" w:rsidRDefault="00BE4A70" w:rsidP="00A469E9">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Оформление страхового медицинского полиса происходит обычно очень быстро и занимает не более 10-15 минут. При утере полиса Вам достаточно будет заново обратиться со своим паспортом и трудовой книжкой в ту же страховую компанию, и Вам безо всяких задержек выпишут новый страховой полис.</w:t>
      </w:r>
    </w:p>
    <w:p w:rsidR="00BE4A70" w:rsidRPr="00A469E9" w:rsidRDefault="00146260" w:rsidP="00E35904">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noProof/>
          <w:color w:val="000000"/>
          <w:sz w:val="24"/>
          <w:szCs w:val="24"/>
        </w:rPr>
        <w:drawing>
          <wp:anchor distT="0" distB="0" distL="114300" distR="114300" simplePos="0" relativeHeight="251720704" behindDoc="0" locked="0" layoutInCell="1" allowOverlap="1">
            <wp:simplePos x="0" y="0"/>
            <wp:positionH relativeFrom="column">
              <wp:posOffset>-78740</wp:posOffset>
            </wp:positionH>
            <wp:positionV relativeFrom="paragraph">
              <wp:posOffset>46990</wp:posOffset>
            </wp:positionV>
            <wp:extent cx="866775" cy="1000125"/>
            <wp:effectExtent l="19050" t="0" r="9525" b="0"/>
            <wp:wrapSquare wrapText="bothSides"/>
            <wp:docPr id="44"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sidR="00BE4A70" w:rsidRPr="00A469E9">
        <w:rPr>
          <w:rFonts w:ascii="Times New Roman" w:eastAsia="Times New Roman" w:hAnsi="Times New Roman" w:cs="Times New Roman"/>
          <w:b/>
          <w:bCs/>
          <w:color w:val="000000"/>
          <w:sz w:val="24"/>
          <w:szCs w:val="24"/>
        </w:rPr>
        <w:t>Г</w:t>
      </w:r>
      <w:r w:rsidR="00E35904" w:rsidRPr="00A469E9">
        <w:rPr>
          <w:rFonts w:ascii="Times New Roman" w:eastAsia="Times New Roman" w:hAnsi="Times New Roman" w:cs="Times New Roman"/>
          <w:b/>
          <w:bCs/>
          <w:color w:val="000000"/>
          <w:sz w:val="24"/>
          <w:szCs w:val="24"/>
        </w:rPr>
        <w:t>де можно пройти обследование для поступления на учёбу в колледж (техникум и др.)</w:t>
      </w:r>
      <w:r w:rsidR="00BE4A70" w:rsidRPr="00A469E9">
        <w:rPr>
          <w:rFonts w:ascii="Times New Roman" w:eastAsia="Times New Roman" w:hAnsi="Times New Roman" w:cs="Times New Roman"/>
          <w:b/>
          <w:bCs/>
          <w:color w:val="000000"/>
          <w:sz w:val="24"/>
          <w:szCs w:val="24"/>
        </w:rPr>
        <w:t xml:space="preserve">, </w:t>
      </w:r>
      <w:r w:rsidR="00E35904" w:rsidRPr="00A469E9">
        <w:rPr>
          <w:rFonts w:ascii="Times New Roman" w:eastAsia="Times New Roman" w:hAnsi="Times New Roman" w:cs="Times New Roman"/>
          <w:b/>
          <w:bCs/>
          <w:color w:val="000000"/>
          <w:sz w:val="24"/>
          <w:szCs w:val="24"/>
        </w:rPr>
        <w:t xml:space="preserve">надо ли платить за это обследование? </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Cs/>
          <w:color w:val="000000"/>
          <w:sz w:val="24"/>
          <w:szCs w:val="24"/>
        </w:rPr>
        <w:t>Д</w:t>
      </w:r>
      <w:r w:rsidRPr="00A469E9">
        <w:rPr>
          <w:rFonts w:ascii="Times New Roman" w:eastAsia="Times New Roman" w:hAnsi="Times New Roman" w:cs="Times New Roman"/>
          <w:color w:val="000000"/>
          <w:sz w:val="24"/>
          <w:szCs w:val="24"/>
        </w:rPr>
        <w:t>о наступления 18-летнего возраста все медицинское обслуживание Вы получаете в детском отделении Вашей поликлиники (медсанчасти).</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color w:val="000000"/>
          <w:sz w:val="24"/>
          <w:szCs w:val="24"/>
        </w:rPr>
        <w:t xml:space="preserve">С </w:t>
      </w:r>
      <w:r w:rsidRPr="00A469E9">
        <w:rPr>
          <w:rFonts w:ascii="Times New Roman" w:eastAsia="Times New Roman" w:hAnsi="Times New Roman" w:cs="Times New Roman"/>
          <w:color w:val="000000"/>
          <w:sz w:val="24"/>
          <w:szCs w:val="24"/>
        </w:rPr>
        <w:t>18 лет Вы переводитесь на обслуживание во взрослую поликлинику по месту регистрации. В соответствии с программой обязательного медицинского страхования практически вся необходимая врачебная помощь для обеспечения полноценного здоровья граждан России оказывается бесплатно.</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color w:val="000000"/>
          <w:sz w:val="24"/>
          <w:szCs w:val="24"/>
        </w:rPr>
        <w:t>С</w:t>
      </w:r>
      <w:r w:rsidRPr="00A469E9">
        <w:rPr>
          <w:rFonts w:ascii="Times New Roman" w:eastAsia="Times New Roman" w:hAnsi="Times New Roman" w:cs="Times New Roman"/>
          <w:color w:val="000000"/>
          <w:sz w:val="24"/>
          <w:szCs w:val="24"/>
        </w:rPr>
        <w:t xml:space="preserve">ледует иметь в виду, что нередко в </w:t>
      </w:r>
      <w:hyperlink r:id="rId63" w:tooltip="Медицинские центры" w:history="1">
        <w:r w:rsidRPr="00A469E9">
          <w:rPr>
            <w:rFonts w:ascii="Times New Roman" w:eastAsia="Times New Roman" w:hAnsi="Times New Roman" w:cs="Times New Roman"/>
            <w:sz w:val="24"/>
            <w:szCs w:val="24"/>
          </w:rPr>
          <w:t>медицинских учреждениях</w:t>
        </w:r>
      </w:hyperlink>
      <w:r w:rsidRPr="00A469E9">
        <w:rPr>
          <w:rFonts w:ascii="Times New Roman" w:eastAsia="Times New Roman" w:hAnsi="Times New Roman" w:cs="Times New Roman"/>
          <w:color w:val="000000"/>
          <w:sz w:val="24"/>
          <w:szCs w:val="24"/>
        </w:rPr>
        <w:t xml:space="preserve"> из-за нехватки персонала или </w:t>
      </w:r>
      <w:hyperlink r:id="rId64" w:tooltip="Медицинское оборудование" w:history="1">
        <w:r w:rsidRPr="00A469E9">
          <w:rPr>
            <w:rFonts w:ascii="Times New Roman" w:eastAsia="Times New Roman" w:hAnsi="Times New Roman" w:cs="Times New Roman"/>
            <w:sz w:val="24"/>
            <w:szCs w:val="24"/>
          </w:rPr>
          <w:t>медицинского оборудования</w:t>
        </w:r>
      </w:hyperlink>
      <w:r w:rsidRPr="00A469E9">
        <w:rPr>
          <w:rFonts w:ascii="Times New Roman" w:eastAsia="Times New Roman" w:hAnsi="Times New Roman" w:cs="Times New Roman"/>
          <w:color w:val="000000"/>
          <w:sz w:val="24"/>
          <w:szCs w:val="24"/>
        </w:rPr>
        <w:t xml:space="preserve"> врачи настоятельно советуют Вам пройти то или иное обследование на платной основе. Вы должны знать, что в случае действительно критических ситуаций с Вашим здоровьем у врача есть все полномочия направить Вас на бесплатное обследование вне очереди либо направить Вас в стационар, где необходимое срочное обследование также будет произведено бесплатно. Если </w:t>
      </w:r>
      <w:hyperlink r:id="rId65" w:tooltip="Денежные средства" w:history="1">
        <w:r w:rsidRPr="00A469E9">
          <w:rPr>
            <w:rFonts w:ascii="Times New Roman" w:eastAsia="Times New Roman" w:hAnsi="Times New Roman" w:cs="Times New Roman"/>
            <w:sz w:val="24"/>
            <w:szCs w:val="24"/>
          </w:rPr>
          <w:t>денежные средства</w:t>
        </w:r>
      </w:hyperlink>
      <w:r w:rsidRPr="00A469E9">
        <w:rPr>
          <w:rFonts w:ascii="Times New Roman" w:eastAsia="Times New Roman" w:hAnsi="Times New Roman" w:cs="Times New Roman"/>
          <w:color w:val="000000"/>
          <w:sz w:val="24"/>
          <w:szCs w:val="24"/>
        </w:rPr>
        <w:t>, которыми Вы располагаете, не позволяют Вам оплачивать медицинское обследование, то будьте настойчивее, требуя от врача провести необходимое обследование бесплатно.</w:t>
      </w:r>
    </w:p>
    <w:p w:rsidR="00BE4A70" w:rsidRPr="00A469E9" w:rsidRDefault="00146260" w:rsidP="00146260">
      <w:pPr>
        <w:shd w:val="clear" w:color="auto" w:fill="FFFFFF"/>
        <w:spacing w:after="0" w:line="240" w:lineRule="auto"/>
        <w:jc w:val="both"/>
        <w:rPr>
          <w:rFonts w:ascii="Times New Roman" w:eastAsia="Times New Roman" w:hAnsi="Times New Roman" w:cs="Times New Roman"/>
          <w:color w:val="000000"/>
          <w:sz w:val="24"/>
          <w:szCs w:val="24"/>
        </w:rPr>
      </w:pPr>
      <w:r w:rsidRPr="00A469E9">
        <w:rPr>
          <w:rFonts w:ascii="Times New Roman" w:hAnsi="Times New Roman" w:cs="Times New Roman"/>
          <w:sz w:val="24"/>
          <w:szCs w:val="24"/>
        </w:rPr>
        <w:lastRenderedPageBreak/>
        <w:tab/>
      </w:r>
      <w:r w:rsidR="00BE4A70" w:rsidRPr="00A469E9">
        <w:rPr>
          <w:rFonts w:ascii="Times New Roman" w:eastAsia="Times New Roman" w:hAnsi="Times New Roman" w:cs="Times New Roman"/>
          <w:color w:val="000000"/>
          <w:sz w:val="24"/>
          <w:szCs w:val="24"/>
        </w:rPr>
        <w:t>Медицинское обследование в связи с поступлением на учёбу Вы можете пройти бесплатно в поликлинике по месту регистрации.</w:t>
      </w:r>
    </w:p>
    <w:p w:rsidR="00BE4A70" w:rsidRPr="00A469E9" w:rsidRDefault="00146260" w:rsidP="00146260">
      <w:pPr>
        <w:shd w:val="clear" w:color="auto" w:fill="FFFFFF"/>
        <w:spacing w:after="0" w:line="240" w:lineRule="auto"/>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b/>
          <w:bCs/>
          <w:noProof/>
          <w:color w:val="000000"/>
          <w:sz w:val="24"/>
          <w:szCs w:val="24"/>
        </w:rPr>
        <w:drawing>
          <wp:anchor distT="0" distB="0" distL="114300" distR="114300" simplePos="0" relativeHeight="251722752" behindDoc="0" locked="0" layoutInCell="1" allowOverlap="1">
            <wp:simplePos x="0" y="0"/>
            <wp:positionH relativeFrom="column">
              <wp:posOffset>13970</wp:posOffset>
            </wp:positionH>
            <wp:positionV relativeFrom="paragraph">
              <wp:posOffset>57785</wp:posOffset>
            </wp:positionV>
            <wp:extent cx="864235" cy="1000125"/>
            <wp:effectExtent l="19050" t="0" r="0" b="0"/>
            <wp:wrapSquare wrapText="bothSides"/>
            <wp:docPr id="45"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BE4A70" w:rsidRPr="00A469E9">
        <w:rPr>
          <w:rFonts w:ascii="Times New Roman" w:eastAsia="Times New Roman" w:hAnsi="Times New Roman" w:cs="Times New Roman"/>
          <w:b/>
          <w:bCs/>
          <w:color w:val="000000"/>
          <w:sz w:val="24"/>
          <w:szCs w:val="24"/>
        </w:rPr>
        <w:t>К</w:t>
      </w:r>
      <w:r w:rsidR="00E35904" w:rsidRPr="00A469E9">
        <w:rPr>
          <w:rFonts w:ascii="Times New Roman" w:eastAsia="Times New Roman" w:hAnsi="Times New Roman" w:cs="Times New Roman"/>
          <w:b/>
          <w:bCs/>
          <w:color w:val="000000"/>
          <w:sz w:val="24"/>
          <w:szCs w:val="24"/>
        </w:rPr>
        <w:t xml:space="preserve">уда надо обратиться, чтобы продлить срок инвалидности? </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Вам необходимо обратиться к своему участковому врачу в поликлинику по месту жительства. Желательно сделать это не позднее, чем за два месяца до окончания срока инвалидности.</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Врач выдаст Вам направление (погонный лист) с указанием перечня врачей-специалистов, у которых Вам необходимо будет пройти обследование. Пройдя всех перечисленных в погонном листе специалистов, Вы снова должны явиться к участковому врачу, и он сообщит Вам время и место прохождения Вами врачебной комиссии для продления срока инвалидности.</w:t>
      </w:r>
    </w:p>
    <w:p w:rsidR="00BE4A70" w:rsidRPr="00A469E9"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Если врачебная комиссия признает Вас инвалидом на очередной срок, Вы получите свидетельство об инвалидности, с которым Вы должны будете обратиться в отдел назначения пенсий отделения Пенсионного фонда РФ по месту жительства (регистрации) для продления пенсии по инвалидности. При обращении в Пенсионный фонд Вам потребуется: свидетельство об инвалидности, паспорт и его копия, а также копия сберкнижки с номером счёта и реквизитами банка, если перечисление пенсии производится на сберкнижку.</w:t>
      </w:r>
    </w:p>
    <w:p w:rsidR="00BE4A70" w:rsidRDefault="00BE4A70"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A469E9">
        <w:rPr>
          <w:rFonts w:ascii="Times New Roman" w:eastAsia="Times New Roman" w:hAnsi="Times New Roman" w:cs="Times New Roman"/>
          <w:color w:val="000000"/>
          <w:sz w:val="24"/>
          <w:szCs w:val="24"/>
        </w:rPr>
        <w:t>Если по какой-то причине Вы упустили сроки и несвоевременно обратились в поликлинику для прохождения медицинского освидетельствования на инвалидность или несвоевременно сдали документы об инвалидности в Пенсионный фонд, то по истечении срока инвалидности по предыдущему свидетельству перечисление пенсии будет прекращено. Впоследствии, когда Вы пройдете медицинскую (врачебную) комиссию и сдадите документы в Пенсионный фонд, перечисление пенсии будет возобновлено.</w:t>
      </w:r>
    </w:p>
    <w:p w:rsidR="008A0D2C" w:rsidRPr="00A469E9" w:rsidRDefault="008A0D2C" w:rsidP="00146260">
      <w:pPr>
        <w:shd w:val="clear" w:color="auto" w:fill="FFFFFF"/>
        <w:spacing w:after="0" w:line="240" w:lineRule="auto"/>
        <w:ind w:firstLine="708"/>
        <w:jc w:val="both"/>
        <w:rPr>
          <w:rFonts w:ascii="Times New Roman" w:eastAsia="Times New Roman" w:hAnsi="Times New Roman" w:cs="Times New Roman"/>
          <w:color w:val="000000"/>
          <w:sz w:val="24"/>
          <w:szCs w:val="24"/>
        </w:rPr>
      </w:pPr>
    </w:p>
    <w:p w:rsidR="000B50B9" w:rsidRPr="00A469E9" w:rsidRDefault="000B50B9" w:rsidP="000B50B9">
      <w:pPr>
        <w:shd w:val="clear" w:color="auto" w:fill="FFFFFF"/>
        <w:spacing w:after="0" w:line="240" w:lineRule="auto"/>
        <w:jc w:val="both"/>
        <w:rPr>
          <w:rFonts w:ascii="Times New Roman" w:eastAsia="Times New Roman" w:hAnsi="Times New Roman" w:cs="Times New Roman"/>
          <w:b/>
          <w:bCs/>
          <w:color w:val="000000"/>
          <w:sz w:val="24"/>
          <w:szCs w:val="24"/>
        </w:rPr>
      </w:pPr>
    </w:p>
    <w:p w:rsidR="000B50B9" w:rsidRDefault="00D83BDC" w:rsidP="000B50B9">
      <w:pPr>
        <w:shd w:val="clear" w:color="auto" w:fill="FFFFFF"/>
        <w:spacing w:after="0" w:line="240" w:lineRule="auto"/>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inline distT="0" distB="0" distL="0" distR="0">
            <wp:extent cx="6746081" cy="1678781"/>
            <wp:effectExtent l="19050" t="0" r="0" b="0"/>
            <wp:docPr id="55" name="Рисунок 8" descr="C:\Users\Lenovo\Desktop\14122_f3828357724f0a17bece6e5874c703d688ca65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Desktop\14122_f3828357724f0a17bece6e5874c703d688ca655b.jpg"/>
                    <pic:cNvPicPr>
                      <a:picLocks noChangeAspect="1" noChangeArrowheads="1"/>
                    </pic:cNvPicPr>
                  </pic:nvPicPr>
                  <pic:blipFill>
                    <a:blip r:embed="rId66"/>
                    <a:srcRect/>
                    <a:stretch>
                      <a:fillRect/>
                    </a:stretch>
                  </pic:blipFill>
                  <pic:spPr bwMode="auto">
                    <a:xfrm>
                      <a:off x="0" y="0"/>
                      <a:ext cx="6750685" cy="1679927"/>
                    </a:xfrm>
                    <a:prstGeom prst="rect">
                      <a:avLst/>
                    </a:prstGeom>
                    <a:noFill/>
                    <a:ln w="9525">
                      <a:noFill/>
                      <a:miter lim="800000"/>
                      <a:headEnd/>
                      <a:tailEnd/>
                    </a:ln>
                  </pic:spPr>
                </pic:pic>
              </a:graphicData>
            </a:graphic>
          </wp:inline>
        </w:drawing>
      </w:r>
    </w:p>
    <w:p w:rsidR="00D83BDC" w:rsidRDefault="00D83BDC" w:rsidP="000B50B9">
      <w:pPr>
        <w:shd w:val="clear" w:color="auto" w:fill="FFFFFF"/>
        <w:spacing w:after="0" w:line="240" w:lineRule="auto"/>
        <w:jc w:val="both"/>
        <w:rPr>
          <w:rFonts w:ascii="Times New Roman" w:eastAsia="Times New Roman" w:hAnsi="Times New Roman" w:cs="Times New Roman"/>
          <w:b/>
          <w:bCs/>
          <w:color w:val="000000"/>
          <w:sz w:val="28"/>
          <w:szCs w:val="28"/>
        </w:rPr>
      </w:pPr>
    </w:p>
    <w:p w:rsidR="00D83BDC" w:rsidRDefault="00D83BDC" w:rsidP="000B50B9">
      <w:pPr>
        <w:shd w:val="clear" w:color="auto" w:fill="FFFFFF"/>
        <w:spacing w:after="0" w:line="240" w:lineRule="auto"/>
        <w:jc w:val="both"/>
        <w:rPr>
          <w:rFonts w:ascii="Times New Roman" w:eastAsia="Times New Roman" w:hAnsi="Times New Roman" w:cs="Times New Roman"/>
          <w:b/>
          <w:bCs/>
          <w:color w:val="000000"/>
          <w:sz w:val="28"/>
          <w:szCs w:val="28"/>
        </w:rPr>
      </w:pPr>
    </w:p>
    <w:p w:rsidR="00D83BDC" w:rsidRDefault="00D83BDC" w:rsidP="000B50B9">
      <w:pPr>
        <w:shd w:val="clear" w:color="auto" w:fill="FFFFFF"/>
        <w:spacing w:after="0" w:line="240" w:lineRule="auto"/>
        <w:jc w:val="both"/>
        <w:rPr>
          <w:rFonts w:ascii="Times New Roman" w:eastAsia="Times New Roman" w:hAnsi="Times New Roman" w:cs="Times New Roman"/>
          <w:b/>
          <w:bCs/>
          <w:color w:val="000000"/>
          <w:sz w:val="28"/>
          <w:szCs w:val="28"/>
        </w:rPr>
      </w:pPr>
      <w:r>
        <w:rPr>
          <w:noProof/>
        </w:rPr>
        <w:drawing>
          <wp:anchor distT="0" distB="0" distL="114300" distR="114300" simplePos="0" relativeHeight="251728896" behindDoc="0" locked="0" layoutInCell="1" allowOverlap="1">
            <wp:simplePos x="0" y="0"/>
            <wp:positionH relativeFrom="column">
              <wp:posOffset>21590</wp:posOffset>
            </wp:positionH>
            <wp:positionV relativeFrom="paragraph">
              <wp:posOffset>-952</wp:posOffset>
            </wp:positionV>
            <wp:extent cx="995363" cy="1121568"/>
            <wp:effectExtent l="19050" t="0" r="0" b="0"/>
            <wp:wrapSquare wrapText="bothSides"/>
            <wp:docPr id="56" name="Рисунок 9" descr="https://zabavnik.club/wp-content/uploads/regulirovschik_47_2718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zabavnik.club/wp-content/uploads/regulirovschik_47_27180728.jpg"/>
                    <pic:cNvPicPr>
                      <a:picLocks noChangeAspect="1" noChangeArrowheads="1"/>
                    </pic:cNvPicPr>
                  </pic:nvPicPr>
                  <pic:blipFill>
                    <a:blip r:embed="rId67" cstate="print"/>
                    <a:srcRect/>
                    <a:stretch>
                      <a:fillRect/>
                    </a:stretch>
                  </pic:blipFill>
                  <pic:spPr bwMode="auto">
                    <a:xfrm>
                      <a:off x="0" y="0"/>
                      <a:ext cx="995363" cy="1121568"/>
                    </a:xfrm>
                    <a:prstGeom prst="rect">
                      <a:avLst/>
                    </a:prstGeom>
                    <a:noFill/>
                    <a:ln w="9525">
                      <a:noFill/>
                      <a:miter lim="800000"/>
                      <a:headEnd/>
                      <a:tailEnd/>
                    </a:ln>
                  </pic:spPr>
                </pic:pic>
              </a:graphicData>
            </a:graphic>
          </wp:anchor>
        </w:drawing>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0B50B9">
        <w:rPr>
          <w:rFonts w:ascii="Times New Roman" w:eastAsia="Times New Roman" w:hAnsi="Times New Roman" w:cs="Times New Roman"/>
          <w:b/>
          <w:bCs/>
          <w:color w:val="000000"/>
          <w:sz w:val="28"/>
          <w:szCs w:val="28"/>
        </w:rPr>
        <w:t xml:space="preserve">КАК </w:t>
      </w:r>
      <w:r w:rsidRPr="008A0D2C">
        <w:rPr>
          <w:rFonts w:ascii="Times New Roman" w:eastAsia="Times New Roman" w:hAnsi="Times New Roman" w:cs="Times New Roman"/>
          <w:b/>
          <w:bCs/>
          <w:color w:val="000000"/>
          <w:sz w:val="24"/>
          <w:szCs w:val="24"/>
        </w:rPr>
        <w:t>ПРАВИЛЬНО СЕБЯ ВЕСТИ, ЕСЛИ ВАС ЗАДЕРЖИВАЕТ ПОЛИЦИЯ?</w:t>
      </w:r>
    </w:p>
    <w:p w:rsidR="00BE4A70" w:rsidRPr="008A0D2C" w:rsidRDefault="00D83BDC"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hAnsi="Times New Roman" w:cs="Times New Roman"/>
          <w:sz w:val="24"/>
          <w:szCs w:val="24"/>
        </w:rPr>
        <w:tab/>
      </w:r>
      <w:r w:rsidR="00BE4A70" w:rsidRPr="008A0D2C">
        <w:rPr>
          <w:rFonts w:ascii="Times New Roman" w:eastAsia="Times New Roman" w:hAnsi="Times New Roman" w:cs="Times New Roman"/>
          <w:b/>
          <w:bCs/>
          <w:color w:val="000000"/>
          <w:sz w:val="24"/>
          <w:szCs w:val="24"/>
        </w:rPr>
        <w:t>З</w:t>
      </w:r>
      <w:r w:rsidR="00BE4A70" w:rsidRPr="008A0D2C">
        <w:rPr>
          <w:rFonts w:ascii="Times New Roman" w:eastAsia="Times New Roman" w:hAnsi="Times New Roman" w:cs="Times New Roman"/>
          <w:color w:val="000000"/>
          <w:sz w:val="24"/>
          <w:szCs w:val="24"/>
        </w:rPr>
        <w:t xml:space="preserve">адержание милицией - не самый приятный момент в жизни, но это может произойти с каждым. Очень важно знать, как себя вести при задержании, чтобы не терять самообладания, не проявлять </w:t>
      </w:r>
      <w:hyperlink r:id="rId68" w:tooltip="Агрессивность" w:history="1">
        <w:r w:rsidR="00BE4A70" w:rsidRPr="008A0D2C">
          <w:rPr>
            <w:rFonts w:ascii="Times New Roman" w:eastAsia="Times New Roman" w:hAnsi="Times New Roman" w:cs="Times New Roman"/>
            <w:sz w:val="24"/>
            <w:szCs w:val="24"/>
          </w:rPr>
          <w:t>агрессивности</w:t>
        </w:r>
      </w:hyperlink>
      <w:r w:rsidR="00BE4A70" w:rsidRPr="008A0D2C">
        <w:rPr>
          <w:rFonts w:ascii="Times New Roman" w:eastAsia="Times New Roman" w:hAnsi="Times New Roman" w:cs="Times New Roman"/>
          <w:color w:val="000000"/>
          <w:sz w:val="24"/>
          <w:szCs w:val="24"/>
        </w:rPr>
        <w:t xml:space="preserve"> и избегать неприятных последствий. Вот несколько советов о том, как вести себя в подобной ситуации.</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За что Вас могут задержать?</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Ваш внешний вид по приметам показался сотруднику милиции похожим на внешность разыскиваемого преступника.</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xml:space="preserve">- Поздно вечером Вы прогуливались в районе, где </w:t>
      </w:r>
      <w:proofErr w:type="gramStart"/>
      <w:r w:rsidRPr="008A0D2C">
        <w:rPr>
          <w:rFonts w:ascii="Times New Roman" w:eastAsia="Times New Roman" w:hAnsi="Times New Roman" w:cs="Times New Roman"/>
          <w:color w:val="000000"/>
          <w:sz w:val="24"/>
          <w:szCs w:val="24"/>
        </w:rPr>
        <w:t>только</w:t>
      </w:r>
      <w:proofErr w:type="gramEnd"/>
      <w:r w:rsidRPr="008A0D2C">
        <w:rPr>
          <w:rFonts w:ascii="Times New Roman" w:eastAsia="Times New Roman" w:hAnsi="Times New Roman" w:cs="Times New Roman"/>
          <w:color w:val="000000"/>
          <w:sz w:val="24"/>
          <w:szCs w:val="24"/>
        </w:rPr>
        <w:t xml:space="preserve"> что произошла кража или ограбление, и Вас отнесли к числу подозреваемых в совершении данного преступления.</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Для установления личности, если у Вас при себе не оказалось документов, удостоверяющих личность.</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Вас подозревают или предъявляют обвинение по уголовному делу</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В связи с совершённым Вами правонарушением.</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Если Вы находитесь в общественных местах в нетрезвом состоянии, оскорбляющем человеческое достоинство и общественную нравственность.</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Если Вы нарушаете правила общественного порядка</w:t>
      </w:r>
    </w:p>
    <w:p w:rsidR="009370CF" w:rsidRDefault="009370CF" w:rsidP="000B50B9">
      <w:pPr>
        <w:shd w:val="clear" w:color="auto" w:fill="FFFFFF"/>
        <w:spacing w:after="0" w:line="240" w:lineRule="auto"/>
        <w:jc w:val="both"/>
        <w:rPr>
          <w:rFonts w:ascii="Times New Roman" w:eastAsia="Times New Roman" w:hAnsi="Times New Roman" w:cs="Times New Roman"/>
          <w:b/>
          <w:bCs/>
          <w:color w:val="000000"/>
          <w:sz w:val="24"/>
          <w:szCs w:val="24"/>
        </w:rPr>
      </w:pPr>
    </w:p>
    <w:p w:rsidR="009370CF" w:rsidRDefault="009370CF" w:rsidP="000B50B9">
      <w:pPr>
        <w:shd w:val="clear" w:color="auto" w:fill="FFFFFF"/>
        <w:spacing w:after="0" w:line="240" w:lineRule="auto"/>
        <w:jc w:val="both"/>
        <w:rPr>
          <w:rFonts w:ascii="Times New Roman" w:eastAsia="Times New Roman" w:hAnsi="Times New Roman" w:cs="Times New Roman"/>
          <w:b/>
          <w:bCs/>
          <w:color w:val="000000"/>
          <w:sz w:val="24"/>
          <w:szCs w:val="24"/>
        </w:rPr>
      </w:pPr>
    </w:p>
    <w:p w:rsidR="00BE4A70" w:rsidRPr="008A0D2C" w:rsidRDefault="009370CF" w:rsidP="000B50B9">
      <w:pPr>
        <w:shd w:val="clear" w:color="auto" w:fill="FFFFFF"/>
        <w:spacing w:after="0" w:line="240" w:lineRule="auto"/>
        <w:jc w:val="both"/>
        <w:rPr>
          <w:rFonts w:ascii="Times New Roman" w:eastAsia="Times New Roman" w:hAnsi="Times New Roman" w:cs="Times New Roman"/>
          <w:color w:val="000000"/>
          <w:sz w:val="24"/>
          <w:szCs w:val="24"/>
        </w:rPr>
      </w:pPr>
      <w:r w:rsidRPr="009370CF">
        <w:rPr>
          <w:rFonts w:ascii="Times New Roman" w:eastAsia="Times New Roman" w:hAnsi="Times New Roman" w:cs="Times New Roman"/>
          <w:b/>
          <w:bCs/>
          <w:noProof/>
          <w:color w:val="000000"/>
          <w:sz w:val="24"/>
          <w:szCs w:val="24"/>
        </w:rPr>
        <w:lastRenderedPageBreak/>
        <w:drawing>
          <wp:anchor distT="0" distB="0" distL="114300" distR="114300" simplePos="0" relativeHeight="251785216" behindDoc="0" locked="0" layoutInCell="1" allowOverlap="1">
            <wp:simplePos x="0" y="0"/>
            <wp:positionH relativeFrom="column">
              <wp:posOffset>-35560</wp:posOffset>
            </wp:positionH>
            <wp:positionV relativeFrom="paragraph">
              <wp:posOffset>57785</wp:posOffset>
            </wp:positionV>
            <wp:extent cx="995045" cy="1121410"/>
            <wp:effectExtent l="19050" t="0" r="0" b="0"/>
            <wp:wrapSquare wrapText="bothSides"/>
            <wp:docPr id="73" name="Рисунок 9" descr="https://zabavnik.club/wp-content/uploads/regulirovschik_47_2718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zabavnik.club/wp-content/uploads/regulirovschik_47_27180728.jpg"/>
                    <pic:cNvPicPr>
                      <a:picLocks noChangeAspect="1" noChangeArrowheads="1"/>
                    </pic:cNvPicPr>
                  </pic:nvPicPr>
                  <pic:blipFill>
                    <a:blip r:embed="rId67" cstate="print"/>
                    <a:srcRect/>
                    <a:stretch>
                      <a:fillRect/>
                    </a:stretch>
                  </pic:blipFill>
                  <pic:spPr bwMode="auto">
                    <a:xfrm>
                      <a:off x="0" y="0"/>
                      <a:ext cx="995045" cy="1121410"/>
                    </a:xfrm>
                    <a:prstGeom prst="rect">
                      <a:avLst/>
                    </a:prstGeom>
                    <a:noFill/>
                    <a:ln w="9525">
                      <a:noFill/>
                      <a:miter lim="800000"/>
                      <a:headEnd/>
                      <a:tailEnd/>
                    </a:ln>
                  </pic:spPr>
                </pic:pic>
              </a:graphicData>
            </a:graphic>
          </wp:anchor>
        </w:drawing>
      </w:r>
      <w:r w:rsidR="00BE4A70" w:rsidRPr="008A0D2C">
        <w:rPr>
          <w:rFonts w:ascii="Times New Roman" w:eastAsia="Times New Roman" w:hAnsi="Times New Roman" w:cs="Times New Roman"/>
          <w:b/>
          <w:bCs/>
          <w:color w:val="000000"/>
          <w:sz w:val="24"/>
          <w:szCs w:val="24"/>
        </w:rPr>
        <w:t>Как вести себя при задержании Вас сотрудниками полиции?</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На требование предъявить документы (паспорт) обязательно предъявите документ без возражений. Но в этом случае Вы имеете право попросить объяснить причину интереса к Вам. Даже для проверки документов должно быть какое-то основание.</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Если Вам предлагают пройти в отделение полиции, поинтересуйтесь, Вас  просят об услуге или задерживают.</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Будьте спокойны и сдержаны, давая понять, что Вам нечего бояться, и свои права Вы знаете, но не грубите и не будьте заносчивы.</w:t>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Постарайтесь запомнить или записать фамилию, имя, отчество, звание сотрудника полиции, номер его удостоверения, номер отделения, номер машины, время задержания. Все это может пригодиться, если впоследствии возникнет необходимость обратиться с жалобой на некорректное задержание.</w:t>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Если у Вас есть мобильный телефон, постарайтесь сообщить родственникам, друзьям, знакомым о Вашем задержании и местонахождении, хотя бы в виде SMS-сообщения.</w:t>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xml:space="preserve">Ни в коем случае не оскорбляйте сотрудников полиции и не оказывайте им сопротивления при исполнении ими своих служебных обязанностей, т. к. за это Вас могут привлечь к соответствующей административной или </w:t>
      </w:r>
      <w:hyperlink r:id="rId69" w:tooltip="Уголовная ответственность" w:history="1">
        <w:r w:rsidRPr="008A0D2C">
          <w:rPr>
            <w:rFonts w:ascii="Times New Roman" w:eastAsia="Times New Roman" w:hAnsi="Times New Roman" w:cs="Times New Roman"/>
            <w:sz w:val="24"/>
            <w:szCs w:val="24"/>
          </w:rPr>
          <w:t>уголовной ответственности</w:t>
        </w:r>
      </w:hyperlink>
      <w:r w:rsidRPr="008A0D2C">
        <w:rPr>
          <w:rFonts w:ascii="Times New Roman" w:eastAsia="Times New Roman" w:hAnsi="Times New Roman" w:cs="Times New Roman"/>
          <w:sz w:val="24"/>
          <w:szCs w:val="24"/>
        </w:rPr>
        <w:t>.</w:t>
      </w:r>
      <w:r w:rsidRPr="008A0D2C">
        <w:rPr>
          <w:rFonts w:ascii="Times New Roman" w:eastAsia="Times New Roman" w:hAnsi="Times New Roman" w:cs="Times New Roman"/>
          <w:color w:val="000000"/>
          <w:sz w:val="24"/>
          <w:szCs w:val="24"/>
        </w:rPr>
        <w:t xml:space="preserve"> Будьте </w:t>
      </w:r>
      <w:hyperlink r:id="rId70" w:tooltip="Вежливость" w:history="1">
        <w:r w:rsidRPr="008A0D2C">
          <w:rPr>
            <w:rFonts w:ascii="Times New Roman" w:eastAsia="Times New Roman" w:hAnsi="Times New Roman" w:cs="Times New Roman"/>
            <w:sz w:val="24"/>
            <w:szCs w:val="24"/>
          </w:rPr>
          <w:t>вежливы</w:t>
        </w:r>
      </w:hyperlink>
      <w:r w:rsidRPr="008A0D2C">
        <w:rPr>
          <w:rFonts w:ascii="Times New Roman" w:eastAsia="Times New Roman" w:hAnsi="Times New Roman" w:cs="Times New Roman"/>
          <w:sz w:val="24"/>
          <w:szCs w:val="24"/>
        </w:rPr>
        <w:t>,</w:t>
      </w:r>
      <w:r w:rsidRPr="008A0D2C">
        <w:rPr>
          <w:rFonts w:ascii="Times New Roman" w:eastAsia="Times New Roman" w:hAnsi="Times New Roman" w:cs="Times New Roman"/>
          <w:color w:val="000000"/>
          <w:sz w:val="24"/>
          <w:szCs w:val="24"/>
        </w:rPr>
        <w:t xml:space="preserve"> уважительны и корректны.</w:t>
      </w:r>
    </w:p>
    <w:p w:rsidR="00BE4A70" w:rsidRPr="008A0D2C" w:rsidRDefault="00D83BDC"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noProof/>
          <w:color w:val="000000"/>
          <w:sz w:val="24"/>
          <w:szCs w:val="24"/>
        </w:rPr>
        <w:drawing>
          <wp:anchor distT="0" distB="0" distL="114300" distR="114300" simplePos="0" relativeHeight="251730944" behindDoc="0" locked="0" layoutInCell="1" allowOverlap="1">
            <wp:simplePos x="0" y="0"/>
            <wp:positionH relativeFrom="column">
              <wp:posOffset>28575</wp:posOffset>
            </wp:positionH>
            <wp:positionV relativeFrom="paragraph">
              <wp:posOffset>100330</wp:posOffset>
            </wp:positionV>
            <wp:extent cx="995045" cy="1121410"/>
            <wp:effectExtent l="19050" t="0" r="0" b="0"/>
            <wp:wrapSquare wrapText="bothSides"/>
            <wp:docPr id="57" name="Рисунок 9" descr="https://zabavnik.club/wp-content/uploads/regulirovschik_47_2718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zabavnik.club/wp-content/uploads/regulirovschik_47_27180728.jpg"/>
                    <pic:cNvPicPr>
                      <a:picLocks noChangeAspect="1" noChangeArrowheads="1"/>
                    </pic:cNvPicPr>
                  </pic:nvPicPr>
                  <pic:blipFill>
                    <a:blip r:embed="rId67" cstate="print"/>
                    <a:srcRect/>
                    <a:stretch>
                      <a:fillRect/>
                    </a:stretch>
                  </pic:blipFill>
                  <pic:spPr bwMode="auto">
                    <a:xfrm>
                      <a:off x="0" y="0"/>
                      <a:ext cx="995045" cy="1121410"/>
                    </a:xfrm>
                    <a:prstGeom prst="rect">
                      <a:avLst/>
                    </a:prstGeom>
                    <a:noFill/>
                    <a:ln w="9525">
                      <a:noFill/>
                      <a:miter lim="800000"/>
                      <a:headEnd/>
                      <a:tailEnd/>
                    </a:ln>
                  </pic:spPr>
                </pic:pic>
              </a:graphicData>
            </a:graphic>
          </wp:anchor>
        </w:drawing>
      </w:r>
      <w:r w:rsidR="00BE4A70" w:rsidRPr="008A0D2C">
        <w:rPr>
          <w:rFonts w:ascii="Times New Roman" w:eastAsia="Times New Roman" w:hAnsi="Times New Roman" w:cs="Times New Roman"/>
          <w:b/>
          <w:bCs/>
          <w:color w:val="000000"/>
          <w:sz w:val="24"/>
          <w:szCs w:val="24"/>
        </w:rPr>
        <w:t>Вы имеете право:</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Не давать никаких показаний, если у Вас есть основания предполагать, что они могут быть использованы против Вас</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Внести в протокол любые Ваши комментарии, в том числе - и о нарушениях со стороны работников полиции при задержании</w:t>
      </w:r>
    </w:p>
    <w:p w:rsidR="00D83BDC"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Отказаться от услуг назначенного государством адвоката и потребовать вызова своего;</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Обратиться в суд с обжалованием меры пресечения. Суд должен рассмотреть Вашу жалобу в течение 10 дней;</w:t>
      </w:r>
    </w:p>
    <w:p w:rsidR="00D83BDC" w:rsidRPr="008A0D2C" w:rsidRDefault="00D83BDC" w:rsidP="000B50B9">
      <w:pPr>
        <w:shd w:val="clear" w:color="auto" w:fill="FFFFFF"/>
        <w:spacing w:after="0" w:line="240" w:lineRule="auto"/>
        <w:jc w:val="both"/>
        <w:rPr>
          <w:rFonts w:ascii="Times New Roman" w:eastAsia="Times New Roman" w:hAnsi="Times New Roman" w:cs="Times New Roman"/>
          <w:b/>
          <w:bCs/>
          <w:color w:val="000000"/>
          <w:sz w:val="24"/>
          <w:szCs w:val="24"/>
        </w:rPr>
      </w:pPr>
      <w:r w:rsidRPr="008A0D2C">
        <w:rPr>
          <w:rFonts w:ascii="Times New Roman" w:eastAsia="Times New Roman" w:hAnsi="Times New Roman" w:cs="Times New Roman"/>
          <w:b/>
          <w:bCs/>
          <w:noProof/>
          <w:color w:val="000000"/>
          <w:sz w:val="24"/>
          <w:szCs w:val="24"/>
        </w:rPr>
        <w:drawing>
          <wp:anchor distT="0" distB="0" distL="114300" distR="114300" simplePos="0" relativeHeight="251732992" behindDoc="0" locked="0" layoutInCell="1" allowOverlap="1">
            <wp:simplePos x="0" y="0"/>
            <wp:positionH relativeFrom="column">
              <wp:posOffset>28575</wp:posOffset>
            </wp:positionH>
            <wp:positionV relativeFrom="paragraph">
              <wp:posOffset>132080</wp:posOffset>
            </wp:positionV>
            <wp:extent cx="995045" cy="1121410"/>
            <wp:effectExtent l="19050" t="0" r="0" b="0"/>
            <wp:wrapSquare wrapText="bothSides"/>
            <wp:docPr id="58" name="Рисунок 9" descr="https://zabavnik.club/wp-content/uploads/regulirovschik_47_27180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zabavnik.club/wp-content/uploads/regulirovschik_47_27180728.jpg"/>
                    <pic:cNvPicPr>
                      <a:picLocks noChangeAspect="1" noChangeArrowheads="1"/>
                    </pic:cNvPicPr>
                  </pic:nvPicPr>
                  <pic:blipFill>
                    <a:blip r:embed="rId67" cstate="print"/>
                    <a:srcRect/>
                    <a:stretch>
                      <a:fillRect/>
                    </a:stretch>
                  </pic:blipFill>
                  <pic:spPr bwMode="auto">
                    <a:xfrm>
                      <a:off x="0" y="0"/>
                      <a:ext cx="995045" cy="1121410"/>
                    </a:xfrm>
                    <a:prstGeom prst="rect">
                      <a:avLst/>
                    </a:prstGeom>
                    <a:noFill/>
                    <a:ln w="9525">
                      <a:noFill/>
                      <a:miter lim="800000"/>
                      <a:headEnd/>
                      <a:tailEnd/>
                    </a:ln>
                  </pic:spPr>
                </pic:pic>
              </a:graphicData>
            </a:graphic>
          </wp:anchor>
        </w:drawing>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Рекомендации</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xml:space="preserve">Оказавшись в отделении полиции, изоляторе временного содержания (ИВС) или в комнате для административно </w:t>
      </w:r>
      <w:proofErr w:type="gramStart"/>
      <w:r w:rsidRPr="008A0D2C">
        <w:rPr>
          <w:rFonts w:ascii="Times New Roman" w:eastAsia="Times New Roman" w:hAnsi="Times New Roman" w:cs="Times New Roman"/>
          <w:color w:val="000000"/>
          <w:sz w:val="24"/>
          <w:szCs w:val="24"/>
        </w:rPr>
        <w:t>задержанных</w:t>
      </w:r>
      <w:proofErr w:type="gramEnd"/>
      <w:r w:rsidRPr="008A0D2C">
        <w:rPr>
          <w:rFonts w:ascii="Times New Roman" w:eastAsia="Times New Roman" w:hAnsi="Times New Roman" w:cs="Times New Roman"/>
          <w:color w:val="000000"/>
          <w:sz w:val="24"/>
          <w:szCs w:val="24"/>
        </w:rPr>
        <w:t>, попросите сообщить об этом представителю администрации Вашего детского дома (училища). Полиция обязана сообщить им о Вашем задержании в течение суток.</w:t>
      </w:r>
    </w:p>
    <w:p w:rsidR="00BE4A70" w:rsidRPr="008A0D2C" w:rsidRDefault="00BE4A70" w:rsidP="000B50B9">
      <w:pPr>
        <w:shd w:val="clear" w:color="auto" w:fill="FFFFFF"/>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Допрашивать Вас имеют право только в присутствии педагога. Это не обязательно педагог того учреждения, где Вы обучаетесь (проживаете), допрос могут производить и в присутствии дежурного педагога.</w:t>
      </w:r>
      <w:r w:rsidR="00D83BDC" w:rsidRPr="008A0D2C">
        <w:rPr>
          <w:rFonts w:ascii="Times New Roman" w:eastAsia="Times New Roman" w:hAnsi="Times New Roman" w:cs="Times New Roman"/>
          <w:color w:val="000000"/>
          <w:sz w:val="24"/>
          <w:szCs w:val="24"/>
        </w:rPr>
        <w:t xml:space="preserve"> </w:t>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Внимательно слушайте вопрос, отвечайте строго по существу заданного вопроса, не говорите ничего лишнего. Помните, что все, что Вы скажете, может быть использовано против Вас.</w:t>
      </w:r>
    </w:p>
    <w:p w:rsidR="00BE4A70" w:rsidRPr="008A0D2C" w:rsidRDefault="00BE4A70"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Прежде чем подписать протокол опроса (допроса), обязательно внимательно прочтите его. Если Вы с чем-то не согласны, обязательно скажите об этом, попросите внести в протокол соответствующее примечание, или же рядом со своей подписью укажите письменно, с чем в протоколе Вы не согласны. Ни в коем случае не подписывайте протокол, если Вы с чем-то не согласны в тексте протокола, но Вам пообещали устно, что это исправят позже.</w:t>
      </w:r>
    </w:p>
    <w:p w:rsidR="008A0D2C" w:rsidRDefault="008A0D2C" w:rsidP="008A0D2C">
      <w:pPr>
        <w:spacing w:after="0" w:line="240" w:lineRule="auto"/>
        <w:rPr>
          <w:rFonts w:ascii="Times New Roman" w:eastAsia="Times New Roman" w:hAnsi="Times New Roman" w:cs="Times New Roman"/>
          <w:b/>
          <w:bCs/>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79072" behindDoc="0" locked="0" layoutInCell="1" allowOverlap="1">
            <wp:simplePos x="0" y="0"/>
            <wp:positionH relativeFrom="column">
              <wp:posOffset>-171450</wp:posOffset>
            </wp:positionH>
            <wp:positionV relativeFrom="paragraph">
              <wp:posOffset>209550</wp:posOffset>
            </wp:positionV>
            <wp:extent cx="864235" cy="1000125"/>
            <wp:effectExtent l="19050" t="0" r="0" b="0"/>
            <wp:wrapSquare wrapText="bothSides"/>
            <wp:docPr id="70"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p>
    <w:p w:rsidR="008A0D2C" w:rsidRPr="008A0D2C" w:rsidRDefault="008A0D2C" w:rsidP="008A0D2C">
      <w:pPr>
        <w:spacing w:after="0" w:line="240" w:lineRule="auto"/>
        <w:ind w:firstLine="360"/>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Дорогой выпускник!</w:t>
      </w:r>
    </w:p>
    <w:p w:rsidR="008A0D2C" w:rsidRPr="008A0D2C" w:rsidRDefault="008A0D2C" w:rsidP="008A0D2C">
      <w:pPr>
        <w:spacing w:after="0" w:line="240" w:lineRule="auto"/>
        <w:ind w:firstLine="360"/>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xml:space="preserve">Каждому члену нашего общества Конституцией Российской Федерации, Гражданским кодексом Российской Федерации, Международной Конвенцией о правах человека, ребенка </w:t>
      </w:r>
      <w:r>
        <w:rPr>
          <w:rFonts w:ascii="Times New Roman" w:eastAsia="Times New Roman" w:hAnsi="Times New Roman" w:cs="Times New Roman"/>
          <w:color w:val="000000"/>
          <w:sz w:val="24"/>
          <w:szCs w:val="24"/>
        </w:rPr>
        <w:t xml:space="preserve">так же </w:t>
      </w:r>
      <w:r w:rsidRPr="008A0D2C">
        <w:rPr>
          <w:rFonts w:ascii="Times New Roman" w:eastAsia="Times New Roman" w:hAnsi="Times New Roman" w:cs="Times New Roman"/>
          <w:color w:val="000000"/>
          <w:sz w:val="24"/>
          <w:szCs w:val="24"/>
        </w:rPr>
        <w:t xml:space="preserve">гарантированы </w:t>
      </w:r>
      <w:r>
        <w:rPr>
          <w:rFonts w:ascii="Times New Roman" w:eastAsia="Times New Roman" w:hAnsi="Times New Roman" w:cs="Times New Roman"/>
          <w:color w:val="000000"/>
          <w:sz w:val="24"/>
          <w:szCs w:val="24"/>
        </w:rPr>
        <w:t>и другие права</w:t>
      </w:r>
      <w:r w:rsidRPr="008A0D2C">
        <w:rPr>
          <w:rFonts w:ascii="Times New Roman" w:eastAsia="Times New Roman" w:hAnsi="Times New Roman" w:cs="Times New Roman"/>
          <w:color w:val="000000"/>
          <w:sz w:val="24"/>
          <w:szCs w:val="24"/>
        </w:rPr>
        <w:t>:</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на достоинство личности, чести и доброе имя;</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на свободу и личную неприкосновенность;</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на деловую репутацию;</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на неприкосновенность частной жизни, личную и семейную тайну;</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свободного передвижения, выбора места пребывания и жительства;</w:t>
      </w:r>
    </w:p>
    <w:p w:rsidR="008A0D2C" w:rsidRPr="008A0D2C" w:rsidRDefault="008A0D2C" w:rsidP="008A0D2C">
      <w:pPr>
        <w:numPr>
          <w:ilvl w:val="0"/>
          <w:numId w:val="4"/>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право на имя  и другие права.</w:t>
      </w:r>
    </w:p>
    <w:p w:rsidR="008A0D2C" w:rsidRDefault="008A0D2C" w:rsidP="008A0D2C">
      <w:pPr>
        <w:spacing w:after="0" w:line="240" w:lineRule="auto"/>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w:t>
      </w:r>
      <w:r w:rsidRPr="008A0D2C">
        <w:rPr>
          <w:rFonts w:ascii="Times New Roman" w:eastAsia="Times New Roman" w:hAnsi="Times New Roman" w:cs="Times New Roman"/>
          <w:b/>
          <w:color w:val="FF0000"/>
          <w:sz w:val="24"/>
          <w:szCs w:val="24"/>
        </w:rPr>
        <w:t>Но, помните!</w:t>
      </w:r>
      <w:r>
        <w:rPr>
          <w:rFonts w:ascii="Times New Roman" w:eastAsia="Times New Roman" w:hAnsi="Times New Roman" w:cs="Times New Roman"/>
          <w:color w:val="000000"/>
          <w:sz w:val="24"/>
          <w:szCs w:val="24"/>
        </w:rPr>
        <w:t xml:space="preserve"> </w:t>
      </w:r>
      <w:r w:rsidRPr="008A0D2C">
        <w:rPr>
          <w:rFonts w:ascii="Times New Roman" w:eastAsia="Times New Roman" w:hAnsi="Times New Roman" w:cs="Times New Roman"/>
          <w:color w:val="000000"/>
          <w:sz w:val="24"/>
          <w:szCs w:val="24"/>
        </w:rPr>
        <w:t>Каждый свободный человек обязан соблюдать законы</w:t>
      </w:r>
      <w:r>
        <w:rPr>
          <w:rFonts w:ascii="Times New Roman" w:eastAsia="Times New Roman" w:hAnsi="Times New Roman" w:cs="Times New Roman"/>
          <w:color w:val="000000"/>
          <w:sz w:val="24"/>
          <w:szCs w:val="24"/>
        </w:rPr>
        <w:t xml:space="preserve"> </w:t>
      </w:r>
      <w:r w:rsidRPr="008A0D2C">
        <w:rPr>
          <w:rFonts w:ascii="Times New Roman" w:eastAsia="Times New Roman" w:hAnsi="Times New Roman" w:cs="Times New Roman"/>
          <w:color w:val="000000"/>
          <w:sz w:val="24"/>
          <w:szCs w:val="24"/>
        </w:rPr>
        <w:t>и уважать права и свободы других людей.</w:t>
      </w:r>
    </w:p>
    <w:p w:rsidR="009370CF" w:rsidRDefault="009370CF" w:rsidP="008A0D2C">
      <w:pPr>
        <w:spacing w:after="0" w:line="240" w:lineRule="auto"/>
        <w:rPr>
          <w:rFonts w:ascii="Times New Roman" w:eastAsia="Times New Roman" w:hAnsi="Times New Roman" w:cs="Times New Roman"/>
          <w:color w:val="FF0000"/>
          <w:sz w:val="24"/>
          <w:szCs w:val="24"/>
        </w:rPr>
      </w:pPr>
    </w:p>
    <w:p w:rsidR="009370CF" w:rsidRDefault="009370CF" w:rsidP="008A0D2C">
      <w:pPr>
        <w:spacing w:after="0" w:line="240" w:lineRule="auto"/>
        <w:rPr>
          <w:rFonts w:ascii="Times New Roman" w:eastAsia="Times New Roman" w:hAnsi="Times New Roman" w:cs="Times New Roman"/>
          <w:color w:val="FF0000"/>
          <w:sz w:val="24"/>
          <w:szCs w:val="24"/>
        </w:rPr>
      </w:pPr>
    </w:p>
    <w:p w:rsidR="009370CF" w:rsidRDefault="009370CF" w:rsidP="008A0D2C">
      <w:pPr>
        <w:spacing w:after="0" w:line="240" w:lineRule="auto"/>
        <w:rPr>
          <w:rFonts w:ascii="Times New Roman" w:eastAsia="Times New Roman" w:hAnsi="Times New Roman" w:cs="Times New Roman"/>
          <w:color w:val="FF0000"/>
          <w:sz w:val="24"/>
          <w:szCs w:val="24"/>
        </w:rPr>
      </w:pPr>
    </w:p>
    <w:p w:rsidR="009370CF" w:rsidRDefault="009370CF" w:rsidP="008A0D2C">
      <w:pPr>
        <w:spacing w:after="0" w:line="240" w:lineRule="auto"/>
        <w:rPr>
          <w:rFonts w:ascii="Times New Roman" w:eastAsia="Times New Roman" w:hAnsi="Times New Roman" w:cs="Times New Roman"/>
          <w:color w:val="FF0000"/>
          <w:sz w:val="24"/>
          <w:szCs w:val="24"/>
        </w:rPr>
      </w:pPr>
    </w:p>
    <w:p w:rsidR="008A0D2C" w:rsidRPr="009370CF" w:rsidRDefault="008A0D2C" w:rsidP="009370CF">
      <w:pPr>
        <w:spacing w:after="0" w:line="240" w:lineRule="auto"/>
        <w:ind w:firstLine="708"/>
        <w:rPr>
          <w:rFonts w:ascii="Times New Roman" w:eastAsia="Times New Roman" w:hAnsi="Times New Roman" w:cs="Times New Roman"/>
          <w:b/>
          <w:color w:val="00B050"/>
          <w:sz w:val="24"/>
          <w:szCs w:val="24"/>
        </w:rPr>
      </w:pPr>
      <w:r w:rsidRPr="009370CF">
        <w:rPr>
          <w:rFonts w:ascii="Times New Roman" w:eastAsia="Times New Roman" w:hAnsi="Times New Roman" w:cs="Times New Roman"/>
          <w:b/>
          <w:color w:val="00B050"/>
          <w:sz w:val="24"/>
          <w:szCs w:val="24"/>
        </w:rPr>
        <w:t>И ещё несколько советов</w:t>
      </w:r>
      <w:r w:rsidR="009370CF">
        <w:rPr>
          <w:rFonts w:ascii="Times New Roman" w:eastAsia="Times New Roman" w:hAnsi="Times New Roman" w:cs="Times New Roman"/>
          <w:b/>
          <w:color w:val="00B050"/>
          <w:sz w:val="24"/>
          <w:szCs w:val="24"/>
        </w:rPr>
        <w:t xml:space="preserve"> тебе, выпускник.</w:t>
      </w:r>
    </w:p>
    <w:p w:rsidR="008A0D2C" w:rsidRPr="008A0D2C" w:rsidRDefault="008A0D2C" w:rsidP="008A0D2C">
      <w:pPr>
        <w:spacing w:after="0" w:line="240" w:lineRule="auto"/>
        <w:jc w:val="center"/>
        <w:rPr>
          <w:rFonts w:ascii="Times New Roman" w:eastAsia="Times New Roman" w:hAnsi="Times New Roman" w:cs="Times New Roman"/>
          <w:color w:val="000000"/>
          <w:sz w:val="24"/>
          <w:szCs w:val="24"/>
        </w:rPr>
      </w:pPr>
      <w:r w:rsidRPr="008A0D2C">
        <w:rPr>
          <w:rFonts w:ascii="Verdana" w:eastAsia="Times New Roman" w:hAnsi="Verdana" w:cs="Times New Roman"/>
          <w:color w:val="000000"/>
          <w:sz w:val="24"/>
          <w:szCs w:val="24"/>
        </w:rPr>
        <w:t> </w:t>
      </w:r>
    </w:p>
    <w:p w:rsidR="008A0D2C" w:rsidRPr="008A0D2C" w:rsidRDefault="009370CF" w:rsidP="009370CF">
      <w:pPr>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81120" behindDoc="0" locked="0" layoutInCell="1" allowOverlap="1">
            <wp:simplePos x="0" y="0"/>
            <wp:positionH relativeFrom="column">
              <wp:posOffset>-168910</wp:posOffset>
            </wp:positionH>
            <wp:positionV relativeFrom="paragraph">
              <wp:posOffset>83185</wp:posOffset>
            </wp:positionV>
            <wp:extent cx="864235" cy="1000125"/>
            <wp:effectExtent l="19050" t="0" r="0" b="0"/>
            <wp:wrapSquare wrapText="bothSides"/>
            <wp:docPr id="71"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4235" cy="1000125"/>
                    </a:xfrm>
                    <a:prstGeom prst="rect">
                      <a:avLst/>
                    </a:prstGeom>
                    <a:noFill/>
                    <a:ln w="9525">
                      <a:noFill/>
                      <a:miter lim="800000"/>
                      <a:headEnd/>
                      <a:tailEnd/>
                    </a:ln>
                  </pic:spPr>
                </pic:pic>
              </a:graphicData>
            </a:graphic>
          </wp:anchor>
        </w:drawing>
      </w:r>
      <w:r w:rsidR="008A0D2C" w:rsidRPr="008A0D2C">
        <w:rPr>
          <w:rFonts w:ascii="Times New Roman" w:eastAsia="Times New Roman" w:hAnsi="Times New Roman" w:cs="Times New Roman"/>
          <w:b/>
          <w:bCs/>
          <w:color w:val="000000"/>
          <w:sz w:val="24"/>
          <w:szCs w:val="24"/>
        </w:rPr>
        <w:t>Перед выходом из детского дома</w:t>
      </w:r>
      <w:r>
        <w:rPr>
          <w:rFonts w:ascii="Times New Roman" w:eastAsia="Times New Roman" w:hAnsi="Times New Roman" w:cs="Times New Roman"/>
          <w:b/>
          <w:bCs/>
          <w:color w:val="000000"/>
          <w:sz w:val="24"/>
          <w:szCs w:val="24"/>
        </w:rPr>
        <w:t xml:space="preserve"> </w:t>
      </w:r>
      <w:r w:rsidR="008A0D2C" w:rsidRPr="008A0D2C">
        <w:rPr>
          <w:rFonts w:ascii="Times New Roman" w:eastAsia="Times New Roman" w:hAnsi="Times New Roman" w:cs="Times New Roman"/>
          <w:b/>
          <w:bCs/>
          <w:color w:val="000000"/>
          <w:sz w:val="24"/>
          <w:szCs w:val="24"/>
        </w:rPr>
        <w:t>попробуй продумать (спланировать) свою жизнь.</w:t>
      </w:r>
    </w:p>
    <w:p w:rsidR="008A0D2C" w:rsidRPr="008A0D2C" w:rsidRDefault="008A0D2C" w:rsidP="009370CF">
      <w:p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Этому может помочь следующая схема:</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Определи главную цель в жизни (кем я буду, чего достигну, какой трудовой вклад внесу в общество).</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Определи задачи, которые надо решить в жизни, чтобы добиться главной цели.</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Построй цепочку ближних и отдаленных конкретных целей (где буду учиться, первая работа, перспективы).</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Продумай пути и средства достижения ближайших жизненных целей (проба сил, ознакомление, самообразование и т.п.)</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Оцени свои личностные и внешние возможности.</w:t>
      </w:r>
    </w:p>
    <w:p w:rsidR="008A0D2C" w:rsidRPr="008A0D2C" w:rsidRDefault="008A0D2C" w:rsidP="008A0D2C">
      <w:pPr>
        <w:numPr>
          <w:ilvl w:val="0"/>
          <w:numId w:val="5"/>
        </w:num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Определи возможные внешние препятствия. Определи (поищи) «запасные варианты», то есть варианты поведения в случае неудачи при осуществлении основного плана.</w:t>
      </w:r>
    </w:p>
    <w:p w:rsidR="008A0D2C" w:rsidRPr="008A0D2C" w:rsidRDefault="009370CF" w:rsidP="009370CF">
      <w:pPr>
        <w:spacing w:after="0" w:line="240" w:lineRule="auto"/>
        <w:ind w:firstLine="708"/>
        <w:jc w:val="both"/>
        <w:rPr>
          <w:rFonts w:ascii="Times New Roman" w:eastAsia="Times New Roman" w:hAnsi="Times New Roman" w:cs="Times New Roman"/>
          <w:color w:val="000000"/>
          <w:sz w:val="24"/>
          <w:szCs w:val="24"/>
        </w:rPr>
      </w:pPr>
      <w:proofErr w:type="gramStart"/>
      <w:r>
        <w:rPr>
          <w:rFonts w:ascii="Times New Roman" w:eastAsia="Times New Roman" w:hAnsi="Times New Roman" w:cs="Times New Roman"/>
          <w:color w:val="000000"/>
          <w:sz w:val="24"/>
          <w:szCs w:val="24"/>
        </w:rPr>
        <w:t xml:space="preserve">Ты </w:t>
      </w:r>
      <w:r w:rsidR="008A0D2C" w:rsidRPr="008A0D2C">
        <w:rPr>
          <w:rFonts w:ascii="Times New Roman" w:eastAsia="Times New Roman" w:hAnsi="Times New Roman" w:cs="Times New Roman"/>
          <w:color w:val="000000"/>
          <w:sz w:val="24"/>
          <w:szCs w:val="24"/>
        </w:rPr>
        <w:t>Выпускник</w:t>
      </w:r>
      <w:r>
        <w:rPr>
          <w:rFonts w:ascii="Times New Roman" w:eastAsia="Times New Roman" w:hAnsi="Times New Roman" w:cs="Times New Roman"/>
          <w:color w:val="000000"/>
          <w:sz w:val="24"/>
          <w:szCs w:val="24"/>
        </w:rPr>
        <w:t xml:space="preserve"> детского дома</w:t>
      </w:r>
      <w:r w:rsidR="008A0D2C" w:rsidRPr="008A0D2C">
        <w:rPr>
          <w:rFonts w:ascii="Times New Roman" w:eastAsia="Times New Roman" w:hAnsi="Times New Roman" w:cs="Times New Roman"/>
          <w:color w:val="000000"/>
          <w:sz w:val="24"/>
          <w:szCs w:val="24"/>
        </w:rPr>
        <w:t>, который по юридическому и социальному статусу является сиротой или ребёнком, оставшимся без попечения родителей</w:t>
      </w:r>
      <w:r>
        <w:rPr>
          <w:rFonts w:ascii="Times New Roman" w:eastAsia="Times New Roman" w:hAnsi="Times New Roman" w:cs="Times New Roman"/>
          <w:color w:val="000000"/>
          <w:sz w:val="24"/>
          <w:szCs w:val="24"/>
        </w:rPr>
        <w:t>, а</w:t>
      </w:r>
      <w:r w:rsidR="008A0D2C" w:rsidRPr="008A0D2C">
        <w:rPr>
          <w:rFonts w:ascii="Times New Roman" w:eastAsia="Times New Roman" w:hAnsi="Times New Roman" w:cs="Times New Roman"/>
          <w:color w:val="000000"/>
          <w:sz w:val="24"/>
          <w:szCs w:val="24"/>
        </w:rPr>
        <w:t xml:space="preserve"> по достижении 18 лет - лицом из числа детей-сирот и детей, оставшихся без попечения родителей, имеет право на «особую защиту и помощь, предоставляемые государством» (ст.20 ч.1.</w:t>
      </w:r>
      <w:proofErr w:type="gramEnd"/>
      <w:r w:rsidR="008A0D2C" w:rsidRPr="008A0D2C">
        <w:rPr>
          <w:rFonts w:ascii="Times New Roman" w:eastAsia="Times New Roman" w:hAnsi="Times New Roman" w:cs="Times New Roman"/>
          <w:color w:val="000000"/>
          <w:sz w:val="24"/>
          <w:szCs w:val="24"/>
        </w:rPr>
        <w:t xml:space="preserve"> </w:t>
      </w:r>
      <w:proofErr w:type="gramStart"/>
      <w:r w:rsidR="008A0D2C" w:rsidRPr="008A0D2C">
        <w:rPr>
          <w:rFonts w:ascii="Times New Roman" w:eastAsia="Times New Roman" w:hAnsi="Times New Roman" w:cs="Times New Roman"/>
          <w:color w:val="000000"/>
          <w:sz w:val="24"/>
          <w:szCs w:val="24"/>
        </w:rPr>
        <w:t>Конвенции о правах ребенка, 1989 год).</w:t>
      </w:r>
      <w:proofErr w:type="gramEnd"/>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Дополнительные гарантии предусматривает федеральный закон «О дополнительных гарантиях по социальной защите детей-сирот и детей, оставшихся без попечения родителей» (от 27.12.1996 г.). Этот закон определяет общие принципы, содержание и меры государственной поддержки детей-сирот и детей, оставшихся без попечения родителей, а также лиц из их числа в возрасте до 23 лет.</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Постараемся разобраться вместе, о каких гарантиях идет речь, какие понятия используются в данном законе.</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Сначала уясним, что сиротой считаются лица в возрасте до 18 лет, у которых умерли оба или единственный родитель.</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proofErr w:type="gramStart"/>
      <w:r w:rsidRPr="008A0D2C">
        <w:rPr>
          <w:rFonts w:ascii="Times New Roman" w:eastAsia="Times New Roman" w:hAnsi="Times New Roman" w:cs="Times New Roman"/>
          <w:color w:val="000000"/>
          <w:sz w:val="24"/>
          <w:szCs w:val="24"/>
        </w:rPr>
        <w:t>Дети, ост</w:t>
      </w:r>
      <w:r w:rsidR="009370CF">
        <w:rPr>
          <w:rFonts w:ascii="Times New Roman" w:eastAsia="Times New Roman" w:hAnsi="Times New Roman" w:cs="Times New Roman"/>
          <w:color w:val="000000"/>
          <w:sz w:val="24"/>
          <w:szCs w:val="24"/>
        </w:rPr>
        <w:t xml:space="preserve">авшиеся без попечения родителей </w:t>
      </w:r>
      <w:r w:rsidRPr="008A0D2C">
        <w:rPr>
          <w:rFonts w:ascii="Times New Roman" w:eastAsia="Times New Roman" w:hAnsi="Times New Roman" w:cs="Times New Roman"/>
          <w:color w:val="000000"/>
          <w:sz w:val="24"/>
          <w:szCs w:val="24"/>
        </w:rPr>
        <w:t>– лица в возрасте до 18 лет, которые остались без попечения единственного или обоих родителей в связи с отсутствием родителей или лишением их родительских прав, ограничением их в родительских правах, признанием родителей безвестно отсутствующими, недееспособными (ограниченно дееспособными), находящимися в лечебных учреждениях, объявлением их умершими, отбыванием ими наказания в учреждениях, исполняющих наказание в виде лишения свободы, нахождением</w:t>
      </w:r>
      <w:proofErr w:type="gramEnd"/>
      <w:r w:rsidRPr="008A0D2C">
        <w:rPr>
          <w:rFonts w:ascii="Times New Roman" w:eastAsia="Times New Roman" w:hAnsi="Times New Roman" w:cs="Times New Roman"/>
          <w:color w:val="000000"/>
          <w:sz w:val="24"/>
          <w:szCs w:val="24"/>
        </w:rPr>
        <w:t xml:space="preserve"> </w:t>
      </w:r>
      <w:proofErr w:type="gramStart"/>
      <w:r w:rsidRPr="008A0D2C">
        <w:rPr>
          <w:rFonts w:ascii="Times New Roman" w:eastAsia="Times New Roman" w:hAnsi="Times New Roman" w:cs="Times New Roman"/>
          <w:color w:val="000000"/>
          <w:sz w:val="24"/>
          <w:szCs w:val="24"/>
        </w:rPr>
        <w:t>в местах содержания под стражей, подозреваемых и обвиняемых в совершении преступлений; уклонением родителей от воспитания детей или от защиты их прав и интересов, отказом родителей взять своих детей из воспитательных, лечебных учреждений, учреждений социальной защиты населения и других аналогичных учреждений и в иных случаях признания ребенка, оставшимся без попечения родителей в установленном законом порядке;</w:t>
      </w:r>
      <w:proofErr w:type="gramEnd"/>
      <w:r w:rsidRPr="008A0D2C">
        <w:rPr>
          <w:rFonts w:ascii="Times New Roman" w:eastAsia="Times New Roman" w:hAnsi="Times New Roman" w:cs="Times New Roman"/>
          <w:color w:val="000000"/>
          <w:sz w:val="24"/>
          <w:szCs w:val="24"/>
        </w:rPr>
        <w:t xml:space="preserve"> </w:t>
      </w:r>
      <w:proofErr w:type="gramStart"/>
      <w:r w:rsidRPr="008A0D2C">
        <w:rPr>
          <w:rFonts w:ascii="Times New Roman" w:eastAsia="Times New Roman" w:hAnsi="Times New Roman" w:cs="Times New Roman"/>
          <w:color w:val="000000"/>
          <w:sz w:val="24"/>
          <w:szCs w:val="24"/>
        </w:rPr>
        <w:t>лица из числа детей-сирот и детей, оставшихся без попечения родителей,– лица в возрасте от 18 до 23 лет, у которых, когда они находились в возрасте до 18 лет, умерли оба или единственный родитель, а также которые остались без попечения единственного или обоих родителей и имеют в соответствии с  настоящим Федеральным законом право на дополнительные гарантии по социальной защите.</w:t>
      </w:r>
      <w:proofErr w:type="gramEnd"/>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Дети-сироты и дети, оставшиеся без попечения родителей, имеют право на полное государственное обеспечение на время пребывания в государственном учреждении или в семье опекуна, попечителя, приемных родителей.</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Полное государственное обеспечение предусматривает бесплатное питание, бесплатный комплект одежды и обуви, бесплатное проживание и бесплатное медицинское обслуживание.</w:t>
      </w:r>
    </w:p>
    <w:p w:rsidR="008A0D2C" w:rsidRPr="008A0D2C" w:rsidRDefault="008A0D2C" w:rsidP="008A0D2C">
      <w:p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Если Вы поступили на обучение в учреждение среднего и высшего профессионального образования – Вы имеете право на полное государственное обеспечение.</w:t>
      </w:r>
    </w:p>
    <w:p w:rsidR="008A0D2C" w:rsidRPr="008A0D2C" w:rsidRDefault="009370CF" w:rsidP="009370CF">
      <w:pPr>
        <w:spacing w:after="0" w:line="240" w:lineRule="auto"/>
        <w:ind w:firstLine="708"/>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noProof/>
          <w:color w:val="000000"/>
          <w:sz w:val="24"/>
          <w:szCs w:val="24"/>
        </w:rPr>
        <w:drawing>
          <wp:anchor distT="0" distB="0" distL="114300" distR="114300" simplePos="0" relativeHeight="251783168" behindDoc="0" locked="0" layoutInCell="1" allowOverlap="1">
            <wp:simplePos x="0" y="0"/>
            <wp:positionH relativeFrom="column">
              <wp:posOffset>-28575</wp:posOffset>
            </wp:positionH>
            <wp:positionV relativeFrom="paragraph">
              <wp:posOffset>65405</wp:posOffset>
            </wp:positionV>
            <wp:extent cx="866775" cy="1000125"/>
            <wp:effectExtent l="19050" t="0" r="9525" b="0"/>
            <wp:wrapSquare wrapText="bothSides"/>
            <wp:docPr id="72"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8"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4"/>
          <w:szCs w:val="24"/>
        </w:rPr>
        <w:t>И ещё несколько слов о</w:t>
      </w:r>
      <w:r w:rsidR="008A0D2C" w:rsidRPr="008A0D2C">
        <w:rPr>
          <w:rFonts w:ascii="Times New Roman" w:eastAsia="Times New Roman" w:hAnsi="Times New Roman" w:cs="Times New Roman"/>
          <w:b/>
          <w:bCs/>
          <w:color w:val="000000"/>
          <w:sz w:val="24"/>
          <w:szCs w:val="24"/>
        </w:rPr>
        <w:t xml:space="preserve"> самостоятельной экономической жизни</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Для того</w:t>
      </w:r>
      <w:proofErr w:type="gramStart"/>
      <w:r w:rsidRPr="008A0D2C">
        <w:rPr>
          <w:rFonts w:ascii="Times New Roman" w:eastAsia="Times New Roman" w:hAnsi="Times New Roman" w:cs="Times New Roman"/>
          <w:color w:val="000000"/>
          <w:sz w:val="24"/>
          <w:szCs w:val="24"/>
        </w:rPr>
        <w:t>,</w:t>
      </w:r>
      <w:proofErr w:type="gramEnd"/>
      <w:r w:rsidRPr="008A0D2C">
        <w:rPr>
          <w:rFonts w:ascii="Times New Roman" w:eastAsia="Times New Roman" w:hAnsi="Times New Roman" w:cs="Times New Roman"/>
          <w:color w:val="000000"/>
          <w:sz w:val="24"/>
          <w:szCs w:val="24"/>
        </w:rPr>
        <w:t xml:space="preserve"> чтобы рационально организовать свою экономическую жизнь следует уметь анализировать бюджет, определять прожиточный минимум, делать несложные экономические расчеты.</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Бюджет </w:t>
      </w:r>
      <w:r w:rsidRPr="008A0D2C">
        <w:rPr>
          <w:rFonts w:ascii="Times New Roman" w:eastAsia="Times New Roman" w:hAnsi="Times New Roman" w:cs="Times New Roman"/>
          <w:color w:val="000000"/>
          <w:sz w:val="24"/>
          <w:szCs w:val="24"/>
        </w:rPr>
        <w:t>– совокупность всех доходов и расходов за определенный период времени.</w:t>
      </w:r>
    </w:p>
    <w:p w:rsidR="008A0D2C" w:rsidRPr="008A0D2C" w:rsidRDefault="008A0D2C" w:rsidP="009370CF">
      <w:pPr>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Расход </w:t>
      </w:r>
      <w:r w:rsidRPr="008A0D2C">
        <w:rPr>
          <w:rFonts w:ascii="Times New Roman" w:eastAsia="Times New Roman" w:hAnsi="Times New Roman" w:cs="Times New Roman"/>
          <w:color w:val="000000"/>
          <w:sz w:val="24"/>
          <w:szCs w:val="24"/>
        </w:rPr>
        <w:t>– затраты, издержки, потребление чего-либо для определенных целей.</w:t>
      </w:r>
    </w:p>
    <w:p w:rsidR="008A0D2C" w:rsidRPr="008A0D2C" w:rsidRDefault="008A0D2C" w:rsidP="008A0D2C">
      <w:pPr>
        <w:spacing w:after="0" w:line="240" w:lineRule="auto"/>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Под доходом понимаются деньги и материальные ценности.</w:t>
      </w:r>
    </w:p>
    <w:p w:rsidR="00D83BDC" w:rsidRPr="008A0D2C" w:rsidRDefault="00D83BDC" w:rsidP="00D83BDC">
      <w:pPr>
        <w:shd w:val="clear" w:color="auto" w:fill="FFFFFF"/>
        <w:spacing w:after="0" w:line="240" w:lineRule="auto"/>
        <w:ind w:firstLine="708"/>
        <w:jc w:val="both"/>
        <w:rPr>
          <w:rFonts w:ascii="Times New Roman" w:eastAsia="Times New Roman" w:hAnsi="Times New Roman" w:cs="Times New Roman"/>
          <w:color w:val="000000"/>
          <w:sz w:val="24"/>
          <w:szCs w:val="24"/>
        </w:rPr>
      </w:pPr>
    </w:p>
    <w:p w:rsidR="00245817" w:rsidRPr="008A0D2C" w:rsidRDefault="00A00EE3" w:rsidP="00245817">
      <w:pPr>
        <w:keepNext/>
        <w:shd w:val="clear" w:color="auto" w:fill="FFFFFF"/>
        <w:spacing w:after="0" w:line="240" w:lineRule="auto"/>
        <w:jc w:val="both"/>
        <w:rPr>
          <w:sz w:val="24"/>
          <w:szCs w:val="24"/>
        </w:rPr>
      </w:pPr>
      <w:r w:rsidRPr="00A00EE3">
        <w:rPr>
          <w:rFonts w:ascii="Helvetica" w:eastAsia="Times New Roman" w:hAnsi="Helvetica" w:cs="Helvetica"/>
          <w:b/>
          <w:bCs/>
          <w:noProof/>
          <w:color w:val="000000"/>
          <w:sz w:val="24"/>
          <w:szCs w:val="24"/>
        </w:rPr>
        <w:lastRenderedPageBreak/>
        <w:pict>
          <v:roundrect id="_x0000_s1028" style="position:absolute;left:0;text-align:left;margin-left:193.7pt;margin-top:97.4pt;width:233.45pt;height:83.8pt;z-index:251734016" arcsize="10923f">
            <v:textbox>
              <w:txbxContent>
                <w:p w:rsidR="00F4477E" w:rsidRPr="00245817" w:rsidRDefault="00F4477E" w:rsidP="00245817">
                  <w:pPr>
                    <w:shd w:val="clear" w:color="auto" w:fill="FFFFFF"/>
                    <w:spacing w:before="281" w:after="338" w:line="240" w:lineRule="auto"/>
                    <w:rPr>
                      <w:rFonts w:ascii="Times New Roman" w:eastAsia="Times New Roman" w:hAnsi="Times New Roman" w:cs="Times New Roman"/>
                      <w:b/>
                      <w:bCs/>
                      <w:color w:val="FF0000"/>
                      <w:sz w:val="32"/>
                      <w:szCs w:val="32"/>
                    </w:rPr>
                  </w:pPr>
                  <w:r w:rsidRPr="00245817">
                    <w:rPr>
                      <w:rFonts w:ascii="Times New Roman" w:eastAsia="Times New Roman" w:hAnsi="Times New Roman" w:cs="Times New Roman"/>
                      <w:b/>
                      <w:bCs/>
                      <w:color w:val="FF0000"/>
                      <w:sz w:val="32"/>
                      <w:szCs w:val="32"/>
                    </w:rPr>
                    <w:t>КУДА ОБРАТИТЬСЯ В СЛОЖНОЙ ЖИЗНЕННОЙ СИТУАЦИИ</w:t>
                  </w:r>
                </w:p>
                <w:p w:rsidR="00F4477E" w:rsidRDefault="00F4477E" w:rsidP="00245817">
                  <w:pPr>
                    <w:shd w:val="clear" w:color="auto" w:fill="FFFFFF"/>
                    <w:spacing w:before="281" w:after="338" w:line="240" w:lineRule="auto"/>
                    <w:rPr>
                      <w:rFonts w:ascii="Helvetica" w:eastAsia="Times New Roman" w:hAnsi="Helvetica" w:cs="Helvetica"/>
                      <w:b/>
                      <w:bCs/>
                      <w:color w:val="000000"/>
                      <w:sz w:val="18"/>
                      <w:szCs w:val="18"/>
                    </w:rPr>
                  </w:pPr>
                </w:p>
                <w:p w:rsidR="00F4477E" w:rsidRDefault="00F4477E" w:rsidP="00245817">
                  <w:pPr>
                    <w:shd w:val="clear" w:color="auto" w:fill="FFFFFF"/>
                    <w:spacing w:before="281" w:after="338" w:line="240" w:lineRule="auto"/>
                    <w:rPr>
                      <w:rFonts w:ascii="Helvetica" w:eastAsia="Times New Roman" w:hAnsi="Helvetica" w:cs="Helvetica"/>
                      <w:b/>
                      <w:bCs/>
                      <w:color w:val="000000"/>
                      <w:sz w:val="18"/>
                      <w:szCs w:val="18"/>
                    </w:rPr>
                  </w:pPr>
                </w:p>
                <w:p w:rsidR="00F4477E" w:rsidRPr="00BE4A70" w:rsidRDefault="00F4477E" w:rsidP="00245817">
                  <w:pPr>
                    <w:shd w:val="clear" w:color="auto" w:fill="FFFFFF"/>
                    <w:spacing w:before="281" w:after="338" w:line="240" w:lineRule="auto"/>
                    <w:rPr>
                      <w:rFonts w:ascii="Helvetica" w:eastAsia="Times New Roman" w:hAnsi="Helvetica" w:cs="Helvetica"/>
                      <w:color w:val="000000"/>
                      <w:sz w:val="18"/>
                      <w:szCs w:val="18"/>
                    </w:rPr>
                  </w:pPr>
                </w:p>
                <w:p w:rsidR="00F4477E" w:rsidRDefault="00F4477E"/>
              </w:txbxContent>
            </v:textbox>
          </v:roundrect>
        </w:pict>
      </w:r>
      <w:r w:rsidR="00245817" w:rsidRPr="008A0D2C">
        <w:rPr>
          <w:rFonts w:ascii="Times New Roman" w:eastAsia="Times New Roman" w:hAnsi="Times New Roman" w:cs="Times New Roman"/>
          <w:noProof/>
          <w:color w:val="000000"/>
          <w:sz w:val="24"/>
          <w:szCs w:val="24"/>
        </w:rPr>
        <w:drawing>
          <wp:inline distT="0" distB="0" distL="0" distR="0">
            <wp:extent cx="4981575" cy="2757487"/>
            <wp:effectExtent l="19050" t="0" r="9525" b="0"/>
            <wp:docPr id="59" name="Рисунок 12" descr="C:\Users\Lenovo\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Lenovo\Desktop\i.jpg"/>
                    <pic:cNvPicPr>
                      <a:picLocks noChangeAspect="1" noChangeArrowheads="1"/>
                    </pic:cNvPicPr>
                  </pic:nvPicPr>
                  <pic:blipFill>
                    <a:blip r:embed="rId71" cstate="print"/>
                    <a:srcRect/>
                    <a:stretch>
                      <a:fillRect/>
                    </a:stretch>
                  </pic:blipFill>
                  <pic:spPr bwMode="auto">
                    <a:xfrm>
                      <a:off x="0" y="0"/>
                      <a:ext cx="4981575" cy="2757487"/>
                    </a:xfrm>
                    <a:prstGeom prst="rect">
                      <a:avLst/>
                    </a:prstGeom>
                    <a:noFill/>
                    <a:ln w="9525">
                      <a:noFill/>
                      <a:miter lim="800000"/>
                      <a:headEnd/>
                      <a:tailEnd/>
                    </a:ln>
                  </pic:spPr>
                </pic:pic>
              </a:graphicData>
            </a:graphic>
          </wp:inline>
        </w:drawing>
      </w:r>
    </w:p>
    <w:p w:rsidR="00245817" w:rsidRPr="008A0D2C" w:rsidRDefault="00245817" w:rsidP="00BE4A70">
      <w:pPr>
        <w:shd w:val="clear" w:color="auto" w:fill="FFFFFF"/>
        <w:spacing w:before="281" w:after="338" w:line="240" w:lineRule="auto"/>
        <w:rPr>
          <w:rFonts w:ascii="Helvetica" w:eastAsia="Times New Roman" w:hAnsi="Helvetica" w:cs="Helvetica"/>
          <w:b/>
          <w:bCs/>
          <w:color w:val="000000"/>
          <w:sz w:val="24"/>
          <w:szCs w:val="24"/>
        </w:rPr>
      </w:pPr>
      <w:r w:rsidRPr="008A0D2C">
        <w:rPr>
          <w:rFonts w:ascii="Helvetica" w:eastAsia="Times New Roman" w:hAnsi="Helvetica" w:cs="Helvetica"/>
          <w:b/>
          <w:bCs/>
          <w:noProof/>
          <w:color w:val="000000"/>
          <w:sz w:val="24"/>
          <w:szCs w:val="24"/>
        </w:rPr>
        <w:drawing>
          <wp:anchor distT="0" distB="0" distL="114300" distR="114300" simplePos="0" relativeHeight="251738112" behindDoc="0" locked="0" layoutInCell="1" allowOverlap="1">
            <wp:simplePos x="0" y="0"/>
            <wp:positionH relativeFrom="column">
              <wp:posOffset>50165</wp:posOffset>
            </wp:positionH>
            <wp:positionV relativeFrom="paragraph">
              <wp:posOffset>421640</wp:posOffset>
            </wp:positionV>
            <wp:extent cx="866775" cy="1000125"/>
            <wp:effectExtent l="19050" t="0" r="9525" b="0"/>
            <wp:wrapSquare wrapText="bothSides"/>
            <wp:docPr id="61" name="Рисунок 19" descr="https://thumbs.dreamstime.com/b/uil-die-graduatie-glb-dragen-terwijl-het-lezen-van-boek-7797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humbs.dreamstime.com/b/uil-die-graduatie-glb-dragen-terwijl-het-lezen-van-boek-77973468.jpg"/>
                    <pic:cNvPicPr>
                      <a:picLocks noChangeAspect="1" noChangeArrowheads="1"/>
                    </pic:cNvPicPr>
                  </pic:nvPicPr>
                  <pic:blipFill>
                    <a:blip r:embed="rId19" cstate="print"/>
                    <a:srcRect/>
                    <a:stretch>
                      <a:fillRect/>
                    </a:stretch>
                  </pic:blipFill>
                  <pic:spPr bwMode="auto">
                    <a:xfrm>
                      <a:off x="0" y="0"/>
                      <a:ext cx="866775" cy="1000125"/>
                    </a:xfrm>
                    <a:prstGeom prst="rect">
                      <a:avLst/>
                    </a:prstGeom>
                    <a:noFill/>
                    <a:ln w="9525">
                      <a:noFill/>
                      <a:miter lim="800000"/>
                      <a:headEnd/>
                      <a:tailEnd/>
                    </a:ln>
                  </pic:spPr>
                </pic:pic>
              </a:graphicData>
            </a:graphic>
          </wp:anchor>
        </w:drawing>
      </w:r>
    </w:p>
    <w:p w:rsidR="00BE4A70" w:rsidRPr="008A0D2C" w:rsidRDefault="00BE4A70" w:rsidP="00245817">
      <w:pPr>
        <w:shd w:val="clear" w:color="auto" w:fill="FFFFFF"/>
        <w:spacing w:after="0" w:line="240" w:lineRule="auto"/>
        <w:ind w:firstLine="708"/>
        <w:rPr>
          <w:rFonts w:ascii="Times New Roman" w:eastAsia="Times New Roman" w:hAnsi="Times New Roman" w:cs="Times New Roman"/>
          <w:color w:val="000000"/>
          <w:sz w:val="24"/>
          <w:szCs w:val="24"/>
        </w:rPr>
      </w:pPr>
      <w:r w:rsidRPr="008A0D2C">
        <w:rPr>
          <w:rFonts w:ascii="Times New Roman" w:eastAsia="Times New Roman" w:hAnsi="Times New Roman" w:cs="Times New Roman"/>
          <w:b/>
          <w:bCs/>
          <w:color w:val="000000"/>
          <w:sz w:val="24"/>
          <w:szCs w:val="24"/>
        </w:rPr>
        <w:t>К</w:t>
      </w:r>
      <w:r w:rsidR="00245817" w:rsidRPr="008A0D2C">
        <w:rPr>
          <w:rFonts w:ascii="Times New Roman" w:eastAsia="Times New Roman" w:hAnsi="Times New Roman" w:cs="Times New Roman"/>
          <w:b/>
          <w:bCs/>
          <w:color w:val="000000"/>
          <w:sz w:val="24"/>
          <w:szCs w:val="24"/>
        </w:rPr>
        <w:t>уда можно обратиться</w:t>
      </w:r>
      <w:r w:rsidRPr="008A0D2C">
        <w:rPr>
          <w:rFonts w:ascii="Times New Roman" w:eastAsia="Times New Roman" w:hAnsi="Times New Roman" w:cs="Times New Roman"/>
          <w:b/>
          <w:bCs/>
          <w:color w:val="000000"/>
          <w:sz w:val="24"/>
          <w:szCs w:val="24"/>
        </w:rPr>
        <w:t xml:space="preserve">, </w:t>
      </w:r>
      <w:r w:rsidR="00245817" w:rsidRPr="008A0D2C">
        <w:rPr>
          <w:rFonts w:ascii="Times New Roman" w:eastAsia="Times New Roman" w:hAnsi="Times New Roman" w:cs="Times New Roman"/>
          <w:b/>
          <w:bCs/>
          <w:color w:val="000000"/>
          <w:sz w:val="24"/>
          <w:szCs w:val="24"/>
        </w:rPr>
        <w:t>если по какой-либо причине</w:t>
      </w:r>
      <w:r w:rsidRPr="008A0D2C">
        <w:rPr>
          <w:rFonts w:ascii="Times New Roman" w:eastAsia="Times New Roman" w:hAnsi="Times New Roman" w:cs="Times New Roman"/>
          <w:b/>
          <w:bCs/>
          <w:color w:val="000000"/>
          <w:sz w:val="24"/>
          <w:szCs w:val="24"/>
        </w:rPr>
        <w:t xml:space="preserve"> В</w:t>
      </w:r>
      <w:r w:rsidR="00245817" w:rsidRPr="008A0D2C">
        <w:rPr>
          <w:rFonts w:ascii="Times New Roman" w:eastAsia="Times New Roman" w:hAnsi="Times New Roman" w:cs="Times New Roman"/>
          <w:b/>
          <w:bCs/>
          <w:color w:val="000000"/>
          <w:sz w:val="24"/>
          <w:szCs w:val="24"/>
        </w:rPr>
        <w:t>ы  остались без крова?</w:t>
      </w:r>
      <w:r w:rsidRPr="008A0D2C">
        <w:rPr>
          <w:rFonts w:ascii="Times New Roman" w:eastAsia="Times New Roman" w:hAnsi="Times New Roman" w:cs="Times New Roman"/>
          <w:b/>
          <w:bCs/>
          <w:color w:val="000000"/>
          <w:sz w:val="24"/>
          <w:szCs w:val="24"/>
        </w:rPr>
        <w:t xml:space="preserve"> </w:t>
      </w:r>
    </w:p>
    <w:p w:rsidR="00BE4A70" w:rsidRPr="008A0D2C" w:rsidRDefault="00BE4A70" w:rsidP="00245817">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 xml:space="preserve">Постарайтесь вспомнить всех своих друзей, родственников или знакомых, которые могли бы выручить Вас, разрешив какое-то время пожить у них, попытайтесь найти работу, где сотрудникам </w:t>
      </w:r>
      <w:r w:rsidR="00245817" w:rsidRPr="008A0D2C">
        <w:rPr>
          <w:rFonts w:ascii="Times New Roman" w:eastAsia="Times New Roman" w:hAnsi="Times New Roman" w:cs="Times New Roman"/>
          <w:color w:val="000000"/>
          <w:sz w:val="24"/>
          <w:szCs w:val="24"/>
        </w:rPr>
        <w:t>п</w:t>
      </w:r>
      <w:r w:rsidRPr="008A0D2C">
        <w:rPr>
          <w:rFonts w:ascii="Times New Roman" w:eastAsia="Times New Roman" w:hAnsi="Times New Roman" w:cs="Times New Roman"/>
          <w:color w:val="000000"/>
          <w:sz w:val="24"/>
          <w:szCs w:val="24"/>
        </w:rPr>
        <w:t xml:space="preserve">редоставляется общежитие. Обратитесь в службу занятости по месту регистрации, и они помогут Вам подобрать место работы такого рода с учетом Вашей специальности. Можно устроиться на работу ночным сторожем, дворником, им часто предоставляется служебное жилье (т. е. Вы будете иметь право проживать в служебной квартире, пока работаете в этом учреждении). Эта работа не относится к категории высоко </w:t>
      </w:r>
      <w:proofErr w:type="gramStart"/>
      <w:r w:rsidRPr="008A0D2C">
        <w:rPr>
          <w:rFonts w:ascii="Times New Roman" w:eastAsia="Times New Roman" w:hAnsi="Times New Roman" w:cs="Times New Roman"/>
          <w:color w:val="000000"/>
          <w:sz w:val="24"/>
          <w:szCs w:val="24"/>
        </w:rPr>
        <w:t>оплачиваемых</w:t>
      </w:r>
      <w:proofErr w:type="gramEnd"/>
      <w:r w:rsidRPr="008A0D2C">
        <w:rPr>
          <w:rFonts w:ascii="Times New Roman" w:eastAsia="Times New Roman" w:hAnsi="Times New Roman" w:cs="Times New Roman"/>
          <w:color w:val="000000"/>
          <w:sz w:val="24"/>
          <w:szCs w:val="24"/>
        </w:rPr>
        <w:t>, но, убрав рано утром закрепленный за Вами участок, днем Вы сможете работать на другой работе или учиться.</w:t>
      </w:r>
    </w:p>
    <w:p w:rsidR="00BE4A70" w:rsidRPr="008A0D2C" w:rsidRDefault="00BE4A70" w:rsidP="00245817">
      <w:pPr>
        <w:shd w:val="clear" w:color="auto" w:fill="FFFFFF"/>
        <w:spacing w:after="0" w:line="240" w:lineRule="auto"/>
        <w:ind w:firstLine="708"/>
        <w:jc w:val="both"/>
        <w:rPr>
          <w:rFonts w:ascii="Times New Roman" w:eastAsia="Times New Roman" w:hAnsi="Times New Roman" w:cs="Times New Roman"/>
          <w:color w:val="000000"/>
          <w:sz w:val="24"/>
          <w:szCs w:val="24"/>
        </w:rPr>
      </w:pPr>
      <w:r w:rsidRPr="008A0D2C">
        <w:rPr>
          <w:rFonts w:ascii="Times New Roman" w:eastAsia="Times New Roman" w:hAnsi="Times New Roman" w:cs="Times New Roman"/>
          <w:color w:val="000000"/>
          <w:sz w:val="24"/>
          <w:szCs w:val="24"/>
        </w:rPr>
        <w:t>До 23 лет Вы также всегда можете обращаться за помощью органы опеки и попечительства</w:t>
      </w:r>
      <w:r w:rsidR="000B1C94" w:rsidRPr="008A0D2C">
        <w:rPr>
          <w:rFonts w:ascii="Times New Roman" w:eastAsia="Times New Roman" w:hAnsi="Times New Roman" w:cs="Times New Roman"/>
          <w:color w:val="000000"/>
          <w:sz w:val="24"/>
          <w:szCs w:val="24"/>
        </w:rPr>
        <w:t xml:space="preserve"> администрации </w:t>
      </w:r>
      <w:proofErr w:type="spellStart"/>
      <w:r w:rsidR="000B1C94" w:rsidRPr="008A0D2C">
        <w:rPr>
          <w:rFonts w:ascii="Times New Roman" w:eastAsia="Times New Roman" w:hAnsi="Times New Roman" w:cs="Times New Roman"/>
          <w:color w:val="000000"/>
          <w:sz w:val="24"/>
          <w:szCs w:val="24"/>
        </w:rPr>
        <w:t>Гурьевского</w:t>
      </w:r>
      <w:proofErr w:type="spellEnd"/>
      <w:r w:rsidR="000B1C94" w:rsidRPr="008A0D2C">
        <w:rPr>
          <w:rFonts w:ascii="Times New Roman" w:eastAsia="Times New Roman" w:hAnsi="Times New Roman" w:cs="Times New Roman"/>
          <w:color w:val="000000"/>
          <w:sz w:val="24"/>
          <w:szCs w:val="24"/>
        </w:rPr>
        <w:t xml:space="preserve"> муниципального района</w:t>
      </w:r>
      <w:r w:rsidRPr="008A0D2C">
        <w:rPr>
          <w:rFonts w:ascii="Times New Roman" w:eastAsia="Times New Roman" w:hAnsi="Times New Roman" w:cs="Times New Roman"/>
          <w:color w:val="000000"/>
          <w:sz w:val="24"/>
          <w:szCs w:val="24"/>
        </w:rPr>
        <w:t>, не откажут Вам в практическом совете  в детском</w:t>
      </w:r>
      <w:r w:rsidR="000B1C94" w:rsidRPr="008A0D2C">
        <w:rPr>
          <w:rFonts w:ascii="Times New Roman" w:eastAsia="Times New Roman" w:hAnsi="Times New Roman" w:cs="Times New Roman"/>
          <w:color w:val="000000"/>
          <w:sz w:val="24"/>
          <w:szCs w:val="24"/>
        </w:rPr>
        <w:t xml:space="preserve"> и  отделе </w:t>
      </w:r>
      <w:proofErr w:type="spellStart"/>
      <w:r w:rsidR="000B1C94" w:rsidRPr="008A0D2C">
        <w:rPr>
          <w:rFonts w:ascii="Times New Roman" w:eastAsia="Times New Roman" w:hAnsi="Times New Roman" w:cs="Times New Roman"/>
          <w:color w:val="000000"/>
          <w:sz w:val="24"/>
          <w:szCs w:val="24"/>
        </w:rPr>
        <w:t>постинтернатного</w:t>
      </w:r>
      <w:proofErr w:type="spellEnd"/>
      <w:r w:rsidR="000B1C94" w:rsidRPr="008A0D2C">
        <w:rPr>
          <w:rFonts w:ascii="Times New Roman" w:eastAsia="Times New Roman" w:hAnsi="Times New Roman" w:cs="Times New Roman"/>
          <w:color w:val="000000"/>
          <w:sz w:val="24"/>
          <w:szCs w:val="24"/>
        </w:rPr>
        <w:t xml:space="preserve"> сопровождения Центра содействия семейному устройству, подготовки и сопровождения замещающих семей МКОУ Детский дом №1 г</w:t>
      </w:r>
      <w:proofErr w:type="gramStart"/>
      <w:r w:rsidR="000B1C94" w:rsidRPr="008A0D2C">
        <w:rPr>
          <w:rFonts w:ascii="Times New Roman" w:eastAsia="Times New Roman" w:hAnsi="Times New Roman" w:cs="Times New Roman"/>
          <w:color w:val="000000"/>
          <w:sz w:val="24"/>
          <w:szCs w:val="24"/>
        </w:rPr>
        <w:t>.Г</w:t>
      </w:r>
      <w:proofErr w:type="gramEnd"/>
      <w:r w:rsidR="000B1C94" w:rsidRPr="008A0D2C">
        <w:rPr>
          <w:rFonts w:ascii="Times New Roman" w:eastAsia="Times New Roman" w:hAnsi="Times New Roman" w:cs="Times New Roman"/>
          <w:color w:val="000000"/>
          <w:sz w:val="24"/>
          <w:szCs w:val="24"/>
        </w:rPr>
        <w:t>урьевска</w:t>
      </w:r>
      <w:r w:rsidRPr="008A0D2C">
        <w:rPr>
          <w:rFonts w:ascii="Times New Roman" w:eastAsia="Times New Roman" w:hAnsi="Times New Roman" w:cs="Times New Roman"/>
          <w:color w:val="000000"/>
          <w:sz w:val="24"/>
          <w:szCs w:val="24"/>
        </w:rPr>
        <w:t>.</w:t>
      </w:r>
    </w:p>
    <w:p w:rsidR="00245817" w:rsidRPr="008A0D2C" w:rsidRDefault="009370CF" w:rsidP="00245817">
      <w:pPr>
        <w:shd w:val="clear" w:color="auto" w:fill="FFFFFF"/>
        <w:spacing w:after="0" w:line="240" w:lineRule="auto"/>
        <w:rPr>
          <w:rFonts w:ascii="Times New Roman" w:eastAsia="Times New Roman" w:hAnsi="Times New Roman" w:cs="Times New Roman"/>
          <w:b/>
          <w:bCs/>
          <w:color w:val="000000"/>
          <w:sz w:val="24"/>
          <w:szCs w:val="24"/>
        </w:rPr>
      </w:pPr>
      <w:r>
        <w:rPr>
          <w:rStyle w:val="c2"/>
          <w:rFonts w:ascii="&amp;quot" w:hAnsi="&amp;quot" w:cs="Arial"/>
          <w:color w:val="000000"/>
        </w:rPr>
        <w:t xml:space="preserve">ЕСЛИ У ВАС НЕПРИЯТНОСТИ ИЛИ ТРЕБУЕТСЯ ПОДДЕРЖКА! ЗА ПОМОЩЬЮ ВЫ ВСЕГДА МОЖЕТЕ ОБРАТИТЬСЯ  </w:t>
      </w:r>
      <w:proofErr w:type="gramStart"/>
      <w:r>
        <w:rPr>
          <w:rStyle w:val="c2"/>
          <w:rFonts w:ascii="&amp;quot" w:hAnsi="&amp;quot" w:cs="Arial"/>
          <w:color w:val="000000"/>
        </w:rPr>
        <w:t>В</w:t>
      </w:r>
      <w:proofErr w:type="gramEnd"/>
      <w:r>
        <w:rPr>
          <w:rStyle w:val="c2"/>
          <w:rFonts w:ascii="&amp;quot" w:hAnsi="&amp;quot" w:cs="Arial"/>
          <w:color w:val="000000"/>
        </w:rPr>
        <w:t>:</w:t>
      </w:r>
    </w:p>
    <w:p w:rsidR="00C2606D" w:rsidRPr="008A0D2C" w:rsidRDefault="00C2606D" w:rsidP="00245817">
      <w:pPr>
        <w:shd w:val="clear" w:color="auto" w:fill="FFFFFF"/>
        <w:spacing w:after="0" w:line="240" w:lineRule="auto"/>
        <w:rPr>
          <w:rFonts w:ascii="Times New Roman" w:eastAsia="Times New Roman" w:hAnsi="Times New Roman" w:cs="Times New Roman"/>
          <w:b/>
          <w:bCs/>
          <w:color w:val="000000"/>
          <w:sz w:val="24"/>
          <w:szCs w:val="24"/>
        </w:rPr>
      </w:pPr>
    </w:p>
    <w:p w:rsidR="00C2606D" w:rsidRPr="008A0D2C" w:rsidRDefault="00C2606D" w:rsidP="00C2606D">
      <w:pPr>
        <w:pStyle w:val="a9"/>
        <w:numPr>
          <w:ilvl w:val="0"/>
          <w:numId w:val="3"/>
        </w:numPr>
        <w:jc w:val="both"/>
        <w:rPr>
          <w:rFonts w:ascii="Times New Roman" w:hAnsi="Times New Roman" w:cs="Times New Roman"/>
          <w:sz w:val="24"/>
          <w:szCs w:val="24"/>
        </w:rPr>
      </w:pPr>
      <w:r w:rsidRPr="008A0D2C">
        <w:rPr>
          <w:rFonts w:ascii="Times New Roman" w:hAnsi="Times New Roman" w:cs="Times New Roman"/>
          <w:sz w:val="24"/>
          <w:szCs w:val="24"/>
        </w:rPr>
        <w:t xml:space="preserve">Отдел </w:t>
      </w:r>
      <w:proofErr w:type="spellStart"/>
      <w:r w:rsidRPr="008A0D2C">
        <w:rPr>
          <w:rFonts w:ascii="Times New Roman" w:hAnsi="Times New Roman" w:cs="Times New Roman"/>
          <w:sz w:val="24"/>
          <w:szCs w:val="24"/>
        </w:rPr>
        <w:t>постинтернатного</w:t>
      </w:r>
      <w:proofErr w:type="spellEnd"/>
      <w:r w:rsidRPr="008A0D2C">
        <w:rPr>
          <w:rFonts w:ascii="Times New Roman" w:hAnsi="Times New Roman" w:cs="Times New Roman"/>
          <w:sz w:val="24"/>
          <w:szCs w:val="24"/>
        </w:rPr>
        <w:t xml:space="preserve"> сопровождения находится  по адресу: г</w:t>
      </w:r>
      <w:proofErr w:type="gramStart"/>
      <w:r w:rsidRPr="008A0D2C">
        <w:rPr>
          <w:rFonts w:ascii="Times New Roman" w:hAnsi="Times New Roman" w:cs="Times New Roman"/>
          <w:sz w:val="24"/>
          <w:szCs w:val="24"/>
        </w:rPr>
        <w:t>.Г</w:t>
      </w:r>
      <w:proofErr w:type="gramEnd"/>
      <w:r w:rsidRPr="008A0D2C">
        <w:rPr>
          <w:rFonts w:ascii="Times New Roman" w:hAnsi="Times New Roman" w:cs="Times New Roman"/>
          <w:sz w:val="24"/>
          <w:szCs w:val="24"/>
        </w:rPr>
        <w:t>урьевск, ул.Партизанская, 38, МКОУ Детский дом №1</w:t>
      </w:r>
    </w:p>
    <w:p w:rsidR="00C2606D" w:rsidRPr="008A0D2C" w:rsidRDefault="00C2606D" w:rsidP="00C2606D">
      <w:pPr>
        <w:pStyle w:val="a9"/>
        <w:ind w:left="1287"/>
        <w:jc w:val="both"/>
        <w:rPr>
          <w:rFonts w:ascii="Times New Roman" w:hAnsi="Times New Roman" w:cs="Times New Roman"/>
          <w:sz w:val="24"/>
          <w:szCs w:val="24"/>
        </w:rPr>
      </w:pPr>
      <w:r w:rsidRPr="008A0D2C">
        <w:rPr>
          <w:rFonts w:ascii="Times New Roman" w:hAnsi="Times New Roman" w:cs="Times New Roman"/>
          <w:sz w:val="24"/>
          <w:szCs w:val="24"/>
        </w:rPr>
        <w:t>телефон: 5-40-41</w:t>
      </w:r>
    </w:p>
    <w:p w:rsidR="00C2606D" w:rsidRPr="008A0D2C" w:rsidRDefault="00C2606D" w:rsidP="00C2606D">
      <w:pPr>
        <w:pStyle w:val="a9"/>
        <w:ind w:left="1287"/>
        <w:jc w:val="both"/>
        <w:rPr>
          <w:rFonts w:ascii="Times New Roman" w:hAnsi="Times New Roman" w:cs="Times New Roman"/>
          <w:sz w:val="24"/>
          <w:szCs w:val="24"/>
        </w:rPr>
      </w:pPr>
    </w:p>
    <w:p w:rsidR="00C2606D" w:rsidRPr="008A0D2C" w:rsidRDefault="00C2606D" w:rsidP="00C2606D">
      <w:pPr>
        <w:pStyle w:val="a9"/>
        <w:numPr>
          <w:ilvl w:val="0"/>
          <w:numId w:val="3"/>
        </w:numPr>
        <w:jc w:val="both"/>
        <w:rPr>
          <w:rFonts w:ascii="Times New Roman" w:hAnsi="Times New Roman" w:cs="Times New Roman"/>
          <w:sz w:val="24"/>
          <w:szCs w:val="24"/>
        </w:rPr>
      </w:pPr>
      <w:r w:rsidRPr="008A0D2C">
        <w:rPr>
          <w:rFonts w:ascii="Times New Roman" w:hAnsi="Times New Roman" w:cs="Times New Roman"/>
          <w:sz w:val="24"/>
          <w:szCs w:val="24"/>
        </w:rPr>
        <w:t>Орган опеки и попечительства находится по адресу:  г</w:t>
      </w:r>
      <w:proofErr w:type="gramStart"/>
      <w:r w:rsidRPr="008A0D2C">
        <w:rPr>
          <w:rFonts w:ascii="Times New Roman" w:hAnsi="Times New Roman" w:cs="Times New Roman"/>
          <w:sz w:val="24"/>
          <w:szCs w:val="24"/>
        </w:rPr>
        <w:t>.Г</w:t>
      </w:r>
      <w:proofErr w:type="gramEnd"/>
      <w:r w:rsidRPr="008A0D2C">
        <w:rPr>
          <w:rFonts w:ascii="Times New Roman" w:hAnsi="Times New Roman" w:cs="Times New Roman"/>
          <w:sz w:val="24"/>
          <w:szCs w:val="24"/>
        </w:rPr>
        <w:t xml:space="preserve">урьевск, ул.Коммунистическая, 21,  администрация </w:t>
      </w:r>
      <w:proofErr w:type="spellStart"/>
      <w:r w:rsidRPr="008A0D2C">
        <w:rPr>
          <w:rFonts w:ascii="Times New Roman" w:hAnsi="Times New Roman" w:cs="Times New Roman"/>
          <w:sz w:val="24"/>
          <w:szCs w:val="24"/>
        </w:rPr>
        <w:t>Гурьевского</w:t>
      </w:r>
      <w:proofErr w:type="spellEnd"/>
      <w:r w:rsidRPr="008A0D2C">
        <w:rPr>
          <w:rFonts w:ascii="Times New Roman" w:hAnsi="Times New Roman" w:cs="Times New Roman"/>
          <w:sz w:val="24"/>
          <w:szCs w:val="24"/>
        </w:rPr>
        <w:t xml:space="preserve"> муниципального района</w:t>
      </w:r>
    </w:p>
    <w:p w:rsidR="00C2606D" w:rsidRPr="008A0D2C" w:rsidRDefault="00C2606D" w:rsidP="00C2606D">
      <w:pPr>
        <w:pStyle w:val="a9"/>
        <w:ind w:left="1287"/>
        <w:jc w:val="both"/>
        <w:rPr>
          <w:rFonts w:ascii="Times New Roman" w:hAnsi="Times New Roman" w:cs="Times New Roman"/>
          <w:sz w:val="24"/>
          <w:szCs w:val="24"/>
        </w:rPr>
      </w:pPr>
      <w:r w:rsidRPr="008A0D2C">
        <w:rPr>
          <w:rFonts w:ascii="Times New Roman" w:hAnsi="Times New Roman" w:cs="Times New Roman"/>
          <w:sz w:val="24"/>
          <w:szCs w:val="24"/>
        </w:rPr>
        <w:t>телефон: 5-00-31, 5-00-12</w:t>
      </w:r>
    </w:p>
    <w:p w:rsidR="00C2606D" w:rsidRPr="008A0D2C" w:rsidRDefault="00C2606D" w:rsidP="00245817">
      <w:pPr>
        <w:shd w:val="clear" w:color="auto" w:fill="FFFFFF"/>
        <w:spacing w:after="0" w:line="240" w:lineRule="auto"/>
        <w:rPr>
          <w:rFonts w:ascii="Times New Roman" w:eastAsia="Times New Roman" w:hAnsi="Times New Roman" w:cs="Times New Roman"/>
          <w:b/>
          <w:bCs/>
          <w:color w:val="000000"/>
          <w:sz w:val="24"/>
          <w:szCs w:val="24"/>
        </w:rPr>
      </w:pPr>
    </w:p>
    <w:p w:rsidR="00C2606D" w:rsidRDefault="000B1C94" w:rsidP="00C2606D">
      <w:pPr>
        <w:shd w:val="clear" w:color="auto" w:fill="FFFFFF"/>
        <w:spacing w:after="0" w:line="240" w:lineRule="auto"/>
        <w:jc w:val="center"/>
        <w:rPr>
          <w:rFonts w:ascii="Times New Roman" w:eastAsia="Times New Roman" w:hAnsi="Times New Roman" w:cs="Times New Roman"/>
          <w:b/>
          <w:bCs/>
          <w:color w:val="00B050"/>
          <w:sz w:val="144"/>
          <w:szCs w:val="144"/>
        </w:rPr>
      </w:pPr>
      <w:r>
        <w:rPr>
          <w:rFonts w:ascii="Times New Roman" w:eastAsia="Times New Roman" w:hAnsi="Times New Roman" w:cs="Times New Roman"/>
          <w:b/>
          <w:bCs/>
          <w:noProof/>
          <w:color w:val="00B050"/>
          <w:sz w:val="28"/>
          <w:szCs w:val="28"/>
        </w:rPr>
        <w:lastRenderedPageBreak/>
        <w:drawing>
          <wp:inline distT="0" distB="0" distL="0" distR="0">
            <wp:extent cx="6750685" cy="4735293"/>
            <wp:effectExtent l="19050" t="0" r="0" b="0"/>
            <wp:docPr id="62" name="Рисунок 13" descr="C:\Users\Lenovo\Desktop\iHJNWYK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Desktop\iHJNWYKPC.jpg"/>
                    <pic:cNvPicPr>
                      <a:picLocks noChangeAspect="1" noChangeArrowheads="1"/>
                    </pic:cNvPicPr>
                  </pic:nvPicPr>
                  <pic:blipFill>
                    <a:blip r:embed="rId72"/>
                    <a:srcRect/>
                    <a:stretch>
                      <a:fillRect/>
                    </a:stretch>
                  </pic:blipFill>
                  <pic:spPr bwMode="auto">
                    <a:xfrm>
                      <a:off x="0" y="0"/>
                      <a:ext cx="6750685" cy="4735293"/>
                    </a:xfrm>
                    <a:prstGeom prst="rect">
                      <a:avLst/>
                    </a:prstGeom>
                    <a:noFill/>
                    <a:ln w="9525">
                      <a:noFill/>
                      <a:miter lim="800000"/>
                      <a:headEnd/>
                      <a:tailEnd/>
                    </a:ln>
                  </pic:spPr>
                </pic:pic>
              </a:graphicData>
            </a:graphic>
          </wp:inline>
        </w:drawing>
      </w:r>
    </w:p>
    <w:p w:rsidR="00BE4A70" w:rsidRPr="00C2606D" w:rsidRDefault="00BE4A70" w:rsidP="00C2606D">
      <w:pPr>
        <w:shd w:val="clear" w:color="auto" w:fill="FFFFFF"/>
        <w:spacing w:after="0" w:line="240" w:lineRule="auto"/>
        <w:jc w:val="center"/>
        <w:rPr>
          <w:rFonts w:ascii="Times New Roman" w:eastAsia="Times New Roman" w:hAnsi="Times New Roman" w:cs="Times New Roman"/>
          <w:color w:val="00B050"/>
          <w:sz w:val="144"/>
          <w:szCs w:val="144"/>
        </w:rPr>
      </w:pPr>
      <w:r w:rsidRPr="00C2606D">
        <w:rPr>
          <w:rFonts w:ascii="Times New Roman" w:eastAsia="Times New Roman" w:hAnsi="Times New Roman" w:cs="Times New Roman"/>
          <w:b/>
          <w:bCs/>
          <w:color w:val="00B050"/>
          <w:sz w:val="144"/>
          <w:szCs w:val="144"/>
        </w:rPr>
        <w:t>В добрый путь!</w:t>
      </w:r>
    </w:p>
    <w:p w:rsidR="00BE4A70" w:rsidRDefault="00BE4A70" w:rsidP="00245817">
      <w:pPr>
        <w:spacing w:after="0" w:line="240" w:lineRule="auto"/>
      </w:pPr>
    </w:p>
    <w:p w:rsidR="004B2A28" w:rsidRDefault="004B2A28" w:rsidP="00F11DA7">
      <w:pPr>
        <w:pStyle w:val="c5"/>
        <w:spacing w:before="0" w:beforeAutospacing="0" w:after="0" w:afterAutospacing="0" w:line="200" w:lineRule="atLeast"/>
        <w:jc w:val="center"/>
        <w:rPr>
          <w:rFonts w:ascii="&amp;quot" w:hAnsi="&amp;quot" w:cs="Arial"/>
          <w:color w:val="000000"/>
          <w:sz w:val="20"/>
          <w:szCs w:val="20"/>
        </w:rPr>
      </w:pPr>
      <w:r>
        <w:rPr>
          <w:rStyle w:val="c2"/>
          <w:rFonts w:ascii="&amp;quot" w:hAnsi="&amp;quot" w:cs="Arial"/>
          <w:color w:val="000000"/>
        </w:rPr>
        <w:t> </w:t>
      </w:r>
    </w:p>
    <w:p w:rsidR="004B2A28" w:rsidRDefault="004B2A28" w:rsidP="004B2A28">
      <w:pPr>
        <w:pStyle w:val="c7"/>
        <w:spacing w:before="0" w:beforeAutospacing="0" w:after="0" w:afterAutospacing="0" w:line="200" w:lineRule="atLeast"/>
        <w:rPr>
          <w:rFonts w:ascii="&amp;quot" w:hAnsi="&amp;quot" w:cs="Arial"/>
          <w:color w:val="000000"/>
          <w:sz w:val="20"/>
          <w:szCs w:val="20"/>
        </w:rPr>
      </w:pPr>
      <w:r>
        <w:rPr>
          <w:rStyle w:val="c2"/>
          <w:rFonts w:ascii="&amp;quot" w:hAnsi="&amp;quot" w:cs="Arial"/>
          <w:color w:val="000000"/>
        </w:rPr>
        <w:t> </w:t>
      </w:r>
    </w:p>
    <w:p w:rsidR="004B2A28" w:rsidRDefault="004B2A28" w:rsidP="00245817">
      <w:pPr>
        <w:spacing w:after="0" w:line="240" w:lineRule="auto"/>
      </w:pPr>
    </w:p>
    <w:sectPr w:rsidR="004B2A28" w:rsidSect="00F4477E">
      <w:pgSz w:w="11906" w:h="16838"/>
      <w:pgMar w:top="426" w:right="424" w:bottom="284"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40538"/>
    <w:multiLevelType w:val="hybridMultilevel"/>
    <w:tmpl w:val="CF1CFA4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ABA3006"/>
    <w:multiLevelType w:val="multilevel"/>
    <w:tmpl w:val="14EA9B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330E9E"/>
    <w:multiLevelType w:val="hybridMultilevel"/>
    <w:tmpl w:val="3B96798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4CA37D0"/>
    <w:multiLevelType w:val="multilevel"/>
    <w:tmpl w:val="AB94EF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73F74F7"/>
    <w:multiLevelType w:val="multilevel"/>
    <w:tmpl w:val="F916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7896E9C"/>
    <w:multiLevelType w:val="hybridMultilevel"/>
    <w:tmpl w:val="A51A792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9967FAC"/>
    <w:multiLevelType w:val="hybridMultilevel"/>
    <w:tmpl w:val="9EF824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00077E0"/>
    <w:multiLevelType w:val="multilevel"/>
    <w:tmpl w:val="5B8EC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789072E"/>
    <w:multiLevelType w:val="multilevel"/>
    <w:tmpl w:val="4E462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0CA13C2"/>
    <w:multiLevelType w:val="hybridMultilevel"/>
    <w:tmpl w:val="799E08FA"/>
    <w:lvl w:ilvl="0" w:tplc="A09C137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9EE40BE"/>
    <w:multiLevelType w:val="multilevel"/>
    <w:tmpl w:val="DF7EA5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D234663"/>
    <w:multiLevelType w:val="multilevel"/>
    <w:tmpl w:val="2E909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B3E6504"/>
    <w:multiLevelType w:val="multilevel"/>
    <w:tmpl w:val="4A4E0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CC22538"/>
    <w:multiLevelType w:val="multilevel"/>
    <w:tmpl w:val="15549D5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
  </w:num>
  <w:num w:numId="2">
    <w:abstractNumId w:val="5"/>
  </w:num>
  <w:num w:numId="3">
    <w:abstractNumId w:val="0"/>
  </w:num>
  <w:num w:numId="4">
    <w:abstractNumId w:val="12"/>
  </w:num>
  <w:num w:numId="5">
    <w:abstractNumId w:val="3"/>
  </w:num>
  <w:num w:numId="6">
    <w:abstractNumId w:val="1"/>
  </w:num>
  <w:num w:numId="7">
    <w:abstractNumId w:val="8"/>
  </w:num>
  <w:num w:numId="8">
    <w:abstractNumId w:val="10"/>
  </w:num>
  <w:num w:numId="9">
    <w:abstractNumId w:val="11"/>
  </w:num>
  <w:num w:numId="10">
    <w:abstractNumId w:val="13"/>
  </w:num>
  <w:num w:numId="11">
    <w:abstractNumId w:val="7"/>
  </w:num>
  <w:num w:numId="12">
    <w:abstractNumId w:val="4"/>
  </w:num>
  <w:num w:numId="13">
    <w:abstractNumId w:val="6"/>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proofState w:spelling="clean" w:grammar="clean"/>
  <w:defaultTabStop w:val="708"/>
  <w:characterSpacingControl w:val="doNotCompress"/>
  <w:compat>
    <w:useFELayout/>
  </w:compat>
  <w:rsids>
    <w:rsidRoot w:val="00BE4A70"/>
    <w:rsid w:val="00003D3E"/>
    <w:rsid w:val="00023ADD"/>
    <w:rsid w:val="000B1C94"/>
    <w:rsid w:val="000B50B9"/>
    <w:rsid w:val="000D1531"/>
    <w:rsid w:val="00112319"/>
    <w:rsid w:val="001234C8"/>
    <w:rsid w:val="00125EE2"/>
    <w:rsid w:val="0013174C"/>
    <w:rsid w:val="0014157D"/>
    <w:rsid w:val="00146260"/>
    <w:rsid w:val="00157F90"/>
    <w:rsid w:val="00162783"/>
    <w:rsid w:val="0022067C"/>
    <w:rsid w:val="00245817"/>
    <w:rsid w:val="002A7FB4"/>
    <w:rsid w:val="003F3224"/>
    <w:rsid w:val="00445238"/>
    <w:rsid w:val="004B2A28"/>
    <w:rsid w:val="004D5B41"/>
    <w:rsid w:val="00536D88"/>
    <w:rsid w:val="00536DAF"/>
    <w:rsid w:val="005728B8"/>
    <w:rsid w:val="005A540C"/>
    <w:rsid w:val="005B08C9"/>
    <w:rsid w:val="005D4AC5"/>
    <w:rsid w:val="005F3986"/>
    <w:rsid w:val="00620A10"/>
    <w:rsid w:val="006B1358"/>
    <w:rsid w:val="006C0BF7"/>
    <w:rsid w:val="006D4DAC"/>
    <w:rsid w:val="007651AC"/>
    <w:rsid w:val="007B5ED0"/>
    <w:rsid w:val="007C6284"/>
    <w:rsid w:val="007D78BD"/>
    <w:rsid w:val="008043AD"/>
    <w:rsid w:val="008A0D2C"/>
    <w:rsid w:val="008C08EB"/>
    <w:rsid w:val="008E5762"/>
    <w:rsid w:val="0092239E"/>
    <w:rsid w:val="009370CF"/>
    <w:rsid w:val="009435E4"/>
    <w:rsid w:val="009475A1"/>
    <w:rsid w:val="00965854"/>
    <w:rsid w:val="00965E68"/>
    <w:rsid w:val="00981E99"/>
    <w:rsid w:val="009A3424"/>
    <w:rsid w:val="009C0D39"/>
    <w:rsid w:val="009D0255"/>
    <w:rsid w:val="00A00EE3"/>
    <w:rsid w:val="00A02819"/>
    <w:rsid w:val="00A2060D"/>
    <w:rsid w:val="00A469E9"/>
    <w:rsid w:val="00A831D6"/>
    <w:rsid w:val="00B20187"/>
    <w:rsid w:val="00B27995"/>
    <w:rsid w:val="00B6754F"/>
    <w:rsid w:val="00BE4A70"/>
    <w:rsid w:val="00C11085"/>
    <w:rsid w:val="00C207F3"/>
    <w:rsid w:val="00C2606D"/>
    <w:rsid w:val="00C45695"/>
    <w:rsid w:val="00C82CD9"/>
    <w:rsid w:val="00CF34B6"/>
    <w:rsid w:val="00D00DF1"/>
    <w:rsid w:val="00D0423D"/>
    <w:rsid w:val="00D05F7C"/>
    <w:rsid w:val="00D2642D"/>
    <w:rsid w:val="00D433A7"/>
    <w:rsid w:val="00D54FE9"/>
    <w:rsid w:val="00D83BDC"/>
    <w:rsid w:val="00DA7C60"/>
    <w:rsid w:val="00DC069B"/>
    <w:rsid w:val="00E35904"/>
    <w:rsid w:val="00EE27AA"/>
    <w:rsid w:val="00F074A1"/>
    <w:rsid w:val="00F11DA7"/>
    <w:rsid w:val="00F4477E"/>
    <w:rsid w:val="00F55A18"/>
    <w:rsid w:val="00FC3B1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069B"/>
  </w:style>
  <w:style w:type="paragraph" w:styleId="2">
    <w:name w:val="heading 2"/>
    <w:basedOn w:val="a"/>
    <w:link w:val="20"/>
    <w:uiPriority w:val="9"/>
    <w:qFormat/>
    <w:rsid w:val="004B2A2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BE4A7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4">
    <w:name w:val="Название Знак"/>
    <w:basedOn w:val="a0"/>
    <w:link w:val="a3"/>
    <w:uiPriority w:val="10"/>
    <w:rsid w:val="00BE4A70"/>
    <w:rPr>
      <w:rFonts w:asciiTheme="majorHAnsi" w:eastAsiaTheme="majorEastAsia" w:hAnsiTheme="majorHAnsi" w:cstheme="majorBidi"/>
      <w:color w:val="17365D" w:themeColor="text2" w:themeShade="BF"/>
      <w:spacing w:val="5"/>
      <w:kern w:val="28"/>
      <w:sz w:val="52"/>
      <w:szCs w:val="52"/>
    </w:rPr>
  </w:style>
  <w:style w:type="character" w:styleId="a5">
    <w:name w:val="Hyperlink"/>
    <w:basedOn w:val="a0"/>
    <w:uiPriority w:val="99"/>
    <w:semiHidden/>
    <w:unhideWhenUsed/>
    <w:rsid w:val="00BE4A70"/>
    <w:rPr>
      <w:strike w:val="0"/>
      <w:dstrike w:val="0"/>
      <w:color w:val="0066CC"/>
      <w:u w:val="none"/>
      <w:effect w:val="none"/>
    </w:rPr>
  </w:style>
  <w:style w:type="character" w:styleId="a6">
    <w:name w:val="Strong"/>
    <w:basedOn w:val="a0"/>
    <w:uiPriority w:val="22"/>
    <w:qFormat/>
    <w:rsid w:val="00BE4A70"/>
    <w:rPr>
      <w:b/>
      <w:bCs/>
    </w:rPr>
  </w:style>
  <w:style w:type="paragraph" w:styleId="a7">
    <w:name w:val="Balloon Text"/>
    <w:basedOn w:val="a"/>
    <w:link w:val="a8"/>
    <w:uiPriority w:val="99"/>
    <w:semiHidden/>
    <w:unhideWhenUsed/>
    <w:rsid w:val="00536D8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36D88"/>
    <w:rPr>
      <w:rFonts w:ascii="Tahoma" w:hAnsi="Tahoma" w:cs="Tahoma"/>
      <w:sz w:val="16"/>
      <w:szCs w:val="16"/>
    </w:rPr>
  </w:style>
  <w:style w:type="paragraph" w:styleId="a9">
    <w:name w:val="List Paragraph"/>
    <w:basedOn w:val="a"/>
    <w:uiPriority w:val="34"/>
    <w:qFormat/>
    <w:rsid w:val="00965E68"/>
    <w:pPr>
      <w:ind w:left="720"/>
      <w:contextualSpacing/>
    </w:pPr>
  </w:style>
  <w:style w:type="paragraph" w:styleId="aa">
    <w:name w:val="caption"/>
    <w:basedOn w:val="a"/>
    <w:next w:val="a"/>
    <w:uiPriority w:val="35"/>
    <w:unhideWhenUsed/>
    <w:qFormat/>
    <w:rsid w:val="00245817"/>
    <w:pPr>
      <w:spacing w:line="240" w:lineRule="auto"/>
    </w:pPr>
    <w:rPr>
      <w:b/>
      <w:bCs/>
      <w:color w:val="4F81BD" w:themeColor="accent1"/>
      <w:sz w:val="18"/>
      <w:szCs w:val="18"/>
    </w:rPr>
  </w:style>
  <w:style w:type="character" w:customStyle="1" w:styleId="20">
    <w:name w:val="Заголовок 2 Знак"/>
    <w:basedOn w:val="a0"/>
    <w:link w:val="2"/>
    <w:uiPriority w:val="9"/>
    <w:rsid w:val="004B2A28"/>
    <w:rPr>
      <w:rFonts w:ascii="Times New Roman" w:eastAsia="Times New Roman" w:hAnsi="Times New Roman" w:cs="Times New Roman"/>
      <w:b/>
      <w:bCs/>
      <w:sz w:val="36"/>
      <w:szCs w:val="36"/>
    </w:rPr>
  </w:style>
  <w:style w:type="paragraph" w:customStyle="1" w:styleId="c5">
    <w:name w:val="c5"/>
    <w:basedOn w:val="a"/>
    <w:rsid w:val="004B2A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1">
    <w:name w:val="c11"/>
    <w:basedOn w:val="a0"/>
    <w:rsid w:val="004B2A28"/>
  </w:style>
  <w:style w:type="paragraph" w:customStyle="1" w:styleId="c7">
    <w:name w:val="c7"/>
    <w:basedOn w:val="a"/>
    <w:rsid w:val="004B2A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5">
    <w:name w:val="c15"/>
    <w:basedOn w:val="a0"/>
    <w:rsid w:val="004B2A28"/>
  </w:style>
  <w:style w:type="character" w:customStyle="1" w:styleId="c14">
    <w:name w:val="c14"/>
    <w:basedOn w:val="a0"/>
    <w:rsid w:val="004B2A28"/>
  </w:style>
  <w:style w:type="paragraph" w:customStyle="1" w:styleId="c1">
    <w:name w:val="c1"/>
    <w:basedOn w:val="a"/>
    <w:rsid w:val="004B2A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4B2A28"/>
  </w:style>
  <w:style w:type="character" w:customStyle="1" w:styleId="c2">
    <w:name w:val="c2"/>
    <w:basedOn w:val="a0"/>
    <w:rsid w:val="004B2A28"/>
  </w:style>
  <w:style w:type="character" w:customStyle="1" w:styleId="c9">
    <w:name w:val="c9"/>
    <w:basedOn w:val="a0"/>
    <w:rsid w:val="004B2A28"/>
  </w:style>
  <w:style w:type="character" w:customStyle="1" w:styleId="c16">
    <w:name w:val="c16"/>
    <w:basedOn w:val="a0"/>
    <w:rsid w:val="004B2A28"/>
  </w:style>
  <w:style w:type="character" w:customStyle="1" w:styleId="c10">
    <w:name w:val="c10"/>
    <w:basedOn w:val="a0"/>
    <w:rsid w:val="004B2A28"/>
  </w:style>
  <w:style w:type="character" w:customStyle="1" w:styleId="c23">
    <w:name w:val="c23"/>
    <w:basedOn w:val="a0"/>
    <w:rsid w:val="004B2A28"/>
  </w:style>
  <w:style w:type="character" w:customStyle="1" w:styleId="c18">
    <w:name w:val="c18"/>
    <w:basedOn w:val="a0"/>
    <w:rsid w:val="004B2A28"/>
  </w:style>
  <w:style w:type="character" w:customStyle="1" w:styleId="c6">
    <w:name w:val="c6"/>
    <w:basedOn w:val="a0"/>
    <w:rsid w:val="004B2A28"/>
  </w:style>
  <w:style w:type="character" w:customStyle="1" w:styleId="c8">
    <w:name w:val="c8"/>
    <w:basedOn w:val="a0"/>
    <w:rsid w:val="004B2A28"/>
  </w:style>
  <w:style w:type="character" w:customStyle="1" w:styleId="c4">
    <w:name w:val="c4"/>
    <w:basedOn w:val="a0"/>
    <w:rsid w:val="004B2A28"/>
  </w:style>
  <w:style w:type="paragraph" w:customStyle="1" w:styleId="c20">
    <w:name w:val="c20"/>
    <w:basedOn w:val="a"/>
    <w:rsid w:val="004B2A28"/>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Normal (Web)"/>
    <w:basedOn w:val="a"/>
    <w:uiPriority w:val="99"/>
    <w:unhideWhenUsed/>
    <w:rsid w:val="0096585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
    <w:name w:val="normal"/>
    <w:basedOn w:val="a"/>
    <w:rsid w:val="0096585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011448142">
      <w:bodyDiv w:val="1"/>
      <w:marLeft w:val="0"/>
      <w:marRight w:val="0"/>
      <w:marTop w:val="0"/>
      <w:marBottom w:val="0"/>
      <w:divBdr>
        <w:top w:val="none" w:sz="0" w:space="0" w:color="auto"/>
        <w:left w:val="none" w:sz="0" w:space="0" w:color="auto"/>
        <w:bottom w:val="none" w:sz="0" w:space="0" w:color="auto"/>
        <w:right w:val="none" w:sz="0" w:space="0" w:color="auto"/>
      </w:divBdr>
      <w:divsChild>
        <w:div w:id="139538987">
          <w:marLeft w:val="0"/>
          <w:marRight w:val="0"/>
          <w:marTop w:val="0"/>
          <w:marBottom w:val="338"/>
          <w:divBdr>
            <w:top w:val="none" w:sz="0" w:space="0" w:color="auto"/>
            <w:left w:val="none" w:sz="0" w:space="0" w:color="auto"/>
            <w:bottom w:val="none" w:sz="0" w:space="0" w:color="auto"/>
            <w:right w:val="none" w:sz="0" w:space="0" w:color="auto"/>
          </w:divBdr>
          <w:divsChild>
            <w:div w:id="660814986">
              <w:marLeft w:val="0"/>
              <w:marRight w:val="0"/>
              <w:marTop w:val="0"/>
              <w:marBottom w:val="0"/>
              <w:divBdr>
                <w:top w:val="none" w:sz="0" w:space="0" w:color="auto"/>
                <w:left w:val="none" w:sz="0" w:space="0" w:color="auto"/>
                <w:bottom w:val="none" w:sz="0" w:space="0" w:color="auto"/>
                <w:right w:val="none" w:sz="0" w:space="0" w:color="auto"/>
              </w:divBdr>
              <w:divsChild>
                <w:div w:id="247079916">
                  <w:marLeft w:val="0"/>
                  <w:marRight w:val="0"/>
                  <w:marTop w:val="0"/>
                  <w:marBottom w:val="0"/>
                  <w:divBdr>
                    <w:top w:val="none" w:sz="0" w:space="0" w:color="auto"/>
                    <w:left w:val="none" w:sz="0" w:space="0" w:color="auto"/>
                    <w:bottom w:val="none" w:sz="0" w:space="0" w:color="auto"/>
                    <w:right w:val="none" w:sz="0" w:space="0" w:color="auto"/>
                  </w:divBdr>
                  <w:divsChild>
                    <w:div w:id="917984479">
                      <w:marLeft w:val="0"/>
                      <w:marRight w:val="0"/>
                      <w:marTop w:val="0"/>
                      <w:marBottom w:val="0"/>
                      <w:divBdr>
                        <w:top w:val="none" w:sz="0" w:space="0" w:color="auto"/>
                        <w:left w:val="none" w:sz="0" w:space="0" w:color="auto"/>
                        <w:bottom w:val="none" w:sz="0" w:space="0" w:color="auto"/>
                        <w:right w:val="none" w:sz="0" w:space="0" w:color="auto"/>
                      </w:divBdr>
                      <w:divsChild>
                        <w:div w:id="13317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5030834">
          <w:marLeft w:val="0"/>
          <w:marRight w:val="0"/>
          <w:marTop w:val="0"/>
          <w:marBottom w:val="338"/>
          <w:divBdr>
            <w:top w:val="none" w:sz="0" w:space="0" w:color="auto"/>
            <w:left w:val="none" w:sz="0" w:space="0" w:color="auto"/>
            <w:bottom w:val="none" w:sz="0" w:space="0" w:color="auto"/>
            <w:right w:val="none" w:sz="0" w:space="0" w:color="auto"/>
          </w:divBdr>
          <w:divsChild>
            <w:div w:id="903611918">
              <w:marLeft w:val="0"/>
              <w:marRight w:val="0"/>
              <w:marTop w:val="0"/>
              <w:marBottom w:val="0"/>
              <w:divBdr>
                <w:top w:val="none" w:sz="0" w:space="0" w:color="auto"/>
                <w:left w:val="none" w:sz="0" w:space="0" w:color="auto"/>
                <w:bottom w:val="none" w:sz="0" w:space="0" w:color="auto"/>
                <w:right w:val="none" w:sz="0" w:space="0" w:color="auto"/>
              </w:divBdr>
              <w:divsChild>
                <w:div w:id="1157191264">
                  <w:marLeft w:val="0"/>
                  <w:marRight w:val="0"/>
                  <w:marTop w:val="0"/>
                  <w:marBottom w:val="0"/>
                  <w:divBdr>
                    <w:top w:val="none" w:sz="0" w:space="0" w:color="auto"/>
                    <w:left w:val="none" w:sz="0" w:space="0" w:color="auto"/>
                    <w:bottom w:val="none" w:sz="0" w:space="0" w:color="auto"/>
                    <w:right w:val="none" w:sz="0" w:space="0" w:color="auto"/>
                  </w:divBdr>
                  <w:divsChild>
                    <w:div w:id="1094015691">
                      <w:marLeft w:val="0"/>
                      <w:marRight w:val="0"/>
                      <w:marTop w:val="0"/>
                      <w:marBottom w:val="0"/>
                      <w:divBdr>
                        <w:top w:val="none" w:sz="0" w:space="0" w:color="auto"/>
                        <w:left w:val="none" w:sz="0" w:space="0" w:color="auto"/>
                        <w:bottom w:val="none" w:sz="0" w:space="0" w:color="auto"/>
                        <w:right w:val="none" w:sz="0" w:space="0" w:color="auto"/>
                      </w:divBdr>
                      <w:divsChild>
                        <w:div w:id="846745577">
                          <w:marLeft w:val="0"/>
                          <w:marRight w:val="0"/>
                          <w:marTop w:val="0"/>
                          <w:marBottom w:val="0"/>
                          <w:divBdr>
                            <w:top w:val="none" w:sz="0" w:space="0" w:color="auto"/>
                            <w:left w:val="none" w:sz="0" w:space="0" w:color="auto"/>
                            <w:bottom w:val="dotted" w:sz="6" w:space="4" w:color="7F7F7F"/>
                            <w:right w:val="none" w:sz="0" w:space="0" w:color="auto"/>
                          </w:divBdr>
                        </w:div>
                      </w:divsChild>
                    </w:div>
                  </w:divsChild>
                </w:div>
              </w:divsChild>
            </w:div>
          </w:divsChild>
        </w:div>
      </w:divsChild>
    </w:div>
    <w:div w:id="1349286219">
      <w:bodyDiv w:val="1"/>
      <w:marLeft w:val="0"/>
      <w:marRight w:val="0"/>
      <w:marTop w:val="0"/>
      <w:marBottom w:val="0"/>
      <w:divBdr>
        <w:top w:val="none" w:sz="0" w:space="0" w:color="auto"/>
        <w:left w:val="none" w:sz="0" w:space="0" w:color="auto"/>
        <w:bottom w:val="none" w:sz="0" w:space="0" w:color="auto"/>
        <w:right w:val="none" w:sz="0" w:space="0" w:color="auto"/>
      </w:divBdr>
    </w:div>
    <w:div w:id="1959793207">
      <w:bodyDiv w:val="1"/>
      <w:marLeft w:val="0"/>
      <w:marRight w:val="0"/>
      <w:marTop w:val="0"/>
      <w:marBottom w:val="0"/>
      <w:divBdr>
        <w:top w:val="none" w:sz="0" w:space="0" w:color="auto"/>
        <w:left w:val="none" w:sz="0" w:space="0" w:color="auto"/>
        <w:bottom w:val="none" w:sz="0" w:space="0" w:color="auto"/>
        <w:right w:val="none" w:sz="0" w:space="0" w:color="auto"/>
      </w:divBdr>
      <w:divsChild>
        <w:div w:id="1661537140">
          <w:marLeft w:val="0"/>
          <w:marRight w:val="113"/>
          <w:marTop w:val="0"/>
          <w:marBottom w:val="0"/>
          <w:divBdr>
            <w:top w:val="none" w:sz="0" w:space="0" w:color="auto"/>
            <w:left w:val="none" w:sz="0" w:space="0" w:color="auto"/>
            <w:bottom w:val="none" w:sz="0" w:space="0" w:color="auto"/>
            <w:right w:val="none" w:sz="0" w:space="0" w:color="auto"/>
          </w:divBdr>
          <w:divsChild>
            <w:div w:id="1049114587">
              <w:marLeft w:val="0"/>
              <w:marRight w:val="0"/>
              <w:marTop w:val="0"/>
              <w:marBottom w:val="0"/>
              <w:divBdr>
                <w:top w:val="none" w:sz="0" w:space="0" w:color="auto"/>
                <w:left w:val="none" w:sz="0" w:space="0" w:color="auto"/>
                <w:bottom w:val="none" w:sz="0" w:space="0" w:color="auto"/>
                <w:right w:val="none" w:sz="0" w:space="0" w:color="auto"/>
              </w:divBdr>
              <w:divsChild>
                <w:div w:id="359473202">
                  <w:marLeft w:val="113"/>
                  <w:marRight w:val="169"/>
                  <w:marTop w:val="0"/>
                  <w:marBottom w:val="0"/>
                  <w:divBdr>
                    <w:top w:val="none" w:sz="0" w:space="0" w:color="auto"/>
                    <w:left w:val="none" w:sz="0" w:space="0" w:color="auto"/>
                    <w:bottom w:val="none" w:sz="0" w:space="0" w:color="auto"/>
                    <w:right w:val="none" w:sz="0" w:space="0" w:color="auto"/>
                  </w:divBdr>
                  <w:divsChild>
                    <w:div w:id="1040590317">
                      <w:marLeft w:val="203"/>
                      <w:marRight w:val="90"/>
                      <w:marTop w:val="0"/>
                      <w:marBottom w:val="405"/>
                      <w:divBdr>
                        <w:top w:val="none" w:sz="0" w:space="0" w:color="auto"/>
                        <w:left w:val="none" w:sz="0" w:space="0" w:color="auto"/>
                        <w:bottom w:val="none" w:sz="0" w:space="0" w:color="auto"/>
                        <w:right w:val="none" w:sz="0" w:space="0" w:color="auto"/>
                      </w:divBdr>
                      <w:divsChild>
                        <w:div w:id="930621291">
                          <w:marLeft w:val="0"/>
                          <w:marRight w:val="0"/>
                          <w:marTop w:val="0"/>
                          <w:marBottom w:val="540"/>
                          <w:divBdr>
                            <w:top w:val="none" w:sz="0" w:space="0" w:color="auto"/>
                            <w:left w:val="none" w:sz="0" w:space="0" w:color="auto"/>
                            <w:bottom w:val="none" w:sz="0" w:space="0" w:color="auto"/>
                            <w:right w:val="none" w:sz="0" w:space="0" w:color="auto"/>
                          </w:divBdr>
                          <w:divsChild>
                            <w:div w:id="1902717893">
                              <w:marLeft w:val="0"/>
                              <w:marRight w:val="0"/>
                              <w:marTop w:val="0"/>
                              <w:marBottom w:val="0"/>
                              <w:divBdr>
                                <w:top w:val="none" w:sz="0" w:space="0" w:color="auto"/>
                                <w:left w:val="none" w:sz="0" w:space="0" w:color="auto"/>
                                <w:bottom w:val="none" w:sz="0" w:space="0" w:color="auto"/>
                                <w:right w:val="none" w:sz="0" w:space="0" w:color="auto"/>
                              </w:divBdr>
                              <w:divsChild>
                                <w:div w:id="1674840725">
                                  <w:marLeft w:val="0"/>
                                  <w:marRight w:val="3656"/>
                                  <w:marTop w:val="0"/>
                                  <w:marBottom w:val="0"/>
                                  <w:divBdr>
                                    <w:top w:val="none" w:sz="0" w:space="0" w:color="auto"/>
                                    <w:left w:val="none" w:sz="0" w:space="0" w:color="auto"/>
                                    <w:bottom w:val="none" w:sz="0" w:space="0" w:color="auto"/>
                                    <w:right w:val="none" w:sz="0" w:space="0" w:color="auto"/>
                                  </w:divBdr>
                                  <w:divsChild>
                                    <w:div w:id="1559970927">
                                      <w:marLeft w:val="0"/>
                                      <w:marRight w:val="0"/>
                                      <w:marTop w:val="0"/>
                                      <w:marBottom w:val="0"/>
                                      <w:divBdr>
                                        <w:top w:val="none" w:sz="0" w:space="0" w:color="auto"/>
                                        <w:left w:val="none" w:sz="0" w:space="0" w:color="auto"/>
                                        <w:bottom w:val="none" w:sz="0" w:space="0" w:color="auto"/>
                                        <w:right w:val="none" w:sz="0" w:space="0" w:color="auto"/>
                                      </w:divBdr>
                                      <w:divsChild>
                                        <w:div w:id="1588810613">
                                          <w:marLeft w:val="0"/>
                                          <w:marRight w:val="0"/>
                                          <w:marTop w:val="225"/>
                                          <w:marBottom w:val="225"/>
                                          <w:divBdr>
                                            <w:top w:val="none" w:sz="0" w:space="0" w:color="auto"/>
                                            <w:left w:val="none" w:sz="0" w:space="0" w:color="auto"/>
                                            <w:bottom w:val="none" w:sz="0" w:space="0" w:color="auto"/>
                                            <w:right w:val="none" w:sz="0" w:space="0" w:color="auto"/>
                                          </w:divBdr>
                                        </w:div>
                                        <w:div w:id="1259027494">
                                          <w:marLeft w:val="0"/>
                                          <w:marRight w:val="0"/>
                                          <w:marTop w:val="225"/>
                                          <w:marBottom w:val="225"/>
                                          <w:divBdr>
                                            <w:top w:val="none" w:sz="0" w:space="0" w:color="auto"/>
                                            <w:left w:val="none" w:sz="0" w:space="0" w:color="auto"/>
                                            <w:bottom w:val="none" w:sz="0" w:space="0" w:color="auto"/>
                                            <w:right w:val="none" w:sz="0" w:space="0" w:color="auto"/>
                                          </w:divBdr>
                                        </w:div>
                                        <w:div w:id="439179863">
                                          <w:marLeft w:val="0"/>
                                          <w:marRight w:val="0"/>
                                          <w:marTop w:val="225"/>
                                          <w:marBottom w:val="225"/>
                                          <w:divBdr>
                                            <w:top w:val="none" w:sz="0" w:space="0" w:color="auto"/>
                                            <w:left w:val="none" w:sz="0" w:space="0" w:color="auto"/>
                                            <w:bottom w:val="none" w:sz="0" w:space="0" w:color="auto"/>
                                            <w:right w:val="none" w:sz="0" w:space="0" w:color="auto"/>
                                          </w:divBdr>
                                        </w:div>
                                        <w:div w:id="1569147422">
                                          <w:marLeft w:val="0"/>
                                          <w:marRight w:val="0"/>
                                          <w:marTop w:val="225"/>
                                          <w:marBottom w:val="225"/>
                                          <w:divBdr>
                                            <w:top w:val="none" w:sz="0" w:space="0" w:color="auto"/>
                                            <w:left w:val="none" w:sz="0" w:space="0" w:color="auto"/>
                                            <w:bottom w:val="none" w:sz="0" w:space="0" w:color="auto"/>
                                            <w:right w:val="none" w:sz="0" w:space="0" w:color="auto"/>
                                          </w:divBdr>
                                        </w:div>
                                        <w:div w:id="2096441612">
                                          <w:marLeft w:val="0"/>
                                          <w:marRight w:val="0"/>
                                          <w:marTop w:val="225"/>
                                          <w:marBottom w:val="225"/>
                                          <w:divBdr>
                                            <w:top w:val="none" w:sz="0" w:space="0" w:color="auto"/>
                                            <w:left w:val="none" w:sz="0" w:space="0" w:color="auto"/>
                                            <w:bottom w:val="none" w:sz="0" w:space="0" w:color="auto"/>
                                            <w:right w:val="none" w:sz="0" w:space="0" w:color="auto"/>
                                          </w:divBdr>
                                        </w:div>
                                        <w:div w:id="1318652181">
                                          <w:marLeft w:val="0"/>
                                          <w:marRight w:val="0"/>
                                          <w:marTop w:val="225"/>
                                          <w:marBottom w:val="225"/>
                                          <w:divBdr>
                                            <w:top w:val="none" w:sz="0" w:space="0" w:color="auto"/>
                                            <w:left w:val="none" w:sz="0" w:space="0" w:color="auto"/>
                                            <w:bottom w:val="none" w:sz="0" w:space="0" w:color="auto"/>
                                            <w:right w:val="none" w:sz="0" w:space="0" w:color="auto"/>
                                          </w:divBdr>
                                        </w:div>
                                        <w:div w:id="28115635">
                                          <w:marLeft w:val="0"/>
                                          <w:marRight w:val="0"/>
                                          <w:marTop w:val="225"/>
                                          <w:marBottom w:val="225"/>
                                          <w:divBdr>
                                            <w:top w:val="none" w:sz="0" w:space="0" w:color="auto"/>
                                            <w:left w:val="none" w:sz="0" w:space="0" w:color="auto"/>
                                            <w:bottom w:val="none" w:sz="0" w:space="0" w:color="auto"/>
                                            <w:right w:val="none" w:sz="0" w:space="0" w:color="auto"/>
                                          </w:divBdr>
                                        </w:div>
                                        <w:div w:id="619150693">
                                          <w:marLeft w:val="0"/>
                                          <w:marRight w:val="0"/>
                                          <w:marTop w:val="225"/>
                                          <w:marBottom w:val="225"/>
                                          <w:divBdr>
                                            <w:top w:val="none" w:sz="0" w:space="0" w:color="auto"/>
                                            <w:left w:val="none" w:sz="0" w:space="0" w:color="auto"/>
                                            <w:bottom w:val="none" w:sz="0" w:space="0" w:color="auto"/>
                                            <w:right w:val="none" w:sz="0" w:space="0" w:color="auto"/>
                                          </w:divBdr>
                                        </w:div>
                                        <w:div w:id="655260698">
                                          <w:marLeft w:val="0"/>
                                          <w:marRight w:val="0"/>
                                          <w:marTop w:val="225"/>
                                          <w:marBottom w:val="225"/>
                                          <w:divBdr>
                                            <w:top w:val="none" w:sz="0" w:space="0" w:color="auto"/>
                                            <w:left w:val="none" w:sz="0" w:space="0" w:color="auto"/>
                                            <w:bottom w:val="none" w:sz="0" w:space="0" w:color="auto"/>
                                            <w:right w:val="none" w:sz="0" w:space="0" w:color="auto"/>
                                          </w:divBdr>
                                        </w:div>
                                        <w:div w:id="277294299">
                                          <w:marLeft w:val="0"/>
                                          <w:marRight w:val="0"/>
                                          <w:marTop w:val="225"/>
                                          <w:marBottom w:val="225"/>
                                          <w:divBdr>
                                            <w:top w:val="none" w:sz="0" w:space="0" w:color="auto"/>
                                            <w:left w:val="none" w:sz="0" w:space="0" w:color="auto"/>
                                            <w:bottom w:val="none" w:sz="0" w:space="0" w:color="auto"/>
                                            <w:right w:val="none" w:sz="0" w:space="0" w:color="auto"/>
                                          </w:divBdr>
                                        </w:div>
                                        <w:div w:id="1566524384">
                                          <w:marLeft w:val="0"/>
                                          <w:marRight w:val="0"/>
                                          <w:marTop w:val="225"/>
                                          <w:marBottom w:val="225"/>
                                          <w:divBdr>
                                            <w:top w:val="none" w:sz="0" w:space="0" w:color="auto"/>
                                            <w:left w:val="none" w:sz="0" w:space="0" w:color="auto"/>
                                            <w:bottom w:val="none" w:sz="0" w:space="0" w:color="auto"/>
                                            <w:right w:val="none" w:sz="0" w:space="0" w:color="auto"/>
                                          </w:divBdr>
                                        </w:div>
                                        <w:div w:id="2100440616">
                                          <w:marLeft w:val="0"/>
                                          <w:marRight w:val="0"/>
                                          <w:marTop w:val="225"/>
                                          <w:marBottom w:val="225"/>
                                          <w:divBdr>
                                            <w:top w:val="none" w:sz="0" w:space="0" w:color="auto"/>
                                            <w:left w:val="none" w:sz="0" w:space="0" w:color="auto"/>
                                            <w:bottom w:val="none" w:sz="0" w:space="0" w:color="auto"/>
                                            <w:right w:val="none" w:sz="0" w:space="0" w:color="auto"/>
                                          </w:divBdr>
                                        </w:div>
                                        <w:div w:id="996300893">
                                          <w:marLeft w:val="0"/>
                                          <w:marRight w:val="0"/>
                                          <w:marTop w:val="225"/>
                                          <w:marBottom w:val="225"/>
                                          <w:divBdr>
                                            <w:top w:val="none" w:sz="0" w:space="0" w:color="auto"/>
                                            <w:left w:val="none" w:sz="0" w:space="0" w:color="auto"/>
                                            <w:bottom w:val="none" w:sz="0" w:space="0" w:color="auto"/>
                                            <w:right w:val="none" w:sz="0" w:space="0" w:color="auto"/>
                                          </w:divBdr>
                                        </w:div>
                                        <w:div w:id="2100365957">
                                          <w:marLeft w:val="0"/>
                                          <w:marRight w:val="0"/>
                                          <w:marTop w:val="225"/>
                                          <w:marBottom w:val="225"/>
                                          <w:divBdr>
                                            <w:top w:val="none" w:sz="0" w:space="0" w:color="auto"/>
                                            <w:left w:val="none" w:sz="0" w:space="0" w:color="auto"/>
                                            <w:bottom w:val="none" w:sz="0" w:space="0" w:color="auto"/>
                                            <w:right w:val="none" w:sz="0" w:space="0" w:color="auto"/>
                                          </w:divBdr>
                                        </w:div>
                                        <w:div w:id="615907711">
                                          <w:marLeft w:val="0"/>
                                          <w:marRight w:val="0"/>
                                          <w:marTop w:val="225"/>
                                          <w:marBottom w:val="225"/>
                                          <w:divBdr>
                                            <w:top w:val="none" w:sz="0" w:space="0" w:color="auto"/>
                                            <w:left w:val="none" w:sz="0" w:space="0" w:color="auto"/>
                                            <w:bottom w:val="none" w:sz="0" w:space="0" w:color="auto"/>
                                            <w:right w:val="none" w:sz="0" w:space="0" w:color="auto"/>
                                          </w:divBdr>
                                        </w:div>
                                        <w:div w:id="1606307568">
                                          <w:marLeft w:val="0"/>
                                          <w:marRight w:val="0"/>
                                          <w:marTop w:val="225"/>
                                          <w:marBottom w:val="225"/>
                                          <w:divBdr>
                                            <w:top w:val="none" w:sz="0" w:space="0" w:color="auto"/>
                                            <w:left w:val="none" w:sz="0" w:space="0" w:color="auto"/>
                                            <w:bottom w:val="none" w:sz="0" w:space="0" w:color="auto"/>
                                            <w:right w:val="none" w:sz="0" w:space="0" w:color="auto"/>
                                          </w:divBdr>
                                        </w:div>
                                        <w:div w:id="1727297605">
                                          <w:marLeft w:val="0"/>
                                          <w:marRight w:val="0"/>
                                          <w:marTop w:val="225"/>
                                          <w:marBottom w:val="225"/>
                                          <w:divBdr>
                                            <w:top w:val="none" w:sz="0" w:space="0" w:color="auto"/>
                                            <w:left w:val="none" w:sz="0" w:space="0" w:color="auto"/>
                                            <w:bottom w:val="none" w:sz="0" w:space="0" w:color="auto"/>
                                            <w:right w:val="none" w:sz="0" w:space="0" w:color="auto"/>
                                          </w:divBdr>
                                        </w:div>
                                        <w:div w:id="185754768">
                                          <w:marLeft w:val="0"/>
                                          <w:marRight w:val="0"/>
                                          <w:marTop w:val="225"/>
                                          <w:marBottom w:val="225"/>
                                          <w:divBdr>
                                            <w:top w:val="none" w:sz="0" w:space="0" w:color="auto"/>
                                            <w:left w:val="none" w:sz="0" w:space="0" w:color="auto"/>
                                            <w:bottom w:val="none" w:sz="0" w:space="0" w:color="auto"/>
                                            <w:right w:val="none" w:sz="0" w:space="0" w:color="auto"/>
                                          </w:divBdr>
                                        </w:div>
                                        <w:div w:id="389185340">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hyperlink" Target="https://pandia.ru/text/category/detskie_doma/" TargetMode="External"/><Relationship Id="rId39" Type="http://schemas.openxmlformats.org/officeDocument/2006/relationships/hyperlink" Target="https://pandia.ru/text/categ/nauka.php" TargetMode="External"/><Relationship Id="rId21" Type="http://schemas.openxmlformats.org/officeDocument/2006/relationships/hyperlink" Target="https://pandia.ru/text/categ/nauka.php" TargetMode="External"/><Relationship Id="rId34" Type="http://schemas.openxmlformats.org/officeDocument/2006/relationships/hyperlink" Target="https://pandia.ru/text/category/kommunalmznie_uslugi/" TargetMode="External"/><Relationship Id="rId42" Type="http://schemas.openxmlformats.org/officeDocument/2006/relationships/hyperlink" Target="https://pandia.ru/text/category/vozmeshenie_moralmznogo_vreda/" TargetMode="External"/><Relationship Id="rId47" Type="http://schemas.openxmlformats.org/officeDocument/2006/relationships/hyperlink" Target="https://pandia.ru/text/category/pravo_sobstvennosti/" TargetMode="External"/><Relationship Id="rId50" Type="http://schemas.openxmlformats.org/officeDocument/2006/relationships/image" Target="media/image15.jpeg"/><Relationship Id="rId55" Type="http://schemas.openxmlformats.org/officeDocument/2006/relationships/hyperlink" Target="https://pandia.ru/text/category/vremennaya_rabota/" TargetMode="External"/><Relationship Id="rId63" Type="http://schemas.openxmlformats.org/officeDocument/2006/relationships/hyperlink" Target="https://pandia.ru/text/category/meditcinskie_tcentri/" TargetMode="External"/><Relationship Id="rId68" Type="http://schemas.openxmlformats.org/officeDocument/2006/relationships/hyperlink" Target="https://pandia.ru/text/category/agressivnostmz/" TargetMode="External"/><Relationship Id="rId7" Type="http://schemas.openxmlformats.org/officeDocument/2006/relationships/image" Target="media/image2.png"/><Relationship Id="rId71"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hyperlink" Target="https://pandia.ru/text/category/zhilishnoe_hozyajstvo/" TargetMode="External"/><Relationship Id="rId11" Type="http://schemas.openxmlformats.org/officeDocument/2006/relationships/image" Target="media/image5.jpeg"/><Relationship Id="rId24" Type="http://schemas.openxmlformats.org/officeDocument/2006/relationships/image" Target="media/image13.jpeg"/><Relationship Id="rId32" Type="http://schemas.openxmlformats.org/officeDocument/2006/relationships/hyperlink" Target="https://pandia.ru/text/category/vivoz_i_pererabotka_musora/" TargetMode="External"/><Relationship Id="rId37" Type="http://schemas.openxmlformats.org/officeDocument/2006/relationships/hyperlink" Target="https://pandia.ru/text/category/vladeletc/" TargetMode="External"/><Relationship Id="rId40" Type="http://schemas.openxmlformats.org/officeDocument/2006/relationships/hyperlink" Target="https://pandia.ru/text/category/remontnie_raboti/" TargetMode="External"/><Relationship Id="rId45" Type="http://schemas.openxmlformats.org/officeDocument/2006/relationships/hyperlink" Target="https://pandia.ru/text/categ/nauka.php" TargetMode="External"/><Relationship Id="rId53" Type="http://schemas.openxmlformats.org/officeDocument/2006/relationships/hyperlink" Target="https://pandia.ru/text/category/zarabotnaya_plata/" TargetMode="External"/><Relationship Id="rId58" Type="http://schemas.openxmlformats.org/officeDocument/2006/relationships/hyperlink" Target="https://pandia.ru/text/categ/nauka.php" TargetMode="External"/><Relationship Id="rId66" Type="http://schemas.openxmlformats.org/officeDocument/2006/relationships/image" Target="media/image20.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s://pandia.ru/text/category/nalogovaya_inspektciya/" TargetMode="External"/><Relationship Id="rId28" Type="http://schemas.openxmlformats.org/officeDocument/2006/relationships/hyperlink" Target="https://pandia.ru/text/category/zhilishno_kommunalmznie_hozyajstva/" TargetMode="External"/><Relationship Id="rId36" Type="http://schemas.openxmlformats.org/officeDocument/2006/relationships/hyperlink" Target="https://pandia.ru/text/category/obshij_dohod/" TargetMode="External"/><Relationship Id="rId49" Type="http://schemas.openxmlformats.org/officeDocument/2006/relationships/hyperlink" Target="https://pandia.ru/text/categ/nauka.php" TargetMode="External"/><Relationship Id="rId57" Type="http://schemas.openxmlformats.org/officeDocument/2006/relationships/image" Target="media/image18.jpeg"/><Relationship Id="rId61" Type="http://schemas.openxmlformats.org/officeDocument/2006/relationships/hyperlink" Target="https://pandia.ru/text/categ/nauka.php" TargetMode="External"/><Relationship Id="rId10" Type="http://schemas.openxmlformats.org/officeDocument/2006/relationships/hyperlink" Target="https://yandex.ru/images/search?p=2&amp;source=tags&amp;text=%D0%BA%D0%B0%D1%80%D1%82%D0%B8%D0%BD%D0%BA%D0%B8%20%D0%B4%D0%BB%D1%8F%20%D0%BF%D1%80%D0%B5%D0%B7%D0%B5%D0%BD%D1%82%D0%B0%D1%86%D0%B8%D0%B9%20%D0%BD%D0%B0%20%D0%BF%D1%80%D0%BE%D0%B7%D1%80%D0%B0%D1%87%D0%BD%D0%BE%D0%BC%20%D1%84%D0%BE%D0%BD%D0%B5&amp;pos=92&amp;rpt=simage&amp;img_url=https://momsaffiliatemarketing.com/wp-content/uploads/2012/04/Man-Thinking-02.png&amp;lr=11280&amp;rlt_url=https://t4.ftcdn.net/jpg/00/41/17/19/500_F_41171974_BdH3ojc2gfvtee1RUVJ78WsYtVbB45w5.jpg&amp;ogl_url=https://momsaffiliatemarketing.com/wp-content/uploads/2012/04/Man-Thinking-02.png" TargetMode="External"/><Relationship Id="rId19" Type="http://schemas.openxmlformats.org/officeDocument/2006/relationships/image" Target="media/image12.jpeg"/><Relationship Id="rId31" Type="http://schemas.openxmlformats.org/officeDocument/2006/relationships/hyperlink" Target="https://pandia.ru/text/category/vodosnabzhenie_i_kanalizatciya/" TargetMode="External"/><Relationship Id="rId44" Type="http://schemas.openxmlformats.org/officeDocument/2006/relationships/hyperlink" Target="https://pandia.ru/text/category/sanitarnie_normi/" TargetMode="External"/><Relationship Id="rId52" Type="http://schemas.openxmlformats.org/officeDocument/2006/relationships/image" Target="media/image16.jpeg"/><Relationship Id="rId60" Type="http://schemas.openxmlformats.org/officeDocument/2006/relationships/hyperlink" Target="https://pandia.ru/text/category/sotovaya_svyazmz/" TargetMode="External"/><Relationship Id="rId65" Type="http://schemas.openxmlformats.org/officeDocument/2006/relationships/hyperlink" Target="https://pandia.ru/text/category/denezhnie_sredstva/"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hyperlink" Target="https://pandia.ru/text/category/pravoohranitelmznie_organi/" TargetMode="External"/><Relationship Id="rId27" Type="http://schemas.openxmlformats.org/officeDocument/2006/relationships/hyperlink" Target="https://pandia.ru/text/category/zashita_sotcialmznaya/" TargetMode="External"/><Relationship Id="rId30" Type="http://schemas.openxmlformats.org/officeDocument/2006/relationships/hyperlink" Target="https://pandia.ru/text/category/vodoprovod/" TargetMode="External"/><Relationship Id="rId35" Type="http://schemas.openxmlformats.org/officeDocument/2006/relationships/hyperlink" Target="https://pandia.ru/text/categ/nauka.php" TargetMode="External"/><Relationship Id="rId43" Type="http://schemas.openxmlformats.org/officeDocument/2006/relationships/image" Target="media/image14.jpeg"/><Relationship Id="rId48" Type="http://schemas.openxmlformats.org/officeDocument/2006/relationships/hyperlink" Target="https://pandia.ru/text/categ/nauka.php" TargetMode="External"/><Relationship Id="rId56" Type="http://schemas.openxmlformats.org/officeDocument/2006/relationships/image" Target="media/image17.jpeg"/><Relationship Id="rId64" Type="http://schemas.openxmlformats.org/officeDocument/2006/relationships/hyperlink" Target="https://pandia.ru/text/category/meditcinskoe_oborudovanie/" TargetMode="External"/><Relationship Id="rId69" Type="http://schemas.openxmlformats.org/officeDocument/2006/relationships/hyperlink" Target="https://pandia.ru/text/category/ugolovnaya_otvetstvennostmz/" TargetMode="External"/><Relationship Id="rId8" Type="http://schemas.openxmlformats.org/officeDocument/2006/relationships/image" Target="media/image3.png"/><Relationship Id="rId51" Type="http://schemas.openxmlformats.org/officeDocument/2006/relationships/hyperlink" Target="https://pandia.ru/text/category/bezrabotitca/" TargetMode="External"/><Relationship Id="rId72" Type="http://schemas.openxmlformats.org/officeDocument/2006/relationships/image" Target="media/image23.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hyperlink" Target="https://pandia.ru/text/category/munitcipalmznie_obrazovaniya/" TargetMode="External"/><Relationship Id="rId25" Type="http://schemas.openxmlformats.org/officeDocument/2006/relationships/hyperlink" Target="https://www.google.com/url?q=http://base.garant.ru/70405818/%23block_4305&amp;sa=D&amp;ust=1551088932245000" TargetMode="External"/><Relationship Id="rId33" Type="http://schemas.openxmlformats.org/officeDocument/2006/relationships/hyperlink" Target="https://pandia.ru/text/category/buhgalteriya/" TargetMode="External"/><Relationship Id="rId38" Type="http://schemas.openxmlformats.org/officeDocument/2006/relationships/hyperlink" Target="https://pandia.ru/text/category/rinok_nedvizhimosti/" TargetMode="External"/><Relationship Id="rId46" Type="http://schemas.openxmlformats.org/officeDocument/2006/relationships/hyperlink" Target="https://pandia.ru/text/category/administrativnij_shtraf/" TargetMode="External"/><Relationship Id="rId59" Type="http://schemas.openxmlformats.org/officeDocument/2006/relationships/hyperlink" Target="https://pandia.ru/text/category/administrativnoe_pravo/" TargetMode="External"/><Relationship Id="rId67" Type="http://schemas.openxmlformats.org/officeDocument/2006/relationships/image" Target="media/image21.jpeg"/><Relationship Id="rId20" Type="http://schemas.openxmlformats.org/officeDocument/2006/relationships/hyperlink" Target="https://pandia.ru/text/category/gorodskie_kommunalmznie_platezhi/" TargetMode="External"/><Relationship Id="rId41" Type="http://schemas.openxmlformats.org/officeDocument/2006/relationships/hyperlink" Target="https://pandia.ru/text/category/iskovie_zayavleniya/" TargetMode="External"/><Relationship Id="rId54" Type="http://schemas.openxmlformats.org/officeDocument/2006/relationships/hyperlink" Target="https://pandia.ru/text/category/obshestvennie_raboti/" TargetMode="External"/><Relationship Id="rId62" Type="http://schemas.openxmlformats.org/officeDocument/2006/relationships/image" Target="media/image19.jpeg"/><Relationship Id="rId70" Type="http://schemas.openxmlformats.org/officeDocument/2006/relationships/hyperlink" Target="https://pandia.ru/text/category/vezhlivostmz/" TargetMode="External"/><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F4151-CC20-42E3-839A-EF77E12C33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806</TotalTime>
  <Pages>24</Pages>
  <Words>12541</Words>
  <Characters>71489</Characters>
  <Application>Microsoft Office Word</Application>
  <DocSecurity>0</DocSecurity>
  <Lines>595</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83863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29</cp:revision>
  <dcterms:created xsi:type="dcterms:W3CDTF">2019-04-26T02:53:00Z</dcterms:created>
  <dcterms:modified xsi:type="dcterms:W3CDTF">2023-12-18T06:39:00Z</dcterms:modified>
</cp:coreProperties>
</file>