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E92" w:rsidRPr="00CC2ED8" w:rsidRDefault="001B7E92" w:rsidP="00CC2ED8">
      <w:pPr>
        <w:pStyle w:val="a3"/>
        <w:jc w:val="center"/>
        <w:rPr>
          <w:rFonts w:ascii="Times New Roman" w:eastAsia="Droid Sans Fallback" w:hAnsi="Times New Roman" w:cs="Times New Roman"/>
          <w:sz w:val="24"/>
          <w:szCs w:val="24"/>
        </w:rPr>
      </w:pPr>
      <w:r w:rsidRPr="00CC2ED8">
        <w:rPr>
          <w:rFonts w:ascii="Times New Roman" w:eastAsia="Droid Sans Fallback" w:hAnsi="Times New Roman" w:cs="Times New Roman"/>
          <w:sz w:val="24"/>
          <w:szCs w:val="24"/>
        </w:rPr>
        <w:t>Министерство культуры Республики Татарстан</w:t>
      </w:r>
    </w:p>
    <w:p w:rsidR="001B7E92" w:rsidRPr="00CC2ED8" w:rsidRDefault="001B7E92" w:rsidP="00CC2ED8">
      <w:pPr>
        <w:pStyle w:val="a3"/>
        <w:jc w:val="center"/>
        <w:rPr>
          <w:rFonts w:ascii="Times New Roman" w:eastAsia="Droid Sans Fallback" w:hAnsi="Times New Roman" w:cs="Times New Roman"/>
          <w:sz w:val="24"/>
          <w:szCs w:val="24"/>
        </w:rPr>
      </w:pPr>
      <w:r w:rsidRPr="00CC2ED8">
        <w:rPr>
          <w:rFonts w:ascii="Times New Roman" w:eastAsia="Droid Sans Fallback" w:hAnsi="Times New Roman" w:cs="Times New Roman"/>
          <w:sz w:val="24"/>
          <w:szCs w:val="24"/>
        </w:rPr>
        <w:t>МКУ «Управление культуры Исполнительного комитета</w:t>
      </w:r>
    </w:p>
    <w:p w:rsidR="001B7E92" w:rsidRPr="00CC2ED8" w:rsidRDefault="001B7E92" w:rsidP="00CC2ED8">
      <w:pPr>
        <w:pStyle w:val="a3"/>
        <w:jc w:val="center"/>
        <w:rPr>
          <w:rFonts w:ascii="Times New Roman" w:eastAsia="Droid Sans Fallback" w:hAnsi="Times New Roman" w:cs="Times New Roman"/>
          <w:sz w:val="24"/>
          <w:szCs w:val="24"/>
        </w:rPr>
      </w:pPr>
      <w:r w:rsidRPr="00CC2ED8">
        <w:rPr>
          <w:rFonts w:ascii="Times New Roman" w:eastAsia="Droid Sans Fallback" w:hAnsi="Times New Roman" w:cs="Times New Roman"/>
          <w:sz w:val="24"/>
          <w:szCs w:val="24"/>
        </w:rPr>
        <w:t>Менделеевского муниципального района РТ»</w:t>
      </w:r>
    </w:p>
    <w:p w:rsidR="001B7E92" w:rsidRPr="00CC2ED8" w:rsidRDefault="001B7E92" w:rsidP="00CC2ED8">
      <w:pPr>
        <w:pStyle w:val="a3"/>
        <w:jc w:val="center"/>
        <w:rPr>
          <w:rFonts w:ascii="Times New Roman" w:eastAsia="Droid Sans Fallback" w:hAnsi="Times New Roman" w:cs="Times New Roman"/>
          <w:sz w:val="24"/>
          <w:szCs w:val="24"/>
        </w:rPr>
      </w:pPr>
      <w:r w:rsidRPr="00CC2ED8">
        <w:rPr>
          <w:rFonts w:ascii="Times New Roman" w:eastAsia="Droid Sans Fallback" w:hAnsi="Times New Roman" w:cs="Times New Roman"/>
          <w:sz w:val="24"/>
          <w:szCs w:val="24"/>
        </w:rPr>
        <w:t>Муниципальное бюджетное учреждение дополнительного образования</w:t>
      </w:r>
    </w:p>
    <w:p w:rsidR="001B7E92" w:rsidRPr="00CC2ED8" w:rsidRDefault="001B7E92" w:rsidP="00CC2ED8">
      <w:pPr>
        <w:pStyle w:val="a3"/>
        <w:jc w:val="center"/>
        <w:rPr>
          <w:rFonts w:ascii="Times New Roman" w:eastAsia="Droid Sans Fallback" w:hAnsi="Times New Roman" w:cs="Times New Roman"/>
          <w:sz w:val="24"/>
          <w:szCs w:val="24"/>
        </w:rPr>
      </w:pPr>
      <w:r w:rsidRPr="00CC2ED8">
        <w:rPr>
          <w:rFonts w:ascii="Times New Roman" w:eastAsia="Droid Sans Fallback" w:hAnsi="Times New Roman" w:cs="Times New Roman"/>
          <w:sz w:val="24"/>
          <w:szCs w:val="24"/>
        </w:rPr>
        <w:t>«Детская школа искусств» Менделеевского муниципального района РТ</w:t>
      </w:r>
    </w:p>
    <w:p w:rsidR="001B7E92" w:rsidRPr="00CC2ED8" w:rsidRDefault="001B7E92" w:rsidP="00CC2ED8">
      <w:pPr>
        <w:pStyle w:val="a3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1B7E92" w:rsidRDefault="001B7E92" w:rsidP="001B7E92">
      <w:pPr>
        <w:pStyle w:val="a3"/>
      </w:pPr>
    </w:p>
    <w:p w:rsidR="001B7E92" w:rsidRDefault="001B7E92" w:rsidP="001B7E92">
      <w:pPr>
        <w:pStyle w:val="a3"/>
      </w:pPr>
    </w:p>
    <w:p w:rsidR="001B7E92" w:rsidRDefault="001B7E92" w:rsidP="001B7E92">
      <w:pPr>
        <w:pStyle w:val="a3"/>
      </w:pPr>
    </w:p>
    <w:p w:rsidR="001B7E92" w:rsidRDefault="001B7E92" w:rsidP="001B7E92">
      <w:pPr>
        <w:pStyle w:val="a3"/>
      </w:pPr>
    </w:p>
    <w:p w:rsidR="001B7E92" w:rsidRDefault="001B7E92" w:rsidP="001B7E92">
      <w:pPr>
        <w:pStyle w:val="a3"/>
      </w:pPr>
    </w:p>
    <w:p w:rsidR="001B7E92" w:rsidRDefault="001B7E92" w:rsidP="001B7E92">
      <w:pPr>
        <w:pStyle w:val="a3"/>
        <w:rPr>
          <w:b/>
          <w:sz w:val="36"/>
          <w:szCs w:val="36"/>
        </w:rPr>
      </w:pPr>
    </w:p>
    <w:p w:rsidR="001B7E92" w:rsidRDefault="001B7E92" w:rsidP="001B7E92">
      <w:pPr>
        <w:pStyle w:val="a3"/>
        <w:rPr>
          <w:b/>
          <w:sz w:val="36"/>
          <w:szCs w:val="36"/>
        </w:rPr>
      </w:pPr>
    </w:p>
    <w:p w:rsidR="001B7E92" w:rsidRDefault="001B7E92" w:rsidP="001B7E92">
      <w:pPr>
        <w:pStyle w:val="a3"/>
        <w:rPr>
          <w:b/>
          <w:sz w:val="36"/>
          <w:szCs w:val="36"/>
        </w:rPr>
      </w:pPr>
    </w:p>
    <w:p w:rsidR="00CC2ED8" w:rsidRDefault="001B7E92" w:rsidP="00CC2ED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C2ED8">
        <w:rPr>
          <w:rFonts w:ascii="Times New Roman" w:hAnsi="Times New Roman" w:cs="Times New Roman"/>
          <w:b/>
          <w:sz w:val="40"/>
          <w:szCs w:val="40"/>
        </w:rPr>
        <w:t xml:space="preserve">Открытый урок </w:t>
      </w:r>
    </w:p>
    <w:p w:rsidR="00CC2ED8" w:rsidRPr="00CC2ED8" w:rsidRDefault="001B7E92" w:rsidP="00CC2ED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CC2ED8">
        <w:rPr>
          <w:rFonts w:ascii="Times New Roman" w:hAnsi="Times New Roman" w:cs="Times New Roman"/>
          <w:b/>
          <w:sz w:val="40"/>
          <w:szCs w:val="40"/>
        </w:rPr>
        <w:t>по</w:t>
      </w:r>
      <w:proofErr w:type="gramEnd"/>
      <w:r w:rsidRPr="00CC2ED8">
        <w:rPr>
          <w:rFonts w:ascii="Times New Roman" w:hAnsi="Times New Roman" w:cs="Times New Roman"/>
          <w:b/>
          <w:sz w:val="40"/>
          <w:szCs w:val="40"/>
        </w:rPr>
        <w:t xml:space="preserve"> учебному предмету «</w:t>
      </w:r>
      <w:r w:rsidR="002112A9">
        <w:rPr>
          <w:rFonts w:ascii="Times New Roman" w:hAnsi="Times New Roman" w:cs="Times New Roman"/>
          <w:b/>
          <w:sz w:val="40"/>
          <w:szCs w:val="40"/>
        </w:rPr>
        <w:t>Кукольный театр»</w:t>
      </w:r>
    </w:p>
    <w:p w:rsidR="001B7E92" w:rsidRPr="00CC2ED8" w:rsidRDefault="001B7E92" w:rsidP="00CC2ED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CC2ED8">
        <w:rPr>
          <w:rFonts w:ascii="Times New Roman" w:hAnsi="Times New Roman" w:cs="Times New Roman"/>
          <w:b/>
          <w:sz w:val="40"/>
          <w:szCs w:val="40"/>
        </w:rPr>
        <w:t>на</w:t>
      </w:r>
      <w:proofErr w:type="gramEnd"/>
      <w:r w:rsidRPr="00CC2ED8">
        <w:rPr>
          <w:rFonts w:ascii="Times New Roman" w:hAnsi="Times New Roman" w:cs="Times New Roman"/>
          <w:b/>
          <w:sz w:val="40"/>
          <w:szCs w:val="40"/>
        </w:rPr>
        <w:t xml:space="preserve"> тему: «</w:t>
      </w:r>
      <w:r w:rsidR="002112A9">
        <w:rPr>
          <w:rFonts w:ascii="Times New Roman" w:hAnsi="Times New Roman" w:cs="Times New Roman"/>
          <w:b/>
          <w:sz w:val="40"/>
          <w:szCs w:val="40"/>
        </w:rPr>
        <w:t>Начальные этапы работы с театром теней</w:t>
      </w:r>
      <w:r w:rsidR="000E2B65">
        <w:rPr>
          <w:rFonts w:ascii="Times New Roman" w:hAnsi="Times New Roman" w:cs="Times New Roman"/>
          <w:b/>
          <w:sz w:val="40"/>
          <w:szCs w:val="40"/>
        </w:rPr>
        <w:t>»</w:t>
      </w:r>
      <w:r w:rsidRPr="00CC2ED8">
        <w:rPr>
          <w:rFonts w:ascii="Times New Roman" w:hAnsi="Times New Roman" w:cs="Times New Roman"/>
          <w:b/>
          <w:sz w:val="40"/>
          <w:szCs w:val="40"/>
        </w:rPr>
        <w:t>.</w:t>
      </w:r>
    </w:p>
    <w:p w:rsidR="001B7E92" w:rsidRPr="00CC2ED8" w:rsidRDefault="001B7E92" w:rsidP="00CC2ED8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B7E92" w:rsidRPr="00CC2ED8" w:rsidRDefault="001B7E92" w:rsidP="00CC2ED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1B7E92" w:rsidRDefault="001B7E92" w:rsidP="001B7E92">
      <w:pPr>
        <w:pStyle w:val="a3"/>
      </w:pPr>
    </w:p>
    <w:p w:rsidR="001B7E92" w:rsidRDefault="001B7E92" w:rsidP="001B7E92">
      <w:pPr>
        <w:pStyle w:val="a3"/>
        <w:rPr>
          <w:b/>
          <w:bCs/>
          <w:sz w:val="40"/>
          <w:szCs w:val="40"/>
        </w:rPr>
      </w:pPr>
    </w:p>
    <w:p w:rsidR="001B7E92" w:rsidRDefault="001B7E92" w:rsidP="001B7E92">
      <w:pPr>
        <w:pStyle w:val="a3"/>
        <w:rPr>
          <w:b/>
          <w:bCs/>
          <w:sz w:val="40"/>
          <w:szCs w:val="40"/>
        </w:rPr>
      </w:pPr>
    </w:p>
    <w:p w:rsidR="001B7E92" w:rsidRDefault="001B7E92" w:rsidP="001B7E92">
      <w:pPr>
        <w:pStyle w:val="a3"/>
        <w:rPr>
          <w:b/>
          <w:bCs/>
          <w:sz w:val="40"/>
          <w:szCs w:val="40"/>
        </w:rPr>
      </w:pPr>
    </w:p>
    <w:p w:rsidR="001B7E92" w:rsidRDefault="001B7E92" w:rsidP="001B7E92">
      <w:pPr>
        <w:pStyle w:val="a3"/>
        <w:rPr>
          <w:b/>
          <w:bCs/>
          <w:sz w:val="40"/>
          <w:szCs w:val="40"/>
        </w:rPr>
      </w:pPr>
    </w:p>
    <w:p w:rsidR="001B7E92" w:rsidRDefault="001B7E92" w:rsidP="001B7E92">
      <w:pPr>
        <w:pStyle w:val="a3"/>
        <w:rPr>
          <w:b/>
          <w:bCs/>
          <w:sz w:val="40"/>
          <w:szCs w:val="40"/>
        </w:rPr>
      </w:pPr>
    </w:p>
    <w:p w:rsidR="001B7E92" w:rsidRDefault="001B7E92" w:rsidP="001B7E92">
      <w:pPr>
        <w:pStyle w:val="a3"/>
        <w:rPr>
          <w:b/>
          <w:bCs/>
          <w:sz w:val="40"/>
          <w:szCs w:val="40"/>
        </w:rPr>
      </w:pPr>
    </w:p>
    <w:p w:rsidR="001B7E92" w:rsidRDefault="001B7E92" w:rsidP="001B7E92">
      <w:pPr>
        <w:pStyle w:val="a3"/>
        <w:rPr>
          <w:b/>
          <w:bCs/>
          <w:sz w:val="40"/>
          <w:szCs w:val="40"/>
        </w:rPr>
      </w:pPr>
    </w:p>
    <w:p w:rsidR="001B7E92" w:rsidRDefault="001B7E92" w:rsidP="001B7E92">
      <w:pPr>
        <w:pStyle w:val="a3"/>
        <w:rPr>
          <w:b/>
          <w:bCs/>
          <w:sz w:val="40"/>
          <w:szCs w:val="40"/>
        </w:rPr>
      </w:pPr>
    </w:p>
    <w:p w:rsidR="001B7E92" w:rsidRDefault="001B7E92" w:rsidP="001B7E92">
      <w:pPr>
        <w:pStyle w:val="a3"/>
        <w:rPr>
          <w:b/>
          <w:bCs/>
          <w:sz w:val="40"/>
          <w:szCs w:val="40"/>
        </w:rPr>
      </w:pPr>
    </w:p>
    <w:p w:rsidR="001B7E92" w:rsidRPr="000E2B65" w:rsidRDefault="003A23A8" w:rsidP="000E2B6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1B7E92" w:rsidRPr="000E2B65">
        <w:rPr>
          <w:rFonts w:ascii="Times New Roman" w:hAnsi="Times New Roman" w:cs="Times New Roman"/>
          <w:bCs/>
          <w:sz w:val="24"/>
          <w:szCs w:val="24"/>
        </w:rPr>
        <w:t>Работу выполнила</w:t>
      </w:r>
    </w:p>
    <w:p w:rsidR="001B7E92" w:rsidRPr="000E2B65" w:rsidRDefault="003A23A8" w:rsidP="000E2B6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proofErr w:type="gramStart"/>
      <w:r w:rsidR="001B7E92" w:rsidRPr="000E2B65">
        <w:rPr>
          <w:rFonts w:ascii="Times New Roman" w:hAnsi="Times New Roman" w:cs="Times New Roman"/>
          <w:bCs/>
          <w:sz w:val="24"/>
          <w:szCs w:val="24"/>
        </w:rPr>
        <w:t xml:space="preserve">преподаватель  </w:t>
      </w:r>
      <w:r w:rsidR="000E2B65">
        <w:rPr>
          <w:rFonts w:ascii="Times New Roman" w:hAnsi="Times New Roman" w:cs="Times New Roman"/>
          <w:bCs/>
          <w:sz w:val="24"/>
          <w:szCs w:val="24"/>
        </w:rPr>
        <w:t>первой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7E92" w:rsidRPr="000E2B65">
        <w:rPr>
          <w:rFonts w:ascii="Times New Roman" w:hAnsi="Times New Roman" w:cs="Times New Roman"/>
          <w:bCs/>
          <w:sz w:val="24"/>
          <w:szCs w:val="24"/>
        </w:rPr>
        <w:t>кв.категории</w:t>
      </w:r>
    </w:p>
    <w:p w:rsidR="001B7E92" w:rsidRPr="000E2B65" w:rsidRDefault="001B7E92" w:rsidP="000E2B6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2B6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</w:t>
      </w:r>
      <w:r w:rsidR="002112A9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proofErr w:type="gramStart"/>
      <w:r w:rsidR="002112A9">
        <w:rPr>
          <w:rFonts w:ascii="Times New Roman" w:hAnsi="Times New Roman" w:cs="Times New Roman"/>
          <w:bCs/>
          <w:sz w:val="24"/>
          <w:szCs w:val="24"/>
        </w:rPr>
        <w:t>эстетического</w:t>
      </w:r>
      <w:proofErr w:type="gramEnd"/>
      <w:r w:rsidRPr="000E2B65">
        <w:rPr>
          <w:rFonts w:ascii="Times New Roman" w:hAnsi="Times New Roman" w:cs="Times New Roman"/>
          <w:bCs/>
          <w:sz w:val="24"/>
          <w:szCs w:val="24"/>
        </w:rPr>
        <w:t xml:space="preserve"> отделен</w:t>
      </w:r>
      <w:r w:rsidR="00CC2ED8" w:rsidRPr="000E2B65">
        <w:rPr>
          <w:rFonts w:ascii="Times New Roman" w:hAnsi="Times New Roman" w:cs="Times New Roman"/>
          <w:bCs/>
          <w:sz w:val="24"/>
          <w:szCs w:val="24"/>
        </w:rPr>
        <w:t>и</w:t>
      </w:r>
      <w:r w:rsidRPr="000E2B65">
        <w:rPr>
          <w:rFonts w:ascii="Times New Roman" w:hAnsi="Times New Roman" w:cs="Times New Roman"/>
          <w:bCs/>
          <w:sz w:val="24"/>
          <w:szCs w:val="24"/>
        </w:rPr>
        <w:t>я</w:t>
      </w:r>
    </w:p>
    <w:p w:rsidR="001B7E92" w:rsidRPr="000E2B65" w:rsidRDefault="003A23A8" w:rsidP="000E2B6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2112A9">
        <w:rPr>
          <w:rFonts w:ascii="Times New Roman" w:hAnsi="Times New Roman" w:cs="Times New Roman"/>
          <w:bCs/>
          <w:sz w:val="24"/>
          <w:szCs w:val="24"/>
        </w:rPr>
        <w:t>Климовой М.Н.</w:t>
      </w:r>
    </w:p>
    <w:p w:rsidR="001B7E92" w:rsidRDefault="001B7E92" w:rsidP="001B7E92">
      <w:pPr>
        <w:pStyle w:val="a3"/>
        <w:rPr>
          <w:bCs/>
          <w:sz w:val="24"/>
          <w:szCs w:val="24"/>
        </w:rPr>
      </w:pPr>
    </w:p>
    <w:p w:rsidR="001B7E92" w:rsidRDefault="001B7E92" w:rsidP="001B7E92">
      <w:pPr>
        <w:pStyle w:val="a3"/>
        <w:rPr>
          <w:b/>
          <w:bCs/>
          <w:sz w:val="32"/>
          <w:szCs w:val="32"/>
        </w:rPr>
      </w:pPr>
    </w:p>
    <w:p w:rsidR="001B7E92" w:rsidRDefault="001B7E92" w:rsidP="001B7E92">
      <w:pPr>
        <w:pStyle w:val="a3"/>
        <w:rPr>
          <w:bCs/>
          <w:sz w:val="24"/>
          <w:szCs w:val="24"/>
        </w:rPr>
      </w:pPr>
    </w:p>
    <w:p w:rsidR="001B7E92" w:rsidRDefault="001B7E92" w:rsidP="001B7E92">
      <w:pPr>
        <w:pStyle w:val="a3"/>
        <w:rPr>
          <w:bCs/>
          <w:sz w:val="24"/>
          <w:szCs w:val="24"/>
        </w:rPr>
      </w:pPr>
    </w:p>
    <w:p w:rsidR="00CC2ED8" w:rsidRDefault="00CC2ED8" w:rsidP="001B7E92">
      <w:pPr>
        <w:pStyle w:val="a3"/>
        <w:rPr>
          <w:bCs/>
          <w:sz w:val="24"/>
          <w:szCs w:val="24"/>
        </w:rPr>
      </w:pPr>
    </w:p>
    <w:p w:rsidR="001B7E92" w:rsidRPr="000E2B65" w:rsidRDefault="001B7E92" w:rsidP="000E2B65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2B65">
        <w:rPr>
          <w:rFonts w:ascii="Times New Roman" w:hAnsi="Times New Roman" w:cs="Times New Roman"/>
          <w:bCs/>
          <w:sz w:val="24"/>
          <w:szCs w:val="24"/>
        </w:rPr>
        <w:t>г. Менделеевск</w:t>
      </w:r>
    </w:p>
    <w:p w:rsidR="001B7E92" w:rsidRPr="000E2B65" w:rsidRDefault="002112A9" w:rsidP="000E2B65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2023</w:t>
      </w:r>
      <w:r w:rsidR="001B7E92" w:rsidRPr="000E2B65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tbl>
      <w:tblPr>
        <w:tblW w:w="11188" w:type="dxa"/>
        <w:tblInd w:w="-1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42"/>
        <w:gridCol w:w="6946"/>
      </w:tblGrid>
      <w:tr w:rsidR="001A149D" w:rsidRPr="0069166E" w:rsidTr="0069166E">
        <w:trPr>
          <w:trHeight w:val="416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>
            <w:pPr>
              <w:spacing w:after="0" w:line="240" w:lineRule="auto"/>
              <w:ind w:left="-1134" w:firstLine="1134"/>
              <w:rPr>
                <w:rFonts w:ascii="Times New Roman" w:hAnsi="Times New Roman" w:cs="Times New Roman"/>
                <w:b/>
                <w:bCs/>
              </w:rPr>
            </w:pPr>
            <w:r w:rsidRPr="0069166E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Ф.И.О.  </w:t>
            </w:r>
            <w:proofErr w:type="gramStart"/>
            <w:r w:rsidRPr="0069166E">
              <w:rPr>
                <w:rFonts w:ascii="Times New Roman" w:hAnsi="Times New Roman" w:cs="Times New Roman"/>
                <w:b/>
                <w:bCs/>
              </w:rPr>
              <w:t>преподавателя</w:t>
            </w:r>
            <w:proofErr w:type="gram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211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Климова Марина Николаевна</w:t>
            </w:r>
          </w:p>
        </w:tc>
      </w:tr>
      <w:tr w:rsidR="001A149D" w:rsidRPr="0069166E" w:rsidTr="0069166E">
        <w:trPr>
          <w:trHeight w:val="420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9166E">
              <w:rPr>
                <w:rFonts w:ascii="Times New Roman" w:hAnsi="Times New Roman" w:cs="Times New Roman"/>
                <w:b/>
                <w:bCs/>
              </w:rPr>
              <w:t xml:space="preserve">Место работы </w:t>
            </w:r>
            <w:r w:rsidRPr="0069166E">
              <w:rPr>
                <w:rFonts w:ascii="Times New Roman" w:hAnsi="Times New Roman" w:cs="Times New Roman"/>
                <w:bCs/>
              </w:rPr>
              <w:t>(наименование учреждения)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166E">
              <w:rPr>
                <w:rFonts w:ascii="Times New Roman" w:hAnsi="Times New Roman" w:cs="Times New Roman"/>
              </w:rPr>
              <w:t xml:space="preserve">МБУ ДО «Детская школа искусств», г. Менделеевск </w:t>
            </w:r>
          </w:p>
        </w:tc>
      </w:tr>
      <w:tr w:rsidR="001A149D" w:rsidRPr="0069166E" w:rsidTr="0069166E">
        <w:trPr>
          <w:trHeight w:val="412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166E">
              <w:rPr>
                <w:rFonts w:ascii="Times New Roman" w:hAnsi="Times New Roman" w:cs="Times New Roman"/>
                <w:b/>
                <w:bCs/>
              </w:rPr>
              <w:t>Предмет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211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Кукольный театр</w:t>
            </w:r>
          </w:p>
        </w:tc>
      </w:tr>
      <w:tr w:rsidR="001A149D" w:rsidRPr="0069166E" w:rsidTr="0069166E">
        <w:trPr>
          <w:trHeight w:val="404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9166E">
              <w:rPr>
                <w:rFonts w:ascii="Times New Roman" w:hAnsi="Times New Roman" w:cs="Times New Roman"/>
                <w:b/>
                <w:bCs/>
              </w:rPr>
              <w:t>Класс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211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театральный класс</w:t>
            </w:r>
          </w:p>
        </w:tc>
      </w:tr>
      <w:tr w:rsidR="001A149D" w:rsidRPr="0069166E" w:rsidTr="0069166E">
        <w:trPr>
          <w:trHeight w:val="437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 w:rsidP="00C4468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9166E">
              <w:rPr>
                <w:rFonts w:ascii="Times New Roman" w:hAnsi="Times New Roman" w:cs="Times New Roman"/>
                <w:b/>
                <w:bCs/>
              </w:rPr>
              <w:t xml:space="preserve">Тема урока (учебного занятия)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2112A9" w:rsidP="000E2B6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«Начальные этапы работы с театром теней</w:t>
            </w:r>
            <w:r w:rsidR="000E2B65" w:rsidRPr="0069166E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1A149D" w:rsidRPr="0069166E" w:rsidTr="0069166E">
        <w:trPr>
          <w:trHeight w:val="437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9166E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>
            <w:pPr>
              <w:pStyle w:val="a3"/>
              <w:rPr>
                <w:rFonts w:ascii="Times New Roman" w:hAnsi="Times New Roman" w:cs="Times New Roman"/>
              </w:rPr>
            </w:pPr>
            <w:r w:rsidRPr="0069166E">
              <w:rPr>
                <w:rFonts w:ascii="Times New Roman" w:hAnsi="Times New Roman" w:cs="Times New Roman"/>
              </w:rPr>
              <w:t>Комбинированный (изучение, закрепление, применение знаний при рабо</w:t>
            </w:r>
            <w:r w:rsidR="00B904D0">
              <w:rPr>
                <w:rFonts w:ascii="Times New Roman" w:hAnsi="Times New Roman" w:cs="Times New Roman"/>
              </w:rPr>
              <w:t>те над театром теней</w:t>
            </w:r>
            <w:r w:rsidRPr="0069166E">
              <w:rPr>
                <w:rFonts w:ascii="Times New Roman" w:hAnsi="Times New Roman" w:cs="Times New Roman"/>
              </w:rPr>
              <w:t>).</w:t>
            </w:r>
          </w:p>
        </w:tc>
      </w:tr>
      <w:tr w:rsidR="001A149D" w:rsidRPr="0069166E" w:rsidTr="0069166E">
        <w:trPr>
          <w:trHeight w:val="2412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9166E">
              <w:rPr>
                <w:rFonts w:ascii="Times New Roman" w:hAnsi="Times New Roman" w:cs="Times New Roman"/>
                <w:b/>
                <w:bCs/>
              </w:rPr>
              <w:t>Методические материалы,</w:t>
            </w:r>
            <w:r w:rsidR="0069166E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r w:rsidRPr="0069166E">
              <w:rPr>
                <w:rFonts w:ascii="Times New Roman" w:hAnsi="Times New Roman" w:cs="Times New Roman"/>
                <w:bCs/>
              </w:rPr>
              <w:t>использованные при подготовке к уроку, так и во время его проведения.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EEC" w:rsidRDefault="001A149D">
            <w:pPr>
              <w:pStyle w:val="a3"/>
              <w:rPr>
                <w:rFonts w:ascii="Times New Roman" w:hAnsi="Times New Roman" w:cs="Times New Roman"/>
                <w:bCs/>
              </w:rPr>
            </w:pPr>
            <w:proofErr w:type="gramStart"/>
            <w:r w:rsidRPr="0069166E">
              <w:rPr>
                <w:rFonts w:ascii="Times New Roman" w:hAnsi="Times New Roman" w:cs="Times New Roman"/>
                <w:bCs/>
              </w:rPr>
              <w:t>Литература :</w:t>
            </w:r>
            <w:proofErr w:type="gramEnd"/>
          </w:p>
          <w:p w:rsidR="002112A9" w:rsidRPr="005C79C3" w:rsidRDefault="002112A9" w:rsidP="002112A9">
            <w:pPr>
              <w:jc w:val="both"/>
              <w:rPr>
                <w:rFonts w:ascii="Times New Roman" w:hAnsi="Times New Roman"/>
              </w:rPr>
            </w:pPr>
            <w:r w:rsidRPr="005C79C3">
              <w:rPr>
                <w:rFonts w:ascii="Times New Roman" w:hAnsi="Times New Roman"/>
              </w:rPr>
              <w:t>1. Пластика рук-основа актерского искусства кукольника. 2012г.</w:t>
            </w:r>
          </w:p>
          <w:p w:rsidR="002112A9" w:rsidRDefault="002112A9" w:rsidP="002112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F164E7">
              <w:rPr>
                <w:rFonts w:ascii="Times New Roman" w:hAnsi="Times New Roman"/>
              </w:rPr>
              <w:t>Образцов С. «Всю жизнь я играю в куклы» 1983г.</w:t>
            </w:r>
          </w:p>
          <w:p w:rsidR="002112A9" w:rsidRDefault="002112A9" w:rsidP="002112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3.Родари Дж. «Грамматика фантазии» 1978г.</w:t>
            </w:r>
          </w:p>
          <w:p w:rsidR="002112A9" w:rsidRPr="002112A9" w:rsidRDefault="002112A9" w:rsidP="002112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Белашев </w:t>
            </w:r>
            <w:proofErr w:type="gramStart"/>
            <w:r>
              <w:rPr>
                <w:rFonts w:ascii="Times New Roman" w:hAnsi="Times New Roman"/>
              </w:rPr>
              <w:t>« В</w:t>
            </w:r>
            <w:proofErr w:type="gramEnd"/>
            <w:r>
              <w:rPr>
                <w:rFonts w:ascii="Times New Roman" w:hAnsi="Times New Roman"/>
              </w:rPr>
              <w:t xml:space="preserve"> царстве цветных теней» 1976г.</w:t>
            </w:r>
          </w:p>
          <w:p w:rsidR="002112A9" w:rsidRPr="0069166E" w:rsidRDefault="002112A9">
            <w:pPr>
              <w:pStyle w:val="a3"/>
              <w:rPr>
                <w:rFonts w:ascii="Times New Roman" w:hAnsi="Times New Roman" w:cs="Times New Roman"/>
                <w:bCs/>
              </w:rPr>
            </w:pPr>
          </w:p>
          <w:p w:rsidR="0069166E" w:rsidRDefault="0069166E" w:rsidP="0069166E">
            <w:pPr>
              <w:spacing w:after="0"/>
              <w:rPr>
                <w:rFonts w:ascii="Times New Roman" w:hAnsi="Times New Roman" w:cs="Times New Roman"/>
              </w:rPr>
            </w:pPr>
            <w:r w:rsidRPr="0069166E">
              <w:rPr>
                <w:rFonts w:ascii="Times New Roman" w:hAnsi="Times New Roman" w:cs="Times New Roman"/>
              </w:rPr>
              <w:t>Интернет – ресурсы:</w:t>
            </w:r>
          </w:p>
          <w:p w:rsidR="002112A9" w:rsidRPr="0069166E" w:rsidRDefault="002112A9" w:rsidP="0069166E">
            <w:pPr>
              <w:spacing w:after="0"/>
              <w:rPr>
                <w:rFonts w:ascii="Times New Roman" w:hAnsi="Times New Roman" w:cs="Times New Roman"/>
              </w:rPr>
            </w:pPr>
            <w:r w:rsidRPr="002112A9">
              <w:rPr>
                <w:rFonts w:ascii="Times New Roman" w:hAnsi="Times New Roman" w:cs="Times New Roman"/>
              </w:rPr>
              <w:t>https://sibmama.ru/teni-ruki.htm</w:t>
            </w:r>
          </w:p>
          <w:p w:rsidR="001A149D" w:rsidRPr="0069166E" w:rsidRDefault="001A149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149D" w:rsidRPr="0069166E" w:rsidTr="0069166E">
        <w:trPr>
          <w:trHeight w:val="358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9166E">
              <w:rPr>
                <w:rFonts w:ascii="Times New Roman" w:hAnsi="Times New Roman" w:cs="Times New Roman"/>
                <w:b/>
                <w:bCs/>
              </w:rPr>
              <w:t>Оборудование урока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D" w:rsidRPr="0069166E" w:rsidRDefault="002112A9" w:rsidP="00D8177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/>
              </w:rPr>
              <w:t>Ширма для театра теней с экраном, прожектор, музыкальное оборудование.</w:t>
            </w:r>
          </w:p>
        </w:tc>
      </w:tr>
      <w:tr w:rsidR="001A149D" w:rsidRPr="0069166E" w:rsidTr="00C4468A">
        <w:trPr>
          <w:trHeight w:val="782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9166E">
              <w:rPr>
                <w:rFonts w:ascii="Times New Roman" w:hAnsi="Times New Roman" w:cs="Times New Roman"/>
                <w:b/>
                <w:bCs/>
              </w:rPr>
              <w:t xml:space="preserve">Цель урока (учебного занятия) </w:t>
            </w:r>
          </w:p>
          <w:p w:rsidR="001A149D" w:rsidRPr="0069166E" w:rsidRDefault="001A149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466FE6" w:rsidP="00C44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Начальные этапы работы с театром теней</w:t>
            </w:r>
          </w:p>
        </w:tc>
      </w:tr>
      <w:tr w:rsidR="001A149D" w:rsidRPr="0069166E" w:rsidTr="0069166E">
        <w:trPr>
          <w:trHeight w:val="1260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49D" w:rsidRPr="0069166E" w:rsidRDefault="001A149D" w:rsidP="00D817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9166E">
              <w:rPr>
                <w:rFonts w:ascii="Times New Roman" w:hAnsi="Times New Roman" w:cs="Times New Roman"/>
                <w:b/>
                <w:bCs/>
              </w:rPr>
              <w:t xml:space="preserve">Задачи урока (учебного занятия) </w:t>
            </w:r>
          </w:p>
          <w:p w:rsidR="001A149D" w:rsidRPr="0069166E" w:rsidRDefault="001A149D" w:rsidP="00D817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9166E">
              <w:rPr>
                <w:rFonts w:ascii="Times New Roman" w:hAnsi="Times New Roman" w:cs="Times New Roman"/>
                <w:bCs/>
              </w:rPr>
              <w:t>Следует указать ряд задач, решение которых в процессе урока позволит, в соответствии с темой урока, приблизиться к освоению художественного целого и направить самостоятельную работу обучающегося.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772" w:rsidRDefault="00D81772" w:rsidP="00D81772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69166E">
              <w:rPr>
                <w:rFonts w:ascii="Times New Roman" w:hAnsi="Times New Roman" w:cs="Times New Roman"/>
                <w:i/>
                <w:u w:val="single"/>
              </w:rPr>
              <w:t>Образовательные</w:t>
            </w:r>
            <w:r w:rsidRPr="0069166E">
              <w:rPr>
                <w:rFonts w:ascii="Times New Roman" w:hAnsi="Times New Roman" w:cs="Times New Roman"/>
                <w:i/>
              </w:rPr>
              <w:t>:</w:t>
            </w:r>
          </w:p>
          <w:p w:rsidR="00B904D0" w:rsidRDefault="00B904D0" w:rsidP="00B904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1.Получение знаний в области театрального искусства.</w:t>
            </w:r>
          </w:p>
          <w:p w:rsidR="00B904D0" w:rsidRPr="00B904D0" w:rsidRDefault="00B904D0" w:rsidP="00B90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2.Обучение основам театра теней</w:t>
            </w:r>
          </w:p>
          <w:p w:rsidR="00D81772" w:rsidRPr="0069166E" w:rsidRDefault="00D81772" w:rsidP="00D8177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81772" w:rsidRDefault="00D81772" w:rsidP="00D81772">
            <w:pPr>
              <w:spacing w:after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69166E">
              <w:rPr>
                <w:rFonts w:ascii="Times New Roman" w:hAnsi="Times New Roman" w:cs="Times New Roman"/>
                <w:i/>
                <w:u w:val="single"/>
              </w:rPr>
              <w:t>Развивающие:</w:t>
            </w:r>
          </w:p>
          <w:p w:rsidR="00B904D0" w:rsidRDefault="00B904D0" w:rsidP="00B904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1.Развить актерские данные.</w:t>
            </w:r>
          </w:p>
          <w:p w:rsidR="00B904D0" w:rsidRDefault="00B904D0" w:rsidP="00B904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2.Развивать у детей познавательные процессы: внимание, воображение, память и творческий потенциал;</w:t>
            </w:r>
          </w:p>
          <w:p w:rsidR="00B904D0" w:rsidRDefault="00B904D0" w:rsidP="00B904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Развивать гибкость, смелость, реакцию</w:t>
            </w:r>
          </w:p>
          <w:p w:rsidR="00B904D0" w:rsidRDefault="00B904D0" w:rsidP="00B904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Развивать мелкую моторику рук</w:t>
            </w:r>
          </w:p>
          <w:p w:rsidR="00B904D0" w:rsidRDefault="00B904D0" w:rsidP="00B904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904D0" w:rsidRPr="00B904D0" w:rsidRDefault="00B904D0" w:rsidP="00D8177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81772" w:rsidRPr="0069166E" w:rsidRDefault="00D81772" w:rsidP="00D81772">
            <w:pPr>
              <w:spacing w:after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69166E">
              <w:rPr>
                <w:rFonts w:ascii="Times New Roman" w:hAnsi="Times New Roman" w:cs="Times New Roman"/>
                <w:i/>
                <w:u w:val="single"/>
              </w:rPr>
              <w:t>Воспитательные:</w:t>
            </w:r>
          </w:p>
          <w:p w:rsidR="00B904D0" w:rsidRDefault="00B904D0" w:rsidP="00B904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1.Воспитовать навыки коллективной работы и сотрудничества</w:t>
            </w:r>
          </w:p>
          <w:p w:rsidR="001A149D" w:rsidRPr="00B904D0" w:rsidRDefault="00B904D0" w:rsidP="00B904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2.Уметь слушать педагога и собеседника.</w:t>
            </w:r>
          </w:p>
        </w:tc>
      </w:tr>
      <w:tr w:rsidR="00C4468A" w:rsidRPr="0069166E" w:rsidTr="00C4468A">
        <w:trPr>
          <w:trHeight w:val="3144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68A" w:rsidRPr="00E33A6C" w:rsidRDefault="00C4468A" w:rsidP="00C4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приемы реализации </w:t>
            </w:r>
            <w:proofErr w:type="gramStart"/>
            <w:r w:rsidRPr="00E33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поставленных </w:t>
            </w:r>
            <w:r w:rsidRPr="00E33A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33A6C">
              <w:rPr>
                <w:rFonts w:ascii="Times New Roman" w:hAnsi="Times New Roman" w:cs="Times New Roman"/>
                <w:b/>
                <w:sz w:val="24"/>
                <w:szCs w:val="24"/>
              </w:rPr>
              <w:t>задач</w:t>
            </w:r>
            <w:proofErr w:type="gramEnd"/>
          </w:p>
          <w:p w:rsidR="00C4468A" w:rsidRPr="00C4468A" w:rsidRDefault="00C4468A" w:rsidP="003405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68A" w:rsidRDefault="00C4468A" w:rsidP="00C4468A">
            <w:pPr>
              <w:spacing w:after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C4468A">
              <w:rPr>
                <w:rFonts w:ascii="Times New Roman" w:hAnsi="Times New Roman" w:cs="Times New Roman"/>
                <w:i/>
                <w:u w:val="single"/>
              </w:rPr>
              <w:t>Методы:</w:t>
            </w:r>
          </w:p>
          <w:p w:rsidR="00C4468A" w:rsidRDefault="00A53FA1" w:rsidP="00C44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1.Создание ручных теней</w:t>
            </w:r>
            <w:r w:rsidR="00C4468A">
              <w:rPr>
                <w:rFonts w:ascii="Times New Roman" w:hAnsi="Times New Roman" w:cs="Times New Roman"/>
              </w:rPr>
              <w:t>;</w:t>
            </w:r>
          </w:p>
          <w:p w:rsidR="00C4468A" w:rsidRDefault="00C4468A" w:rsidP="00C44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2.Обьяснительно-иллюстративный</w:t>
            </w:r>
            <w:r w:rsidR="00434336">
              <w:rPr>
                <w:rFonts w:ascii="Times New Roman" w:hAnsi="Times New Roman" w:cs="Times New Roman"/>
              </w:rPr>
              <w:t xml:space="preserve"> образов ручных теней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4468A" w:rsidRDefault="00C4468A" w:rsidP="00C44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3.Мысленный;</w:t>
            </w:r>
          </w:p>
          <w:p w:rsidR="00434336" w:rsidRDefault="00434336" w:rsidP="00C44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4.Пластический;</w:t>
            </w:r>
          </w:p>
          <w:p w:rsidR="00434336" w:rsidRDefault="00434336" w:rsidP="00C44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5.Практический.</w:t>
            </w:r>
          </w:p>
          <w:p w:rsidR="00C4468A" w:rsidRDefault="00C4468A" w:rsidP="00C4468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C4468A" w:rsidRDefault="00C4468A" w:rsidP="00C4468A">
            <w:pPr>
              <w:spacing w:after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C4468A">
              <w:rPr>
                <w:rFonts w:ascii="Times New Roman" w:hAnsi="Times New Roman" w:cs="Times New Roman"/>
                <w:i/>
                <w:u w:val="single"/>
              </w:rPr>
              <w:t>Приемы:</w:t>
            </w:r>
          </w:p>
          <w:p w:rsidR="00C4468A" w:rsidRDefault="00434336" w:rsidP="00C44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1.Этюды</w:t>
            </w:r>
            <w:r w:rsidR="00C4468A" w:rsidRPr="00C4468A">
              <w:rPr>
                <w:rFonts w:ascii="Times New Roman" w:hAnsi="Times New Roman" w:cs="Times New Roman"/>
              </w:rPr>
              <w:t>;</w:t>
            </w:r>
          </w:p>
          <w:p w:rsidR="00C4468A" w:rsidRPr="00C4468A" w:rsidRDefault="00434336" w:rsidP="00C44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2.Упражнения.</w:t>
            </w:r>
          </w:p>
          <w:p w:rsidR="00C4468A" w:rsidRPr="00142FAF" w:rsidRDefault="00C4468A" w:rsidP="00142FAF">
            <w:pPr>
              <w:spacing w:after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</w:tc>
      </w:tr>
    </w:tbl>
    <w:p w:rsidR="00C4468A" w:rsidRDefault="00C4468A"/>
    <w:tbl>
      <w:tblPr>
        <w:tblStyle w:val="a4"/>
        <w:tblW w:w="0" w:type="auto"/>
        <w:tblInd w:w="-1026" w:type="dxa"/>
        <w:tblLook w:val="04A0" w:firstRow="1" w:lastRow="0" w:firstColumn="1" w:lastColumn="0" w:noHBand="0" w:noVBand="1"/>
      </w:tblPr>
      <w:tblGrid>
        <w:gridCol w:w="2589"/>
        <w:gridCol w:w="4633"/>
        <w:gridCol w:w="3149"/>
      </w:tblGrid>
      <w:tr w:rsidR="00C4468A" w:rsidRPr="003A23A8" w:rsidTr="002028FD">
        <w:tc>
          <w:tcPr>
            <w:tcW w:w="2608" w:type="dxa"/>
          </w:tcPr>
          <w:p w:rsidR="00D455AE" w:rsidRPr="00C4468A" w:rsidRDefault="00D455AE" w:rsidP="00D455A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4468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Этапы работы</w:t>
            </w:r>
          </w:p>
          <w:p w:rsidR="00D455AE" w:rsidRDefault="00D455AE" w:rsidP="00D455A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4468A" w:rsidRPr="00C4468A" w:rsidRDefault="00D455AE" w:rsidP="00D455A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446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446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.Организованный момент</w:t>
            </w:r>
          </w:p>
        </w:tc>
        <w:tc>
          <w:tcPr>
            <w:tcW w:w="4769" w:type="dxa"/>
          </w:tcPr>
          <w:p w:rsidR="00D455AE" w:rsidRPr="00D455AE" w:rsidRDefault="00D455AE" w:rsidP="00D455A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7F3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  <w:p w:rsidR="00D455AE" w:rsidRDefault="00D455AE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54D8" w:rsidRDefault="00E154D8" w:rsidP="00D4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обучающихся к уроку, наличие формы и дневника</w:t>
            </w:r>
          </w:p>
          <w:p w:rsidR="00E154D8" w:rsidRDefault="00E154D8" w:rsidP="00D45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5AE" w:rsidRPr="007A7F31" w:rsidRDefault="00D455AE" w:rsidP="00D4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F31">
              <w:rPr>
                <w:rFonts w:ascii="Times New Roman" w:hAnsi="Times New Roman" w:cs="Times New Roman"/>
                <w:sz w:val="24"/>
                <w:szCs w:val="24"/>
              </w:rPr>
              <w:t>Приветствие преподавателя:</w:t>
            </w:r>
          </w:p>
          <w:p w:rsidR="00D455AE" w:rsidRPr="007A7F31" w:rsidRDefault="00D455AE" w:rsidP="00D4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F31">
              <w:rPr>
                <w:rFonts w:ascii="Times New Roman" w:hAnsi="Times New Roman" w:cs="Times New Roman"/>
                <w:sz w:val="24"/>
                <w:szCs w:val="24"/>
              </w:rPr>
              <w:t>- Здравствуй, …!</w:t>
            </w:r>
          </w:p>
          <w:p w:rsidR="00D455AE" w:rsidRPr="007A7F31" w:rsidRDefault="00D455AE" w:rsidP="00D45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5AE" w:rsidRDefault="00D455AE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455AE" w:rsidRPr="007A7F31" w:rsidRDefault="00142382" w:rsidP="00D4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очень рада вас видеть</w:t>
            </w:r>
            <w:r w:rsidR="00D455AE" w:rsidRPr="007A7F31">
              <w:rPr>
                <w:rFonts w:ascii="Times New Roman" w:hAnsi="Times New Roman" w:cs="Times New Roman"/>
                <w:sz w:val="24"/>
                <w:szCs w:val="24"/>
              </w:rPr>
              <w:t>. Сегодня на нашем уроке присутствуют преподаватели. Давай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D455AE" w:rsidRPr="007A7F31">
              <w:rPr>
                <w:rFonts w:ascii="Times New Roman" w:hAnsi="Times New Roman" w:cs="Times New Roman"/>
                <w:sz w:val="24"/>
                <w:szCs w:val="24"/>
              </w:rPr>
              <w:t xml:space="preserve"> поздороваемся с гостями.</w:t>
            </w:r>
          </w:p>
          <w:p w:rsidR="00D455AE" w:rsidRPr="007A7F31" w:rsidRDefault="00D455AE" w:rsidP="00D45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5AE" w:rsidRPr="007A7F31" w:rsidRDefault="00D455AE" w:rsidP="00D4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F31">
              <w:rPr>
                <w:rFonts w:ascii="Times New Roman" w:hAnsi="Times New Roman" w:cs="Times New Roman"/>
                <w:sz w:val="24"/>
                <w:szCs w:val="24"/>
              </w:rPr>
              <w:t>Итак, ты готова к работе?</w:t>
            </w:r>
          </w:p>
          <w:p w:rsidR="00D455AE" w:rsidRPr="007A7F31" w:rsidRDefault="00D455AE" w:rsidP="00D45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68A" w:rsidRPr="00E154D8" w:rsidRDefault="00D455AE" w:rsidP="00E15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F31">
              <w:rPr>
                <w:rFonts w:ascii="Times New Roman" w:hAnsi="Times New Roman" w:cs="Times New Roman"/>
                <w:sz w:val="24"/>
                <w:szCs w:val="24"/>
              </w:rPr>
              <w:t>- Тогда улыбнемся друг другу и пожелаем удачи в работе на уроке!</w:t>
            </w:r>
          </w:p>
        </w:tc>
        <w:tc>
          <w:tcPr>
            <w:tcW w:w="3220" w:type="dxa"/>
          </w:tcPr>
          <w:p w:rsidR="00D455AE" w:rsidRPr="00364164" w:rsidRDefault="00D455AE" w:rsidP="00D455A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4164">
              <w:rPr>
                <w:rFonts w:ascii="Times New Roman" w:hAnsi="Times New Roman" w:cs="Times New Roman"/>
                <w:b/>
              </w:rPr>
              <w:t>Деятельность обучающегося</w:t>
            </w:r>
          </w:p>
          <w:p w:rsidR="00364164" w:rsidRDefault="00364164" w:rsidP="00D455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E154D8" w:rsidRDefault="00E154D8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4D8" w:rsidRDefault="00E154D8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4D8" w:rsidRDefault="00E154D8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5AE" w:rsidRPr="007A7F31" w:rsidRDefault="00D455AE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F31">
              <w:rPr>
                <w:rFonts w:ascii="Times New Roman" w:hAnsi="Times New Roman" w:cs="Times New Roman"/>
                <w:sz w:val="24"/>
                <w:szCs w:val="24"/>
              </w:rPr>
              <w:t>Вариант ответа: Здравс</w:t>
            </w:r>
            <w:r w:rsidR="00E154D8">
              <w:rPr>
                <w:rFonts w:ascii="Times New Roman" w:hAnsi="Times New Roman" w:cs="Times New Roman"/>
                <w:sz w:val="24"/>
                <w:szCs w:val="24"/>
              </w:rPr>
              <w:t>твуйте, Марина Николаевна</w:t>
            </w:r>
            <w:r w:rsidRPr="007A7F3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D455AE" w:rsidRPr="007A7F31" w:rsidRDefault="00D455AE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5AE" w:rsidRPr="007A7F31" w:rsidRDefault="00D455AE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...</w:t>
            </w:r>
            <w:r w:rsidR="00142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FE6">
              <w:rPr>
                <w:rFonts w:ascii="Times New Roman" w:hAnsi="Times New Roman" w:cs="Times New Roman"/>
                <w:sz w:val="24"/>
                <w:szCs w:val="24"/>
              </w:rPr>
              <w:t>Здороваются</w:t>
            </w:r>
            <w:r w:rsidRPr="007A7F31">
              <w:rPr>
                <w:rFonts w:ascii="Times New Roman" w:hAnsi="Times New Roman" w:cs="Times New Roman"/>
                <w:sz w:val="24"/>
                <w:szCs w:val="24"/>
              </w:rPr>
              <w:t xml:space="preserve"> с другими преподавателями.</w:t>
            </w:r>
          </w:p>
          <w:p w:rsidR="00D455AE" w:rsidRPr="007A7F31" w:rsidRDefault="00D455AE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5AE" w:rsidRPr="007A7F31" w:rsidRDefault="00D455AE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382" w:rsidRDefault="00142382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5AE" w:rsidRPr="007A7F31" w:rsidRDefault="00D455AE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F31">
              <w:rPr>
                <w:rFonts w:ascii="Times New Roman" w:hAnsi="Times New Roman" w:cs="Times New Roman"/>
                <w:sz w:val="24"/>
                <w:szCs w:val="24"/>
              </w:rPr>
              <w:t xml:space="preserve">Вариант ответа: да. </w:t>
            </w:r>
          </w:p>
          <w:p w:rsidR="00D455AE" w:rsidRPr="007A7F31" w:rsidRDefault="00D455AE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5AE" w:rsidRPr="007A7F31" w:rsidRDefault="00D455AE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5AE" w:rsidRDefault="00D455AE" w:rsidP="00D455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68A" w:rsidRPr="007A7F31" w:rsidRDefault="00C4468A" w:rsidP="00DF58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468A" w:rsidRPr="005D795C" w:rsidTr="00A26A5E">
        <w:trPr>
          <w:trHeight w:val="5098"/>
        </w:trPr>
        <w:tc>
          <w:tcPr>
            <w:tcW w:w="2608" w:type="dxa"/>
          </w:tcPr>
          <w:p w:rsidR="00D455AE" w:rsidRPr="007A7F31" w:rsidRDefault="00D455AE" w:rsidP="00D455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A7F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A7F31">
              <w:rPr>
                <w:rFonts w:ascii="Times New Roman" w:hAnsi="Times New Roman" w:cs="Times New Roman"/>
                <w:b/>
                <w:sz w:val="24"/>
                <w:szCs w:val="24"/>
              </w:rPr>
              <w:t>. Актуализация опорных знаний</w:t>
            </w:r>
          </w:p>
          <w:p w:rsidR="00C4468A" w:rsidRPr="00C4468A" w:rsidRDefault="00C4468A" w:rsidP="00C446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769" w:type="dxa"/>
          </w:tcPr>
          <w:p w:rsidR="00D455AE" w:rsidRDefault="00C3457B" w:rsidP="00E154D8">
            <w:pPr>
              <w:autoSpaceDE w:val="0"/>
              <w:autoSpaceDN w:val="0"/>
              <w:adjustRightInd w:val="0"/>
              <w:ind w:firstLine="261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="00E154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Ребята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самое главное для актера куклавода это разогреть наши руки, то есть размять. Для этого нам нужно проделать несколько упражнений, которые снимают напряжения с руки ( ладонь, пальцы, плечи). И мы переходим к гимнастики рук к тренингам. Поэтому все встаем на свои места в шахматном порядке.</w:t>
            </w:r>
          </w:p>
          <w:p w:rsidR="00C3457B" w:rsidRDefault="00C3457B" w:rsidP="00E154D8">
            <w:pPr>
              <w:autoSpaceDE w:val="0"/>
              <w:autoSpaceDN w:val="0"/>
              <w:adjustRightInd w:val="0"/>
              <w:ind w:firstLine="261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3457B" w:rsidRDefault="00C3457B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Упражнение 1:</w:t>
            </w:r>
          </w:p>
          <w:p w:rsidR="00C3457B" w:rsidRDefault="00C3457B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-Массируем легкими движениями пальцы, поочередно начиная с указательного. Особенно тщательно массируем кончики пальцев, так как на них сосредаточены все важные нервные окончания.</w:t>
            </w:r>
          </w:p>
          <w:p w:rsidR="002900EF" w:rsidRDefault="002900EF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3457B" w:rsidRDefault="00C3457B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Упражнение 2:</w:t>
            </w:r>
          </w:p>
          <w:p w:rsidR="00C3457B" w:rsidRDefault="00C3457B" w:rsidP="00C34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-Растир</w:t>
            </w:r>
            <w:r w:rsidR="002900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аем, разогреваем свои кисти рук.</w:t>
            </w:r>
          </w:p>
          <w:p w:rsidR="002900EF" w:rsidRDefault="002900EF" w:rsidP="00C34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C34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Упражнение 3:</w:t>
            </w:r>
          </w:p>
          <w:p w:rsidR="002900EF" w:rsidRDefault="002900EF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-Заключительное упражнение на расслабление рук. Сцепите руки в “замок”, потянитесь вверх так, словно вы во что бы то ни стало хотите дотянуться руками до самого потолка, и при этом делаете вдох. Затем, расцепляя кисти рук, резко бросаем их вниз на выдохе с криком ХА!</w:t>
            </w:r>
          </w:p>
          <w:p w:rsidR="002900EF" w:rsidRDefault="002900EF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Упражнение 4 “Веер”:</w:t>
            </w:r>
          </w:p>
          <w:p w:rsidR="002900EF" w:rsidRDefault="002900EF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-Соеденяем кисти в запятье, пальцы раскрываем. Начинаем делать круговые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движения, сначало одной рукой затем другой.</w:t>
            </w:r>
          </w:p>
          <w:p w:rsidR="002900EF" w:rsidRDefault="002900EF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Упражнение 5 “Медуза”</w:t>
            </w:r>
          </w:p>
          <w:p w:rsidR="002900EF" w:rsidRDefault="00322A4D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-Соеденияем ладошки, делаем волну </w:t>
            </w:r>
            <w:r w:rsidR="002568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кистями разъеденяя в запястье но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не отрываясь кончиками пальцев.</w:t>
            </w:r>
          </w:p>
          <w:p w:rsidR="00322A4D" w:rsidRDefault="00322A4D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Упражнение 6 “Забор”</w:t>
            </w:r>
          </w:p>
          <w:p w:rsidR="00322A4D" w:rsidRDefault="00322A4D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-Держим руки перед собой, ладонью к себе. Средний, безымянный, мизинец левой руки собраны, указательный максимально отведен в сторону. На правой руке собраны указательный, средний, безымянный, мизнец максимально отведен в сторону. Пропускаем пальцы правой руки между пальцами левой руки.</w:t>
            </w:r>
          </w:p>
          <w:p w:rsidR="00322A4D" w:rsidRDefault="00322A4D" w:rsidP="00290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322A4D">
            <w:pPr>
              <w:pStyle w:val="a5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-Молодцы ребята вот мы с вами и размяли наши руки. Прежде чем нам с вами перейти к практике на ширме. Давайте вспомним какие есть правила в театре теней.</w:t>
            </w:r>
          </w:p>
          <w:p w:rsidR="00322A4D" w:rsidRDefault="00322A4D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Какой бывает театр теней</w:t>
            </w:r>
            <w:r w:rsidR="00DC71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? </w:t>
            </w: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-Хорошо, еще из чего можно сделать тени?</w:t>
            </w: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-Молодцы! Что нужно для театра теней?</w:t>
            </w: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-А какие есть правила в театре теней?</w:t>
            </w: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255243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-Итак сейчас мы с вами п</w:t>
            </w:r>
            <w:r w:rsidR="0014238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ереходим к практике. Попрошу вас зайти за ширму. </w:t>
            </w:r>
          </w:p>
          <w:p w:rsidR="00142382" w:rsidRDefault="00142382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Вспоминаем все наши правила и то что мы делали с вами на прошлом уроке.</w:t>
            </w:r>
          </w:p>
          <w:p w:rsidR="00142382" w:rsidRDefault="005D795C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  <w:r w:rsidR="0014238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Руки появляются восьмеркой;</w:t>
            </w:r>
          </w:p>
          <w:p w:rsidR="00142382" w:rsidRDefault="005D795C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  <w:r w:rsidR="0014238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Встают ладошками друк к другу;</w:t>
            </w:r>
          </w:p>
          <w:p w:rsidR="00142382" w:rsidRDefault="005D795C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  <w:r w:rsidR="0014238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Поворот ладоней к ширме, максимальное раскрытие пальцев;</w:t>
            </w:r>
          </w:p>
          <w:p w:rsidR="00142382" w:rsidRDefault="005D795C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-Пробуем писать с помощью кистей рук “Театр теней”;</w:t>
            </w:r>
          </w:p>
          <w:p w:rsidR="005D795C" w:rsidRDefault="005D795C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-Картинки животных.</w:t>
            </w:r>
          </w:p>
          <w:p w:rsidR="005D795C" w:rsidRDefault="005D795C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D795C" w:rsidRDefault="005D795C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-Теперь вспоминаем наши маленькие этюды с животными с помощью рук.</w:t>
            </w:r>
          </w:p>
          <w:p w:rsidR="005D795C" w:rsidRPr="005D795C" w:rsidRDefault="005D795C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Pr="00142382" w:rsidRDefault="005D795C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C717E" w:rsidRPr="00322A4D" w:rsidRDefault="00DC717E" w:rsidP="0032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Pr="002900EF" w:rsidRDefault="002900EF" w:rsidP="00C34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3220" w:type="dxa"/>
          </w:tcPr>
          <w:p w:rsidR="00C4468A" w:rsidRDefault="00C4468A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3457B" w:rsidRDefault="00C3457B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3457B" w:rsidRDefault="00C3457B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3457B" w:rsidRDefault="00C3457B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3457B" w:rsidRDefault="00C3457B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3457B" w:rsidRDefault="00C3457B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3457B" w:rsidRDefault="00C3457B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Дети встают на места</w:t>
            </w:r>
          </w:p>
          <w:p w:rsidR="00C3457B" w:rsidRDefault="00C3457B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3457B" w:rsidRDefault="00C3457B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3457B" w:rsidRDefault="00C3457B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3457B" w:rsidRDefault="00C3457B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Дети выполняют упражнение.</w:t>
            </w: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Дети выполняют упражнение.</w:t>
            </w: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bookmarkStart w:id="0" w:name="_GoBack"/>
            <w:bookmarkEnd w:id="0"/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Дети выполняют упражнение.</w:t>
            </w: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00EF" w:rsidRDefault="002900EF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Дети выполняют упражнение.</w:t>
            </w: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42382" w:rsidRDefault="00142382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Дети выполняют упражнение.</w:t>
            </w: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22A4D" w:rsidRDefault="00322A4D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Дети выполняют упражнение.</w:t>
            </w: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-Театр рук, который появляется благодаря различным положением рук и переплетением пальцев. Чаще всего это животные.</w:t>
            </w: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-Из готовых плоских фигур и декораций. Персонажи вырезаются из картона, закрепляются на палочку и двигаются ими.</w:t>
            </w: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-Источник света- это может быть настольная лампа.</w:t>
            </w: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-Экран- представляет собой полупрозрачную белую ткань.</w:t>
            </w: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-Экран должен располагаться между лампой и зрителями. Актеры- между лампой и экраном.</w:t>
            </w: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-Чтобы тени были четкими, свет должен падать прямо, а не сбоку и лампа должна стоять не близкл.</w:t>
            </w:r>
          </w:p>
          <w:p w:rsidR="00DC717E" w:rsidRDefault="00DC717E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-Размер теней зависит от света. Чтобы фигура стала меньше, ее нужно поднести в плотную к экрану. Чтобы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она выросла в размерах- ее нужно расположить дальше</w:t>
            </w:r>
            <w:r w:rsidR="006C3E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6C3E76" w:rsidRDefault="006C3E76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-Чтобы сделать спектакль “цветным” нужно использовать цветные стекляшки.</w:t>
            </w: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Дети встают за ширмой и выполняют задание.</w:t>
            </w: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Дети показывают свои этюды:</w:t>
            </w: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-Мама птица кормит своего птенца;</w:t>
            </w:r>
          </w:p>
          <w:p w:rsidR="00F746F1" w:rsidRDefault="00F746F1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-Встреча черепах;</w:t>
            </w: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-Птица и волк;</w:t>
            </w: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-Олень и улитка;</w:t>
            </w: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-Червяк и курица.</w:t>
            </w:r>
          </w:p>
          <w:p w:rsidR="005D795C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795C" w:rsidRPr="00A26A5E" w:rsidRDefault="005D795C" w:rsidP="00E154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555" w:rsidRPr="003A23A8" w:rsidTr="00D455AE">
        <w:trPr>
          <w:trHeight w:val="5807"/>
        </w:trPr>
        <w:tc>
          <w:tcPr>
            <w:tcW w:w="2608" w:type="dxa"/>
          </w:tcPr>
          <w:p w:rsidR="00D455AE" w:rsidRPr="007A7F31" w:rsidRDefault="00D455AE" w:rsidP="00D455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7A7F31">
              <w:rPr>
                <w:rFonts w:ascii="Times New Roman" w:hAnsi="Times New Roman" w:cs="Times New Roman"/>
                <w:b/>
                <w:sz w:val="24"/>
                <w:szCs w:val="24"/>
              </w:rPr>
              <w:t>. Изучение нового материала</w:t>
            </w:r>
          </w:p>
          <w:p w:rsidR="00C4468A" w:rsidRPr="00C4468A" w:rsidRDefault="00C4468A" w:rsidP="00C4468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69" w:type="dxa"/>
          </w:tcPr>
          <w:p w:rsidR="00DF5893" w:rsidRDefault="005D795C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-Ребята вам было задано на дом принести различные стекляшки, с помощью которых мы с вами сможем создать световой эффект в нашем с вами номере.</w:t>
            </w:r>
            <w:r w:rsidR="00F74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пожалуйста дайте название. Где в нашем номере мы можем его применить?</w:t>
            </w: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-Молодцы ребята все справились с домашним заданием. Теперь давайте попробуем соеденить весь наш номер, добовляя световое оформление и музыкальное.</w:t>
            </w: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46F1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55243" w:rsidRPr="00D455AE" w:rsidRDefault="00F746F1" w:rsidP="00D455A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-Именно так мы с ребятами создаем номера.</w:t>
            </w:r>
          </w:p>
        </w:tc>
        <w:tc>
          <w:tcPr>
            <w:tcW w:w="3220" w:type="dxa"/>
          </w:tcPr>
          <w:p w:rsidR="00E33A6C" w:rsidRDefault="00E33A6C" w:rsidP="00DF58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0CD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-Дети готовят весь материал который принесли из дома. </w:t>
            </w:r>
          </w:p>
          <w:p w:rsidR="00F746F1" w:rsidRPr="007A7F3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свои световые эффекты, дают им название.</w:t>
            </w:r>
          </w:p>
          <w:p w:rsidR="000A2FD1" w:rsidRPr="007A7F31" w:rsidRDefault="000A2FD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0CD" w:rsidRDefault="000730CD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-Дети показывают номер полностью добавляя световое оформление: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-Появление рук;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«Театр теней» пишут кистями с помощью пальцев;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-Картинки животных из рук;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Этюды: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-Встреча черепах;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-Мама птица кормит птенца;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-Птица и волк;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-Олень и улитка;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-Червяк и курица;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-Конец, пишем с помощью кистей рук и пальцев;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-Выходим на поклон.</w:t>
            </w:r>
          </w:p>
          <w:p w:rsidR="00F746F1" w:rsidRDefault="00F746F1" w:rsidP="00DF5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893" w:rsidRPr="00A26A5E" w:rsidRDefault="00DF5893" w:rsidP="006C3E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4468A" w:rsidRPr="003A23A8" w:rsidTr="002028FD">
        <w:tc>
          <w:tcPr>
            <w:tcW w:w="2608" w:type="dxa"/>
          </w:tcPr>
          <w:p w:rsidR="00D455AE" w:rsidRDefault="00D455AE" w:rsidP="00D455AE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F589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DF58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F589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Итог урока</w:t>
            </w:r>
          </w:p>
          <w:p w:rsidR="00C4468A" w:rsidRPr="00C4468A" w:rsidRDefault="00C4468A" w:rsidP="00C446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769" w:type="dxa"/>
          </w:tcPr>
          <w:p w:rsidR="00C4468A" w:rsidRDefault="00255243" w:rsidP="00255243">
            <w:pPr>
              <w:shd w:val="clear" w:color="auto" w:fill="FFFFFF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-Молодцы ребята. Я думаю мы с вами хорошо сегодня поработали. Скажите пожалуйста были ли у вас какие трудности в создание нашего номера?</w:t>
            </w:r>
          </w:p>
          <w:p w:rsidR="00255243" w:rsidRDefault="00255243" w:rsidP="00255243">
            <w:pPr>
              <w:shd w:val="clear" w:color="auto" w:fill="FFFFFF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-Всем спасибо за проделанную работу. Это только начальный этап нашей работы. Нам еще много есть над чем работать.</w:t>
            </w:r>
          </w:p>
          <w:p w:rsidR="00255243" w:rsidRPr="00255243" w:rsidRDefault="00255243" w:rsidP="00255243">
            <w:pPr>
              <w:shd w:val="clear" w:color="auto" w:fill="FFFFFF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-Домашнее задание. С помощью проволоки сделать фигуры к нашему спектаклю «Жизнь бродячих собак»</w:t>
            </w:r>
          </w:p>
        </w:tc>
        <w:tc>
          <w:tcPr>
            <w:tcW w:w="3220" w:type="dxa"/>
          </w:tcPr>
          <w:p w:rsidR="00C4468A" w:rsidRDefault="00C4468A" w:rsidP="00D455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5243" w:rsidRDefault="00255243" w:rsidP="00D455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5243" w:rsidRDefault="00255243" w:rsidP="00D455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5243" w:rsidRPr="00255243" w:rsidRDefault="00255243" w:rsidP="00D4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отвечают.</w:t>
            </w:r>
          </w:p>
        </w:tc>
      </w:tr>
      <w:tr w:rsidR="00284555" w:rsidTr="002028FD">
        <w:tc>
          <w:tcPr>
            <w:tcW w:w="2608" w:type="dxa"/>
          </w:tcPr>
          <w:p w:rsidR="00284555" w:rsidRPr="002028FD" w:rsidRDefault="00D455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 w:rsidR="00911C0C" w:rsidRPr="002028FD">
              <w:rPr>
                <w:rFonts w:ascii="Times New Roman" w:hAnsi="Times New Roman" w:cs="Times New Roman"/>
                <w:b/>
                <w:sz w:val="24"/>
                <w:szCs w:val="24"/>
              </w:rPr>
              <w:t>Анализ результатов урока</w:t>
            </w:r>
          </w:p>
          <w:p w:rsidR="00911C0C" w:rsidRPr="002028FD" w:rsidRDefault="00911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8FD">
              <w:rPr>
                <w:rFonts w:ascii="Times New Roman" w:hAnsi="Times New Roman" w:cs="Times New Roman"/>
                <w:sz w:val="24"/>
                <w:szCs w:val="24"/>
              </w:rPr>
              <w:t>Описать эффективность предложенных преподавателем (концертмейстером) рекомендаций, степень усвоения их обучающимся.</w:t>
            </w:r>
          </w:p>
          <w:p w:rsidR="00284555" w:rsidRPr="002028FD" w:rsidRDefault="00284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555" w:rsidRPr="002028FD" w:rsidRDefault="00284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555" w:rsidRDefault="00284555"/>
        </w:tc>
        <w:tc>
          <w:tcPr>
            <w:tcW w:w="4769" w:type="dxa"/>
          </w:tcPr>
          <w:p w:rsidR="002028FD" w:rsidRDefault="002B39DF" w:rsidP="002028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028FD">
              <w:rPr>
                <w:rFonts w:ascii="Times New Roman" w:hAnsi="Times New Roman" w:cs="Times New Roman"/>
                <w:sz w:val="24"/>
                <w:szCs w:val="24"/>
              </w:rPr>
              <w:t>В рамках урока были использованы следующие методы обучения</w:t>
            </w:r>
            <w:r w:rsidR="002028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:</w:t>
            </w:r>
          </w:p>
          <w:p w:rsidR="002028FD" w:rsidRPr="002028FD" w:rsidRDefault="002028FD" w:rsidP="002028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028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2028FD">
              <w:rPr>
                <w:rFonts w:ascii="Times New Roman" w:hAnsi="Times New Roman" w:cs="Times New Roman"/>
                <w:i/>
                <w:sz w:val="24"/>
                <w:szCs w:val="24"/>
              </w:rPr>
              <w:t>словесные</w:t>
            </w:r>
            <w:proofErr w:type="gramEnd"/>
            <w:r w:rsidRPr="002028FD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028FD">
              <w:rPr>
                <w:rFonts w:ascii="Times New Roman" w:hAnsi="Times New Roman" w:cs="Times New Roman"/>
                <w:sz w:val="24"/>
                <w:szCs w:val="24"/>
              </w:rPr>
              <w:t xml:space="preserve"> беседа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</w:p>
          <w:p w:rsidR="002028FD" w:rsidRPr="002028FD" w:rsidRDefault="002028FD" w:rsidP="002028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 w:rsidRPr="002028FD">
              <w:rPr>
                <w:rFonts w:ascii="Times New Roman" w:hAnsi="Times New Roman" w:cs="Times New Roman"/>
                <w:i/>
                <w:sz w:val="24"/>
                <w:szCs w:val="24"/>
              </w:rPr>
              <w:t>наглядные</w:t>
            </w:r>
            <w:proofErr w:type="gramEnd"/>
            <w:r w:rsidRPr="002028FD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028FD">
              <w:rPr>
                <w:rFonts w:ascii="Times New Roman" w:hAnsi="Times New Roman" w:cs="Times New Roman"/>
                <w:sz w:val="24"/>
                <w:szCs w:val="24"/>
              </w:rPr>
              <w:t xml:space="preserve"> показ учителем исполнительских приемов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</w:p>
          <w:p w:rsidR="002028FD" w:rsidRPr="002028FD" w:rsidRDefault="002028FD" w:rsidP="002028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 w:rsidRPr="002028F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</w:t>
            </w:r>
            <w:proofErr w:type="gramEnd"/>
            <w:r w:rsidRPr="002028FD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255243">
              <w:rPr>
                <w:rFonts w:ascii="Times New Roman" w:hAnsi="Times New Roman" w:cs="Times New Roman"/>
                <w:sz w:val="24"/>
                <w:szCs w:val="24"/>
              </w:rPr>
              <w:t xml:space="preserve"> показ номера театра теней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</w:p>
          <w:p w:rsidR="002028FD" w:rsidRPr="002028FD" w:rsidRDefault="002028FD" w:rsidP="00202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028FD">
              <w:rPr>
                <w:rFonts w:ascii="Times New Roman" w:hAnsi="Times New Roman" w:cs="Times New Roman"/>
                <w:i/>
                <w:sz w:val="24"/>
                <w:szCs w:val="24"/>
              </w:rPr>
              <w:t>здоровьесберегающие</w:t>
            </w:r>
            <w:proofErr w:type="spellEnd"/>
            <w:proofErr w:type="gramEnd"/>
            <w:r w:rsidRPr="002028FD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255243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данных упражнений у детей хорошо развивается моторика рук</w:t>
            </w:r>
            <w:r w:rsidRPr="002028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39DF" w:rsidRPr="00D455AE" w:rsidRDefault="002B39DF" w:rsidP="002028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028FD">
              <w:rPr>
                <w:rFonts w:ascii="Times New Roman" w:hAnsi="Times New Roman" w:cs="Times New Roman"/>
                <w:sz w:val="24"/>
                <w:szCs w:val="24"/>
              </w:rPr>
              <w:t>Цель нашего урока успешно достигнута, со всеми задачами, поставленными на уроке, справились.</w:t>
            </w:r>
          </w:p>
        </w:tc>
        <w:tc>
          <w:tcPr>
            <w:tcW w:w="3220" w:type="dxa"/>
          </w:tcPr>
          <w:p w:rsidR="00284555" w:rsidRDefault="00284555"/>
        </w:tc>
      </w:tr>
    </w:tbl>
    <w:p w:rsidR="00284555" w:rsidRPr="00D455AE" w:rsidRDefault="00284555">
      <w:pPr>
        <w:rPr>
          <w:lang w:val="tt-RU"/>
        </w:rPr>
      </w:pPr>
    </w:p>
    <w:sectPr w:rsidR="00284555" w:rsidRPr="00D455AE" w:rsidSect="00CC2ED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3623E"/>
    <w:multiLevelType w:val="hybridMultilevel"/>
    <w:tmpl w:val="6AD03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C0EE7"/>
    <w:multiLevelType w:val="hybridMultilevel"/>
    <w:tmpl w:val="5B089AEA"/>
    <w:lvl w:ilvl="0" w:tplc="B596B864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F44DC"/>
    <w:multiLevelType w:val="hybridMultilevel"/>
    <w:tmpl w:val="F25C40B2"/>
    <w:lvl w:ilvl="0" w:tplc="2926F94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80639"/>
    <w:multiLevelType w:val="hybridMultilevel"/>
    <w:tmpl w:val="E654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E0C4B"/>
    <w:multiLevelType w:val="hybridMultilevel"/>
    <w:tmpl w:val="55EA47E0"/>
    <w:lvl w:ilvl="0" w:tplc="73BEAAAE">
      <w:start w:val="5"/>
      <w:numFmt w:val="bullet"/>
      <w:lvlText w:val="-"/>
      <w:lvlJc w:val="left"/>
      <w:pPr>
        <w:ind w:left="62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</w:abstractNum>
  <w:abstractNum w:abstractNumId="5">
    <w:nsid w:val="59195C69"/>
    <w:multiLevelType w:val="multilevel"/>
    <w:tmpl w:val="E252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A32E8A"/>
    <w:multiLevelType w:val="hybridMultilevel"/>
    <w:tmpl w:val="C6D2F696"/>
    <w:lvl w:ilvl="0" w:tplc="A24CE0F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44C2E"/>
    <w:multiLevelType w:val="hybridMultilevel"/>
    <w:tmpl w:val="2FA055D8"/>
    <w:lvl w:ilvl="0" w:tplc="79A2A33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0627D4"/>
    <w:multiLevelType w:val="hybridMultilevel"/>
    <w:tmpl w:val="E654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55386A"/>
    <w:multiLevelType w:val="hybridMultilevel"/>
    <w:tmpl w:val="7F60FE50"/>
    <w:lvl w:ilvl="0" w:tplc="775A4F7A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72736C"/>
    <w:multiLevelType w:val="hybridMultilevel"/>
    <w:tmpl w:val="E654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4"/>
  </w:num>
  <w:num w:numId="9">
    <w:abstractNumId w:val="9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E92"/>
    <w:rsid w:val="000730CD"/>
    <w:rsid w:val="00076F82"/>
    <w:rsid w:val="000A2FD1"/>
    <w:rsid w:val="000D6A63"/>
    <w:rsid w:val="000E2B65"/>
    <w:rsid w:val="0013622D"/>
    <w:rsid w:val="00142382"/>
    <w:rsid w:val="00142FAF"/>
    <w:rsid w:val="00165794"/>
    <w:rsid w:val="001A149D"/>
    <w:rsid w:val="001B7E92"/>
    <w:rsid w:val="002028FD"/>
    <w:rsid w:val="002112A9"/>
    <w:rsid w:val="00255243"/>
    <w:rsid w:val="00256886"/>
    <w:rsid w:val="00284555"/>
    <w:rsid w:val="002854D5"/>
    <w:rsid w:val="00287BD0"/>
    <w:rsid w:val="002900EF"/>
    <w:rsid w:val="002B39DF"/>
    <w:rsid w:val="002C4E15"/>
    <w:rsid w:val="003057BA"/>
    <w:rsid w:val="003179DE"/>
    <w:rsid w:val="00322A4D"/>
    <w:rsid w:val="00364164"/>
    <w:rsid w:val="003A23A8"/>
    <w:rsid w:val="00434336"/>
    <w:rsid w:val="00466FE6"/>
    <w:rsid w:val="00481EB3"/>
    <w:rsid w:val="004B6968"/>
    <w:rsid w:val="00553EEC"/>
    <w:rsid w:val="005A2672"/>
    <w:rsid w:val="005D12A5"/>
    <w:rsid w:val="005D795C"/>
    <w:rsid w:val="006008AC"/>
    <w:rsid w:val="00623ACA"/>
    <w:rsid w:val="0069166E"/>
    <w:rsid w:val="006C3E76"/>
    <w:rsid w:val="006C7CED"/>
    <w:rsid w:val="006D534B"/>
    <w:rsid w:val="007A7F31"/>
    <w:rsid w:val="00895A42"/>
    <w:rsid w:val="00911C0C"/>
    <w:rsid w:val="009F6AAF"/>
    <w:rsid w:val="00A26A5E"/>
    <w:rsid w:val="00A53FA1"/>
    <w:rsid w:val="00AC752A"/>
    <w:rsid w:val="00AE1BB2"/>
    <w:rsid w:val="00B35FD4"/>
    <w:rsid w:val="00B904D0"/>
    <w:rsid w:val="00BA4824"/>
    <w:rsid w:val="00BA4D96"/>
    <w:rsid w:val="00BF2DE2"/>
    <w:rsid w:val="00C002A6"/>
    <w:rsid w:val="00C137BB"/>
    <w:rsid w:val="00C3457B"/>
    <w:rsid w:val="00C4468A"/>
    <w:rsid w:val="00C57B26"/>
    <w:rsid w:val="00C6481F"/>
    <w:rsid w:val="00CA4AC6"/>
    <w:rsid w:val="00CC2ED8"/>
    <w:rsid w:val="00D1792A"/>
    <w:rsid w:val="00D455AE"/>
    <w:rsid w:val="00D81772"/>
    <w:rsid w:val="00D9507E"/>
    <w:rsid w:val="00DA4831"/>
    <w:rsid w:val="00DA503D"/>
    <w:rsid w:val="00DA7CB1"/>
    <w:rsid w:val="00DC717E"/>
    <w:rsid w:val="00DF5893"/>
    <w:rsid w:val="00E154D8"/>
    <w:rsid w:val="00E20A07"/>
    <w:rsid w:val="00E33A6C"/>
    <w:rsid w:val="00E44409"/>
    <w:rsid w:val="00E970D9"/>
    <w:rsid w:val="00F07F12"/>
    <w:rsid w:val="00F10A4B"/>
    <w:rsid w:val="00F746F1"/>
    <w:rsid w:val="00F95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62818-FB82-44D9-B1D8-5E826D7F6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7E92"/>
    <w:pPr>
      <w:spacing w:after="0" w:line="240" w:lineRule="auto"/>
    </w:pPr>
    <w:rPr>
      <w:rFonts w:ascii="Calibri" w:eastAsia="Times New Roman" w:hAnsi="Calibri" w:cs="Calibri"/>
    </w:rPr>
  </w:style>
  <w:style w:type="table" w:styleId="a4">
    <w:name w:val="Table Grid"/>
    <w:basedOn w:val="a1"/>
    <w:uiPriority w:val="59"/>
    <w:rsid w:val="001A14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A2FD1"/>
    <w:pPr>
      <w:ind w:left="720"/>
      <w:contextualSpacing/>
    </w:pPr>
  </w:style>
  <w:style w:type="paragraph" w:customStyle="1" w:styleId="A6">
    <w:name w:val="По умолчанию A"/>
    <w:rsid w:val="00CA4AC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</w:rPr>
  </w:style>
  <w:style w:type="character" w:styleId="a7">
    <w:name w:val="Hyperlink"/>
    <w:basedOn w:val="a0"/>
    <w:rsid w:val="0069166E"/>
    <w:rPr>
      <w:color w:val="0000FF"/>
      <w:u w:val="single"/>
    </w:rPr>
  </w:style>
  <w:style w:type="character" w:customStyle="1" w:styleId="apple-converted-space">
    <w:name w:val="apple-converted-space"/>
    <w:basedOn w:val="a0"/>
    <w:rsid w:val="0069166E"/>
  </w:style>
  <w:style w:type="paragraph" w:styleId="a8">
    <w:name w:val="Balloon Text"/>
    <w:basedOn w:val="a"/>
    <w:link w:val="a9"/>
    <w:uiPriority w:val="99"/>
    <w:semiHidden/>
    <w:unhideWhenUsed/>
    <w:rsid w:val="005A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6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7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78C84-8327-4497-9A47-A26EB25F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REANIMATOR</dc:creator>
  <cp:lastModifiedBy>днс</cp:lastModifiedBy>
  <cp:revision>2</cp:revision>
  <cp:lastPrinted>2023-10-24T07:48:00Z</cp:lastPrinted>
  <dcterms:created xsi:type="dcterms:W3CDTF">2023-12-25T05:39:00Z</dcterms:created>
  <dcterms:modified xsi:type="dcterms:W3CDTF">2023-12-25T05:39:00Z</dcterms:modified>
</cp:coreProperties>
</file>