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73A50D" w14:textId="268EB076" w:rsidR="002311E8" w:rsidRPr="00870097" w:rsidRDefault="004165A7" w:rsidP="00870097">
      <w:pPr>
        <w:shd w:val="clear" w:color="auto" w:fill="FFFFFF"/>
        <w:spacing w:after="0" w:line="240" w:lineRule="auto"/>
        <w:ind w:firstLine="567"/>
        <w:jc w:val="both"/>
        <w:outlineLvl w:val="1"/>
        <w:rPr>
          <w:rFonts w:ascii="Times New Roman" w:eastAsia="Times New Roman" w:hAnsi="Times New Roman" w:cs="Times New Roman"/>
          <w:caps/>
          <w:sz w:val="24"/>
          <w:szCs w:val="24"/>
          <w:lang w:eastAsia="ru-RU"/>
        </w:rPr>
      </w:pPr>
      <w:r w:rsidRPr="00870097">
        <w:rPr>
          <w:rFonts w:ascii="Times New Roman" w:eastAsia="Times New Roman" w:hAnsi="Times New Roman" w:cs="Times New Roman"/>
          <w:caps/>
          <w:sz w:val="24"/>
          <w:szCs w:val="24"/>
          <w:lang w:eastAsia="ru-RU"/>
        </w:rPr>
        <w:t>Условия</w:t>
      </w:r>
      <w:r w:rsidR="002311E8" w:rsidRPr="00870097">
        <w:rPr>
          <w:rFonts w:ascii="Times New Roman" w:eastAsia="Times New Roman" w:hAnsi="Times New Roman" w:cs="Times New Roman"/>
          <w:caps/>
          <w:sz w:val="24"/>
          <w:szCs w:val="24"/>
          <w:lang w:eastAsia="ru-RU"/>
        </w:rPr>
        <w:t xml:space="preserve"> ЭФФЕКТИВНОГО ОБУЧЕНИЯ В ШКОЛЕ </w:t>
      </w:r>
    </w:p>
    <w:p w14:paraId="6963A21D" w14:textId="77777777" w:rsidR="004165A7" w:rsidRPr="00870097" w:rsidRDefault="004165A7" w:rsidP="00870097">
      <w:pPr>
        <w:shd w:val="clear" w:color="auto" w:fill="FFFFFF"/>
        <w:spacing w:after="0" w:line="240" w:lineRule="auto"/>
        <w:ind w:firstLine="567"/>
        <w:jc w:val="both"/>
        <w:rPr>
          <w:rFonts w:ascii="Times New Roman" w:hAnsi="Times New Roman" w:cs="Times New Roman"/>
          <w:sz w:val="24"/>
          <w:szCs w:val="24"/>
        </w:rPr>
      </w:pPr>
    </w:p>
    <w:p w14:paraId="41559F1D" w14:textId="51330125" w:rsidR="002311E8" w:rsidRPr="00870097" w:rsidRDefault="002311E8" w:rsidP="00870097">
      <w:pPr>
        <w:shd w:val="clear" w:color="auto" w:fill="FFFFFF"/>
        <w:spacing w:after="0" w:line="240" w:lineRule="auto"/>
        <w:ind w:firstLine="567"/>
        <w:jc w:val="right"/>
        <w:rPr>
          <w:rFonts w:ascii="Times New Roman" w:eastAsia="Times New Roman" w:hAnsi="Times New Roman" w:cs="Times New Roman"/>
          <w:sz w:val="24"/>
          <w:szCs w:val="24"/>
          <w:lang w:eastAsia="ru-RU"/>
        </w:rPr>
      </w:pPr>
      <w:r w:rsidRPr="00870097">
        <w:rPr>
          <w:rFonts w:ascii="Times New Roman" w:eastAsia="Times New Roman" w:hAnsi="Times New Roman" w:cs="Times New Roman"/>
          <w:sz w:val="24"/>
          <w:szCs w:val="24"/>
          <w:lang w:eastAsia="ru-RU"/>
        </w:rPr>
        <w:t>      Учитель: «У вашего сына нет абсолютно никаких математических</w:t>
      </w:r>
      <w:r w:rsidRPr="00870097">
        <w:rPr>
          <w:rFonts w:ascii="Times New Roman" w:eastAsia="Times New Roman" w:hAnsi="Times New Roman" w:cs="Times New Roman"/>
          <w:sz w:val="24"/>
          <w:szCs w:val="24"/>
          <w:lang w:eastAsia="ru-RU"/>
        </w:rPr>
        <w:br/>
        <w:t>способностей. Никакой памяти...»</w:t>
      </w:r>
      <w:r w:rsidRPr="00870097">
        <w:rPr>
          <w:rFonts w:ascii="Times New Roman" w:eastAsia="Times New Roman" w:hAnsi="Times New Roman" w:cs="Times New Roman"/>
          <w:sz w:val="24"/>
          <w:szCs w:val="24"/>
          <w:lang w:eastAsia="ru-RU"/>
        </w:rPr>
        <w:br/>
        <w:t xml:space="preserve">      Родитель: </w:t>
      </w:r>
      <w:r w:rsidR="004165A7" w:rsidRPr="00870097">
        <w:rPr>
          <w:rFonts w:ascii="Times New Roman" w:eastAsia="Times New Roman" w:hAnsi="Times New Roman" w:cs="Times New Roman"/>
          <w:sz w:val="24"/>
          <w:szCs w:val="24"/>
          <w:lang w:eastAsia="ru-RU"/>
        </w:rPr>
        <w:t>«Не</w:t>
      </w:r>
      <w:r w:rsidRPr="00870097">
        <w:rPr>
          <w:rFonts w:ascii="Times New Roman" w:eastAsia="Times New Roman" w:hAnsi="Times New Roman" w:cs="Times New Roman"/>
          <w:sz w:val="24"/>
          <w:szCs w:val="24"/>
          <w:lang w:eastAsia="ru-RU"/>
        </w:rPr>
        <w:t xml:space="preserve"> верю. Сынок, а ну-ка скажи, сколько у тебя денег?»</w:t>
      </w:r>
      <w:r w:rsidRPr="00870097">
        <w:rPr>
          <w:rFonts w:ascii="Times New Roman" w:eastAsia="Times New Roman" w:hAnsi="Times New Roman" w:cs="Times New Roman"/>
          <w:sz w:val="24"/>
          <w:szCs w:val="24"/>
          <w:lang w:eastAsia="ru-RU"/>
        </w:rPr>
        <w:br/>
        <w:t>      Сын: «10 долларов - это 18 марок, 8 фунтов, 13 канадских долларов,</w:t>
      </w:r>
      <w:r w:rsidRPr="00870097">
        <w:rPr>
          <w:rFonts w:ascii="Times New Roman" w:eastAsia="Times New Roman" w:hAnsi="Times New Roman" w:cs="Times New Roman"/>
          <w:sz w:val="24"/>
          <w:szCs w:val="24"/>
          <w:lang w:eastAsia="ru-RU"/>
        </w:rPr>
        <w:br/>
        <w:t>14 австралийских долларов, 86 шведских крон, 63 франка или</w:t>
      </w:r>
      <w:r w:rsidRPr="00870097">
        <w:rPr>
          <w:rFonts w:ascii="Times New Roman" w:eastAsia="Times New Roman" w:hAnsi="Times New Roman" w:cs="Times New Roman"/>
          <w:sz w:val="24"/>
          <w:szCs w:val="24"/>
          <w:lang w:eastAsia="ru-RU"/>
        </w:rPr>
        <w:br/>
        <w:t>20 нидерландских гульденов».</w:t>
      </w:r>
    </w:p>
    <w:p w14:paraId="0CC5F095" w14:textId="77777777" w:rsidR="002311E8" w:rsidRPr="00870097" w:rsidRDefault="002311E8" w:rsidP="00870097">
      <w:pPr>
        <w:shd w:val="clear" w:color="auto" w:fill="FFFFFF"/>
        <w:spacing w:after="0" w:line="240" w:lineRule="auto"/>
        <w:ind w:firstLine="567"/>
        <w:jc w:val="right"/>
        <w:rPr>
          <w:rFonts w:ascii="Times New Roman" w:eastAsia="Times New Roman" w:hAnsi="Times New Roman" w:cs="Times New Roman"/>
          <w:sz w:val="24"/>
          <w:szCs w:val="24"/>
          <w:lang w:eastAsia="ru-RU"/>
        </w:rPr>
      </w:pPr>
      <w:r w:rsidRPr="00870097">
        <w:rPr>
          <w:rFonts w:ascii="Times New Roman" w:eastAsia="Times New Roman" w:hAnsi="Times New Roman" w:cs="Times New Roman"/>
          <w:i/>
          <w:iCs/>
          <w:sz w:val="24"/>
          <w:szCs w:val="24"/>
          <w:lang w:eastAsia="ru-RU"/>
        </w:rPr>
        <w:t>Анекдот</w:t>
      </w:r>
    </w:p>
    <w:p w14:paraId="67756A74" w14:textId="77777777" w:rsidR="002311E8" w:rsidRPr="00870097" w:rsidRDefault="002311E8" w:rsidP="00870097">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870097">
        <w:rPr>
          <w:rFonts w:ascii="Times New Roman" w:eastAsia="Times New Roman" w:hAnsi="Times New Roman" w:cs="Times New Roman"/>
          <w:sz w:val="24"/>
          <w:szCs w:val="24"/>
          <w:lang w:eastAsia="ru-RU"/>
        </w:rPr>
        <w:t>Попробуйте понаблюдать за собой или своими детьми – прослушать лекцию, или посмотреть обучающее видео. Многое ли удастся вспомнить даже через несколько часов? А через несколько дней, месяцев?</w:t>
      </w:r>
    </w:p>
    <w:p w14:paraId="1E81E4DF" w14:textId="77777777" w:rsidR="002311E8" w:rsidRPr="00870097" w:rsidRDefault="002311E8" w:rsidP="00870097">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870097">
        <w:rPr>
          <w:rFonts w:ascii="Times New Roman" w:eastAsia="Times New Roman" w:hAnsi="Times New Roman" w:cs="Times New Roman"/>
          <w:sz w:val="24"/>
          <w:szCs w:val="24"/>
          <w:lang w:eastAsia="ru-RU"/>
        </w:rPr>
        <w:t xml:space="preserve">Оказывается, эффективность различных приемов подачи информации можно представить в виде пирамиды (см. рис. 1). Очевидно, что видео, чтение и особенно лекции менее действенны. Поэтому современные педагоги чаще выбирают другие методы: диалог, практика (например, проектная деятельность), </w:t>
      </w:r>
      <w:proofErr w:type="spellStart"/>
      <w:r w:rsidRPr="00870097">
        <w:rPr>
          <w:rFonts w:ascii="Times New Roman" w:eastAsia="Times New Roman" w:hAnsi="Times New Roman" w:cs="Times New Roman"/>
          <w:sz w:val="24"/>
          <w:szCs w:val="24"/>
          <w:lang w:eastAsia="ru-RU"/>
        </w:rPr>
        <w:t>взаимообучение</w:t>
      </w:r>
      <w:proofErr w:type="spellEnd"/>
      <w:r w:rsidRPr="00870097">
        <w:rPr>
          <w:rFonts w:ascii="Times New Roman" w:eastAsia="Times New Roman" w:hAnsi="Times New Roman" w:cs="Times New Roman"/>
          <w:sz w:val="24"/>
          <w:szCs w:val="24"/>
          <w:lang w:eastAsia="ru-RU"/>
        </w:rPr>
        <w:t xml:space="preserve"> – пример процесса активной передачи знаний (основание пирамиды, где 90 % усвоения).</w:t>
      </w:r>
    </w:p>
    <w:p w14:paraId="48FAB334" w14:textId="77777777" w:rsidR="002311E8" w:rsidRPr="00870097" w:rsidRDefault="002311E8" w:rsidP="00870097">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870097">
        <w:rPr>
          <w:rFonts w:ascii="Times New Roman" w:eastAsia="Times New Roman" w:hAnsi="Times New Roman" w:cs="Times New Roman"/>
          <w:sz w:val="24"/>
          <w:szCs w:val="24"/>
          <w:lang w:eastAsia="ru-RU"/>
        </w:rPr>
        <w:t>Кроме того, процесс работы должен быть достаточно сложен и разнообразен. Такой подход дает возможность удерживать внимание, активно усваивать необходимые навыки и знания в процессе выполнения поставленных задач.</w:t>
      </w:r>
    </w:p>
    <w:p w14:paraId="54B9A2BD" w14:textId="77777777" w:rsidR="002311E8" w:rsidRPr="00870097" w:rsidRDefault="002311E8" w:rsidP="00870097">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870097">
        <w:rPr>
          <w:rFonts w:ascii="Times New Roman" w:eastAsia="Times New Roman" w:hAnsi="Times New Roman" w:cs="Times New Roman"/>
          <w:noProof/>
          <w:sz w:val="24"/>
          <w:szCs w:val="24"/>
          <w:lang w:eastAsia="ru-RU"/>
        </w:rPr>
        <w:drawing>
          <wp:inline distT="0" distB="0" distL="0" distR="0" wp14:anchorId="7519AE49" wp14:editId="3040605B">
            <wp:extent cx="4133102" cy="2424223"/>
            <wp:effectExtent l="0" t="0" r="1270" b="0"/>
            <wp:docPr id="1" name="Рисунок 1" descr="piramida 1 trizwa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ramida 1 trizway.com"/>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170482" cy="2446148"/>
                    </a:xfrm>
                    <a:prstGeom prst="rect">
                      <a:avLst/>
                    </a:prstGeom>
                    <a:noFill/>
                    <a:ln>
                      <a:noFill/>
                    </a:ln>
                  </pic:spPr>
                </pic:pic>
              </a:graphicData>
            </a:graphic>
          </wp:inline>
        </w:drawing>
      </w:r>
      <w:r w:rsidRPr="00870097">
        <w:rPr>
          <w:rFonts w:ascii="Times New Roman" w:eastAsia="Times New Roman" w:hAnsi="Times New Roman" w:cs="Times New Roman"/>
          <w:sz w:val="24"/>
          <w:szCs w:val="24"/>
          <w:lang w:eastAsia="ru-RU"/>
        </w:rPr>
        <w:br/>
      </w:r>
      <w:r w:rsidRPr="00870097">
        <w:rPr>
          <w:rFonts w:ascii="Times New Roman" w:eastAsia="Times New Roman" w:hAnsi="Times New Roman" w:cs="Times New Roman"/>
          <w:sz w:val="24"/>
          <w:szCs w:val="24"/>
          <w:vertAlign w:val="superscript"/>
          <w:lang w:eastAsia="ru-RU"/>
        </w:rPr>
        <w:t>Рис. 1. Пирамида эффективности усвоения информации</w:t>
      </w:r>
    </w:p>
    <w:p w14:paraId="70A5061F" w14:textId="77777777" w:rsidR="002311E8" w:rsidRPr="00870097" w:rsidRDefault="002311E8" w:rsidP="00870097">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870097">
        <w:rPr>
          <w:rFonts w:ascii="Times New Roman" w:eastAsia="Times New Roman" w:hAnsi="Times New Roman" w:cs="Times New Roman"/>
          <w:sz w:val="24"/>
          <w:szCs w:val="24"/>
          <w:lang w:eastAsia="ru-RU"/>
        </w:rPr>
        <w:t>Важно также помнить, что в непрерывном потоке информации человеческий мозг выделяет главное по определенным признакам. Итак, мозг старается получше усвоить новое, если:</w:t>
      </w:r>
    </w:p>
    <w:p w14:paraId="05E8CED3" w14:textId="77777777" w:rsidR="002311E8" w:rsidRPr="00870097" w:rsidRDefault="002311E8" w:rsidP="00870097">
      <w:pPr>
        <w:numPr>
          <w:ilvl w:val="0"/>
          <w:numId w:val="2"/>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870097">
        <w:rPr>
          <w:rFonts w:ascii="Times New Roman" w:eastAsia="Times New Roman" w:hAnsi="Times New Roman" w:cs="Times New Roman"/>
          <w:sz w:val="24"/>
          <w:szCs w:val="24"/>
          <w:lang w:eastAsia="ru-RU"/>
        </w:rPr>
        <w:t>к одной и той же информации постоянно возвращаешься;</w:t>
      </w:r>
    </w:p>
    <w:p w14:paraId="4F5315FF" w14:textId="77777777" w:rsidR="002311E8" w:rsidRPr="00870097" w:rsidRDefault="002311E8" w:rsidP="00870097">
      <w:pPr>
        <w:numPr>
          <w:ilvl w:val="0"/>
          <w:numId w:val="2"/>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870097">
        <w:rPr>
          <w:rFonts w:ascii="Times New Roman" w:eastAsia="Times New Roman" w:hAnsi="Times New Roman" w:cs="Times New Roman"/>
          <w:sz w:val="24"/>
          <w:szCs w:val="24"/>
          <w:lang w:eastAsia="ru-RU"/>
        </w:rPr>
        <w:t>новые сведения связаны с уже присвоенными знаниями;</w:t>
      </w:r>
    </w:p>
    <w:p w14:paraId="417FAAF5" w14:textId="77777777" w:rsidR="002311E8" w:rsidRPr="00870097" w:rsidRDefault="002311E8" w:rsidP="00870097">
      <w:pPr>
        <w:numPr>
          <w:ilvl w:val="0"/>
          <w:numId w:val="2"/>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870097">
        <w:rPr>
          <w:rFonts w:ascii="Times New Roman" w:eastAsia="Times New Roman" w:hAnsi="Times New Roman" w:cs="Times New Roman"/>
          <w:sz w:val="24"/>
          <w:szCs w:val="24"/>
          <w:lang w:eastAsia="ru-RU"/>
        </w:rPr>
        <w:t>для получения информации пришлось как следует подумать;</w:t>
      </w:r>
    </w:p>
    <w:p w14:paraId="0AC1F44C" w14:textId="410FAE51" w:rsidR="007038B3" w:rsidRPr="00870097" w:rsidRDefault="002311E8" w:rsidP="00870097">
      <w:pPr>
        <w:numPr>
          <w:ilvl w:val="0"/>
          <w:numId w:val="2"/>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870097">
        <w:rPr>
          <w:rFonts w:ascii="Times New Roman" w:eastAsia="Times New Roman" w:hAnsi="Times New Roman" w:cs="Times New Roman"/>
          <w:sz w:val="24"/>
          <w:szCs w:val="24"/>
          <w:lang w:eastAsia="ru-RU"/>
        </w:rPr>
        <w:t>от процесса восприятия получаешь удовольствие.</w:t>
      </w:r>
      <w:r w:rsidR="007038B3" w:rsidRPr="00870097">
        <w:rPr>
          <w:rStyle w:val="c12"/>
          <w:rFonts w:ascii="Times New Roman" w:hAnsi="Times New Roman" w:cs="Times New Roman"/>
          <w:b/>
          <w:bCs/>
          <w:sz w:val="24"/>
          <w:szCs w:val="24"/>
        </w:rPr>
        <w:t>             </w:t>
      </w:r>
    </w:p>
    <w:p w14:paraId="4DC5D0E4" w14:textId="77777777" w:rsidR="007038B3" w:rsidRPr="00870097" w:rsidRDefault="007038B3" w:rsidP="00870097">
      <w:pPr>
        <w:pStyle w:val="c9"/>
        <w:shd w:val="clear" w:color="auto" w:fill="FFFFFF"/>
        <w:spacing w:before="0" w:beforeAutospacing="0" w:after="0" w:afterAutospacing="0"/>
        <w:ind w:firstLine="567"/>
        <w:jc w:val="both"/>
      </w:pPr>
      <w:r w:rsidRPr="00870097">
        <w:rPr>
          <w:rStyle w:val="c0"/>
        </w:rPr>
        <w:t>Одной из задач образования на современном этапе является повышение эффективности урока как условия повышения качества образования. При этом очень важно определить основные положения в оценке качества и определить проблемы, мешающие этому движению. Слово «эффективность» в переводе означает – результат какого-либо действия.  Урок является основным компонентом школьного образования.</w:t>
      </w:r>
    </w:p>
    <w:p w14:paraId="38EB8708" w14:textId="77777777" w:rsidR="007038B3" w:rsidRPr="00870097" w:rsidRDefault="007038B3" w:rsidP="00870097">
      <w:pPr>
        <w:pStyle w:val="c5"/>
        <w:shd w:val="clear" w:color="auto" w:fill="FFFFFF"/>
        <w:spacing w:before="0" w:beforeAutospacing="0" w:after="0" w:afterAutospacing="0"/>
        <w:ind w:firstLine="567"/>
        <w:jc w:val="both"/>
      </w:pPr>
      <w:r w:rsidRPr="00870097">
        <w:rPr>
          <w:rStyle w:val="c14"/>
          <w:b/>
          <w:bCs/>
          <w:i/>
          <w:iCs/>
        </w:rPr>
        <w:t>Каким должен быть эффективный урок?</w:t>
      </w:r>
    </w:p>
    <w:p w14:paraId="3EA80D55" w14:textId="77777777" w:rsidR="007038B3" w:rsidRPr="00870097" w:rsidRDefault="007038B3" w:rsidP="00870097">
      <w:pPr>
        <w:pStyle w:val="c4"/>
        <w:shd w:val="clear" w:color="auto" w:fill="FFFFFF"/>
        <w:spacing w:before="0" w:beforeAutospacing="0" w:after="0" w:afterAutospacing="0"/>
        <w:ind w:firstLine="567"/>
        <w:jc w:val="both"/>
      </w:pPr>
      <w:r w:rsidRPr="00870097">
        <w:rPr>
          <w:rStyle w:val="c0"/>
        </w:rPr>
        <w:t>Эффективный урок имеет свое лицо, своеобразие, которое определяется индивидуальным стилем учителя и личностным своеобразием учеников. Но кроме творческой неповторимости, мастерства в уроке должна быть видна и просто грамотность учителя:</w:t>
      </w:r>
    </w:p>
    <w:p w14:paraId="50143E09" w14:textId="77777777" w:rsidR="007038B3" w:rsidRPr="00870097" w:rsidRDefault="007038B3" w:rsidP="00870097">
      <w:pPr>
        <w:pStyle w:val="c4"/>
        <w:shd w:val="clear" w:color="auto" w:fill="FFFFFF"/>
        <w:spacing w:before="0" w:beforeAutospacing="0" w:after="0" w:afterAutospacing="0"/>
        <w:ind w:firstLine="567"/>
        <w:jc w:val="both"/>
      </w:pPr>
      <w:r w:rsidRPr="00870097">
        <w:rPr>
          <w:rStyle w:val="c0"/>
        </w:rPr>
        <w:lastRenderedPageBreak/>
        <w:t> Знание того, какие факторы определяют смысл и сущность современного урока.</w:t>
      </w:r>
    </w:p>
    <w:p w14:paraId="339CB60A" w14:textId="77777777" w:rsidR="007038B3" w:rsidRPr="00870097" w:rsidRDefault="007038B3" w:rsidP="00870097">
      <w:pPr>
        <w:pStyle w:val="c4"/>
        <w:shd w:val="clear" w:color="auto" w:fill="FFFFFF"/>
        <w:spacing w:before="0" w:beforeAutospacing="0" w:after="0" w:afterAutospacing="0"/>
        <w:ind w:firstLine="567"/>
        <w:jc w:val="both"/>
      </w:pPr>
      <w:r w:rsidRPr="00870097">
        <w:rPr>
          <w:rStyle w:val="c0"/>
        </w:rPr>
        <w:t> Умение планировать, проводить и анализировать урок.</w:t>
      </w:r>
    </w:p>
    <w:p w14:paraId="1E005E26" w14:textId="77777777" w:rsidR="007038B3" w:rsidRPr="00870097" w:rsidRDefault="007038B3" w:rsidP="00870097">
      <w:pPr>
        <w:pStyle w:val="c4"/>
        <w:shd w:val="clear" w:color="auto" w:fill="FFFFFF"/>
        <w:spacing w:before="0" w:beforeAutospacing="0" w:after="0" w:afterAutospacing="0"/>
        <w:ind w:firstLine="567"/>
        <w:jc w:val="both"/>
      </w:pPr>
      <w:r w:rsidRPr="00870097">
        <w:rPr>
          <w:rStyle w:val="c0"/>
        </w:rPr>
        <w:t>На уроке концентрируется вся деятельность педагога, педагогические навыки, его научная подготовка, методические умения, способность организовать работу школьников.</w:t>
      </w:r>
    </w:p>
    <w:p w14:paraId="0F289A58" w14:textId="77777777" w:rsidR="007038B3" w:rsidRPr="00870097" w:rsidRDefault="007038B3" w:rsidP="00870097">
      <w:pPr>
        <w:pStyle w:val="c4"/>
        <w:shd w:val="clear" w:color="auto" w:fill="FFFFFF"/>
        <w:spacing w:before="0" w:beforeAutospacing="0" w:after="0" w:afterAutospacing="0"/>
        <w:ind w:firstLine="567"/>
        <w:jc w:val="both"/>
      </w:pPr>
      <w:r w:rsidRPr="00870097">
        <w:rPr>
          <w:rStyle w:val="c0"/>
        </w:rPr>
        <w:t>Реальная эффективность урока – это его результат, степень усвоения материала учениками. Какими бы внешне эффективными приемами ни пользовался педагог, но если ученики не усвоили тему, урок эффективным назвать нельзя. На уроке учащиеся должны усвоить намеченный объем знаний, выработать нужные навыки и умения. Дома знания расширяются, углубляются, закрепляются, но приобретаются в основном на уроке. Хороший урок дело не простое даже для опытного учителя.</w:t>
      </w:r>
    </w:p>
    <w:p w14:paraId="23B5E0D6" w14:textId="77777777" w:rsidR="007038B3" w:rsidRPr="00870097" w:rsidRDefault="007038B3" w:rsidP="00870097">
      <w:pPr>
        <w:pStyle w:val="c4"/>
        <w:shd w:val="clear" w:color="auto" w:fill="FFFFFF"/>
        <w:spacing w:before="0" w:beforeAutospacing="0" w:after="0" w:afterAutospacing="0"/>
        <w:ind w:firstLine="567"/>
        <w:jc w:val="both"/>
      </w:pPr>
      <w:r w:rsidRPr="00870097">
        <w:rPr>
          <w:rStyle w:val="c14"/>
          <w:b/>
          <w:bCs/>
          <w:i/>
          <w:iCs/>
        </w:rPr>
        <w:t>Урок сегодня – это развитие, творчество, комфорт.</w:t>
      </w:r>
    </w:p>
    <w:p w14:paraId="137F346E" w14:textId="77777777" w:rsidR="007038B3" w:rsidRPr="00870097" w:rsidRDefault="007038B3" w:rsidP="00870097">
      <w:pPr>
        <w:pStyle w:val="c1"/>
        <w:numPr>
          <w:ilvl w:val="0"/>
          <w:numId w:val="6"/>
        </w:numPr>
        <w:shd w:val="clear" w:color="auto" w:fill="FFFFFF"/>
        <w:spacing w:before="0" w:beforeAutospacing="0" w:after="0" w:afterAutospacing="0"/>
        <w:ind w:left="0" w:firstLine="567"/>
        <w:jc w:val="both"/>
      </w:pPr>
      <w:r w:rsidRPr="00870097">
        <w:rPr>
          <w:rStyle w:val="c16"/>
          <w:i/>
          <w:iCs/>
        </w:rPr>
        <w:t>Формирование предметной компетентности</w:t>
      </w:r>
    </w:p>
    <w:p w14:paraId="120B2CC4" w14:textId="77777777" w:rsidR="007038B3" w:rsidRPr="00870097" w:rsidRDefault="007038B3" w:rsidP="00870097">
      <w:pPr>
        <w:pStyle w:val="c1"/>
        <w:numPr>
          <w:ilvl w:val="0"/>
          <w:numId w:val="6"/>
        </w:numPr>
        <w:shd w:val="clear" w:color="auto" w:fill="FFFFFF"/>
        <w:spacing w:before="0" w:beforeAutospacing="0" w:after="0" w:afterAutospacing="0"/>
        <w:ind w:left="0" w:firstLine="567"/>
        <w:jc w:val="both"/>
      </w:pPr>
      <w:r w:rsidRPr="00870097">
        <w:rPr>
          <w:rStyle w:val="c16"/>
          <w:i/>
          <w:iCs/>
        </w:rPr>
        <w:t>Формирование информационной культуры</w:t>
      </w:r>
    </w:p>
    <w:p w14:paraId="51C115A5" w14:textId="77777777" w:rsidR="007038B3" w:rsidRPr="00870097" w:rsidRDefault="007038B3" w:rsidP="00870097">
      <w:pPr>
        <w:pStyle w:val="c1"/>
        <w:numPr>
          <w:ilvl w:val="0"/>
          <w:numId w:val="6"/>
        </w:numPr>
        <w:shd w:val="clear" w:color="auto" w:fill="FFFFFF"/>
        <w:spacing w:before="0" w:beforeAutospacing="0" w:after="0" w:afterAutospacing="0"/>
        <w:ind w:left="0" w:firstLine="567"/>
        <w:jc w:val="both"/>
      </w:pPr>
      <w:r w:rsidRPr="00870097">
        <w:rPr>
          <w:rStyle w:val="c16"/>
          <w:i/>
          <w:iCs/>
        </w:rPr>
        <w:t>Развитие познавательной активности и самостоятельности</w:t>
      </w:r>
    </w:p>
    <w:p w14:paraId="77684EDA" w14:textId="77777777" w:rsidR="007038B3" w:rsidRPr="00870097" w:rsidRDefault="007038B3" w:rsidP="00870097">
      <w:pPr>
        <w:pStyle w:val="c1"/>
        <w:numPr>
          <w:ilvl w:val="0"/>
          <w:numId w:val="6"/>
        </w:numPr>
        <w:shd w:val="clear" w:color="auto" w:fill="FFFFFF"/>
        <w:spacing w:before="0" w:beforeAutospacing="0" w:after="0" w:afterAutospacing="0"/>
        <w:ind w:left="0" w:firstLine="567"/>
        <w:jc w:val="both"/>
      </w:pPr>
      <w:r w:rsidRPr="00870097">
        <w:rPr>
          <w:rStyle w:val="c16"/>
          <w:i/>
          <w:iCs/>
        </w:rPr>
        <w:t>Развитие мышления</w:t>
      </w:r>
    </w:p>
    <w:p w14:paraId="77A60152" w14:textId="77777777" w:rsidR="007038B3" w:rsidRPr="00870097" w:rsidRDefault="007038B3" w:rsidP="00870097">
      <w:pPr>
        <w:pStyle w:val="c1"/>
        <w:numPr>
          <w:ilvl w:val="0"/>
          <w:numId w:val="6"/>
        </w:numPr>
        <w:shd w:val="clear" w:color="auto" w:fill="FFFFFF"/>
        <w:spacing w:before="0" w:beforeAutospacing="0" w:after="0" w:afterAutospacing="0"/>
        <w:ind w:left="0" w:firstLine="567"/>
        <w:jc w:val="both"/>
      </w:pPr>
      <w:r w:rsidRPr="00870097">
        <w:rPr>
          <w:rStyle w:val="c16"/>
          <w:i/>
          <w:iCs/>
        </w:rPr>
        <w:t>Развитие творческих способностей</w:t>
      </w:r>
    </w:p>
    <w:p w14:paraId="368D9802" w14:textId="77777777" w:rsidR="007038B3" w:rsidRPr="00870097" w:rsidRDefault="007038B3" w:rsidP="00870097">
      <w:pPr>
        <w:pStyle w:val="c1"/>
        <w:numPr>
          <w:ilvl w:val="0"/>
          <w:numId w:val="6"/>
        </w:numPr>
        <w:shd w:val="clear" w:color="auto" w:fill="FFFFFF"/>
        <w:spacing w:before="0" w:beforeAutospacing="0" w:after="0" w:afterAutospacing="0"/>
        <w:ind w:left="0" w:firstLine="567"/>
        <w:jc w:val="both"/>
      </w:pPr>
      <w:r w:rsidRPr="00870097">
        <w:rPr>
          <w:rStyle w:val="c16"/>
          <w:i/>
          <w:iCs/>
        </w:rPr>
        <w:t>Формирование коммуникативной компетентности</w:t>
      </w:r>
    </w:p>
    <w:p w14:paraId="710D49E2" w14:textId="77777777" w:rsidR="007038B3" w:rsidRPr="00870097" w:rsidRDefault="007038B3" w:rsidP="00870097">
      <w:pPr>
        <w:pStyle w:val="c1"/>
        <w:numPr>
          <w:ilvl w:val="0"/>
          <w:numId w:val="6"/>
        </w:numPr>
        <w:shd w:val="clear" w:color="auto" w:fill="FFFFFF"/>
        <w:spacing w:before="0" w:beforeAutospacing="0" w:after="0" w:afterAutospacing="0"/>
        <w:ind w:left="0" w:firstLine="567"/>
        <w:jc w:val="both"/>
      </w:pPr>
      <w:r w:rsidRPr="00870097">
        <w:rPr>
          <w:rStyle w:val="c16"/>
          <w:i/>
          <w:iCs/>
        </w:rPr>
        <w:t>Создание психологически комфортной</w:t>
      </w:r>
    </w:p>
    <w:p w14:paraId="25D8560B" w14:textId="77777777" w:rsidR="007038B3" w:rsidRPr="00870097" w:rsidRDefault="007038B3" w:rsidP="00870097">
      <w:pPr>
        <w:pStyle w:val="c4"/>
        <w:shd w:val="clear" w:color="auto" w:fill="FFFFFF"/>
        <w:spacing w:before="0" w:beforeAutospacing="0" w:after="0" w:afterAutospacing="0"/>
        <w:ind w:firstLine="567"/>
        <w:jc w:val="both"/>
      </w:pPr>
      <w:r w:rsidRPr="00870097">
        <w:rPr>
          <w:rStyle w:val="c16"/>
          <w:i/>
          <w:iCs/>
        </w:rPr>
        <w:t>    среды</w:t>
      </w:r>
    </w:p>
    <w:p w14:paraId="7769B00C" w14:textId="77777777" w:rsidR="007038B3" w:rsidRPr="00870097" w:rsidRDefault="007038B3" w:rsidP="00870097">
      <w:pPr>
        <w:pStyle w:val="c1"/>
        <w:numPr>
          <w:ilvl w:val="0"/>
          <w:numId w:val="7"/>
        </w:numPr>
        <w:shd w:val="clear" w:color="auto" w:fill="FFFFFF"/>
        <w:spacing w:before="0" w:beforeAutospacing="0" w:after="0" w:afterAutospacing="0"/>
        <w:ind w:left="0" w:firstLine="567"/>
        <w:jc w:val="both"/>
      </w:pPr>
      <w:r w:rsidRPr="00870097">
        <w:rPr>
          <w:rStyle w:val="c16"/>
          <w:i/>
          <w:iCs/>
        </w:rPr>
        <w:t>Разнообразие учебной деятельности</w:t>
      </w:r>
    </w:p>
    <w:p w14:paraId="2C93A436" w14:textId="77777777" w:rsidR="007038B3" w:rsidRPr="00870097" w:rsidRDefault="007038B3" w:rsidP="00870097">
      <w:pPr>
        <w:pStyle w:val="c4"/>
        <w:shd w:val="clear" w:color="auto" w:fill="FFFFFF"/>
        <w:spacing w:before="0" w:beforeAutospacing="0" w:after="0" w:afterAutospacing="0"/>
        <w:ind w:firstLine="567"/>
        <w:jc w:val="both"/>
      </w:pPr>
      <w:r w:rsidRPr="00870097">
        <w:rPr>
          <w:rStyle w:val="c12"/>
          <w:b/>
          <w:bCs/>
        </w:rPr>
        <w:t>Урок как дорога в будущее</w:t>
      </w:r>
    </w:p>
    <w:p w14:paraId="370F7C2A" w14:textId="77777777" w:rsidR="007038B3" w:rsidRPr="00870097" w:rsidRDefault="007038B3" w:rsidP="00870097">
      <w:pPr>
        <w:pStyle w:val="c4"/>
        <w:shd w:val="clear" w:color="auto" w:fill="FFFFFF"/>
        <w:spacing w:before="0" w:beforeAutospacing="0" w:after="0" w:afterAutospacing="0"/>
        <w:ind w:firstLine="567"/>
        <w:jc w:val="both"/>
      </w:pPr>
      <w:r w:rsidRPr="00870097">
        <w:rPr>
          <w:rStyle w:val="c0"/>
        </w:rPr>
        <w:t>Пока идешь за кем-то вслед,</w:t>
      </w:r>
    </w:p>
    <w:p w14:paraId="681B3B36" w14:textId="77777777" w:rsidR="007038B3" w:rsidRPr="00870097" w:rsidRDefault="007038B3" w:rsidP="00870097">
      <w:pPr>
        <w:pStyle w:val="c4"/>
        <w:shd w:val="clear" w:color="auto" w:fill="FFFFFF"/>
        <w:spacing w:before="0" w:beforeAutospacing="0" w:after="0" w:afterAutospacing="0"/>
        <w:ind w:firstLine="567"/>
        <w:jc w:val="both"/>
      </w:pPr>
      <w:r w:rsidRPr="00870097">
        <w:rPr>
          <w:rStyle w:val="c0"/>
        </w:rPr>
        <w:t>Дорога не запомнится.</w:t>
      </w:r>
    </w:p>
    <w:p w14:paraId="77BB6C4B" w14:textId="77777777" w:rsidR="007038B3" w:rsidRPr="00870097" w:rsidRDefault="007038B3" w:rsidP="00870097">
      <w:pPr>
        <w:pStyle w:val="c4"/>
        <w:shd w:val="clear" w:color="auto" w:fill="FFFFFF"/>
        <w:spacing w:before="0" w:beforeAutospacing="0" w:after="0" w:afterAutospacing="0"/>
        <w:ind w:firstLine="567"/>
        <w:jc w:val="both"/>
      </w:pPr>
      <w:r w:rsidRPr="00870097">
        <w:rPr>
          <w:rStyle w:val="c0"/>
        </w:rPr>
        <w:t>Зато, куда б ты ни попал</w:t>
      </w:r>
    </w:p>
    <w:p w14:paraId="6C3665BD" w14:textId="77777777" w:rsidR="007038B3" w:rsidRPr="00870097" w:rsidRDefault="007038B3" w:rsidP="00870097">
      <w:pPr>
        <w:pStyle w:val="c4"/>
        <w:shd w:val="clear" w:color="auto" w:fill="FFFFFF"/>
        <w:spacing w:before="0" w:beforeAutospacing="0" w:after="0" w:afterAutospacing="0"/>
        <w:ind w:firstLine="567"/>
        <w:jc w:val="both"/>
      </w:pPr>
      <w:r w:rsidRPr="00870097">
        <w:rPr>
          <w:rStyle w:val="c0"/>
        </w:rPr>
        <w:t>И по какой распутице</w:t>
      </w:r>
    </w:p>
    <w:p w14:paraId="7DEA0475" w14:textId="77777777" w:rsidR="007038B3" w:rsidRPr="00870097" w:rsidRDefault="007038B3" w:rsidP="00870097">
      <w:pPr>
        <w:pStyle w:val="c4"/>
        <w:shd w:val="clear" w:color="auto" w:fill="FFFFFF"/>
        <w:spacing w:before="0" w:beforeAutospacing="0" w:after="0" w:afterAutospacing="0"/>
        <w:ind w:firstLine="567"/>
        <w:jc w:val="both"/>
      </w:pPr>
      <w:r w:rsidRPr="00870097">
        <w:rPr>
          <w:rStyle w:val="c0"/>
        </w:rPr>
        <w:t>Дорога та, что сам искал</w:t>
      </w:r>
    </w:p>
    <w:p w14:paraId="15BA0600" w14:textId="77777777" w:rsidR="007038B3" w:rsidRPr="00870097" w:rsidRDefault="007038B3" w:rsidP="00870097">
      <w:pPr>
        <w:pStyle w:val="c4"/>
        <w:shd w:val="clear" w:color="auto" w:fill="FFFFFF"/>
        <w:spacing w:before="0" w:beforeAutospacing="0" w:after="0" w:afterAutospacing="0"/>
        <w:ind w:firstLine="567"/>
        <w:jc w:val="both"/>
      </w:pPr>
      <w:r w:rsidRPr="00870097">
        <w:rPr>
          <w:rStyle w:val="c0"/>
        </w:rPr>
        <w:t>Вовек не позабудется. (Н. Рыленков)</w:t>
      </w:r>
    </w:p>
    <w:p w14:paraId="1AA2AAC0" w14:textId="77777777" w:rsidR="007038B3" w:rsidRPr="00870097" w:rsidRDefault="007038B3" w:rsidP="00870097">
      <w:pPr>
        <w:pStyle w:val="c4"/>
        <w:shd w:val="clear" w:color="auto" w:fill="FFFFFF"/>
        <w:spacing w:before="0" w:beforeAutospacing="0" w:after="0" w:afterAutospacing="0"/>
        <w:ind w:firstLine="567"/>
        <w:jc w:val="both"/>
      </w:pPr>
      <w:r w:rsidRPr="00870097">
        <w:rPr>
          <w:rStyle w:val="c12"/>
          <w:b/>
          <w:bCs/>
        </w:rPr>
        <w:t>Важное условие эффективности урока - деятельностный характер обучения</w:t>
      </w:r>
      <w:r w:rsidRPr="00870097">
        <w:rPr>
          <w:rStyle w:val="c0"/>
        </w:rPr>
        <w:t> </w:t>
      </w:r>
    </w:p>
    <w:p w14:paraId="6D7D3E85" w14:textId="77777777" w:rsidR="007038B3" w:rsidRPr="00870097" w:rsidRDefault="007038B3" w:rsidP="00870097">
      <w:pPr>
        <w:pStyle w:val="c1"/>
        <w:numPr>
          <w:ilvl w:val="0"/>
          <w:numId w:val="10"/>
        </w:numPr>
        <w:shd w:val="clear" w:color="auto" w:fill="FFFFFF"/>
        <w:spacing w:before="0" w:beforeAutospacing="0" w:after="0" w:afterAutospacing="0"/>
        <w:ind w:left="0" w:firstLine="567"/>
        <w:jc w:val="both"/>
      </w:pPr>
      <w:r w:rsidRPr="00870097">
        <w:rPr>
          <w:rStyle w:val="c0"/>
        </w:rPr>
        <w:t>Практические работы</w:t>
      </w:r>
    </w:p>
    <w:p w14:paraId="78D46C0C" w14:textId="77777777" w:rsidR="007038B3" w:rsidRPr="00870097" w:rsidRDefault="007038B3" w:rsidP="00870097">
      <w:pPr>
        <w:pStyle w:val="c1"/>
        <w:numPr>
          <w:ilvl w:val="0"/>
          <w:numId w:val="10"/>
        </w:numPr>
        <w:shd w:val="clear" w:color="auto" w:fill="FFFFFF"/>
        <w:spacing w:before="0" w:beforeAutospacing="0" w:after="0" w:afterAutospacing="0"/>
        <w:ind w:left="0" w:firstLine="567"/>
        <w:jc w:val="both"/>
      </w:pPr>
      <w:r w:rsidRPr="00870097">
        <w:rPr>
          <w:rStyle w:val="c0"/>
        </w:rPr>
        <w:t>Эксперимент</w:t>
      </w:r>
    </w:p>
    <w:p w14:paraId="084212C1" w14:textId="77777777" w:rsidR="007038B3" w:rsidRPr="00870097" w:rsidRDefault="007038B3" w:rsidP="00870097">
      <w:pPr>
        <w:pStyle w:val="c1"/>
        <w:numPr>
          <w:ilvl w:val="0"/>
          <w:numId w:val="10"/>
        </w:numPr>
        <w:shd w:val="clear" w:color="auto" w:fill="FFFFFF"/>
        <w:spacing w:before="0" w:beforeAutospacing="0" w:after="0" w:afterAutospacing="0"/>
        <w:ind w:left="0" w:firstLine="567"/>
        <w:jc w:val="both"/>
      </w:pPr>
      <w:r w:rsidRPr="00870097">
        <w:rPr>
          <w:rStyle w:val="c0"/>
        </w:rPr>
        <w:t>Решение задач</w:t>
      </w:r>
    </w:p>
    <w:p w14:paraId="69D63C78" w14:textId="77777777" w:rsidR="007038B3" w:rsidRPr="00870097" w:rsidRDefault="007038B3" w:rsidP="00870097">
      <w:pPr>
        <w:pStyle w:val="c1"/>
        <w:numPr>
          <w:ilvl w:val="0"/>
          <w:numId w:val="10"/>
        </w:numPr>
        <w:shd w:val="clear" w:color="auto" w:fill="FFFFFF"/>
        <w:spacing w:before="0" w:beforeAutospacing="0" w:after="0" w:afterAutospacing="0"/>
        <w:ind w:left="0" w:firstLine="567"/>
        <w:jc w:val="both"/>
      </w:pPr>
      <w:r w:rsidRPr="00870097">
        <w:rPr>
          <w:rStyle w:val="c0"/>
        </w:rPr>
        <w:t>Обращение к научным парадоксам</w:t>
      </w:r>
    </w:p>
    <w:p w14:paraId="5ADAB6F0" w14:textId="77777777" w:rsidR="007038B3" w:rsidRPr="00870097" w:rsidRDefault="007038B3" w:rsidP="00870097">
      <w:pPr>
        <w:pStyle w:val="c1"/>
        <w:numPr>
          <w:ilvl w:val="0"/>
          <w:numId w:val="10"/>
        </w:numPr>
        <w:shd w:val="clear" w:color="auto" w:fill="FFFFFF"/>
        <w:spacing w:before="0" w:beforeAutospacing="0" w:after="0" w:afterAutospacing="0"/>
        <w:ind w:left="0" w:firstLine="567"/>
        <w:jc w:val="both"/>
      </w:pPr>
      <w:r w:rsidRPr="00870097">
        <w:rPr>
          <w:rStyle w:val="c0"/>
        </w:rPr>
        <w:t>Экскурсии</w:t>
      </w:r>
    </w:p>
    <w:p w14:paraId="13A8EBE2" w14:textId="77777777" w:rsidR="007038B3" w:rsidRPr="00870097" w:rsidRDefault="007038B3" w:rsidP="00870097">
      <w:pPr>
        <w:pStyle w:val="c1"/>
        <w:numPr>
          <w:ilvl w:val="0"/>
          <w:numId w:val="10"/>
        </w:numPr>
        <w:shd w:val="clear" w:color="auto" w:fill="FFFFFF"/>
        <w:spacing w:before="0" w:beforeAutospacing="0" w:after="0" w:afterAutospacing="0"/>
        <w:ind w:left="0" w:firstLine="567"/>
        <w:jc w:val="both"/>
        <w:rPr>
          <w:rStyle w:val="c0"/>
        </w:rPr>
      </w:pPr>
      <w:r w:rsidRPr="00870097">
        <w:rPr>
          <w:rStyle w:val="c0"/>
        </w:rPr>
        <w:t>Использование метода проектов</w:t>
      </w:r>
    </w:p>
    <w:p w14:paraId="0F30B3E8" w14:textId="51AB7E02" w:rsidR="002311E8" w:rsidRPr="00870097" w:rsidRDefault="002311E8" w:rsidP="00870097">
      <w:pPr>
        <w:shd w:val="clear" w:color="auto" w:fill="FFFFFF"/>
        <w:spacing w:after="0" w:line="240" w:lineRule="auto"/>
        <w:ind w:firstLine="567"/>
        <w:jc w:val="both"/>
        <w:rPr>
          <w:rFonts w:ascii="Times New Roman" w:eastAsia="Times New Roman" w:hAnsi="Times New Roman" w:cs="Times New Roman"/>
          <w:sz w:val="24"/>
          <w:szCs w:val="24"/>
          <w:lang w:eastAsia="ru-RU"/>
        </w:rPr>
      </w:pPr>
    </w:p>
    <w:p w14:paraId="62FA83AF" w14:textId="77777777" w:rsidR="00A31624" w:rsidRPr="00870097" w:rsidRDefault="00A31624" w:rsidP="00870097">
      <w:pPr>
        <w:shd w:val="clear" w:color="auto" w:fill="FFFFFF"/>
        <w:spacing w:after="0" w:line="240" w:lineRule="auto"/>
        <w:ind w:firstLine="567"/>
        <w:jc w:val="both"/>
        <w:rPr>
          <w:rFonts w:ascii="Times New Roman" w:eastAsia="Times New Roman" w:hAnsi="Times New Roman" w:cs="Times New Roman"/>
          <w:sz w:val="24"/>
          <w:szCs w:val="24"/>
          <w:highlight w:val="yellow"/>
          <w:lang w:eastAsia="ru-RU"/>
        </w:rPr>
      </w:pPr>
      <w:r w:rsidRPr="00870097">
        <w:rPr>
          <w:rFonts w:ascii="Times New Roman" w:eastAsia="Times New Roman" w:hAnsi="Times New Roman" w:cs="Times New Roman"/>
          <w:sz w:val="24"/>
          <w:szCs w:val="24"/>
          <w:highlight w:val="yellow"/>
          <w:lang w:eastAsia="ru-RU"/>
        </w:rPr>
        <w:t>Один из полезных видов информации – графический. Он имеет широкие возможности реализации с помощью рисунков, в частности, на основе схем.</w:t>
      </w:r>
    </w:p>
    <w:p w14:paraId="3F9ACC95" w14:textId="77777777" w:rsidR="00A31624" w:rsidRPr="00870097" w:rsidRDefault="00A31624" w:rsidP="00870097">
      <w:pPr>
        <w:shd w:val="clear" w:color="auto" w:fill="FFFFFF"/>
        <w:spacing w:after="0" w:line="240" w:lineRule="auto"/>
        <w:ind w:firstLine="567"/>
        <w:jc w:val="both"/>
        <w:rPr>
          <w:rFonts w:ascii="Times New Roman" w:eastAsia="Times New Roman" w:hAnsi="Times New Roman" w:cs="Times New Roman"/>
          <w:sz w:val="24"/>
          <w:szCs w:val="24"/>
          <w:highlight w:val="yellow"/>
          <w:lang w:eastAsia="ru-RU"/>
        </w:rPr>
      </w:pPr>
      <w:r w:rsidRPr="00870097">
        <w:rPr>
          <w:rFonts w:ascii="Times New Roman" w:eastAsia="Times New Roman" w:hAnsi="Times New Roman" w:cs="Times New Roman"/>
          <w:sz w:val="24"/>
          <w:szCs w:val="24"/>
          <w:highlight w:val="yellow"/>
          <w:lang w:eastAsia="ru-RU"/>
        </w:rPr>
        <w:t>А теперь обратим внимание на пирамиду эффективности усвоения информации, с которой мы начали эту тему. Какие способы восприятия информации были задействованы детьми каждой группы?</w:t>
      </w:r>
    </w:p>
    <w:p w14:paraId="30A73B35" w14:textId="77777777" w:rsidR="00A31624" w:rsidRPr="00870097" w:rsidRDefault="00A31624" w:rsidP="00870097">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870097">
        <w:rPr>
          <w:rFonts w:ascii="Times New Roman" w:eastAsia="Times New Roman" w:hAnsi="Times New Roman" w:cs="Times New Roman"/>
          <w:sz w:val="24"/>
          <w:szCs w:val="24"/>
          <w:highlight w:val="yellow"/>
          <w:lang w:eastAsia="ru-RU"/>
        </w:rPr>
        <w:t>Первой досталось – чтение, а второй – чтение, визуализация, обсуждение друг с другом элементов схемы.</w:t>
      </w:r>
    </w:p>
    <w:p w14:paraId="1A973A3F" w14:textId="77777777" w:rsidR="00A31624" w:rsidRPr="00870097" w:rsidRDefault="00A31624" w:rsidP="00870097">
      <w:pPr>
        <w:shd w:val="clear" w:color="auto" w:fill="FFFFFF"/>
        <w:spacing w:after="0" w:line="240" w:lineRule="auto"/>
        <w:ind w:firstLine="567"/>
        <w:jc w:val="both"/>
        <w:outlineLvl w:val="3"/>
        <w:rPr>
          <w:rFonts w:ascii="Times New Roman" w:eastAsia="Times New Roman" w:hAnsi="Times New Roman" w:cs="Times New Roman"/>
          <w:sz w:val="24"/>
          <w:szCs w:val="24"/>
          <w:lang w:eastAsia="ru-RU"/>
        </w:rPr>
      </w:pPr>
      <w:r w:rsidRPr="00870097">
        <w:rPr>
          <w:rFonts w:ascii="Times New Roman" w:eastAsia="Times New Roman" w:hAnsi="Times New Roman" w:cs="Times New Roman"/>
          <w:sz w:val="24"/>
          <w:szCs w:val="24"/>
          <w:lang w:eastAsia="ru-RU"/>
        </w:rPr>
        <w:t>3. Концепт-карта или «Как сосредоточиться в век технологий?»</w:t>
      </w:r>
    </w:p>
    <w:p w14:paraId="36A23C22" w14:textId="77777777" w:rsidR="00A31624" w:rsidRPr="00870097" w:rsidRDefault="00A31624" w:rsidP="00870097">
      <w:pPr>
        <w:shd w:val="clear" w:color="auto" w:fill="FFFFFF"/>
        <w:spacing w:after="0" w:line="240" w:lineRule="auto"/>
        <w:ind w:firstLine="567"/>
        <w:jc w:val="right"/>
        <w:rPr>
          <w:rFonts w:ascii="Times New Roman" w:eastAsia="Times New Roman" w:hAnsi="Times New Roman" w:cs="Times New Roman"/>
          <w:sz w:val="24"/>
          <w:szCs w:val="24"/>
          <w:lang w:eastAsia="ru-RU"/>
        </w:rPr>
      </w:pPr>
      <w:r w:rsidRPr="00870097">
        <w:rPr>
          <w:rFonts w:ascii="Times New Roman" w:eastAsia="Times New Roman" w:hAnsi="Times New Roman" w:cs="Times New Roman"/>
          <w:sz w:val="24"/>
          <w:szCs w:val="24"/>
          <w:lang w:eastAsia="ru-RU"/>
        </w:rPr>
        <w:t xml:space="preserve">Всё связано со </w:t>
      </w:r>
      <w:proofErr w:type="gramStart"/>
      <w:r w:rsidRPr="00870097">
        <w:rPr>
          <w:rFonts w:ascii="Times New Roman" w:eastAsia="Times New Roman" w:hAnsi="Times New Roman" w:cs="Times New Roman"/>
          <w:sz w:val="24"/>
          <w:szCs w:val="24"/>
          <w:lang w:eastAsia="ru-RU"/>
        </w:rPr>
        <w:t>всем:</w:t>
      </w:r>
      <w:r w:rsidRPr="00870097">
        <w:rPr>
          <w:rFonts w:ascii="Times New Roman" w:eastAsia="Times New Roman" w:hAnsi="Times New Roman" w:cs="Times New Roman"/>
          <w:sz w:val="24"/>
          <w:szCs w:val="24"/>
          <w:lang w:eastAsia="ru-RU"/>
        </w:rPr>
        <w:br/>
        <w:t>Звезда</w:t>
      </w:r>
      <w:proofErr w:type="gramEnd"/>
      <w:r w:rsidRPr="00870097">
        <w:rPr>
          <w:rFonts w:ascii="Times New Roman" w:eastAsia="Times New Roman" w:hAnsi="Times New Roman" w:cs="Times New Roman"/>
          <w:sz w:val="24"/>
          <w:szCs w:val="24"/>
          <w:lang w:eastAsia="ru-RU"/>
        </w:rPr>
        <w:t xml:space="preserve"> с твоей кроватью,</w:t>
      </w:r>
      <w:r w:rsidRPr="00870097">
        <w:rPr>
          <w:rFonts w:ascii="Times New Roman" w:eastAsia="Times New Roman" w:hAnsi="Times New Roman" w:cs="Times New Roman"/>
          <w:sz w:val="24"/>
          <w:szCs w:val="24"/>
          <w:lang w:eastAsia="ru-RU"/>
        </w:rPr>
        <w:br/>
        <w:t xml:space="preserve">Кровать с </w:t>
      </w:r>
      <w:proofErr w:type="spellStart"/>
      <w:r w:rsidRPr="00870097">
        <w:rPr>
          <w:rFonts w:ascii="Times New Roman" w:eastAsia="Times New Roman" w:hAnsi="Times New Roman" w:cs="Times New Roman"/>
          <w:sz w:val="24"/>
          <w:szCs w:val="24"/>
          <w:lang w:eastAsia="ru-RU"/>
        </w:rPr>
        <w:t>мозгодробилкой</w:t>
      </w:r>
      <w:proofErr w:type="spellEnd"/>
      <w:r w:rsidRPr="00870097">
        <w:rPr>
          <w:rFonts w:ascii="Times New Roman" w:eastAsia="Times New Roman" w:hAnsi="Times New Roman" w:cs="Times New Roman"/>
          <w:sz w:val="24"/>
          <w:szCs w:val="24"/>
          <w:lang w:eastAsia="ru-RU"/>
        </w:rPr>
        <w:t xml:space="preserve"> хитрых лемм,</w:t>
      </w:r>
      <w:r w:rsidRPr="00870097">
        <w:rPr>
          <w:rFonts w:ascii="Times New Roman" w:eastAsia="Times New Roman" w:hAnsi="Times New Roman" w:cs="Times New Roman"/>
          <w:sz w:val="24"/>
          <w:szCs w:val="24"/>
          <w:lang w:eastAsia="ru-RU"/>
        </w:rPr>
        <w:br/>
        <w:t>Металла стать с кровавой ратью…</w:t>
      </w:r>
      <w:r w:rsidRPr="00870097">
        <w:rPr>
          <w:rFonts w:ascii="Times New Roman" w:eastAsia="Times New Roman" w:hAnsi="Times New Roman" w:cs="Times New Roman"/>
          <w:sz w:val="24"/>
          <w:szCs w:val="24"/>
          <w:lang w:eastAsia="ru-RU"/>
        </w:rPr>
        <w:br/>
        <w:t>Вскипает мозг совсем:</w:t>
      </w:r>
      <w:r w:rsidRPr="00870097">
        <w:rPr>
          <w:rFonts w:ascii="Times New Roman" w:eastAsia="Times New Roman" w:hAnsi="Times New Roman" w:cs="Times New Roman"/>
          <w:sz w:val="24"/>
          <w:szCs w:val="24"/>
          <w:lang w:eastAsia="ru-RU"/>
        </w:rPr>
        <w:br/>
        <w:t>Он не приучен к сложной вязи.</w:t>
      </w:r>
      <w:r w:rsidRPr="00870097">
        <w:rPr>
          <w:rFonts w:ascii="Times New Roman" w:eastAsia="Times New Roman" w:hAnsi="Times New Roman" w:cs="Times New Roman"/>
          <w:sz w:val="24"/>
          <w:szCs w:val="24"/>
          <w:lang w:eastAsia="ru-RU"/>
        </w:rPr>
        <w:br/>
        <w:t>Всё связано со всем –</w:t>
      </w:r>
      <w:r w:rsidRPr="00870097">
        <w:rPr>
          <w:rFonts w:ascii="Times New Roman" w:eastAsia="Times New Roman" w:hAnsi="Times New Roman" w:cs="Times New Roman"/>
          <w:sz w:val="24"/>
          <w:szCs w:val="24"/>
          <w:lang w:eastAsia="ru-RU"/>
        </w:rPr>
        <w:br/>
        <w:t>Всё познаётся в связи!</w:t>
      </w:r>
    </w:p>
    <w:p w14:paraId="08E9B581" w14:textId="77777777" w:rsidR="00A31624" w:rsidRPr="00870097" w:rsidRDefault="00A31624" w:rsidP="00870097">
      <w:pPr>
        <w:shd w:val="clear" w:color="auto" w:fill="FFFFFF"/>
        <w:spacing w:after="0" w:line="240" w:lineRule="auto"/>
        <w:ind w:firstLine="567"/>
        <w:jc w:val="right"/>
        <w:rPr>
          <w:rFonts w:ascii="Times New Roman" w:eastAsia="Times New Roman" w:hAnsi="Times New Roman" w:cs="Times New Roman"/>
          <w:sz w:val="24"/>
          <w:szCs w:val="24"/>
          <w:lang w:eastAsia="ru-RU"/>
        </w:rPr>
      </w:pPr>
      <w:r w:rsidRPr="00870097">
        <w:rPr>
          <w:rFonts w:ascii="Times New Roman" w:eastAsia="Times New Roman" w:hAnsi="Times New Roman" w:cs="Times New Roman"/>
          <w:i/>
          <w:iCs/>
          <w:sz w:val="24"/>
          <w:szCs w:val="24"/>
          <w:lang w:eastAsia="ru-RU"/>
        </w:rPr>
        <w:t xml:space="preserve">Анатолий </w:t>
      </w:r>
      <w:proofErr w:type="spellStart"/>
      <w:r w:rsidRPr="00870097">
        <w:rPr>
          <w:rFonts w:ascii="Times New Roman" w:eastAsia="Times New Roman" w:hAnsi="Times New Roman" w:cs="Times New Roman"/>
          <w:i/>
          <w:iCs/>
          <w:sz w:val="24"/>
          <w:szCs w:val="24"/>
          <w:lang w:eastAsia="ru-RU"/>
        </w:rPr>
        <w:t>Гин</w:t>
      </w:r>
      <w:proofErr w:type="spellEnd"/>
    </w:p>
    <w:p w14:paraId="28F486D3" w14:textId="77777777" w:rsidR="00745C9A" w:rsidRPr="00870097" w:rsidRDefault="00745C9A" w:rsidP="00870097">
      <w:pPr>
        <w:spacing w:after="0" w:line="240" w:lineRule="auto"/>
        <w:ind w:firstLine="567"/>
        <w:jc w:val="both"/>
        <w:outlineLvl w:val="1"/>
        <w:rPr>
          <w:rFonts w:ascii="Times New Roman" w:eastAsia="Times New Roman" w:hAnsi="Times New Roman" w:cs="Times New Roman"/>
          <w:b/>
          <w:bCs/>
          <w:sz w:val="24"/>
          <w:szCs w:val="24"/>
          <w:lang w:eastAsia="ru-RU"/>
        </w:rPr>
      </w:pPr>
      <w:r w:rsidRPr="00870097">
        <w:rPr>
          <w:rFonts w:ascii="Times New Roman" w:eastAsia="Times New Roman" w:hAnsi="Times New Roman" w:cs="Times New Roman"/>
          <w:b/>
          <w:bCs/>
          <w:sz w:val="24"/>
          <w:szCs w:val="24"/>
          <w:lang w:eastAsia="ru-RU"/>
        </w:rPr>
        <w:lastRenderedPageBreak/>
        <w:t>Зачем нужны концептуальные карты?</w:t>
      </w:r>
    </w:p>
    <w:p w14:paraId="47E51568" w14:textId="77777777" w:rsidR="00745C9A" w:rsidRPr="00870097" w:rsidRDefault="00745C9A" w:rsidP="00870097">
      <w:pPr>
        <w:spacing w:after="0" w:line="240" w:lineRule="auto"/>
        <w:ind w:firstLine="567"/>
        <w:jc w:val="both"/>
        <w:rPr>
          <w:rFonts w:ascii="Times New Roman" w:eastAsia="Times New Roman" w:hAnsi="Times New Roman" w:cs="Times New Roman"/>
          <w:sz w:val="24"/>
          <w:szCs w:val="24"/>
          <w:lang w:eastAsia="ru-RU"/>
        </w:rPr>
      </w:pPr>
      <w:r w:rsidRPr="00870097">
        <w:rPr>
          <w:rFonts w:ascii="Times New Roman" w:eastAsia="Times New Roman" w:hAnsi="Times New Roman" w:cs="Times New Roman"/>
          <w:sz w:val="24"/>
          <w:szCs w:val="24"/>
          <w:lang w:eastAsia="ru-RU"/>
        </w:rPr>
        <w:t>Наш мозг обрабатывает визуальную информацию в 60 000 раз быстрее, чем текст. Концептуальные карты, которые были придуманы именно как инструмент для наглядной организации знаний, помогают схематично отобразить связи между разными идеями и проверить, насколько хорошо вы разбираетесь в сложных темах. Вдумчивое наглядное представление связей между различными идеями способствует формированию в сознании ассоциаций, которые в свою очередь помогают хорошо и надолго усваивать информацию. Концептуальные карты широко применяются для осмысления разных тем в рабочих, образовательных или личных целях. И хотя этот метод чаще всего встречается в академической среде, он с легкостью подойдет и для других сфер деятельности.</w:t>
      </w:r>
    </w:p>
    <w:p w14:paraId="3A731EEF" w14:textId="77777777" w:rsidR="00745C9A" w:rsidRPr="00870097" w:rsidRDefault="00745C9A" w:rsidP="00870097">
      <w:pPr>
        <w:spacing w:after="0" w:line="240" w:lineRule="auto"/>
        <w:ind w:firstLine="567"/>
        <w:jc w:val="both"/>
        <w:rPr>
          <w:rFonts w:ascii="Times New Roman" w:eastAsia="Times New Roman" w:hAnsi="Times New Roman" w:cs="Times New Roman"/>
          <w:sz w:val="24"/>
          <w:szCs w:val="24"/>
          <w:lang w:eastAsia="ru-RU"/>
        </w:rPr>
      </w:pPr>
      <w:r w:rsidRPr="00870097">
        <w:rPr>
          <w:rFonts w:ascii="Times New Roman" w:eastAsia="Times New Roman" w:hAnsi="Times New Roman" w:cs="Times New Roman"/>
          <w:sz w:val="24"/>
          <w:szCs w:val="24"/>
          <w:lang w:eastAsia="ru-RU"/>
        </w:rPr>
        <w:t>Как концептуальные карты упрощают любой образовательный процесс:</w:t>
      </w:r>
    </w:p>
    <w:p w14:paraId="6D767CBB" w14:textId="77777777" w:rsidR="00745C9A" w:rsidRPr="00870097" w:rsidRDefault="00745C9A" w:rsidP="00870097">
      <w:pPr>
        <w:numPr>
          <w:ilvl w:val="0"/>
          <w:numId w:val="5"/>
        </w:numPr>
        <w:spacing w:after="0" w:line="240" w:lineRule="auto"/>
        <w:ind w:left="0" w:firstLine="567"/>
        <w:jc w:val="both"/>
        <w:rPr>
          <w:rFonts w:ascii="Times New Roman" w:eastAsia="Times New Roman" w:hAnsi="Times New Roman" w:cs="Times New Roman"/>
          <w:sz w:val="24"/>
          <w:szCs w:val="24"/>
          <w:lang w:eastAsia="ru-RU"/>
        </w:rPr>
      </w:pPr>
      <w:r w:rsidRPr="00870097">
        <w:rPr>
          <w:rFonts w:ascii="Times New Roman" w:eastAsia="Times New Roman" w:hAnsi="Times New Roman" w:cs="Times New Roman"/>
          <w:sz w:val="24"/>
          <w:szCs w:val="24"/>
          <w:lang w:eastAsia="ru-RU"/>
        </w:rPr>
        <w:t>способствуют усвоению информации благодаря наглядному формату;</w:t>
      </w:r>
    </w:p>
    <w:p w14:paraId="759BFDD4" w14:textId="77777777" w:rsidR="00745C9A" w:rsidRPr="00870097" w:rsidRDefault="00745C9A" w:rsidP="00870097">
      <w:pPr>
        <w:numPr>
          <w:ilvl w:val="0"/>
          <w:numId w:val="5"/>
        </w:numPr>
        <w:spacing w:after="0" w:line="240" w:lineRule="auto"/>
        <w:ind w:left="0" w:firstLine="567"/>
        <w:jc w:val="both"/>
        <w:rPr>
          <w:rFonts w:ascii="Times New Roman" w:eastAsia="Times New Roman" w:hAnsi="Times New Roman" w:cs="Times New Roman"/>
          <w:sz w:val="24"/>
          <w:szCs w:val="24"/>
          <w:lang w:eastAsia="ru-RU"/>
        </w:rPr>
      </w:pPr>
      <w:r w:rsidRPr="00870097">
        <w:rPr>
          <w:rFonts w:ascii="Times New Roman" w:eastAsia="Times New Roman" w:hAnsi="Times New Roman" w:cs="Times New Roman"/>
          <w:sz w:val="24"/>
          <w:szCs w:val="24"/>
          <w:lang w:eastAsia="ru-RU"/>
        </w:rPr>
        <w:t>помогают разобраться в общей картине благодаря выработке новой информации в результате объединения новых и старых идей;</w:t>
      </w:r>
    </w:p>
    <w:p w14:paraId="7C659D6E" w14:textId="77777777" w:rsidR="00745C9A" w:rsidRPr="00870097" w:rsidRDefault="00745C9A" w:rsidP="00870097">
      <w:pPr>
        <w:numPr>
          <w:ilvl w:val="0"/>
          <w:numId w:val="5"/>
        </w:numPr>
        <w:spacing w:after="0" w:line="240" w:lineRule="auto"/>
        <w:ind w:left="0" w:firstLine="567"/>
        <w:jc w:val="both"/>
        <w:rPr>
          <w:rFonts w:ascii="Times New Roman" w:eastAsia="Times New Roman" w:hAnsi="Times New Roman" w:cs="Times New Roman"/>
          <w:sz w:val="24"/>
          <w:szCs w:val="24"/>
          <w:lang w:eastAsia="ru-RU"/>
        </w:rPr>
      </w:pPr>
      <w:r w:rsidRPr="00870097">
        <w:rPr>
          <w:rFonts w:ascii="Times New Roman" w:eastAsia="Times New Roman" w:hAnsi="Times New Roman" w:cs="Times New Roman"/>
          <w:sz w:val="24"/>
          <w:szCs w:val="24"/>
          <w:lang w:eastAsia="ru-RU"/>
        </w:rPr>
        <w:t>помогают проводить мозговые штурмы и развивают мышление высокого уровня;</w:t>
      </w:r>
    </w:p>
    <w:p w14:paraId="6155890F" w14:textId="77777777" w:rsidR="00745C9A" w:rsidRPr="00870097" w:rsidRDefault="00745C9A" w:rsidP="00870097">
      <w:pPr>
        <w:numPr>
          <w:ilvl w:val="0"/>
          <w:numId w:val="5"/>
        </w:numPr>
        <w:spacing w:after="0" w:line="240" w:lineRule="auto"/>
        <w:ind w:left="0" w:firstLine="567"/>
        <w:jc w:val="both"/>
        <w:rPr>
          <w:rFonts w:ascii="Times New Roman" w:eastAsia="Times New Roman" w:hAnsi="Times New Roman" w:cs="Times New Roman"/>
          <w:sz w:val="24"/>
          <w:szCs w:val="24"/>
          <w:lang w:eastAsia="ru-RU"/>
        </w:rPr>
      </w:pPr>
      <w:r w:rsidRPr="00870097">
        <w:rPr>
          <w:rFonts w:ascii="Times New Roman" w:eastAsia="Times New Roman" w:hAnsi="Times New Roman" w:cs="Times New Roman"/>
          <w:sz w:val="24"/>
          <w:szCs w:val="24"/>
          <w:lang w:eastAsia="ru-RU"/>
        </w:rPr>
        <w:t>способствуют выявлению новых идей и связей;</w:t>
      </w:r>
    </w:p>
    <w:p w14:paraId="2977E748" w14:textId="77777777" w:rsidR="00745C9A" w:rsidRPr="00870097" w:rsidRDefault="00745C9A" w:rsidP="00870097">
      <w:pPr>
        <w:numPr>
          <w:ilvl w:val="0"/>
          <w:numId w:val="5"/>
        </w:numPr>
        <w:spacing w:after="0" w:line="240" w:lineRule="auto"/>
        <w:ind w:left="0" w:firstLine="567"/>
        <w:jc w:val="both"/>
        <w:rPr>
          <w:rFonts w:ascii="Times New Roman" w:eastAsia="Times New Roman" w:hAnsi="Times New Roman" w:cs="Times New Roman"/>
          <w:sz w:val="24"/>
          <w:szCs w:val="24"/>
          <w:lang w:eastAsia="ru-RU"/>
        </w:rPr>
      </w:pPr>
      <w:r w:rsidRPr="00870097">
        <w:rPr>
          <w:rFonts w:ascii="Times New Roman" w:eastAsia="Times New Roman" w:hAnsi="Times New Roman" w:cs="Times New Roman"/>
          <w:sz w:val="24"/>
          <w:szCs w:val="24"/>
          <w:lang w:eastAsia="ru-RU"/>
        </w:rPr>
        <w:t>позволяют доступно объяснять сложные идеи;</w:t>
      </w:r>
    </w:p>
    <w:p w14:paraId="77F07F08" w14:textId="77777777" w:rsidR="00745C9A" w:rsidRPr="00870097" w:rsidRDefault="00745C9A" w:rsidP="00870097">
      <w:pPr>
        <w:numPr>
          <w:ilvl w:val="0"/>
          <w:numId w:val="5"/>
        </w:numPr>
        <w:spacing w:after="0" w:line="240" w:lineRule="auto"/>
        <w:ind w:left="0" w:firstLine="567"/>
        <w:jc w:val="both"/>
        <w:rPr>
          <w:rFonts w:ascii="Times New Roman" w:eastAsia="Times New Roman" w:hAnsi="Times New Roman" w:cs="Times New Roman"/>
          <w:sz w:val="24"/>
          <w:szCs w:val="24"/>
          <w:lang w:eastAsia="ru-RU"/>
        </w:rPr>
      </w:pPr>
      <w:r w:rsidRPr="00870097">
        <w:rPr>
          <w:rFonts w:ascii="Times New Roman" w:eastAsia="Times New Roman" w:hAnsi="Times New Roman" w:cs="Times New Roman"/>
          <w:sz w:val="24"/>
          <w:szCs w:val="24"/>
          <w:lang w:eastAsia="ru-RU"/>
        </w:rPr>
        <w:t>способствуют совместному обучению;</w:t>
      </w:r>
    </w:p>
    <w:p w14:paraId="604659DA" w14:textId="77777777" w:rsidR="00745C9A" w:rsidRPr="00870097" w:rsidRDefault="00745C9A" w:rsidP="00870097">
      <w:pPr>
        <w:numPr>
          <w:ilvl w:val="0"/>
          <w:numId w:val="5"/>
        </w:numPr>
        <w:spacing w:after="0" w:line="240" w:lineRule="auto"/>
        <w:ind w:left="0" w:firstLine="567"/>
        <w:jc w:val="both"/>
        <w:rPr>
          <w:rFonts w:ascii="Times New Roman" w:eastAsia="Times New Roman" w:hAnsi="Times New Roman" w:cs="Times New Roman"/>
          <w:sz w:val="24"/>
          <w:szCs w:val="24"/>
          <w:lang w:eastAsia="ru-RU"/>
        </w:rPr>
      </w:pPr>
      <w:r w:rsidRPr="00870097">
        <w:rPr>
          <w:rFonts w:ascii="Times New Roman" w:eastAsia="Times New Roman" w:hAnsi="Times New Roman" w:cs="Times New Roman"/>
          <w:sz w:val="24"/>
          <w:szCs w:val="24"/>
          <w:lang w:eastAsia="ru-RU"/>
        </w:rPr>
        <w:t>развивают творческое мышление;</w:t>
      </w:r>
    </w:p>
    <w:p w14:paraId="05F1FB75" w14:textId="77777777" w:rsidR="00745C9A" w:rsidRPr="00870097" w:rsidRDefault="00745C9A" w:rsidP="00870097">
      <w:pPr>
        <w:numPr>
          <w:ilvl w:val="0"/>
          <w:numId w:val="5"/>
        </w:numPr>
        <w:spacing w:after="0" w:line="240" w:lineRule="auto"/>
        <w:ind w:left="0" w:firstLine="567"/>
        <w:jc w:val="both"/>
        <w:rPr>
          <w:rFonts w:ascii="Times New Roman" w:eastAsia="Times New Roman" w:hAnsi="Times New Roman" w:cs="Times New Roman"/>
          <w:sz w:val="24"/>
          <w:szCs w:val="24"/>
          <w:lang w:eastAsia="ru-RU"/>
        </w:rPr>
      </w:pPr>
      <w:r w:rsidRPr="00870097">
        <w:rPr>
          <w:rFonts w:ascii="Times New Roman" w:eastAsia="Times New Roman" w:hAnsi="Times New Roman" w:cs="Times New Roman"/>
          <w:sz w:val="24"/>
          <w:szCs w:val="24"/>
          <w:lang w:eastAsia="ru-RU"/>
        </w:rPr>
        <w:t>отображают ваш текущий уровень понимания темы, что полезно для оценки собственных знаний;</w:t>
      </w:r>
    </w:p>
    <w:p w14:paraId="2F486343" w14:textId="77777777" w:rsidR="00745C9A" w:rsidRPr="00870097" w:rsidRDefault="00745C9A" w:rsidP="00870097">
      <w:pPr>
        <w:numPr>
          <w:ilvl w:val="0"/>
          <w:numId w:val="5"/>
        </w:numPr>
        <w:spacing w:after="0" w:line="240" w:lineRule="auto"/>
        <w:ind w:left="0" w:firstLine="567"/>
        <w:jc w:val="both"/>
        <w:rPr>
          <w:rFonts w:ascii="Times New Roman" w:eastAsia="Times New Roman" w:hAnsi="Times New Roman" w:cs="Times New Roman"/>
          <w:sz w:val="24"/>
          <w:szCs w:val="24"/>
          <w:lang w:eastAsia="ru-RU"/>
        </w:rPr>
      </w:pPr>
      <w:r w:rsidRPr="00870097">
        <w:rPr>
          <w:rFonts w:ascii="Times New Roman" w:eastAsia="Times New Roman" w:hAnsi="Times New Roman" w:cs="Times New Roman"/>
          <w:sz w:val="24"/>
          <w:szCs w:val="24"/>
          <w:lang w:eastAsia="ru-RU"/>
        </w:rPr>
        <w:t>выявляют области, где требуются дополнительные знания или повторение.</w:t>
      </w:r>
    </w:p>
    <w:p w14:paraId="5A727C5C" w14:textId="77777777" w:rsidR="00CF26D9" w:rsidRPr="00870097" w:rsidRDefault="00CF26D9" w:rsidP="00870097">
      <w:pPr>
        <w:spacing w:after="0" w:line="240" w:lineRule="auto"/>
        <w:ind w:firstLine="567"/>
        <w:jc w:val="both"/>
        <w:rPr>
          <w:rFonts w:ascii="Times New Roman" w:hAnsi="Times New Roman" w:cs="Times New Roman"/>
          <w:sz w:val="24"/>
          <w:szCs w:val="24"/>
        </w:rPr>
      </w:pPr>
    </w:p>
    <w:p w14:paraId="4E242289" w14:textId="2D64B339" w:rsidR="00BD3AD3" w:rsidRPr="00870097" w:rsidRDefault="00A31624" w:rsidP="00870097">
      <w:pPr>
        <w:pStyle w:val="c21"/>
        <w:shd w:val="clear" w:color="auto" w:fill="FFFFFF"/>
        <w:spacing w:before="0" w:beforeAutospacing="0" w:after="0" w:afterAutospacing="0"/>
        <w:ind w:firstLine="567"/>
        <w:jc w:val="both"/>
        <w:rPr>
          <w:rStyle w:val="c0"/>
        </w:rPr>
      </w:pPr>
      <w:r w:rsidRPr="00870097">
        <w:rPr>
          <w:noProof/>
          <w:vertAlign w:val="superscript"/>
        </w:rPr>
        <w:drawing>
          <wp:inline distT="0" distB="0" distL="0" distR="0" wp14:anchorId="0B3C591E" wp14:editId="676117FC">
            <wp:extent cx="4562569" cy="3324890"/>
            <wp:effectExtent l="0" t="0" r="9525" b="8890"/>
            <wp:docPr id="6" name="Рисунок 6" descr="piramida 6 развитие креативности и памя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iramida 6 развитие креативности и памяти"/>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76744" cy="3335220"/>
                    </a:xfrm>
                    <a:prstGeom prst="rect">
                      <a:avLst/>
                    </a:prstGeom>
                    <a:noFill/>
                    <a:ln>
                      <a:noFill/>
                    </a:ln>
                  </pic:spPr>
                </pic:pic>
              </a:graphicData>
            </a:graphic>
          </wp:inline>
        </w:drawing>
      </w:r>
    </w:p>
    <w:p w14:paraId="0F365CF0" w14:textId="77777777" w:rsidR="00BD3AD3" w:rsidRPr="00870097" w:rsidRDefault="00BD3AD3" w:rsidP="00870097">
      <w:pPr>
        <w:pStyle w:val="c21"/>
        <w:shd w:val="clear" w:color="auto" w:fill="FFFFFF"/>
        <w:spacing w:before="0" w:beforeAutospacing="0" w:after="0" w:afterAutospacing="0"/>
        <w:ind w:firstLine="567"/>
        <w:jc w:val="both"/>
        <w:rPr>
          <w:rStyle w:val="c0"/>
        </w:rPr>
      </w:pPr>
    </w:p>
    <w:p w14:paraId="5292E547" w14:textId="69F57248" w:rsidR="00BD3AD3" w:rsidRPr="00870097" w:rsidRDefault="00870097" w:rsidP="00870097">
      <w:pPr>
        <w:pStyle w:val="c21"/>
        <w:shd w:val="clear" w:color="auto" w:fill="FFFFFF"/>
        <w:spacing w:before="0" w:beforeAutospacing="0" w:after="0" w:afterAutospacing="0"/>
        <w:ind w:firstLine="567"/>
        <w:jc w:val="center"/>
        <w:rPr>
          <w:rStyle w:val="c0"/>
        </w:rPr>
      </w:pPr>
      <w:r w:rsidRPr="00870097">
        <w:rPr>
          <w:vertAlign w:val="superscript"/>
        </w:rPr>
        <w:t>Рис. 4. Интеллект-карта «Как сосредоточиться в век технологий</w:t>
      </w:r>
      <w:proofErr w:type="gramStart"/>
      <w:r w:rsidRPr="00870097">
        <w:rPr>
          <w:vertAlign w:val="superscript"/>
        </w:rPr>
        <w:t>».</w:t>
      </w:r>
      <w:r w:rsidRPr="00870097">
        <w:rPr>
          <w:vertAlign w:val="superscript"/>
        </w:rPr>
        <w:br/>
        <w:t>(</w:t>
      </w:r>
      <w:proofErr w:type="gramEnd"/>
      <w:r w:rsidRPr="00870097">
        <w:rPr>
          <w:vertAlign w:val="superscript"/>
        </w:rPr>
        <w:t>Иллюстрация заимствована с сайта lifehacker.ru)</w:t>
      </w:r>
    </w:p>
    <w:p w14:paraId="1687C1A6" w14:textId="77777777" w:rsidR="00BD3AD3" w:rsidRPr="00870097" w:rsidRDefault="00BD3AD3" w:rsidP="00870097">
      <w:pPr>
        <w:pStyle w:val="c21"/>
        <w:shd w:val="clear" w:color="auto" w:fill="FFFFFF"/>
        <w:spacing w:before="0" w:beforeAutospacing="0" w:after="0" w:afterAutospacing="0"/>
        <w:ind w:firstLine="567"/>
        <w:jc w:val="both"/>
        <w:rPr>
          <w:rStyle w:val="c0"/>
        </w:rPr>
      </w:pPr>
    </w:p>
    <w:p w14:paraId="63C1A54D" w14:textId="77777777" w:rsidR="00E10A11" w:rsidRPr="00870097" w:rsidRDefault="00E10A11" w:rsidP="00870097">
      <w:pPr>
        <w:pStyle w:val="c4"/>
        <w:shd w:val="clear" w:color="auto" w:fill="FFFFFF"/>
        <w:spacing w:before="0" w:beforeAutospacing="0" w:after="0" w:afterAutospacing="0"/>
        <w:ind w:firstLine="567"/>
        <w:jc w:val="both"/>
        <w:rPr>
          <w:rStyle w:val="c12"/>
          <w:b/>
          <w:bCs/>
        </w:rPr>
      </w:pPr>
      <w:r w:rsidRPr="00870097">
        <w:rPr>
          <w:rStyle w:val="c12"/>
          <w:b/>
          <w:bCs/>
        </w:rPr>
        <w:t>Основные этапы современного эффективного урока</w:t>
      </w:r>
    </w:p>
    <w:p w14:paraId="66AD7FA5" w14:textId="5AC5A443" w:rsidR="00E10A11" w:rsidRPr="00870097" w:rsidRDefault="00E10A11" w:rsidP="00870097">
      <w:pPr>
        <w:pStyle w:val="c9"/>
        <w:shd w:val="clear" w:color="auto" w:fill="FFFFFF"/>
        <w:spacing w:before="0" w:beforeAutospacing="0" w:after="0" w:afterAutospacing="0"/>
        <w:ind w:firstLine="567"/>
        <w:jc w:val="both"/>
      </w:pPr>
      <w:r w:rsidRPr="00870097">
        <w:rPr>
          <w:rStyle w:val="c14"/>
          <w:b/>
          <w:bCs/>
          <w:i/>
          <w:iCs/>
        </w:rPr>
        <w:t>Первый этап эффективного урока</w:t>
      </w:r>
      <w:r w:rsidRPr="00870097">
        <w:rPr>
          <w:rStyle w:val="c0"/>
        </w:rPr>
        <w:t xml:space="preserve"> - это создание благоприятного, психологического </w:t>
      </w:r>
      <w:r w:rsidR="00BD3AD3" w:rsidRPr="00870097">
        <w:rPr>
          <w:rStyle w:val="c0"/>
        </w:rPr>
        <w:t>климата на</w:t>
      </w:r>
      <w:r w:rsidRPr="00870097">
        <w:rPr>
          <w:rStyle w:val="c0"/>
        </w:rPr>
        <w:t xml:space="preserve"> занятии.</w:t>
      </w:r>
    </w:p>
    <w:p w14:paraId="2906D55A" w14:textId="77777777" w:rsidR="00E10A11" w:rsidRPr="00870097" w:rsidRDefault="00E10A11" w:rsidP="00870097">
      <w:pPr>
        <w:pStyle w:val="c5"/>
        <w:shd w:val="clear" w:color="auto" w:fill="FFFFFF"/>
        <w:spacing w:before="0" w:beforeAutospacing="0" w:after="0" w:afterAutospacing="0"/>
        <w:ind w:firstLine="567"/>
        <w:jc w:val="both"/>
      </w:pPr>
      <w:r w:rsidRPr="00870097">
        <w:rPr>
          <w:rStyle w:val="c0"/>
        </w:rPr>
        <w:t>«Комфорт - условия жизни, пребывания, обстановка, обеспечивающие удобство, спокойствие и уют». («Толковый словарь русского языка», С. И. Ожегов).</w:t>
      </w:r>
    </w:p>
    <w:p w14:paraId="0633B391" w14:textId="77777777" w:rsidR="00E10A11" w:rsidRPr="00870097" w:rsidRDefault="00E10A11" w:rsidP="00870097">
      <w:pPr>
        <w:pStyle w:val="c5"/>
        <w:shd w:val="clear" w:color="auto" w:fill="FFFFFF"/>
        <w:spacing w:before="0" w:beforeAutospacing="0" w:after="0" w:afterAutospacing="0"/>
        <w:ind w:firstLine="567"/>
        <w:jc w:val="both"/>
      </w:pPr>
      <w:r w:rsidRPr="00870097">
        <w:rPr>
          <w:rStyle w:val="c0"/>
        </w:rPr>
        <w:lastRenderedPageBreak/>
        <w:t>Психологический комфорт - условия жизни, при которых ребенок чувствует себя спокойно, нет необходимости защищаться.</w:t>
      </w:r>
    </w:p>
    <w:p w14:paraId="087C7B4D" w14:textId="77777777" w:rsidR="00E10A11" w:rsidRPr="00870097" w:rsidRDefault="00E10A11" w:rsidP="00870097">
      <w:pPr>
        <w:pStyle w:val="c5"/>
        <w:shd w:val="clear" w:color="auto" w:fill="FFFFFF"/>
        <w:spacing w:before="0" w:beforeAutospacing="0" w:after="0" w:afterAutospacing="0"/>
        <w:ind w:firstLine="567"/>
        <w:jc w:val="both"/>
      </w:pPr>
      <w:r w:rsidRPr="00870097">
        <w:rPr>
          <w:rStyle w:val="c0"/>
        </w:rPr>
        <w:t>Он предполагает снятие (по возможности) всех стрессообразующих факторов учебного процесса. С целью благоприятной обстановки на занятиях использую </w:t>
      </w:r>
      <w:r w:rsidRPr="00870097">
        <w:rPr>
          <w:rStyle w:val="c14"/>
          <w:b/>
          <w:bCs/>
          <w:i/>
          <w:iCs/>
        </w:rPr>
        <w:t>игры- разминки,</w:t>
      </w:r>
      <w:r w:rsidRPr="00870097">
        <w:rPr>
          <w:rStyle w:val="c0"/>
        </w:rPr>
        <w:t> способствующие не только снятию напряжения, но и развитию различных свойств внимания. Школьникам, испытывающим трудности в обучении, предлагаю оценить свое эмоциональное состояние на начало и конец занятия.</w:t>
      </w:r>
    </w:p>
    <w:p w14:paraId="2A92E03D" w14:textId="77777777" w:rsidR="00E10A11" w:rsidRPr="00870097" w:rsidRDefault="00E10A11" w:rsidP="00870097">
      <w:pPr>
        <w:pStyle w:val="c5"/>
        <w:shd w:val="clear" w:color="auto" w:fill="FFFFFF"/>
        <w:spacing w:before="0" w:beforeAutospacing="0" w:after="0" w:afterAutospacing="0"/>
        <w:ind w:firstLine="567"/>
        <w:jc w:val="both"/>
      </w:pPr>
      <w:r w:rsidRPr="00870097">
        <w:rPr>
          <w:rStyle w:val="c0"/>
        </w:rPr>
        <w:t>Ситуация успеха (Я могу!) формирует у ребенка веру в себя, учит преодолевать трудности, помогает осознать свое продвижение вперед.</w:t>
      </w:r>
    </w:p>
    <w:p w14:paraId="5FB13E87" w14:textId="632DD201" w:rsidR="00E10A11" w:rsidRPr="00870097" w:rsidRDefault="00E10A11" w:rsidP="00870097">
      <w:pPr>
        <w:pStyle w:val="c5"/>
        <w:shd w:val="clear" w:color="auto" w:fill="FFFFFF"/>
        <w:spacing w:before="0" w:beforeAutospacing="0" w:after="0" w:afterAutospacing="0"/>
        <w:ind w:firstLine="567"/>
        <w:jc w:val="both"/>
      </w:pPr>
      <w:r w:rsidRPr="00870097">
        <w:rPr>
          <w:rStyle w:val="c14"/>
          <w:b/>
          <w:bCs/>
          <w:i/>
          <w:iCs/>
        </w:rPr>
        <w:t xml:space="preserve"> Последующие </w:t>
      </w:r>
      <w:r w:rsidR="00BD3AD3" w:rsidRPr="00870097">
        <w:rPr>
          <w:rStyle w:val="c14"/>
          <w:b/>
          <w:bCs/>
          <w:i/>
          <w:iCs/>
        </w:rPr>
        <w:t>этапы работы</w:t>
      </w:r>
      <w:r w:rsidRPr="00870097">
        <w:rPr>
          <w:rStyle w:val="c14"/>
          <w:b/>
          <w:bCs/>
          <w:i/>
          <w:iCs/>
        </w:rPr>
        <w:t xml:space="preserve"> над повышением эффективности урока</w:t>
      </w:r>
    </w:p>
    <w:p w14:paraId="2DB8ADFD" w14:textId="77777777" w:rsidR="00E10A11" w:rsidRPr="00870097" w:rsidRDefault="00E10A11" w:rsidP="00870097">
      <w:pPr>
        <w:pStyle w:val="c5"/>
        <w:shd w:val="clear" w:color="auto" w:fill="FFFFFF"/>
        <w:spacing w:before="0" w:beforeAutospacing="0" w:after="0" w:afterAutospacing="0"/>
        <w:ind w:firstLine="567"/>
        <w:jc w:val="both"/>
      </w:pPr>
      <w:r w:rsidRPr="00870097">
        <w:rPr>
          <w:rStyle w:val="c0"/>
        </w:rPr>
        <w:t>Одним из следующих этапов эффективного урока это </w:t>
      </w:r>
      <w:r w:rsidRPr="00870097">
        <w:rPr>
          <w:rStyle w:val="c14"/>
          <w:b/>
          <w:bCs/>
          <w:i/>
          <w:iCs/>
        </w:rPr>
        <w:t>формирование школьной мотивации.</w:t>
      </w:r>
    </w:p>
    <w:p w14:paraId="20F7A0CC" w14:textId="77777777" w:rsidR="00E10A11" w:rsidRPr="00870097" w:rsidRDefault="00E10A11" w:rsidP="00870097">
      <w:pPr>
        <w:pStyle w:val="c5"/>
        <w:shd w:val="clear" w:color="auto" w:fill="FFFFFF"/>
        <w:spacing w:before="0" w:beforeAutospacing="0" w:after="0" w:afterAutospacing="0"/>
        <w:ind w:firstLine="567"/>
        <w:jc w:val="both"/>
      </w:pPr>
      <w:r w:rsidRPr="00870097">
        <w:rPr>
          <w:rStyle w:val="c0"/>
        </w:rPr>
        <w:t>Прежде всего, у младших школьников, испытывающих трудности в обучении, необходимо нейтрализовать память от эмоций неуспеха в предыдущей деятельности, а затем создавать перспективу для новой успешной деятельности.</w:t>
      </w:r>
    </w:p>
    <w:p w14:paraId="56E07C70" w14:textId="3DD17E90" w:rsidR="00E10A11" w:rsidRPr="00870097" w:rsidRDefault="00E10A11" w:rsidP="00870097">
      <w:pPr>
        <w:pStyle w:val="c4"/>
        <w:shd w:val="clear" w:color="auto" w:fill="FFFFFF"/>
        <w:spacing w:before="0" w:beforeAutospacing="0" w:after="0" w:afterAutospacing="0"/>
        <w:ind w:firstLine="567"/>
        <w:jc w:val="both"/>
      </w:pPr>
      <w:r w:rsidRPr="00870097">
        <w:rPr>
          <w:rStyle w:val="c0"/>
        </w:rPr>
        <w:t xml:space="preserve">Обязательно на уроках </w:t>
      </w:r>
      <w:r w:rsidR="00BD3AD3" w:rsidRPr="00870097">
        <w:rPr>
          <w:rStyle w:val="c0"/>
        </w:rPr>
        <w:t>должны присутствовать</w:t>
      </w:r>
      <w:r w:rsidRPr="00870097">
        <w:rPr>
          <w:rStyle w:val="c0"/>
        </w:rPr>
        <w:t> </w:t>
      </w:r>
      <w:r w:rsidRPr="00870097">
        <w:rPr>
          <w:rStyle w:val="c14"/>
          <w:b/>
          <w:bCs/>
          <w:i/>
          <w:iCs/>
        </w:rPr>
        <w:t>физминутки, являясь одним из условий эффективности урока в начальной школе.</w:t>
      </w:r>
    </w:p>
    <w:p w14:paraId="7D12B5B7" w14:textId="77777777" w:rsidR="00E10A11" w:rsidRPr="00870097" w:rsidRDefault="00E10A11" w:rsidP="00870097">
      <w:pPr>
        <w:pStyle w:val="c4"/>
        <w:shd w:val="clear" w:color="auto" w:fill="FFFFFF"/>
        <w:spacing w:before="0" w:beforeAutospacing="0" w:after="0" w:afterAutospacing="0"/>
        <w:ind w:firstLine="567"/>
        <w:jc w:val="both"/>
      </w:pPr>
      <w:r w:rsidRPr="00870097">
        <w:rPr>
          <w:rStyle w:val="c0"/>
        </w:rPr>
        <w:t>  Основные задачи физминутки – это:</w:t>
      </w:r>
    </w:p>
    <w:p w14:paraId="51D2364C" w14:textId="77777777" w:rsidR="00E10A11" w:rsidRPr="00870097" w:rsidRDefault="00E10A11" w:rsidP="00870097">
      <w:pPr>
        <w:pStyle w:val="c1"/>
        <w:numPr>
          <w:ilvl w:val="0"/>
          <w:numId w:val="13"/>
        </w:numPr>
        <w:shd w:val="clear" w:color="auto" w:fill="FFFFFF"/>
        <w:spacing w:before="0" w:beforeAutospacing="0" w:after="0" w:afterAutospacing="0"/>
        <w:ind w:left="0" w:firstLine="567"/>
        <w:jc w:val="both"/>
      </w:pPr>
      <w:r w:rsidRPr="00870097">
        <w:rPr>
          <w:rStyle w:val="c0"/>
        </w:rPr>
        <w:t>снять усталость и напряжение;</w:t>
      </w:r>
    </w:p>
    <w:p w14:paraId="0879F587" w14:textId="77777777" w:rsidR="00E10A11" w:rsidRPr="00870097" w:rsidRDefault="00E10A11" w:rsidP="00870097">
      <w:pPr>
        <w:pStyle w:val="c1"/>
        <w:numPr>
          <w:ilvl w:val="0"/>
          <w:numId w:val="13"/>
        </w:numPr>
        <w:shd w:val="clear" w:color="auto" w:fill="FFFFFF"/>
        <w:spacing w:before="0" w:beforeAutospacing="0" w:after="0" w:afterAutospacing="0"/>
        <w:ind w:left="0" w:firstLine="567"/>
        <w:jc w:val="both"/>
      </w:pPr>
      <w:r w:rsidRPr="00870097">
        <w:rPr>
          <w:rStyle w:val="c0"/>
        </w:rPr>
        <w:t>внести эмоциональный заряд;</w:t>
      </w:r>
    </w:p>
    <w:p w14:paraId="49CCEF72" w14:textId="77777777" w:rsidR="00E10A11" w:rsidRPr="00870097" w:rsidRDefault="00E10A11" w:rsidP="00870097">
      <w:pPr>
        <w:pStyle w:val="c1"/>
        <w:numPr>
          <w:ilvl w:val="0"/>
          <w:numId w:val="13"/>
        </w:numPr>
        <w:shd w:val="clear" w:color="auto" w:fill="FFFFFF"/>
        <w:spacing w:before="0" w:beforeAutospacing="0" w:after="0" w:afterAutospacing="0"/>
        <w:ind w:left="0" w:firstLine="567"/>
        <w:jc w:val="both"/>
      </w:pPr>
      <w:r w:rsidRPr="00870097">
        <w:rPr>
          <w:rStyle w:val="c0"/>
        </w:rPr>
        <w:t>совершенствовать общую моторику;</w:t>
      </w:r>
    </w:p>
    <w:p w14:paraId="3EB26470" w14:textId="77777777" w:rsidR="00870097" w:rsidRDefault="00E10A11" w:rsidP="00870097">
      <w:pPr>
        <w:pStyle w:val="c1"/>
        <w:numPr>
          <w:ilvl w:val="0"/>
          <w:numId w:val="13"/>
        </w:numPr>
        <w:shd w:val="clear" w:color="auto" w:fill="FFFFFF"/>
        <w:spacing w:before="0" w:beforeAutospacing="0" w:after="0" w:afterAutospacing="0"/>
        <w:ind w:left="0" w:firstLine="567"/>
        <w:jc w:val="both"/>
        <w:rPr>
          <w:rStyle w:val="c0"/>
        </w:rPr>
      </w:pPr>
      <w:r w:rsidRPr="00870097">
        <w:rPr>
          <w:rStyle w:val="c0"/>
        </w:rPr>
        <w:t>выработать четкие координированные действия во взаимосвязи с речью</w:t>
      </w:r>
    </w:p>
    <w:p w14:paraId="09477B2A" w14:textId="63799A5D" w:rsidR="00A31624" w:rsidRPr="00870097" w:rsidRDefault="00BD3AD3" w:rsidP="00870097">
      <w:pPr>
        <w:pStyle w:val="c1"/>
        <w:shd w:val="clear" w:color="auto" w:fill="FFFFFF"/>
        <w:spacing w:before="0" w:beforeAutospacing="0" w:after="0" w:afterAutospacing="0"/>
        <w:jc w:val="both"/>
        <w:rPr>
          <w:rStyle w:val="c0"/>
        </w:rPr>
      </w:pPr>
      <w:r w:rsidRPr="00870097">
        <w:rPr>
          <w:rStyle w:val="c0"/>
          <w:highlight w:val="yellow"/>
        </w:rPr>
        <w:t xml:space="preserve"> (провести </w:t>
      </w:r>
      <w:proofErr w:type="spellStart"/>
      <w:r w:rsidRPr="00870097">
        <w:rPr>
          <w:rStyle w:val="c0"/>
          <w:highlight w:val="yellow"/>
        </w:rPr>
        <w:t>физминутку</w:t>
      </w:r>
      <w:proofErr w:type="spellEnd"/>
      <w:r w:rsidRPr="00870097">
        <w:rPr>
          <w:rStyle w:val="c0"/>
          <w:highlight w:val="yellow"/>
        </w:rPr>
        <w:t>)</w:t>
      </w:r>
    </w:p>
    <w:p w14:paraId="75C993AE" w14:textId="67BE104C" w:rsidR="00A31624" w:rsidRPr="00870097" w:rsidRDefault="00A31624" w:rsidP="00870097">
      <w:pPr>
        <w:pStyle w:val="a3"/>
        <w:shd w:val="clear" w:color="auto" w:fill="FFFFFF"/>
        <w:spacing w:before="0" w:beforeAutospacing="0" w:after="0" w:afterAutospacing="0"/>
        <w:ind w:firstLine="567"/>
        <w:jc w:val="both"/>
      </w:pPr>
      <w:r w:rsidRPr="00870097">
        <w:rPr>
          <w:rStyle w:val="c0"/>
        </w:rPr>
        <w:t>Одними из помощников учителя для создания и планирования эффективного урока являются приемы ТРИЗ технологии.</w:t>
      </w:r>
      <w:r w:rsidRPr="00870097">
        <w:t xml:space="preserve"> </w:t>
      </w:r>
    </w:p>
    <w:p w14:paraId="721D34E5" w14:textId="51336AC1" w:rsidR="00A31624" w:rsidRPr="00870097" w:rsidRDefault="00A31624" w:rsidP="00870097">
      <w:pPr>
        <w:pStyle w:val="a3"/>
        <w:shd w:val="clear" w:color="auto" w:fill="FFFFFF"/>
        <w:spacing w:before="0" w:beforeAutospacing="0" w:after="0" w:afterAutospacing="0"/>
        <w:ind w:firstLine="567"/>
        <w:jc w:val="both"/>
      </w:pPr>
      <w:r w:rsidRPr="00870097">
        <w:t>Все вы так или иначе используете приемы этой технологии, так как с ней связана технология развития креативного мышления, развитие творческого воображения.</w:t>
      </w:r>
    </w:p>
    <w:p w14:paraId="5E78DC58" w14:textId="77777777" w:rsidR="00870097" w:rsidRPr="00870097" w:rsidRDefault="00870097" w:rsidP="00870097">
      <w:pPr>
        <w:pStyle w:val="a3"/>
        <w:shd w:val="clear" w:color="auto" w:fill="FFFFFF"/>
        <w:spacing w:before="0" w:beforeAutospacing="0" w:after="0" w:afterAutospacing="0"/>
        <w:ind w:firstLine="567"/>
        <w:jc w:val="both"/>
      </w:pPr>
      <w:r w:rsidRPr="00870097">
        <w:t>Уроки с использованием ТРИЗ технологий проводятся в форме факультативных и кружковых занятий, включаются в уроки. Они призваны развивать творческие способности детей, создавать творческие продукты (загадки, пословицы, сказки, поделки и т.п.) этим самым оживить учебный процесс посредством применения на уроках инструментария ТРИЗ.</w:t>
      </w:r>
    </w:p>
    <w:p w14:paraId="5DAA07CA" w14:textId="77777777" w:rsidR="00870097" w:rsidRPr="00870097" w:rsidRDefault="00870097" w:rsidP="00870097">
      <w:pPr>
        <w:pStyle w:val="a3"/>
        <w:shd w:val="clear" w:color="auto" w:fill="FFFFFF"/>
        <w:spacing w:before="0" w:beforeAutospacing="0" w:after="0" w:afterAutospacing="0"/>
        <w:ind w:firstLine="567"/>
        <w:jc w:val="both"/>
      </w:pPr>
      <w:r w:rsidRPr="00870097">
        <w:t>Прежде мне хотелось бы настроить Вас на нешаблонное мышление. Послушайте задачу и постарайтесь её решить.</w:t>
      </w:r>
    </w:p>
    <w:p w14:paraId="5EF9B8D5" w14:textId="77777777" w:rsidR="00870097" w:rsidRPr="00870097" w:rsidRDefault="00870097" w:rsidP="00870097">
      <w:pPr>
        <w:pStyle w:val="a3"/>
        <w:shd w:val="clear" w:color="auto" w:fill="FFFFFF"/>
        <w:spacing w:before="0" w:beforeAutospacing="0" w:after="0" w:afterAutospacing="0"/>
        <w:ind w:firstLine="567"/>
        <w:jc w:val="both"/>
      </w:pPr>
      <w:r w:rsidRPr="00870097">
        <w:rPr>
          <w:rStyle w:val="a6"/>
        </w:rPr>
        <w:t>УПРАЖНЕНИЕ:</w:t>
      </w:r>
      <w:r w:rsidRPr="00870097">
        <w:t> на столе сидит паук, по столу бьют молотком, но паук не уползает. Почему?</w:t>
      </w:r>
    </w:p>
    <w:p w14:paraId="2D34A529" w14:textId="77777777" w:rsidR="00870097" w:rsidRPr="00870097" w:rsidRDefault="00870097" w:rsidP="00870097">
      <w:pPr>
        <w:pStyle w:val="a3"/>
        <w:shd w:val="clear" w:color="auto" w:fill="FFFFFF"/>
        <w:spacing w:before="0" w:beforeAutospacing="0" w:after="0" w:afterAutospacing="0"/>
        <w:ind w:firstLine="567"/>
        <w:jc w:val="both"/>
      </w:pPr>
      <w:r w:rsidRPr="00870097">
        <w:t>Учим детей уходить от однозначных, предсказуемых ответов.</w:t>
      </w:r>
    </w:p>
    <w:p w14:paraId="57B0F14E" w14:textId="77777777" w:rsidR="00870097" w:rsidRPr="00870097" w:rsidRDefault="00870097" w:rsidP="00870097">
      <w:pPr>
        <w:numPr>
          <w:ilvl w:val="0"/>
          <w:numId w:val="20"/>
        </w:numPr>
        <w:shd w:val="clear" w:color="auto" w:fill="FFFFFF"/>
        <w:spacing w:after="0" w:line="240" w:lineRule="auto"/>
        <w:ind w:left="0" w:firstLine="567"/>
        <w:jc w:val="both"/>
        <w:rPr>
          <w:rFonts w:ascii="Times New Roman" w:hAnsi="Times New Roman" w:cs="Times New Roman"/>
          <w:sz w:val="24"/>
          <w:szCs w:val="24"/>
        </w:rPr>
      </w:pPr>
      <w:r w:rsidRPr="00870097">
        <w:rPr>
          <w:rFonts w:ascii="Times New Roman" w:hAnsi="Times New Roman" w:cs="Times New Roman"/>
          <w:sz w:val="24"/>
          <w:szCs w:val="24"/>
        </w:rPr>
        <w:t>Паук игрушечный.</w:t>
      </w:r>
    </w:p>
    <w:p w14:paraId="3A262E41" w14:textId="77777777" w:rsidR="00870097" w:rsidRPr="00870097" w:rsidRDefault="00870097" w:rsidP="00870097">
      <w:pPr>
        <w:numPr>
          <w:ilvl w:val="0"/>
          <w:numId w:val="20"/>
        </w:numPr>
        <w:shd w:val="clear" w:color="auto" w:fill="FFFFFF"/>
        <w:spacing w:after="0" w:line="240" w:lineRule="auto"/>
        <w:ind w:left="0" w:firstLine="567"/>
        <w:jc w:val="both"/>
        <w:rPr>
          <w:rFonts w:ascii="Times New Roman" w:hAnsi="Times New Roman" w:cs="Times New Roman"/>
          <w:sz w:val="24"/>
          <w:szCs w:val="24"/>
        </w:rPr>
      </w:pPr>
      <w:r w:rsidRPr="00870097">
        <w:rPr>
          <w:rFonts w:ascii="Times New Roman" w:hAnsi="Times New Roman" w:cs="Times New Roman"/>
          <w:sz w:val="24"/>
          <w:szCs w:val="24"/>
        </w:rPr>
        <w:t>Стол другой.</w:t>
      </w:r>
    </w:p>
    <w:p w14:paraId="65C9432F" w14:textId="77777777" w:rsidR="00870097" w:rsidRPr="00870097" w:rsidRDefault="00870097" w:rsidP="00870097">
      <w:pPr>
        <w:numPr>
          <w:ilvl w:val="0"/>
          <w:numId w:val="20"/>
        </w:numPr>
        <w:shd w:val="clear" w:color="auto" w:fill="FFFFFF"/>
        <w:spacing w:after="0" w:line="240" w:lineRule="auto"/>
        <w:ind w:left="0" w:firstLine="567"/>
        <w:jc w:val="both"/>
        <w:rPr>
          <w:rFonts w:ascii="Times New Roman" w:hAnsi="Times New Roman" w:cs="Times New Roman"/>
          <w:sz w:val="24"/>
          <w:szCs w:val="24"/>
        </w:rPr>
      </w:pPr>
      <w:r w:rsidRPr="00870097">
        <w:rPr>
          <w:rFonts w:ascii="Times New Roman" w:hAnsi="Times New Roman" w:cs="Times New Roman"/>
          <w:sz w:val="24"/>
          <w:szCs w:val="24"/>
        </w:rPr>
        <w:t>Паук нарисованный.</w:t>
      </w:r>
    </w:p>
    <w:p w14:paraId="75235E87" w14:textId="77777777" w:rsidR="00870097" w:rsidRPr="00870097" w:rsidRDefault="00870097" w:rsidP="00870097">
      <w:pPr>
        <w:numPr>
          <w:ilvl w:val="0"/>
          <w:numId w:val="20"/>
        </w:numPr>
        <w:shd w:val="clear" w:color="auto" w:fill="FFFFFF"/>
        <w:spacing w:after="0" w:line="240" w:lineRule="auto"/>
        <w:ind w:left="0" w:firstLine="567"/>
        <w:jc w:val="both"/>
        <w:rPr>
          <w:rFonts w:ascii="Times New Roman" w:hAnsi="Times New Roman" w:cs="Times New Roman"/>
          <w:sz w:val="24"/>
          <w:szCs w:val="24"/>
        </w:rPr>
      </w:pPr>
      <w:r w:rsidRPr="00870097">
        <w:rPr>
          <w:rFonts w:ascii="Times New Roman" w:hAnsi="Times New Roman" w:cs="Times New Roman"/>
          <w:sz w:val="24"/>
          <w:szCs w:val="24"/>
        </w:rPr>
        <w:t>Паук дохлый.</w:t>
      </w:r>
    </w:p>
    <w:p w14:paraId="68EE55EE" w14:textId="77777777" w:rsidR="00870097" w:rsidRPr="00870097" w:rsidRDefault="00870097" w:rsidP="00870097">
      <w:pPr>
        <w:numPr>
          <w:ilvl w:val="0"/>
          <w:numId w:val="20"/>
        </w:numPr>
        <w:shd w:val="clear" w:color="auto" w:fill="FFFFFF"/>
        <w:spacing w:after="0" w:line="240" w:lineRule="auto"/>
        <w:ind w:left="0" w:firstLine="567"/>
        <w:jc w:val="both"/>
        <w:rPr>
          <w:rFonts w:ascii="Times New Roman" w:hAnsi="Times New Roman" w:cs="Times New Roman"/>
          <w:sz w:val="24"/>
          <w:szCs w:val="24"/>
        </w:rPr>
      </w:pPr>
      <w:r w:rsidRPr="00870097">
        <w:rPr>
          <w:rFonts w:ascii="Times New Roman" w:hAnsi="Times New Roman" w:cs="Times New Roman"/>
          <w:sz w:val="24"/>
          <w:szCs w:val="24"/>
        </w:rPr>
        <w:t>Молоток воображаемый.</w:t>
      </w:r>
    </w:p>
    <w:p w14:paraId="1A637317" w14:textId="77777777" w:rsidR="00870097" w:rsidRPr="00870097" w:rsidRDefault="00870097" w:rsidP="00870097">
      <w:pPr>
        <w:numPr>
          <w:ilvl w:val="0"/>
          <w:numId w:val="20"/>
        </w:numPr>
        <w:shd w:val="clear" w:color="auto" w:fill="FFFFFF"/>
        <w:spacing w:after="0" w:line="240" w:lineRule="auto"/>
        <w:ind w:left="0" w:firstLine="567"/>
        <w:jc w:val="both"/>
        <w:rPr>
          <w:rFonts w:ascii="Times New Roman" w:hAnsi="Times New Roman" w:cs="Times New Roman"/>
          <w:sz w:val="24"/>
          <w:szCs w:val="24"/>
        </w:rPr>
      </w:pPr>
      <w:r w:rsidRPr="00870097">
        <w:rPr>
          <w:rFonts w:ascii="Times New Roman" w:hAnsi="Times New Roman" w:cs="Times New Roman"/>
          <w:sz w:val="24"/>
          <w:szCs w:val="24"/>
        </w:rPr>
        <w:t>Паук затаился.</w:t>
      </w:r>
    </w:p>
    <w:p w14:paraId="7442F4D8" w14:textId="77777777" w:rsidR="00870097" w:rsidRPr="00870097" w:rsidRDefault="00870097" w:rsidP="00870097">
      <w:pPr>
        <w:numPr>
          <w:ilvl w:val="0"/>
          <w:numId w:val="20"/>
        </w:numPr>
        <w:shd w:val="clear" w:color="auto" w:fill="FFFFFF"/>
        <w:spacing w:after="0" w:line="240" w:lineRule="auto"/>
        <w:ind w:left="0" w:firstLine="567"/>
        <w:jc w:val="both"/>
        <w:rPr>
          <w:rFonts w:ascii="Times New Roman" w:hAnsi="Times New Roman" w:cs="Times New Roman"/>
          <w:sz w:val="24"/>
          <w:szCs w:val="24"/>
        </w:rPr>
      </w:pPr>
      <w:r w:rsidRPr="00870097">
        <w:rPr>
          <w:rFonts w:ascii="Times New Roman" w:hAnsi="Times New Roman" w:cs="Times New Roman"/>
          <w:sz w:val="24"/>
          <w:szCs w:val="24"/>
        </w:rPr>
        <w:t>Паук-попрыгунчик.</w:t>
      </w:r>
    </w:p>
    <w:p w14:paraId="47B80B36" w14:textId="77777777" w:rsidR="00870097" w:rsidRPr="00870097" w:rsidRDefault="00870097" w:rsidP="00870097">
      <w:pPr>
        <w:numPr>
          <w:ilvl w:val="0"/>
          <w:numId w:val="20"/>
        </w:numPr>
        <w:shd w:val="clear" w:color="auto" w:fill="FFFFFF"/>
        <w:spacing w:after="0" w:line="240" w:lineRule="auto"/>
        <w:ind w:left="0" w:firstLine="567"/>
        <w:jc w:val="both"/>
        <w:rPr>
          <w:rFonts w:ascii="Times New Roman" w:hAnsi="Times New Roman" w:cs="Times New Roman"/>
          <w:sz w:val="24"/>
          <w:szCs w:val="24"/>
        </w:rPr>
      </w:pPr>
      <w:r w:rsidRPr="00870097">
        <w:rPr>
          <w:rFonts w:ascii="Times New Roman" w:hAnsi="Times New Roman" w:cs="Times New Roman"/>
          <w:sz w:val="24"/>
          <w:szCs w:val="24"/>
        </w:rPr>
        <w:t>Паук обедает.</w:t>
      </w:r>
    </w:p>
    <w:p w14:paraId="7A93037C" w14:textId="77777777" w:rsidR="00870097" w:rsidRPr="00870097" w:rsidRDefault="00870097" w:rsidP="00870097">
      <w:pPr>
        <w:numPr>
          <w:ilvl w:val="0"/>
          <w:numId w:val="20"/>
        </w:numPr>
        <w:shd w:val="clear" w:color="auto" w:fill="FFFFFF"/>
        <w:spacing w:after="0" w:line="240" w:lineRule="auto"/>
        <w:ind w:left="0" w:firstLine="567"/>
        <w:jc w:val="both"/>
        <w:rPr>
          <w:rFonts w:ascii="Times New Roman" w:hAnsi="Times New Roman" w:cs="Times New Roman"/>
          <w:sz w:val="24"/>
          <w:szCs w:val="24"/>
        </w:rPr>
      </w:pPr>
      <w:r w:rsidRPr="00870097">
        <w:rPr>
          <w:rFonts w:ascii="Times New Roman" w:hAnsi="Times New Roman" w:cs="Times New Roman"/>
          <w:sz w:val="24"/>
          <w:szCs w:val="24"/>
        </w:rPr>
        <w:t>Паук плетёт паутину.</w:t>
      </w:r>
    </w:p>
    <w:p w14:paraId="74F9A953" w14:textId="77777777" w:rsidR="00870097" w:rsidRPr="00870097" w:rsidRDefault="00870097" w:rsidP="00870097">
      <w:pPr>
        <w:numPr>
          <w:ilvl w:val="0"/>
          <w:numId w:val="20"/>
        </w:numPr>
        <w:shd w:val="clear" w:color="auto" w:fill="FFFFFF"/>
        <w:spacing w:after="0" w:line="240" w:lineRule="auto"/>
        <w:ind w:left="0" w:firstLine="567"/>
        <w:jc w:val="both"/>
        <w:rPr>
          <w:rFonts w:ascii="Times New Roman" w:hAnsi="Times New Roman" w:cs="Times New Roman"/>
          <w:sz w:val="24"/>
          <w:szCs w:val="24"/>
        </w:rPr>
      </w:pPr>
      <w:r w:rsidRPr="00870097">
        <w:rPr>
          <w:rFonts w:ascii="Times New Roman" w:hAnsi="Times New Roman" w:cs="Times New Roman"/>
          <w:sz w:val="24"/>
          <w:szCs w:val="24"/>
        </w:rPr>
        <w:t>Паук приклеился, прилип.</w:t>
      </w:r>
    </w:p>
    <w:p w14:paraId="28E1C9F8" w14:textId="77777777" w:rsidR="00870097" w:rsidRPr="00870097" w:rsidRDefault="00870097" w:rsidP="00870097">
      <w:pPr>
        <w:numPr>
          <w:ilvl w:val="0"/>
          <w:numId w:val="20"/>
        </w:numPr>
        <w:shd w:val="clear" w:color="auto" w:fill="FFFFFF"/>
        <w:spacing w:after="0" w:line="240" w:lineRule="auto"/>
        <w:ind w:left="0" w:firstLine="567"/>
        <w:jc w:val="both"/>
        <w:rPr>
          <w:rFonts w:ascii="Times New Roman" w:hAnsi="Times New Roman" w:cs="Times New Roman"/>
          <w:sz w:val="24"/>
          <w:szCs w:val="24"/>
        </w:rPr>
      </w:pPr>
      <w:r w:rsidRPr="00870097">
        <w:rPr>
          <w:rFonts w:ascii="Times New Roman" w:hAnsi="Times New Roman" w:cs="Times New Roman"/>
          <w:sz w:val="24"/>
          <w:szCs w:val="24"/>
        </w:rPr>
        <w:t>Паук в ёмкости.</w:t>
      </w:r>
    </w:p>
    <w:p w14:paraId="790DE976" w14:textId="77777777" w:rsidR="00870097" w:rsidRPr="00870097" w:rsidRDefault="00870097" w:rsidP="00870097">
      <w:pPr>
        <w:numPr>
          <w:ilvl w:val="0"/>
          <w:numId w:val="20"/>
        </w:numPr>
        <w:shd w:val="clear" w:color="auto" w:fill="FFFFFF"/>
        <w:spacing w:after="0" w:line="240" w:lineRule="auto"/>
        <w:ind w:left="0" w:firstLine="567"/>
        <w:jc w:val="both"/>
        <w:rPr>
          <w:rFonts w:ascii="Times New Roman" w:hAnsi="Times New Roman" w:cs="Times New Roman"/>
          <w:sz w:val="24"/>
          <w:szCs w:val="24"/>
        </w:rPr>
      </w:pPr>
      <w:r w:rsidRPr="00870097">
        <w:rPr>
          <w:rFonts w:ascii="Times New Roman" w:hAnsi="Times New Roman" w:cs="Times New Roman"/>
          <w:sz w:val="24"/>
          <w:szCs w:val="24"/>
        </w:rPr>
        <w:t>Паук сам стучит.</w:t>
      </w:r>
    </w:p>
    <w:p w14:paraId="764CE586" w14:textId="4A8D8D23" w:rsidR="00E10A11" w:rsidRPr="00870097" w:rsidRDefault="00870097" w:rsidP="00870097">
      <w:pPr>
        <w:pStyle w:val="a3"/>
        <w:shd w:val="clear" w:color="auto" w:fill="FFFFFF"/>
        <w:spacing w:before="0" w:beforeAutospacing="0" w:after="0" w:afterAutospacing="0"/>
        <w:ind w:firstLine="567"/>
        <w:jc w:val="both"/>
      </w:pPr>
      <w:r w:rsidRPr="00870097">
        <w:t xml:space="preserve">С помощью этого упражнения мы сейчас с вами учились </w:t>
      </w:r>
      <w:r>
        <w:t>нестандартно творчески мыслить.</w:t>
      </w:r>
    </w:p>
    <w:p w14:paraId="0B581907" w14:textId="77777777" w:rsidR="00904E3C" w:rsidRPr="00870097" w:rsidRDefault="00904E3C" w:rsidP="00870097">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870097">
        <w:rPr>
          <w:rFonts w:ascii="Times New Roman" w:eastAsia="Times New Roman" w:hAnsi="Times New Roman" w:cs="Times New Roman"/>
          <w:sz w:val="24"/>
          <w:szCs w:val="24"/>
          <w:lang w:eastAsia="ru-RU"/>
        </w:rPr>
        <w:lastRenderedPageBreak/>
        <w:t>Познакомимся с некоторыми приемами ТРИЗ-педагогики </w:t>
      </w:r>
      <w:r w:rsidRPr="00870097">
        <w:rPr>
          <w:rFonts w:ascii="Times New Roman" w:eastAsia="Times New Roman" w:hAnsi="Times New Roman" w:cs="Times New Roman"/>
          <w:b/>
          <w:bCs/>
          <w:i/>
          <w:iCs/>
          <w:sz w:val="24"/>
          <w:szCs w:val="24"/>
          <w:u w:val="single"/>
          <w:lang w:eastAsia="ru-RU"/>
        </w:rPr>
        <w:t>(слайд 8</w:t>
      </w:r>
      <w:r w:rsidRPr="00870097">
        <w:rPr>
          <w:rFonts w:ascii="Times New Roman" w:eastAsia="Times New Roman" w:hAnsi="Times New Roman" w:cs="Times New Roman"/>
          <w:b/>
          <w:bCs/>
          <w:i/>
          <w:iCs/>
          <w:sz w:val="24"/>
          <w:szCs w:val="24"/>
          <w:lang w:eastAsia="ru-RU"/>
        </w:rPr>
        <w:t>)</w:t>
      </w:r>
      <w:r w:rsidRPr="00870097">
        <w:rPr>
          <w:rFonts w:ascii="Times New Roman" w:eastAsia="Times New Roman" w:hAnsi="Times New Roman" w:cs="Times New Roman"/>
          <w:sz w:val="24"/>
          <w:szCs w:val="24"/>
          <w:lang w:eastAsia="ru-RU"/>
        </w:rPr>
        <w:t>, которые и позволяют превратить урок в увлекательное путешествие, превратить ученика не в объект обучения, а в субъект этого обучения, позволить ему творить и фантазировать, позволяет сформировать творческое мышление, без которого человек не сможет достойно существовать в будущем обществе, не сможет чутко реагировать на быстро изменяющиеся обстоятельства нашего общества.</w:t>
      </w:r>
    </w:p>
    <w:p w14:paraId="4DC4D59E" w14:textId="77777777" w:rsidR="00904E3C" w:rsidRPr="00870097" w:rsidRDefault="00904E3C" w:rsidP="00870097">
      <w:pPr>
        <w:numPr>
          <w:ilvl w:val="0"/>
          <w:numId w:val="15"/>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870097">
        <w:rPr>
          <w:rFonts w:ascii="Times New Roman" w:eastAsia="Times New Roman" w:hAnsi="Times New Roman" w:cs="Times New Roman"/>
          <w:sz w:val="24"/>
          <w:szCs w:val="24"/>
          <w:lang w:eastAsia="ru-RU"/>
        </w:rPr>
        <w:t>Метод «Да-</w:t>
      </w:r>
      <w:proofErr w:type="spellStart"/>
      <w:r w:rsidRPr="00870097">
        <w:rPr>
          <w:rFonts w:ascii="Times New Roman" w:eastAsia="Times New Roman" w:hAnsi="Times New Roman" w:cs="Times New Roman"/>
          <w:sz w:val="24"/>
          <w:szCs w:val="24"/>
          <w:lang w:eastAsia="ru-RU"/>
        </w:rPr>
        <w:t>нетка</w:t>
      </w:r>
      <w:proofErr w:type="spellEnd"/>
      <w:r w:rsidRPr="00870097">
        <w:rPr>
          <w:rFonts w:ascii="Times New Roman" w:eastAsia="Times New Roman" w:hAnsi="Times New Roman" w:cs="Times New Roman"/>
          <w:sz w:val="24"/>
          <w:szCs w:val="24"/>
          <w:lang w:eastAsia="ru-RU"/>
        </w:rPr>
        <w:t>»</w:t>
      </w:r>
    </w:p>
    <w:p w14:paraId="1343F175" w14:textId="77777777" w:rsidR="00904E3C" w:rsidRPr="00870097" w:rsidRDefault="00904E3C" w:rsidP="00870097">
      <w:pPr>
        <w:numPr>
          <w:ilvl w:val="0"/>
          <w:numId w:val="15"/>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870097">
        <w:rPr>
          <w:rFonts w:ascii="Times New Roman" w:eastAsia="Times New Roman" w:hAnsi="Times New Roman" w:cs="Times New Roman"/>
          <w:sz w:val="24"/>
          <w:szCs w:val="24"/>
          <w:lang w:eastAsia="ru-RU"/>
        </w:rPr>
        <w:t xml:space="preserve">Метод </w:t>
      </w:r>
      <w:proofErr w:type="spellStart"/>
      <w:r w:rsidRPr="00870097">
        <w:rPr>
          <w:rFonts w:ascii="Times New Roman" w:eastAsia="Times New Roman" w:hAnsi="Times New Roman" w:cs="Times New Roman"/>
          <w:sz w:val="24"/>
          <w:szCs w:val="24"/>
          <w:lang w:eastAsia="ru-RU"/>
        </w:rPr>
        <w:t>синектика</w:t>
      </w:r>
      <w:proofErr w:type="spellEnd"/>
    </w:p>
    <w:p w14:paraId="3092CDED" w14:textId="77777777" w:rsidR="00904E3C" w:rsidRPr="00870097" w:rsidRDefault="00904E3C" w:rsidP="00870097">
      <w:pPr>
        <w:numPr>
          <w:ilvl w:val="0"/>
          <w:numId w:val="15"/>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870097">
        <w:rPr>
          <w:rFonts w:ascii="Times New Roman" w:eastAsia="Times New Roman" w:hAnsi="Times New Roman" w:cs="Times New Roman"/>
          <w:sz w:val="24"/>
          <w:szCs w:val="24"/>
          <w:lang w:eastAsia="ru-RU"/>
        </w:rPr>
        <w:t>Метод фокальных объектов</w:t>
      </w:r>
    </w:p>
    <w:p w14:paraId="0AF2CE53" w14:textId="77777777" w:rsidR="00904E3C" w:rsidRPr="00870097" w:rsidRDefault="00904E3C" w:rsidP="00870097">
      <w:pPr>
        <w:numPr>
          <w:ilvl w:val="0"/>
          <w:numId w:val="15"/>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870097">
        <w:rPr>
          <w:rFonts w:ascii="Times New Roman" w:eastAsia="Times New Roman" w:hAnsi="Times New Roman" w:cs="Times New Roman"/>
          <w:sz w:val="24"/>
          <w:szCs w:val="24"/>
          <w:lang w:eastAsia="ru-RU"/>
        </w:rPr>
        <w:t>Методика сочинений по картине</w:t>
      </w:r>
    </w:p>
    <w:p w14:paraId="1FE1F5BC" w14:textId="77777777" w:rsidR="00904E3C" w:rsidRPr="00870097" w:rsidRDefault="00904E3C" w:rsidP="00870097">
      <w:pPr>
        <w:numPr>
          <w:ilvl w:val="0"/>
          <w:numId w:val="15"/>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870097">
        <w:rPr>
          <w:rFonts w:ascii="Times New Roman" w:eastAsia="Times New Roman" w:hAnsi="Times New Roman" w:cs="Times New Roman"/>
          <w:sz w:val="24"/>
          <w:szCs w:val="24"/>
          <w:lang w:eastAsia="ru-RU"/>
        </w:rPr>
        <w:t>«Морфологический анализ»</w:t>
      </w:r>
    </w:p>
    <w:p w14:paraId="3A9CEDE3" w14:textId="77777777" w:rsidR="00904E3C" w:rsidRPr="00870097" w:rsidRDefault="00904E3C" w:rsidP="00870097">
      <w:pPr>
        <w:numPr>
          <w:ilvl w:val="0"/>
          <w:numId w:val="15"/>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870097">
        <w:rPr>
          <w:rFonts w:ascii="Times New Roman" w:eastAsia="Times New Roman" w:hAnsi="Times New Roman" w:cs="Times New Roman"/>
          <w:sz w:val="24"/>
          <w:szCs w:val="24"/>
          <w:lang w:eastAsia="ru-RU"/>
        </w:rPr>
        <w:t>Модель «Системный лифт»</w:t>
      </w:r>
    </w:p>
    <w:p w14:paraId="315EE6F9" w14:textId="77777777" w:rsidR="00904E3C" w:rsidRPr="00870097" w:rsidRDefault="00904E3C" w:rsidP="00870097">
      <w:pPr>
        <w:numPr>
          <w:ilvl w:val="0"/>
          <w:numId w:val="15"/>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870097">
        <w:rPr>
          <w:rFonts w:ascii="Times New Roman" w:eastAsia="Times New Roman" w:hAnsi="Times New Roman" w:cs="Times New Roman"/>
          <w:sz w:val="24"/>
          <w:szCs w:val="24"/>
          <w:lang w:eastAsia="ru-RU"/>
        </w:rPr>
        <w:t>Механизм решения изобретательных задач</w:t>
      </w:r>
    </w:p>
    <w:p w14:paraId="20CF9934" w14:textId="77777777" w:rsidR="00904E3C" w:rsidRPr="00870097" w:rsidRDefault="00904E3C" w:rsidP="00870097">
      <w:pPr>
        <w:numPr>
          <w:ilvl w:val="0"/>
          <w:numId w:val="15"/>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870097">
        <w:rPr>
          <w:rFonts w:ascii="Times New Roman" w:eastAsia="Times New Roman" w:hAnsi="Times New Roman" w:cs="Times New Roman"/>
          <w:sz w:val="24"/>
          <w:szCs w:val="24"/>
          <w:lang w:eastAsia="ru-RU"/>
        </w:rPr>
        <w:t>Метод системного оператора</w:t>
      </w:r>
    </w:p>
    <w:p w14:paraId="573522F3" w14:textId="77777777" w:rsidR="00904E3C" w:rsidRPr="00870097" w:rsidRDefault="00904E3C" w:rsidP="00870097">
      <w:pPr>
        <w:numPr>
          <w:ilvl w:val="0"/>
          <w:numId w:val="15"/>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870097">
        <w:rPr>
          <w:rFonts w:ascii="Times New Roman" w:eastAsia="Times New Roman" w:hAnsi="Times New Roman" w:cs="Times New Roman"/>
          <w:sz w:val="24"/>
          <w:szCs w:val="24"/>
          <w:lang w:eastAsia="ru-RU"/>
        </w:rPr>
        <w:t>Модель «Создай паспорт»</w:t>
      </w:r>
    </w:p>
    <w:p w14:paraId="2C8AB3EC" w14:textId="77777777" w:rsidR="00904E3C" w:rsidRPr="00870097" w:rsidRDefault="00904E3C" w:rsidP="00870097">
      <w:pPr>
        <w:numPr>
          <w:ilvl w:val="0"/>
          <w:numId w:val="15"/>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870097">
        <w:rPr>
          <w:rFonts w:ascii="Times New Roman" w:eastAsia="Times New Roman" w:hAnsi="Times New Roman" w:cs="Times New Roman"/>
          <w:sz w:val="24"/>
          <w:szCs w:val="24"/>
          <w:lang w:eastAsia="ru-RU"/>
        </w:rPr>
        <w:t>Моделирование процессов и явлений в природе и технике методом маленьких человечков</w:t>
      </w:r>
    </w:p>
    <w:p w14:paraId="602530EF" w14:textId="77777777" w:rsidR="00904E3C" w:rsidRPr="00870097" w:rsidRDefault="00904E3C" w:rsidP="00870097">
      <w:pPr>
        <w:numPr>
          <w:ilvl w:val="0"/>
          <w:numId w:val="15"/>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870097">
        <w:rPr>
          <w:rFonts w:ascii="Times New Roman" w:eastAsia="Times New Roman" w:hAnsi="Times New Roman" w:cs="Times New Roman"/>
          <w:sz w:val="24"/>
          <w:szCs w:val="24"/>
          <w:lang w:eastAsia="ru-RU"/>
        </w:rPr>
        <w:t>Сочинение загадок</w:t>
      </w:r>
    </w:p>
    <w:p w14:paraId="0DD3369D" w14:textId="77777777" w:rsidR="00904E3C" w:rsidRPr="00870097" w:rsidRDefault="00904E3C" w:rsidP="00870097">
      <w:pPr>
        <w:numPr>
          <w:ilvl w:val="0"/>
          <w:numId w:val="15"/>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870097">
        <w:rPr>
          <w:rFonts w:ascii="Times New Roman" w:eastAsia="Times New Roman" w:hAnsi="Times New Roman" w:cs="Times New Roman"/>
          <w:sz w:val="24"/>
          <w:szCs w:val="24"/>
          <w:lang w:eastAsia="ru-RU"/>
        </w:rPr>
        <w:t>Модель «Элемент – имя признака – значение признака»</w:t>
      </w:r>
    </w:p>
    <w:p w14:paraId="48706CB4" w14:textId="77777777" w:rsidR="00904E3C" w:rsidRPr="00870097" w:rsidRDefault="00904E3C" w:rsidP="00870097">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870097">
        <w:rPr>
          <w:rFonts w:ascii="Times New Roman" w:eastAsia="Times New Roman" w:hAnsi="Times New Roman" w:cs="Times New Roman"/>
          <w:b/>
          <w:bCs/>
          <w:sz w:val="24"/>
          <w:szCs w:val="24"/>
          <w:lang w:eastAsia="ru-RU"/>
        </w:rPr>
        <w:t>1) Прием «Да-нет» </w:t>
      </w:r>
      <w:r w:rsidRPr="00870097">
        <w:rPr>
          <w:rFonts w:ascii="Times New Roman" w:eastAsia="Times New Roman" w:hAnsi="Times New Roman" w:cs="Times New Roman"/>
          <w:b/>
          <w:bCs/>
          <w:i/>
          <w:iCs/>
          <w:sz w:val="24"/>
          <w:szCs w:val="24"/>
          <w:u w:val="single"/>
          <w:lang w:eastAsia="ru-RU"/>
        </w:rPr>
        <w:t>(слайд 9)</w:t>
      </w:r>
    </w:p>
    <w:p w14:paraId="1C0705F1" w14:textId="77777777" w:rsidR="00904E3C" w:rsidRPr="00870097" w:rsidRDefault="00904E3C" w:rsidP="00870097">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870097">
        <w:rPr>
          <w:rFonts w:ascii="Times New Roman" w:eastAsia="Times New Roman" w:hAnsi="Times New Roman" w:cs="Times New Roman"/>
          <w:sz w:val="24"/>
          <w:szCs w:val="24"/>
          <w:lang w:eastAsia="ru-RU"/>
        </w:rPr>
        <w:t>Использование приема «Да-Нет» (метод сужения поиска посредством задавания вопросов, на которые можно отвечать «да-нет») для формирования темы урока или повторения пройденного материала на уроке математики. </w:t>
      </w:r>
      <w:r w:rsidRPr="00870097">
        <w:rPr>
          <w:rFonts w:ascii="Times New Roman" w:eastAsia="Times New Roman" w:hAnsi="Times New Roman" w:cs="Times New Roman"/>
          <w:b/>
          <w:bCs/>
          <w:i/>
          <w:iCs/>
          <w:sz w:val="24"/>
          <w:szCs w:val="24"/>
          <w:u w:val="single"/>
          <w:lang w:eastAsia="ru-RU"/>
        </w:rPr>
        <w:t>(слайд 10)</w:t>
      </w:r>
    </w:p>
    <w:p w14:paraId="547BAC24" w14:textId="77777777" w:rsidR="00904E3C" w:rsidRPr="00870097" w:rsidRDefault="00904E3C" w:rsidP="00870097">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870097">
        <w:rPr>
          <w:rFonts w:ascii="Times New Roman" w:eastAsia="Times New Roman" w:hAnsi="Times New Roman" w:cs="Times New Roman"/>
          <w:sz w:val="24"/>
          <w:szCs w:val="24"/>
          <w:lang w:eastAsia="ru-RU"/>
        </w:rPr>
        <w:t>- Я загадала название геометрической фигуры. Она есть среди фигур на слайде. Отгадав её, вы сможете узнать тему нашего урока. Я вам буду подсказывать, отвечая на ваши вопросы, но отвечать я могу только «да» или «нет».</w:t>
      </w:r>
    </w:p>
    <w:p w14:paraId="2787C6C2" w14:textId="7DFE3C16" w:rsidR="00904E3C" w:rsidRPr="00870097" w:rsidRDefault="00904E3C" w:rsidP="00870097">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870097">
        <w:rPr>
          <w:rFonts w:ascii="Times New Roman" w:eastAsia="Times New Roman" w:hAnsi="Times New Roman" w:cs="Times New Roman"/>
          <w:noProof/>
          <w:sz w:val="24"/>
          <w:szCs w:val="24"/>
          <w:lang w:eastAsia="ru-RU"/>
        </w:rPr>
        <w:drawing>
          <wp:inline distT="0" distB="0" distL="0" distR="0" wp14:anchorId="0D0F4E0F" wp14:editId="533A488D">
            <wp:extent cx="1104900" cy="904875"/>
            <wp:effectExtent l="0" t="0" r="0" b="9525"/>
            <wp:docPr id="1160836654"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04900" cy="904875"/>
                    </a:xfrm>
                    <a:prstGeom prst="rect">
                      <a:avLst/>
                    </a:prstGeom>
                    <a:noFill/>
                    <a:ln>
                      <a:noFill/>
                    </a:ln>
                  </pic:spPr>
                </pic:pic>
              </a:graphicData>
            </a:graphic>
          </wp:inline>
        </w:drawing>
      </w:r>
      <w:r w:rsidRPr="00870097">
        <w:rPr>
          <w:rFonts w:ascii="Times New Roman" w:eastAsia="Times New Roman" w:hAnsi="Times New Roman" w:cs="Times New Roman"/>
          <w:sz w:val="24"/>
          <w:szCs w:val="24"/>
          <w:lang w:eastAsia="ru-RU"/>
        </w:rPr>
        <w:t> </w:t>
      </w:r>
      <w:r w:rsidRPr="00870097">
        <w:rPr>
          <w:rFonts w:ascii="Times New Roman" w:eastAsia="Times New Roman" w:hAnsi="Times New Roman" w:cs="Times New Roman"/>
          <w:noProof/>
          <w:sz w:val="24"/>
          <w:szCs w:val="24"/>
          <w:lang w:eastAsia="ru-RU"/>
        </w:rPr>
        <w:drawing>
          <wp:inline distT="0" distB="0" distL="0" distR="0" wp14:anchorId="1F324EFF" wp14:editId="1A532527">
            <wp:extent cx="1962150" cy="1876425"/>
            <wp:effectExtent l="0" t="0" r="0" b="9525"/>
            <wp:docPr id="1224791933"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62150" cy="1876425"/>
                    </a:xfrm>
                    <a:prstGeom prst="rect">
                      <a:avLst/>
                    </a:prstGeom>
                    <a:noFill/>
                    <a:ln>
                      <a:noFill/>
                    </a:ln>
                  </pic:spPr>
                </pic:pic>
              </a:graphicData>
            </a:graphic>
          </wp:inline>
        </w:drawing>
      </w:r>
      <w:r w:rsidRPr="00870097">
        <w:rPr>
          <w:rFonts w:ascii="Times New Roman" w:eastAsia="Times New Roman" w:hAnsi="Times New Roman" w:cs="Times New Roman"/>
          <w:sz w:val="24"/>
          <w:szCs w:val="24"/>
          <w:lang w:eastAsia="ru-RU"/>
        </w:rPr>
        <w:t> </w:t>
      </w:r>
      <w:r w:rsidRPr="00870097">
        <w:rPr>
          <w:rFonts w:ascii="Times New Roman" w:eastAsia="Times New Roman" w:hAnsi="Times New Roman" w:cs="Times New Roman"/>
          <w:noProof/>
          <w:sz w:val="24"/>
          <w:szCs w:val="24"/>
          <w:lang w:eastAsia="ru-RU"/>
        </w:rPr>
        <w:drawing>
          <wp:inline distT="0" distB="0" distL="0" distR="0" wp14:anchorId="680D534B" wp14:editId="40F5641F">
            <wp:extent cx="885825" cy="285750"/>
            <wp:effectExtent l="0" t="0" r="9525" b="0"/>
            <wp:docPr id="134049483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5825" cy="285750"/>
                    </a:xfrm>
                    <a:prstGeom prst="rect">
                      <a:avLst/>
                    </a:prstGeom>
                    <a:noFill/>
                    <a:ln>
                      <a:noFill/>
                    </a:ln>
                  </pic:spPr>
                </pic:pic>
              </a:graphicData>
            </a:graphic>
          </wp:inline>
        </w:drawing>
      </w:r>
    </w:p>
    <w:p w14:paraId="1EE0C69D" w14:textId="77777777" w:rsidR="00904E3C" w:rsidRPr="00870097" w:rsidRDefault="00904E3C" w:rsidP="00870097">
      <w:pPr>
        <w:spacing w:after="0" w:line="240" w:lineRule="auto"/>
        <w:ind w:firstLine="567"/>
        <w:jc w:val="both"/>
        <w:rPr>
          <w:rFonts w:ascii="Times New Roman" w:eastAsia="Times New Roman" w:hAnsi="Times New Roman" w:cs="Times New Roman"/>
          <w:sz w:val="24"/>
          <w:szCs w:val="24"/>
          <w:lang w:eastAsia="ru-RU"/>
        </w:rPr>
      </w:pPr>
      <w:r w:rsidRPr="00870097">
        <w:rPr>
          <w:rFonts w:ascii="Times New Roman" w:eastAsia="Times New Roman" w:hAnsi="Times New Roman" w:cs="Times New Roman"/>
          <w:sz w:val="24"/>
          <w:szCs w:val="24"/>
          <w:shd w:val="clear" w:color="auto" w:fill="FFFFFF"/>
          <w:lang w:eastAsia="ru-RU"/>
        </w:rPr>
        <w:t xml:space="preserve">2) Приём </w:t>
      </w:r>
      <w:proofErr w:type="gramStart"/>
      <w:r w:rsidRPr="00870097">
        <w:rPr>
          <w:rFonts w:ascii="Times New Roman" w:eastAsia="Times New Roman" w:hAnsi="Times New Roman" w:cs="Times New Roman"/>
          <w:sz w:val="24"/>
          <w:szCs w:val="24"/>
          <w:shd w:val="clear" w:color="auto" w:fill="FFFFFF"/>
          <w:lang w:eastAsia="ru-RU"/>
        </w:rPr>
        <w:t>« Причина</w:t>
      </w:r>
      <w:proofErr w:type="gramEnd"/>
      <w:r w:rsidRPr="00870097">
        <w:rPr>
          <w:rFonts w:ascii="Times New Roman" w:eastAsia="Times New Roman" w:hAnsi="Times New Roman" w:cs="Times New Roman"/>
          <w:sz w:val="24"/>
          <w:szCs w:val="24"/>
          <w:shd w:val="clear" w:color="auto" w:fill="FFFFFF"/>
          <w:lang w:eastAsia="ru-RU"/>
        </w:rPr>
        <w:t xml:space="preserve"> - Факт - Следствие». </w:t>
      </w:r>
      <w:r w:rsidRPr="00870097">
        <w:rPr>
          <w:rFonts w:ascii="Times New Roman" w:eastAsia="Times New Roman" w:hAnsi="Times New Roman" w:cs="Times New Roman"/>
          <w:i/>
          <w:iCs/>
          <w:sz w:val="24"/>
          <w:szCs w:val="24"/>
          <w:u w:val="single"/>
          <w:shd w:val="clear" w:color="auto" w:fill="FFFFFF"/>
          <w:lang w:eastAsia="ru-RU"/>
        </w:rPr>
        <w:t>(слайд 11)</w:t>
      </w:r>
    </w:p>
    <w:p w14:paraId="3030291D" w14:textId="77777777" w:rsidR="00904E3C" w:rsidRPr="00870097" w:rsidRDefault="00904E3C" w:rsidP="00870097">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870097">
        <w:rPr>
          <w:rFonts w:ascii="Times New Roman" w:eastAsia="Times New Roman" w:hAnsi="Times New Roman" w:cs="Times New Roman"/>
          <w:i/>
          <w:iCs/>
          <w:sz w:val="24"/>
          <w:szCs w:val="24"/>
          <w:lang w:eastAsia="ru-RU"/>
        </w:rPr>
        <w:t>Цель приёма:</w:t>
      </w:r>
      <w:r w:rsidRPr="00870097">
        <w:rPr>
          <w:rFonts w:ascii="Times New Roman" w:eastAsia="Times New Roman" w:hAnsi="Times New Roman" w:cs="Times New Roman"/>
          <w:sz w:val="24"/>
          <w:szCs w:val="24"/>
          <w:lang w:eastAsia="ru-RU"/>
        </w:rPr>
        <w:t xml:space="preserve"> учить определять </w:t>
      </w:r>
      <w:proofErr w:type="spellStart"/>
      <w:r w:rsidRPr="00870097">
        <w:rPr>
          <w:rFonts w:ascii="Times New Roman" w:eastAsia="Times New Roman" w:hAnsi="Times New Roman" w:cs="Times New Roman"/>
          <w:sz w:val="24"/>
          <w:szCs w:val="24"/>
          <w:lang w:eastAsia="ru-RU"/>
        </w:rPr>
        <w:t>причинно</w:t>
      </w:r>
      <w:proofErr w:type="spellEnd"/>
      <w:r w:rsidRPr="00870097">
        <w:rPr>
          <w:rFonts w:ascii="Times New Roman" w:eastAsia="Times New Roman" w:hAnsi="Times New Roman" w:cs="Times New Roman"/>
          <w:sz w:val="24"/>
          <w:szCs w:val="24"/>
          <w:lang w:eastAsia="ru-RU"/>
        </w:rPr>
        <w:t xml:space="preserve"> - следственную связь, осуществлять мини-исследование.</w:t>
      </w:r>
      <w:r w:rsidRPr="00870097">
        <w:rPr>
          <w:rFonts w:ascii="Times New Roman" w:eastAsia="Times New Roman" w:hAnsi="Times New Roman" w:cs="Times New Roman"/>
          <w:sz w:val="24"/>
          <w:szCs w:val="24"/>
          <w:lang w:eastAsia="ru-RU"/>
        </w:rPr>
        <w:br/>
        <w:t>Для решения логической цепочки предлагается только один из её компонентов. Учащиеся подбирают к заданному факту причину (или причины) и определяют его последствия или к названной причине ищут факт и вытекающее из него следствие.</w:t>
      </w:r>
    </w:p>
    <w:p w14:paraId="42A5FA3A" w14:textId="77777777" w:rsidR="00904E3C" w:rsidRPr="00870097" w:rsidRDefault="00904E3C" w:rsidP="00870097">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870097">
        <w:rPr>
          <w:rFonts w:ascii="Times New Roman" w:eastAsia="Times New Roman" w:hAnsi="Times New Roman" w:cs="Times New Roman"/>
          <w:i/>
          <w:iCs/>
          <w:sz w:val="24"/>
          <w:szCs w:val="24"/>
          <w:lang w:eastAsia="ru-RU"/>
        </w:rPr>
        <w:t>Пример использования приёма </w:t>
      </w:r>
      <w:r w:rsidRPr="00870097">
        <w:rPr>
          <w:rFonts w:ascii="Times New Roman" w:eastAsia="Times New Roman" w:hAnsi="Times New Roman" w:cs="Times New Roman"/>
          <w:b/>
          <w:bCs/>
          <w:i/>
          <w:iCs/>
          <w:sz w:val="24"/>
          <w:szCs w:val="24"/>
          <w:u w:val="single"/>
          <w:lang w:eastAsia="ru-RU"/>
        </w:rPr>
        <w:t>(слайд 12)</w:t>
      </w:r>
    </w:p>
    <w:tbl>
      <w:tblPr>
        <w:tblW w:w="9465" w:type="dxa"/>
        <w:shd w:val="clear" w:color="auto" w:fill="FFFFFF"/>
        <w:tblCellMar>
          <w:top w:w="105" w:type="dxa"/>
          <w:left w:w="105" w:type="dxa"/>
          <w:bottom w:w="105" w:type="dxa"/>
          <w:right w:w="105" w:type="dxa"/>
        </w:tblCellMar>
        <w:tblLook w:val="04A0" w:firstRow="1" w:lastRow="0" w:firstColumn="1" w:lastColumn="0" w:noHBand="0" w:noVBand="1"/>
      </w:tblPr>
      <w:tblGrid>
        <w:gridCol w:w="9486"/>
      </w:tblGrid>
      <w:tr w:rsidR="004165A7" w:rsidRPr="00870097" w14:paraId="4CE9D523" w14:textId="77777777" w:rsidTr="00904E3C">
        <w:tc>
          <w:tcPr>
            <w:tcW w:w="92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47D61DA" w14:textId="77777777" w:rsidR="00904E3C" w:rsidRPr="00870097" w:rsidRDefault="00904E3C" w:rsidP="00870097">
            <w:pPr>
              <w:spacing w:after="0" w:line="240" w:lineRule="auto"/>
              <w:ind w:firstLine="567"/>
              <w:jc w:val="both"/>
              <w:rPr>
                <w:rFonts w:ascii="Times New Roman" w:eastAsia="Times New Roman" w:hAnsi="Times New Roman" w:cs="Times New Roman"/>
                <w:sz w:val="24"/>
                <w:szCs w:val="24"/>
                <w:lang w:eastAsia="ru-RU"/>
              </w:rPr>
            </w:pPr>
            <w:r w:rsidRPr="00870097">
              <w:rPr>
                <w:rFonts w:ascii="Times New Roman" w:eastAsia="Times New Roman" w:hAnsi="Times New Roman" w:cs="Times New Roman"/>
                <w:b/>
                <w:bCs/>
                <w:sz w:val="24"/>
                <w:szCs w:val="24"/>
                <w:lang w:eastAsia="ru-RU"/>
              </w:rPr>
              <w:t>Урок литературного чтения</w:t>
            </w:r>
          </w:p>
          <w:p w14:paraId="091FDFC9" w14:textId="77777777" w:rsidR="00904E3C" w:rsidRPr="00870097" w:rsidRDefault="00904E3C" w:rsidP="00870097">
            <w:pPr>
              <w:spacing w:after="0" w:line="240" w:lineRule="auto"/>
              <w:ind w:firstLine="567"/>
              <w:jc w:val="both"/>
              <w:rPr>
                <w:rFonts w:ascii="Times New Roman" w:eastAsia="Times New Roman" w:hAnsi="Times New Roman" w:cs="Times New Roman"/>
                <w:sz w:val="24"/>
                <w:szCs w:val="24"/>
                <w:lang w:eastAsia="ru-RU"/>
              </w:rPr>
            </w:pPr>
            <w:r w:rsidRPr="00870097">
              <w:rPr>
                <w:rFonts w:ascii="Times New Roman" w:eastAsia="Times New Roman" w:hAnsi="Times New Roman" w:cs="Times New Roman"/>
                <w:sz w:val="24"/>
                <w:szCs w:val="24"/>
                <w:lang w:eastAsia="ru-RU"/>
              </w:rPr>
              <w:t>Тема урока: Народные сказки. (Сказка «Репка»)</w:t>
            </w:r>
          </w:p>
          <w:tbl>
            <w:tblPr>
              <w:tblW w:w="9240" w:type="dxa"/>
              <w:tblCellMar>
                <w:top w:w="105" w:type="dxa"/>
                <w:left w:w="105" w:type="dxa"/>
                <w:bottom w:w="105" w:type="dxa"/>
                <w:right w:w="105" w:type="dxa"/>
              </w:tblCellMar>
              <w:tblLook w:val="04A0" w:firstRow="1" w:lastRow="0" w:firstColumn="1" w:lastColumn="0" w:noHBand="0" w:noVBand="1"/>
            </w:tblPr>
            <w:tblGrid>
              <w:gridCol w:w="2197"/>
              <w:gridCol w:w="4200"/>
              <w:gridCol w:w="2843"/>
            </w:tblGrid>
            <w:tr w:rsidR="004165A7" w:rsidRPr="00870097" w14:paraId="3F61548A" w14:textId="77777777">
              <w:tc>
                <w:tcPr>
                  <w:tcW w:w="204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26D8D19A" w14:textId="77777777" w:rsidR="00904E3C" w:rsidRPr="00870097" w:rsidRDefault="00904E3C" w:rsidP="00870097">
                  <w:pPr>
                    <w:spacing w:after="0" w:line="240" w:lineRule="auto"/>
                    <w:ind w:firstLine="567"/>
                    <w:jc w:val="both"/>
                    <w:rPr>
                      <w:rFonts w:ascii="Times New Roman" w:eastAsia="Times New Roman" w:hAnsi="Times New Roman" w:cs="Times New Roman"/>
                      <w:sz w:val="24"/>
                      <w:szCs w:val="24"/>
                      <w:lang w:eastAsia="ru-RU"/>
                    </w:rPr>
                  </w:pPr>
                  <w:r w:rsidRPr="00870097">
                    <w:rPr>
                      <w:rFonts w:ascii="Times New Roman" w:eastAsia="Times New Roman" w:hAnsi="Times New Roman" w:cs="Times New Roman"/>
                      <w:sz w:val="24"/>
                      <w:szCs w:val="24"/>
                      <w:lang w:eastAsia="ru-RU"/>
                    </w:rPr>
                    <w:t>Причина</w:t>
                  </w:r>
                </w:p>
              </w:tc>
              <w:tc>
                <w:tcPr>
                  <w:tcW w:w="39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66EDC188" w14:textId="77777777" w:rsidR="00904E3C" w:rsidRPr="00870097" w:rsidRDefault="00904E3C" w:rsidP="00870097">
                  <w:pPr>
                    <w:spacing w:after="0" w:line="240" w:lineRule="auto"/>
                    <w:ind w:firstLine="567"/>
                    <w:jc w:val="both"/>
                    <w:rPr>
                      <w:rFonts w:ascii="Times New Roman" w:eastAsia="Times New Roman" w:hAnsi="Times New Roman" w:cs="Times New Roman"/>
                      <w:sz w:val="24"/>
                      <w:szCs w:val="24"/>
                      <w:lang w:eastAsia="ru-RU"/>
                    </w:rPr>
                  </w:pPr>
                  <w:r w:rsidRPr="00870097">
                    <w:rPr>
                      <w:rFonts w:ascii="Times New Roman" w:eastAsia="Times New Roman" w:hAnsi="Times New Roman" w:cs="Times New Roman"/>
                      <w:sz w:val="24"/>
                      <w:szCs w:val="24"/>
                      <w:lang w:eastAsia="ru-RU"/>
                    </w:rPr>
                    <w:t>Факт</w:t>
                  </w:r>
                </w:p>
              </w:tc>
              <w:tc>
                <w:tcPr>
                  <w:tcW w:w="264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4A266E46" w14:textId="77777777" w:rsidR="00904E3C" w:rsidRPr="00870097" w:rsidRDefault="00904E3C" w:rsidP="00870097">
                  <w:pPr>
                    <w:spacing w:after="0" w:line="240" w:lineRule="auto"/>
                    <w:ind w:firstLine="567"/>
                    <w:jc w:val="both"/>
                    <w:rPr>
                      <w:rFonts w:ascii="Times New Roman" w:eastAsia="Times New Roman" w:hAnsi="Times New Roman" w:cs="Times New Roman"/>
                      <w:sz w:val="24"/>
                      <w:szCs w:val="24"/>
                      <w:lang w:eastAsia="ru-RU"/>
                    </w:rPr>
                  </w:pPr>
                  <w:r w:rsidRPr="00870097">
                    <w:rPr>
                      <w:rFonts w:ascii="Times New Roman" w:eastAsia="Times New Roman" w:hAnsi="Times New Roman" w:cs="Times New Roman"/>
                      <w:sz w:val="24"/>
                      <w:szCs w:val="24"/>
                      <w:lang w:eastAsia="ru-RU"/>
                    </w:rPr>
                    <w:t>Следствие</w:t>
                  </w:r>
                </w:p>
              </w:tc>
            </w:tr>
            <w:tr w:rsidR="004165A7" w:rsidRPr="00870097" w14:paraId="4AECC1D2" w14:textId="77777777">
              <w:tc>
                <w:tcPr>
                  <w:tcW w:w="204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13F4F532" w14:textId="77777777" w:rsidR="00904E3C" w:rsidRPr="00870097" w:rsidRDefault="00904E3C" w:rsidP="00870097">
                  <w:pPr>
                    <w:spacing w:after="0" w:line="240" w:lineRule="auto"/>
                    <w:ind w:firstLine="567"/>
                    <w:jc w:val="both"/>
                    <w:rPr>
                      <w:rFonts w:ascii="Times New Roman" w:eastAsia="Times New Roman" w:hAnsi="Times New Roman" w:cs="Times New Roman"/>
                      <w:sz w:val="24"/>
                      <w:szCs w:val="24"/>
                      <w:lang w:eastAsia="ru-RU"/>
                    </w:rPr>
                  </w:pPr>
                </w:p>
              </w:tc>
              <w:tc>
                <w:tcPr>
                  <w:tcW w:w="39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376F4872" w14:textId="77777777" w:rsidR="00904E3C" w:rsidRPr="00870097" w:rsidRDefault="00904E3C" w:rsidP="00870097">
                  <w:pPr>
                    <w:spacing w:after="0" w:line="240" w:lineRule="auto"/>
                    <w:ind w:firstLine="567"/>
                    <w:jc w:val="both"/>
                    <w:rPr>
                      <w:rFonts w:ascii="Times New Roman" w:eastAsia="Times New Roman" w:hAnsi="Times New Roman" w:cs="Times New Roman"/>
                      <w:sz w:val="24"/>
                      <w:szCs w:val="24"/>
                      <w:lang w:eastAsia="ru-RU"/>
                    </w:rPr>
                  </w:pPr>
                </w:p>
              </w:tc>
              <w:tc>
                <w:tcPr>
                  <w:tcW w:w="264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433B099E" w14:textId="77777777" w:rsidR="00904E3C" w:rsidRPr="00870097" w:rsidRDefault="00904E3C" w:rsidP="00870097">
                  <w:pPr>
                    <w:spacing w:after="0" w:line="240" w:lineRule="auto"/>
                    <w:ind w:firstLine="567"/>
                    <w:jc w:val="both"/>
                    <w:rPr>
                      <w:rFonts w:ascii="Times New Roman" w:eastAsia="Times New Roman" w:hAnsi="Times New Roman" w:cs="Times New Roman"/>
                      <w:sz w:val="24"/>
                      <w:szCs w:val="24"/>
                      <w:lang w:eastAsia="ru-RU"/>
                    </w:rPr>
                  </w:pPr>
                  <w:r w:rsidRPr="00870097">
                    <w:rPr>
                      <w:rFonts w:ascii="Times New Roman" w:eastAsia="Times New Roman" w:hAnsi="Times New Roman" w:cs="Times New Roman"/>
                      <w:sz w:val="24"/>
                      <w:szCs w:val="24"/>
                      <w:lang w:eastAsia="ru-RU"/>
                    </w:rPr>
                    <w:t>Позвал дед бабку…</w:t>
                  </w:r>
                </w:p>
              </w:tc>
            </w:tr>
            <w:tr w:rsidR="004165A7" w:rsidRPr="00870097" w14:paraId="56A466F3" w14:textId="77777777">
              <w:tc>
                <w:tcPr>
                  <w:tcW w:w="204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77D483CE" w14:textId="77777777" w:rsidR="00904E3C" w:rsidRPr="00870097" w:rsidRDefault="00904E3C" w:rsidP="00870097">
                  <w:pPr>
                    <w:spacing w:after="0" w:line="240" w:lineRule="auto"/>
                    <w:ind w:firstLine="567"/>
                    <w:jc w:val="both"/>
                    <w:rPr>
                      <w:rFonts w:ascii="Times New Roman" w:eastAsia="Times New Roman" w:hAnsi="Times New Roman" w:cs="Times New Roman"/>
                      <w:sz w:val="24"/>
                      <w:szCs w:val="24"/>
                      <w:lang w:eastAsia="ru-RU"/>
                    </w:rPr>
                  </w:pPr>
                </w:p>
              </w:tc>
              <w:tc>
                <w:tcPr>
                  <w:tcW w:w="390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2ED172F8" w14:textId="77777777" w:rsidR="00904E3C" w:rsidRPr="00870097" w:rsidRDefault="00904E3C" w:rsidP="00870097">
                  <w:pPr>
                    <w:spacing w:after="0" w:line="240" w:lineRule="auto"/>
                    <w:ind w:firstLine="567"/>
                    <w:jc w:val="both"/>
                    <w:rPr>
                      <w:rFonts w:ascii="Times New Roman" w:eastAsia="Times New Roman" w:hAnsi="Times New Roman" w:cs="Times New Roman"/>
                      <w:sz w:val="24"/>
                      <w:szCs w:val="24"/>
                      <w:lang w:eastAsia="ru-RU"/>
                    </w:rPr>
                  </w:pPr>
                  <w:r w:rsidRPr="00870097">
                    <w:rPr>
                      <w:rFonts w:ascii="Times New Roman" w:eastAsia="Times New Roman" w:hAnsi="Times New Roman" w:cs="Times New Roman"/>
                      <w:sz w:val="24"/>
                      <w:szCs w:val="24"/>
                      <w:lang w:eastAsia="ru-RU"/>
                    </w:rPr>
                    <w:t>Выросла репка большая-пребольшая</w:t>
                  </w:r>
                </w:p>
              </w:tc>
              <w:tc>
                <w:tcPr>
                  <w:tcW w:w="264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14:paraId="343454C2" w14:textId="77777777" w:rsidR="00904E3C" w:rsidRPr="00870097" w:rsidRDefault="00904E3C" w:rsidP="00870097">
                  <w:pPr>
                    <w:spacing w:after="0" w:line="240" w:lineRule="auto"/>
                    <w:ind w:firstLine="567"/>
                    <w:jc w:val="both"/>
                    <w:rPr>
                      <w:rFonts w:ascii="Times New Roman" w:eastAsia="Times New Roman" w:hAnsi="Times New Roman" w:cs="Times New Roman"/>
                      <w:sz w:val="24"/>
                      <w:szCs w:val="24"/>
                      <w:lang w:eastAsia="ru-RU"/>
                    </w:rPr>
                  </w:pPr>
                </w:p>
              </w:tc>
            </w:tr>
          </w:tbl>
          <w:p w14:paraId="7C0E5543" w14:textId="77777777" w:rsidR="00904E3C" w:rsidRPr="00870097" w:rsidRDefault="00904E3C" w:rsidP="00870097">
            <w:pPr>
              <w:spacing w:after="0" w:line="240" w:lineRule="auto"/>
              <w:ind w:firstLine="567"/>
              <w:jc w:val="both"/>
              <w:rPr>
                <w:rFonts w:ascii="Times New Roman" w:eastAsia="Times New Roman" w:hAnsi="Times New Roman" w:cs="Times New Roman"/>
                <w:sz w:val="24"/>
                <w:szCs w:val="24"/>
                <w:lang w:eastAsia="ru-RU"/>
              </w:rPr>
            </w:pPr>
          </w:p>
        </w:tc>
      </w:tr>
    </w:tbl>
    <w:p w14:paraId="41A28BD6" w14:textId="77777777" w:rsidR="00904E3C" w:rsidRPr="00870097" w:rsidRDefault="00904E3C" w:rsidP="00870097">
      <w:pPr>
        <w:shd w:val="clear" w:color="auto" w:fill="FFFFFF"/>
        <w:spacing w:after="0" w:line="240" w:lineRule="auto"/>
        <w:ind w:firstLine="567"/>
        <w:jc w:val="both"/>
        <w:rPr>
          <w:rFonts w:ascii="Times New Roman" w:eastAsia="Times New Roman" w:hAnsi="Times New Roman" w:cs="Times New Roman"/>
          <w:sz w:val="24"/>
          <w:szCs w:val="24"/>
          <w:lang w:eastAsia="ru-RU"/>
        </w:rPr>
      </w:pPr>
    </w:p>
    <w:p w14:paraId="20068AA4" w14:textId="77777777" w:rsidR="00904E3C" w:rsidRPr="00870097" w:rsidRDefault="00904E3C" w:rsidP="00870097">
      <w:pPr>
        <w:shd w:val="clear" w:color="auto" w:fill="FFFFFF"/>
        <w:spacing w:after="0" w:line="240" w:lineRule="auto"/>
        <w:ind w:firstLine="567"/>
        <w:jc w:val="both"/>
        <w:rPr>
          <w:rFonts w:ascii="Times New Roman" w:eastAsia="Times New Roman" w:hAnsi="Times New Roman" w:cs="Times New Roman"/>
          <w:sz w:val="24"/>
          <w:szCs w:val="24"/>
          <w:lang w:eastAsia="ru-RU"/>
        </w:rPr>
      </w:pPr>
    </w:p>
    <w:p w14:paraId="0AEC462C" w14:textId="77777777" w:rsidR="00904E3C" w:rsidRPr="00870097" w:rsidRDefault="00904E3C" w:rsidP="00870097">
      <w:pPr>
        <w:pStyle w:val="a3"/>
        <w:shd w:val="clear" w:color="auto" w:fill="FFFFFF"/>
        <w:spacing w:before="0" w:beforeAutospacing="0" w:after="0" w:afterAutospacing="0"/>
        <w:ind w:firstLine="567"/>
        <w:jc w:val="both"/>
      </w:pPr>
      <w:r w:rsidRPr="00870097">
        <w:rPr>
          <w:rStyle w:val="a6"/>
        </w:rPr>
        <w:lastRenderedPageBreak/>
        <w:t>Метод «</w:t>
      </w:r>
      <w:proofErr w:type="spellStart"/>
      <w:r w:rsidRPr="00870097">
        <w:rPr>
          <w:rStyle w:val="a6"/>
        </w:rPr>
        <w:t>Эмпатия</w:t>
      </w:r>
      <w:proofErr w:type="spellEnd"/>
      <w:r w:rsidRPr="00870097">
        <w:rPr>
          <w:rStyle w:val="a6"/>
        </w:rPr>
        <w:t>»</w:t>
      </w:r>
    </w:p>
    <w:p w14:paraId="254CC826" w14:textId="6E97F8BD" w:rsidR="00904E3C" w:rsidRPr="00870097" w:rsidRDefault="00904E3C" w:rsidP="00870097">
      <w:pPr>
        <w:pStyle w:val="a3"/>
        <w:shd w:val="clear" w:color="auto" w:fill="FFFFFF"/>
        <w:spacing w:before="0" w:beforeAutospacing="0" w:after="0" w:afterAutospacing="0"/>
        <w:ind w:firstLine="567"/>
        <w:jc w:val="both"/>
      </w:pPr>
      <w:r w:rsidRPr="00870097">
        <w:t>Пришёл из актёрской среды. Ученик вживается в образ чего-либо, включает эмоциональное и личностное отношение. Эмпатия это не - «поставь себя на его место», это: «взгляни на вещи его глазами</w:t>
      </w:r>
      <w:proofErr w:type="gramStart"/>
      <w:r w:rsidRPr="00870097">
        <w:t>».</w:t>
      </w:r>
      <w:r w:rsidR="00870097">
        <w:t>(</w:t>
      </w:r>
      <w:proofErr w:type="gramEnd"/>
      <w:r w:rsidR="00870097">
        <w:t>чтение)</w:t>
      </w:r>
    </w:p>
    <w:p w14:paraId="0DA71C32" w14:textId="77777777" w:rsidR="00904E3C" w:rsidRPr="00870097" w:rsidRDefault="00904E3C" w:rsidP="00870097">
      <w:pPr>
        <w:pStyle w:val="a3"/>
        <w:shd w:val="clear" w:color="auto" w:fill="FFFFFF"/>
        <w:spacing w:before="0" w:beforeAutospacing="0" w:after="0" w:afterAutospacing="0"/>
        <w:ind w:firstLine="567"/>
        <w:jc w:val="both"/>
      </w:pPr>
      <w:r w:rsidRPr="00870097">
        <w:rPr>
          <w:rStyle w:val="a6"/>
        </w:rPr>
        <w:t>Задания в группах:</w:t>
      </w:r>
    </w:p>
    <w:p w14:paraId="5EF15B17" w14:textId="77777777" w:rsidR="00904E3C" w:rsidRPr="00870097" w:rsidRDefault="00904E3C" w:rsidP="00870097">
      <w:pPr>
        <w:numPr>
          <w:ilvl w:val="0"/>
          <w:numId w:val="24"/>
        </w:numPr>
        <w:shd w:val="clear" w:color="auto" w:fill="FFFFFF"/>
        <w:spacing w:after="0" w:line="240" w:lineRule="auto"/>
        <w:ind w:left="0" w:firstLine="567"/>
        <w:jc w:val="both"/>
        <w:rPr>
          <w:rFonts w:ascii="Times New Roman" w:hAnsi="Times New Roman" w:cs="Times New Roman"/>
          <w:sz w:val="24"/>
          <w:szCs w:val="24"/>
        </w:rPr>
      </w:pPr>
      <w:r w:rsidRPr="00870097">
        <w:rPr>
          <w:rFonts w:ascii="Times New Roman" w:hAnsi="Times New Roman" w:cs="Times New Roman"/>
          <w:sz w:val="24"/>
          <w:szCs w:val="24"/>
        </w:rPr>
        <w:t>Представьте себе, что вы тетрадь небрежного ученика. Опишите, как вы себя чувствуете в этой роли.</w:t>
      </w:r>
    </w:p>
    <w:p w14:paraId="6C4072A5" w14:textId="77777777" w:rsidR="00904E3C" w:rsidRPr="00870097" w:rsidRDefault="00904E3C" w:rsidP="00870097">
      <w:pPr>
        <w:numPr>
          <w:ilvl w:val="0"/>
          <w:numId w:val="24"/>
        </w:numPr>
        <w:shd w:val="clear" w:color="auto" w:fill="FFFFFF"/>
        <w:spacing w:after="0" w:line="240" w:lineRule="auto"/>
        <w:ind w:left="0" w:firstLine="567"/>
        <w:jc w:val="both"/>
        <w:rPr>
          <w:rFonts w:ascii="Times New Roman" w:hAnsi="Times New Roman" w:cs="Times New Roman"/>
          <w:sz w:val="24"/>
          <w:szCs w:val="24"/>
        </w:rPr>
      </w:pPr>
      <w:r w:rsidRPr="00870097">
        <w:rPr>
          <w:rFonts w:ascii="Times New Roman" w:hAnsi="Times New Roman" w:cs="Times New Roman"/>
          <w:sz w:val="24"/>
          <w:szCs w:val="24"/>
        </w:rPr>
        <w:t>Представьте, что вы кустик. Идёт дождь. Что вы чувствуете?</w:t>
      </w:r>
    </w:p>
    <w:p w14:paraId="7F7B165A" w14:textId="77777777" w:rsidR="00904E3C" w:rsidRPr="00870097" w:rsidRDefault="00904E3C" w:rsidP="00870097">
      <w:pPr>
        <w:numPr>
          <w:ilvl w:val="0"/>
          <w:numId w:val="24"/>
        </w:numPr>
        <w:shd w:val="clear" w:color="auto" w:fill="FFFFFF"/>
        <w:spacing w:after="0" w:line="240" w:lineRule="auto"/>
        <w:ind w:left="0" w:firstLine="567"/>
        <w:jc w:val="both"/>
        <w:rPr>
          <w:rFonts w:ascii="Times New Roman" w:hAnsi="Times New Roman" w:cs="Times New Roman"/>
          <w:sz w:val="24"/>
          <w:szCs w:val="24"/>
        </w:rPr>
      </w:pPr>
      <w:r w:rsidRPr="00870097">
        <w:rPr>
          <w:rFonts w:ascii="Times New Roman" w:hAnsi="Times New Roman" w:cs="Times New Roman"/>
          <w:sz w:val="24"/>
          <w:szCs w:val="24"/>
        </w:rPr>
        <w:t>Вы ручка на двери магазина. Опишите ваши ощущения.</w:t>
      </w:r>
    </w:p>
    <w:p w14:paraId="49785746" w14:textId="28B5850E" w:rsidR="00904E3C" w:rsidRPr="00870097" w:rsidRDefault="00904E3C" w:rsidP="0059342E">
      <w:pPr>
        <w:pStyle w:val="a3"/>
        <w:shd w:val="clear" w:color="auto" w:fill="FFFFFF"/>
        <w:spacing w:before="0" w:beforeAutospacing="0" w:after="0" w:afterAutospacing="0"/>
        <w:ind w:firstLine="567"/>
        <w:jc w:val="both"/>
      </w:pPr>
      <w:r w:rsidRPr="00870097">
        <w:t>Прием используется на уроках литературного чтения при инсценировках, сочинениях от лица персонажа.</w:t>
      </w:r>
    </w:p>
    <w:p w14:paraId="28B8EF6C" w14:textId="77777777" w:rsidR="00904E3C" w:rsidRPr="00870097" w:rsidRDefault="00904E3C" w:rsidP="00870097">
      <w:pPr>
        <w:pStyle w:val="a3"/>
        <w:shd w:val="clear" w:color="auto" w:fill="FFFFFF"/>
        <w:spacing w:before="0" w:beforeAutospacing="0" w:after="0" w:afterAutospacing="0"/>
        <w:ind w:firstLine="567"/>
        <w:jc w:val="both"/>
      </w:pPr>
      <w:r w:rsidRPr="00870097">
        <w:rPr>
          <w:rStyle w:val="a6"/>
        </w:rPr>
        <w:t>«Сочинение загадок»</w:t>
      </w:r>
    </w:p>
    <w:p w14:paraId="59C5D7A7" w14:textId="77777777" w:rsidR="00904E3C" w:rsidRPr="00870097" w:rsidRDefault="00904E3C" w:rsidP="00870097">
      <w:pPr>
        <w:pStyle w:val="a3"/>
        <w:shd w:val="clear" w:color="auto" w:fill="FFFFFF"/>
        <w:spacing w:before="0" w:beforeAutospacing="0" w:after="0" w:afterAutospacing="0"/>
        <w:ind w:firstLine="567"/>
        <w:jc w:val="both"/>
      </w:pPr>
      <w:r w:rsidRPr="00870097">
        <w:t>Приём учит сочинять загадки. Именно такое задание получают дети уже в первом классе. Хорошо, если ребёнок творческий от рождения. А если, нет? И такое задание вызывает у него, по меньшей мере, недоумение. В худшем случае, просто отторжение. Этот приём ТРИЗ-педагогики позволяет научить сочинять каждого ребенка. Начинаем сочинять вместе с детьми по заданному алгоритму.</w:t>
      </w:r>
    </w:p>
    <w:p w14:paraId="15EEFE35" w14:textId="77777777" w:rsidR="00904E3C" w:rsidRPr="00870097" w:rsidRDefault="00904E3C" w:rsidP="00870097">
      <w:pPr>
        <w:pStyle w:val="a3"/>
        <w:shd w:val="clear" w:color="auto" w:fill="FFFFFF"/>
        <w:spacing w:before="0" w:beforeAutospacing="0" w:after="0" w:afterAutospacing="0"/>
        <w:ind w:firstLine="567"/>
        <w:jc w:val="both"/>
      </w:pPr>
      <w:r w:rsidRPr="00870097">
        <w:t>Например, придумай загадку о расческе:</w:t>
      </w:r>
    </w:p>
    <w:p w14:paraId="0C9AF73F" w14:textId="77777777" w:rsidR="00904E3C" w:rsidRPr="00870097" w:rsidRDefault="00904E3C" w:rsidP="00870097">
      <w:pPr>
        <w:pStyle w:val="a3"/>
        <w:shd w:val="clear" w:color="auto" w:fill="FFFFFF"/>
        <w:spacing w:before="0" w:beforeAutospacing="0" w:after="0" w:afterAutospacing="0"/>
        <w:ind w:firstLine="567"/>
        <w:jc w:val="both"/>
      </w:pPr>
      <w:r w:rsidRPr="00870097">
        <w:t>Последовательность работы:</w:t>
      </w:r>
    </w:p>
    <w:p w14:paraId="300BE402" w14:textId="77777777" w:rsidR="00904E3C" w:rsidRPr="00870097" w:rsidRDefault="00904E3C" w:rsidP="00870097">
      <w:pPr>
        <w:numPr>
          <w:ilvl w:val="0"/>
          <w:numId w:val="27"/>
        </w:numPr>
        <w:shd w:val="clear" w:color="auto" w:fill="FFFFFF"/>
        <w:spacing w:after="0" w:line="240" w:lineRule="auto"/>
        <w:ind w:left="0" w:firstLine="567"/>
        <w:jc w:val="both"/>
        <w:rPr>
          <w:rFonts w:ascii="Times New Roman" w:hAnsi="Times New Roman" w:cs="Times New Roman"/>
          <w:sz w:val="24"/>
          <w:szCs w:val="24"/>
        </w:rPr>
      </w:pPr>
      <w:r w:rsidRPr="00870097">
        <w:rPr>
          <w:rFonts w:ascii="Times New Roman" w:hAnsi="Times New Roman" w:cs="Times New Roman"/>
          <w:sz w:val="24"/>
          <w:szCs w:val="24"/>
        </w:rPr>
        <w:t>Выбрать объект, записать;</w:t>
      </w:r>
    </w:p>
    <w:p w14:paraId="5336FC70" w14:textId="77777777" w:rsidR="00904E3C" w:rsidRPr="00870097" w:rsidRDefault="00904E3C" w:rsidP="00870097">
      <w:pPr>
        <w:numPr>
          <w:ilvl w:val="0"/>
          <w:numId w:val="27"/>
        </w:numPr>
        <w:shd w:val="clear" w:color="auto" w:fill="FFFFFF"/>
        <w:spacing w:after="0" w:line="240" w:lineRule="auto"/>
        <w:ind w:left="0" w:firstLine="567"/>
        <w:jc w:val="both"/>
        <w:rPr>
          <w:rFonts w:ascii="Times New Roman" w:hAnsi="Times New Roman" w:cs="Times New Roman"/>
          <w:sz w:val="24"/>
          <w:szCs w:val="24"/>
        </w:rPr>
      </w:pPr>
      <w:r w:rsidRPr="00870097">
        <w:rPr>
          <w:rFonts w:ascii="Times New Roman" w:hAnsi="Times New Roman" w:cs="Times New Roman"/>
          <w:sz w:val="24"/>
          <w:szCs w:val="24"/>
        </w:rPr>
        <w:t>Заполнить левую часть таблицы, ответив на вопрос: на что похоже?</w:t>
      </w:r>
    </w:p>
    <w:p w14:paraId="7F7F3B1C" w14:textId="77777777" w:rsidR="00904E3C" w:rsidRPr="00870097" w:rsidRDefault="00904E3C" w:rsidP="00870097">
      <w:pPr>
        <w:numPr>
          <w:ilvl w:val="0"/>
          <w:numId w:val="27"/>
        </w:numPr>
        <w:shd w:val="clear" w:color="auto" w:fill="FFFFFF"/>
        <w:spacing w:after="0" w:line="240" w:lineRule="auto"/>
        <w:ind w:left="0" w:firstLine="567"/>
        <w:jc w:val="both"/>
        <w:rPr>
          <w:rFonts w:ascii="Times New Roman" w:hAnsi="Times New Roman" w:cs="Times New Roman"/>
          <w:sz w:val="24"/>
          <w:szCs w:val="24"/>
        </w:rPr>
      </w:pPr>
      <w:r w:rsidRPr="00870097">
        <w:rPr>
          <w:rFonts w:ascii="Times New Roman" w:hAnsi="Times New Roman" w:cs="Times New Roman"/>
          <w:sz w:val="24"/>
          <w:szCs w:val="24"/>
        </w:rPr>
        <w:t>Заполнить правую часть таблицы, ответив на вопрос: чем отличается от расчески?</w:t>
      </w:r>
    </w:p>
    <w:p w14:paraId="4F0BACFD" w14:textId="77777777" w:rsidR="00904E3C" w:rsidRPr="00870097" w:rsidRDefault="00904E3C" w:rsidP="00870097">
      <w:pPr>
        <w:numPr>
          <w:ilvl w:val="0"/>
          <w:numId w:val="27"/>
        </w:numPr>
        <w:shd w:val="clear" w:color="auto" w:fill="FFFFFF"/>
        <w:spacing w:after="0" w:line="240" w:lineRule="auto"/>
        <w:ind w:left="0" w:firstLine="567"/>
        <w:jc w:val="both"/>
        <w:rPr>
          <w:rFonts w:ascii="Times New Roman" w:hAnsi="Times New Roman" w:cs="Times New Roman"/>
          <w:sz w:val="24"/>
          <w:szCs w:val="24"/>
        </w:rPr>
      </w:pPr>
      <w:r w:rsidRPr="00870097">
        <w:rPr>
          <w:rFonts w:ascii="Times New Roman" w:hAnsi="Times New Roman" w:cs="Times New Roman"/>
          <w:sz w:val="24"/>
          <w:szCs w:val="24"/>
        </w:rPr>
        <w:t>Вставь слова связки «как…», «…но не…»</w:t>
      </w:r>
    </w:p>
    <w:p w14:paraId="0DF83DA8" w14:textId="77777777" w:rsidR="00904E3C" w:rsidRPr="00870097" w:rsidRDefault="00904E3C" w:rsidP="00870097">
      <w:pPr>
        <w:numPr>
          <w:ilvl w:val="0"/>
          <w:numId w:val="27"/>
        </w:numPr>
        <w:shd w:val="clear" w:color="auto" w:fill="FFFFFF"/>
        <w:spacing w:after="0" w:line="240" w:lineRule="auto"/>
        <w:ind w:left="0" w:firstLine="567"/>
        <w:jc w:val="both"/>
        <w:rPr>
          <w:rFonts w:ascii="Times New Roman" w:hAnsi="Times New Roman" w:cs="Times New Roman"/>
          <w:sz w:val="24"/>
          <w:szCs w:val="24"/>
        </w:rPr>
      </w:pPr>
      <w:r w:rsidRPr="00870097">
        <w:rPr>
          <w:rFonts w:ascii="Times New Roman" w:hAnsi="Times New Roman" w:cs="Times New Roman"/>
          <w:sz w:val="24"/>
          <w:szCs w:val="24"/>
        </w:rPr>
        <w:t>Составить и прочитать загадку: «Что это: как забор, но не перелезть; как пила, но не пилит, как трава, но не растёт»</w:t>
      </w:r>
    </w:p>
    <w:p w14:paraId="0761FE0C" w14:textId="77777777" w:rsidR="00904E3C" w:rsidRPr="00870097" w:rsidRDefault="00904E3C" w:rsidP="00870097">
      <w:pPr>
        <w:pStyle w:val="a3"/>
        <w:shd w:val="clear" w:color="auto" w:fill="FFFFFF"/>
        <w:spacing w:before="0" w:beforeAutospacing="0" w:after="0" w:afterAutospacing="0"/>
        <w:ind w:firstLine="567"/>
        <w:jc w:val="both"/>
      </w:pPr>
      <w:r w:rsidRPr="00870097">
        <w:t>Расчёска</w:t>
      </w:r>
    </w:p>
    <w:tbl>
      <w:tblPr>
        <w:tblW w:w="0" w:type="auto"/>
        <w:jc w:val="center"/>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2330"/>
        <w:gridCol w:w="2427"/>
      </w:tblGrid>
      <w:tr w:rsidR="004165A7" w:rsidRPr="00870097" w14:paraId="080F0C1F" w14:textId="77777777" w:rsidTr="00904E3C">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75" w:type="dxa"/>
              <w:left w:w="75" w:type="dxa"/>
              <w:bottom w:w="75" w:type="dxa"/>
              <w:right w:w="75" w:type="dxa"/>
            </w:tcMar>
            <w:hideMark/>
          </w:tcPr>
          <w:p w14:paraId="555BC5AF" w14:textId="77777777" w:rsidR="00904E3C" w:rsidRPr="00870097" w:rsidRDefault="00904E3C" w:rsidP="00870097">
            <w:pPr>
              <w:spacing w:after="0" w:line="240" w:lineRule="auto"/>
              <w:ind w:firstLine="567"/>
              <w:jc w:val="both"/>
              <w:rPr>
                <w:rFonts w:ascii="Times New Roman" w:hAnsi="Times New Roman" w:cs="Times New Roman"/>
                <w:sz w:val="24"/>
                <w:szCs w:val="24"/>
              </w:rPr>
            </w:pPr>
            <w:r w:rsidRPr="00870097">
              <w:rPr>
                <w:rFonts w:ascii="Times New Roman" w:hAnsi="Times New Roman" w:cs="Times New Roman"/>
                <w:sz w:val="24"/>
                <w:szCs w:val="24"/>
              </w:rPr>
              <w:t>На что похоже?</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75" w:type="dxa"/>
              <w:left w:w="75" w:type="dxa"/>
              <w:bottom w:w="75" w:type="dxa"/>
              <w:right w:w="75" w:type="dxa"/>
            </w:tcMar>
            <w:hideMark/>
          </w:tcPr>
          <w:p w14:paraId="3CBBB4AC" w14:textId="77777777" w:rsidR="00904E3C" w:rsidRPr="00870097" w:rsidRDefault="00904E3C" w:rsidP="00870097">
            <w:pPr>
              <w:pStyle w:val="a3"/>
              <w:spacing w:before="0" w:beforeAutospacing="0" w:after="0" w:afterAutospacing="0"/>
              <w:ind w:firstLine="567"/>
              <w:jc w:val="both"/>
            </w:pPr>
            <w:r w:rsidRPr="00870097">
              <w:t>Чем отличается?</w:t>
            </w:r>
          </w:p>
        </w:tc>
      </w:tr>
      <w:tr w:rsidR="004165A7" w:rsidRPr="00870097" w14:paraId="0542BE50" w14:textId="77777777" w:rsidTr="00904E3C">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75" w:type="dxa"/>
              <w:left w:w="75" w:type="dxa"/>
              <w:bottom w:w="75" w:type="dxa"/>
              <w:right w:w="75" w:type="dxa"/>
            </w:tcMar>
            <w:hideMark/>
          </w:tcPr>
          <w:p w14:paraId="4450A860" w14:textId="77777777" w:rsidR="00904E3C" w:rsidRPr="00870097" w:rsidRDefault="00904E3C" w:rsidP="00870097">
            <w:pPr>
              <w:pStyle w:val="a3"/>
              <w:spacing w:before="0" w:beforeAutospacing="0" w:after="0" w:afterAutospacing="0"/>
              <w:ind w:firstLine="567"/>
              <w:jc w:val="both"/>
            </w:pPr>
            <w:r w:rsidRPr="00870097">
              <w:t>как забор</w:t>
            </w:r>
            <w:r w:rsidRPr="00870097">
              <w:br/>
              <w:t>пила</w:t>
            </w:r>
            <w:r w:rsidRPr="00870097">
              <w:br/>
              <w:t>трава</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75" w:type="dxa"/>
              <w:left w:w="75" w:type="dxa"/>
              <w:bottom w:w="75" w:type="dxa"/>
              <w:right w:w="75" w:type="dxa"/>
            </w:tcMar>
            <w:hideMark/>
          </w:tcPr>
          <w:p w14:paraId="65583DAB" w14:textId="77777777" w:rsidR="00904E3C" w:rsidRPr="00870097" w:rsidRDefault="00904E3C" w:rsidP="00870097">
            <w:pPr>
              <w:pStyle w:val="a3"/>
              <w:spacing w:before="0" w:beforeAutospacing="0" w:after="0" w:afterAutospacing="0"/>
              <w:ind w:firstLine="567"/>
              <w:jc w:val="both"/>
            </w:pPr>
            <w:r w:rsidRPr="00870097">
              <w:t>но не перелезть</w:t>
            </w:r>
            <w:r w:rsidRPr="00870097">
              <w:br/>
              <w:t>пилит</w:t>
            </w:r>
            <w:r w:rsidRPr="00870097">
              <w:br/>
              <w:t>растёт</w:t>
            </w:r>
          </w:p>
        </w:tc>
      </w:tr>
    </w:tbl>
    <w:p w14:paraId="6C8BB9D5" w14:textId="77777777" w:rsidR="00904E3C" w:rsidRPr="00870097" w:rsidRDefault="00904E3C" w:rsidP="00870097">
      <w:pPr>
        <w:pStyle w:val="a3"/>
        <w:shd w:val="clear" w:color="auto" w:fill="FFFFFF"/>
        <w:spacing w:before="0" w:beforeAutospacing="0" w:after="0" w:afterAutospacing="0"/>
        <w:ind w:firstLine="567"/>
        <w:jc w:val="both"/>
      </w:pPr>
      <w:r w:rsidRPr="00870097">
        <w:t>Прием составления загадок учит детей классифицировать, проводить сравнение, анализ, развивает воображение, творческое мышление.</w:t>
      </w:r>
    </w:p>
    <w:p w14:paraId="4765181D" w14:textId="77777777" w:rsidR="00904E3C" w:rsidRPr="00870097" w:rsidRDefault="00904E3C" w:rsidP="00870097">
      <w:pPr>
        <w:pStyle w:val="a3"/>
        <w:shd w:val="clear" w:color="auto" w:fill="FFFFFF"/>
        <w:spacing w:before="0" w:beforeAutospacing="0" w:after="0" w:afterAutospacing="0"/>
        <w:ind w:firstLine="567"/>
        <w:jc w:val="both"/>
      </w:pPr>
      <w:r w:rsidRPr="00870097">
        <w:rPr>
          <w:rStyle w:val="a6"/>
        </w:rPr>
        <w:t>«Паспорт литературного героя»</w:t>
      </w:r>
      <w:r w:rsidRPr="00870097">
        <w:t> очень помогает оживить урок. Детям нравится выполнять эту работу.</w:t>
      </w:r>
    </w:p>
    <w:p w14:paraId="0C5AF491" w14:textId="77777777" w:rsidR="00904E3C" w:rsidRPr="00870097" w:rsidRDefault="00904E3C" w:rsidP="00870097">
      <w:pPr>
        <w:pStyle w:val="a3"/>
        <w:shd w:val="clear" w:color="auto" w:fill="FFFFFF"/>
        <w:spacing w:before="0" w:beforeAutospacing="0" w:after="0" w:afterAutospacing="0"/>
        <w:ind w:firstLine="567"/>
        <w:jc w:val="both"/>
      </w:pPr>
      <w:r w:rsidRPr="00870097">
        <w:t>На этапе обобщения знаний мы создаем с детьми </w:t>
      </w:r>
      <w:r w:rsidRPr="00870097">
        <w:rPr>
          <w:rStyle w:val="a6"/>
        </w:rPr>
        <w:t>паспорт</w:t>
      </w:r>
      <w:r w:rsidRPr="00870097">
        <w:t> - характеристику героя изученного произведения. Паспорт каждый раз составляется немного по-разному, так как учитывает художественные задачи текста, поведенческие черты героя. Если в произведении встречаются несколько главных персонажей, тогда можно работать группами и составить разные паспорта. При использовании данного приёма у учащихся развиваются личностные качества и коммуникативные способности.</w:t>
      </w:r>
    </w:p>
    <w:p w14:paraId="186524F6" w14:textId="77777777" w:rsidR="00904E3C" w:rsidRPr="00870097" w:rsidRDefault="00904E3C" w:rsidP="00870097">
      <w:pPr>
        <w:pStyle w:val="a3"/>
        <w:shd w:val="clear" w:color="auto" w:fill="FFFFFF"/>
        <w:spacing w:before="0" w:beforeAutospacing="0" w:after="0" w:afterAutospacing="0"/>
        <w:ind w:firstLine="567"/>
        <w:jc w:val="both"/>
      </w:pPr>
      <w:r w:rsidRPr="00870097">
        <w:rPr>
          <w:rStyle w:val="a6"/>
        </w:rPr>
        <w:t>Составим паспорт к басне «Ворона и лисица»</w:t>
      </w:r>
    </w:p>
    <w:p w14:paraId="7B47B360" w14:textId="77777777" w:rsidR="00904E3C" w:rsidRPr="00870097" w:rsidRDefault="00904E3C" w:rsidP="00870097">
      <w:pPr>
        <w:numPr>
          <w:ilvl w:val="0"/>
          <w:numId w:val="28"/>
        </w:numPr>
        <w:shd w:val="clear" w:color="auto" w:fill="FFFFFF"/>
        <w:spacing w:after="0" w:line="240" w:lineRule="auto"/>
        <w:ind w:left="0" w:firstLine="567"/>
        <w:jc w:val="both"/>
        <w:rPr>
          <w:rFonts w:ascii="Times New Roman" w:hAnsi="Times New Roman" w:cs="Times New Roman"/>
          <w:sz w:val="24"/>
          <w:szCs w:val="24"/>
        </w:rPr>
      </w:pPr>
      <w:r w:rsidRPr="00870097">
        <w:rPr>
          <w:rFonts w:ascii="Times New Roman" w:hAnsi="Times New Roman" w:cs="Times New Roman"/>
          <w:sz w:val="24"/>
          <w:szCs w:val="24"/>
        </w:rPr>
        <w:t>Имя - ворона</w:t>
      </w:r>
    </w:p>
    <w:p w14:paraId="08B96B0E" w14:textId="77777777" w:rsidR="00904E3C" w:rsidRPr="00870097" w:rsidRDefault="00904E3C" w:rsidP="00870097">
      <w:pPr>
        <w:numPr>
          <w:ilvl w:val="0"/>
          <w:numId w:val="28"/>
        </w:numPr>
        <w:shd w:val="clear" w:color="auto" w:fill="FFFFFF"/>
        <w:spacing w:after="0" w:line="240" w:lineRule="auto"/>
        <w:ind w:left="0" w:firstLine="567"/>
        <w:jc w:val="both"/>
        <w:rPr>
          <w:rFonts w:ascii="Times New Roman" w:hAnsi="Times New Roman" w:cs="Times New Roman"/>
          <w:sz w:val="24"/>
          <w:szCs w:val="24"/>
        </w:rPr>
      </w:pPr>
      <w:r w:rsidRPr="00870097">
        <w:rPr>
          <w:rFonts w:ascii="Times New Roman" w:hAnsi="Times New Roman" w:cs="Times New Roman"/>
          <w:sz w:val="24"/>
          <w:szCs w:val="24"/>
        </w:rPr>
        <w:t xml:space="preserve">Создатель - </w:t>
      </w:r>
      <w:proofErr w:type="spellStart"/>
      <w:r w:rsidRPr="00870097">
        <w:rPr>
          <w:rFonts w:ascii="Times New Roman" w:hAnsi="Times New Roman" w:cs="Times New Roman"/>
          <w:sz w:val="24"/>
          <w:szCs w:val="24"/>
        </w:rPr>
        <w:t>И.А.Крылов</w:t>
      </w:r>
      <w:proofErr w:type="spellEnd"/>
    </w:p>
    <w:p w14:paraId="4C4CB141" w14:textId="77777777" w:rsidR="00904E3C" w:rsidRPr="00870097" w:rsidRDefault="00904E3C" w:rsidP="00870097">
      <w:pPr>
        <w:numPr>
          <w:ilvl w:val="0"/>
          <w:numId w:val="28"/>
        </w:numPr>
        <w:shd w:val="clear" w:color="auto" w:fill="FFFFFF"/>
        <w:spacing w:after="0" w:line="240" w:lineRule="auto"/>
        <w:ind w:left="0" w:firstLine="567"/>
        <w:jc w:val="both"/>
        <w:rPr>
          <w:rFonts w:ascii="Times New Roman" w:hAnsi="Times New Roman" w:cs="Times New Roman"/>
          <w:sz w:val="24"/>
          <w:szCs w:val="24"/>
        </w:rPr>
      </w:pPr>
      <w:r w:rsidRPr="00870097">
        <w:rPr>
          <w:rFonts w:ascii="Times New Roman" w:hAnsi="Times New Roman" w:cs="Times New Roman"/>
          <w:sz w:val="24"/>
          <w:szCs w:val="24"/>
        </w:rPr>
        <w:t>Прописка - басня «Ворона и лисица»</w:t>
      </w:r>
    </w:p>
    <w:p w14:paraId="3538FB28" w14:textId="77777777" w:rsidR="00904E3C" w:rsidRPr="00870097" w:rsidRDefault="00904E3C" w:rsidP="00870097">
      <w:pPr>
        <w:numPr>
          <w:ilvl w:val="0"/>
          <w:numId w:val="28"/>
        </w:numPr>
        <w:shd w:val="clear" w:color="auto" w:fill="FFFFFF"/>
        <w:spacing w:after="0" w:line="240" w:lineRule="auto"/>
        <w:ind w:left="0" w:firstLine="567"/>
        <w:jc w:val="both"/>
        <w:rPr>
          <w:rFonts w:ascii="Times New Roman" w:hAnsi="Times New Roman" w:cs="Times New Roman"/>
          <w:sz w:val="24"/>
          <w:szCs w:val="24"/>
        </w:rPr>
      </w:pPr>
      <w:r w:rsidRPr="00870097">
        <w:rPr>
          <w:rFonts w:ascii="Times New Roman" w:hAnsi="Times New Roman" w:cs="Times New Roman"/>
          <w:sz w:val="24"/>
          <w:szCs w:val="24"/>
        </w:rPr>
        <w:t>Внешний вид - чёрная, имеет крылья, большой клюв.</w:t>
      </w:r>
    </w:p>
    <w:p w14:paraId="660800A0" w14:textId="77777777" w:rsidR="00904E3C" w:rsidRPr="00870097" w:rsidRDefault="00904E3C" w:rsidP="00870097">
      <w:pPr>
        <w:numPr>
          <w:ilvl w:val="0"/>
          <w:numId w:val="28"/>
        </w:numPr>
        <w:shd w:val="clear" w:color="auto" w:fill="FFFFFF"/>
        <w:spacing w:after="0" w:line="240" w:lineRule="auto"/>
        <w:ind w:left="0" w:firstLine="567"/>
        <w:jc w:val="both"/>
        <w:rPr>
          <w:rFonts w:ascii="Times New Roman" w:hAnsi="Times New Roman" w:cs="Times New Roman"/>
          <w:sz w:val="24"/>
          <w:szCs w:val="24"/>
        </w:rPr>
      </w:pPr>
      <w:r w:rsidRPr="00870097">
        <w:rPr>
          <w:rFonts w:ascii="Times New Roman" w:hAnsi="Times New Roman" w:cs="Times New Roman"/>
          <w:sz w:val="24"/>
          <w:szCs w:val="24"/>
        </w:rPr>
        <w:t>Где встречается - в лесу</w:t>
      </w:r>
    </w:p>
    <w:p w14:paraId="5C0CE4D2" w14:textId="77777777" w:rsidR="00904E3C" w:rsidRPr="00870097" w:rsidRDefault="00904E3C" w:rsidP="00870097">
      <w:pPr>
        <w:numPr>
          <w:ilvl w:val="0"/>
          <w:numId w:val="28"/>
        </w:numPr>
        <w:shd w:val="clear" w:color="auto" w:fill="FFFFFF"/>
        <w:spacing w:after="0" w:line="240" w:lineRule="auto"/>
        <w:ind w:left="0" w:firstLine="567"/>
        <w:jc w:val="both"/>
        <w:rPr>
          <w:rFonts w:ascii="Times New Roman" w:hAnsi="Times New Roman" w:cs="Times New Roman"/>
          <w:sz w:val="24"/>
          <w:szCs w:val="24"/>
        </w:rPr>
      </w:pPr>
      <w:r w:rsidRPr="00870097">
        <w:rPr>
          <w:rFonts w:ascii="Times New Roman" w:hAnsi="Times New Roman" w:cs="Times New Roman"/>
          <w:sz w:val="24"/>
          <w:szCs w:val="24"/>
        </w:rPr>
        <w:t>Личные качества - доверчивая</w:t>
      </w:r>
    </w:p>
    <w:p w14:paraId="75B33F4D" w14:textId="77777777" w:rsidR="00904E3C" w:rsidRPr="00870097" w:rsidRDefault="00904E3C" w:rsidP="00870097">
      <w:pPr>
        <w:numPr>
          <w:ilvl w:val="0"/>
          <w:numId w:val="28"/>
        </w:numPr>
        <w:shd w:val="clear" w:color="auto" w:fill="FFFFFF"/>
        <w:spacing w:after="0" w:line="240" w:lineRule="auto"/>
        <w:ind w:left="0" w:firstLine="567"/>
        <w:jc w:val="both"/>
        <w:rPr>
          <w:rFonts w:ascii="Times New Roman" w:hAnsi="Times New Roman" w:cs="Times New Roman"/>
          <w:sz w:val="24"/>
          <w:szCs w:val="24"/>
        </w:rPr>
      </w:pPr>
      <w:r w:rsidRPr="00870097">
        <w:rPr>
          <w:rFonts w:ascii="Times New Roman" w:hAnsi="Times New Roman" w:cs="Times New Roman"/>
          <w:sz w:val="24"/>
          <w:szCs w:val="24"/>
        </w:rPr>
        <w:t>Заветное желание - поесть</w:t>
      </w:r>
    </w:p>
    <w:p w14:paraId="78906634" w14:textId="77777777" w:rsidR="00904E3C" w:rsidRPr="00870097" w:rsidRDefault="00904E3C" w:rsidP="00870097">
      <w:pPr>
        <w:pStyle w:val="a3"/>
        <w:shd w:val="clear" w:color="auto" w:fill="FFFFFF"/>
        <w:spacing w:before="0" w:beforeAutospacing="0" w:after="0" w:afterAutospacing="0"/>
        <w:ind w:firstLine="567"/>
        <w:jc w:val="both"/>
      </w:pPr>
      <w:r w:rsidRPr="00870097">
        <w:t>После выполнения работы необходимо ответить на вопрос: «Какую черту характера данного героя ты бы хотел (или не хотел) иметь у себя?» Дети должны обосновать свой выбор.</w:t>
      </w:r>
    </w:p>
    <w:p w14:paraId="703BC44E" w14:textId="77777777" w:rsidR="00904E3C" w:rsidRPr="00870097" w:rsidRDefault="00904E3C" w:rsidP="00870097">
      <w:pPr>
        <w:pStyle w:val="a3"/>
        <w:shd w:val="clear" w:color="auto" w:fill="FFFFFF"/>
        <w:spacing w:before="0" w:beforeAutospacing="0" w:after="0" w:afterAutospacing="0"/>
        <w:ind w:firstLine="567"/>
        <w:jc w:val="both"/>
      </w:pPr>
      <w:r w:rsidRPr="00870097">
        <w:rPr>
          <w:rStyle w:val="a6"/>
        </w:rPr>
        <w:lastRenderedPageBreak/>
        <w:t>Эйдетика. Упражнение на тренировку памяти.</w:t>
      </w:r>
    </w:p>
    <w:p w14:paraId="3FE6D075" w14:textId="77777777" w:rsidR="00904E3C" w:rsidRPr="00870097" w:rsidRDefault="00904E3C" w:rsidP="00870097">
      <w:pPr>
        <w:pStyle w:val="a3"/>
        <w:shd w:val="clear" w:color="auto" w:fill="FFFFFF"/>
        <w:spacing w:before="0" w:beforeAutospacing="0" w:after="0" w:afterAutospacing="0"/>
        <w:ind w:firstLine="567"/>
        <w:jc w:val="both"/>
      </w:pPr>
      <w:r w:rsidRPr="00870097">
        <w:t>- Начнём занятие с тренировки памяти. Эйдетика - искусство запоминания. Гость на уроках - Эйдетик. Предлагаю запомнить 9 слов по предъявленной картине. Еще одно важное преимущество эйдетического обучения - ребенок учится радостно.</w:t>
      </w:r>
    </w:p>
    <w:tbl>
      <w:tblPr>
        <w:tblW w:w="0" w:type="auto"/>
        <w:jc w:val="center"/>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1571"/>
        <w:gridCol w:w="1569"/>
        <w:gridCol w:w="1404"/>
      </w:tblGrid>
      <w:tr w:rsidR="004165A7" w:rsidRPr="00870097" w14:paraId="0AF342AD" w14:textId="77777777" w:rsidTr="00904E3C">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75" w:type="dxa"/>
              <w:left w:w="75" w:type="dxa"/>
              <w:bottom w:w="75" w:type="dxa"/>
              <w:right w:w="75" w:type="dxa"/>
            </w:tcMar>
            <w:hideMark/>
          </w:tcPr>
          <w:p w14:paraId="14D7F68B" w14:textId="77777777" w:rsidR="00904E3C" w:rsidRPr="00870097" w:rsidRDefault="00904E3C" w:rsidP="00870097">
            <w:pPr>
              <w:spacing w:after="0" w:line="240" w:lineRule="auto"/>
              <w:ind w:firstLine="567"/>
              <w:jc w:val="both"/>
              <w:rPr>
                <w:rFonts w:ascii="Times New Roman" w:hAnsi="Times New Roman" w:cs="Times New Roman"/>
                <w:sz w:val="24"/>
                <w:szCs w:val="24"/>
              </w:rPr>
            </w:pPr>
            <w:r w:rsidRPr="00870097">
              <w:rPr>
                <w:rFonts w:ascii="Times New Roman" w:hAnsi="Times New Roman" w:cs="Times New Roman"/>
                <w:sz w:val="24"/>
                <w:szCs w:val="24"/>
              </w:rPr>
              <w:t>Маша</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75" w:type="dxa"/>
              <w:left w:w="75" w:type="dxa"/>
              <w:bottom w:w="75" w:type="dxa"/>
              <w:right w:w="75" w:type="dxa"/>
            </w:tcMar>
            <w:hideMark/>
          </w:tcPr>
          <w:p w14:paraId="3C19E466" w14:textId="77777777" w:rsidR="00904E3C" w:rsidRPr="00870097" w:rsidRDefault="00904E3C" w:rsidP="00870097">
            <w:pPr>
              <w:pStyle w:val="a3"/>
              <w:spacing w:before="0" w:beforeAutospacing="0" w:after="0" w:afterAutospacing="0"/>
              <w:ind w:firstLine="567"/>
              <w:jc w:val="both"/>
            </w:pPr>
            <w:r w:rsidRPr="00870097">
              <w:t>медведь</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75" w:type="dxa"/>
              <w:left w:w="75" w:type="dxa"/>
              <w:bottom w:w="75" w:type="dxa"/>
              <w:right w:w="75" w:type="dxa"/>
            </w:tcMar>
            <w:hideMark/>
          </w:tcPr>
          <w:p w14:paraId="485BF5D8" w14:textId="77777777" w:rsidR="00904E3C" w:rsidRPr="00870097" w:rsidRDefault="00904E3C" w:rsidP="00870097">
            <w:pPr>
              <w:pStyle w:val="a3"/>
              <w:spacing w:before="0" w:beforeAutospacing="0" w:after="0" w:afterAutospacing="0"/>
              <w:ind w:firstLine="567"/>
              <w:jc w:val="both"/>
            </w:pPr>
            <w:r w:rsidRPr="00870097">
              <w:t>друзья</w:t>
            </w:r>
          </w:p>
        </w:tc>
      </w:tr>
      <w:tr w:rsidR="004165A7" w:rsidRPr="00870097" w14:paraId="62DE0A51" w14:textId="77777777" w:rsidTr="00904E3C">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75" w:type="dxa"/>
              <w:left w:w="75" w:type="dxa"/>
              <w:bottom w:w="75" w:type="dxa"/>
              <w:right w:w="75" w:type="dxa"/>
            </w:tcMar>
            <w:hideMark/>
          </w:tcPr>
          <w:p w14:paraId="3151AD35" w14:textId="77777777" w:rsidR="00904E3C" w:rsidRPr="00870097" w:rsidRDefault="00904E3C" w:rsidP="00870097">
            <w:pPr>
              <w:pStyle w:val="a3"/>
              <w:spacing w:before="0" w:beforeAutospacing="0" w:after="0" w:afterAutospacing="0"/>
              <w:ind w:firstLine="567"/>
              <w:jc w:val="both"/>
            </w:pPr>
            <w:r w:rsidRPr="00870097">
              <w:t>молоток</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75" w:type="dxa"/>
              <w:left w:w="75" w:type="dxa"/>
              <w:bottom w:w="75" w:type="dxa"/>
              <w:right w:w="75" w:type="dxa"/>
            </w:tcMar>
            <w:hideMark/>
          </w:tcPr>
          <w:p w14:paraId="256E933C" w14:textId="77777777" w:rsidR="00904E3C" w:rsidRPr="00870097" w:rsidRDefault="00904E3C" w:rsidP="00870097">
            <w:pPr>
              <w:pStyle w:val="a3"/>
              <w:spacing w:before="0" w:beforeAutospacing="0" w:after="0" w:afterAutospacing="0"/>
              <w:ind w:firstLine="567"/>
              <w:jc w:val="both"/>
            </w:pPr>
            <w:r w:rsidRPr="00870097">
              <w:t>морковь</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75" w:type="dxa"/>
              <w:left w:w="75" w:type="dxa"/>
              <w:bottom w:w="75" w:type="dxa"/>
              <w:right w:w="75" w:type="dxa"/>
            </w:tcMar>
            <w:hideMark/>
          </w:tcPr>
          <w:p w14:paraId="1E133B7E" w14:textId="77777777" w:rsidR="00904E3C" w:rsidRPr="00870097" w:rsidRDefault="00904E3C" w:rsidP="00870097">
            <w:pPr>
              <w:pStyle w:val="a3"/>
              <w:spacing w:before="0" w:beforeAutospacing="0" w:after="0" w:afterAutospacing="0"/>
              <w:ind w:firstLine="567"/>
              <w:jc w:val="both"/>
            </w:pPr>
            <w:r w:rsidRPr="00870097">
              <w:t>рыбка</w:t>
            </w:r>
          </w:p>
        </w:tc>
      </w:tr>
      <w:tr w:rsidR="004165A7" w:rsidRPr="00870097" w14:paraId="6C356B93" w14:textId="77777777" w:rsidTr="00904E3C">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75" w:type="dxa"/>
              <w:left w:w="75" w:type="dxa"/>
              <w:bottom w:w="75" w:type="dxa"/>
              <w:right w:w="75" w:type="dxa"/>
            </w:tcMar>
            <w:hideMark/>
          </w:tcPr>
          <w:p w14:paraId="7B3EB271" w14:textId="77777777" w:rsidR="00904E3C" w:rsidRPr="00870097" w:rsidRDefault="00904E3C" w:rsidP="00870097">
            <w:pPr>
              <w:pStyle w:val="a3"/>
              <w:spacing w:before="0" w:beforeAutospacing="0" w:after="0" w:afterAutospacing="0"/>
              <w:ind w:firstLine="567"/>
              <w:jc w:val="both"/>
            </w:pPr>
            <w:r w:rsidRPr="00870097">
              <w:t>яблоко</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75" w:type="dxa"/>
              <w:left w:w="75" w:type="dxa"/>
              <w:bottom w:w="75" w:type="dxa"/>
              <w:right w:w="75" w:type="dxa"/>
            </w:tcMar>
            <w:hideMark/>
          </w:tcPr>
          <w:p w14:paraId="2F50A445" w14:textId="77777777" w:rsidR="00904E3C" w:rsidRPr="00870097" w:rsidRDefault="00904E3C" w:rsidP="00870097">
            <w:pPr>
              <w:pStyle w:val="a3"/>
              <w:spacing w:before="0" w:beforeAutospacing="0" w:after="0" w:afterAutospacing="0"/>
              <w:ind w:firstLine="567"/>
              <w:jc w:val="both"/>
            </w:pPr>
            <w:r w:rsidRPr="00870097">
              <w:t>мяч</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75" w:type="dxa"/>
              <w:left w:w="75" w:type="dxa"/>
              <w:bottom w:w="75" w:type="dxa"/>
              <w:right w:w="75" w:type="dxa"/>
            </w:tcMar>
            <w:hideMark/>
          </w:tcPr>
          <w:p w14:paraId="43BAB16D" w14:textId="77777777" w:rsidR="00904E3C" w:rsidRPr="00870097" w:rsidRDefault="00904E3C" w:rsidP="00870097">
            <w:pPr>
              <w:pStyle w:val="a3"/>
              <w:spacing w:before="0" w:beforeAutospacing="0" w:after="0" w:afterAutospacing="0"/>
              <w:ind w:firstLine="567"/>
              <w:jc w:val="both"/>
            </w:pPr>
            <w:r w:rsidRPr="00870097">
              <w:t>лопата</w:t>
            </w:r>
          </w:p>
        </w:tc>
      </w:tr>
    </w:tbl>
    <w:p w14:paraId="586CE375" w14:textId="77777777" w:rsidR="00904E3C" w:rsidRPr="00870097" w:rsidRDefault="00904E3C" w:rsidP="00870097">
      <w:pPr>
        <w:pStyle w:val="a3"/>
        <w:shd w:val="clear" w:color="auto" w:fill="FFFFFF"/>
        <w:spacing w:before="0" w:beforeAutospacing="0" w:after="0" w:afterAutospacing="0"/>
        <w:ind w:firstLine="567"/>
        <w:jc w:val="both"/>
      </w:pPr>
      <w:r w:rsidRPr="00870097">
        <w:t>ПРОВЕРКА: кому удалось запомнить все 9 слов? Зачитайте! Кто испытал затруднения? В чём? (</w:t>
      </w:r>
      <w:r w:rsidRPr="00870097">
        <w:rPr>
          <w:rStyle w:val="a5"/>
        </w:rPr>
        <w:t>разместить карточки с картинками)</w:t>
      </w:r>
    </w:p>
    <w:p w14:paraId="645EDF7C" w14:textId="77777777" w:rsidR="00904E3C" w:rsidRPr="00870097" w:rsidRDefault="00904E3C" w:rsidP="00870097">
      <w:pPr>
        <w:pStyle w:val="a3"/>
        <w:shd w:val="clear" w:color="auto" w:fill="FFFFFF"/>
        <w:spacing w:before="0" w:beforeAutospacing="0" w:after="0" w:afterAutospacing="0"/>
        <w:ind w:firstLine="567"/>
        <w:jc w:val="both"/>
      </w:pPr>
      <w:r w:rsidRPr="00870097">
        <w:t>- Вы догадались из какого мультфильма эти герои и предметы? («Маша и медведь»)</w:t>
      </w:r>
    </w:p>
    <w:p w14:paraId="26B08C0A" w14:textId="77777777" w:rsidR="00904E3C" w:rsidRPr="00870097" w:rsidRDefault="00904E3C" w:rsidP="00870097">
      <w:pPr>
        <w:pStyle w:val="a3"/>
        <w:shd w:val="clear" w:color="auto" w:fill="FFFFFF"/>
        <w:spacing w:before="0" w:beforeAutospacing="0" w:after="0" w:afterAutospacing="0"/>
        <w:ind w:firstLine="567"/>
        <w:jc w:val="both"/>
      </w:pPr>
      <w:r w:rsidRPr="00870097">
        <w:t>- Вам нравится этот мультфильм?</w:t>
      </w:r>
    </w:p>
    <w:p w14:paraId="5DF91600" w14:textId="77777777" w:rsidR="00904E3C" w:rsidRPr="00870097" w:rsidRDefault="00904E3C" w:rsidP="00870097">
      <w:pPr>
        <w:pStyle w:val="a3"/>
        <w:shd w:val="clear" w:color="auto" w:fill="FFFFFF"/>
        <w:spacing w:before="0" w:beforeAutospacing="0" w:after="0" w:afterAutospacing="0"/>
        <w:ind w:firstLine="567"/>
        <w:jc w:val="both"/>
      </w:pPr>
      <w:r w:rsidRPr="00870097">
        <w:t>- Обратите своё внимание на представленную таблицу: герои мультфильма предлагают выполнять творческие задания и надеются, что мы с ними справимся. Первое задание предлагает Маша: зашифровать название сказки.</w:t>
      </w:r>
    </w:p>
    <w:p w14:paraId="1444B696" w14:textId="77777777" w:rsidR="00904E3C" w:rsidRPr="00870097" w:rsidRDefault="00904E3C" w:rsidP="00870097">
      <w:pPr>
        <w:pStyle w:val="a3"/>
        <w:shd w:val="clear" w:color="auto" w:fill="FFFFFF"/>
        <w:spacing w:before="0" w:beforeAutospacing="0" w:after="0" w:afterAutospacing="0"/>
        <w:ind w:firstLine="567"/>
        <w:jc w:val="both"/>
      </w:pPr>
      <w:r w:rsidRPr="00870097">
        <w:rPr>
          <w:rStyle w:val="a6"/>
        </w:rPr>
        <w:t>Алгоритм решения изобретательских задач.</w:t>
      </w:r>
    </w:p>
    <w:p w14:paraId="2B1D4F6B" w14:textId="77777777" w:rsidR="00904E3C" w:rsidRPr="00870097" w:rsidRDefault="00904E3C" w:rsidP="00870097">
      <w:pPr>
        <w:pStyle w:val="a3"/>
        <w:shd w:val="clear" w:color="auto" w:fill="FFFFFF"/>
        <w:spacing w:before="0" w:beforeAutospacing="0" w:after="0" w:afterAutospacing="0"/>
        <w:ind w:firstLine="567"/>
        <w:jc w:val="both"/>
      </w:pPr>
      <w:r w:rsidRPr="00870097">
        <w:rPr>
          <w:rStyle w:val="a6"/>
        </w:rPr>
        <w:t>-</w:t>
      </w:r>
      <w:r w:rsidRPr="00870097">
        <w:t> Следующее задание предлагает медведь. Но прежде посмотрим фрагмент мультфильма и постараемся выявить проблему.</w:t>
      </w:r>
    </w:p>
    <w:p w14:paraId="1E7C74D2" w14:textId="77777777" w:rsidR="00904E3C" w:rsidRPr="00870097" w:rsidRDefault="00904E3C" w:rsidP="00870097">
      <w:pPr>
        <w:pStyle w:val="a3"/>
        <w:shd w:val="clear" w:color="auto" w:fill="FFFFFF"/>
        <w:spacing w:before="0" w:beforeAutospacing="0" w:after="0" w:afterAutospacing="0"/>
        <w:ind w:firstLine="567"/>
        <w:jc w:val="both"/>
      </w:pPr>
      <w:r w:rsidRPr="00870097">
        <w:t>- Какую проблему наблюдаем в мультфильме? (Маша досаждает медведю по имени Мишка)</w:t>
      </w:r>
    </w:p>
    <w:p w14:paraId="279A5191" w14:textId="77777777" w:rsidR="00904E3C" w:rsidRPr="00870097" w:rsidRDefault="00904E3C" w:rsidP="00870097">
      <w:pPr>
        <w:pStyle w:val="a3"/>
        <w:shd w:val="clear" w:color="auto" w:fill="FFFFFF"/>
        <w:spacing w:before="0" w:beforeAutospacing="0" w:after="0" w:afterAutospacing="0"/>
        <w:ind w:firstLine="567"/>
        <w:jc w:val="both"/>
      </w:pPr>
      <w:r w:rsidRPr="00870097">
        <w:rPr>
          <w:rStyle w:val="a6"/>
        </w:rPr>
        <w:t>МЗ:</w:t>
      </w:r>
      <w:r w:rsidRPr="00870097">
        <w:t> Маша не должна беспокоить медведя.</w:t>
      </w:r>
    </w:p>
    <w:p w14:paraId="6637E0C5" w14:textId="77777777" w:rsidR="00904E3C" w:rsidRPr="00870097" w:rsidRDefault="00904E3C" w:rsidP="00870097">
      <w:pPr>
        <w:pStyle w:val="a3"/>
        <w:shd w:val="clear" w:color="auto" w:fill="FFFFFF"/>
        <w:spacing w:before="0" w:beforeAutospacing="0" w:after="0" w:afterAutospacing="0"/>
        <w:ind w:firstLine="567"/>
        <w:jc w:val="both"/>
      </w:pPr>
      <w:r w:rsidRPr="00870097">
        <w:rPr>
          <w:rStyle w:val="a6"/>
        </w:rPr>
        <w:t>КП:</w:t>
      </w:r>
      <w:r w:rsidRPr="00870097">
        <w:t> Маша и медведь.</w:t>
      </w:r>
    </w:p>
    <w:p w14:paraId="08B6CF25" w14:textId="77777777" w:rsidR="00904E3C" w:rsidRPr="00870097" w:rsidRDefault="00904E3C" w:rsidP="00870097">
      <w:pPr>
        <w:pStyle w:val="a3"/>
        <w:shd w:val="clear" w:color="auto" w:fill="FFFFFF"/>
        <w:spacing w:before="0" w:beforeAutospacing="0" w:after="0" w:afterAutospacing="0"/>
        <w:ind w:firstLine="567"/>
        <w:jc w:val="both"/>
      </w:pPr>
      <w:r w:rsidRPr="00870097">
        <w:rPr>
          <w:rStyle w:val="a6"/>
        </w:rPr>
        <w:t>АП:</w:t>
      </w:r>
      <w:r w:rsidRPr="00870097">
        <w:t> Как сделать так, чтобы Маша не надоедала Мишке. Попробуем решить эту проблему.</w:t>
      </w:r>
    </w:p>
    <w:p w14:paraId="68356F4B" w14:textId="77777777" w:rsidR="00904E3C" w:rsidRPr="00870097" w:rsidRDefault="00904E3C" w:rsidP="00870097">
      <w:pPr>
        <w:pStyle w:val="a3"/>
        <w:shd w:val="clear" w:color="auto" w:fill="FFFFFF"/>
        <w:spacing w:before="0" w:beforeAutospacing="0" w:after="0" w:afterAutospacing="0"/>
        <w:ind w:firstLine="567"/>
        <w:jc w:val="both"/>
      </w:pPr>
      <w:r w:rsidRPr="00870097">
        <w:t>- </w:t>
      </w:r>
      <w:r w:rsidRPr="00870097">
        <w:rPr>
          <w:rStyle w:val="a5"/>
        </w:rPr>
        <w:t>Маша сама не должна ходить к Мишке.</w:t>
      </w:r>
    </w:p>
    <w:p w14:paraId="64FB7A91" w14:textId="77777777" w:rsidR="00904E3C" w:rsidRPr="00870097" w:rsidRDefault="00904E3C" w:rsidP="00870097">
      <w:pPr>
        <w:pStyle w:val="a3"/>
        <w:shd w:val="clear" w:color="auto" w:fill="FFFFFF"/>
        <w:spacing w:before="0" w:beforeAutospacing="0" w:after="0" w:afterAutospacing="0"/>
        <w:ind w:firstLine="567"/>
        <w:jc w:val="both"/>
      </w:pPr>
      <w:r w:rsidRPr="00870097">
        <w:t>- Какие ресурсы в этом помогут? (родители, друзья, характер медведя, берлога</w:t>
      </w:r>
    </w:p>
    <w:p w14:paraId="1E9A0337" w14:textId="77777777" w:rsidR="00904E3C" w:rsidRPr="00870097" w:rsidRDefault="00904E3C" w:rsidP="00870097">
      <w:pPr>
        <w:pStyle w:val="a3"/>
        <w:shd w:val="clear" w:color="auto" w:fill="FFFFFF"/>
        <w:spacing w:before="0" w:beforeAutospacing="0" w:after="0" w:afterAutospacing="0"/>
        <w:ind w:firstLine="567"/>
        <w:jc w:val="both"/>
      </w:pPr>
      <w:r w:rsidRPr="00870097">
        <w:t xml:space="preserve">- Какое решение можем найти? (Родители могут не отпустить </w:t>
      </w:r>
      <w:proofErr w:type="gramStart"/>
      <w:r w:rsidRPr="00870097">
        <w:t>Машу</w:t>
      </w:r>
      <w:proofErr w:type="gramEnd"/>
      <w:r w:rsidRPr="00870097">
        <w:t xml:space="preserve"> в лес, у Маши могут появиться друзья, медведь может изменить свой характер: стать злым и тогда Маша сама не захочет прийти в гости; медведь может поселиться в берлогу</w:t>
      </w:r>
    </w:p>
    <w:p w14:paraId="157A1619" w14:textId="77777777" w:rsidR="00904E3C" w:rsidRPr="00870097" w:rsidRDefault="00904E3C" w:rsidP="00870097">
      <w:pPr>
        <w:pStyle w:val="a3"/>
        <w:shd w:val="clear" w:color="auto" w:fill="FFFFFF"/>
        <w:spacing w:before="0" w:beforeAutospacing="0" w:after="0" w:afterAutospacing="0"/>
        <w:ind w:firstLine="567"/>
        <w:jc w:val="both"/>
      </w:pPr>
      <w:r w:rsidRPr="00870097">
        <w:t>- </w:t>
      </w:r>
      <w:r w:rsidRPr="00870097">
        <w:rPr>
          <w:rStyle w:val="a5"/>
        </w:rPr>
        <w:t>Медведь сам не должен пускать Машу.</w:t>
      </w:r>
    </w:p>
    <w:p w14:paraId="07AE6AA4" w14:textId="77777777" w:rsidR="00904E3C" w:rsidRPr="00870097" w:rsidRDefault="00904E3C" w:rsidP="00870097">
      <w:pPr>
        <w:pStyle w:val="a3"/>
        <w:shd w:val="clear" w:color="auto" w:fill="FFFFFF"/>
        <w:spacing w:before="0" w:beforeAutospacing="0" w:after="0" w:afterAutospacing="0"/>
        <w:ind w:firstLine="567"/>
        <w:jc w:val="both"/>
      </w:pPr>
      <w:r w:rsidRPr="00870097">
        <w:t>- Какие ресурсы найдёт Мишка? (забор, доски, молоток, проволока)</w:t>
      </w:r>
    </w:p>
    <w:p w14:paraId="493DD9D6" w14:textId="77777777" w:rsidR="00904E3C" w:rsidRPr="00870097" w:rsidRDefault="00904E3C" w:rsidP="00870097">
      <w:pPr>
        <w:pStyle w:val="a3"/>
        <w:shd w:val="clear" w:color="auto" w:fill="FFFFFF"/>
        <w:spacing w:before="0" w:beforeAutospacing="0" w:after="0" w:afterAutospacing="0"/>
        <w:ind w:firstLine="567"/>
        <w:jc w:val="both"/>
      </w:pPr>
      <w:r w:rsidRPr="00870097">
        <w:t>- Как можно решить проблему? (Мишка может построить высокий забор, натянуть проволоку)</w:t>
      </w:r>
    </w:p>
    <w:p w14:paraId="164A1386" w14:textId="77777777" w:rsidR="0059342E" w:rsidRPr="0059342E" w:rsidRDefault="0059342E" w:rsidP="0059342E">
      <w:pPr>
        <w:pStyle w:val="Default"/>
        <w:jc w:val="center"/>
        <w:rPr>
          <w:b/>
          <w:bCs/>
          <w:szCs w:val="28"/>
        </w:rPr>
      </w:pPr>
      <w:r w:rsidRPr="0059342E">
        <w:rPr>
          <w:b/>
          <w:bCs/>
          <w:szCs w:val="28"/>
        </w:rPr>
        <w:t>Я БЕРУ ТЕБЯ С СОБОЙ</w:t>
      </w:r>
    </w:p>
    <w:p w14:paraId="32DBBB98" w14:textId="77777777" w:rsidR="0059342E" w:rsidRPr="0059342E" w:rsidRDefault="0059342E" w:rsidP="0059342E">
      <w:pPr>
        <w:pStyle w:val="Default"/>
        <w:ind w:firstLine="567"/>
        <w:jc w:val="both"/>
        <w:rPr>
          <w:szCs w:val="28"/>
        </w:rPr>
      </w:pPr>
      <w:r w:rsidRPr="0059342E">
        <w:rPr>
          <w:szCs w:val="28"/>
        </w:rPr>
        <w:t xml:space="preserve">Универсальный приём ТРИЗ, направленный на актуализацию знаний учащихся, способствующий накоплению информации о признаках объектов. </w:t>
      </w:r>
    </w:p>
    <w:p w14:paraId="32B88DBC" w14:textId="77777777" w:rsidR="0059342E" w:rsidRPr="0059342E" w:rsidRDefault="0059342E" w:rsidP="0059342E">
      <w:pPr>
        <w:pStyle w:val="Default"/>
        <w:jc w:val="both"/>
        <w:rPr>
          <w:szCs w:val="28"/>
        </w:rPr>
      </w:pPr>
      <w:r w:rsidRPr="0059342E">
        <w:rPr>
          <w:szCs w:val="28"/>
        </w:rPr>
        <w:t xml:space="preserve">Педагог загадывает признак, по которому собирается множество объектов и называет первый объект. Ученики пытаются угадать этот признак и по очереди называют объекты, обладающие, по их мнению, тем же значением признака. Учитель отвечает, берет он этот объект или нет. Игра продолжается до тех пор, пока кто-то из детей не определит, по какому признаку собирается множество. Можно использовать в качестве разминки на уроках. </w:t>
      </w:r>
    </w:p>
    <w:p w14:paraId="6D224521" w14:textId="77777777" w:rsidR="0059342E" w:rsidRPr="0059342E" w:rsidRDefault="0059342E" w:rsidP="0059342E">
      <w:pPr>
        <w:pStyle w:val="Default"/>
        <w:jc w:val="both"/>
        <w:rPr>
          <w:szCs w:val="28"/>
        </w:rPr>
      </w:pPr>
      <w:r w:rsidRPr="0059342E">
        <w:rPr>
          <w:b/>
          <w:bCs/>
          <w:i/>
          <w:iCs/>
          <w:szCs w:val="28"/>
        </w:rPr>
        <w:t xml:space="preserve">Пример. </w:t>
      </w:r>
    </w:p>
    <w:p w14:paraId="56C2E90A" w14:textId="77777777" w:rsidR="0059342E" w:rsidRPr="0059342E" w:rsidRDefault="0059342E" w:rsidP="0059342E">
      <w:pPr>
        <w:pStyle w:val="Default"/>
        <w:jc w:val="both"/>
        <w:rPr>
          <w:szCs w:val="28"/>
        </w:rPr>
      </w:pPr>
      <w:r w:rsidRPr="0059342E">
        <w:rPr>
          <w:szCs w:val="28"/>
        </w:rPr>
        <w:t xml:space="preserve">У: Я собралась в путешествие. Я собираю чемодан и беру с собой объекты, которые чем-то похожи. Угадайте, по какому признаку я собираю объекты. Для этого предлагайте мне объекты, чем-то похожие на мой, а я буду говорить, могу ли я взять их с собой. Итак, я беру с собой морковку. А что у вас? </w:t>
      </w:r>
    </w:p>
    <w:p w14:paraId="0E730DC3" w14:textId="77777777" w:rsidR="0059342E" w:rsidRPr="0059342E" w:rsidRDefault="0059342E" w:rsidP="0059342E">
      <w:pPr>
        <w:pStyle w:val="Default"/>
        <w:jc w:val="both"/>
        <w:rPr>
          <w:szCs w:val="28"/>
        </w:rPr>
      </w:pPr>
      <w:r w:rsidRPr="0059342E">
        <w:rPr>
          <w:szCs w:val="28"/>
        </w:rPr>
        <w:t xml:space="preserve">Д: Я беру с собой капусту. </w:t>
      </w:r>
    </w:p>
    <w:p w14:paraId="6EE39F3E" w14:textId="77777777" w:rsidR="0059342E" w:rsidRPr="0059342E" w:rsidRDefault="0059342E" w:rsidP="0059342E">
      <w:pPr>
        <w:pStyle w:val="Default"/>
        <w:jc w:val="both"/>
        <w:rPr>
          <w:szCs w:val="28"/>
        </w:rPr>
      </w:pPr>
      <w:r w:rsidRPr="0059342E">
        <w:rPr>
          <w:szCs w:val="28"/>
        </w:rPr>
        <w:t xml:space="preserve">У: Я не беру тебя с собой. </w:t>
      </w:r>
    </w:p>
    <w:p w14:paraId="2D611093" w14:textId="77777777" w:rsidR="0059342E" w:rsidRPr="0059342E" w:rsidRDefault="0059342E" w:rsidP="0059342E">
      <w:pPr>
        <w:pStyle w:val="Default"/>
        <w:jc w:val="both"/>
        <w:rPr>
          <w:szCs w:val="28"/>
        </w:rPr>
      </w:pPr>
      <w:r w:rsidRPr="0059342E">
        <w:rPr>
          <w:szCs w:val="28"/>
        </w:rPr>
        <w:t xml:space="preserve">Д: Я беру апельсин. </w:t>
      </w:r>
    </w:p>
    <w:p w14:paraId="7FC5A566" w14:textId="77777777" w:rsidR="0059342E" w:rsidRPr="0059342E" w:rsidRDefault="0059342E" w:rsidP="0059342E">
      <w:pPr>
        <w:pStyle w:val="Default"/>
        <w:jc w:val="both"/>
        <w:rPr>
          <w:szCs w:val="28"/>
        </w:rPr>
      </w:pPr>
      <w:r w:rsidRPr="0059342E">
        <w:rPr>
          <w:szCs w:val="28"/>
        </w:rPr>
        <w:t xml:space="preserve">У: Я не беру тебя с собой. </w:t>
      </w:r>
    </w:p>
    <w:p w14:paraId="5C673DA1" w14:textId="77777777" w:rsidR="0059342E" w:rsidRPr="0059342E" w:rsidRDefault="0059342E" w:rsidP="0059342E">
      <w:pPr>
        <w:pStyle w:val="Default"/>
        <w:jc w:val="both"/>
        <w:rPr>
          <w:szCs w:val="28"/>
        </w:rPr>
      </w:pPr>
      <w:r w:rsidRPr="0059342E">
        <w:rPr>
          <w:szCs w:val="28"/>
        </w:rPr>
        <w:t xml:space="preserve">Д: Я беру медузу. </w:t>
      </w:r>
    </w:p>
    <w:p w14:paraId="7FB421D3" w14:textId="77777777" w:rsidR="0059342E" w:rsidRPr="0059342E" w:rsidRDefault="0059342E" w:rsidP="0059342E">
      <w:pPr>
        <w:pStyle w:val="Default"/>
        <w:jc w:val="both"/>
        <w:rPr>
          <w:szCs w:val="28"/>
        </w:rPr>
      </w:pPr>
      <w:r w:rsidRPr="0059342E">
        <w:rPr>
          <w:szCs w:val="28"/>
        </w:rPr>
        <w:lastRenderedPageBreak/>
        <w:t xml:space="preserve">У: Я беру тебя с собой. </w:t>
      </w:r>
    </w:p>
    <w:p w14:paraId="3C82A1C6" w14:textId="77777777" w:rsidR="0059342E" w:rsidRPr="0059342E" w:rsidRDefault="0059342E" w:rsidP="0059342E">
      <w:pPr>
        <w:pStyle w:val="Default"/>
        <w:jc w:val="both"/>
        <w:rPr>
          <w:szCs w:val="28"/>
        </w:rPr>
      </w:pPr>
      <w:r w:rsidRPr="0059342E">
        <w:rPr>
          <w:szCs w:val="28"/>
        </w:rPr>
        <w:t xml:space="preserve">Д: А я беру с собой мокрицу. </w:t>
      </w:r>
    </w:p>
    <w:p w14:paraId="7A850829" w14:textId="77777777" w:rsidR="0059342E" w:rsidRPr="0059342E" w:rsidRDefault="0059342E" w:rsidP="0059342E">
      <w:pPr>
        <w:pStyle w:val="Default"/>
        <w:jc w:val="both"/>
        <w:rPr>
          <w:szCs w:val="28"/>
        </w:rPr>
      </w:pPr>
      <w:r w:rsidRPr="0059342E">
        <w:rPr>
          <w:szCs w:val="28"/>
        </w:rPr>
        <w:t xml:space="preserve">У: Я беру тебя с собой. </w:t>
      </w:r>
    </w:p>
    <w:p w14:paraId="5C9707ED" w14:textId="77777777" w:rsidR="0059342E" w:rsidRPr="0059342E" w:rsidRDefault="0059342E" w:rsidP="0059342E">
      <w:pPr>
        <w:pStyle w:val="Default"/>
        <w:jc w:val="both"/>
        <w:rPr>
          <w:szCs w:val="28"/>
        </w:rPr>
      </w:pPr>
      <w:r w:rsidRPr="0059342E">
        <w:rPr>
          <w:szCs w:val="28"/>
        </w:rPr>
        <w:t xml:space="preserve">Д: Вы берете все предметы, чье название начинается с буквы «М»? </w:t>
      </w:r>
    </w:p>
    <w:p w14:paraId="2917F2D4" w14:textId="77777777" w:rsidR="0059342E" w:rsidRPr="0059342E" w:rsidRDefault="0059342E" w:rsidP="0059342E">
      <w:pPr>
        <w:pStyle w:val="Default"/>
        <w:jc w:val="both"/>
        <w:rPr>
          <w:szCs w:val="28"/>
        </w:rPr>
      </w:pPr>
      <w:r w:rsidRPr="0059342E">
        <w:rPr>
          <w:szCs w:val="28"/>
        </w:rPr>
        <w:t xml:space="preserve">У: Да! Итак, по какому имени признака мы собирали объекты? На какой вопрос все они отвечают одинаково? </w:t>
      </w:r>
    </w:p>
    <w:p w14:paraId="16CB7FCB" w14:textId="77777777" w:rsidR="0059342E" w:rsidRPr="0059342E" w:rsidRDefault="0059342E" w:rsidP="0059342E">
      <w:pPr>
        <w:pStyle w:val="Default"/>
        <w:jc w:val="both"/>
        <w:rPr>
          <w:szCs w:val="28"/>
        </w:rPr>
      </w:pPr>
      <w:r w:rsidRPr="0059342E">
        <w:rPr>
          <w:szCs w:val="28"/>
        </w:rPr>
        <w:t xml:space="preserve">Д: Он начинается с буквы «М»? У: А кто иначе поставит вопрос, чтобы на него можно было ответить: «начинается с буквы «М»»? </w:t>
      </w:r>
    </w:p>
    <w:p w14:paraId="17F23AE2" w14:textId="77777777" w:rsidR="0059342E" w:rsidRPr="0059342E" w:rsidRDefault="0059342E" w:rsidP="0059342E">
      <w:pPr>
        <w:pStyle w:val="Default"/>
        <w:jc w:val="both"/>
        <w:rPr>
          <w:szCs w:val="28"/>
        </w:rPr>
      </w:pPr>
      <w:r w:rsidRPr="0059342E">
        <w:rPr>
          <w:szCs w:val="28"/>
        </w:rPr>
        <w:t xml:space="preserve">Д: С какой буквы начинается? </w:t>
      </w:r>
    </w:p>
    <w:p w14:paraId="42C9A30E" w14:textId="77777777" w:rsidR="0059342E" w:rsidRPr="0059342E" w:rsidRDefault="0059342E" w:rsidP="0059342E">
      <w:pPr>
        <w:pStyle w:val="Default"/>
        <w:jc w:val="both"/>
        <w:rPr>
          <w:szCs w:val="28"/>
        </w:rPr>
      </w:pPr>
      <w:r w:rsidRPr="0059342E">
        <w:rPr>
          <w:szCs w:val="28"/>
        </w:rPr>
        <w:t>У: Согласна. Итак, имя признака здесь – первая буква слова, обозначающего наш предмет.</w:t>
      </w:r>
    </w:p>
    <w:p w14:paraId="2E633A86" w14:textId="77777777" w:rsidR="0059342E" w:rsidRPr="0059342E" w:rsidRDefault="0059342E" w:rsidP="0059342E">
      <w:pPr>
        <w:pStyle w:val="Default"/>
        <w:jc w:val="center"/>
        <w:rPr>
          <w:szCs w:val="28"/>
        </w:rPr>
      </w:pPr>
      <w:r w:rsidRPr="0059342E">
        <w:rPr>
          <w:b/>
          <w:bCs/>
          <w:szCs w:val="28"/>
        </w:rPr>
        <w:t>ЛОВИ ОШИБКУ</w:t>
      </w:r>
    </w:p>
    <w:p w14:paraId="2FC8E2ED" w14:textId="77777777" w:rsidR="0059342E" w:rsidRPr="0059342E" w:rsidRDefault="0059342E" w:rsidP="0059342E">
      <w:pPr>
        <w:pStyle w:val="Default"/>
        <w:ind w:firstLine="567"/>
        <w:rPr>
          <w:rFonts w:ascii="Calibri" w:hAnsi="Calibri" w:cs="Calibri"/>
          <w:sz w:val="20"/>
          <w:szCs w:val="22"/>
        </w:rPr>
      </w:pPr>
      <w:r w:rsidRPr="0059342E">
        <w:rPr>
          <w:szCs w:val="28"/>
        </w:rPr>
        <w:t>Универсальный приём, активизирующий внимание учащихся.</w:t>
      </w:r>
      <w:r w:rsidRPr="0059342E">
        <w:rPr>
          <w:rFonts w:ascii="Calibri" w:hAnsi="Calibri" w:cs="Calibri"/>
          <w:sz w:val="20"/>
          <w:szCs w:val="22"/>
        </w:rPr>
        <w:t xml:space="preserve"> </w:t>
      </w:r>
    </w:p>
    <w:p w14:paraId="48B65E93" w14:textId="77777777" w:rsidR="0059342E" w:rsidRPr="0059342E" w:rsidRDefault="0059342E" w:rsidP="0059342E">
      <w:pPr>
        <w:pStyle w:val="Default"/>
        <w:rPr>
          <w:szCs w:val="28"/>
        </w:rPr>
      </w:pPr>
      <w:r w:rsidRPr="0059342E">
        <w:rPr>
          <w:szCs w:val="28"/>
        </w:rPr>
        <w:t xml:space="preserve">Формирует: </w:t>
      </w:r>
    </w:p>
    <w:p w14:paraId="1756FFA4" w14:textId="77777777" w:rsidR="0059342E" w:rsidRPr="0059342E" w:rsidRDefault="0059342E" w:rsidP="0059342E">
      <w:pPr>
        <w:pStyle w:val="Default"/>
        <w:numPr>
          <w:ilvl w:val="0"/>
          <w:numId w:val="33"/>
        </w:numPr>
        <w:spacing w:after="36"/>
        <w:rPr>
          <w:szCs w:val="28"/>
        </w:rPr>
      </w:pPr>
      <w:r w:rsidRPr="0059342E">
        <w:rPr>
          <w:szCs w:val="28"/>
        </w:rPr>
        <w:t xml:space="preserve">умение анализировать информацию; </w:t>
      </w:r>
    </w:p>
    <w:p w14:paraId="7F99E448" w14:textId="77777777" w:rsidR="0059342E" w:rsidRPr="0059342E" w:rsidRDefault="0059342E" w:rsidP="0059342E">
      <w:pPr>
        <w:pStyle w:val="Default"/>
        <w:numPr>
          <w:ilvl w:val="0"/>
          <w:numId w:val="33"/>
        </w:numPr>
        <w:spacing w:after="36"/>
        <w:rPr>
          <w:szCs w:val="28"/>
        </w:rPr>
      </w:pPr>
      <w:r w:rsidRPr="0059342E">
        <w:rPr>
          <w:szCs w:val="28"/>
        </w:rPr>
        <w:t xml:space="preserve">умение применять знания в нестандартной ситуации; </w:t>
      </w:r>
    </w:p>
    <w:p w14:paraId="4DD796B7" w14:textId="77777777" w:rsidR="0059342E" w:rsidRPr="0059342E" w:rsidRDefault="0059342E" w:rsidP="0059342E">
      <w:pPr>
        <w:pStyle w:val="Default"/>
        <w:numPr>
          <w:ilvl w:val="0"/>
          <w:numId w:val="33"/>
        </w:numPr>
        <w:rPr>
          <w:szCs w:val="28"/>
        </w:rPr>
      </w:pPr>
      <w:r w:rsidRPr="0059342E">
        <w:rPr>
          <w:szCs w:val="28"/>
        </w:rPr>
        <w:t xml:space="preserve">умение критически оценивать полученную информацию. </w:t>
      </w:r>
    </w:p>
    <w:p w14:paraId="62BDCE5C" w14:textId="77777777" w:rsidR="0059342E" w:rsidRPr="0059342E" w:rsidRDefault="0059342E" w:rsidP="0059342E">
      <w:pPr>
        <w:pStyle w:val="Default"/>
        <w:rPr>
          <w:szCs w:val="28"/>
        </w:rPr>
      </w:pPr>
    </w:p>
    <w:p w14:paraId="26A27E22" w14:textId="77777777" w:rsidR="0059342E" w:rsidRPr="0059342E" w:rsidRDefault="0059342E" w:rsidP="0059342E">
      <w:pPr>
        <w:pStyle w:val="Default"/>
        <w:jc w:val="both"/>
        <w:rPr>
          <w:szCs w:val="28"/>
        </w:rPr>
      </w:pPr>
      <w:r w:rsidRPr="0059342E">
        <w:rPr>
          <w:szCs w:val="28"/>
        </w:rPr>
        <w:t xml:space="preserve">Учитель предлагает учащимся информацию, содержащую неизвестное количество ошибок. Учащиеся ищут ошибку группой или индивидуально, спорят, совещаются. Придя к определенному мнению, группа выбирает спикера. Спикер передает результаты учителю или оглашает задание и результат его решения перед всем классом. Чтобы обсуждение не затянулось, заранее определите на него время. </w:t>
      </w:r>
    </w:p>
    <w:p w14:paraId="42CDA89B" w14:textId="77777777" w:rsidR="0059342E" w:rsidRPr="0059342E" w:rsidRDefault="0059342E" w:rsidP="0059342E">
      <w:pPr>
        <w:pStyle w:val="Default"/>
        <w:jc w:val="both"/>
        <w:rPr>
          <w:szCs w:val="28"/>
        </w:rPr>
      </w:pPr>
      <w:r w:rsidRPr="0059342E">
        <w:rPr>
          <w:szCs w:val="28"/>
        </w:rPr>
        <w:t xml:space="preserve">Русский язык Учитель дает несколько грамматических (синтаксических или др.) правил. Одно или несколько из них — неверны. Найти и доказать ошибочность. </w:t>
      </w:r>
    </w:p>
    <w:p w14:paraId="66CA1C5F" w14:textId="77777777" w:rsidR="0059342E" w:rsidRPr="0059342E" w:rsidRDefault="0059342E" w:rsidP="0059342E">
      <w:pPr>
        <w:pStyle w:val="Default"/>
        <w:jc w:val="both"/>
        <w:rPr>
          <w:szCs w:val="28"/>
        </w:rPr>
      </w:pPr>
      <w:r w:rsidRPr="0059342E">
        <w:rPr>
          <w:szCs w:val="28"/>
        </w:rPr>
        <w:t xml:space="preserve">Литература. История Ученики получают серию цитат со ссылкой на авторов. Определяют, в каком случае цитата не могла принадлежать данному автору. Доказывают свое мнение. </w:t>
      </w:r>
    </w:p>
    <w:p w14:paraId="724D219B" w14:textId="77777777" w:rsidR="00904E3C" w:rsidRPr="00870097" w:rsidRDefault="00904E3C" w:rsidP="00870097">
      <w:pPr>
        <w:pStyle w:val="a3"/>
        <w:shd w:val="clear" w:color="auto" w:fill="FFFFFF"/>
        <w:spacing w:before="0" w:beforeAutospacing="0" w:after="0" w:afterAutospacing="0"/>
        <w:ind w:firstLine="567"/>
        <w:jc w:val="both"/>
      </w:pPr>
      <w:r w:rsidRPr="00870097">
        <w:t>Что самое страшное для педагога с точки зрения его профессионального развития? Привычка. Привычка загоняет нас в наезженную колею, заставляющую изо дня в день повторять одни и те же действия, одни и те же слова, лишенные живого смысла и значения. Привычка лишает нас возможности найти нестандартное решение в трудной ситуации, внимательно отнестись к ребенку, отреагировать на его изменяющиеся запросы, вовремя распознать его проблемы.</w:t>
      </w:r>
    </w:p>
    <w:p w14:paraId="140F26F4" w14:textId="77777777" w:rsidR="00904E3C" w:rsidRPr="00870097" w:rsidRDefault="00904E3C" w:rsidP="00870097">
      <w:pPr>
        <w:pStyle w:val="a3"/>
        <w:shd w:val="clear" w:color="auto" w:fill="FFFFFF"/>
        <w:spacing w:before="0" w:beforeAutospacing="0" w:after="0" w:afterAutospacing="0"/>
        <w:ind w:firstLine="567"/>
        <w:jc w:val="both"/>
      </w:pPr>
      <w:r w:rsidRPr="00870097">
        <w:t>И потому педагогу время от времени необходимо новое энергетическое вливание, новая эмоциональная встряска, заставляющая его по-новому взглянуть на себя и на свою работу.</w:t>
      </w:r>
    </w:p>
    <w:p w14:paraId="24562AFF" w14:textId="77777777" w:rsidR="00904E3C" w:rsidRPr="00870097" w:rsidRDefault="00904E3C" w:rsidP="00870097">
      <w:pPr>
        <w:pStyle w:val="a3"/>
        <w:shd w:val="clear" w:color="auto" w:fill="FFFFFF"/>
        <w:spacing w:before="0" w:beforeAutospacing="0" w:after="0" w:afterAutospacing="0"/>
        <w:ind w:firstLine="567"/>
        <w:jc w:val="both"/>
      </w:pPr>
      <w:r w:rsidRPr="00870097">
        <w:t>Сегодня нужна обществу личность творческая, с особым мышлением, с развитым воображением, с активной жизненной позицией, личность социально и профессионально мобильная. Использование методов ТРИЗ технологий приводит к гарантированным результатам обучения школьников умениям классифицировать, систематизировать, преобразовывать объекты материального мира; формирует исследовательские умения, умения прогнозировать развитие систем и решать задачи изобретательского плана.</w:t>
      </w:r>
    </w:p>
    <w:p w14:paraId="18BC2FA3" w14:textId="77777777" w:rsidR="00904E3C" w:rsidRPr="00870097" w:rsidRDefault="00904E3C" w:rsidP="00870097">
      <w:pPr>
        <w:pStyle w:val="a3"/>
        <w:shd w:val="clear" w:color="auto" w:fill="FFFFFF"/>
        <w:spacing w:before="0" w:beforeAutospacing="0" w:after="0" w:afterAutospacing="0"/>
        <w:ind w:firstLine="567"/>
        <w:jc w:val="both"/>
      </w:pPr>
      <w:r w:rsidRPr="00870097">
        <w:t>Такие уроки стимулируют интерес учащихся к познанию, к новым открытиям, рождаются нестандартные решения, возникают неожиданные озарения и открытия; развивают любознательность, проблемное мышление. Это оставляет яркий след в душах детей, окрыляет их от личного успеха, добавляет каждому моменты приподнятого настроения.</w:t>
      </w:r>
    </w:p>
    <w:p w14:paraId="163CEDA1" w14:textId="299E1583" w:rsidR="0059342E" w:rsidRDefault="00904E3C" w:rsidP="00870097">
      <w:pPr>
        <w:pStyle w:val="a3"/>
        <w:shd w:val="clear" w:color="auto" w:fill="FFFFFF"/>
        <w:spacing w:before="0" w:beforeAutospacing="0" w:after="0" w:afterAutospacing="0"/>
        <w:ind w:firstLine="567"/>
        <w:jc w:val="both"/>
      </w:pPr>
      <w:r w:rsidRPr="00870097">
        <w:t>Уважаемые коллеги! Я думаю, что мне удалось заинтересовать вас в применении технологии ТРИЗ, так как вы активно участвовали, были эмоциональные. Выполнение творческих заданий способствовало раскрепощению педагогов, активизации творческих способностей. Для лучшего видения возможностей применения приемов ТРИЗ в повседневной жизни я приготовила для вас практический материал (картотеку игр в соответствии с воз</w:t>
      </w:r>
      <w:r w:rsidR="0059342E">
        <w:t>растом детей, картотеку сказок)</w:t>
      </w:r>
      <w:bookmarkStart w:id="0" w:name="_GoBack"/>
      <w:bookmarkEnd w:id="0"/>
    </w:p>
    <w:sectPr w:rsidR="0059342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511D22"/>
    <w:multiLevelType w:val="multilevel"/>
    <w:tmpl w:val="90C08D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E5218DF"/>
    <w:multiLevelType w:val="multilevel"/>
    <w:tmpl w:val="C42AF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4083728"/>
    <w:multiLevelType w:val="multilevel"/>
    <w:tmpl w:val="702E0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7E76B0"/>
    <w:multiLevelType w:val="multilevel"/>
    <w:tmpl w:val="040467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83E42A0"/>
    <w:multiLevelType w:val="multilevel"/>
    <w:tmpl w:val="74FEA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C95378F"/>
    <w:multiLevelType w:val="multilevel"/>
    <w:tmpl w:val="50A64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D550D54"/>
    <w:multiLevelType w:val="multilevel"/>
    <w:tmpl w:val="FD9E1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1E04A0F"/>
    <w:multiLevelType w:val="multilevel"/>
    <w:tmpl w:val="C316A4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24D1513"/>
    <w:multiLevelType w:val="multilevel"/>
    <w:tmpl w:val="4BBCE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2BD642F"/>
    <w:multiLevelType w:val="multilevel"/>
    <w:tmpl w:val="4782B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5BF45F3"/>
    <w:multiLevelType w:val="multilevel"/>
    <w:tmpl w:val="7DA8F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DDD2D62"/>
    <w:multiLevelType w:val="multilevel"/>
    <w:tmpl w:val="75C20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F6208F1"/>
    <w:multiLevelType w:val="multilevel"/>
    <w:tmpl w:val="82DA6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8AB35CD"/>
    <w:multiLevelType w:val="multilevel"/>
    <w:tmpl w:val="4BD20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B381481"/>
    <w:multiLevelType w:val="multilevel"/>
    <w:tmpl w:val="97F05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CDA4321"/>
    <w:multiLevelType w:val="multilevel"/>
    <w:tmpl w:val="FDDA2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E0C1587"/>
    <w:multiLevelType w:val="multilevel"/>
    <w:tmpl w:val="3C1C6E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0D32B4D"/>
    <w:multiLevelType w:val="multilevel"/>
    <w:tmpl w:val="C75EF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15F0C0E"/>
    <w:multiLevelType w:val="multilevel"/>
    <w:tmpl w:val="5DA60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33A3EE6"/>
    <w:multiLevelType w:val="multilevel"/>
    <w:tmpl w:val="7D0EF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34D34E6"/>
    <w:multiLevelType w:val="multilevel"/>
    <w:tmpl w:val="1FFED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4E1384B"/>
    <w:multiLevelType w:val="multilevel"/>
    <w:tmpl w:val="86D29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6781DFF"/>
    <w:multiLevelType w:val="multilevel"/>
    <w:tmpl w:val="DCE6F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8D733FB"/>
    <w:multiLevelType w:val="multilevel"/>
    <w:tmpl w:val="DB700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A0A29BA"/>
    <w:multiLevelType w:val="multilevel"/>
    <w:tmpl w:val="F7CE1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3010370"/>
    <w:multiLevelType w:val="multilevel"/>
    <w:tmpl w:val="00724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5556B1B"/>
    <w:multiLevelType w:val="multilevel"/>
    <w:tmpl w:val="855ED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BCD06C9"/>
    <w:multiLevelType w:val="multilevel"/>
    <w:tmpl w:val="01789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BF76957"/>
    <w:multiLevelType w:val="multilevel"/>
    <w:tmpl w:val="FB0EF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0002929"/>
    <w:multiLevelType w:val="hybridMultilevel"/>
    <w:tmpl w:val="ACCA30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22F619B"/>
    <w:multiLevelType w:val="multilevel"/>
    <w:tmpl w:val="6F184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E6C7B25"/>
    <w:multiLevelType w:val="multilevel"/>
    <w:tmpl w:val="182E0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2F7829"/>
    <w:multiLevelType w:val="multilevel"/>
    <w:tmpl w:val="3B407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4"/>
  </w:num>
  <w:num w:numId="2">
    <w:abstractNumId w:val="6"/>
  </w:num>
  <w:num w:numId="3">
    <w:abstractNumId w:val="15"/>
  </w:num>
  <w:num w:numId="4">
    <w:abstractNumId w:val="25"/>
  </w:num>
  <w:num w:numId="5">
    <w:abstractNumId w:val="8"/>
  </w:num>
  <w:num w:numId="6">
    <w:abstractNumId w:val="10"/>
  </w:num>
  <w:num w:numId="7">
    <w:abstractNumId w:val="12"/>
  </w:num>
  <w:num w:numId="8">
    <w:abstractNumId w:val="19"/>
  </w:num>
  <w:num w:numId="9">
    <w:abstractNumId w:val="5"/>
  </w:num>
  <w:num w:numId="10">
    <w:abstractNumId w:val="32"/>
  </w:num>
  <w:num w:numId="11">
    <w:abstractNumId w:val="13"/>
  </w:num>
  <w:num w:numId="12">
    <w:abstractNumId w:val="14"/>
  </w:num>
  <w:num w:numId="13">
    <w:abstractNumId w:val="28"/>
  </w:num>
  <w:num w:numId="14">
    <w:abstractNumId w:val="11"/>
  </w:num>
  <w:num w:numId="15">
    <w:abstractNumId w:val="2"/>
  </w:num>
  <w:num w:numId="16">
    <w:abstractNumId w:val="16"/>
  </w:num>
  <w:num w:numId="17">
    <w:abstractNumId w:val="1"/>
  </w:num>
  <w:num w:numId="18">
    <w:abstractNumId w:val="22"/>
  </w:num>
  <w:num w:numId="19">
    <w:abstractNumId w:val="3"/>
  </w:num>
  <w:num w:numId="20">
    <w:abstractNumId w:val="27"/>
  </w:num>
  <w:num w:numId="21">
    <w:abstractNumId w:val="4"/>
  </w:num>
  <w:num w:numId="22">
    <w:abstractNumId w:val="21"/>
  </w:num>
  <w:num w:numId="23">
    <w:abstractNumId w:val="0"/>
  </w:num>
  <w:num w:numId="24">
    <w:abstractNumId w:val="23"/>
  </w:num>
  <w:num w:numId="25">
    <w:abstractNumId w:val="30"/>
  </w:num>
  <w:num w:numId="26">
    <w:abstractNumId w:val="18"/>
  </w:num>
  <w:num w:numId="27">
    <w:abstractNumId w:val="31"/>
  </w:num>
  <w:num w:numId="28">
    <w:abstractNumId w:val="20"/>
  </w:num>
  <w:num w:numId="29">
    <w:abstractNumId w:val="9"/>
  </w:num>
  <w:num w:numId="30">
    <w:abstractNumId w:val="17"/>
  </w:num>
  <w:num w:numId="31">
    <w:abstractNumId w:val="26"/>
  </w:num>
  <w:num w:numId="32">
    <w:abstractNumId w:val="7"/>
  </w:num>
  <w:num w:numId="3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04C"/>
    <w:rsid w:val="002311E8"/>
    <w:rsid w:val="004165A7"/>
    <w:rsid w:val="0059342E"/>
    <w:rsid w:val="006D443E"/>
    <w:rsid w:val="007038B3"/>
    <w:rsid w:val="00745C9A"/>
    <w:rsid w:val="00870097"/>
    <w:rsid w:val="008D704C"/>
    <w:rsid w:val="00904E3C"/>
    <w:rsid w:val="00A31624"/>
    <w:rsid w:val="00A76C1E"/>
    <w:rsid w:val="00BD3AD3"/>
    <w:rsid w:val="00CF26D9"/>
    <w:rsid w:val="00E10A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98A6AAE"/>
  <w15:chartTrackingRefBased/>
  <w15:docId w15:val="{A143D0C4-ADD4-42D9-B2AE-04208A152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904E3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link w:val="20"/>
    <w:uiPriority w:val="9"/>
    <w:qFormat/>
    <w:rsid w:val="00745C9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45C9A"/>
    <w:rPr>
      <w:rFonts w:ascii="Times New Roman" w:eastAsia="Times New Roman" w:hAnsi="Times New Roman" w:cs="Times New Roman"/>
      <w:b/>
      <w:bCs/>
      <w:sz w:val="36"/>
      <w:szCs w:val="36"/>
      <w:lang w:eastAsia="ru-RU"/>
    </w:rPr>
  </w:style>
  <w:style w:type="paragraph" w:styleId="a3">
    <w:name w:val="Normal (Web)"/>
    <w:basedOn w:val="a"/>
    <w:uiPriority w:val="99"/>
    <w:unhideWhenUsed/>
    <w:rsid w:val="00745C9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1">
    <w:name w:val="c21"/>
    <w:basedOn w:val="a"/>
    <w:rsid w:val="00E10A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E10A11"/>
  </w:style>
  <w:style w:type="paragraph" w:customStyle="1" w:styleId="c8">
    <w:name w:val="c8"/>
    <w:basedOn w:val="a"/>
    <w:rsid w:val="00E10A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3">
    <w:name w:val="c13"/>
    <w:basedOn w:val="a"/>
    <w:rsid w:val="00E10A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E10A11"/>
  </w:style>
  <w:style w:type="paragraph" w:customStyle="1" w:styleId="c5">
    <w:name w:val="c5"/>
    <w:basedOn w:val="a"/>
    <w:rsid w:val="00E10A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1">
    <w:name w:val="c31"/>
    <w:basedOn w:val="a0"/>
    <w:rsid w:val="00E10A11"/>
  </w:style>
  <w:style w:type="character" w:customStyle="1" w:styleId="c22">
    <w:name w:val="c22"/>
    <w:basedOn w:val="a0"/>
    <w:rsid w:val="00E10A11"/>
  </w:style>
  <w:style w:type="paragraph" w:customStyle="1" w:styleId="c24">
    <w:name w:val="c24"/>
    <w:basedOn w:val="a"/>
    <w:rsid w:val="00E10A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basedOn w:val="a0"/>
    <w:rsid w:val="00E10A11"/>
  </w:style>
  <w:style w:type="paragraph" w:customStyle="1" w:styleId="c9">
    <w:name w:val="c9"/>
    <w:basedOn w:val="a"/>
    <w:rsid w:val="00E10A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
    <w:name w:val="c14"/>
    <w:basedOn w:val="a0"/>
    <w:rsid w:val="00E10A11"/>
  </w:style>
  <w:style w:type="paragraph" w:customStyle="1" w:styleId="c4">
    <w:name w:val="c4"/>
    <w:basedOn w:val="a"/>
    <w:rsid w:val="00E10A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
    <w:name w:val="c1"/>
    <w:basedOn w:val="a"/>
    <w:rsid w:val="00E10A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6">
    <w:name w:val="c16"/>
    <w:basedOn w:val="a0"/>
    <w:rsid w:val="00E10A11"/>
  </w:style>
  <w:style w:type="paragraph" w:customStyle="1" w:styleId="c28">
    <w:name w:val="c28"/>
    <w:basedOn w:val="a"/>
    <w:rsid w:val="00E10A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E10A11"/>
  </w:style>
  <w:style w:type="character" w:customStyle="1" w:styleId="c17">
    <w:name w:val="c17"/>
    <w:basedOn w:val="a0"/>
    <w:rsid w:val="00E10A11"/>
  </w:style>
  <w:style w:type="character" w:customStyle="1" w:styleId="c18">
    <w:name w:val="c18"/>
    <w:basedOn w:val="a0"/>
    <w:rsid w:val="00E10A11"/>
  </w:style>
  <w:style w:type="character" w:customStyle="1" w:styleId="10">
    <w:name w:val="Заголовок 1 Знак"/>
    <w:basedOn w:val="a0"/>
    <w:link w:val="1"/>
    <w:uiPriority w:val="9"/>
    <w:rsid w:val="00904E3C"/>
    <w:rPr>
      <w:rFonts w:asciiTheme="majorHAnsi" w:eastAsiaTheme="majorEastAsia" w:hAnsiTheme="majorHAnsi" w:cstheme="majorBidi"/>
      <w:color w:val="2E74B5" w:themeColor="accent1" w:themeShade="BF"/>
      <w:sz w:val="32"/>
      <w:szCs w:val="32"/>
    </w:rPr>
  </w:style>
  <w:style w:type="character" w:styleId="a4">
    <w:name w:val="Hyperlink"/>
    <w:basedOn w:val="a0"/>
    <w:uiPriority w:val="99"/>
    <w:semiHidden/>
    <w:unhideWhenUsed/>
    <w:rsid w:val="00904E3C"/>
    <w:rPr>
      <w:color w:val="0000FF"/>
      <w:u w:val="single"/>
    </w:rPr>
  </w:style>
  <w:style w:type="character" w:styleId="a5">
    <w:name w:val="Emphasis"/>
    <w:basedOn w:val="a0"/>
    <w:uiPriority w:val="20"/>
    <w:qFormat/>
    <w:rsid w:val="00904E3C"/>
    <w:rPr>
      <w:i/>
      <w:iCs/>
    </w:rPr>
  </w:style>
  <w:style w:type="character" w:styleId="a6">
    <w:name w:val="Strong"/>
    <w:basedOn w:val="a0"/>
    <w:uiPriority w:val="22"/>
    <w:qFormat/>
    <w:rsid w:val="00904E3C"/>
    <w:rPr>
      <w:b/>
      <w:bCs/>
    </w:rPr>
  </w:style>
  <w:style w:type="paragraph" w:customStyle="1" w:styleId="Default">
    <w:name w:val="Default"/>
    <w:rsid w:val="0059342E"/>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1030062">
      <w:bodyDiv w:val="1"/>
      <w:marLeft w:val="0"/>
      <w:marRight w:val="0"/>
      <w:marTop w:val="0"/>
      <w:marBottom w:val="0"/>
      <w:divBdr>
        <w:top w:val="none" w:sz="0" w:space="0" w:color="auto"/>
        <w:left w:val="none" w:sz="0" w:space="0" w:color="auto"/>
        <w:bottom w:val="none" w:sz="0" w:space="0" w:color="auto"/>
        <w:right w:val="none" w:sz="0" w:space="0" w:color="auto"/>
      </w:divBdr>
      <w:divsChild>
        <w:div w:id="759910284">
          <w:marLeft w:val="0"/>
          <w:marRight w:val="0"/>
          <w:marTop w:val="0"/>
          <w:marBottom w:val="0"/>
          <w:divBdr>
            <w:top w:val="none" w:sz="0" w:space="0" w:color="auto"/>
            <w:left w:val="none" w:sz="0" w:space="0" w:color="auto"/>
            <w:bottom w:val="none" w:sz="0" w:space="0" w:color="auto"/>
            <w:right w:val="none" w:sz="0" w:space="0" w:color="auto"/>
          </w:divBdr>
          <w:divsChild>
            <w:div w:id="795028375">
              <w:marLeft w:val="0"/>
              <w:marRight w:val="0"/>
              <w:marTop w:val="0"/>
              <w:marBottom w:val="0"/>
              <w:divBdr>
                <w:top w:val="none" w:sz="0" w:space="0" w:color="auto"/>
                <w:left w:val="none" w:sz="0" w:space="0" w:color="auto"/>
                <w:bottom w:val="none" w:sz="0" w:space="0" w:color="auto"/>
                <w:right w:val="none" w:sz="0" w:space="0" w:color="auto"/>
              </w:divBdr>
            </w:div>
            <w:div w:id="1275820231">
              <w:marLeft w:val="0"/>
              <w:marRight w:val="0"/>
              <w:marTop w:val="0"/>
              <w:marBottom w:val="0"/>
              <w:divBdr>
                <w:top w:val="none" w:sz="0" w:space="0" w:color="auto"/>
                <w:left w:val="none" w:sz="0" w:space="0" w:color="auto"/>
                <w:bottom w:val="none" w:sz="0" w:space="0" w:color="auto"/>
                <w:right w:val="none" w:sz="0" w:space="0" w:color="auto"/>
              </w:divBdr>
            </w:div>
            <w:div w:id="670371555">
              <w:marLeft w:val="0"/>
              <w:marRight w:val="0"/>
              <w:marTop w:val="0"/>
              <w:marBottom w:val="0"/>
              <w:divBdr>
                <w:top w:val="none" w:sz="0" w:space="0" w:color="auto"/>
                <w:left w:val="none" w:sz="0" w:space="0" w:color="auto"/>
                <w:bottom w:val="none" w:sz="0" w:space="0" w:color="auto"/>
                <w:right w:val="none" w:sz="0" w:space="0" w:color="auto"/>
              </w:divBdr>
            </w:div>
            <w:div w:id="666832446">
              <w:marLeft w:val="0"/>
              <w:marRight w:val="0"/>
              <w:marTop w:val="0"/>
              <w:marBottom w:val="0"/>
              <w:divBdr>
                <w:top w:val="none" w:sz="0" w:space="0" w:color="auto"/>
                <w:left w:val="none" w:sz="0" w:space="0" w:color="auto"/>
                <w:bottom w:val="none" w:sz="0" w:space="0" w:color="auto"/>
                <w:right w:val="none" w:sz="0" w:space="0" w:color="auto"/>
              </w:divBdr>
            </w:div>
            <w:div w:id="1774281353">
              <w:marLeft w:val="0"/>
              <w:marRight w:val="0"/>
              <w:marTop w:val="0"/>
              <w:marBottom w:val="0"/>
              <w:divBdr>
                <w:top w:val="none" w:sz="0" w:space="0" w:color="auto"/>
                <w:left w:val="none" w:sz="0" w:space="0" w:color="auto"/>
                <w:bottom w:val="none" w:sz="0" w:space="0" w:color="auto"/>
                <w:right w:val="none" w:sz="0" w:space="0" w:color="auto"/>
              </w:divBdr>
            </w:div>
            <w:div w:id="1362898617">
              <w:marLeft w:val="0"/>
              <w:marRight w:val="0"/>
              <w:marTop w:val="0"/>
              <w:marBottom w:val="0"/>
              <w:divBdr>
                <w:top w:val="none" w:sz="0" w:space="0" w:color="auto"/>
                <w:left w:val="none" w:sz="0" w:space="0" w:color="auto"/>
                <w:bottom w:val="none" w:sz="0" w:space="0" w:color="auto"/>
                <w:right w:val="none" w:sz="0" w:space="0" w:color="auto"/>
              </w:divBdr>
            </w:div>
            <w:div w:id="73861738">
              <w:marLeft w:val="0"/>
              <w:marRight w:val="0"/>
              <w:marTop w:val="0"/>
              <w:marBottom w:val="0"/>
              <w:divBdr>
                <w:top w:val="none" w:sz="0" w:space="0" w:color="auto"/>
                <w:left w:val="none" w:sz="0" w:space="0" w:color="auto"/>
                <w:bottom w:val="none" w:sz="0" w:space="0" w:color="auto"/>
                <w:right w:val="none" w:sz="0" w:space="0" w:color="auto"/>
              </w:divBdr>
            </w:div>
            <w:div w:id="25839500">
              <w:marLeft w:val="0"/>
              <w:marRight w:val="0"/>
              <w:marTop w:val="0"/>
              <w:marBottom w:val="0"/>
              <w:divBdr>
                <w:top w:val="none" w:sz="0" w:space="0" w:color="auto"/>
                <w:left w:val="none" w:sz="0" w:space="0" w:color="auto"/>
                <w:bottom w:val="none" w:sz="0" w:space="0" w:color="auto"/>
                <w:right w:val="none" w:sz="0" w:space="0" w:color="auto"/>
              </w:divBdr>
            </w:div>
            <w:div w:id="1632788459">
              <w:marLeft w:val="0"/>
              <w:marRight w:val="0"/>
              <w:marTop w:val="0"/>
              <w:marBottom w:val="0"/>
              <w:divBdr>
                <w:top w:val="none" w:sz="0" w:space="0" w:color="auto"/>
                <w:left w:val="none" w:sz="0" w:space="0" w:color="auto"/>
                <w:bottom w:val="none" w:sz="0" w:space="0" w:color="auto"/>
                <w:right w:val="none" w:sz="0" w:space="0" w:color="auto"/>
              </w:divBdr>
            </w:div>
            <w:div w:id="1439643899">
              <w:marLeft w:val="0"/>
              <w:marRight w:val="0"/>
              <w:marTop w:val="0"/>
              <w:marBottom w:val="0"/>
              <w:divBdr>
                <w:top w:val="none" w:sz="0" w:space="0" w:color="auto"/>
                <w:left w:val="none" w:sz="0" w:space="0" w:color="auto"/>
                <w:bottom w:val="none" w:sz="0" w:space="0" w:color="auto"/>
                <w:right w:val="none" w:sz="0" w:space="0" w:color="auto"/>
              </w:divBdr>
            </w:div>
            <w:div w:id="99880193">
              <w:marLeft w:val="0"/>
              <w:marRight w:val="0"/>
              <w:marTop w:val="0"/>
              <w:marBottom w:val="0"/>
              <w:divBdr>
                <w:top w:val="none" w:sz="0" w:space="0" w:color="auto"/>
                <w:left w:val="none" w:sz="0" w:space="0" w:color="auto"/>
                <w:bottom w:val="none" w:sz="0" w:space="0" w:color="auto"/>
                <w:right w:val="none" w:sz="0" w:space="0" w:color="auto"/>
              </w:divBdr>
            </w:div>
            <w:div w:id="2020622736">
              <w:marLeft w:val="0"/>
              <w:marRight w:val="0"/>
              <w:marTop w:val="0"/>
              <w:marBottom w:val="0"/>
              <w:divBdr>
                <w:top w:val="none" w:sz="0" w:space="0" w:color="auto"/>
                <w:left w:val="none" w:sz="0" w:space="0" w:color="auto"/>
                <w:bottom w:val="none" w:sz="0" w:space="0" w:color="auto"/>
                <w:right w:val="none" w:sz="0" w:space="0" w:color="auto"/>
              </w:divBdr>
            </w:div>
            <w:div w:id="1168523538">
              <w:marLeft w:val="0"/>
              <w:marRight w:val="0"/>
              <w:marTop w:val="0"/>
              <w:marBottom w:val="0"/>
              <w:divBdr>
                <w:top w:val="none" w:sz="0" w:space="0" w:color="auto"/>
                <w:left w:val="none" w:sz="0" w:space="0" w:color="auto"/>
                <w:bottom w:val="none" w:sz="0" w:space="0" w:color="auto"/>
                <w:right w:val="none" w:sz="0" w:space="0" w:color="auto"/>
              </w:divBdr>
            </w:div>
            <w:div w:id="1612661482">
              <w:marLeft w:val="0"/>
              <w:marRight w:val="0"/>
              <w:marTop w:val="0"/>
              <w:marBottom w:val="0"/>
              <w:divBdr>
                <w:top w:val="none" w:sz="0" w:space="0" w:color="auto"/>
                <w:left w:val="none" w:sz="0" w:space="0" w:color="auto"/>
                <w:bottom w:val="none" w:sz="0" w:space="0" w:color="auto"/>
                <w:right w:val="none" w:sz="0" w:space="0" w:color="auto"/>
              </w:divBdr>
            </w:div>
            <w:div w:id="621497250">
              <w:marLeft w:val="0"/>
              <w:marRight w:val="0"/>
              <w:marTop w:val="0"/>
              <w:marBottom w:val="0"/>
              <w:divBdr>
                <w:top w:val="none" w:sz="0" w:space="0" w:color="auto"/>
                <w:left w:val="none" w:sz="0" w:space="0" w:color="auto"/>
                <w:bottom w:val="none" w:sz="0" w:space="0" w:color="auto"/>
                <w:right w:val="none" w:sz="0" w:space="0" w:color="auto"/>
              </w:divBdr>
            </w:div>
            <w:div w:id="693919751">
              <w:marLeft w:val="0"/>
              <w:marRight w:val="0"/>
              <w:marTop w:val="0"/>
              <w:marBottom w:val="0"/>
              <w:divBdr>
                <w:top w:val="none" w:sz="0" w:space="0" w:color="auto"/>
                <w:left w:val="none" w:sz="0" w:space="0" w:color="auto"/>
                <w:bottom w:val="none" w:sz="0" w:space="0" w:color="auto"/>
                <w:right w:val="none" w:sz="0" w:space="0" w:color="auto"/>
              </w:divBdr>
            </w:div>
            <w:div w:id="493036700">
              <w:marLeft w:val="0"/>
              <w:marRight w:val="0"/>
              <w:marTop w:val="0"/>
              <w:marBottom w:val="0"/>
              <w:divBdr>
                <w:top w:val="none" w:sz="0" w:space="0" w:color="auto"/>
                <w:left w:val="none" w:sz="0" w:space="0" w:color="auto"/>
                <w:bottom w:val="none" w:sz="0" w:space="0" w:color="auto"/>
                <w:right w:val="none" w:sz="0" w:space="0" w:color="auto"/>
              </w:divBdr>
            </w:div>
            <w:div w:id="179245549">
              <w:marLeft w:val="0"/>
              <w:marRight w:val="0"/>
              <w:marTop w:val="0"/>
              <w:marBottom w:val="0"/>
              <w:divBdr>
                <w:top w:val="none" w:sz="0" w:space="0" w:color="auto"/>
                <w:left w:val="none" w:sz="0" w:space="0" w:color="auto"/>
                <w:bottom w:val="none" w:sz="0" w:space="0" w:color="auto"/>
                <w:right w:val="none" w:sz="0" w:space="0" w:color="auto"/>
              </w:divBdr>
            </w:div>
            <w:div w:id="742488263">
              <w:marLeft w:val="0"/>
              <w:marRight w:val="0"/>
              <w:marTop w:val="0"/>
              <w:marBottom w:val="0"/>
              <w:divBdr>
                <w:top w:val="none" w:sz="0" w:space="0" w:color="auto"/>
                <w:left w:val="none" w:sz="0" w:space="0" w:color="auto"/>
                <w:bottom w:val="none" w:sz="0" w:space="0" w:color="auto"/>
                <w:right w:val="none" w:sz="0" w:space="0" w:color="auto"/>
              </w:divBdr>
            </w:div>
            <w:div w:id="565728874">
              <w:marLeft w:val="0"/>
              <w:marRight w:val="0"/>
              <w:marTop w:val="0"/>
              <w:marBottom w:val="0"/>
              <w:divBdr>
                <w:top w:val="none" w:sz="0" w:space="0" w:color="auto"/>
                <w:left w:val="none" w:sz="0" w:space="0" w:color="auto"/>
                <w:bottom w:val="none" w:sz="0" w:space="0" w:color="auto"/>
                <w:right w:val="none" w:sz="0" w:space="0" w:color="auto"/>
              </w:divBdr>
            </w:div>
            <w:div w:id="854538706">
              <w:marLeft w:val="0"/>
              <w:marRight w:val="0"/>
              <w:marTop w:val="0"/>
              <w:marBottom w:val="0"/>
              <w:divBdr>
                <w:top w:val="none" w:sz="0" w:space="0" w:color="auto"/>
                <w:left w:val="none" w:sz="0" w:space="0" w:color="auto"/>
                <w:bottom w:val="none" w:sz="0" w:space="0" w:color="auto"/>
                <w:right w:val="none" w:sz="0" w:space="0" w:color="auto"/>
              </w:divBdr>
            </w:div>
            <w:div w:id="1128862158">
              <w:marLeft w:val="0"/>
              <w:marRight w:val="0"/>
              <w:marTop w:val="0"/>
              <w:marBottom w:val="0"/>
              <w:divBdr>
                <w:top w:val="none" w:sz="0" w:space="0" w:color="auto"/>
                <w:left w:val="none" w:sz="0" w:space="0" w:color="auto"/>
                <w:bottom w:val="none" w:sz="0" w:space="0" w:color="auto"/>
                <w:right w:val="none" w:sz="0" w:space="0" w:color="auto"/>
              </w:divBdr>
            </w:div>
            <w:div w:id="363287084">
              <w:marLeft w:val="0"/>
              <w:marRight w:val="0"/>
              <w:marTop w:val="0"/>
              <w:marBottom w:val="0"/>
              <w:divBdr>
                <w:top w:val="none" w:sz="0" w:space="0" w:color="auto"/>
                <w:left w:val="none" w:sz="0" w:space="0" w:color="auto"/>
                <w:bottom w:val="none" w:sz="0" w:space="0" w:color="auto"/>
                <w:right w:val="none" w:sz="0" w:space="0" w:color="auto"/>
              </w:divBdr>
            </w:div>
            <w:div w:id="197354170">
              <w:marLeft w:val="0"/>
              <w:marRight w:val="0"/>
              <w:marTop w:val="0"/>
              <w:marBottom w:val="0"/>
              <w:divBdr>
                <w:top w:val="none" w:sz="0" w:space="0" w:color="auto"/>
                <w:left w:val="none" w:sz="0" w:space="0" w:color="auto"/>
                <w:bottom w:val="none" w:sz="0" w:space="0" w:color="auto"/>
                <w:right w:val="none" w:sz="0" w:space="0" w:color="auto"/>
              </w:divBdr>
            </w:div>
            <w:div w:id="360786276">
              <w:marLeft w:val="0"/>
              <w:marRight w:val="0"/>
              <w:marTop w:val="0"/>
              <w:marBottom w:val="0"/>
              <w:divBdr>
                <w:top w:val="none" w:sz="0" w:space="0" w:color="auto"/>
                <w:left w:val="none" w:sz="0" w:space="0" w:color="auto"/>
                <w:bottom w:val="none" w:sz="0" w:space="0" w:color="auto"/>
                <w:right w:val="none" w:sz="0" w:space="0" w:color="auto"/>
              </w:divBdr>
            </w:div>
            <w:div w:id="139814360">
              <w:marLeft w:val="0"/>
              <w:marRight w:val="0"/>
              <w:marTop w:val="0"/>
              <w:marBottom w:val="0"/>
              <w:divBdr>
                <w:top w:val="none" w:sz="0" w:space="0" w:color="auto"/>
                <w:left w:val="none" w:sz="0" w:space="0" w:color="auto"/>
                <w:bottom w:val="none" w:sz="0" w:space="0" w:color="auto"/>
                <w:right w:val="none" w:sz="0" w:space="0" w:color="auto"/>
              </w:divBdr>
            </w:div>
            <w:div w:id="704600137">
              <w:marLeft w:val="0"/>
              <w:marRight w:val="0"/>
              <w:marTop w:val="0"/>
              <w:marBottom w:val="0"/>
              <w:divBdr>
                <w:top w:val="none" w:sz="0" w:space="0" w:color="auto"/>
                <w:left w:val="none" w:sz="0" w:space="0" w:color="auto"/>
                <w:bottom w:val="none" w:sz="0" w:space="0" w:color="auto"/>
                <w:right w:val="none" w:sz="0" w:space="0" w:color="auto"/>
              </w:divBdr>
            </w:div>
            <w:div w:id="2052682502">
              <w:marLeft w:val="0"/>
              <w:marRight w:val="0"/>
              <w:marTop w:val="0"/>
              <w:marBottom w:val="0"/>
              <w:divBdr>
                <w:top w:val="none" w:sz="0" w:space="0" w:color="auto"/>
                <w:left w:val="none" w:sz="0" w:space="0" w:color="auto"/>
                <w:bottom w:val="none" w:sz="0" w:space="0" w:color="auto"/>
                <w:right w:val="none" w:sz="0" w:space="0" w:color="auto"/>
              </w:divBdr>
            </w:div>
            <w:div w:id="1642540628">
              <w:marLeft w:val="0"/>
              <w:marRight w:val="0"/>
              <w:marTop w:val="0"/>
              <w:marBottom w:val="0"/>
              <w:divBdr>
                <w:top w:val="none" w:sz="0" w:space="0" w:color="auto"/>
                <w:left w:val="none" w:sz="0" w:space="0" w:color="auto"/>
                <w:bottom w:val="none" w:sz="0" w:space="0" w:color="auto"/>
                <w:right w:val="none" w:sz="0" w:space="0" w:color="auto"/>
              </w:divBdr>
            </w:div>
            <w:div w:id="1471284703">
              <w:marLeft w:val="0"/>
              <w:marRight w:val="0"/>
              <w:marTop w:val="0"/>
              <w:marBottom w:val="0"/>
              <w:divBdr>
                <w:top w:val="none" w:sz="0" w:space="0" w:color="auto"/>
                <w:left w:val="none" w:sz="0" w:space="0" w:color="auto"/>
                <w:bottom w:val="none" w:sz="0" w:space="0" w:color="auto"/>
                <w:right w:val="none" w:sz="0" w:space="0" w:color="auto"/>
              </w:divBdr>
            </w:div>
            <w:div w:id="1219364918">
              <w:marLeft w:val="0"/>
              <w:marRight w:val="0"/>
              <w:marTop w:val="0"/>
              <w:marBottom w:val="0"/>
              <w:divBdr>
                <w:top w:val="none" w:sz="0" w:space="0" w:color="auto"/>
                <w:left w:val="none" w:sz="0" w:space="0" w:color="auto"/>
                <w:bottom w:val="none" w:sz="0" w:space="0" w:color="auto"/>
                <w:right w:val="none" w:sz="0" w:space="0" w:color="auto"/>
              </w:divBdr>
            </w:div>
            <w:div w:id="2019116785">
              <w:marLeft w:val="0"/>
              <w:marRight w:val="0"/>
              <w:marTop w:val="0"/>
              <w:marBottom w:val="0"/>
              <w:divBdr>
                <w:top w:val="none" w:sz="0" w:space="0" w:color="auto"/>
                <w:left w:val="none" w:sz="0" w:space="0" w:color="auto"/>
                <w:bottom w:val="none" w:sz="0" w:space="0" w:color="auto"/>
                <w:right w:val="none" w:sz="0" w:space="0" w:color="auto"/>
              </w:divBdr>
            </w:div>
            <w:div w:id="527372957">
              <w:marLeft w:val="0"/>
              <w:marRight w:val="0"/>
              <w:marTop w:val="0"/>
              <w:marBottom w:val="0"/>
              <w:divBdr>
                <w:top w:val="none" w:sz="0" w:space="0" w:color="auto"/>
                <w:left w:val="none" w:sz="0" w:space="0" w:color="auto"/>
                <w:bottom w:val="none" w:sz="0" w:space="0" w:color="auto"/>
                <w:right w:val="none" w:sz="0" w:space="0" w:color="auto"/>
              </w:divBdr>
            </w:div>
            <w:div w:id="735588004">
              <w:marLeft w:val="0"/>
              <w:marRight w:val="0"/>
              <w:marTop w:val="0"/>
              <w:marBottom w:val="0"/>
              <w:divBdr>
                <w:top w:val="none" w:sz="0" w:space="0" w:color="auto"/>
                <w:left w:val="none" w:sz="0" w:space="0" w:color="auto"/>
                <w:bottom w:val="none" w:sz="0" w:space="0" w:color="auto"/>
                <w:right w:val="none" w:sz="0" w:space="0" w:color="auto"/>
              </w:divBdr>
            </w:div>
            <w:div w:id="1288850436">
              <w:marLeft w:val="0"/>
              <w:marRight w:val="0"/>
              <w:marTop w:val="0"/>
              <w:marBottom w:val="0"/>
              <w:divBdr>
                <w:top w:val="none" w:sz="0" w:space="0" w:color="auto"/>
                <w:left w:val="none" w:sz="0" w:space="0" w:color="auto"/>
                <w:bottom w:val="none" w:sz="0" w:space="0" w:color="auto"/>
                <w:right w:val="none" w:sz="0" w:space="0" w:color="auto"/>
              </w:divBdr>
            </w:div>
            <w:div w:id="1198851605">
              <w:marLeft w:val="0"/>
              <w:marRight w:val="0"/>
              <w:marTop w:val="0"/>
              <w:marBottom w:val="0"/>
              <w:divBdr>
                <w:top w:val="none" w:sz="0" w:space="0" w:color="auto"/>
                <w:left w:val="none" w:sz="0" w:space="0" w:color="auto"/>
                <w:bottom w:val="none" w:sz="0" w:space="0" w:color="auto"/>
                <w:right w:val="none" w:sz="0" w:space="0" w:color="auto"/>
              </w:divBdr>
            </w:div>
            <w:div w:id="1348172662">
              <w:marLeft w:val="0"/>
              <w:marRight w:val="0"/>
              <w:marTop w:val="0"/>
              <w:marBottom w:val="0"/>
              <w:divBdr>
                <w:top w:val="none" w:sz="0" w:space="0" w:color="auto"/>
                <w:left w:val="none" w:sz="0" w:space="0" w:color="auto"/>
                <w:bottom w:val="none" w:sz="0" w:space="0" w:color="auto"/>
                <w:right w:val="none" w:sz="0" w:space="0" w:color="auto"/>
              </w:divBdr>
            </w:div>
            <w:div w:id="186259214">
              <w:marLeft w:val="0"/>
              <w:marRight w:val="0"/>
              <w:marTop w:val="0"/>
              <w:marBottom w:val="0"/>
              <w:divBdr>
                <w:top w:val="none" w:sz="0" w:space="0" w:color="auto"/>
                <w:left w:val="none" w:sz="0" w:space="0" w:color="auto"/>
                <w:bottom w:val="none" w:sz="0" w:space="0" w:color="auto"/>
                <w:right w:val="none" w:sz="0" w:space="0" w:color="auto"/>
              </w:divBdr>
            </w:div>
            <w:div w:id="122044371">
              <w:marLeft w:val="0"/>
              <w:marRight w:val="0"/>
              <w:marTop w:val="0"/>
              <w:marBottom w:val="0"/>
              <w:divBdr>
                <w:top w:val="none" w:sz="0" w:space="0" w:color="auto"/>
                <w:left w:val="none" w:sz="0" w:space="0" w:color="auto"/>
                <w:bottom w:val="none" w:sz="0" w:space="0" w:color="auto"/>
                <w:right w:val="none" w:sz="0" w:space="0" w:color="auto"/>
              </w:divBdr>
            </w:div>
            <w:div w:id="250699348">
              <w:marLeft w:val="0"/>
              <w:marRight w:val="0"/>
              <w:marTop w:val="0"/>
              <w:marBottom w:val="0"/>
              <w:divBdr>
                <w:top w:val="none" w:sz="0" w:space="0" w:color="auto"/>
                <w:left w:val="none" w:sz="0" w:space="0" w:color="auto"/>
                <w:bottom w:val="none" w:sz="0" w:space="0" w:color="auto"/>
                <w:right w:val="none" w:sz="0" w:space="0" w:color="auto"/>
              </w:divBdr>
            </w:div>
            <w:div w:id="1605380539">
              <w:marLeft w:val="0"/>
              <w:marRight w:val="0"/>
              <w:marTop w:val="0"/>
              <w:marBottom w:val="0"/>
              <w:divBdr>
                <w:top w:val="none" w:sz="0" w:space="0" w:color="auto"/>
                <w:left w:val="none" w:sz="0" w:space="0" w:color="auto"/>
                <w:bottom w:val="none" w:sz="0" w:space="0" w:color="auto"/>
                <w:right w:val="none" w:sz="0" w:space="0" w:color="auto"/>
              </w:divBdr>
            </w:div>
            <w:div w:id="2039112619">
              <w:marLeft w:val="0"/>
              <w:marRight w:val="0"/>
              <w:marTop w:val="0"/>
              <w:marBottom w:val="0"/>
              <w:divBdr>
                <w:top w:val="none" w:sz="0" w:space="0" w:color="auto"/>
                <w:left w:val="none" w:sz="0" w:space="0" w:color="auto"/>
                <w:bottom w:val="none" w:sz="0" w:space="0" w:color="auto"/>
                <w:right w:val="none" w:sz="0" w:space="0" w:color="auto"/>
              </w:divBdr>
            </w:div>
            <w:div w:id="888345352">
              <w:marLeft w:val="0"/>
              <w:marRight w:val="0"/>
              <w:marTop w:val="0"/>
              <w:marBottom w:val="0"/>
              <w:divBdr>
                <w:top w:val="none" w:sz="0" w:space="0" w:color="auto"/>
                <w:left w:val="none" w:sz="0" w:space="0" w:color="auto"/>
                <w:bottom w:val="none" w:sz="0" w:space="0" w:color="auto"/>
                <w:right w:val="none" w:sz="0" w:space="0" w:color="auto"/>
              </w:divBdr>
            </w:div>
            <w:div w:id="44053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304948">
      <w:bodyDiv w:val="1"/>
      <w:marLeft w:val="0"/>
      <w:marRight w:val="0"/>
      <w:marTop w:val="0"/>
      <w:marBottom w:val="0"/>
      <w:divBdr>
        <w:top w:val="none" w:sz="0" w:space="0" w:color="auto"/>
        <w:left w:val="none" w:sz="0" w:space="0" w:color="auto"/>
        <w:bottom w:val="none" w:sz="0" w:space="0" w:color="auto"/>
        <w:right w:val="none" w:sz="0" w:space="0" w:color="auto"/>
      </w:divBdr>
      <w:divsChild>
        <w:div w:id="2026403338">
          <w:marLeft w:val="0"/>
          <w:marRight w:val="0"/>
          <w:marTop w:val="0"/>
          <w:marBottom w:val="0"/>
          <w:divBdr>
            <w:top w:val="none" w:sz="0" w:space="0" w:color="auto"/>
            <w:left w:val="none" w:sz="0" w:space="0" w:color="auto"/>
            <w:bottom w:val="none" w:sz="0" w:space="0" w:color="auto"/>
            <w:right w:val="none" w:sz="0" w:space="0" w:color="auto"/>
          </w:divBdr>
        </w:div>
      </w:divsChild>
    </w:div>
    <w:div w:id="832524529">
      <w:bodyDiv w:val="1"/>
      <w:marLeft w:val="0"/>
      <w:marRight w:val="0"/>
      <w:marTop w:val="0"/>
      <w:marBottom w:val="0"/>
      <w:divBdr>
        <w:top w:val="none" w:sz="0" w:space="0" w:color="auto"/>
        <w:left w:val="none" w:sz="0" w:space="0" w:color="auto"/>
        <w:bottom w:val="none" w:sz="0" w:space="0" w:color="auto"/>
        <w:right w:val="none" w:sz="0" w:space="0" w:color="auto"/>
      </w:divBdr>
      <w:divsChild>
        <w:div w:id="1374891567">
          <w:marLeft w:val="-225"/>
          <w:marRight w:val="-225"/>
          <w:marTop w:val="0"/>
          <w:marBottom w:val="0"/>
          <w:divBdr>
            <w:top w:val="none" w:sz="0" w:space="0" w:color="auto"/>
            <w:left w:val="none" w:sz="0" w:space="0" w:color="auto"/>
            <w:bottom w:val="none" w:sz="0" w:space="0" w:color="auto"/>
            <w:right w:val="none" w:sz="0" w:space="0" w:color="auto"/>
          </w:divBdr>
        </w:div>
        <w:div w:id="906186612">
          <w:marLeft w:val="0"/>
          <w:marRight w:val="0"/>
          <w:marTop w:val="0"/>
          <w:marBottom w:val="0"/>
          <w:divBdr>
            <w:top w:val="none" w:sz="0" w:space="0" w:color="auto"/>
            <w:left w:val="none" w:sz="0" w:space="0" w:color="auto"/>
            <w:bottom w:val="none" w:sz="0" w:space="0" w:color="auto"/>
            <w:right w:val="none" w:sz="0" w:space="0" w:color="auto"/>
          </w:divBdr>
          <w:divsChild>
            <w:div w:id="524370827">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856116007">
      <w:bodyDiv w:val="1"/>
      <w:marLeft w:val="0"/>
      <w:marRight w:val="0"/>
      <w:marTop w:val="0"/>
      <w:marBottom w:val="0"/>
      <w:divBdr>
        <w:top w:val="none" w:sz="0" w:space="0" w:color="auto"/>
        <w:left w:val="none" w:sz="0" w:space="0" w:color="auto"/>
        <w:bottom w:val="none" w:sz="0" w:space="0" w:color="auto"/>
        <w:right w:val="none" w:sz="0" w:space="0" w:color="auto"/>
      </w:divBdr>
      <w:divsChild>
        <w:div w:id="748578671">
          <w:marLeft w:val="0"/>
          <w:marRight w:val="0"/>
          <w:marTop w:val="0"/>
          <w:marBottom w:val="480"/>
          <w:divBdr>
            <w:top w:val="none" w:sz="0" w:space="0" w:color="auto"/>
            <w:left w:val="none" w:sz="0" w:space="0" w:color="auto"/>
            <w:bottom w:val="none" w:sz="0" w:space="0" w:color="auto"/>
            <w:right w:val="none" w:sz="0" w:space="0" w:color="auto"/>
          </w:divBdr>
          <w:divsChild>
            <w:div w:id="60963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11104">
      <w:bodyDiv w:val="1"/>
      <w:marLeft w:val="0"/>
      <w:marRight w:val="0"/>
      <w:marTop w:val="0"/>
      <w:marBottom w:val="0"/>
      <w:divBdr>
        <w:top w:val="none" w:sz="0" w:space="0" w:color="auto"/>
        <w:left w:val="none" w:sz="0" w:space="0" w:color="auto"/>
        <w:bottom w:val="none" w:sz="0" w:space="0" w:color="auto"/>
        <w:right w:val="none" w:sz="0" w:space="0" w:color="auto"/>
      </w:divBdr>
      <w:divsChild>
        <w:div w:id="452292460">
          <w:marLeft w:val="0"/>
          <w:marRight w:val="0"/>
          <w:marTop w:val="0"/>
          <w:marBottom w:val="480"/>
          <w:divBdr>
            <w:top w:val="none" w:sz="0" w:space="0" w:color="auto"/>
            <w:left w:val="none" w:sz="0" w:space="0" w:color="auto"/>
            <w:bottom w:val="none" w:sz="0" w:space="0" w:color="auto"/>
            <w:right w:val="none" w:sz="0" w:space="0" w:color="auto"/>
          </w:divBdr>
          <w:divsChild>
            <w:div w:id="2124884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9962048">
      <w:bodyDiv w:val="1"/>
      <w:marLeft w:val="0"/>
      <w:marRight w:val="0"/>
      <w:marTop w:val="0"/>
      <w:marBottom w:val="0"/>
      <w:divBdr>
        <w:top w:val="none" w:sz="0" w:space="0" w:color="auto"/>
        <w:left w:val="none" w:sz="0" w:space="0" w:color="auto"/>
        <w:bottom w:val="none" w:sz="0" w:space="0" w:color="auto"/>
        <w:right w:val="none" w:sz="0" w:space="0" w:color="auto"/>
      </w:divBdr>
    </w:div>
    <w:div w:id="1693724790">
      <w:bodyDiv w:val="1"/>
      <w:marLeft w:val="0"/>
      <w:marRight w:val="0"/>
      <w:marTop w:val="0"/>
      <w:marBottom w:val="0"/>
      <w:divBdr>
        <w:top w:val="none" w:sz="0" w:space="0" w:color="auto"/>
        <w:left w:val="none" w:sz="0" w:space="0" w:color="auto"/>
        <w:bottom w:val="none" w:sz="0" w:space="0" w:color="auto"/>
        <w:right w:val="none" w:sz="0" w:space="0" w:color="auto"/>
      </w:divBdr>
      <w:divsChild>
        <w:div w:id="87821637">
          <w:marLeft w:val="0"/>
          <w:marRight w:val="0"/>
          <w:marTop w:val="0"/>
          <w:marBottom w:val="0"/>
          <w:divBdr>
            <w:top w:val="none" w:sz="0" w:space="0" w:color="auto"/>
            <w:left w:val="none" w:sz="0" w:space="0" w:color="auto"/>
            <w:bottom w:val="none" w:sz="0" w:space="0" w:color="auto"/>
            <w:right w:val="none" w:sz="0" w:space="0" w:color="auto"/>
          </w:divBdr>
          <w:divsChild>
            <w:div w:id="1630208881">
              <w:marLeft w:val="-225"/>
              <w:marRight w:val="-225"/>
              <w:marTop w:val="0"/>
              <w:marBottom w:val="0"/>
              <w:divBdr>
                <w:top w:val="none" w:sz="0" w:space="0" w:color="auto"/>
                <w:left w:val="none" w:sz="0" w:space="0" w:color="auto"/>
                <w:bottom w:val="none" w:sz="0" w:space="0" w:color="auto"/>
                <w:right w:val="none" w:sz="0" w:space="0" w:color="auto"/>
              </w:divBdr>
              <w:divsChild>
                <w:div w:id="788860901">
                  <w:marLeft w:val="0"/>
                  <w:marRight w:val="0"/>
                  <w:marTop w:val="0"/>
                  <w:marBottom w:val="0"/>
                  <w:divBdr>
                    <w:top w:val="none" w:sz="0" w:space="0" w:color="auto"/>
                    <w:left w:val="none" w:sz="0" w:space="0" w:color="auto"/>
                    <w:bottom w:val="none" w:sz="0" w:space="0" w:color="auto"/>
                    <w:right w:val="none" w:sz="0" w:space="0" w:color="auto"/>
                  </w:divBdr>
                </w:div>
              </w:divsChild>
            </w:div>
            <w:div w:id="1473475579">
              <w:marLeft w:val="0"/>
              <w:marRight w:val="0"/>
              <w:marTop w:val="150"/>
              <w:marBottom w:val="0"/>
              <w:divBdr>
                <w:top w:val="none" w:sz="0" w:space="0" w:color="auto"/>
                <w:left w:val="none" w:sz="0" w:space="0" w:color="auto"/>
                <w:bottom w:val="none" w:sz="0" w:space="0" w:color="auto"/>
                <w:right w:val="none" w:sz="0" w:space="0" w:color="auto"/>
              </w:divBdr>
              <w:divsChild>
                <w:div w:id="2106612995">
                  <w:marLeft w:val="0"/>
                  <w:marRight w:val="0"/>
                  <w:marTop w:val="0"/>
                  <w:marBottom w:val="0"/>
                  <w:divBdr>
                    <w:top w:val="none" w:sz="0" w:space="0" w:color="auto"/>
                    <w:left w:val="none" w:sz="0" w:space="0" w:color="auto"/>
                    <w:bottom w:val="none" w:sz="0" w:space="0" w:color="auto"/>
                    <w:right w:val="none" w:sz="0" w:space="0" w:color="auto"/>
                  </w:divBdr>
                  <w:divsChild>
                    <w:div w:id="1377586595">
                      <w:marLeft w:val="-225"/>
                      <w:marRight w:val="-225"/>
                      <w:marTop w:val="0"/>
                      <w:marBottom w:val="0"/>
                      <w:divBdr>
                        <w:top w:val="none" w:sz="0" w:space="0" w:color="auto"/>
                        <w:left w:val="none" w:sz="0" w:space="0" w:color="auto"/>
                        <w:bottom w:val="none" w:sz="0" w:space="0" w:color="auto"/>
                        <w:right w:val="none" w:sz="0" w:space="0" w:color="auto"/>
                      </w:divBdr>
                      <w:divsChild>
                        <w:div w:id="983583421">
                          <w:marLeft w:val="0"/>
                          <w:marRight w:val="0"/>
                          <w:marTop w:val="0"/>
                          <w:marBottom w:val="0"/>
                          <w:divBdr>
                            <w:top w:val="none" w:sz="0" w:space="0" w:color="auto"/>
                            <w:left w:val="none" w:sz="0" w:space="0" w:color="auto"/>
                            <w:bottom w:val="none" w:sz="0" w:space="0" w:color="auto"/>
                            <w:right w:val="none" w:sz="0" w:space="0" w:color="auto"/>
                          </w:divBdr>
                          <w:divsChild>
                            <w:div w:id="135806227">
                              <w:marLeft w:val="0"/>
                              <w:marRight w:val="300"/>
                              <w:marTop w:val="0"/>
                              <w:marBottom w:val="0"/>
                              <w:divBdr>
                                <w:top w:val="none" w:sz="0" w:space="0" w:color="auto"/>
                                <w:left w:val="none" w:sz="0" w:space="0" w:color="auto"/>
                                <w:bottom w:val="none" w:sz="0" w:space="0" w:color="auto"/>
                                <w:right w:val="none" w:sz="0" w:space="0" w:color="auto"/>
                              </w:divBdr>
                            </w:div>
                            <w:div w:id="444885151">
                              <w:marLeft w:val="0"/>
                              <w:marRight w:val="300"/>
                              <w:marTop w:val="0"/>
                              <w:marBottom w:val="0"/>
                              <w:divBdr>
                                <w:top w:val="none" w:sz="0" w:space="0" w:color="auto"/>
                                <w:left w:val="none" w:sz="0" w:space="0" w:color="auto"/>
                                <w:bottom w:val="none" w:sz="0" w:space="0" w:color="auto"/>
                                <w:right w:val="none" w:sz="0" w:space="0" w:color="auto"/>
                              </w:divBdr>
                            </w:div>
                            <w:div w:id="201018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717615">
          <w:marLeft w:val="0"/>
          <w:marRight w:val="0"/>
          <w:marTop w:val="0"/>
          <w:marBottom w:val="0"/>
          <w:divBdr>
            <w:top w:val="none" w:sz="0" w:space="0" w:color="auto"/>
            <w:left w:val="none" w:sz="0" w:space="0" w:color="auto"/>
            <w:bottom w:val="none" w:sz="0" w:space="0" w:color="auto"/>
            <w:right w:val="none" w:sz="0" w:space="0" w:color="auto"/>
          </w:divBdr>
          <w:divsChild>
            <w:div w:id="155237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019627">
      <w:bodyDiv w:val="1"/>
      <w:marLeft w:val="0"/>
      <w:marRight w:val="0"/>
      <w:marTop w:val="0"/>
      <w:marBottom w:val="0"/>
      <w:divBdr>
        <w:top w:val="none" w:sz="0" w:space="0" w:color="auto"/>
        <w:left w:val="none" w:sz="0" w:space="0" w:color="auto"/>
        <w:bottom w:val="none" w:sz="0" w:space="0" w:color="auto"/>
        <w:right w:val="none" w:sz="0" w:space="0" w:color="auto"/>
      </w:divBdr>
      <w:divsChild>
        <w:div w:id="621423266">
          <w:marLeft w:val="0"/>
          <w:marRight w:val="0"/>
          <w:marTop w:val="0"/>
          <w:marBottom w:val="0"/>
          <w:divBdr>
            <w:top w:val="none" w:sz="0" w:space="0" w:color="auto"/>
            <w:left w:val="none" w:sz="0" w:space="0" w:color="auto"/>
            <w:bottom w:val="none" w:sz="0" w:space="0" w:color="auto"/>
            <w:right w:val="none" w:sz="0" w:space="0" w:color="auto"/>
          </w:divBdr>
        </w:div>
        <w:div w:id="1087920816">
          <w:marLeft w:val="0"/>
          <w:marRight w:val="0"/>
          <w:marTop w:val="450"/>
          <w:marBottom w:val="450"/>
          <w:divBdr>
            <w:top w:val="none" w:sz="0" w:space="0" w:color="auto"/>
            <w:left w:val="none" w:sz="0" w:space="0" w:color="auto"/>
            <w:bottom w:val="none" w:sz="0" w:space="0" w:color="auto"/>
            <w:right w:val="none" w:sz="0" w:space="0" w:color="auto"/>
          </w:divBdr>
          <w:divsChild>
            <w:div w:id="473641799">
              <w:marLeft w:val="0"/>
              <w:marRight w:val="0"/>
              <w:marTop w:val="0"/>
              <w:marBottom w:val="0"/>
              <w:divBdr>
                <w:top w:val="none" w:sz="0" w:space="0" w:color="auto"/>
                <w:left w:val="none" w:sz="0" w:space="0" w:color="auto"/>
                <w:bottom w:val="none" w:sz="0" w:space="0" w:color="auto"/>
                <w:right w:val="none" w:sz="0" w:space="0" w:color="auto"/>
              </w:divBdr>
              <w:divsChild>
                <w:div w:id="735737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489261">
          <w:marLeft w:val="300"/>
          <w:marRight w:val="0"/>
          <w:marTop w:val="0"/>
          <w:marBottom w:val="300"/>
          <w:divBdr>
            <w:top w:val="none" w:sz="0" w:space="0" w:color="auto"/>
            <w:left w:val="none" w:sz="0" w:space="0" w:color="auto"/>
            <w:bottom w:val="none" w:sz="0" w:space="0" w:color="auto"/>
            <w:right w:val="none" w:sz="0" w:space="0" w:color="auto"/>
          </w:divBdr>
          <w:divsChild>
            <w:div w:id="108915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4218368">
      <w:bodyDiv w:val="1"/>
      <w:marLeft w:val="0"/>
      <w:marRight w:val="0"/>
      <w:marTop w:val="0"/>
      <w:marBottom w:val="0"/>
      <w:divBdr>
        <w:top w:val="none" w:sz="0" w:space="0" w:color="auto"/>
        <w:left w:val="none" w:sz="0" w:space="0" w:color="auto"/>
        <w:bottom w:val="none" w:sz="0" w:space="0" w:color="auto"/>
        <w:right w:val="none" w:sz="0" w:space="0" w:color="auto"/>
      </w:divBdr>
      <w:divsChild>
        <w:div w:id="799033195">
          <w:marLeft w:val="0"/>
          <w:marRight w:val="0"/>
          <w:marTop w:val="0"/>
          <w:marBottom w:val="195"/>
          <w:divBdr>
            <w:top w:val="none" w:sz="0" w:space="0" w:color="auto"/>
            <w:left w:val="none" w:sz="0" w:space="0" w:color="auto"/>
            <w:bottom w:val="none" w:sz="0" w:space="0" w:color="auto"/>
            <w:right w:val="none" w:sz="0" w:space="0" w:color="auto"/>
          </w:divBdr>
          <w:divsChild>
            <w:div w:id="2043556375">
              <w:marLeft w:val="0"/>
              <w:marRight w:val="0"/>
              <w:marTop w:val="0"/>
              <w:marBottom w:val="0"/>
              <w:divBdr>
                <w:top w:val="none" w:sz="0" w:space="0" w:color="auto"/>
                <w:left w:val="none" w:sz="0" w:space="0" w:color="auto"/>
                <w:bottom w:val="none" w:sz="0" w:space="0" w:color="auto"/>
                <w:right w:val="none" w:sz="0" w:space="0" w:color="auto"/>
              </w:divBdr>
              <w:divsChild>
                <w:div w:id="1108818884">
                  <w:marLeft w:val="-225"/>
                  <w:marRight w:val="-225"/>
                  <w:marTop w:val="0"/>
                  <w:marBottom w:val="0"/>
                  <w:divBdr>
                    <w:top w:val="none" w:sz="0" w:space="0" w:color="auto"/>
                    <w:left w:val="none" w:sz="0" w:space="0" w:color="auto"/>
                    <w:bottom w:val="none" w:sz="0" w:space="0" w:color="auto"/>
                    <w:right w:val="none" w:sz="0" w:space="0" w:color="auto"/>
                  </w:divBdr>
                  <w:divsChild>
                    <w:div w:id="415517573">
                      <w:marLeft w:val="0"/>
                      <w:marRight w:val="0"/>
                      <w:marTop w:val="0"/>
                      <w:marBottom w:val="0"/>
                      <w:divBdr>
                        <w:top w:val="none" w:sz="0" w:space="0" w:color="auto"/>
                        <w:left w:val="none" w:sz="0" w:space="0" w:color="auto"/>
                        <w:bottom w:val="none" w:sz="0" w:space="0" w:color="auto"/>
                        <w:right w:val="none" w:sz="0" w:space="0" w:color="auto"/>
                      </w:divBdr>
                      <w:divsChild>
                        <w:div w:id="1404985654">
                          <w:marLeft w:val="0"/>
                          <w:marRight w:val="0"/>
                          <w:marTop w:val="0"/>
                          <w:marBottom w:val="150"/>
                          <w:divBdr>
                            <w:top w:val="none" w:sz="0" w:space="0" w:color="auto"/>
                            <w:left w:val="none" w:sz="0" w:space="0" w:color="auto"/>
                            <w:bottom w:val="none" w:sz="0" w:space="0" w:color="auto"/>
                            <w:right w:val="none" w:sz="0" w:space="0" w:color="auto"/>
                          </w:divBdr>
                          <w:divsChild>
                            <w:div w:id="149639269">
                              <w:marLeft w:val="0"/>
                              <w:marRight w:val="0"/>
                              <w:marTop w:val="0"/>
                              <w:marBottom w:val="150"/>
                              <w:divBdr>
                                <w:top w:val="none" w:sz="0" w:space="0" w:color="auto"/>
                                <w:left w:val="none" w:sz="0" w:space="0" w:color="auto"/>
                                <w:bottom w:val="none" w:sz="0" w:space="0" w:color="auto"/>
                                <w:right w:val="none" w:sz="0" w:space="0" w:color="auto"/>
                              </w:divBdr>
                            </w:div>
                          </w:divsChild>
                        </w:div>
                        <w:div w:id="2046055868">
                          <w:marLeft w:val="0"/>
                          <w:marRight w:val="450"/>
                          <w:marTop w:val="0"/>
                          <w:marBottom w:val="0"/>
                          <w:divBdr>
                            <w:top w:val="none" w:sz="0" w:space="0" w:color="auto"/>
                            <w:left w:val="none" w:sz="0" w:space="0" w:color="auto"/>
                            <w:bottom w:val="none" w:sz="0" w:space="0" w:color="auto"/>
                            <w:right w:val="none" w:sz="0" w:space="0" w:color="auto"/>
                          </w:divBdr>
                        </w:div>
                        <w:div w:id="632364675">
                          <w:marLeft w:val="0"/>
                          <w:marRight w:val="0"/>
                          <w:marTop w:val="0"/>
                          <w:marBottom w:val="0"/>
                          <w:divBdr>
                            <w:top w:val="none" w:sz="0" w:space="0" w:color="auto"/>
                            <w:left w:val="none" w:sz="0" w:space="0" w:color="auto"/>
                            <w:bottom w:val="none" w:sz="0" w:space="0" w:color="auto"/>
                            <w:right w:val="none" w:sz="0" w:space="0" w:color="auto"/>
                          </w:divBdr>
                        </w:div>
                      </w:divsChild>
                    </w:div>
                    <w:div w:id="1348484110">
                      <w:marLeft w:val="0"/>
                      <w:marRight w:val="0"/>
                      <w:marTop w:val="0"/>
                      <w:marBottom w:val="0"/>
                      <w:divBdr>
                        <w:top w:val="none" w:sz="0" w:space="0" w:color="auto"/>
                        <w:left w:val="none" w:sz="0" w:space="0" w:color="auto"/>
                        <w:bottom w:val="none" w:sz="0" w:space="0" w:color="auto"/>
                        <w:right w:val="none" w:sz="0" w:space="0" w:color="auto"/>
                      </w:divBdr>
                      <w:divsChild>
                        <w:div w:id="1563058618">
                          <w:marLeft w:val="0"/>
                          <w:marRight w:val="0"/>
                          <w:marTop w:val="0"/>
                          <w:marBottom w:val="0"/>
                          <w:divBdr>
                            <w:top w:val="none" w:sz="0" w:space="0" w:color="auto"/>
                            <w:left w:val="none" w:sz="0" w:space="0" w:color="auto"/>
                            <w:bottom w:val="none" w:sz="0" w:space="0" w:color="auto"/>
                            <w:right w:val="none" w:sz="0" w:space="0" w:color="auto"/>
                          </w:divBdr>
                        </w:div>
                      </w:divsChild>
                    </w:div>
                    <w:div w:id="102119720">
                      <w:marLeft w:val="0"/>
                      <w:marRight w:val="0"/>
                      <w:marTop w:val="0"/>
                      <w:marBottom w:val="0"/>
                      <w:divBdr>
                        <w:top w:val="none" w:sz="0" w:space="0" w:color="auto"/>
                        <w:left w:val="none" w:sz="0" w:space="0" w:color="auto"/>
                        <w:bottom w:val="none" w:sz="0" w:space="0" w:color="auto"/>
                        <w:right w:val="none" w:sz="0" w:space="0" w:color="auto"/>
                      </w:divBdr>
                    </w:div>
                    <w:div w:id="150963396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2052806755">
          <w:marLeft w:val="0"/>
          <w:marRight w:val="0"/>
          <w:marTop w:val="0"/>
          <w:marBottom w:val="195"/>
          <w:divBdr>
            <w:top w:val="none" w:sz="0" w:space="0" w:color="auto"/>
            <w:left w:val="none" w:sz="0" w:space="0" w:color="auto"/>
            <w:bottom w:val="none" w:sz="0" w:space="0" w:color="auto"/>
            <w:right w:val="none" w:sz="0" w:space="0" w:color="auto"/>
          </w:divBdr>
          <w:divsChild>
            <w:div w:id="1711763817">
              <w:marLeft w:val="0"/>
              <w:marRight w:val="0"/>
              <w:marTop w:val="0"/>
              <w:marBottom w:val="0"/>
              <w:divBdr>
                <w:top w:val="none" w:sz="0" w:space="0" w:color="auto"/>
                <w:left w:val="none" w:sz="0" w:space="0" w:color="auto"/>
                <w:bottom w:val="none" w:sz="0" w:space="0" w:color="auto"/>
                <w:right w:val="none" w:sz="0" w:space="0" w:color="auto"/>
              </w:divBdr>
              <w:divsChild>
                <w:div w:id="2111847904">
                  <w:marLeft w:val="0"/>
                  <w:marRight w:val="0"/>
                  <w:marTop w:val="0"/>
                  <w:marBottom w:val="0"/>
                  <w:divBdr>
                    <w:top w:val="none" w:sz="0" w:space="0" w:color="auto"/>
                    <w:left w:val="none" w:sz="0" w:space="0" w:color="auto"/>
                    <w:bottom w:val="none" w:sz="0" w:space="0" w:color="auto"/>
                    <w:right w:val="none" w:sz="0" w:space="0" w:color="auto"/>
                  </w:divBdr>
                </w:div>
              </w:divsChild>
            </w:div>
            <w:div w:id="1643315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8</Pages>
  <Words>2833</Words>
  <Characters>16151</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2023-10-30T16:05:00Z</dcterms:created>
  <dcterms:modified xsi:type="dcterms:W3CDTF">2023-10-31T15:04:00Z</dcterms:modified>
</cp:coreProperties>
</file>