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4A02" w:rsidRPr="00134A02" w:rsidRDefault="00134A02" w:rsidP="00134A02">
      <w:pPr>
        <w:spacing w:after="0" w:line="264" w:lineRule="auto"/>
        <w:rPr>
          <w:rFonts w:ascii="Book Antiqua" w:eastAsia="Times New Roman" w:hAnsi="Book Antiqua" w:cs="Times New Roman"/>
          <w:color w:val="000000"/>
          <w:kern w:val="28"/>
          <w:sz w:val="21"/>
          <w:szCs w:val="21"/>
          <w:lang w:eastAsia="ru-RU"/>
        </w:rPr>
      </w:pPr>
    </w:p>
    <w:p w:rsidR="00134A02" w:rsidRPr="00134A02" w:rsidRDefault="00134A02" w:rsidP="00134A02">
      <w:pPr>
        <w:spacing w:after="0" w:line="264" w:lineRule="auto"/>
        <w:rPr>
          <w:rFonts w:ascii="Times New Roman" w:eastAsia="Times New Roman" w:hAnsi="Times New Roman" w:cs="Times New Roman"/>
          <w:noProof/>
        </w:rPr>
      </w:pPr>
    </w:p>
    <w:p w:rsidR="00134A02" w:rsidRPr="00134A02" w:rsidRDefault="00134A02" w:rsidP="00134A02">
      <w:pPr>
        <w:spacing w:after="0" w:line="264" w:lineRule="auto"/>
        <w:jc w:val="center"/>
        <w:rPr>
          <w:rFonts w:ascii="Book Antiqua" w:eastAsia="Times New Roman" w:hAnsi="Book Antiqua" w:cs="Times New Roman"/>
          <w:color w:val="000000"/>
          <w:kern w:val="28"/>
          <w:sz w:val="21"/>
          <w:szCs w:val="21"/>
          <w:lang w:eastAsia="ru-RU"/>
        </w:rPr>
      </w:pPr>
      <w:r w:rsidRPr="00134A02">
        <w:rPr>
          <w:rFonts w:ascii="Book Antiqua" w:eastAsia="Times New Roman" w:hAnsi="Book Antiqua" w:cs="Times New Roman"/>
          <w:color w:val="000000"/>
          <w:kern w:val="28"/>
          <w:sz w:val="21"/>
          <w:szCs w:val="21"/>
          <w:lang w:eastAsia="ru-RU"/>
        </w:rPr>
        <w:t>_____________________________________________________________________________________</w:t>
      </w:r>
    </w:p>
    <w:p w:rsidR="00134A02" w:rsidRPr="00134A02" w:rsidRDefault="00134A02" w:rsidP="00134A02">
      <w:pPr>
        <w:spacing w:after="0" w:line="264" w:lineRule="auto"/>
        <w:rPr>
          <w:rFonts w:ascii="Book Antiqua" w:eastAsia="Times New Roman" w:hAnsi="Book Antiqua" w:cs="Times New Roman"/>
          <w:color w:val="000000"/>
          <w:kern w:val="28"/>
          <w:sz w:val="21"/>
          <w:szCs w:val="21"/>
          <w:lang w:eastAsia="ru-RU"/>
        </w:rPr>
      </w:pPr>
      <w:r w:rsidRPr="00134A02">
        <w:rPr>
          <w:rFonts w:ascii="Book Antiqua" w:eastAsia="Times New Roman" w:hAnsi="Book Antiqua" w:cs="Times New Roman"/>
          <w:color w:val="000000"/>
          <w:kern w:val="28"/>
          <w:sz w:val="21"/>
          <w:szCs w:val="21"/>
          <w:lang w:eastAsia="ru-RU"/>
        </w:rPr>
        <w:t xml:space="preserve">                                              </w:t>
      </w:r>
    </w:p>
    <w:p w:rsidR="00134A02" w:rsidRPr="00134A02" w:rsidRDefault="00134A02" w:rsidP="00134A02">
      <w:pPr>
        <w:spacing w:after="0" w:line="264" w:lineRule="auto"/>
        <w:rPr>
          <w:rFonts w:ascii="Book Antiqua" w:eastAsia="Times New Roman" w:hAnsi="Book Antiqua" w:cs="Times New Roman"/>
          <w:color w:val="000000"/>
          <w:kern w:val="28"/>
          <w:sz w:val="21"/>
          <w:szCs w:val="21"/>
          <w:lang w:eastAsia="ru-RU"/>
        </w:rPr>
      </w:pPr>
    </w:p>
    <w:p w:rsidR="00134A02" w:rsidRPr="00134A02" w:rsidRDefault="00134A02" w:rsidP="00134A02">
      <w:pPr>
        <w:spacing w:after="0" w:line="264" w:lineRule="auto"/>
        <w:rPr>
          <w:rFonts w:ascii="Book Antiqua" w:eastAsia="Times New Roman" w:hAnsi="Book Antiqua" w:cs="Times New Roman"/>
          <w:color w:val="000000"/>
          <w:kern w:val="28"/>
          <w:sz w:val="21"/>
          <w:szCs w:val="21"/>
          <w:lang w:eastAsia="ru-RU"/>
        </w:rPr>
      </w:pPr>
    </w:p>
    <w:p w:rsidR="00134A02" w:rsidRPr="00DB15B2" w:rsidRDefault="00134A02" w:rsidP="00134A02">
      <w:pPr>
        <w:shd w:val="clear" w:color="auto" w:fill="FFFFFF"/>
        <w:spacing w:after="0" w:line="240" w:lineRule="auto"/>
        <w:jc w:val="center"/>
        <w:rPr>
          <w:rFonts w:ascii="Calibri" w:eastAsia="Times New Roman" w:hAnsi="Calibri" w:cs="Calibri"/>
          <w:color w:val="000000"/>
          <w:lang w:eastAsia="ru-RU"/>
        </w:rPr>
      </w:pPr>
      <w:r>
        <w:rPr>
          <w:rFonts w:ascii="Times New Roman" w:eastAsia="Times New Roman" w:hAnsi="Times New Roman" w:cs="Times New Roman"/>
          <w:b/>
          <w:bCs/>
          <w:color w:val="000000"/>
          <w:sz w:val="28"/>
          <w:szCs w:val="28"/>
          <w:lang w:eastAsia="ru-RU"/>
        </w:rPr>
        <w:t>«</w:t>
      </w:r>
      <w:r w:rsidRPr="00DB15B2">
        <w:rPr>
          <w:rFonts w:ascii="Times New Roman" w:eastAsia="Times New Roman" w:hAnsi="Times New Roman" w:cs="Times New Roman"/>
          <w:b/>
          <w:bCs/>
          <w:color w:val="000000"/>
          <w:sz w:val="28"/>
          <w:szCs w:val="28"/>
          <w:lang w:eastAsia="ru-RU"/>
        </w:rPr>
        <w:t>РЕПРЕЗЕНТАТИВНЫЕ СИСТЕМЫ УЧАЩИХСЯ</w:t>
      </w:r>
    </w:p>
    <w:p w:rsidR="00134A02" w:rsidRPr="00DB15B2" w:rsidRDefault="00134A02" w:rsidP="00134A02">
      <w:pPr>
        <w:shd w:val="clear" w:color="auto" w:fill="FFFFFF"/>
        <w:spacing w:after="0" w:line="240" w:lineRule="auto"/>
        <w:jc w:val="center"/>
        <w:rPr>
          <w:rFonts w:ascii="Calibri" w:eastAsia="Times New Roman" w:hAnsi="Calibri" w:cs="Calibri"/>
          <w:color w:val="000000"/>
          <w:lang w:eastAsia="ru-RU"/>
        </w:rPr>
      </w:pPr>
      <w:r w:rsidRPr="00DB15B2">
        <w:rPr>
          <w:rFonts w:ascii="Times New Roman" w:eastAsia="Times New Roman" w:hAnsi="Times New Roman" w:cs="Times New Roman"/>
          <w:b/>
          <w:bCs/>
          <w:color w:val="000000"/>
          <w:sz w:val="28"/>
          <w:szCs w:val="28"/>
          <w:lang w:eastAsia="ru-RU"/>
        </w:rPr>
        <w:t>В ИНДИВИДУАЛИЗАЦИИ ОБРАЗОВАТЕЛЬНОГО ПРОЦЕССА</w:t>
      </w:r>
      <w:r>
        <w:rPr>
          <w:rFonts w:ascii="Times New Roman" w:eastAsia="Times New Roman" w:hAnsi="Times New Roman" w:cs="Times New Roman"/>
          <w:b/>
          <w:bCs/>
          <w:color w:val="000000"/>
          <w:sz w:val="28"/>
          <w:szCs w:val="28"/>
          <w:lang w:eastAsia="ru-RU"/>
        </w:rPr>
        <w:t>»</w:t>
      </w:r>
    </w:p>
    <w:p w:rsidR="00134A02" w:rsidRPr="00134A02" w:rsidRDefault="00134A02" w:rsidP="00134A02">
      <w:pPr>
        <w:spacing w:after="0" w:line="264" w:lineRule="auto"/>
        <w:jc w:val="center"/>
        <w:rPr>
          <w:rFonts w:ascii="Times New Roman" w:eastAsia="Times New Roman" w:hAnsi="Times New Roman" w:cs="Times New Roman"/>
          <w:color w:val="000000"/>
          <w:kern w:val="28"/>
          <w:sz w:val="36"/>
          <w:szCs w:val="36"/>
          <w:lang w:eastAsia="ru-RU"/>
        </w:rPr>
      </w:pPr>
      <w:r w:rsidRPr="00134A02">
        <w:rPr>
          <w:rFonts w:ascii="Times New Roman" w:eastAsia="Times New Roman" w:hAnsi="Times New Roman" w:cs="Times New Roman"/>
          <w:color w:val="000000"/>
          <w:kern w:val="28"/>
          <w:sz w:val="36"/>
          <w:szCs w:val="36"/>
          <w:lang w:eastAsia="ru-RU"/>
        </w:rPr>
        <w:t>___________________________________________________</w:t>
      </w:r>
    </w:p>
    <w:p w:rsidR="00134A02" w:rsidRPr="00134A02" w:rsidRDefault="00134A02" w:rsidP="00134A02">
      <w:pPr>
        <w:spacing w:after="0" w:line="264" w:lineRule="auto"/>
        <w:jc w:val="center"/>
        <w:rPr>
          <w:rFonts w:ascii="Times New Roman" w:eastAsia="Times New Roman" w:hAnsi="Times New Roman" w:cs="Times New Roman"/>
          <w:color w:val="000000"/>
          <w:kern w:val="28"/>
          <w:sz w:val="40"/>
          <w:szCs w:val="36"/>
          <w:lang w:eastAsia="ru-RU"/>
        </w:rPr>
      </w:pPr>
    </w:p>
    <w:p w:rsidR="00134A02" w:rsidRPr="00134A02" w:rsidRDefault="00134A02" w:rsidP="00134A02">
      <w:pPr>
        <w:spacing w:after="0" w:line="264" w:lineRule="auto"/>
        <w:jc w:val="center"/>
        <w:rPr>
          <w:rFonts w:ascii="Times New Roman" w:eastAsia="Times New Roman" w:hAnsi="Times New Roman" w:cs="Times New Roman"/>
          <w:b/>
          <w:color w:val="000000"/>
          <w:kern w:val="28"/>
          <w:sz w:val="40"/>
          <w:szCs w:val="36"/>
          <w:lang w:eastAsia="ru-RU"/>
        </w:rPr>
      </w:pPr>
    </w:p>
    <w:p w:rsidR="00134A02" w:rsidRPr="00134A02" w:rsidRDefault="00134A02" w:rsidP="00134A02">
      <w:pPr>
        <w:spacing w:after="0" w:line="264" w:lineRule="auto"/>
        <w:jc w:val="center"/>
        <w:rPr>
          <w:rFonts w:ascii="Times New Roman" w:eastAsia="Times New Roman" w:hAnsi="Times New Roman" w:cs="Times New Roman"/>
          <w:b/>
          <w:color w:val="000000"/>
          <w:kern w:val="28"/>
          <w:sz w:val="40"/>
          <w:szCs w:val="36"/>
          <w:lang w:eastAsia="ru-RU"/>
        </w:rPr>
      </w:pPr>
    </w:p>
    <w:p w:rsidR="00134A02" w:rsidRPr="00134A02" w:rsidRDefault="00134A02" w:rsidP="00134A02">
      <w:pPr>
        <w:spacing w:after="0" w:line="264" w:lineRule="auto"/>
        <w:jc w:val="center"/>
        <w:rPr>
          <w:rFonts w:ascii="Times New Roman" w:eastAsia="Times New Roman" w:hAnsi="Times New Roman" w:cs="Times New Roman"/>
          <w:b/>
          <w:color w:val="000000"/>
          <w:kern w:val="28"/>
          <w:sz w:val="40"/>
          <w:szCs w:val="36"/>
          <w:lang w:eastAsia="ru-RU"/>
        </w:rPr>
      </w:pPr>
    </w:p>
    <w:p w:rsidR="00134A02" w:rsidRPr="00134A02" w:rsidRDefault="00134A02" w:rsidP="006911A8">
      <w:pPr>
        <w:spacing w:after="0" w:line="264" w:lineRule="auto"/>
        <w:rPr>
          <w:rFonts w:ascii="Times New Roman" w:eastAsia="Times New Roman" w:hAnsi="Times New Roman" w:cs="Times New Roman"/>
          <w:b/>
          <w:color w:val="000000"/>
          <w:kern w:val="28"/>
          <w:sz w:val="40"/>
          <w:szCs w:val="36"/>
          <w:lang w:eastAsia="ru-RU"/>
        </w:rPr>
      </w:pPr>
    </w:p>
    <w:p w:rsidR="00134A02" w:rsidRPr="00134A02" w:rsidRDefault="00134A02" w:rsidP="00134A02">
      <w:pPr>
        <w:spacing w:after="0" w:line="264" w:lineRule="auto"/>
        <w:jc w:val="center"/>
        <w:rPr>
          <w:rFonts w:ascii="Times New Roman" w:eastAsia="Times New Roman" w:hAnsi="Times New Roman" w:cs="Times New Roman"/>
          <w:b/>
          <w:color w:val="000000"/>
          <w:kern w:val="28"/>
          <w:sz w:val="40"/>
          <w:szCs w:val="36"/>
          <w:lang w:eastAsia="ru-RU"/>
        </w:rPr>
      </w:pPr>
    </w:p>
    <w:p w:rsidR="00134A02" w:rsidRPr="00134A02" w:rsidRDefault="00134A02" w:rsidP="00134A02">
      <w:pPr>
        <w:spacing w:after="0" w:line="264" w:lineRule="auto"/>
        <w:jc w:val="right"/>
        <w:rPr>
          <w:rFonts w:ascii="Times New Roman" w:eastAsia="Times New Roman" w:hAnsi="Times New Roman" w:cs="Times New Roman"/>
          <w:color w:val="000000"/>
          <w:kern w:val="28"/>
          <w:sz w:val="40"/>
          <w:szCs w:val="36"/>
          <w:lang w:eastAsia="ru-RU"/>
        </w:rPr>
      </w:pPr>
      <w:r w:rsidRPr="00134A02">
        <w:rPr>
          <w:rFonts w:ascii="Times New Roman" w:eastAsia="Times New Roman" w:hAnsi="Times New Roman" w:cs="Times New Roman"/>
          <w:color w:val="000000"/>
          <w:kern w:val="28"/>
          <w:sz w:val="40"/>
          <w:szCs w:val="36"/>
          <w:lang w:eastAsia="ru-RU"/>
        </w:rPr>
        <w:t>__________________________</w:t>
      </w:r>
    </w:p>
    <w:p w:rsidR="00134A02" w:rsidRPr="00134A02" w:rsidRDefault="00134A02" w:rsidP="00134A02">
      <w:pPr>
        <w:spacing w:after="0" w:line="264" w:lineRule="auto"/>
        <w:jc w:val="right"/>
        <w:rPr>
          <w:rFonts w:ascii="Book Antiqua" w:eastAsia="Times New Roman" w:hAnsi="Book Antiqua" w:cs="Times New Roman"/>
          <w:color w:val="000000"/>
          <w:kern w:val="28"/>
          <w:sz w:val="21"/>
          <w:szCs w:val="21"/>
          <w:lang w:eastAsia="ru-RU"/>
        </w:rPr>
      </w:pPr>
    </w:p>
    <w:p w:rsidR="006911A8" w:rsidRDefault="00134A02" w:rsidP="006911A8">
      <w:pPr>
        <w:spacing w:after="0" w:line="240" w:lineRule="auto"/>
        <w:jc w:val="right"/>
        <w:rPr>
          <w:rFonts w:ascii="Times New Roman" w:eastAsia="Times New Roman" w:hAnsi="Times New Roman" w:cs="Times New Roman"/>
          <w:color w:val="000000"/>
          <w:kern w:val="28"/>
          <w:sz w:val="28"/>
          <w:szCs w:val="28"/>
          <w:lang w:eastAsia="ru-RU"/>
        </w:rPr>
      </w:pPr>
      <w:r w:rsidRPr="00134A02">
        <w:rPr>
          <w:rFonts w:ascii="Times New Roman" w:eastAsia="Times New Roman" w:hAnsi="Times New Roman" w:cs="Times New Roman"/>
          <w:color w:val="000000"/>
          <w:kern w:val="28"/>
          <w:sz w:val="28"/>
          <w:szCs w:val="28"/>
          <w:lang w:eastAsia="ru-RU"/>
        </w:rPr>
        <w:t>Автор:</w:t>
      </w:r>
    </w:p>
    <w:p w:rsidR="006911A8" w:rsidRPr="006911A8" w:rsidRDefault="006911A8" w:rsidP="006911A8">
      <w:pPr>
        <w:spacing w:after="0" w:line="240" w:lineRule="auto"/>
        <w:jc w:val="center"/>
        <w:rPr>
          <w:rFonts w:ascii="Times New Roman" w:hAnsi="Times New Roman" w:cs="Times New Roman"/>
          <w:sz w:val="24"/>
          <w:szCs w:val="24"/>
        </w:rPr>
      </w:pPr>
      <w:r w:rsidRPr="006911A8">
        <w:rPr>
          <w:rFonts w:ascii="Times New Roman" w:eastAsia="Times New Roman" w:hAnsi="Times New Roman" w:cs="Times New Roman"/>
          <w:color w:val="000000"/>
          <w:kern w:val="28"/>
          <w:sz w:val="24"/>
          <w:szCs w:val="24"/>
          <w:lang w:eastAsia="ru-RU"/>
        </w:rPr>
        <w:t xml:space="preserve">                                                                    </w:t>
      </w:r>
      <w:r w:rsidRPr="006911A8">
        <w:rPr>
          <w:rFonts w:ascii="Times New Roman" w:hAnsi="Times New Roman" w:cs="Times New Roman"/>
          <w:sz w:val="24"/>
          <w:szCs w:val="24"/>
        </w:rPr>
        <w:t xml:space="preserve">Сулимова О.Н, учитель химии и биологии </w:t>
      </w:r>
    </w:p>
    <w:p w:rsidR="006911A8" w:rsidRDefault="006911A8" w:rsidP="0020709F">
      <w:pPr>
        <w:spacing w:after="0" w:line="240" w:lineRule="auto"/>
        <w:jc w:val="center"/>
        <w:rPr>
          <w:rFonts w:ascii="Times New Roman" w:eastAsia="Times New Roman" w:hAnsi="Times New Roman" w:cs="Times New Roman"/>
          <w:bCs/>
          <w:sz w:val="24"/>
          <w:szCs w:val="24"/>
          <w:lang w:eastAsia="ru-RU"/>
        </w:rPr>
      </w:pPr>
      <w:r w:rsidRPr="006911A8">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134A02" w:rsidRPr="006911A8" w:rsidRDefault="006911A8" w:rsidP="006911A8">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                                                          </w:t>
      </w:r>
      <w:r w:rsidR="00134A02" w:rsidRPr="00134A02">
        <w:rPr>
          <w:rFonts w:ascii="Times New Roman" w:eastAsia="Times New Roman" w:hAnsi="Times New Roman" w:cs="Times New Roman"/>
          <w:color w:val="000000"/>
          <w:kern w:val="28"/>
          <w:sz w:val="28"/>
          <w:szCs w:val="28"/>
          <w:lang w:eastAsia="ru-RU"/>
        </w:rPr>
        <w:t>МБОУ «Основная школа № 12»</w:t>
      </w:r>
    </w:p>
    <w:p w:rsidR="00134A02" w:rsidRPr="00134A02" w:rsidRDefault="00134A02" w:rsidP="00134A02">
      <w:pPr>
        <w:spacing w:after="0" w:line="264" w:lineRule="auto"/>
        <w:rPr>
          <w:rFonts w:ascii="Book Antiqua" w:eastAsia="Times New Roman" w:hAnsi="Book Antiqua" w:cs="Times New Roman"/>
          <w:color w:val="000000"/>
          <w:kern w:val="28"/>
          <w:sz w:val="21"/>
          <w:szCs w:val="21"/>
          <w:lang w:eastAsia="ru-RU"/>
        </w:rPr>
      </w:pPr>
    </w:p>
    <w:p w:rsidR="00134A02" w:rsidRPr="00134A02" w:rsidRDefault="00134A02" w:rsidP="00134A02">
      <w:pPr>
        <w:spacing w:after="0" w:line="264" w:lineRule="auto"/>
        <w:rPr>
          <w:rFonts w:ascii="Book Antiqua" w:eastAsia="Times New Roman" w:hAnsi="Book Antiqua" w:cs="Times New Roman"/>
          <w:color w:val="000000"/>
          <w:kern w:val="28"/>
          <w:sz w:val="21"/>
          <w:szCs w:val="21"/>
          <w:lang w:eastAsia="ru-RU"/>
        </w:rPr>
      </w:pPr>
    </w:p>
    <w:p w:rsidR="00134A02" w:rsidRPr="00134A02" w:rsidRDefault="00134A02" w:rsidP="00134A02">
      <w:pPr>
        <w:spacing w:after="0" w:line="264" w:lineRule="auto"/>
        <w:rPr>
          <w:rFonts w:ascii="Book Antiqua" w:eastAsia="Times New Roman" w:hAnsi="Book Antiqua" w:cs="Times New Roman"/>
          <w:color w:val="000000"/>
          <w:kern w:val="28"/>
          <w:sz w:val="21"/>
          <w:szCs w:val="21"/>
          <w:lang w:eastAsia="ru-RU"/>
        </w:rPr>
      </w:pPr>
    </w:p>
    <w:p w:rsidR="00134A02" w:rsidRPr="00134A02" w:rsidRDefault="00134A02" w:rsidP="00134A02">
      <w:pPr>
        <w:spacing w:after="0" w:line="264" w:lineRule="auto"/>
        <w:rPr>
          <w:rFonts w:ascii="Book Antiqua" w:eastAsia="Times New Roman" w:hAnsi="Book Antiqua" w:cs="Times New Roman"/>
          <w:color w:val="000000"/>
          <w:kern w:val="28"/>
          <w:sz w:val="21"/>
          <w:szCs w:val="21"/>
          <w:lang w:eastAsia="ru-RU"/>
        </w:rPr>
      </w:pPr>
    </w:p>
    <w:p w:rsidR="00134A02" w:rsidRPr="00134A02" w:rsidRDefault="00134A02" w:rsidP="00134A02">
      <w:pPr>
        <w:spacing w:after="0" w:line="264" w:lineRule="auto"/>
        <w:rPr>
          <w:rFonts w:ascii="Book Antiqua" w:eastAsia="Times New Roman" w:hAnsi="Book Antiqua" w:cs="Times New Roman"/>
          <w:color w:val="000000"/>
          <w:kern w:val="28"/>
          <w:sz w:val="21"/>
          <w:szCs w:val="21"/>
          <w:lang w:eastAsia="ru-RU"/>
        </w:rPr>
      </w:pPr>
    </w:p>
    <w:p w:rsidR="00134A02" w:rsidRPr="00134A02" w:rsidRDefault="00134A02" w:rsidP="00134A02">
      <w:pPr>
        <w:spacing w:after="0" w:line="264" w:lineRule="auto"/>
        <w:rPr>
          <w:rFonts w:ascii="Book Antiqua" w:eastAsia="Times New Roman" w:hAnsi="Book Antiqua" w:cs="Times New Roman"/>
          <w:color w:val="000000"/>
          <w:kern w:val="28"/>
          <w:sz w:val="21"/>
          <w:szCs w:val="21"/>
          <w:lang w:eastAsia="ru-RU"/>
        </w:rPr>
      </w:pPr>
    </w:p>
    <w:p w:rsidR="00134A02" w:rsidRPr="00134A02" w:rsidRDefault="00134A02" w:rsidP="00134A02">
      <w:pPr>
        <w:spacing w:after="0" w:line="264" w:lineRule="auto"/>
        <w:rPr>
          <w:rFonts w:ascii="Book Antiqua" w:eastAsia="Times New Roman" w:hAnsi="Book Antiqua" w:cs="Times New Roman"/>
          <w:color w:val="000000"/>
          <w:kern w:val="28"/>
          <w:sz w:val="21"/>
          <w:szCs w:val="21"/>
          <w:lang w:eastAsia="ru-RU"/>
        </w:rPr>
      </w:pPr>
    </w:p>
    <w:p w:rsidR="00134A02" w:rsidRPr="00134A02" w:rsidRDefault="00134A02" w:rsidP="00134A02">
      <w:pPr>
        <w:spacing w:after="0" w:line="264" w:lineRule="auto"/>
        <w:rPr>
          <w:rFonts w:ascii="Book Antiqua" w:eastAsia="Times New Roman" w:hAnsi="Book Antiqua" w:cs="Times New Roman"/>
          <w:color w:val="000000"/>
          <w:kern w:val="28"/>
          <w:sz w:val="21"/>
          <w:szCs w:val="21"/>
          <w:lang w:eastAsia="ru-RU"/>
        </w:rPr>
      </w:pPr>
    </w:p>
    <w:p w:rsidR="00134A02" w:rsidRPr="00134A02" w:rsidRDefault="00134A02" w:rsidP="00134A02">
      <w:pPr>
        <w:spacing w:after="0" w:line="264" w:lineRule="auto"/>
        <w:rPr>
          <w:rFonts w:ascii="Book Antiqua" w:eastAsia="Times New Roman" w:hAnsi="Book Antiqua" w:cs="Times New Roman"/>
          <w:color w:val="000000"/>
          <w:kern w:val="28"/>
          <w:sz w:val="21"/>
          <w:szCs w:val="21"/>
          <w:lang w:eastAsia="ru-RU"/>
        </w:rPr>
      </w:pPr>
    </w:p>
    <w:p w:rsidR="00134A02" w:rsidRPr="006911A8" w:rsidRDefault="00134A02" w:rsidP="006911A8">
      <w:pPr>
        <w:spacing w:after="0" w:line="264" w:lineRule="auto"/>
        <w:jc w:val="center"/>
        <w:rPr>
          <w:rFonts w:ascii="Times New Roman" w:eastAsia="Times New Roman" w:hAnsi="Times New Roman" w:cs="Times New Roman"/>
          <w:color w:val="000000"/>
          <w:kern w:val="28"/>
          <w:sz w:val="28"/>
          <w:szCs w:val="28"/>
          <w:lang w:eastAsia="ru-RU"/>
        </w:rPr>
      </w:pPr>
      <w:r w:rsidRPr="00134A02">
        <w:rPr>
          <w:rFonts w:ascii="Times New Roman" w:eastAsia="Times New Roman" w:hAnsi="Times New Roman" w:cs="Times New Roman"/>
          <w:color w:val="000000"/>
          <w:kern w:val="28"/>
          <w:sz w:val="28"/>
          <w:szCs w:val="28"/>
          <w:lang w:eastAsia="ru-RU"/>
        </w:rPr>
        <w:t>2022 год</w:t>
      </w:r>
    </w:p>
    <w:p w:rsidR="00134A02" w:rsidRDefault="00134A02" w:rsidP="00DB15B2">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p>
    <w:p w:rsidR="0020709F" w:rsidRDefault="0020709F" w:rsidP="00DB15B2">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p>
    <w:p w:rsidR="0020709F" w:rsidRDefault="0020709F" w:rsidP="00DB15B2">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p>
    <w:p w:rsidR="0020709F" w:rsidRDefault="0020709F" w:rsidP="00DB15B2">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p>
    <w:p w:rsidR="0020709F" w:rsidRDefault="0020709F" w:rsidP="00DB15B2">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p>
    <w:p w:rsidR="0020709F" w:rsidRDefault="0020709F" w:rsidP="00DB15B2">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p>
    <w:p w:rsidR="0020709F" w:rsidRDefault="0020709F" w:rsidP="00DB15B2">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p>
    <w:p w:rsidR="0020709F" w:rsidRDefault="0020709F" w:rsidP="00DB15B2">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p>
    <w:p w:rsidR="0020709F" w:rsidRDefault="0020709F" w:rsidP="00DB15B2">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p>
    <w:p w:rsidR="0020709F" w:rsidRDefault="0020709F" w:rsidP="00DB15B2">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p>
    <w:p w:rsidR="0020709F" w:rsidRDefault="0020709F" w:rsidP="00DB15B2">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p>
    <w:p w:rsidR="0020709F" w:rsidRDefault="0020709F" w:rsidP="00DB15B2">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p>
    <w:p w:rsidR="0020709F" w:rsidRDefault="0020709F" w:rsidP="00DB15B2">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bookmarkStart w:id="0" w:name="_GoBack"/>
      <w:bookmarkEnd w:id="0"/>
    </w:p>
    <w:p w:rsidR="00DB15B2" w:rsidRPr="00DB15B2" w:rsidRDefault="00DB15B2" w:rsidP="00DB15B2">
      <w:pPr>
        <w:shd w:val="clear" w:color="auto" w:fill="FFFFFF"/>
        <w:spacing w:after="0" w:line="240" w:lineRule="auto"/>
        <w:jc w:val="center"/>
        <w:rPr>
          <w:rFonts w:ascii="Calibri" w:eastAsia="Times New Roman" w:hAnsi="Calibri" w:cs="Calibri"/>
          <w:color w:val="000000"/>
          <w:lang w:eastAsia="ru-RU"/>
        </w:rPr>
      </w:pPr>
      <w:r w:rsidRPr="00DB15B2">
        <w:rPr>
          <w:rFonts w:ascii="Times New Roman" w:eastAsia="Times New Roman" w:hAnsi="Times New Roman" w:cs="Times New Roman"/>
          <w:b/>
          <w:bCs/>
          <w:color w:val="000000"/>
          <w:sz w:val="28"/>
          <w:szCs w:val="28"/>
          <w:lang w:eastAsia="ru-RU"/>
        </w:rPr>
        <w:t>РЕПРЕЗЕНТАТИВНЫЕ СИСТЕМЫ УЧАЩИХСЯ</w:t>
      </w:r>
    </w:p>
    <w:p w:rsidR="00DB15B2" w:rsidRPr="00DB15B2" w:rsidRDefault="00DB15B2" w:rsidP="00DB15B2">
      <w:pPr>
        <w:shd w:val="clear" w:color="auto" w:fill="FFFFFF"/>
        <w:spacing w:after="0" w:line="240" w:lineRule="auto"/>
        <w:jc w:val="center"/>
        <w:rPr>
          <w:rFonts w:ascii="Calibri" w:eastAsia="Times New Roman" w:hAnsi="Calibri" w:cs="Calibri"/>
          <w:color w:val="000000"/>
          <w:lang w:eastAsia="ru-RU"/>
        </w:rPr>
      </w:pPr>
      <w:r w:rsidRPr="00DB15B2">
        <w:rPr>
          <w:rFonts w:ascii="Times New Roman" w:eastAsia="Times New Roman" w:hAnsi="Times New Roman" w:cs="Times New Roman"/>
          <w:b/>
          <w:bCs/>
          <w:color w:val="000000"/>
          <w:sz w:val="28"/>
          <w:szCs w:val="28"/>
          <w:lang w:eastAsia="ru-RU"/>
        </w:rPr>
        <w:t>В ИНДИВИДУАЛИЗАЦИИ ОБРАЗОВАТЕЛЬНОГО ПРОЦЕССА</w:t>
      </w:r>
    </w:p>
    <w:p w:rsidR="00420E4C" w:rsidRDefault="00420E4C" w:rsidP="00DB15B2">
      <w:pPr>
        <w:shd w:val="clear" w:color="auto" w:fill="FFFFFF"/>
        <w:spacing w:after="0" w:line="240" w:lineRule="auto"/>
        <w:ind w:firstLine="710"/>
        <w:jc w:val="both"/>
        <w:rPr>
          <w:rFonts w:ascii="Times New Roman" w:eastAsia="Times New Roman" w:hAnsi="Times New Roman" w:cs="Times New Roman"/>
          <w:color w:val="000000"/>
          <w:sz w:val="28"/>
          <w:szCs w:val="28"/>
          <w:lang w:eastAsia="ru-RU"/>
        </w:rPr>
      </w:pPr>
    </w:p>
    <w:p w:rsidR="0074441B" w:rsidRDefault="0074441B" w:rsidP="0074441B">
      <w:pPr>
        <w:pStyle w:val="a3"/>
        <w:shd w:val="clear" w:color="auto" w:fill="FFFFFF"/>
        <w:spacing w:before="0" w:beforeAutospacing="0" w:after="0" w:afterAutospacing="0"/>
        <w:jc w:val="right"/>
        <w:rPr>
          <w:rFonts w:ascii="Arial" w:hAnsi="Arial" w:cs="Arial"/>
          <w:color w:val="181818"/>
          <w:sz w:val="21"/>
          <w:szCs w:val="21"/>
        </w:rPr>
      </w:pPr>
      <w:r>
        <w:rPr>
          <w:rFonts w:ascii="Book Antiqua" w:hAnsi="Book Antiqua" w:cs="Arial"/>
          <w:b/>
          <w:bCs/>
          <w:i/>
          <w:iCs/>
          <w:color w:val="181818"/>
          <w:sz w:val="27"/>
          <w:szCs w:val="27"/>
        </w:rPr>
        <w:t>Одаренный ребенок – это ребенок, который выделяется яркими, очевидными, иногда выдающимися достижениями</w:t>
      </w:r>
    </w:p>
    <w:p w:rsidR="0074441B" w:rsidRDefault="0074441B" w:rsidP="0074441B">
      <w:pPr>
        <w:pStyle w:val="a3"/>
        <w:shd w:val="clear" w:color="auto" w:fill="FFFFFF"/>
        <w:spacing w:before="0" w:beforeAutospacing="0" w:after="0" w:afterAutospacing="0"/>
        <w:jc w:val="right"/>
        <w:rPr>
          <w:rFonts w:ascii="Arial" w:hAnsi="Arial" w:cs="Arial"/>
          <w:color w:val="181818"/>
          <w:sz w:val="21"/>
          <w:szCs w:val="21"/>
        </w:rPr>
      </w:pPr>
      <w:r>
        <w:rPr>
          <w:rFonts w:ascii="Book Antiqua" w:hAnsi="Book Antiqua" w:cs="Arial"/>
          <w:b/>
          <w:bCs/>
          <w:i/>
          <w:iCs/>
          <w:color w:val="181818"/>
          <w:sz w:val="27"/>
          <w:szCs w:val="27"/>
        </w:rPr>
        <w:t>(или имеет внутренние предпосылки для таких достижений)</w:t>
      </w:r>
    </w:p>
    <w:p w:rsidR="0074441B" w:rsidRDefault="0074441B" w:rsidP="0074441B">
      <w:pPr>
        <w:pStyle w:val="a3"/>
        <w:shd w:val="clear" w:color="auto" w:fill="FFFFFF"/>
        <w:spacing w:before="0" w:beforeAutospacing="0" w:after="0" w:afterAutospacing="0"/>
        <w:jc w:val="right"/>
        <w:rPr>
          <w:rFonts w:ascii="Arial" w:hAnsi="Arial" w:cs="Arial"/>
          <w:color w:val="181818"/>
          <w:sz w:val="21"/>
          <w:szCs w:val="21"/>
        </w:rPr>
      </w:pPr>
      <w:r>
        <w:rPr>
          <w:rFonts w:ascii="Book Antiqua" w:hAnsi="Book Antiqua" w:cs="Arial"/>
          <w:b/>
          <w:bCs/>
          <w:i/>
          <w:iCs/>
          <w:color w:val="000000"/>
          <w:sz w:val="27"/>
          <w:szCs w:val="27"/>
        </w:rPr>
        <w:t>в том или ином виде деятельности</w:t>
      </w:r>
      <w:r>
        <w:rPr>
          <w:rFonts w:ascii="Book Antiqua" w:hAnsi="Book Antiqua" w:cs="Arial"/>
          <w:b/>
          <w:bCs/>
          <w:i/>
          <w:iCs/>
          <w:color w:val="FF0000"/>
          <w:sz w:val="27"/>
          <w:szCs w:val="27"/>
        </w:rPr>
        <w:t>.</w:t>
      </w:r>
    </w:p>
    <w:p w:rsidR="0074441B" w:rsidRDefault="0074441B" w:rsidP="0074441B">
      <w:pPr>
        <w:pStyle w:val="a3"/>
        <w:shd w:val="clear" w:color="auto" w:fill="FFFFFF"/>
        <w:spacing w:before="0" w:beforeAutospacing="0" w:after="0" w:afterAutospacing="0"/>
        <w:jc w:val="right"/>
        <w:rPr>
          <w:rFonts w:ascii="Arial" w:hAnsi="Arial" w:cs="Arial"/>
          <w:b/>
          <w:bCs/>
          <w:i/>
          <w:iCs/>
          <w:color w:val="181818"/>
          <w:sz w:val="21"/>
          <w:szCs w:val="21"/>
        </w:rPr>
      </w:pPr>
      <w:r>
        <w:rPr>
          <w:rFonts w:ascii="Arial" w:hAnsi="Arial" w:cs="Arial"/>
          <w:b/>
          <w:bCs/>
          <w:i/>
          <w:iCs/>
          <w:color w:val="181818"/>
          <w:sz w:val="21"/>
          <w:szCs w:val="21"/>
        </w:rPr>
        <w:t>Президентская программа «Дети России».</w:t>
      </w:r>
    </w:p>
    <w:p w:rsidR="006911A8" w:rsidRDefault="006911A8" w:rsidP="0074441B">
      <w:pPr>
        <w:pStyle w:val="a3"/>
        <w:shd w:val="clear" w:color="auto" w:fill="FFFFFF"/>
        <w:spacing w:before="0" w:beforeAutospacing="0" w:after="0" w:afterAutospacing="0"/>
        <w:jc w:val="right"/>
        <w:rPr>
          <w:rFonts w:ascii="Arial" w:hAnsi="Arial" w:cs="Arial"/>
          <w:b/>
          <w:bCs/>
          <w:i/>
          <w:iCs/>
          <w:color w:val="181818"/>
          <w:sz w:val="21"/>
          <w:szCs w:val="21"/>
        </w:rPr>
      </w:pPr>
    </w:p>
    <w:p w:rsidR="006911A8" w:rsidRDefault="006911A8" w:rsidP="0074441B">
      <w:pPr>
        <w:pStyle w:val="a3"/>
        <w:shd w:val="clear" w:color="auto" w:fill="FFFFFF"/>
        <w:spacing w:before="0" w:beforeAutospacing="0" w:after="0" w:afterAutospacing="0"/>
        <w:jc w:val="right"/>
        <w:rPr>
          <w:rFonts w:ascii="Arial" w:hAnsi="Arial" w:cs="Arial"/>
          <w:b/>
          <w:bCs/>
          <w:i/>
          <w:iCs/>
          <w:color w:val="181818"/>
          <w:sz w:val="21"/>
          <w:szCs w:val="21"/>
        </w:rPr>
      </w:pPr>
    </w:p>
    <w:p w:rsidR="006911A8" w:rsidRDefault="006911A8" w:rsidP="0074441B">
      <w:pPr>
        <w:pStyle w:val="a3"/>
        <w:shd w:val="clear" w:color="auto" w:fill="FFFFFF"/>
        <w:spacing w:before="0" w:beforeAutospacing="0" w:after="0" w:afterAutospacing="0"/>
        <w:jc w:val="right"/>
        <w:rPr>
          <w:rFonts w:ascii="Arial" w:hAnsi="Arial" w:cs="Arial"/>
          <w:color w:val="181818"/>
          <w:sz w:val="21"/>
          <w:szCs w:val="21"/>
        </w:rPr>
      </w:pPr>
    </w:p>
    <w:p w:rsidR="00420E4C" w:rsidRDefault="00420E4C" w:rsidP="00DB15B2">
      <w:pPr>
        <w:shd w:val="clear" w:color="auto" w:fill="FFFFFF"/>
        <w:spacing w:after="0" w:line="240" w:lineRule="auto"/>
        <w:ind w:firstLine="710"/>
        <w:jc w:val="both"/>
        <w:rPr>
          <w:rFonts w:ascii="Times New Roman" w:eastAsia="Times New Roman" w:hAnsi="Times New Roman" w:cs="Times New Roman"/>
          <w:color w:val="000000"/>
          <w:sz w:val="28"/>
          <w:szCs w:val="28"/>
          <w:lang w:eastAsia="ru-RU"/>
        </w:rPr>
      </w:pPr>
    </w:p>
    <w:p w:rsidR="00A70E79" w:rsidRPr="00A70E79" w:rsidRDefault="00A70E79" w:rsidP="006911A8">
      <w:pPr>
        <w:widowControl w:val="0"/>
        <w:numPr>
          <w:ilvl w:val="0"/>
          <w:numId w:val="10"/>
        </w:numPr>
        <w:autoSpaceDE w:val="0"/>
        <w:autoSpaceDN w:val="0"/>
        <w:spacing w:after="0" w:line="240" w:lineRule="auto"/>
        <w:jc w:val="center"/>
        <w:outlineLvl w:val="0"/>
        <w:rPr>
          <w:rFonts w:ascii="Times New Roman" w:eastAsia="Times New Roman" w:hAnsi="Times New Roman" w:cs="Times New Roman"/>
          <w:b/>
          <w:bCs/>
          <w:sz w:val="28"/>
          <w:szCs w:val="28"/>
        </w:rPr>
      </w:pPr>
      <w:bookmarkStart w:id="1" w:name="_Toc95314721"/>
      <w:r w:rsidRPr="00A70E79">
        <w:rPr>
          <w:rFonts w:ascii="Times New Roman" w:eastAsia="Times New Roman" w:hAnsi="Times New Roman" w:cs="Times New Roman"/>
          <w:b/>
          <w:bCs/>
          <w:sz w:val="28"/>
          <w:szCs w:val="28"/>
        </w:rPr>
        <w:t>Пояснительная записка</w:t>
      </w:r>
      <w:bookmarkEnd w:id="1"/>
    </w:p>
    <w:p w:rsidR="00420E4C" w:rsidRDefault="00420E4C" w:rsidP="006911A8">
      <w:pPr>
        <w:shd w:val="clear" w:color="auto" w:fill="FFFFFF"/>
        <w:spacing w:after="0" w:line="240" w:lineRule="auto"/>
        <w:jc w:val="center"/>
        <w:rPr>
          <w:rFonts w:ascii="Times New Roman" w:eastAsia="Times New Roman" w:hAnsi="Times New Roman" w:cs="Times New Roman"/>
          <w:color w:val="000000"/>
          <w:sz w:val="28"/>
          <w:szCs w:val="28"/>
          <w:lang w:eastAsia="ru-RU"/>
        </w:rPr>
      </w:pPr>
    </w:p>
    <w:p w:rsidR="00A70E79" w:rsidRDefault="00420E4C" w:rsidP="00530463">
      <w:pPr>
        <w:shd w:val="clear" w:color="auto" w:fill="FFFFFF"/>
        <w:spacing w:after="0" w:line="276" w:lineRule="auto"/>
        <w:ind w:firstLine="710"/>
        <w:jc w:val="both"/>
        <w:rPr>
          <w:rFonts w:ascii="Times New Roman" w:hAnsi="Times New Roman" w:cs="Times New Roman"/>
          <w:color w:val="000000"/>
          <w:sz w:val="28"/>
          <w:szCs w:val="28"/>
        </w:rPr>
      </w:pPr>
      <w:r w:rsidRPr="002F088D">
        <w:rPr>
          <w:rFonts w:ascii="Times New Roman" w:eastAsia="Times New Roman" w:hAnsi="Times New Roman" w:cs="Times New Roman"/>
          <w:color w:val="000000"/>
          <w:sz w:val="28"/>
          <w:szCs w:val="28"/>
          <w:lang w:eastAsia="ru-RU"/>
        </w:rPr>
        <w:t xml:space="preserve">В реалиях современной системы образования, когда приоритетом является индивидуальный подход к обучающемуся, создание индивидуальной траектории образования школьника, для педагога  становится </w:t>
      </w:r>
      <w:r w:rsidR="00DB15B2" w:rsidRPr="002F088D">
        <w:rPr>
          <w:rFonts w:ascii="Times New Roman" w:eastAsia="Times New Roman" w:hAnsi="Times New Roman" w:cs="Times New Roman"/>
          <w:color w:val="000000"/>
          <w:sz w:val="28"/>
          <w:szCs w:val="28"/>
          <w:lang w:eastAsia="ru-RU"/>
        </w:rPr>
        <w:t xml:space="preserve">актуальным умение использовать в своей работе психологические знания об индивидуальных особенностях </w:t>
      </w:r>
      <w:r w:rsidRPr="002F088D">
        <w:rPr>
          <w:rFonts w:ascii="Times New Roman" w:eastAsia="Times New Roman" w:hAnsi="Times New Roman" w:cs="Times New Roman"/>
          <w:color w:val="000000"/>
          <w:sz w:val="28"/>
          <w:szCs w:val="28"/>
          <w:lang w:eastAsia="ru-RU"/>
        </w:rPr>
        <w:t>учащихся</w:t>
      </w:r>
      <w:r w:rsidR="00DB15B2" w:rsidRPr="002F088D">
        <w:rPr>
          <w:rFonts w:ascii="Times New Roman" w:eastAsia="Times New Roman" w:hAnsi="Times New Roman" w:cs="Times New Roman"/>
          <w:color w:val="000000"/>
          <w:sz w:val="28"/>
          <w:szCs w:val="28"/>
          <w:lang w:eastAsia="ru-RU"/>
        </w:rPr>
        <w:t xml:space="preserve"> и с</w:t>
      </w:r>
      <w:r w:rsidRPr="002F088D">
        <w:rPr>
          <w:rFonts w:ascii="Times New Roman" w:eastAsia="Times New Roman" w:hAnsi="Times New Roman" w:cs="Times New Roman"/>
          <w:color w:val="000000"/>
          <w:sz w:val="28"/>
          <w:szCs w:val="28"/>
          <w:lang w:eastAsia="ru-RU"/>
        </w:rPr>
        <w:t>одействовать</w:t>
      </w:r>
      <w:r w:rsidR="00DB15B2" w:rsidRPr="002F088D">
        <w:rPr>
          <w:rFonts w:ascii="Times New Roman" w:eastAsia="Times New Roman" w:hAnsi="Times New Roman" w:cs="Times New Roman"/>
          <w:color w:val="000000"/>
          <w:sz w:val="28"/>
          <w:szCs w:val="28"/>
          <w:lang w:eastAsia="ru-RU"/>
        </w:rPr>
        <w:t xml:space="preserve">, </w:t>
      </w:r>
      <w:r w:rsidRPr="002F088D">
        <w:rPr>
          <w:rFonts w:ascii="Times New Roman" w:eastAsia="Times New Roman" w:hAnsi="Times New Roman" w:cs="Times New Roman"/>
          <w:color w:val="000000"/>
          <w:sz w:val="28"/>
          <w:szCs w:val="28"/>
          <w:lang w:eastAsia="ru-RU"/>
        </w:rPr>
        <w:t xml:space="preserve">самоопределению и  </w:t>
      </w:r>
      <w:r w:rsidR="00DB15B2" w:rsidRPr="002F088D">
        <w:rPr>
          <w:rFonts w:ascii="Times New Roman" w:eastAsia="Times New Roman" w:hAnsi="Times New Roman" w:cs="Times New Roman"/>
          <w:color w:val="000000"/>
          <w:sz w:val="28"/>
          <w:szCs w:val="28"/>
          <w:lang w:eastAsia="ru-RU"/>
        </w:rPr>
        <w:t xml:space="preserve">личностному развитию и </w:t>
      </w:r>
      <w:r w:rsidRPr="002F088D">
        <w:rPr>
          <w:rFonts w:ascii="Times New Roman" w:eastAsia="Times New Roman" w:hAnsi="Times New Roman" w:cs="Times New Roman"/>
          <w:color w:val="000000"/>
          <w:sz w:val="28"/>
          <w:szCs w:val="28"/>
          <w:lang w:eastAsia="ru-RU"/>
        </w:rPr>
        <w:t xml:space="preserve">на каждом возрастном этапе. Важным </w:t>
      </w:r>
      <w:r w:rsidR="00DB15B2" w:rsidRPr="002F088D">
        <w:rPr>
          <w:rFonts w:ascii="Times New Roman" w:eastAsia="Times New Roman" w:hAnsi="Times New Roman" w:cs="Times New Roman"/>
          <w:color w:val="000000"/>
          <w:sz w:val="28"/>
          <w:szCs w:val="28"/>
          <w:lang w:eastAsia="ru-RU"/>
        </w:rPr>
        <w:t>аспекто</w:t>
      </w:r>
      <w:r w:rsidRPr="002F088D">
        <w:rPr>
          <w:rFonts w:ascii="Times New Roman" w:eastAsia="Times New Roman" w:hAnsi="Times New Roman" w:cs="Times New Roman"/>
          <w:color w:val="000000"/>
          <w:sz w:val="28"/>
          <w:szCs w:val="28"/>
          <w:lang w:eastAsia="ru-RU"/>
        </w:rPr>
        <w:t>м</w:t>
      </w:r>
      <w:r w:rsidR="00DB15B2" w:rsidRPr="002F088D">
        <w:rPr>
          <w:rFonts w:ascii="Times New Roman" w:eastAsia="Times New Roman" w:hAnsi="Times New Roman" w:cs="Times New Roman"/>
          <w:color w:val="000000"/>
          <w:sz w:val="28"/>
          <w:szCs w:val="28"/>
          <w:lang w:eastAsia="ru-RU"/>
        </w:rPr>
        <w:t xml:space="preserve"> в этом направлении</w:t>
      </w:r>
      <w:r w:rsidRPr="002F088D">
        <w:rPr>
          <w:rFonts w:ascii="Times New Roman" w:eastAsia="Times New Roman" w:hAnsi="Times New Roman" w:cs="Times New Roman"/>
          <w:color w:val="000000"/>
          <w:sz w:val="28"/>
          <w:szCs w:val="28"/>
          <w:lang w:eastAsia="ru-RU"/>
        </w:rPr>
        <w:t xml:space="preserve"> является  </w:t>
      </w:r>
      <w:r w:rsidR="00DB15B2" w:rsidRPr="002F088D">
        <w:rPr>
          <w:rFonts w:ascii="Times New Roman" w:eastAsia="Times New Roman" w:hAnsi="Times New Roman" w:cs="Times New Roman"/>
          <w:color w:val="000000"/>
          <w:sz w:val="28"/>
          <w:szCs w:val="28"/>
          <w:lang w:eastAsia="ru-RU"/>
        </w:rPr>
        <w:t xml:space="preserve">учёт особенностей восприятия </w:t>
      </w:r>
      <w:r w:rsidRPr="002F088D">
        <w:rPr>
          <w:rFonts w:ascii="Times New Roman" w:eastAsia="Times New Roman" w:hAnsi="Times New Roman" w:cs="Times New Roman"/>
          <w:color w:val="000000"/>
          <w:sz w:val="28"/>
          <w:szCs w:val="28"/>
          <w:lang w:eastAsia="ru-RU"/>
        </w:rPr>
        <w:t>школьников</w:t>
      </w:r>
      <w:r w:rsidR="007C03AF" w:rsidRPr="002F088D">
        <w:rPr>
          <w:rFonts w:ascii="Times New Roman" w:eastAsia="Times New Roman" w:hAnsi="Times New Roman" w:cs="Times New Roman"/>
          <w:color w:val="000000"/>
          <w:sz w:val="28"/>
          <w:szCs w:val="28"/>
          <w:lang w:eastAsia="ru-RU"/>
        </w:rPr>
        <w:t xml:space="preserve">, </w:t>
      </w:r>
      <w:r w:rsidR="007C03AF" w:rsidRPr="002F088D">
        <w:rPr>
          <w:rFonts w:ascii="Times New Roman" w:hAnsi="Times New Roman" w:cs="Times New Roman"/>
          <w:color w:val="000000"/>
          <w:sz w:val="28"/>
          <w:szCs w:val="28"/>
        </w:rPr>
        <w:t xml:space="preserve">так как обучение в школе - это, в большей мере, процесс восприятия и усвоения предложенной информации. </w:t>
      </w:r>
    </w:p>
    <w:p w:rsidR="00A70E79" w:rsidRDefault="00A70E79" w:rsidP="00530463">
      <w:pPr>
        <w:shd w:val="clear" w:color="auto" w:fill="FFFFFF"/>
        <w:spacing w:after="0" w:line="276" w:lineRule="auto"/>
        <w:ind w:firstLine="710"/>
        <w:jc w:val="both"/>
        <w:rPr>
          <w:rFonts w:ascii="Times New Roman" w:hAnsi="Times New Roman" w:cs="Times New Roman"/>
          <w:color w:val="000000"/>
          <w:sz w:val="28"/>
          <w:szCs w:val="28"/>
        </w:rPr>
      </w:pPr>
    </w:p>
    <w:p w:rsidR="00A70E79" w:rsidRPr="00A70E79" w:rsidRDefault="00A70E79" w:rsidP="00A70E79">
      <w:pPr>
        <w:shd w:val="clear" w:color="auto" w:fill="FFFFFF"/>
        <w:spacing w:after="0" w:line="276" w:lineRule="auto"/>
        <w:ind w:firstLine="710"/>
        <w:jc w:val="center"/>
        <w:rPr>
          <w:rFonts w:ascii="Times New Roman" w:hAnsi="Times New Roman" w:cs="Times New Roman"/>
          <w:b/>
          <w:color w:val="000000"/>
          <w:sz w:val="28"/>
          <w:szCs w:val="28"/>
        </w:rPr>
      </w:pPr>
      <w:r w:rsidRPr="0023733A">
        <w:rPr>
          <w:rFonts w:ascii="Times New Roman" w:hAnsi="Times New Roman" w:cs="Times New Roman"/>
          <w:b/>
          <w:color w:val="000000"/>
          <w:sz w:val="28"/>
          <w:szCs w:val="28"/>
          <w:lang w:val="en-US"/>
        </w:rPr>
        <w:t>II</w:t>
      </w:r>
      <w:r w:rsidRPr="0023733A">
        <w:rPr>
          <w:rFonts w:ascii="Times New Roman" w:hAnsi="Times New Roman" w:cs="Times New Roman"/>
          <w:b/>
          <w:color w:val="000000"/>
          <w:sz w:val="28"/>
          <w:szCs w:val="28"/>
        </w:rPr>
        <w:t xml:space="preserve"> Актуальность исследования</w:t>
      </w:r>
    </w:p>
    <w:p w:rsidR="00A70E79" w:rsidRDefault="00A70E79" w:rsidP="0023733A">
      <w:pPr>
        <w:shd w:val="clear" w:color="auto" w:fill="FFFFFF"/>
        <w:spacing w:after="0" w:line="276" w:lineRule="auto"/>
        <w:jc w:val="both"/>
        <w:rPr>
          <w:rFonts w:ascii="Times New Roman" w:hAnsi="Times New Roman" w:cs="Times New Roman"/>
          <w:color w:val="000000"/>
          <w:sz w:val="28"/>
          <w:szCs w:val="28"/>
        </w:rPr>
      </w:pPr>
    </w:p>
    <w:p w:rsidR="0023733A" w:rsidRPr="0023733A" w:rsidRDefault="0023733A" w:rsidP="0023733A">
      <w:pPr>
        <w:pStyle w:val="a5"/>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23733A">
        <w:rPr>
          <w:rFonts w:ascii="Times New Roman" w:hAnsi="Times New Roman" w:cs="Times New Roman"/>
          <w:sz w:val="28"/>
          <w:szCs w:val="28"/>
        </w:rPr>
        <w:t>Современное образование становится психолого-педагогическим и особенно важным становится  такое  содержание, которое позволит учителю осуществлять в процессе своей профессиональной деятельности обучение, ориентированное на развитие учащихся, учет их особенностей и всестороннее раскрытие их интеллектуального и личностного потенциала.</w:t>
      </w:r>
    </w:p>
    <w:p w:rsidR="0023733A" w:rsidRPr="0023733A" w:rsidRDefault="0023733A" w:rsidP="0023733A">
      <w:pPr>
        <w:pStyle w:val="a5"/>
        <w:spacing w:line="276" w:lineRule="auto"/>
        <w:jc w:val="both"/>
        <w:rPr>
          <w:rFonts w:ascii="Times New Roman" w:hAnsi="Times New Roman" w:cs="Times New Roman"/>
          <w:sz w:val="28"/>
          <w:szCs w:val="28"/>
        </w:rPr>
      </w:pPr>
      <w:r w:rsidRPr="0023733A">
        <w:rPr>
          <w:rFonts w:ascii="Times New Roman" w:hAnsi="Times New Roman" w:cs="Times New Roman"/>
          <w:sz w:val="28"/>
          <w:szCs w:val="28"/>
        </w:rPr>
        <w:t>В связи с этим  особое место  в обучении учащихся занимает индивидуализация образовательных маршрутов, создание психологически безопасной и комфортной образовательной среды.</w:t>
      </w:r>
    </w:p>
    <w:p w:rsidR="00A70E79" w:rsidRPr="0023733A" w:rsidRDefault="0023733A" w:rsidP="0023733A">
      <w:pPr>
        <w:pStyle w:val="a5"/>
        <w:spacing w:line="276" w:lineRule="auto"/>
        <w:jc w:val="both"/>
        <w:rPr>
          <w:rFonts w:ascii="Times New Roman" w:hAnsi="Times New Roman" w:cs="Times New Roman"/>
          <w:sz w:val="28"/>
          <w:szCs w:val="28"/>
        </w:rPr>
      </w:pPr>
      <w:r w:rsidRPr="0023733A">
        <w:rPr>
          <w:rFonts w:ascii="Times New Roman" w:hAnsi="Times New Roman" w:cs="Times New Roman"/>
          <w:sz w:val="28"/>
          <w:szCs w:val="28"/>
        </w:rPr>
        <w:t xml:space="preserve">Наиболее актуально для современного  для учителя умение реализовать в своей работе психологические знания об индивидуальных личностных особенностях обучающихся, применять эти знания в различных видах и формах деятельности и способствовать, таким образом, полноценному личностному развитию и самоопределению обучающихся. </w:t>
      </w:r>
    </w:p>
    <w:p w:rsidR="00A70E79" w:rsidRDefault="00A70E79" w:rsidP="00530463">
      <w:pPr>
        <w:shd w:val="clear" w:color="auto" w:fill="FFFFFF"/>
        <w:spacing w:after="0" w:line="276" w:lineRule="auto"/>
        <w:ind w:firstLine="710"/>
        <w:jc w:val="both"/>
        <w:rPr>
          <w:rFonts w:ascii="Times New Roman" w:hAnsi="Times New Roman" w:cs="Times New Roman"/>
          <w:color w:val="000000"/>
          <w:sz w:val="28"/>
          <w:szCs w:val="28"/>
        </w:rPr>
      </w:pPr>
    </w:p>
    <w:p w:rsidR="00C347B9" w:rsidRPr="000379E2" w:rsidRDefault="00C347B9" w:rsidP="0023733A">
      <w:pPr>
        <w:shd w:val="clear" w:color="auto" w:fill="FFFFFF"/>
        <w:spacing w:after="0" w:line="276" w:lineRule="auto"/>
        <w:ind w:firstLine="710"/>
        <w:jc w:val="center"/>
        <w:rPr>
          <w:rFonts w:ascii="Times New Roman" w:hAnsi="Times New Roman" w:cs="Times New Roman"/>
          <w:b/>
          <w:bCs/>
          <w:color w:val="000000"/>
          <w:sz w:val="28"/>
          <w:szCs w:val="28"/>
          <w:shd w:val="clear" w:color="auto" w:fill="FFFFFF"/>
        </w:rPr>
      </w:pPr>
    </w:p>
    <w:p w:rsidR="00A70E79" w:rsidRPr="0023733A" w:rsidRDefault="0023733A" w:rsidP="0023733A">
      <w:pPr>
        <w:shd w:val="clear" w:color="auto" w:fill="FFFFFF"/>
        <w:spacing w:after="0" w:line="276" w:lineRule="auto"/>
        <w:ind w:firstLine="710"/>
        <w:jc w:val="center"/>
        <w:rPr>
          <w:rFonts w:ascii="Times New Roman" w:hAnsi="Times New Roman" w:cs="Times New Roman"/>
          <w:color w:val="000000"/>
          <w:sz w:val="28"/>
          <w:szCs w:val="28"/>
        </w:rPr>
      </w:pPr>
      <w:r>
        <w:rPr>
          <w:rFonts w:ascii="Times New Roman" w:hAnsi="Times New Roman" w:cs="Times New Roman"/>
          <w:b/>
          <w:bCs/>
          <w:color w:val="000000"/>
          <w:sz w:val="28"/>
          <w:szCs w:val="28"/>
          <w:shd w:val="clear" w:color="auto" w:fill="FFFFFF"/>
          <w:lang w:val="en-US"/>
        </w:rPr>
        <w:t>III</w:t>
      </w:r>
      <w:r>
        <w:rPr>
          <w:rFonts w:ascii="Times New Roman" w:hAnsi="Times New Roman" w:cs="Times New Roman"/>
          <w:b/>
          <w:bCs/>
          <w:color w:val="000000"/>
          <w:sz w:val="28"/>
          <w:szCs w:val="28"/>
          <w:shd w:val="clear" w:color="auto" w:fill="FFFFFF"/>
        </w:rPr>
        <w:t xml:space="preserve"> </w:t>
      </w:r>
      <w:r w:rsidRPr="0023733A">
        <w:rPr>
          <w:rFonts w:ascii="Times New Roman" w:hAnsi="Times New Roman" w:cs="Times New Roman"/>
          <w:b/>
          <w:bCs/>
          <w:color w:val="000000"/>
          <w:sz w:val="28"/>
          <w:szCs w:val="28"/>
          <w:shd w:val="clear" w:color="auto" w:fill="FFFFFF"/>
        </w:rPr>
        <w:t>Теоретические основы репрезентативной системы</w:t>
      </w:r>
    </w:p>
    <w:p w:rsidR="00A70E79" w:rsidRDefault="00A70E79" w:rsidP="00530463">
      <w:pPr>
        <w:shd w:val="clear" w:color="auto" w:fill="FFFFFF"/>
        <w:spacing w:after="0" w:line="276" w:lineRule="auto"/>
        <w:ind w:firstLine="710"/>
        <w:jc w:val="both"/>
        <w:rPr>
          <w:rFonts w:ascii="Times New Roman" w:hAnsi="Times New Roman" w:cs="Times New Roman"/>
          <w:color w:val="000000"/>
          <w:sz w:val="28"/>
          <w:szCs w:val="28"/>
        </w:rPr>
      </w:pPr>
    </w:p>
    <w:p w:rsidR="007C03AF" w:rsidRPr="002F088D" w:rsidRDefault="007C03AF" w:rsidP="00530463">
      <w:pPr>
        <w:shd w:val="clear" w:color="auto" w:fill="FFFFFF"/>
        <w:spacing w:after="0" w:line="276" w:lineRule="auto"/>
        <w:ind w:firstLine="710"/>
        <w:jc w:val="both"/>
        <w:rPr>
          <w:rFonts w:ascii="Times New Roman" w:eastAsia="Times New Roman" w:hAnsi="Times New Roman" w:cs="Times New Roman"/>
          <w:color w:val="000000"/>
          <w:sz w:val="28"/>
          <w:szCs w:val="28"/>
          <w:lang w:eastAsia="ru-RU"/>
        </w:rPr>
      </w:pPr>
      <w:r w:rsidRPr="002F088D">
        <w:rPr>
          <w:rFonts w:ascii="Times New Roman" w:hAnsi="Times New Roman" w:cs="Times New Roman"/>
          <w:color w:val="000000"/>
          <w:sz w:val="28"/>
          <w:szCs w:val="28"/>
        </w:rPr>
        <w:t>В зависимости от особенностей восприятия и переработки информации одни школьники лучше воспринимают учебный материал зрительно (визуалы), другие – через слуховой анализатор (аудиалы), а третьи – через ощущения, эмоциональную сферу (кинестетики).</w:t>
      </w:r>
    </w:p>
    <w:p w:rsidR="007C03AF" w:rsidRPr="00A51A27" w:rsidRDefault="007C03AF" w:rsidP="00530463">
      <w:pPr>
        <w:pStyle w:val="a3"/>
        <w:shd w:val="clear" w:color="auto" w:fill="FFFFFF"/>
        <w:spacing w:before="0" w:beforeAutospacing="0" w:after="0" w:afterAutospacing="0" w:line="276" w:lineRule="auto"/>
        <w:jc w:val="both"/>
        <w:rPr>
          <w:color w:val="000000"/>
          <w:sz w:val="28"/>
          <w:szCs w:val="28"/>
        </w:rPr>
      </w:pPr>
      <w:r w:rsidRPr="002F088D">
        <w:rPr>
          <w:color w:val="000000"/>
          <w:sz w:val="28"/>
          <w:szCs w:val="28"/>
        </w:rPr>
        <w:t xml:space="preserve">     Особенности умственной работы у людей с разными ведущими системами восприятия существенно отличаются. От того, какой канал восприятия ведущий, зависит освоение многих важных навыков, например, чтения и письма, повторения и запоминания. Знание особенностей ведущей репрезентативной системы учеников может помочь учителю в разработке и предоставлении информации в разных формах, что будет вести к более эффективному усвоению информации. Знание особенностей своей репрезентативной системы ученикам поможет  более эффективно </w:t>
      </w:r>
      <w:r w:rsidR="002F088D" w:rsidRPr="002F088D">
        <w:rPr>
          <w:color w:val="000000"/>
          <w:sz w:val="28"/>
          <w:szCs w:val="28"/>
        </w:rPr>
        <w:t>развивать свой потенциал.</w:t>
      </w:r>
    </w:p>
    <w:p w:rsidR="00DB15B2" w:rsidRDefault="00DB15B2" w:rsidP="00530463">
      <w:pPr>
        <w:shd w:val="clear" w:color="auto" w:fill="FFFFFF"/>
        <w:spacing w:after="0" w:line="276" w:lineRule="auto"/>
        <w:ind w:firstLine="710"/>
        <w:jc w:val="both"/>
        <w:rPr>
          <w:rFonts w:ascii="Times New Roman" w:eastAsia="Times New Roman" w:hAnsi="Times New Roman" w:cs="Times New Roman"/>
          <w:color w:val="000000"/>
          <w:sz w:val="28"/>
          <w:szCs w:val="28"/>
          <w:lang w:eastAsia="ru-RU"/>
        </w:rPr>
      </w:pPr>
      <w:r w:rsidRPr="00DB15B2">
        <w:rPr>
          <w:rFonts w:ascii="Times New Roman" w:eastAsia="Times New Roman" w:hAnsi="Times New Roman" w:cs="Times New Roman"/>
          <w:color w:val="000000"/>
          <w:sz w:val="28"/>
          <w:szCs w:val="28"/>
          <w:lang w:eastAsia="ru-RU"/>
        </w:rPr>
        <w:t>Закреплению идеи о модально-специфических особенностях восприятия учащихся способствовали работы Р. Бэндлера и Д. Гриндера. Именно эти авторы ввели в науку понятие </w:t>
      </w:r>
      <w:r w:rsidRPr="00DB15B2">
        <w:rPr>
          <w:rFonts w:ascii="Times New Roman" w:eastAsia="Times New Roman" w:hAnsi="Times New Roman" w:cs="Times New Roman"/>
          <w:b/>
          <w:bCs/>
          <w:i/>
          <w:iCs/>
          <w:color w:val="000000"/>
          <w:sz w:val="28"/>
          <w:szCs w:val="28"/>
          <w:lang w:eastAsia="ru-RU"/>
        </w:rPr>
        <w:t>репрезентативной системы</w:t>
      </w:r>
      <w:r w:rsidRPr="00DB15B2">
        <w:rPr>
          <w:rFonts w:ascii="Times New Roman" w:eastAsia="Times New Roman" w:hAnsi="Times New Roman" w:cs="Times New Roman"/>
          <w:color w:val="000000"/>
          <w:sz w:val="28"/>
          <w:szCs w:val="28"/>
          <w:lang w:eastAsia="ru-RU"/>
        </w:rPr>
        <w:t>, означающее преимущественный способ (канал) получения, кодирования и хранения человеком информац</w:t>
      </w:r>
      <w:r w:rsidR="00420E4C">
        <w:rPr>
          <w:rFonts w:ascii="Times New Roman" w:eastAsia="Times New Roman" w:hAnsi="Times New Roman" w:cs="Times New Roman"/>
          <w:color w:val="000000"/>
          <w:sz w:val="28"/>
          <w:szCs w:val="28"/>
          <w:lang w:eastAsia="ru-RU"/>
        </w:rPr>
        <w:t xml:space="preserve">ии из внешнего мира </w:t>
      </w:r>
      <w:r w:rsidRPr="00DB15B2">
        <w:rPr>
          <w:rFonts w:ascii="Times New Roman" w:eastAsia="Times New Roman" w:hAnsi="Times New Roman" w:cs="Times New Roman"/>
          <w:color w:val="000000"/>
          <w:sz w:val="28"/>
          <w:szCs w:val="28"/>
          <w:lang w:eastAsia="ru-RU"/>
        </w:rPr>
        <w:t>. Первичными репрезентативными системами (или модальностями восприятия) являются визуальная, аудиальная и кинестетическая системы</w:t>
      </w:r>
      <w:r w:rsidR="00396B9C">
        <w:rPr>
          <w:rFonts w:ascii="Times New Roman" w:eastAsia="Times New Roman" w:hAnsi="Times New Roman" w:cs="Times New Roman"/>
          <w:color w:val="000000"/>
          <w:sz w:val="28"/>
          <w:szCs w:val="28"/>
          <w:lang w:eastAsia="ru-RU"/>
        </w:rPr>
        <w:t xml:space="preserve"> (1)</w:t>
      </w:r>
      <w:r w:rsidRPr="00DB15B2">
        <w:rPr>
          <w:rFonts w:ascii="Times New Roman" w:eastAsia="Times New Roman" w:hAnsi="Times New Roman" w:cs="Times New Roman"/>
          <w:color w:val="000000"/>
          <w:sz w:val="28"/>
          <w:szCs w:val="28"/>
          <w:lang w:eastAsia="ru-RU"/>
        </w:rPr>
        <w:t>.</w:t>
      </w:r>
    </w:p>
    <w:p w:rsidR="00396B9C" w:rsidRDefault="00396B9C" w:rsidP="00530463">
      <w:pPr>
        <w:shd w:val="clear" w:color="auto" w:fill="FFFFFF"/>
        <w:spacing w:after="0" w:line="276" w:lineRule="auto"/>
        <w:ind w:firstLine="710"/>
        <w:jc w:val="both"/>
        <w:rPr>
          <w:rFonts w:ascii="Times New Roman" w:eastAsia="Times New Roman" w:hAnsi="Times New Roman" w:cs="Times New Roman"/>
          <w:color w:val="000000"/>
          <w:sz w:val="28"/>
          <w:szCs w:val="28"/>
          <w:lang w:eastAsia="ru-RU"/>
        </w:rPr>
      </w:pPr>
      <w:r>
        <w:rPr>
          <w:noProof/>
          <w:lang w:eastAsia="ru-RU"/>
        </w:rPr>
        <w:drawing>
          <wp:anchor distT="0" distB="0" distL="114300" distR="114300" simplePos="0" relativeHeight="251665408" behindDoc="1" locked="0" layoutInCell="1" allowOverlap="1">
            <wp:simplePos x="0" y="0"/>
            <wp:positionH relativeFrom="margin">
              <wp:align>left</wp:align>
            </wp:positionH>
            <wp:positionV relativeFrom="paragraph">
              <wp:posOffset>111125</wp:posOffset>
            </wp:positionV>
            <wp:extent cx="5238750" cy="3230245"/>
            <wp:effectExtent l="0" t="0" r="0" b="8255"/>
            <wp:wrapTight wrapText="bothSides">
              <wp:wrapPolygon edited="0">
                <wp:start x="0" y="0"/>
                <wp:lineTo x="0" y="21528"/>
                <wp:lineTo x="21521" y="21528"/>
                <wp:lineTo x="21521" y="0"/>
                <wp:lineTo x="0" y="0"/>
              </wp:wrapPolygon>
            </wp:wrapTight>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rotWithShape="1">
                    <a:blip r:embed="rId5">
                      <a:extLst>
                        <a:ext uri="{28A0092B-C50C-407E-A947-70E740481C1C}">
                          <a14:useLocalDpi xmlns:a14="http://schemas.microsoft.com/office/drawing/2010/main" val="0"/>
                        </a:ext>
                      </a:extLst>
                    </a:blip>
                    <a:srcRect l="2022" r="4337"/>
                    <a:stretch/>
                  </pic:blipFill>
                  <pic:spPr bwMode="auto">
                    <a:xfrm>
                      <a:off x="0" y="0"/>
                      <a:ext cx="5238750" cy="32302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96B9C" w:rsidRDefault="00396B9C" w:rsidP="00530463">
      <w:pPr>
        <w:shd w:val="clear" w:color="auto" w:fill="FFFFFF"/>
        <w:spacing w:after="0" w:line="276" w:lineRule="auto"/>
        <w:ind w:firstLine="710"/>
        <w:jc w:val="both"/>
        <w:rPr>
          <w:rFonts w:ascii="Times New Roman" w:eastAsia="Times New Roman" w:hAnsi="Times New Roman" w:cs="Times New Roman"/>
          <w:color w:val="000000"/>
          <w:sz w:val="28"/>
          <w:szCs w:val="28"/>
          <w:lang w:eastAsia="ru-RU"/>
        </w:rPr>
      </w:pPr>
    </w:p>
    <w:p w:rsidR="00396B9C" w:rsidRDefault="00396B9C" w:rsidP="00530463">
      <w:pPr>
        <w:shd w:val="clear" w:color="auto" w:fill="FFFFFF"/>
        <w:spacing w:after="0" w:line="276" w:lineRule="auto"/>
        <w:ind w:firstLine="710"/>
        <w:jc w:val="both"/>
        <w:rPr>
          <w:rFonts w:ascii="Times New Roman" w:eastAsia="Times New Roman" w:hAnsi="Times New Roman" w:cs="Times New Roman"/>
          <w:color w:val="000000"/>
          <w:sz w:val="28"/>
          <w:szCs w:val="28"/>
          <w:lang w:eastAsia="ru-RU"/>
        </w:rPr>
      </w:pPr>
    </w:p>
    <w:p w:rsidR="00396B9C" w:rsidRDefault="00396B9C" w:rsidP="00530463">
      <w:pPr>
        <w:shd w:val="clear" w:color="auto" w:fill="FFFFFF"/>
        <w:spacing w:after="0" w:line="276" w:lineRule="auto"/>
        <w:ind w:firstLine="710"/>
        <w:jc w:val="both"/>
        <w:rPr>
          <w:rFonts w:ascii="Times New Roman" w:eastAsia="Times New Roman" w:hAnsi="Times New Roman" w:cs="Times New Roman"/>
          <w:color w:val="000000"/>
          <w:sz w:val="28"/>
          <w:szCs w:val="28"/>
          <w:lang w:eastAsia="ru-RU"/>
        </w:rPr>
      </w:pPr>
    </w:p>
    <w:p w:rsidR="00396B9C" w:rsidRDefault="00396B9C" w:rsidP="00530463">
      <w:pPr>
        <w:shd w:val="clear" w:color="auto" w:fill="FFFFFF"/>
        <w:spacing w:after="0" w:line="276" w:lineRule="auto"/>
        <w:ind w:firstLine="710"/>
        <w:jc w:val="both"/>
        <w:rPr>
          <w:rFonts w:ascii="Times New Roman" w:eastAsia="Times New Roman" w:hAnsi="Times New Roman" w:cs="Times New Roman"/>
          <w:color w:val="000000"/>
          <w:sz w:val="28"/>
          <w:szCs w:val="28"/>
          <w:lang w:eastAsia="ru-RU"/>
        </w:rPr>
      </w:pPr>
    </w:p>
    <w:p w:rsidR="00396B9C" w:rsidRDefault="00396B9C" w:rsidP="00396B9C">
      <w:pPr>
        <w:spacing w:after="0" w:line="240" w:lineRule="auto"/>
        <w:jc w:val="both"/>
        <w:rPr>
          <w:rFonts w:ascii="Times New Roman" w:eastAsia="Century Gothic" w:hAnsi="Times New Roman" w:cs="Times New Roman"/>
          <w:sz w:val="20"/>
          <w:szCs w:val="20"/>
        </w:rPr>
      </w:pPr>
    </w:p>
    <w:p w:rsidR="00396B9C" w:rsidRDefault="00396B9C" w:rsidP="00396B9C">
      <w:pPr>
        <w:spacing w:after="0" w:line="240" w:lineRule="auto"/>
        <w:jc w:val="both"/>
        <w:rPr>
          <w:rFonts w:ascii="Times New Roman" w:eastAsia="Century Gothic" w:hAnsi="Times New Roman" w:cs="Times New Roman"/>
          <w:sz w:val="20"/>
          <w:szCs w:val="20"/>
        </w:rPr>
      </w:pPr>
    </w:p>
    <w:p w:rsidR="00396B9C" w:rsidRDefault="00396B9C" w:rsidP="00396B9C">
      <w:pPr>
        <w:spacing w:after="0" w:line="240" w:lineRule="auto"/>
        <w:jc w:val="both"/>
        <w:rPr>
          <w:rFonts w:ascii="Times New Roman" w:eastAsia="Century Gothic" w:hAnsi="Times New Roman" w:cs="Times New Roman"/>
          <w:sz w:val="20"/>
          <w:szCs w:val="20"/>
        </w:rPr>
      </w:pPr>
    </w:p>
    <w:p w:rsidR="00396B9C" w:rsidRDefault="00396B9C" w:rsidP="00396B9C">
      <w:pPr>
        <w:spacing w:after="0" w:line="240" w:lineRule="auto"/>
        <w:jc w:val="both"/>
        <w:rPr>
          <w:rFonts w:ascii="Times New Roman" w:eastAsia="Century Gothic" w:hAnsi="Times New Roman" w:cs="Times New Roman"/>
          <w:sz w:val="20"/>
          <w:szCs w:val="20"/>
        </w:rPr>
      </w:pPr>
    </w:p>
    <w:p w:rsidR="00396B9C" w:rsidRDefault="00396B9C" w:rsidP="00396B9C">
      <w:pPr>
        <w:spacing w:after="0" w:line="240" w:lineRule="auto"/>
        <w:jc w:val="both"/>
        <w:rPr>
          <w:rFonts w:ascii="Times New Roman" w:eastAsia="Century Gothic" w:hAnsi="Times New Roman" w:cs="Times New Roman"/>
          <w:sz w:val="20"/>
          <w:szCs w:val="20"/>
        </w:rPr>
      </w:pPr>
    </w:p>
    <w:p w:rsidR="00396B9C" w:rsidRDefault="00396B9C" w:rsidP="00396B9C">
      <w:pPr>
        <w:spacing w:after="0" w:line="240" w:lineRule="auto"/>
        <w:jc w:val="both"/>
        <w:rPr>
          <w:rFonts w:ascii="Times New Roman" w:eastAsia="Century Gothic" w:hAnsi="Times New Roman" w:cs="Times New Roman"/>
          <w:sz w:val="20"/>
          <w:szCs w:val="20"/>
        </w:rPr>
      </w:pPr>
    </w:p>
    <w:p w:rsidR="00396B9C" w:rsidRDefault="00396B9C" w:rsidP="00396B9C">
      <w:pPr>
        <w:spacing w:after="0" w:line="240" w:lineRule="auto"/>
        <w:jc w:val="both"/>
        <w:rPr>
          <w:rFonts w:ascii="Times New Roman" w:eastAsia="Century Gothic" w:hAnsi="Times New Roman" w:cs="Times New Roman"/>
          <w:sz w:val="20"/>
          <w:szCs w:val="20"/>
        </w:rPr>
      </w:pPr>
    </w:p>
    <w:p w:rsidR="00396B9C" w:rsidRDefault="00396B9C" w:rsidP="00396B9C">
      <w:pPr>
        <w:spacing w:after="0" w:line="240" w:lineRule="auto"/>
        <w:jc w:val="both"/>
        <w:rPr>
          <w:rFonts w:ascii="Times New Roman" w:eastAsia="Century Gothic" w:hAnsi="Times New Roman" w:cs="Times New Roman"/>
          <w:sz w:val="20"/>
          <w:szCs w:val="20"/>
        </w:rPr>
      </w:pPr>
    </w:p>
    <w:p w:rsidR="00396B9C" w:rsidRDefault="00396B9C" w:rsidP="00396B9C">
      <w:pPr>
        <w:spacing w:after="0" w:line="240" w:lineRule="auto"/>
        <w:jc w:val="both"/>
        <w:rPr>
          <w:rFonts w:ascii="Times New Roman" w:eastAsia="Century Gothic" w:hAnsi="Times New Roman" w:cs="Times New Roman"/>
          <w:sz w:val="20"/>
          <w:szCs w:val="20"/>
        </w:rPr>
      </w:pPr>
    </w:p>
    <w:p w:rsidR="00396B9C" w:rsidRDefault="00396B9C" w:rsidP="00396B9C">
      <w:pPr>
        <w:spacing w:after="0" w:line="240" w:lineRule="auto"/>
        <w:jc w:val="both"/>
        <w:rPr>
          <w:rFonts w:ascii="Times New Roman" w:eastAsia="Century Gothic" w:hAnsi="Times New Roman" w:cs="Times New Roman"/>
          <w:sz w:val="20"/>
          <w:szCs w:val="20"/>
        </w:rPr>
      </w:pPr>
    </w:p>
    <w:p w:rsidR="00396B9C" w:rsidRDefault="00396B9C" w:rsidP="00396B9C">
      <w:pPr>
        <w:spacing w:after="0" w:line="240" w:lineRule="auto"/>
        <w:jc w:val="both"/>
        <w:rPr>
          <w:rFonts w:ascii="Times New Roman" w:eastAsia="Century Gothic" w:hAnsi="Times New Roman" w:cs="Times New Roman"/>
          <w:sz w:val="20"/>
          <w:szCs w:val="20"/>
        </w:rPr>
      </w:pPr>
    </w:p>
    <w:p w:rsidR="00396B9C" w:rsidRDefault="00396B9C" w:rsidP="00396B9C">
      <w:pPr>
        <w:spacing w:after="0" w:line="240" w:lineRule="auto"/>
        <w:jc w:val="both"/>
        <w:rPr>
          <w:rFonts w:ascii="Times New Roman" w:eastAsia="Century Gothic" w:hAnsi="Times New Roman" w:cs="Times New Roman"/>
          <w:sz w:val="20"/>
          <w:szCs w:val="20"/>
        </w:rPr>
      </w:pPr>
    </w:p>
    <w:p w:rsidR="00396B9C" w:rsidRDefault="00396B9C" w:rsidP="00396B9C">
      <w:pPr>
        <w:spacing w:after="0" w:line="240" w:lineRule="auto"/>
        <w:jc w:val="both"/>
        <w:rPr>
          <w:rFonts w:ascii="Times New Roman" w:eastAsia="Century Gothic" w:hAnsi="Times New Roman" w:cs="Times New Roman"/>
          <w:sz w:val="20"/>
          <w:szCs w:val="20"/>
        </w:rPr>
      </w:pPr>
    </w:p>
    <w:p w:rsidR="00396B9C" w:rsidRDefault="00396B9C" w:rsidP="00396B9C">
      <w:pPr>
        <w:spacing w:after="0" w:line="240" w:lineRule="auto"/>
        <w:jc w:val="both"/>
        <w:rPr>
          <w:rFonts w:ascii="Times New Roman" w:eastAsia="Century Gothic" w:hAnsi="Times New Roman" w:cs="Times New Roman"/>
          <w:sz w:val="20"/>
          <w:szCs w:val="20"/>
        </w:rPr>
      </w:pPr>
    </w:p>
    <w:p w:rsidR="00396B9C" w:rsidRDefault="00396B9C" w:rsidP="00396B9C">
      <w:pPr>
        <w:spacing w:after="0" w:line="240" w:lineRule="auto"/>
        <w:jc w:val="both"/>
        <w:rPr>
          <w:rFonts w:ascii="Times New Roman" w:eastAsia="Century Gothic" w:hAnsi="Times New Roman" w:cs="Times New Roman"/>
          <w:sz w:val="20"/>
          <w:szCs w:val="20"/>
        </w:rPr>
      </w:pPr>
    </w:p>
    <w:p w:rsidR="00396B9C" w:rsidRDefault="00396B9C" w:rsidP="00396B9C">
      <w:pPr>
        <w:spacing w:after="0" w:line="240" w:lineRule="auto"/>
        <w:jc w:val="both"/>
        <w:rPr>
          <w:rFonts w:ascii="Times New Roman" w:eastAsia="Century Gothic" w:hAnsi="Times New Roman" w:cs="Times New Roman"/>
          <w:sz w:val="20"/>
          <w:szCs w:val="20"/>
        </w:rPr>
      </w:pPr>
      <w:r>
        <w:rPr>
          <w:rFonts w:ascii="Times New Roman" w:eastAsia="Century Gothic" w:hAnsi="Times New Roman" w:cs="Times New Roman"/>
          <w:sz w:val="20"/>
          <w:szCs w:val="20"/>
        </w:rPr>
        <w:t>_________________________________________________________________________________________</w:t>
      </w:r>
    </w:p>
    <w:p w:rsidR="00396B9C" w:rsidRDefault="00396B9C" w:rsidP="00396B9C">
      <w:pPr>
        <w:spacing w:after="0" w:line="240" w:lineRule="auto"/>
        <w:jc w:val="both"/>
        <w:rPr>
          <w:rFonts w:ascii="Times New Roman" w:eastAsia="Century Gothic" w:hAnsi="Times New Roman" w:cs="Times New Roman"/>
          <w:sz w:val="20"/>
          <w:szCs w:val="20"/>
        </w:rPr>
      </w:pPr>
      <w:r>
        <w:rPr>
          <w:rFonts w:ascii="Times New Roman" w:eastAsia="Century Gothic" w:hAnsi="Times New Roman" w:cs="Times New Roman"/>
          <w:sz w:val="20"/>
          <w:szCs w:val="20"/>
        </w:rPr>
        <w:t>1.</w:t>
      </w:r>
      <w:r w:rsidRPr="00396B9C">
        <w:rPr>
          <w:rFonts w:ascii="Times New Roman" w:eastAsia="Century Gothic" w:hAnsi="Times New Roman" w:cs="Times New Roman"/>
          <w:sz w:val="20"/>
          <w:szCs w:val="20"/>
        </w:rPr>
        <w:t>Герасимов А., Пилигин А. Исследование закономерностей развития репрезентативных систем школьников. Московский Центр НЛП в Образовании. – М., 1994.</w:t>
      </w:r>
    </w:p>
    <w:p w:rsidR="00DB15B2" w:rsidRPr="00DB15B2" w:rsidRDefault="00DB15B2" w:rsidP="00530463">
      <w:pPr>
        <w:shd w:val="clear" w:color="auto" w:fill="FFFFFF"/>
        <w:spacing w:after="0" w:line="276" w:lineRule="auto"/>
        <w:ind w:firstLine="710"/>
        <w:jc w:val="both"/>
        <w:rPr>
          <w:rFonts w:ascii="Calibri" w:eastAsia="Times New Roman" w:hAnsi="Calibri" w:cs="Calibri"/>
          <w:color w:val="000000"/>
          <w:lang w:eastAsia="ru-RU"/>
        </w:rPr>
      </w:pPr>
      <w:r w:rsidRPr="00DB15B2">
        <w:rPr>
          <w:rFonts w:ascii="Times New Roman" w:eastAsia="Times New Roman" w:hAnsi="Times New Roman" w:cs="Times New Roman"/>
          <w:b/>
          <w:bCs/>
          <w:i/>
          <w:iCs/>
          <w:color w:val="000000"/>
          <w:sz w:val="28"/>
          <w:szCs w:val="28"/>
          <w:lang w:eastAsia="ru-RU"/>
        </w:rPr>
        <w:lastRenderedPageBreak/>
        <w:t>Визуалы</w:t>
      </w:r>
      <w:r w:rsidRPr="00DB15B2">
        <w:rPr>
          <w:rFonts w:ascii="Times New Roman" w:eastAsia="Times New Roman" w:hAnsi="Times New Roman" w:cs="Times New Roman"/>
          <w:i/>
          <w:iCs/>
          <w:color w:val="000000"/>
          <w:sz w:val="28"/>
          <w:szCs w:val="28"/>
          <w:lang w:eastAsia="ru-RU"/>
        </w:rPr>
        <w:t> -</w:t>
      </w:r>
      <w:r w:rsidRPr="00DB15B2">
        <w:rPr>
          <w:rFonts w:ascii="Times New Roman" w:eastAsia="Times New Roman" w:hAnsi="Times New Roman" w:cs="Times New Roman"/>
          <w:color w:val="000000"/>
          <w:sz w:val="28"/>
          <w:szCs w:val="28"/>
          <w:lang w:eastAsia="ru-RU"/>
        </w:rPr>
        <w:t> люди, воспринимающие большую часть информации с помощью зрения. </w:t>
      </w:r>
    </w:p>
    <w:p w:rsidR="00DB15B2" w:rsidRPr="00DB15B2" w:rsidRDefault="00DB15B2" w:rsidP="00530463">
      <w:pPr>
        <w:shd w:val="clear" w:color="auto" w:fill="FFFFFF"/>
        <w:spacing w:after="0" w:line="276" w:lineRule="auto"/>
        <w:ind w:firstLine="710"/>
        <w:jc w:val="both"/>
        <w:rPr>
          <w:rFonts w:ascii="Calibri" w:eastAsia="Times New Roman" w:hAnsi="Calibri" w:cs="Calibri"/>
          <w:color w:val="000000"/>
          <w:lang w:eastAsia="ru-RU"/>
        </w:rPr>
      </w:pPr>
      <w:r w:rsidRPr="00DB15B2">
        <w:rPr>
          <w:rFonts w:ascii="Times New Roman" w:eastAsia="Times New Roman" w:hAnsi="Times New Roman" w:cs="Times New Roman"/>
          <w:b/>
          <w:bCs/>
          <w:i/>
          <w:iCs/>
          <w:color w:val="000000"/>
          <w:sz w:val="28"/>
          <w:szCs w:val="28"/>
          <w:lang w:eastAsia="ru-RU"/>
        </w:rPr>
        <w:t>Аудиалы</w:t>
      </w:r>
      <w:r w:rsidRPr="00DB15B2">
        <w:rPr>
          <w:rFonts w:ascii="Times New Roman" w:eastAsia="Times New Roman" w:hAnsi="Times New Roman" w:cs="Times New Roman"/>
          <w:i/>
          <w:iCs/>
          <w:color w:val="000000"/>
          <w:sz w:val="28"/>
          <w:szCs w:val="28"/>
          <w:lang w:eastAsia="ru-RU"/>
        </w:rPr>
        <w:t> –</w:t>
      </w:r>
      <w:r w:rsidRPr="00DB15B2">
        <w:rPr>
          <w:rFonts w:ascii="Times New Roman" w:eastAsia="Times New Roman" w:hAnsi="Times New Roman" w:cs="Times New Roman"/>
          <w:color w:val="000000"/>
          <w:sz w:val="28"/>
          <w:szCs w:val="28"/>
          <w:lang w:eastAsia="ru-RU"/>
        </w:rPr>
        <w:t> люди, ориентирующиеся на слуховой канал.       </w:t>
      </w:r>
    </w:p>
    <w:p w:rsidR="0096714E" w:rsidRDefault="00DB15B2" w:rsidP="00530463">
      <w:pPr>
        <w:shd w:val="clear" w:color="auto" w:fill="FFFFFF"/>
        <w:spacing w:after="0" w:line="276" w:lineRule="auto"/>
        <w:ind w:firstLine="710"/>
        <w:jc w:val="both"/>
        <w:rPr>
          <w:rFonts w:ascii="Times New Roman" w:eastAsia="Times New Roman" w:hAnsi="Times New Roman" w:cs="Times New Roman"/>
          <w:color w:val="000000"/>
          <w:sz w:val="28"/>
          <w:szCs w:val="28"/>
          <w:lang w:eastAsia="ru-RU"/>
        </w:rPr>
      </w:pPr>
      <w:r w:rsidRPr="00DB15B2">
        <w:rPr>
          <w:rFonts w:ascii="Times New Roman" w:eastAsia="Times New Roman" w:hAnsi="Times New Roman" w:cs="Times New Roman"/>
          <w:b/>
          <w:bCs/>
          <w:i/>
          <w:iCs/>
          <w:color w:val="000000"/>
          <w:sz w:val="28"/>
          <w:szCs w:val="28"/>
          <w:lang w:eastAsia="ru-RU"/>
        </w:rPr>
        <w:t>Кинестетики </w:t>
      </w:r>
      <w:r w:rsidRPr="00DB15B2">
        <w:rPr>
          <w:rFonts w:ascii="Times New Roman" w:eastAsia="Times New Roman" w:hAnsi="Times New Roman" w:cs="Times New Roman"/>
          <w:i/>
          <w:iCs/>
          <w:color w:val="000000"/>
          <w:sz w:val="28"/>
          <w:szCs w:val="28"/>
          <w:lang w:eastAsia="ru-RU"/>
        </w:rPr>
        <w:t>-</w:t>
      </w:r>
      <w:r w:rsidRPr="00DB15B2">
        <w:rPr>
          <w:rFonts w:ascii="Times New Roman" w:eastAsia="Times New Roman" w:hAnsi="Times New Roman" w:cs="Times New Roman"/>
          <w:color w:val="000000"/>
          <w:sz w:val="28"/>
          <w:szCs w:val="28"/>
          <w:lang w:eastAsia="ru-RU"/>
        </w:rPr>
        <w:t> люди, воспринимающие большую часть информации через другие ощущения (обоняние, осязание) и с помощью движений.  </w:t>
      </w:r>
    </w:p>
    <w:p w:rsidR="00DB15B2" w:rsidRPr="00DB15B2" w:rsidRDefault="0096714E" w:rsidP="00530463">
      <w:pPr>
        <w:shd w:val="clear" w:color="auto" w:fill="FFFFFF"/>
        <w:spacing w:after="0" w:line="276" w:lineRule="auto"/>
        <w:ind w:firstLine="710"/>
        <w:jc w:val="both"/>
        <w:rPr>
          <w:rFonts w:ascii="Calibri" w:eastAsia="Times New Roman" w:hAnsi="Calibri" w:cs="Calibri"/>
          <w:color w:val="000000"/>
          <w:lang w:eastAsia="ru-RU"/>
        </w:rPr>
      </w:pPr>
      <w:r w:rsidRPr="0096714E">
        <w:rPr>
          <w:rFonts w:ascii="Times New Roman" w:eastAsia="Times New Roman" w:hAnsi="Times New Roman" w:cs="Times New Roman"/>
          <w:b/>
          <w:i/>
          <w:color w:val="000000"/>
          <w:sz w:val="28"/>
          <w:szCs w:val="28"/>
          <w:lang w:eastAsia="ru-RU"/>
        </w:rPr>
        <w:t>Дигиталы</w:t>
      </w:r>
      <w:r>
        <w:rPr>
          <w:rFonts w:ascii="Times New Roman" w:eastAsia="Times New Roman" w:hAnsi="Times New Roman" w:cs="Times New Roman"/>
          <w:color w:val="000000"/>
          <w:sz w:val="28"/>
          <w:szCs w:val="28"/>
          <w:lang w:eastAsia="ru-RU"/>
        </w:rPr>
        <w:t xml:space="preserve"> –люди, воспринимающие информацию  через логику, цифры, знаки.</w:t>
      </w:r>
      <w:r w:rsidR="00DB15B2" w:rsidRPr="00DB15B2">
        <w:rPr>
          <w:rFonts w:ascii="Times New Roman" w:eastAsia="Times New Roman" w:hAnsi="Times New Roman" w:cs="Times New Roman"/>
          <w:color w:val="000000"/>
          <w:sz w:val="28"/>
          <w:szCs w:val="28"/>
          <w:lang w:eastAsia="ru-RU"/>
        </w:rPr>
        <w:t>     </w:t>
      </w:r>
    </w:p>
    <w:p w:rsidR="00DB15B2" w:rsidRPr="00DB15B2" w:rsidRDefault="00DB15B2" w:rsidP="00530463">
      <w:pPr>
        <w:shd w:val="clear" w:color="auto" w:fill="FFFFFF"/>
        <w:spacing w:after="0" w:line="276" w:lineRule="auto"/>
        <w:ind w:firstLine="710"/>
        <w:jc w:val="both"/>
        <w:rPr>
          <w:rFonts w:ascii="Calibri" w:eastAsia="Times New Roman" w:hAnsi="Calibri" w:cs="Calibri"/>
          <w:color w:val="000000"/>
          <w:lang w:eastAsia="ru-RU"/>
        </w:rPr>
      </w:pPr>
      <w:r w:rsidRPr="00DB15B2">
        <w:rPr>
          <w:rFonts w:ascii="Times New Roman" w:eastAsia="Times New Roman" w:hAnsi="Times New Roman" w:cs="Times New Roman"/>
          <w:color w:val="000000"/>
          <w:sz w:val="28"/>
          <w:szCs w:val="28"/>
          <w:lang w:eastAsia="ru-RU"/>
        </w:rPr>
        <w:t xml:space="preserve">Таким образом, в свете представлений о репрезентативных системах </w:t>
      </w:r>
      <w:r w:rsidR="00420E4C">
        <w:rPr>
          <w:rFonts w:ascii="Times New Roman" w:eastAsia="Times New Roman" w:hAnsi="Times New Roman" w:cs="Times New Roman"/>
          <w:color w:val="000000"/>
          <w:sz w:val="28"/>
          <w:szCs w:val="28"/>
          <w:lang w:eastAsia="ru-RU"/>
        </w:rPr>
        <w:t xml:space="preserve">не </w:t>
      </w:r>
      <w:r w:rsidRPr="00DB15B2">
        <w:rPr>
          <w:rFonts w:ascii="Times New Roman" w:eastAsia="Times New Roman" w:hAnsi="Times New Roman" w:cs="Times New Roman"/>
          <w:color w:val="000000"/>
          <w:sz w:val="28"/>
          <w:szCs w:val="28"/>
          <w:lang w:eastAsia="ru-RU"/>
        </w:rPr>
        <w:t xml:space="preserve"> актуальн</w:t>
      </w:r>
      <w:r w:rsidR="00420E4C">
        <w:rPr>
          <w:rFonts w:ascii="Times New Roman" w:eastAsia="Times New Roman" w:hAnsi="Times New Roman" w:cs="Times New Roman"/>
          <w:color w:val="000000"/>
          <w:sz w:val="28"/>
          <w:szCs w:val="28"/>
          <w:lang w:eastAsia="ru-RU"/>
        </w:rPr>
        <w:t>а</w:t>
      </w:r>
      <w:r w:rsidRPr="00DB15B2">
        <w:rPr>
          <w:rFonts w:ascii="Times New Roman" w:eastAsia="Times New Roman" w:hAnsi="Times New Roman" w:cs="Times New Roman"/>
          <w:color w:val="000000"/>
          <w:sz w:val="28"/>
          <w:szCs w:val="28"/>
          <w:lang w:eastAsia="ru-RU"/>
        </w:rPr>
        <w:t xml:space="preserve"> древняя китайская мудрость: «Расскажи – и я забуду, покажи – и я запомню, дай попробовать – и я пойму». </w:t>
      </w:r>
      <w:r w:rsidR="00396B9C">
        <w:rPr>
          <w:rFonts w:ascii="Times New Roman" w:eastAsia="Times New Roman" w:hAnsi="Times New Roman" w:cs="Times New Roman"/>
          <w:color w:val="000000"/>
          <w:sz w:val="28"/>
          <w:szCs w:val="28"/>
          <w:lang w:eastAsia="ru-RU"/>
        </w:rPr>
        <w:t xml:space="preserve">Все представленные </w:t>
      </w:r>
      <w:r w:rsidRPr="00DB15B2">
        <w:rPr>
          <w:rFonts w:ascii="Times New Roman" w:eastAsia="Times New Roman" w:hAnsi="Times New Roman" w:cs="Times New Roman"/>
          <w:color w:val="000000"/>
          <w:sz w:val="28"/>
          <w:szCs w:val="28"/>
          <w:lang w:eastAsia="ru-RU"/>
        </w:rPr>
        <w:t xml:space="preserve"> способ</w:t>
      </w:r>
      <w:r w:rsidR="00396B9C">
        <w:rPr>
          <w:rFonts w:ascii="Times New Roman" w:eastAsia="Times New Roman" w:hAnsi="Times New Roman" w:cs="Times New Roman"/>
          <w:color w:val="000000"/>
          <w:sz w:val="28"/>
          <w:szCs w:val="28"/>
          <w:lang w:eastAsia="ru-RU"/>
        </w:rPr>
        <w:t>ы</w:t>
      </w:r>
      <w:r w:rsidRPr="00DB15B2">
        <w:rPr>
          <w:rFonts w:ascii="Times New Roman" w:eastAsia="Times New Roman" w:hAnsi="Times New Roman" w:cs="Times New Roman"/>
          <w:color w:val="000000"/>
          <w:sz w:val="28"/>
          <w:szCs w:val="28"/>
          <w:lang w:eastAsia="ru-RU"/>
        </w:rPr>
        <w:t xml:space="preserve"> усвоения информации мо</w:t>
      </w:r>
      <w:r w:rsidR="00396B9C">
        <w:rPr>
          <w:rFonts w:ascii="Times New Roman" w:eastAsia="Times New Roman" w:hAnsi="Times New Roman" w:cs="Times New Roman"/>
          <w:color w:val="000000"/>
          <w:sz w:val="28"/>
          <w:szCs w:val="28"/>
          <w:lang w:eastAsia="ru-RU"/>
        </w:rPr>
        <w:t>гут</w:t>
      </w:r>
      <w:r w:rsidRPr="00DB15B2">
        <w:rPr>
          <w:rFonts w:ascii="Times New Roman" w:eastAsia="Times New Roman" w:hAnsi="Times New Roman" w:cs="Times New Roman"/>
          <w:color w:val="000000"/>
          <w:sz w:val="28"/>
          <w:szCs w:val="28"/>
          <w:lang w:eastAsia="ru-RU"/>
        </w:rPr>
        <w:t xml:space="preserve"> быть </w:t>
      </w:r>
      <w:r w:rsidR="00420E4C">
        <w:rPr>
          <w:rFonts w:ascii="Times New Roman" w:eastAsia="Times New Roman" w:hAnsi="Times New Roman" w:cs="Times New Roman"/>
          <w:color w:val="000000"/>
          <w:sz w:val="28"/>
          <w:szCs w:val="28"/>
          <w:lang w:eastAsia="ru-RU"/>
        </w:rPr>
        <w:t>результатив</w:t>
      </w:r>
      <w:r w:rsidR="00396B9C">
        <w:rPr>
          <w:rFonts w:ascii="Times New Roman" w:eastAsia="Times New Roman" w:hAnsi="Times New Roman" w:cs="Times New Roman"/>
          <w:color w:val="000000"/>
          <w:sz w:val="28"/>
          <w:szCs w:val="28"/>
          <w:lang w:eastAsia="ru-RU"/>
        </w:rPr>
        <w:t>ны</w:t>
      </w:r>
      <w:r w:rsidRPr="00DB15B2">
        <w:rPr>
          <w:rFonts w:ascii="Times New Roman" w:eastAsia="Times New Roman" w:hAnsi="Times New Roman" w:cs="Times New Roman"/>
          <w:color w:val="000000"/>
          <w:sz w:val="28"/>
          <w:szCs w:val="28"/>
          <w:lang w:eastAsia="ru-RU"/>
        </w:rPr>
        <w:t>, если он</w:t>
      </w:r>
      <w:r w:rsidR="00396B9C">
        <w:rPr>
          <w:rFonts w:ascii="Times New Roman" w:eastAsia="Times New Roman" w:hAnsi="Times New Roman" w:cs="Times New Roman"/>
          <w:color w:val="000000"/>
          <w:sz w:val="28"/>
          <w:szCs w:val="28"/>
          <w:lang w:eastAsia="ru-RU"/>
        </w:rPr>
        <w:t>и</w:t>
      </w:r>
      <w:r w:rsidRPr="00DB15B2">
        <w:rPr>
          <w:rFonts w:ascii="Times New Roman" w:eastAsia="Times New Roman" w:hAnsi="Times New Roman" w:cs="Times New Roman"/>
          <w:color w:val="000000"/>
          <w:sz w:val="28"/>
          <w:szCs w:val="28"/>
          <w:lang w:eastAsia="ru-RU"/>
        </w:rPr>
        <w:t xml:space="preserve"> соответству</w:t>
      </w:r>
      <w:r w:rsidR="00396B9C">
        <w:rPr>
          <w:rFonts w:ascii="Times New Roman" w:eastAsia="Times New Roman" w:hAnsi="Times New Roman" w:cs="Times New Roman"/>
          <w:color w:val="000000"/>
          <w:sz w:val="28"/>
          <w:szCs w:val="28"/>
          <w:lang w:eastAsia="ru-RU"/>
        </w:rPr>
        <w:t>ю</w:t>
      </w:r>
      <w:r w:rsidRPr="00DB15B2">
        <w:rPr>
          <w:rFonts w:ascii="Times New Roman" w:eastAsia="Times New Roman" w:hAnsi="Times New Roman" w:cs="Times New Roman"/>
          <w:color w:val="000000"/>
          <w:sz w:val="28"/>
          <w:szCs w:val="28"/>
          <w:lang w:eastAsia="ru-RU"/>
        </w:rPr>
        <w:t>т ведущей модальности восприятия.</w:t>
      </w:r>
    </w:p>
    <w:p w:rsidR="002F088D" w:rsidRDefault="00396B9C" w:rsidP="00530463">
      <w:pPr>
        <w:shd w:val="clear" w:color="auto" w:fill="FFFFFF"/>
        <w:spacing w:after="0" w:line="276" w:lineRule="auto"/>
        <w:ind w:firstLine="71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w:t>
      </w:r>
      <w:r w:rsidR="002F088D">
        <w:rPr>
          <w:rFonts w:ascii="Times New Roman" w:eastAsia="Times New Roman" w:hAnsi="Times New Roman" w:cs="Times New Roman"/>
          <w:color w:val="000000"/>
          <w:sz w:val="28"/>
          <w:szCs w:val="28"/>
          <w:lang w:eastAsia="ru-RU"/>
        </w:rPr>
        <w:t xml:space="preserve"> </w:t>
      </w:r>
      <w:r w:rsidR="002F088D" w:rsidRPr="00DB15B2">
        <w:rPr>
          <w:rFonts w:ascii="Times New Roman" w:eastAsia="Times New Roman" w:hAnsi="Times New Roman" w:cs="Times New Roman"/>
          <w:color w:val="000000"/>
          <w:sz w:val="28"/>
          <w:szCs w:val="28"/>
          <w:lang w:eastAsia="ru-RU"/>
        </w:rPr>
        <w:t xml:space="preserve">образовательном процессе </w:t>
      </w:r>
      <w:r w:rsidR="002F088D">
        <w:rPr>
          <w:rFonts w:ascii="Times New Roman" w:eastAsia="Times New Roman" w:hAnsi="Times New Roman" w:cs="Times New Roman"/>
          <w:color w:val="000000"/>
          <w:sz w:val="28"/>
          <w:szCs w:val="28"/>
          <w:lang w:eastAsia="ru-RU"/>
        </w:rPr>
        <w:t xml:space="preserve">тема </w:t>
      </w:r>
      <w:r w:rsidR="002F088D" w:rsidRPr="00DB15B2">
        <w:rPr>
          <w:rFonts w:ascii="Times New Roman" w:eastAsia="Times New Roman" w:hAnsi="Times New Roman" w:cs="Times New Roman"/>
          <w:color w:val="000000"/>
          <w:sz w:val="28"/>
          <w:szCs w:val="28"/>
          <w:lang w:eastAsia="ru-RU"/>
        </w:rPr>
        <w:t xml:space="preserve"> учёта репрезентативных систем учащихся </w:t>
      </w:r>
      <w:r>
        <w:rPr>
          <w:rFonts w:ascii="Times New Roman" w:eastAsia="Times New Roman" w:hAnsi="Times New Roman" w:cs="Times New Roman"/>
          <w:color w:val="000000"/>
          <w:sz w:val="28"/>
          <w:szCs w:val="28"/>
          <w:lang w:eastAsia="ru-RU"/>
        </w:rPr>
        <w:t>не имеет широкого применения</w:t>
      </w:r>
      <w:r w:rsidR="002F088D" w:rsidRPr="00DB15B2">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сама </w:t>
      </w:r>
      <w:r w:rsidR="002F088D" w:rsidRPr="00DB15B2">
        <w:rPr>
          <w:rFonts w:ascii="Times New Roman" w:eastAsia="Times New Roman" w:hAnsi="Times New Roman" w:cs="Times New Roman"/>
          <w:color w:val="000000"/>
          <w:sz w:val="28"/>
          <w:szCs w:val="28"/>
          <w:lang w:eastAsia="ru-RU"/>
        </w:rPr>
        <w:t>идея пропагандируется давно, а вот условия реализации дифференцированного подхода</w:t>
      </w:r>
      <w:r w:rsidR="002F088D">
        <w:rPr>
          <w:rFonts w:ascii="Times New Roman" w:eastAsia="Times New Roman" w:hAnsi="Times New Roman" w:cs="Times New Roman"/>
          <w:color w:val="000000"/>
          <w:sz w:val="28"/>
          <w:szCs w:val="28"/>
          <w:lang w:eastAsia="ru-RU"/>
        </w:rPr>
        <w:t xml:space="preserve"> на практике </w:t>
      </w:r>
      <w:r w:rsidR="002F088D" w:rsidRPr="00DB15B2">
        <w:rPr>
          <w:rFonts w:ascii="Times New Roman" w:eastAsia="Times New Roman" w:hAnsi="Times New Roman" w:cs="Times New Roman"/>
          <w:color w:val="000000"/>
          <w:sz w:val="28"/>
          <w:szCs w:val="28"/>
          <w:lang w:eastAsia="ru-RU"/>
        </w:rPr>
        <w:t xml:space="preserve"> </w:t>
      </w:r>
      <w:r w:rsidR="002F088D">
        <w:rPr>
          <w:rFonts w:ascii="Times New Roman" w:eastAsia="Times New Roman" w:hAnsi="Times New Roman" w:cs="Times New Roman"/>
          <w:color w:val="000000"/>
          <w:sz w:val="28"/>
          <w:szCs w:val="28"/>
          <w:lang w:eastAsia="ru-RU"/>
        </w:rPr>
        <w:t xml:space="preserve">отработаны  недостаточно эффективно. </w:t>
      </w:r>
    </w:p>
    <w:p w:rsidR="002F088D" w:rsidRDefault="002F088D" w:rsidP="00530463">
      <w:pPr>
        <w:shd w:val="clear" w:color="auto" w:fill="FFFFFF"/>
        <w:spacing w:after="0" w:line="276" w:lineRule="auto"/>
        <w:ind w:firstLine="71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Тот же вопрос возникает при работе с одаренными учащимися: исходя из типа ведущей репрезентативной системы можно выстроить обучение так, чтобы важную и трудную информацию  обучающийся  освоил наиболее успешно. </w:t>
      </w:r>
    </w:p>
    <w:p w:rsidR="002F088D" w:rsidRPr="00DB15B2" w:rsidRDefault="002F088D" w:rsidP="00530463">
      <w:pPr>
        <w:shd w:val="clear" w:color="auto" w:fill="FFFFFF"/>
        <w:spacing w:after="0" w:line="276" w:lineRule="auto"/>
        <w:ind w:right="50" w:firstLine="710"/>
        <w:jc w:val="both"/>
        <w:rPr>
          <w:rFonts w:ascii="Calibri" w:eastAsia="Times New Roman" w:hAnsi="Calibri" w:cs="Calibri"/>
          <w:color w:val="000000"/>
          <w:lang w:eastAsia="ru-RU"/>
        </w:rPr>
      </w:pPr>
      <w:r w:rsidRPr="00DB15B2">
        <w:rPr>
          <w:rFonts w:ascii="Times New Roman" w:eastAsia="Times New Roman" w:hAnsi="Times New Roman" w:cs="Times New Roman"/>
          <w:color w:val="000000"/>
          <w:sz w:val="28"/>
          <w:szCs w:val="28"/>
          <w:lang w:eastAsia="ru-RU"/>
        </w:rPr>
        <w:t xml:space="preserve">Знание репрезентативных систем учащихся – мощный инструмент в руках педагога. Учитывая  тип  </w:t>
      </w:r>
      <w:r w:rsidR="00396B9C">
        <w:rPr>
          <w:rFonts w:ascii="Times New Roman" w:eastAsia="Times New Roman" w:hAnsi="Times New Roman" w:cs="Times New Roman"/>
          <w:color w:val="000000"/>
          <w:sz w:val="28"/>
          <w:szCs w:val="28"/>
          <w:lang w:eastAsia="ru-RU"/>
        </w:rPr>
        <w:t xml:space="preserve">репрезентативной системы </w:t>
      </w:r>
      <w:r w:rsidRPr="00DB15B2">
        <w:rPr>
          <w:rFonts w:ascii="Times New Roman" w:eastAsia="Times New Roman" w:hAnsi="Times New Roman" w:cs="Times New Roman"/>
          <w:color w:val="000000"/>
          <w:sz w:val="28"/>
          <w:szCs w:val="28"/>
          <w:lang w:eastAsia="ru-RU"/>
        </w:rPr>
        <w:t xml:space="preserve">  </w:t>
      </w:r>
      <w:r w:rsidR="00396B9C">
        <w:rPr>
          <w:rFonts w:ascii="Times New Roman" w:eastAsia="Times New Roman" w:hAnsi="Times New Roman" w:cs="Times New Roman"/>
          <w:color w:val="000000"/>
          <w:sz w:val="28"/>
          <w:szCs w:val="28"/>
          <w:lang w:eastAsia="ru-RU"/>
        </w:rPr>
        <w:t xml:space="preserve">одаренного ребенка </w:t>
      </w:r>
      <w:r w:rsidRPr="00DB15B2">
        <w:rPr>
          <w:rFonts w:ascii="Times New Roman" w:eastAsia="Times New Roman" w:hAnsi="Times New Roman" w:cs="Times New Roman"/>
          <w:color w:val="000000"/>
          <w:sz w:val="28"/>
          <w:szCs w:val="28"/>
          <w:lang w:eastAsia="ru-RU"/>
        </w:rPr>
        <w:t>  учитель может:</w:t>
      </w:r>
    </w:p>
    <w:p w:rsidR="002F088D" w:rsidRPr="00DB15B2" w:rsidRDefault="00396B9C" w:rsidP="00530463">
      <w:pPr>
        <w:numPr>
          <w:ilvl w:val="0"/>
          <w:numId w:val="1"/>
        </w:numPr>
        <w:shd w:val="clear" w:color="auto" w:fill="FFFFFF"/>
        <w:spacing w:before="30" w:after="30" w:line="276" w:lineRule="auto"/>
        <w:ind w:left="0" w:right="50" w:firstLine="710"/>
        <w:jc w:val="both"/>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заинтересовать обучающихся</w:t>
      </w:r>
      <w:r w:rsidR="002F088D" w:rsidRPr="00DB15B2">
        <w:rPr>
          <w:rFonts w:ascii="Times New Roman" w:eastAsia="Times New Roman" w:hAnsi="Times New Roman" w:cs="Times New Roman"/>
          <w:color w:val="000000"/>
          <w:sz w:val="28"/>
          <w:szCs w:val="28"/>
          <w:lang w:eastAsia="ru-RU"/>
        </w:rPr>
        <w:t>;</w:t>
      </w:r>
    </w:p>
    <w:p w:rsidR="002F088D" w:rsidRPr="00DB15B2" w:rsidRDefault="00396B9C" w:rsidP="00530463">
      <w:pPr>
        <w:numPr>
          <w:ilvl w:val="0"/>
          <w:numId w:val="1"/>
        </w:numPr>
        <w:shd w:val="clear" w:color="auto" w:fill="FFFFFF"/>
        <w:spacing w:before="30" w:after="30" w:line="276" w:lineRule="auto"/>
        <w:ind w:left="0" w:right="102" w:firstLine="710"/>
        <w:jc w:val="both"/>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повысить мотивацию школьника </w:t>
      </w:r>
      <w:r w:rsidR="002F088D" w:rsidRPr="00DB15B2">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к процессу</w:t>
      </w:r>
      <w:r w:rsidR="002F088D" w:rsidRPr="00DB15B2">
        <w:rPr>
          <w:rFonts w:ascii="Times New Roman" w:eastAsia="Times New Roman" w:hAnsi="Times New Roman" w:cs="Times New Roman"/>
          <w:color w:val="000000"/>
          <w:sz w:val="28"/>
          <w:szCs w:val="28"/>
          <w:lang w:eastAsia="ru-RU"/>
        </w:rPr>
        <w:t>  обучения</w:t>
      </w:r>
      <w:r w:rsidR="002F088D">
        <w:rPr>
          <w:rFonts w:ascii="Times New Roman" w:eastAsia="Times New Roman" w:hAnsi="Times New Roman" w:cs="Times New Roman"/>
          <w:color w:val="000000"/>
          <w:sz w:val="28"/>
          <w:szCs w:val="28"/>
          <w:lang w:eastAsia="ru-RU"/>
        </w:rPr>
        <w:t>, исследования</w:t>
      </w:r>
      <w:r w:rsidR="002F088D" w:rsidRPr="00DB15B2">
        <w:rPr>
          <w:rFonts w:ascii="Times New Roman" w:eastAsia="Times New Roman" w:hAnsi="Times New Roman" w:cs="Times New Roman"/>
          <w:color w:val="000000"/>
          <w:sz w:val="28"/>
          <w:szCs w:val="28"/>
          <w:lang w:eastAsia="ru-RU"/>
        </w:rPr>
        <w:t>;</w:t>
      </w:r>
    </w:p>
    <w:p w:rsidR="002F088D" w:rsidRPr="00DB15B2" w:rsidRDefault="00396B9C" w:rsidP="00530463">
      <w:pPr>
        <w:numPr>
          <w:ilvl w:val="0"/>
          <w:numId w:val="1"/>
        </w:numPr>
        <w:shd w:val="clear" w:color="auto" w:fill="FFFFFF"/>
        <w:spacing w:after="0" w:line="276" w:lineRule="auto"/>
        <w:ind w:left="0" w:firstLine="710"/>
        <w:jc w:val="both"/>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преподнести </w:t>
      </w:r>
      <w:r w:rsidR="002F088D" w:rsidRPr="00DB15B2">
        <w:rPr>
          <w:rFonts w:ascii="Times New Roman" w:eastAsia="Times New Roman" w:hAnsi="Times New Roman" w:cs="Times New Roman"/>
          <w:color w:val="000000"/>
          <w:sz w:val="28"/>
          <w:szCs w:val="28"/>
          <w:lang w:eastAsia="ru-RU"/>
        </w:rPr>
        <w:t xml:space="preserve"> важное и трудное содержание так</w:t>
      </w:r>
      <w:r>
        <w:rPr>
          <w:rFonts w:ascii="Times New Roman" w:eastAsia="Times New Roman" w:hAnsi="Times New Roman" w:cs="Times New Roman"/>
          <w:color w:val="000000"/>
          <w:sz w:val="28"/>
          <w:szCs w:val="28"/>
          <w:lang w:eastAsia="ru-RU"/>
        </w:rPr>
        <w:t>им образом</w:t>
      </w:r>
      <w:r w:rsidR="002F088D" w:rsidRPr="00DB15B2">
        <w:rPr>
          <w:rFonts w:ascii="Times New Roman" w:eastAsia="Times New Roman" w:hAnsi="Times New Roman" w:cs="Times New Roman"/>
          <w:color w:val="000000"/>
          <w:sz w:val="28"/>
          <w:szCs w:val="28"/>
          <w:lang w:eastAsia="ru-RU"/>
        </w:rPr>
        <w:t xml:space="preserve">, чтобы информацию  восприняли  </w:t>
      </w:r>
      <w:r w:rsidR="002F088D">
        <w:rPr>
          <w:rFonts w:ascii="Times New Roman" w:eastAsia="Times New Roman" w:hAnsi="Times New Roman" w:cs="Times New Roman"/>
          <w:color w:val="000000"/>
          <w:sz w:val="28"/>
          <w:szCs w:val="28"/>
          <w:lang w:eastAsia="ru-RU"/>
        </w:rPr>
        <w:t>наиболее продуктивно</w:t>
      </w:r>
      <w:r w:rsidR="002F088D" w:rsidRPr="00DB15B2">
        <w:rPr>
          <w:rFonts w:ascii="Times New Roman" w:eastAsia="Times New Roman" w:hAnsi="Times New Roman" w:cs="Times New Roman"/>
          <w:color w:val="000000"/>
          <w:sz w:val="28"/>
          <w:szCs w:val="28"/>
          <w:lang w:eastAsia="ru-RU"/>
        </w:rPr>
        <w:t>;</w:t>
      </w:r>
    </w:p>
    <w:p w:rsidR="0074441B" w:rsidRPr="00396B9C" w:rsidRDefault="0074070F" w:rsidP="0074070F">
      <w:pPr>
        <w:shd w:val="clear" w:color="auto" w:fill="FFFFFF"/>
        <w:spacing w:after="0" w:line="276" w:lineRule="auto"/>
        <w:jc w:val="both"/>
        <w:rPr>
          <w:rFonts w:ascii="Times New Roman" w:eastAsia="Times New Roman" w:hAnsi="Times New Roman" w:cs="Times New Roman"/>
          <w:color w:val="000000"/>
          <w:sz w:val="28"/>
          <w:szCs w:val="28"/>
          <w:lang w:eastAsia="ru-RU"/>
        </w:rPr>
      </w:pPr>
      <w:r>
        <w:rPr>
          <w:rFonts w:ascii="Times New Roman" w:hAnsi="Times New Roman" w:cs="Times New Roman"/>
          <w:color w:val="000000"/>
          <w:sz w:val="28"/>
          <w:szCs w:val="28"/>
          <w:shd w:val="clear" w:color="auto" w:fill="FFFFFF"/>
        </w:rPr>
        <w:t xml:space="preserve">       Для того, </w:t>
      </w:r>
      <w:r w:rsidRPr="0074070F">
        <w:rPr>
          <w:rFonts w:ascii="Times New Roman" w:hAnsi="Times New Roman" w:cs="Times New Roman"/>
          <w:color w:val="000000"/>
          <w:sz w:val="28"/>
          <w:szCs w:val="28"/>
          <w:shd w:val="clear" w:color="auto" w:fill="FFFFFF"/>
        </w:rPr>
        <w:t xml:space="preserve"> чтобы реализовать потенциальные возможности </w:t>
      </w:r>
      <w:r>
        <w:rPr>
          <w:rFonts w:ascii="Times New Roman" w:hAnsi="Times New Roman" w:cs="Times New Roman"/>
          <w:color w:val="000000"/>
          <w:sz w:val="28"/>
          <w:szCs w:val="28"/>
          <w:shd w:val="clear" w:color="auto" w:fill="FFFFFF"/>
        </w:rPr>
        <w:t xml:space="preserve">одаренного </w:t>
      </w:r>
      <w:r w:rsidRPr="0074070F">
        <w:rPr>
          <w:rFonts w:ascii="Times New Roman" w:hAnsi="Times New Roman" w:cs="Times New Roman"/>
          <w:color w:val="000000"/>
          <w:sz w:val="28"/>
          <w:szCs w:val="28"/>
          <w:shd w:val="clear" w:color="auto" w:fill="FFFFFF"/>
        </w:rPr>
        <w:t>ребенка, сохранив его здоровье, необходимо создать оптимальные условия для учебы с учетом объективных данных о типе нервной системы,  </w:t>
      </w:r>
      <w:r w:rsidRPr="00396B9C">
        <w:rPr>
          <w:rFonts w:ascii="Times New Roman" w:hAnsi="Times New Roman" w:cs="Times New Roman"/>
          <w:bCs/>
          <w:iCs/>
          <w:color w:val="000000"/>
          <w:sz w:val="28"/>
          <w:szCs w:val="28"/>
          <w:shd w:val="clear" w:color="auto" w:fill="FFFFFF"/>
        </w:rPr>
        <w:t>предпочтительном канале восприятия информации каждого ученика</w:t>
      </w:r>
      <w:r w:rsidR="00396B9C">
        <w:rPr>
          <w:rFonts w:ascii="Times New Roman" w:hAnsi="Times New Roman" w:cs="Times New Roman"/>
          <w:bCs/>
          <w:iCs/>
          <w:color w:val="000000"/>
          <w:sz w:val="28"/>
          <w:szCs w:val="28"/>
          <w:shd w:val="clear" w:color="auto" w:fill="FFFFFF"/>
        </w:rPr>
        <w:t xml:space="preserve"> (2)</w:t>
      </w:r>
      <w:r w:rsidRPr="00396B9C">
        <w:rPr>
          <w:rFonts w:ascii="Times New Roman" w:hAnsi="Times New Roman" w:cs="Times New Roman"/>
          <w:color w:val="000000"/>
          <w:sz w:val="28"/>
          <w:szCs w:val="28"/>
          <w:shd w:val="clear" w:color="auto" w:fill="FFFFFF"/>
        </w:rPr>
        <w:t>.</w:t>
      </w:r>
    </w:p>
    <w:p w:rsidR="002B654D" w:rsidRDefault="00B575CC" w:rsidP="00530463">
      <w:pPr>
        <w:shd w:val="clear" w:color="auto" w:fill="FFFFFF"/>
        <w:spacing w:after="0" w:line="276" w:lineRule="auto"/>
        <w:jc w:val="both"/>
        <w:rPr>
          <w:sz w:val="28"/>
          <w:szCs w:val="28"/>
        </w:rPr>
      </w:pPr>
      <w:r>
        <w:rPr>
          <w:sz w:val="28"/>
          <w:szCs w:val="28"/>
        </w:rPr>
        <w:t xml:space="preserve">       </w:t>
      </w:r>
    </w:p>
    <w:p w:rsidR="00396B9C" w:rsidRDefault="00396B9C" w:rsidP="00530463">
      <w:pPr>
        <w:shd w:val="clear" w:color="auto" w:fill="FFFFFF"/>
        <w:spacing w:after="0" w:line="276" w:lineRule="auto"/>
        <w:jc w:val="both"/>
        <w:rPr>
          <w:sz w:val="28"/>
          <w:szCs w:val="28"/>
        </w:rPr>
      </w:pPr>
    </w:p>
    <w:p w:rsidR="00396B9C" w:rsidRDefault="00396B9C" w:rsidP="00530463">
      <w:pPr>
        <w:shd w:val="clear" w:color="auto" w:fill="FFFFFF"/>
        <w:spacing w:after="0" w:line="276" w:lineRule="auto"/>
        <w:jc w:val="both"/>
        <w:rPr>
          <w:sz w:val="28"/>
          <w:szCs w:val="28"/>
        </w:rPr>
      </w:pPr>
    </w:p>
    <w:p w:rsidR="00396B9C" w:rsidRDefault="00396B9C" w:rsidP="00530463">
      <w:pPr>
        <w:shd w:val="clear" w:color="auto" w:fill="FFFFFF"/>
        <w:spacing w:after="0" w:line="276" w:lineRule="auto"/>
        <w:jc w:val="both"/>
        <w:rPr>
          <w:sz w:val="28"/>
          <w:szCs w:val="28"/>
        </w:rPr>
      </w:pPr>
    </w:p>
    <w:p w:rsidR="00396B9C" w:rsidRDefault="00396B9C" w:rsidP="00530463">
      <w:pPr>
        <w:shd w:val="clear" w:color="auto" w:fill="FFFFFF"/>
        <w:spacing w:after="0" w:line="276" w:lineRule="auto"/>
        <w:jc w:val="both"/>
        <w:rPr>
          <w:sz w:val="28"/>
          <w:szCs w:val="28"/>
        </w:rPr>
      </w:pPr>
      <w:r>
        <w:rPr>
          <w:sz w:val="28"/>
          <w:szCs w:val="28"/>
        </w:rPr>
        <w:t>___________________________________________________________________</w:t>
      </w:r>
    </w:p>
    <w:p w:rsidR="00396B9C" w:rsidRPr="00396B9C" w:rsidRDefault="00396B9C" w:rsidP="00396B9C">
      <w:pPr>
        <w:spacing w:after="0" w:line="240" w:lineRule="auto"/>
        <w:jc w:val="both"/>
        <w:rPr>
          <w:rFonts w:ascii="Times New Roman" w:eastAsia="Century Gothic" w:hAnsi="Times New Roman" w:cs="Times New Roman"/>
        </w:rPr>
      </w:pPr>
      <w:r>
        <w:rPr>
          <w:rFonts w:ascii="Times New Roman" w:eastAsia="Century Gothic" w:hAnsi="Times New Roman" w:cs="Times New Roman"/>
        </w:rPr>
        <w:t>2.</w:t>
      </w:r>
      <w:r w:rsidRPr="00396B9C">
        <w:rPr>
          <w:rFonts w:ascii="Times New Roman" w:eastAsia="Century Gothic" w:hAnsi="Times New Roman" w:cs="Times New Roman"/>
        </w:rPr>
        <w:t>Колмогоцева Н.Н., Коновалова О.В. Психо</w:t>
      </w:r>
      <w:r>
        <w:rPr>
          <w:rFonts w:ascii="Times New Roman" w:eastAsia="Century Gothic" w:hAnsi="Times New Roman" w:cs="Times New Roman"/>
        </w:rPr>
        <w:t>логия общения. – Шадринск, 2009г.</w:t>
      </w:r>
    </w:p>
    <w:p w:rsidR="0074070F" w:rsidRDefault="002B654D" w:rsidP="002B654D">
      <w:pPr>
        <w:shd w:val="clear" w:color="auto" w:fill="FFFFFF"/>
        <w:spacing w:after="0" w:line="276" w:lineRule="auto"/>
        <w:jc w:val="center"/>
        <w:rPr>
          <w:rFonts w:ascii="Times New Roman" w:hAnsi="Times New Roman" w:cs="Times New Roman"/>
          <w:b/>
          <w:bCs/>
          <w:color w:val="000000"/>
          <w:sz w:val="28"/>
          <w:szCs w:val="28"/>
          <w:shd w:val="clear" w:color="auto" w:fill="FFFFFF"/>
        </w:rPr>
      </w:pPr>
      <w:r>
        <w:rPr>
          <w:rFonts w:ascii="Times New Roman" w:hAnsi="Times New Roman" w:cs="Times New Roman"/>
          <w:b/>
          <w:bCs/>
          <w:color w:val="000000"/>
          <w:sz w:val="28"/>
          <w:szCs w:val="28"/>
          <w:shd w:val="clear" w:color="auto" w:fill="FFFFFF"/>
          <w:lang w:val="en-US"/>
        </w:rPr>
        <w:lastRenderedPageBreak/>
        <w:t>IV</w:t>
      </w:r>
      <w:r>
        <w:rPr>
          <w:rFonts w:ascii="Times New Roman" w:hAnsi="Times New Roman" w:cs="Times New Roman"/>
          <w:b/>
          <w:bCs/>
          <w:color w:val="000000"/>
          <w:sz w:val="28"/>
          <w:szCs w:val="28"/>
          <w:shd w:val="clear" w:color="auto" w:fill="FFFFFF"/>
        </w:rPr>
        <w:t>.</w:t>
      </w:r>
      <w:r w:rsidRPr="002B654D">
        <w:rPr>
          <w:rFonts w:ascii="Times New Roman" w:hAnsi="Times New Roman" w:cs="Times New Roman"/>
          <w:b/>
          <w:bCs/>
          <w:color w:val="000000"/>
          <w:sz w:val="28"/>
          <w:szCs w:val="28"/>
          <w:shd w:val="clear" w:color="auto" w:fill="FFFFFF"/>
        </w:rPr>
        <w:t>Особенности организации занятий  с учетом репрезентативной системы обучающихся.</w:t>
      </w:r>
    </w:p>
    <w:p w:rsidR="00C347B9" w:rsidRPr="002B654D" w:rsidRDefault="00C347B9" w:rsidP="002B654D">
      <w:pPr>
        <w:shd w:val="clear" w:color="auto" w:fill="FFFFFF"/>
        <w:spacing w:after="0" w:line="276" w:lineRule="auto"/>
        <w:jc w:val="center"/>
        <w:rPr>
          <w:rFonts w:ascii="Times New Roman" w:hAnsi="Times New Roman" w:cs="Times New Roman"/>
          <w:sz w:val="28"/>
          <w:szCs w:val="28"/>
        </w:rPr>
      </w:pPr>
    </w:p>
    <w:p w:rsidR="00CA63B2" w:rsidRPr="00E60803" w:rsidRDefault="00B575CC" w:rsidP="00530463">
      <w:pPr>
        <w:shd w:val="clear" w:color="auto" w:fill="FFFFFF"/>
        <w:spacing w:after="0" w:line="276" w:lineRule="auto"/>
        <w:jc w:val="both"/>
        <w:rPr>
          <w:rFonts w:ascii="Times New Roman" w:hAnsi="Times New Roman" w:cs="Times New Roman"/>
          <w:sz w:val="28"/>
          <w:szCs w:val="28"/>
        </w:rPr>
      </w:pPr>
      <w:r>
        <w:rPr>
          <w:sz w:val="28"/>
          <w:szCs w:val="28"/>
        </w:rPr>
        <w:t xml:space="preserve"> </w:t>
      </w:r>
      <w:r w:rsidR="002B654D">
        <w:rPr>
          <w:sz w:val="28"/>
          <w:szCs w:val="28"/>
        </w:rPr>
        <w:t xml:space="preserve">     </w:t>
      </w:r>
      <w:r w:rsidR="0074441B" w:rsidRPr="00E60803">
        <w:rPr>
          <w:rFonts w:ascii="Times New Roman" w:hAnsi="Times New Roman" w:cs="Times New Roman"/>
          <w:sz w:val="28"/>
          <w:szCs w:val="28"/>
        </w:rPr>
        <w:t xml:space="preserve">Соответствие </w:t>
      </w:r>
      <w:r w:rsidR="00CA63B2" w:rsidRPr="00E60803">
        <w:rPr>
          <w:rFonts w:ascii="Times New Roman" w:hAnsi="Times New Roman" w:cs="Times New Roman"/>
          <w:sz w:val="28"/>
          <w:szCs w:val="28"/>
        </w:rPr>
        <w:t xml:space="preserve">формата </w:t>
      </w:r>
      <w:r w:rsidR="0074441B" w:rsidRPr="00E60803">
        <w:rPr>
          <w:rFonts w:ascii="Times New Roman" w:hAnsi="Times New Roman" w:cs="Times New Roman"/>
          <w:sz w:val="28"/>
          <w:szCs w:val="28"/>
        </w:rPr>
        <w:t xml:space="preserve"> педагогического взаимодействия преобладающему каналу восприятия </w:t>
      </w:r>
      <w:r w:rsidR="00CA63B2" w:rsidRPr="00E60803">
        <w:rPr>
          <w:rFonts w:ascii="Times New Roman" w:hAnsi="Times New Roman" w:cs="Times New Roman"/>
          <w:sz w:val="28"/>
          <w:szCs w:val="28"/>
        </w:rPr>
        <w:t xml:space="preserve">одаренного ученика </w:t>
      </w:r>
      <w:r w:rsidR="0074441B" w:rsidRPr="00E60803">
        <w:rPr>
          <w:rFonts w:ascii="Times New Roman" w:hAnsi="Times New Roman" w:cs="Times New Roman"/>
          <w:sz w:val="28"/>
          <w:szCs w:val="28"/>
        </w:rPr>
        <w:t xml:space="preserve"> предполаг</w:t>
      </w:r>
      <w:r w:rsidR="00CA63B2" w:rsidRPr="00E60803">
        <w:rPr>
          <w:rFonts w:ascii="Times New Roman" w:hAnsi="Times New Roman" w:cs="Times New Roman"/>
          <w:sz w:val="28"/>
          <w:szCs w:val="28"/>
        </w:rPr>
        <w:t>ает учет следующих особенностей:</w:t>
      </w:r>
    </w:p>
    <w:p w:rsidR="00CA63B2" w:rsidRPr="00E60803" w:rsidRDefault="00CA63B2" w:rsidP="00530463">
      <w:pPr>
        <w:shd w:val="clear" w:color="auto" w:fill="FFFFFF"/>
        <w:spacing w:after="0" w:line="276" w:lineRule="auto"/>
        <w:jc w:val="both"/>
        <w:rPr>
          <w:rFonts w:ascii="Times New Roman" w:hAnsi="Times New Roman" w:cs="Times New Roman"/>
          <w:sz w:val="28"/>
          <w:szCs w:val="28"/>
        </w:rPr>
      </w:pPr>
      <w:r w:rsidRPr="00E60803">
        <w:rPr>
          <w:rFonts w:ascii="Times New Roman" w:hAnsi="Times New Roman" w:cs="Times New Roman"/>
          <w:sz w:val="28"/>
          <w:szCs w:val="28"/>
        </w:rPr>
        <w:t xml:space="preserve">- </w:t>
      </w:r>
      <w:r w:rsidR="0074441B" w:rsidRPr="00E60803">
        <w:rPr>
          <w:rFonts w:ascii="Times New Roman" w:hAnsi="Times New Roman" w:cs="Times New Roman"/>
          <w:sz w:val="28"/>
          <w:szCs w:val="28"/>
        </w:rPr>
        <w:t xml:space="preserve"> </w:t>
      </w:r>
      <w:r w:rsidR="0096714E">
        <w:rPr>
          <w:rFonts w:ascii="Times New Roman" w:hAnsi="Times New Roman" w:cs="Times New Roman"/>
          <w:sz w:val="28"/>
          <w:szCs w:val="28"/>
        </w:rPr>
        <w:t>в</w:t>
      </w:r>
      <w:r w:rsidR="0074441B" w:rsidRPr="00E60803">
        <w:rPr>
          <w:rFonts w:ascii="Times New Roman" w:hAnsi="Times New Roman" w:cs="Times New Roman"/>
          <w:sz w:val="28"/>
          <w:szCs w:val="28"/>
        </w:rPr>
        <w:t xml:space="preserve"> работе с аудиалами, прежде всего, необходимо обратить внимание на вариации голоса: громкость, наличие пауз, интонационное оформление. В процессе обучения </w:t>
      </w:r>
      <w:r w:rsidRPr="00E60803">
        <w:rPr>
          <w:rFonts w:ascii="Times New Roman" w:hAnsi="Times New Roman" w:cs="Times New Roman"/>
          <w:sz w:val="28"/>
          <w:szCs w:val="28"/>
        </w:rPr>
        <w:t xml:space="preserve">предметам естественнонаучного цикла </w:t>
      </w:r>
      <w:r w:rsidR="0074441B" w:rsidRPr="00E60803">
        <w:rPr>
          <w:rFonts w:ascii="Times New Roman" w:hAnsi="Times New Roman" w:cs="Times New Roman"/>
          <w:sz w:val="28"/>
          <w:szCs w:val="28"/>
        </w:rPr>
        <w:t xml:space="preserve"> </w:t>
      </w:r>
      <w:r w:rsidRPr="00E60803">
        <w:rPr>
          <w:rFonts w:ascii="Times New Roman" w:hAnsi="Times New Roman" w:cs="Times New Roman"/>
          <w:sz w:val="28"/>
          <w:szCs w:val="28"/>
        </w:rPr>
        <w:t xml:space="preserve">особенно хорошо </w:t>
      </w:r>
      <w:r w:rsidR="0074441B" w:rsidRPr="00E60803">
        <w:rPr>
          <w:rFonts w:ascii="Times New Roman" w:hAnsi="Times New Roman" w:cs="Times New Roman"/>
          <w:sz w:val="28"/>
          <w:szCs w:val="28"/>
        </w:rPr>
        <w:t xml:space="preserve">выполняются </w:t>
      </w:r>
      <w:r w:rsidRPr="00E60803">
        <w:rPr>
          <w:rFonts w:ascii="Times New Roman" w:hAnsi="Times New Roman" w:cs="Times New Roman"/>
          <w:sz w:val="28"/>
          <w:szCs w:val="28"/>
        </w:rPr>
        <w:t xml:space="preserve">задания </w:t>
      </w:r>
      <w:r w:rsidR="0074441B" w:rsidRPr="00E60803">
        <w:rPr>
          <w:rFonts w:ascii="Times New Roman" w:hAnsi="Times New Roman" w:cs="Times New Roman"/>
          <w:sz w:val="28"/>
          <w:szCs w:val="28"/>
        </w:rPr>
        <w:t xml:space="preserve">, требующие </w:t>
      </w:r>
      <w:r w:rsidRPr="00E60803">
        <w:rPr>
          <w:rFonts w:ascii="Times New Roman" w:hAnsi="Times New Roman" w:cs="Times New Roman"/>
          <w:sz w:val="28"/>
          <w:szCs w:val="28"/>
        </w:rPr>
        <w:t xml:space="preserve">голосовой </w:t>
      </w:r>
      <w:r w:rsidR="0074441B" w:rsidRPr="00E60803">
        <w:rPr>
          <w:rFonts w:ascii="Times New Roman" w:hAnsi="Times New Roman" w:cs="Times New Roman"/>
          <w:sz w:val="28"/>
          <w:szCs w:val="28"/>
        </w:rPr>
        <w:t xml:space="preserve"> отработки. </w:t>
      </w:r>
      <w:r w:rsidRPr="00E60803">
        <w:rPr>
          <w:rFonts w:ascii="Times New Roman" w:hAnsi="Times New Roman" w:cs="Times New Roman"/>
          <w:sz w:val="28"/>
          <w:szCs w:val="28"/>
        </w:rPr>
        <w:t xml:space="preserve">Беседа ,диалог, дискуссия - </w:t>
      </w:r>
      <w:r w:rsidR="0074441B" w:rsidRPr="00E60803">
        <w:rPr>
          <w:rFonts w:ascii="Times New Roman" w:hAnsi="Times New Roman" w:cs="Times New Roman"/>
          <w:sz w:val="28"/>
          <w:szCs w:val="28"/>
        </w:rPr>
        <w:t xml:space="preserve"> явля</w:t>
      </w:r>
      <w:r w:rsidRPr="00E60803">
        <w:rPr>
          <w:rFonts w:ascii="Times New Roman" w:hAnsi="Times New Roman" w:cs="Times New Roman"/>
          <w:sz w:val="28"/>
          <w:szCs w:val="28"/>
        </w:rPr>
        <w:t>ю</w:t>
      </w:r>
      <w:r w:rsidR="0074441B" w:rsidRPr="00E60803">
        <w:rPr>
          <w:rFonts w:ascii="Times New Roman" w:hAnsi="Times New Roman" w:cs="Times New Roman"/>
          <w:sz w:val="28"/>
          <w:szCs w:val="28"/>
        </w:rPr>
        <w:t>тся одним</w:t>
      </w:r>
      <w:r w:rsidRPr="00E60803">
        <w:rPr>
          <w:rFonts w:ascii="Times New Roman" w:hAnsi="Times New Roman" w:cs="Times New Roman"/>
          <w:sz w:val="28"/>
          <w:szCs w:val="28"/>
        </w:rPr>
        <w:t xml:space="preserve">и </w:t>
      </w:r>
      <w:r w:rsidR="0074441B" w:rsidRPr="00E60803">
        <w:rPr>
          <w:rFonts w:ascii="Times New Roman" w:hAnsi="Times New Roman" w:cs="Times New Roman"/>
          <w:sz w:val="28"/>
          <w:szCs w:val="28"/>
        </w:rPr>
        <w:t xml:space="preserve"> из </w:t>
      </w:r>
      <w:r w:rsidR="0096714E">
        <w:rPr>
          <w:rFonts w:ascii="Times New Roman" w:hAnsi="Times New Roman" w:cs="Times New Roman"/>
          <w:sz w:val="28"/>
          <w:szCs w:val="28"/>
        </w:rPr>
        <w:t>результат</w:t>
      </w:r>
      <w:r w:rsidRPr="00E60803">
        <w:rPr>
          <w:rFonts w:ascii="Times New Roman" w:hAnsi="Times New Roman" w:cs="Times New Roman"/>
          <w:sz w:val="28"/>
          <w:szCs w:val="28"/>
        </w:rPr>
        <w:t xml:space="preserve">ивных </w:t>
      </w:r>
      <w:r w:rsidR="0074441B" w:rsidRPr="00E60803">
        <w:rPr>
          <w:rFonts w:ascii="Times New Roman" w:hAnsi="Times New Roman" w:cs="Times New Roman"/>
          <w:sz w:val="28"/>
          <w:szCs w:val="28"/>
        </w:rPr>
        <w:t xml:space="preserve"> задани</w:t>
      </w:r>
      <w:r w:rsidRPr="00E60803">
        <w:rPr>
          <w:rFonts w:ascii="Times New Roman" w:hAnsi="Times New Roman" w:cs="Times New Roman"/>
          <w:sz w:val="28"/>
          <w:szCs w:val="28"/>
        </w:rPr>
        <w:t xml:space="preserve">й для создания ситуации успеха. В этой работе </w:t>
      </w:r>
      <w:r w:rsidR="0074441B" w:rsidRPr="00E60803">
        <w:rPr>
          <w:rFonts w:ascii="Times New Roman" w:hAnsi="Times New Roman" w:cs="Times New Roman"/>
          <w:sz w:val="28"/>
          <w:szCs w:val="28"/>
        </w:rPr>
        <w:t xml:space="preserve"> </w:t>
      </w:r>
      <w:r w:rsidRPr="00E60803">
        <w:rPr>
          <w:rFonts w:ascii="Times New Roman" w:hAnsi="Times New Roman" w:cs="Times New Roman"/>
          <w:sz w:val="28"/>
          <w:szCs w:val="28"/>
        </w:rPr>
        <w:t xml:space="preserve">основное внимание нужно уделять </w:t>
      </w:r>
      <w:r w:rsidR="0074441B" w:rsidRPr="00E60803">
        <w:rPr>
          <w:rFonts w:ascii="Times New Roman" w:hAnsi="Times New Roman" w:cs="Times New Roman"/>
          <w:sz w:val="28"/>
          <w:szCs w:val="28"/>
        </w:rPr>
        <w:t xml:space="preserve"> </w:t>
      </w:r>
      <w:r w:rsidRPr="00E60803">
        <w:rPr>
          <w:rFonts w:ascii="Times New Roman" w:hAnsi="Times New Roman" w:cs="Times New Roman"/>
          <w:sz w:val="28"/>
          <w:szCs w:val="28"/>
        </w:rPr>
        <w:t>заданиям</w:t>
      </w:r>
      <w:r w:rsidR="0074441B" w:rsidRPr="00E60803">
        <w:rPr>
          <w:rFonts w:ascii="Times New Roman" w:hAnsi="Times New Roman" w:cs="Times New Roman"/>
          <w:sz w:val="28"/>
          <w:szCs w:val="28"/>
        </w:rPr>
        <w:t xml:space="preserve">, связанные с внимательным прослушиванием ответа других учеников. При взаимодействии с </w:t>
      </w:r>
      <w:r w:rsidRPr="00E60803">
        <w:rPr>
          <w:rFonts w:ascii="Times New Roman" w:hAnsi="Times New Roman" w:cs="Times New Roman"/>
          <w:sz w:val="28"/>
          <w:szCs w:val="28"/>
        </w:rPr>
        <w:t>учащимися</w:t>
      </w:r>
      <w:r w:rsidR="0074441B" w:rsidRPr="00E60803">
        <w:rPr>
          <w:rFonts w:ascii="Times New Roman" w:hAnsi="Times New Roman" w:cs="Times New Roman"/>
          <w:sz w:val="28"/>
          <w:szCs w:val="28"/>
        </w:rPr>
        <w:t>, у которых преобладает визуальный канал восприятия информации, желательно активизировать употребление слов, связанных с описанием цвета, формы, местоположения предметов</w:t>
      </w:r>
      <w:r w:rsidRPr="00E60803">
        <w:rPr>
          <w:rFonts w:ascii="Times New Roman" w:hAnsi="Times New Roman" w:cs="Times New Roman"/>
          <w:sz w:val="28"/>
          <w:szCs w:val="28"/>
        </w:rPr>
        <w:t>, результатов полученных экспериментов</w:t>
      </w:r>
      <w:r w:rsidR="0074441B" w:rsidRPr="00E60803">
        <w:rPr>
          <w:rFonts w:ascii="Times New Roman" w:hAnsi="Times New Roman" w:cs="Times New Roman"/>
          <w:sz w:val="28"/>
          <w:szCs w:val="28"/>
        </w:rPr>
        <w:t xml:space="preserve">. Педагогу необходимо выделять </w:t>
      </w:r>
      <w:r w:rsidRPr="00E60803">
        <w:rPr>
          <w:rFonts w:ascii="Times New Roman" w:hAnsi="Times New Roman" w:cs="Times New Roman"/>
          <w:sz w:val="28"/>
          <w:szCs w:val="28"/>
        </w:rPr>
        <w:t xml:space="preserve">(подчеркиванием, маркером,) наиболее </w:t>
      </w:r>
      <w:r w:rsidR="0074441B" w:rsidRPr="00E60803">
        <w:rPr>
          <w:rFonts w:ascii="Times New Roman" w:hAnsi="Times New Roman" w:cs="Times New Roman"/>
          <w:sz w:val="28"/>
          <w:szCs w:val="28"/>
        </w:rPr>
        <w:t xml:space="preserve">важную информацию при объяснении, побуждать учеников к подчеркиванию значимых фрагментов текста для эффективного запоминания. </w:t>
      </w:r>
    </w:p>
    <w:p w:rsidR="00CA63B2" w:rsidRPr="00E60803" w:rsidRDefault="00CA63B2" w:rsidP="00530463">
      <w:pPr>
        <w:shd w:val="clear" w:color="auto" w:fill="FFFFFF"/>
        <w:spacing w:after="0" w:line="276" w:lineRule="auto"/>
        <w:jc w:val="both"/>
        <w:rPr>
          <w:rFonts w:ascii="Times New Roman" w:hAnsi="Times New Roman" w:cs="Times New Roman"/>
          <w:sz w:val="28"/>
          <w:szCs w:val="28"/>
        </w:rPr>
      </w:pPr>
      <w:r w:rsidRPr="00E60803">
        <w:rPr>
          <w:rFonts w:ascii="Times New Roman" w:hAnsi="Times New Roman" w:cs="Times New Roman"/>
          <w:sz w:val="28"/>
          <w:szCs w:val="28"/>
        </w:rPr>
        <w:t>-</w:t>
      </w:r>
      <w:r w:rsidR="0096714E">
        <w:rPr>
          <w:rFonts w:ascii="Times New Roman" w:hAnsi="Times New Roman" w:cs="Times New Roman"/>
          <w:sz w:val="28"/>
          <w:szCs w:val="28"/>
        </w:rPr>
        <w:t>в</w:t>
      </w:r>
      <w:r w:rsidR="0074441B" w:rsidRPr="00E60803">
        <w:rPr>
          <w:rFonts w:ascii="Times New Roman" w:hAnsi="Times New Roman" w:cs="Times New Roman"/>
          <w:sz w:val="28"/>
          <w:szCs w:val="28"/>
        </w:rPr>
        <w:t xml:space="preserve"> работе с визуалами особенно важно грамотно использовать средства зрительной наглядности: иллюстрации, рисунки, таблицы, схемы. Приоритетными речевыми </w:t>
      </w:r>
      <w:r w:rsidRPr="00E60803">
        <w:rPr>
          <w:rFonts w:ascii="Times New Roman" w:hAnsi="Times New Roman" w:cs="Times New Roman"/>
          <w:sz w:val="28"/>
          <w:szCs w:val="28"/>
        </w:rPr>
        <w:t xml:space="preserve">выражениями </w:t>
      </w:r>
      <w:r w:rsidR="0074441B" w:rsidRPr="00E60803">
        <w:rPr>
          <w:rFonts w:ascii="Times New Roman" w:hAnsi="Times New Roman" w:cs="Times New Roman"/>
          <w:sz w:val="28"/>
          <w:szCs w:val="28"/>
        </w:rPr>
        <w:t xml:space="preserve"> в работе с визуалами являются </w:t>
      </w:r>
      <w:r w:rsidRPr="00E60803">
        <w:rPr>
          <w:rFonts w:ascii="Times New Roman" w:hAnsi="Times New Roman" w:cs="Times New Roman"/>
          <w:sz w:val="28"/>
          <w:szCs w:val="28"/>
        </w:rPr>
        <w:t xml:space="preserve">слова </w:t>
      </w:r>
      <w:r w:rsidR="0074441B" w:rsidRPr="00E60803">
        <w:rPr>
          <w:rFonts w:ascii="Times New Roman" w:hAnsi="Times New Roman" w:cs="Times New Roman"/>
          <w:sz w:val="28"/>
          <w:szCs w:val="28"/>
        </w:rPr>
        <w:t xml:space="preserve">: «вглядитесь», «представьте», «что увидели?», «что заметили?» </w:t>
      </w:r>
    </w:p>
    <w:p w:rsidR="0074441B" w:rsidRPr="00E60803" w:rsidRDefault="00CA63B2" w:rsidP="00530463">
      <w:pPr>
        <w:shd w:val="clear" w:color="auto" w:fill="FFFFFF"/>
        <w:spacing w:after="0" w:line="276" w:lineRule="auto"/>
        <w:jc w:val="both"/>
        <w:rPr>
          <w:rFonts w:ascii="Times New Roman" w:hAnsi="Times New Roman" w:cs="Times New Roman"/>
          <w:sz w:val="28"/>
          <w:szCs w:val="28"/>
        </w:rPr>
      </w:pPr>
      <w:r w:rsidRPr="00E60803">
        <w:rPr>
          <w:rFonts w:ascii="Times New Roman" w:hAnsi="Times New Roman" w:cs="Times New Roman"/>
          <w:sz w:val="28"/>
          <w:szCs w:val="28"/>
        </w:rPr>
        <w:t xml:space="preserve">- </w:t>
      </w:r>
      <w:r w:rsidR="0096714E">
        <w:rPr>
          <w:rFonts w:ascii="Times New Roman" w:hAnsi="Times New Roman" w:cs="Times New Roman"/>
          <w:sz w:val="28"/>
          <w:szCs w:val="28"/>
        </w:rPr>
        <w:t>р</w:t>
      </w:r>
      <w:r w:rsidR="0074441B" w:rsidRPr="00E60803">
        <w:rPr>
          <w:rFonts w:ascii="Times New Roman" w:hAnsi="Times New Roman" w:cs="Times New Roman"/>
          <w:sz w:val="28"/>
          <w:szCs w:val="28"/>
        </w:rPr>
        <w:t xml:space="preserve">абота с кинестетиками является </w:t>
      </w:r>
      <w:r w:rsidRPr="00E60803">
        <w:rPr>
          <w:rFonts w:ascii="Times New Roman" w:hAnsi="Times New Roman" w:cs="Times New Roman"/>
          <w:sz w:val="28"/>
          <w:szCs w:val="28"/>
        </w:rPr>
        <w:t xml:space="preserve">наиболее сложной для гуманитарных  предметов, но довольно успешной, при работе с учащимися, склонными к логическому мышлению. </w:t>
      </w:r>
      <w:r w:rsidR="0074441B" w:rsidRPr="00E60803">
        <w:rPr>
          <w:rFonts w:ascii="Times New Roman" w:hAnsi="Times New Roman" w:cs="Times New Roman"/>
          <w:sz w:val="28"/>
          <w:szCs w:val="28"/>
        </w:rPr>
        <w:t xml:space="preserve">Необходимо позволить обучающимся с данной модальностью максимально обыгрывать информацию. </w:t>
      </w:r>
    </w:p>
    <w:p w:rsidR="00CA63B2" w:rsidRPr="00E60803" w:rsidRDefault="00CA63B2" w:rsidP="00530463">
      <w:pPr>
        <w:shd w:val="clear" w:color="auto" w:fill="FFFFFF"/>
        <w:spacing w:after="0" w:line="276" w:lineRule="auto"/>
        <w:jc w:val="both"/>
        <w:rPr>
          <w:rFonts w:ascii="Times New Roman" w:eastAsia="Times New Roman" w:hAnsi="Times New Roman" w:cs="Times New Roman"/>
          <w:color w:val="000000"/>
          <w:sz w:val="28"/>
          <w:szCs w:val="28"/>
          <w:lang w:eastAsia="ru-RU"/>
        </w:rPr>
      </w:pPr>
      <w:r w:rsidRPr="00E60803">
        <w:rPr>
          <w:rFonts w:ascii="Times New Roman" w:hAnsi="Times New Roman" w:cs="Times New Roman"/>
          <w:sz w:val="28"/>
          <w:szCs w:val="28"/>
        </w:rPr>
        <w:t xml:space="preserve"> -</w:t>
      </w:r>
      <w:r w:rsidR="002B654D">
        <w:rPr>
          <w:rFonts w:ascii="Times New Roman" w:hAnsi="Times New Roman" w:cs="Times New Roman"/>
          <w:sz w:val="28"/>
          <w:szCs w:val="28"/>
        </w:rPr>
        <w:t>р</w:t>
      </w:r>
      <w:r w:rsidRPr="00E60803">
        <w:rPr>
          <w:rFonts w:ascii="Times New Roman" w:hAnsi="Times New Roman" w:cs="Times New Roman"/>
          <w:sz w:val="28"/>
          <w:szCs w:val="28"/>
        </w:rPr>
        <w:t xml:space="preserve">абота с дигиталами </w:t>
      </w:r>
      <w:r w:rsidR="00B575CC" w:rsidRPr="00E60803">
        <w:rPr>
          <w:rFonts w:ascii="Times New Roman" w:hAnsi="Times New Roman" w:cs="Times New Roman"/>
          <w:sz w:val="28"/>
          <w:szCs w:val="28"/>
        </w:rPr>
        <w:t>наиболее успешно реализуется при изучении предметов естественнонаучного цикла. Учащимся, обладающим таким типом модальности интересны задания на логическое мышление: обобщение информации, выводы, анализ полученных результатов.</w:t>
      </w:r>
    </w:p>
    <w:p w:rsidR="00F677A9" w:rsidRPr="00E60803" w:rsidRDefault="0096714E" w:rsidP="00530463">
      <w:pPr>
        <w:spacing w:after="0"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575CC" w:rsidRPr="00E60803">
        <w:rPr>
          <w:rFonts w:ascii="Times New Roman" w:hAnsi="Times New Roman" w:cs="Times New Roman"/>
          <w:sz w:val="28"/>
          <w:szCs w:val="28"/>
        </w:rPr>
        <w:t>При работе школьного НОУ «Генетик», с учащимися, которые занимаются исследовательской деятельностью, было проведено исследование на ведущую репрезентативную систему учащихся. (Приложение № 1</w:t>
      </w:r>
      <w:r>
        <w:rPr>
          <w:rFonts w:ascii="Times New Roman" w:hAnsi="Times New Roman" w:cs="Times New Roman"/>
          <w:sz w:val="28"/>
          <w:szCs w:val="28"/>
        </w:rPr>
        <w:t>,2</w:t>
      </w:r>
      <w:r w:rsidR="00B575CC" w:rsidRPr="00E60803">
        <w:rPr>
          <w:rFonts w:ascii="Times New Roman" w:hAnsi="Times New Roman" w:cs="Times New Roman"/>
          <w:sz w:val="28"/>
          <w:szCs w:val="28"/>
        </w:rPr>
        <w:t>)</w:t>
      </w:r>
    </w:p>
    <w:p w:rsidR="00B575CC" w:rsidRPr="00E60803" w:rsidRDefault="0096714E" w:rsidP="00530463">
      <w:pPr>
        <w:spacing w:after="0"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575CC" w:rsidRPr="00E60803">
        <w:rPr>
          <w:rFonts w:ascii="Times New Roman" w:hAnsi="Times New Roman" w:cs="Times New Roman"/>
          <w:sz w:val="28"/>
          <w:szCs w:val="28"/>
        </w:rPr>
        <w:t>По итогам  исследования получены  следующие результаты:</w:t>
      </w:r>
    </w:p>
    <w:p w:rsidR="00396B9C" w:rsidRDefault="00396B9C" w:rsidP="002B654D">
      <w:pPr>
        <w:spacing w:after="0" w:line="276" w:lineRule="auto"/>
        <w:jc w:val="both"/>
        <w:rPr>
          <w:rFonts w:ascii="Times New Roman" w:hAnsi="Times New Roman" w:cs="Times New Roman"/>
          <w:sz w:val="28"/>
          <w:szCs w:val="28"/>
        </w:rPr>
      </w:pPr>
    </w:p>
    <w:p w:rsidR="00396B9C" w:rsidRDefault="00396B9C" w:rsidP="002B654D">
      <w:pPr>
        <w:spacing w:after="0" w:line="276" w:lineRule="auto"/>
        <w:jc w:val="both"/>
        <w:rPr>
          <w:rFonts w:ascii="Times New Roman" w:hAnsi="Times New Roman" w:cs="Times New Roman"/>
          <w:sz w:val="28"/>
          <w:szCs w:val="28"/>
        </w:rPr>
      </w:pPr>
    </w:p>
    <w:p w:rsidR="00396B9C" w:rsidRDefault="00396B9C" w:rsidP="002B654D">
      <w:pPr>
        <w:spacing w:after="0" w:line="276" w:lineRule="auto"/>
        <w:jc w:val="both"/>
        <w:rPr>
          <w:rFonts w:ascii="Times New Roman" w:hAnsi="Times New Roman" w:cs="Times New Roman"/>
          <w:sz w:val="28"/>
          <w:szCs w:val="28"/>
        </w:rPr>
      </w:pPr>
    </w:p>
    <w:p w:rsidR="00B575CC" w:rsidRDefault="00B575CC" w:rsidP="002B654D">
      <w:pPr>
        <w:spacing w:after="0" w:line="276" w:lineRule="auto"/>
        <w:jc w:val="both"/>
        <w:rPr>
          <w:rFonts w:ascii="Times New Roman" w:hAnsi="Times New Roman" w:cs="Times New Roman"/>
          <w:sz w:val="28"/>
          <w:szCs w:val="28"/>
        </w:rPr>
      </w:pPr>
      <w:r w:rsidRPr="00E60803">
        <w:rPr>
          <w:rFonts w:ascii="Times New Roman" w:hAnsi="Times New Roman" w:cs="Times New Roman"/>
          <w:sz w:val="28"/>
          <w:szCs w:val="28"/>
        </w:rPr>
        <w:lastRenderedPageBreak/>
        <w:t xml:space="preserve">В анкетировании приняли участие 67 человек </w:t>
      </w:r>
      <w:r w:rsidR="00877B2F" w:rsidRPr="00E60803">
        <w:rPr>
          <w:rFonts w:ascii="Times New Roman" w:hAnsi="Times New Roman" w:cs="Times New Roman"/>
          <w:sz w:val="28"/>
          <w:szCs w:val="28"/>
        </w:rPr>
        <w:t xml:space="preserve"> 7-9 классов </w:t>
      </w:r>
      <w:r w:rsidRPr="00E60803">
        <w:rPr>
          <w:rFonts w:ascii="Times New Roman" w:hAnsi="Times New Roman" w:cs="Times New Roman"/>
          <w:sz w:val="28"/>
          <w:szCs w:val="28"/>
        </w:rPr>
        <w:t>(учащиес</w:t>
      </w:r>
      <w:r w:rsidR="002B654D">
        <w:rPr>
          <w:rFonts w:ascii="Times New Roman" w:hAnsi="Times New Roman" w:cs="Times New Roman"/>
          <w:sz w:val="28"/>
          <w:szCs w:val="28"/>
        </w:rPr>
        <w:t>я НОУ)</w:t>
      </w:r>
    </w:p>
    <w:p w:rsidR="006911A8" w:rsidRPr="00E60803" w:rsidRDefault="006911A8" w:rsidP="002B654D">
      <w:pPr>
        <w:spacing w:after="0" w:line="276" w:lineRule="auto"/>
        <w:jc w:val="both"/>
        <w:rPr>
          <w:rFonts w:ascii="Times New Roman" w:hAnsi="Times New Roman" w:cs="Times New Roman"/>
          <w:sz w:val="28"/>
          <w:szCs w:val="28"/>
        </w:rPr>
      </w:pPr>
    </w:p>
    <w:tbl>
      <w:tblPr>
        <w:tblStyle w:val="a4"/>
        <w:tblW w:w="0" w:type="auto"/>
        <w:tblLook w:val="04A0" w:firstRow="1" w:lastRow="0" w:firstColumn="1" w:lastColumn="0" w:noHBand="0" w:noVBand="1"/>
      </w:tblPr>
      <w:tblGrid>
        <w:gridCol w:w="2336"/>
        <w:gridCol w:w="2336"/>
        <w:gridCol w:w="2336"/>
        <w:gridCol w:w="2337"/>
      </w:tblGrid>
      <w:tr w:rsidR="00B575CC" w:rsidRPr="00E60803" w:rsidTr="00E60803">
        <w:tc>
          <w:tcPr>
            <w:tcW w:w="9345" w:type="dxa"/>
            <w:gridSpan w:val="4"/>
          </w:tcPr>
          <w:p w:rsidR="00B575CC" w:rsidRPr="00E60803" w:rsidRDefault="00B575CC" w:rsidP="00B575CC">
            <w:pPr>
              <w:jc w:val="center"/>
              <w:rPr>
                <w:rFonts w:ascii="Times New Roman" w:hAnsi="Times New Roman" w:cs="Times New Roman"/>
                <w:sz w:val="28"/>
                <w:szCs w:val="28"/>
              </w:rPr>
            </w:pPr>
            <w:r w:rsidRPr="00E60803">
              <w:rPr>
                <w:rFonts w:ascii="Times New Roman" w:hAnsi="Times New Roman" w:cs="Times New Roman"/>
                <w:sz w:val="28"/>
                <w:szCs w:val="28"/>
              </w:rPr>
              <w:t>Ведущая  репрезентативная система</w:t>
            </w:r>
          </w:p>
        </w:tc>
      </w:tr>
      <w:tr w:rsidR="00B575CC" w:rsidRPr="00E60803" w:rsidTr="00B575CC">
        <w:tc>
          <w:tcPr>
            <w:tcW w:w="2336" w:type="dxa"/>
          </w:tcPr>
          <w:p w:rsidR="00B575CC" w:rsidRPr="00E60803" w:rsidRDefault="00B575CC" w:rsidP="001745F6">
            <w:pPr>
              <w:jc w:val="center"/>
              <w:rPr>
                <w:rFonts w:ascii="Times New Roman" w:hAnsi="Times New Roman" w:cs="Times New Roman"/>
                <w:sz w:val="28"/>
                <w:szCs w:val="28"/>
              </w:rPr>
            </w:pPr>
            <w:r w:rsidRPr="00E60803">
              <w:rPr>
                <w:rFonts w:ascii="Times New Roman" w:hAnsi="Times New Roman" w:cs="Times New Roman"/>
                <w:sz w:val="28"/>
                <w:szCs w:val="28"/>
              </w:rPr>
              <w:t>аудиал</w:t>
            </w:r>
          </w:p>
        </w:tc>
        <w:tc>
          <w:tcPr>
            <w:tcW w:w="2336" w:type="dxa"/>
          </w:tcPr>
          <w:p w:rsidR="00B575CC" w:rsidRPr="00E60803" w:rsidRDefault="00B575CC" w:rsidP="001745F6">
            <w:pPr>
              <w:jc w:val="center"/>
              <w:rPr>
                <w:rFonts w:ascii="Times New Roman" w:hAnsi="Times New Roman" w:cs="Times New Roman"/>
                <w:sz w:val="28"/>
                <w:szCs w:val="28"/>
              </w:rPr>
            </w:pPr>
            <w:r w:rsidRPr="00E60803">
              <w:rPr>
                <w:rFonts w:ascii="Times New Roman" w:hAnsi="Times New Roman" w:cs="Times New Roman"/>
                <w:sz w:val="28"/>
                <w:szCs w:val="28"/>
              </w:rPr>
              <w:t>визуал</w:t>
            </w:r>
          </w:p>
        </w:tc>
        <w:tc>
          <w:tcPr>
            <w:tcW w:w="2336" w:type="dxa"/>
          </w:tcPr>
          <w:p w:rsidR="00B575CC" w:rsidRPr="00E60803" w:rsidRDefault="00B575CC" w:rsidP="001745F6">
            <w:pPr>
              <w:jc w:val="center"/>
              <w:rPr>
                <w:rFonts w:ascii="Times New Roman" w:hAnsi="Times New Roman" w:cs="Times New Roman"/>
                <w:sz w:val="28"/>
                <w:szCs w:val="28"/>
              </w:rPr>
            </w:pPr>
            <w:r w:rsidRPr="00E60803">
              <w:rPr>
                <w:rFonts w:ascii="Times New Roman" w:hAnsi="Times New Roman" w:cs="Times New Roman"/>
                <w:sz w:val="28"/>
                <w:szCs w:val="28"/>
              </w:rPr>
              <w:t>кинестетик</w:t>
            </w:r>
          </w:p>
        </w:tc>
        <w:tc>
          <w:tcPr>
            <w:tcW w:w="2337" w:type="dxa"/>
          </w:tcPr>
          <w:p w:rsidR="00B575CC" w:rsidRPr="00E60803" w:rsidRDefault="00B575CC" w:rsidP="001745F6">
            <w:pPr>
              <w:jc w:val="center"/>
              <w:rPr>
                <w:rFonts w:ascii="Times New Roman" w:hAnsi="Times New Roman" w:cs="Times New Roman"/>
                <w:sz w:val="28"/>
                <w:szCs w:val="28"/>
              </w:rPr>
            </w:pPr>
            <w:r w:rsidRPr="00E60803">
              <w:rPr>
                <w:rFonts w:ascii="Times New Roman" w:hAnsi="Times New Roman" w:cs="Times New Roman"/>
                <w:sz w:val="28"/>
                <w:szCs w:val="28"/>
              </w:rPr>
              <w:t>дигитал</w:t>
            </w:r>
          </w:p>
        </w:tc>
      </w:tr>
      <w:tr w:rsidR="00B575CC" w:rsidRPr="00E60803" w:rsidTr="00B575CC">
        <w:tc>
          <w:tcPr>
            <w:tcW w:w="2336" w:type="dxa"/>
          </w:tcPr>
          <w:p w:rsidR="00B575CC" w:rsidRPr="00E60803" w:rsidRDefault="00B575CC" w:rsidP="001745F6">
            <w:pPr>
              <w:jc w:val="center"/>
              <w:rPr>
                <w:rFonts w:ascii="Times New Roman" w:hAnsi="Times New Roman" w:cs="Times New Roman"/>
                <w:sz w:val="28"/>
                <w:szCs w:val="28"/>
              </w:rPr>
            </w:pPr>
            <w:r w:rsidRPr="00E60803">
              <w:rPr>
                <w:rFonts w:ascii="Times New Roman" w:hAnsi="Times New Roman" w:cs="Times New Roman"/>
                <w:sz w:val="28"/>
                <w:szCs w:val="28"/>
              </w:rPr>
              <w:t>31</w:t>
            </w:r>
            <w:r w:rsidR="001745F6" w:rsidRPr="00E60803">
              <w:rPr>
                <w:rFonts w:ascii="Times New Roman" w:hAnsi="Times New Roman" w:cs="Times New Roman"/>
                <w:sz w:val="28"/>
                <w:szCs w:val="28"/>
              </w:rPr>
              <w:t>% (21 чел)</w:t>
            </w:r>
          </w:p>
        </w:tc>
        <w:tc>
          <w:tcPr>
            <w:tcW w:w="2336" w:type="dxa"/>
          </w:tcPr>
          <w:p w:rsidR="00B575CC" w:rsidRPr="00E60803" w:rsidRDefault="00877B2F" w:rsidP="00877B2F">
            <w:pPr>
              <w:jc w:val="center"/>
              <w:rPr>
                <w:rFonts w:ascii="Times New Roman" w:hAnsi="Times New Roman" w:cs="Times New Roman"/>
                <w:sz w:val="28"/>
                <w:szCs w:val="28"/>
              </w:rPr>
            </w:pPr>
            <w:r w:rsidRPr="00E60803">
              <w:rPr>
                <w:rFonts w:ascii="Times New Roman" w:hAnsi="Times New Roman" w:cs="Times New Roman"/>
                <w:sz w:val="28"/>
                <w:szCs w:val="28"/>
              </w:rPr>
              <w:t>9% (6 чел)</w:t>
            </w:r>
          </w:p>
        </w:tc>
        <w:tc>
          <w:tcPr>
            <w:tcW w:w="2336" w:type="dxa"/>
          </w:tcPr>
          <w:p w:rsidR="00B575CC" w:rsidRPr="00E60803" w:rsidRDefault="00B575CC" w:rsidP="001745F6">
            <w:pPr>
              <w:jc w:val="center"/>
              <w:rPr>
                <w:rFonts w:ascii="Times New Roman" w:hAnsi="Times New Roman" w:cs="Times New Roman"/>
                <w:sz w:val="28"/>
                <w:szCs w:val="28"/>
              </w:rPr>
            </w:pPr>
            <w:r w:rsidRPr="00E60803">
              <w:rPr>
                <w:rFonts w:ascii="Times New Roman" w:hAnsi="Times New Roman" w:cs="Times New Roman"/>
                <w:sz w:val="28"/>
                <w:szCs w:val="28"/>
              </w:rPr>
              <w:t>17</w:t>
            </w:r>
            <w:r w:rsidR="001745F6" w:rsidRPr="00E60803">
              <w:rPr>
                <w:rFonts w:ascii="Times New Roman" w:hAnsi="Times New Roman" w:cs="Times New Roman"/>
                <w:sz w:val="28"/>
                <w:szCs w:val="28"/>
              </w:rPr>
              <w:t>% (11 чел)</w:t>
            </w:r>
          </w:p>
        </w:tc>
        <w:tc>
          <w:tcPr>
            <w:tcW w:w="2337" w:type="dxa"/>
          </w:tcPr>
          <w:p w:rsidR="00B575CC" w:rsidRPr="00E60803" w:rsidRDefault="00877B2F" w:rsidP="001745F6">
            <w:pPr>
              <w:jc w:val="center"/>
              <w:rPr>
                <w:rFonts w:ascii="Times New Roman" w:hAnsi="Times New Roman" w:cs="Times New Roman"/>
                <w:sz w:val="28"/>
                <w:szCs w:val="28"/>
              </w:rPr>
            </w:pPr>
            <w:r w:rsidRPr="00E60803">
              <w:rPr>
                <w:rFonts w:ascii="Times New Roman" w:hAnsi="Times New Roman" w:cs="Times New Roman"/>
                <w:sz w:val="28"/>
                <w:szCs w:val="28"/>
              </w:rPr>
              <w:t>43% (29 чел)</w:t>
            </w:r>
          </w:p>
        </w:tc>
      </w:tr>
    </w:tbl>
    <w:p w:rsidR="00B575CC" w:rsidRDefault="00B575CC" w:rsidP="0074441B">
      <w:pPr>
        <w:jc w:val="both"/>
        <w:rPr>
          <w:rFonts w:ascii="Times New Roman" w:hAnsi="Times New Roman" w:cs="Times New Roman"/>
          <w:sz w:val="28"/>
          <w:szCs w:val="28"/>
        </w:rPr>
      </w:pPr>
    </w:p>
    <w:p w:rsidR="002B654D" w:rsidRPr="00E60803" w:rsidRDefault="002B654D" w:rsidP="0074441B">
      <w:pPr>
        <w:jc w:val="both"/>
        <w:rPr>
          <w:rFonts w:ascii="Times New Roman" w:hAnsi="Times New Roman" w:cs="Times New Roman"/>
          <w:sz w:val="28"/>
          <w:szCs w:val="28"/>
        </w:rPr>
      </w:pPr>
      <w:r>
        <w:rPr>
          <w:rFonts w:ascii="Times New Roman" w:hAnsi="Times New Roman" w:cs="Times New Roman"/>
          <w:sz w:val="28"/>
          <w:szCs w:val="28"/>
        </w:rPr>
        <w:t xml:space="preserve">                   </w:t>
      </w:r>
      <w:r>
        <w:rPr>
          <w:noProof/>
          <w:lang w:eastAsia="ru-RU"/>
        </w:rPr>
        <w:drawing>
          <wp:inline distT="0" distB="0" distL="0" distR="0" wp14:anchorId="18D86356" wp14:editId="40679CB4">
            <wp:extent cx="3829050" cy="2362200"/>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p>
    <w:p w:rsidR="00877B2F" w:rsidRDefault="002B654D" w:rsidP="0074441B">
      <w:pPr>
        <w:jc w:val="both"/>
        <w:rPr>
          <w:sz w:val="28"/>
          <w:szCs w:val="28"/>
        </w:rPr>
      </w:pPr>
      <w:r>
        <w:rPr>
          <w:sz w:val="28"/>
          <w:szCs w:val="28"/>
        </w:rPr>
        <w:t xml:space="preserve">       </w:t>
      </w:r>
    </w:p>
    <w:p w:rsidR="004101E3" w:rsidRDefault="00877B2F" w:rsidP="0096714E">
      <w:pPr>
        <w:spacing w:after="0" w:line="276" w:lineRule="auto"/>
        <w:ind w:firstLine="567"/>
        <w:jc w:val="both"/>
        <w:rPr>
          <w:rFonts w:ascii="Times New Roman" w:eastAsia="Century Gothic" w:hAnsi="Times New Roman" w:cs="Times New Roman"/>
          <w:sz w:val="28"/>
          <w:szCs w:val="28"/>
        </w:rPr>
      </w:pPr>
      <w:r w:rsidRPr="00877B2F">
        <w:rPr>
          <w:rFonts w:ascii="Times New Roman" w:eastAsia="Century Gothic" w:hAnsi="Times New Roman" w:cs="Times New Roman"/>
          <w:sz w:val="28"/>
          <w:szCs w:val="28"/>
        </w:rPr>
        <w:t xml:space="preserve">Графическое изображение полученных данных свидетельствует о том, что что среди всех </w:t>
      </w:r>
      <w:r>
        <w:rPr>
          <w:rFonts w:ascii="Times New Roman" w:eastAsia="Century Gothic" w:hAnsi="Times New Roman" w:cs="Times New Roman"/>
          <w:sz w:val="28"/>
          <w:szCs w:val="28"/>
        </w:rPr>
        <w:t>учащихся НОУ</w:t>
      </w:r>
      <w:r w:rsidRPr="00877B2F">
        <w:rPr>
          <w:rFonts w:ascii="Times New Roman" w:eastAsia="Century Gothic" w:hAnsi="Times New Roman" w:cs="Times New Roman"/>
          <w:sz w:val="28"/>
          <w:szCs w:val="28"/>
        </w:rPr>
        <w:t xml:space="preserve"> классов преобладает дигитальная репрезентативная система. Таким людям легче обрабатывать информация с помощью графиков, таблиц, схем. </w:t>
      </w:r>
    </w:p>
    <w:p w:rsidR="0096714E" w:rsidRDefault="00214C5E" w:rsidP="00214C5E">
      <w:pPr>
        <w:spacing w:after="0" w:line="276" w:lineRule="auto"/>
        <w:ind w:firstLine="567"/>
        <w:jc w:val="both"/>
        <w:rPr>
          <w:rFonts w:ascii="Times New Roman" w:eastAsia="Century Gothic" w:hAnsi="Times New Roman" w:cs="Times New Roman"/>
          <w:sz w:val="28"/>
          <w:szCs w:val="28"/>
        </w:rPr>
      </w:pPr>
      <w:r>
        <w:rPr>
          <w:rFonts w:ascii="Times New Roman" w:eastAsia="Century Gothic" w:hAnsi="Times New Roman" w:cs="Times New Roman"/>
          <w:sz w:val="28"/>
          <w:szCs w:val="28"/>
        </w:rPr>
        <w:t>Исходя из результатов исследований</w:t>
      </w:r>
      <w:r w:rsidR="004101E3">
        <w:rPr>
          <w:rFonts w:ascii="Times New Roman" w:eastAsia="Century Gothic" w:hAnsi="Times New Roman" w:cs="Times New Roman"/>
          <w:sz w:val="28"/>
          <w:szCs w:val="28"/>
        </w:rPr>
        <w:t xml:space="preserve">, занятия естественнонаучной секции НОУ проводятся, с учетом  </w:t>
      </w:r>
      <w:r w:rsidR="00877B2F" w:rsidRPr="00877B2F">
        <w:rPr>
          <w:rFonts w:ascii="Times New Roman" w:eastAsia="Century Gothic" w:hAnsi="Times New Roman" w:cs="Times New Roman"/>
          <w:sz w:val="28"/>
          <w:szCs w:val="28"/>
        </w:rPr>
        <w:t xml:space="preserve"> </w:t>
      </w:r>
      <w:r w:rsidR="002D336E">
        <w:rPr>
          <w:rFonts w:ascii="Times New Roman" w:eastAsia="Century Gothic" w:hAnsi="Times New Roman" w:cs="Times New Roman"/>
          <w:sz w:val="28"/>
          <w:szCs w:val="28"/>
        </w:rPr>
        <w:t>в</w:t>
      </w:r>
      <w:r>
        <w:rPr>
          <w:rFonts w:ascii="Times New Roman" w:eastAsia="Century Gothic" w:hAnsi="Times New Roman" w:cs="Times New Roman"/>
          <w:sz w:val="28"/>
          <w:szCs w:val="28"/>
        </w:rPr>
        <w:t>едущих репрезентативных систем</w:t>
      </w:r>
      <w:r w:rsidR="00396B9C">
        <w:rPr>
          <w:rFonts w:ascii="Times New Roman" w:eastAsia="Century Gothic" w:hAnsi="Times New Roman" w:cs="Times New Roman"/>
          <w:sz w:val="28"/>
          <w:szCs w:val="28"/>
        </w:rPr>
        <w:t xml:space="preserve"> учащихся </w:t>
      </w:r>
      <w:r>
        <w:rPr>
          <w:rFonts w:ascii="Times New Roman" w:eastAsia="Century Gothic" w:hAnsi="Times New Roman" w:cs="Times New Roman"/>
          <w:sz w:val="28"/>
          <w:szCs w:val="28"/>
        </w:rPr>
        <w:t>.</w:t>
      </w:r>
    </w:p>
    <w:p w:rsidR="0096714E" w:rsidRPr="00C347B9" w:rsidRDefault="00C347B9" w:rsidP="00C347B9">
      <w:pPr>
        <w:spacing w:after="0"/>
        <w:jc w:val="both"/>
        <w:rPr>
          <w:i/>
          <w:sz w:val="28"/>
          <w:szCs w:val="28"/>
        </w:rPr>
      </w:pPr>
      <w:r w:rsidRPr="00C347B9">
        <w:rPr>
          <w:rFonts w:ascii="Times New Roman" w:eastAsia="Century Gothic" w:hAnsi="Times New Roman" w:cs="Times New Roman"/>
          <w:i/>
          <w:sz w:val="28"/>
          <w:szCs w:val="28"/>
        </w:rPr>
        <w:t xml:space="preserve">(В приложении №2 представлены разработки занятий ШНОУ «Генетик», разработанных  с учетом ведущей  репрезентативной системы учащихся.) </w:t>
      </w:r>
    </w:p>
    <w:p w:rsidR="00877B2F" w:rsidRDefault="00396B9C" w:rsidP="00C347B9">
      <w:pPr>
        <w:spacing w:after="0"/>
        <w:jc w:val="both"/>
        <w:rPr>
          <w:sz w:val="28"/>
          <w:szCs w:val="28"/>
        </w:rPr>
      </w:pPr>
      <w:r>
        <w:rPr>
          <w:rFonts w:ascii="Times New Roman" w:eastAsia="Century Gothic" w:hAnsi="Times New Roman" w:cs="Times New Roman"/>
          <w:sz w:val="28"/>
          <w:szCs w:val="28"/>
        </w:rPr>
        <w:t xml:space="preserve">    </w:t>
      </w:r>
      <w:r w:rsidR="00C347B9">
        <w:rPr>
          <w:rFonts w:ascii="Times New Roman" w:eastAsia="Century Gothic" w:hAnsi="Times New Roman" w:cs="Times New Roman"/>
          <w:sz w:val="28"/>
          <w:szCs w:val="28"/>
        </w:rPr>
        <w:t xml:space="preserve"> </w:t>
      </w:r>
    </w:p>
    <w:p w:rsidR="006C489F" w:rsidRDefault="0066730D" w:rsidP="00396B9C">
      <w:pPr>
        <w:spacing w:after="0"/>
        <w:jc w:val="center"/>
        <w:rPr>
          <w:rFonts w:ascii="Times New Roman" w:hAnsi="Times New Roman" w:cs="Times New Roman"/>
          <w:b/>
          <w:sz w:val="28"/>
          <w:szCs w:val="28"/>
        </w:rPr>
      </w:pPr>
      <w:r w:rsidRPr="006C489F">
        <w:rPr>
          <w:rFonts w:ascii="Times New Roman" w:hAnsi="Times New Roman" w:cs="Times New Roman"/>
          <w:b/>
          <w:sz w:val="28"/>
          <w:szCs w:val="28"/>
        </w:rPr>
        <w:t xml:space="preserve">Разработки занятий  естественнонаучных секций НОУ «Генетик» </w:t>
      </w:r>
    </w:p>
    <w:p w:rsidR="0066730D" w:rsidRPr="00396B9C" w:rsidRDefault="0066730D" w:rsidP="00396B9C">
      <w:pPr>
        <w:spacing w:after="0"/>
        <w:jc w:val="center"/>
        <w:rPr>
          <w:rFonts w:ascii="Times New Roman" w:hAnsi="Times New Roman" w:cs="Times New Roman"/>
          <w:b/>
          <w:sz w:val="28"/>
          <w:szCs w:val="28"/>
        </w:rPr>
      </w:pPr>
      <w:r w:rsidRPr="006C489F">
        <w:rPr>
          <w:rFonts w:ascii="Times New Roman" w:hAnsi="Times New Roman" w:cs="Times New Roman"/>
          <w:b/>
          <w:sz w:val="28"/>
          <w:szCs w:val="28"/>
        </w:rPr>
        <w:t>с учетом ведущих репрезентативных систем учащихся</w:t>
      </w:r>
    </w:p>
    <w:tbl>
      <w:tblPr>
        <w:tblStyle w:val="a4"/>
        <w:tblW w:w="11004" w:type="dxa"/>
        <w:tblInd w:w="-998" w:type="dxa"/>
        <w:tblLook w:val="04A0" w:firstRow="1" w:lastRow="0" w:firstColumn="1" w:lastColumn="0" w:noHBand="0" w:noVBand="1"/>
      </w:tblPr>
      <w:tblGrid>
        <w:gridCol w:w="1912"/>
        <w:gridCol w:w="2095"/>
        <w:gridCol w:w="2982"/>
        <w:gridCol w:w="4015"/>
      </w:tblGrid>
      <w:tr w:rsidR="000379E2" w:rsidTr="000379E2">
        <w:trPr>
          <w:trHeight w:val="293"/>
        </w:trPr>
        <w:tc>
          <w:tcPr>
            <w:tcW w:w="2124" w:type="dxa"/>
          </w:tcPr>
          <w:p w:rsidR="0066730D" w:rsidRPr="002B654D" w:rsidRDefault="0066730D" w:rsidP="002B654D">
            <w:pPr>
              <w:jc w:val="center"/>
              <w:rPr>
                <w:rFonts w:ascii="Times New Roman" w:hAnsi="Times New Roman" w:cs="Times New Roman"/>
                <w:b/>
                <w:sz w:val="28"/>
                <w:szCs w:val="28"/>
              </w:rPr>
            </w:pPr>
            <w:r w:rsidRPr="002B654D">
              <w:rPr>
                <w:rFonts w:ascii="Times New Roman" w:hAnsi="Times New Roman" w:cs="Times New Roman"/>
                <w:b/>
                <w:sz w:val="28"/>
                <w:szCs w:val="28"/>
              </w:rPr>
              <w:t>Тема занятия</w:t>
            </w:r>
          </w:p>
        </w:tc>
        <w:tc>
          <w:tcPr>
            <w:tcW w:w="2095" w:type="dxa"/>
          </w:tcPr>
          <w:p w:rsidR="0066730D" w:rsidRPr="002B654D" w:rsidRDefault="0066730D" w:rsidP="002B654D">
            <w:pPr>
              <w:jc w:val="center"/>
              <w:rPr>
                <w:rFonts w:ascii="Times New Roman" w:hAnsi="Times New Roman" w:cs="Times New Roman"/>
                <w:b/>
                <w:sz w:val="28"/>
                <w:szCs w:val="28"/>
              </w:rPr>
            </w:pPr>
            <w:r w:rsidRPr="002B654D">
              <w:rPr>
                <w:rFonts w:ascii="Times New Roman" w:hAnsi="Times New Roman" w:cs="Times New Roman"/>
                <w:b/>
                <w:sz w:val="28"/>
                <w:szCs w:val="28"/>
              </w:rPr>
              <w:t>Цель</w:t>
            </w:r>
          </w:p>
        </w:tc>
        <w:tc>
          <w:tcPr>
            <w:tcW w:w="3720" w:type="dxa"/>
          </w:tcPr>
          <w:p w:rsidR="0066730D" w:rsidRPr="002B654D" w:rsidRDefault="0066730D" w:rsidP="002B654D">
            <w:pPr>
              <w:jc w:val="center"/>
              <w:rPr>
                <w:rFonts w:ascii="Times New Roman" w:hAnsi="Times New Roman" w:cs="Times New Roman"/>
                <w:b/>
                <w:sz w:val="28"/>
                <w:szCs w:val="28"/>
              </w:rPr>
            </w:pPr>
            <w:r w:rsidRPr="002B654D">
              <w:rPr>
                <w:rFonts w:ascii="Times New Roman" w:hAnsi="Times New Roman" w:cs="Times New Roman"/>
                <w:b/>
                <w:sz w:val="28"/>
                <w:szCs w:val="28"/>
              </w:rPr>
              <w:t>Задачи</w:t>
            </w:r>
          </w:p>
        </w:tc>
        <w:tc>
          <w:tcPr>
            <w:tcW w:w="3065" w:type="dxa"/>
          </w:tcPr>
          <w:p w:rsidR="000379E2" w:rsidRDefault="0066730D" w:rsidP="002B654D">
            <w:pPr>
              <w:jc w:val="center"/>
              <w:rPr>
                <w:rFonts w:ascii="Times New Roman" w:hAnsi="Times New Roman" w:cs="Times New Roman"/>
                <w:b/>
                <w:sz w:val="28"/>
                <w:szCs w:val="28"/>
              </w:rPr>
            </w:pPr>
            <w:r w:rsidRPr="002B654D">
              <w:rPr>
                <w:rFonts w:ascii="Times New Roman" w:hAnsi="Times New Roman" w:cs="Times New Roman"/>
                <w:b/>
                <w:sz w:val="28"/>
                <w:szCs w:val="28"/>
              </w:rPr>
              <w:t>Ссылка на</w:t>
            </w:r>
          </w:p>
          <w:p w:rsidR="0066730D" w:rsidRPr="002B654D" w:rsidRDefault="0066730D" w:rsidP="002B654D">
            <w:pPr>
              <w:jc w:val="center"/>
              <w:rPr>
                <w:rFonts w:ascii="Times New Roman" w:hAnsi="Times New Roman" w:cs="Times New Roman"/>
                <w:b/>
                <w:sz w:val="28"/>
                <w:szCs w:val="28"/>
              </w:rPr>
            </w:pPr>
            <w:r w:rsidRPr="002B654D">
              <w:rPr>
                <w:rFonts w:ascii="Times New Roman" w:hAnsi="Times New Roman" w:cs="Times New Roman"/>
                <w:b/>
                <w:sz w:val="28"/>
                <w:szCs w:val="28"/>
              </w:rPr>
              <w:t xml:space="preserve"> мероприятие</w:t>
            </w:r>
          </w:p>
        </w:tc>
      </w:tr>
      <w:tr w:rsidR="0066730D" w:rsidTr="000379E2">
        <w:trPr>
          <w:trHeight w:val="293"/>
        </w:trPr>
        <w:tc>
          <w:tcPr>
            <w:tcW w:w="11004" w:type="dxa"/>
            <w:gridSpan w:val="4"/>
          </w:tcPr>
          <w:p w:rsidR="0066730D" w:rsidRPr="002B654D" w:rsidRDefault="0066730D" w:rsidP="002B654D">
            <w:pPr>
              <w:jc w:val="center"/>
              <w:rPr>
                <w:rFonts w:ascii="Times New Roman" w:hAnsi="Times New Roman" w:cs="Times New Roman"/>
                <w:b/>
                <w:sz w:val="28"/>
                <w:szCs w:val="28"/>
              </w:rPr>
            </w:pPr>
            <w:r w:rsidRPr="002B654D">
              <w:rPr>
                <w:rFonts w:ascii="Times New Roman" w:hAnsi="Times New Roman" w:cs="Times New Roman"/>
                <w:b/>
                <w:sz w:val="28"/>
                <w:szCs w:val="28"/>
              </w:rPr>
              <w:t>Секция физики</w:t>
            </w:r>
          </w:p>
        </w:tc>
      </w:tr>
      <w:tr w:rsidR="000379E2" w:rsidRPr="000379E2" w:rsidTr="000379E2">
        <w:trPr>
          <w:trHeight w:val="2567"/>
        </w:trPr>
        <w:tc>
          <w:tcPr>
            <w:tcW w:w="2124" w:type="dxa"/>
          </w:tcPr>
          <w:p w:rsidR="0066730D" w:rsidRPr="000379E2" w:rsidRDefault="0066730D" w:rsidP="0066730D">
            <w:pPr>
              <w:spacing w:line="276" w:lineRule="auto"/>
              <w:jc w:val="center"/>
              <w:rPr>
                <w:rFonts w:ascii="Times New Roman" w:eastAsia="Times New Roman" w:hAnsi="Times New Roman" w:cs="Times New Roman"/>
                <w:b/>
                <w:sz w:val="24"/>
                <w:szCs w:val="24"/>
                <w:lang w:eastAsia="ru-RU"/>
              </w:rPr>
            </w:pPr>
            <w:r w:rsidRPr="000379E2">
              <w:rPr>
                <w:rFonts w:ascii="Times New Roman" w:eastAsia="Times New Roman" w:hAnsi="Times New Roman" w:cs="Times New Roman"/>
                <w:b/>
                <w:sz w:val="24"/>
                <w:szCs w:val="24"/>
                <w:lang w:eastAsia="ru-RU"/>
              </w:rPr>
              <w:t>«Исследование зависимости давления тела от площади опоры»</w:t>
            </w:r>
          </w:p>
          <w:p w:rsidR="0066730D" w:rsidRDefault="0066730D" w:rsidP="0074441B">
            <w:pPr>
              <w:jc w:val="both"/>
              <w:rPr>
                <w:sz w:val="28"/>
                <w:szCs w:val="28"/>
              </w:rPr>
            </w:pPr>
          </w:p>
        </w:tc>
        <w:tc>
          <w:tcPr>
            <w:tcW w:w="2095" w:type="dxa"/>
          </w:tcPr>
          <w:p w:rsidR="0066730D" w:rsidRPr="00134A02" w:rsidRDefault="0066730D" w:rsidP="00134A02">
            <w:pPr>
              <w:jc w:val="both"/>
              <w:rPr>
                <w:rFonts w:ascii="Times New Roman" w:eastAsia="Times New Roman" w:hAnsi="Times New Roman" w:cs="Times New Roman"/>
                <w:sz w:val="24"/>
                <w:szCs w:val="24"/>
                <w:bdr w:val="none" w:sz="0" w:space="0" w:color="auto" w:frame="1"/>
                <w:shd w:val="clear" w:color="auto" w:fill="FFFFFF"/>
                <w:lang w:eastAsia="ru-RU"/>
              </w:rPr>
            </w:pPr>
            <w:r w:rsidRPr="00134A02">
              <w:rPr>
                <w:rFonts w:ascii="Times New Roman" w:eastAsia="Times New Roman" w:hAnsi="Times New Roman" w:cs="Times New Roman"/>
                <w:sz w:val="24"/>
                <w:szCs w:val="24"/>
                <w:lang w:eastAsia="ru-RU"/>
              </w:rPr>
              <w:t>Исследовать зависимость давления тела от площади опоры и</w:t>
            </w:r>
            <w:r w:rsidRPr="00134A02">
              <w:rPr>
                <w:rFonts w:ascii="Times New Roman" w:eastAsia="Times New Roman" w:hAnsi="Times New Roman" w:cs="Times New Roman"/>
                <w:sz w:val="24"/>
                <w:szCs w:val="24"/>
                <w:bdr w:val="none" w:sz="0" w:space="0" w:color="auto" w:frame="1"/>
                <w:shd w:val="clear" w:color="auto" w:fill="FFFFFF"/>
                <w:lang w:eastAsia="ru-RU"/>
              </w:rPr>
              <w:t xml:space="preserve"> определить идеальную высоту каблука.</w:t>
            </w:r>
          </w:p>
          <w:p w:rsidR="0066730D" w:rsidRPr="00134A02" w:rsidRDefault="0066730D" w:rsidP="00134A02">
            <w:pPr>
              <w:jc w:val="both"/>
              <w:rPr>
                <w:sz w:val="24"/>
                <w:szCs w:val="24"/>
              </w:rPr>
            </w:pPr>
          </w:p>
        </w:tc>
        <w:tc>
          <w:tcPr>
            <w:tcW w:w="3720" w:type="dxa"/>
          </w:tcPr>
          <w:p w:rsidR="0066730D" w:rsidRPr="00134A02" w:rsidRDefault="0066730D" w:rsidP="00134A02">
            <w:pPr>
              <w:jc w:val="both"/>
              <w:rPr>
                <w:rFonts w:ascii="Times New Roman" w:eastAsia="Times New Roman" w:hAnsi="Times New Roman" w:cs="Times New Roman"/>
                <w:sz w:val="24"/>
                <w:szCs w:val="24"/>
                <w:lang w:eastAsia="ru-RU"/>
              </w:rPr>
            </w:pPr>
            <w:r w:rsidRPr="00134A02">
              <w:rPr>
                <w:rFonts w:ascii="Times New Roman" w:eastAsia="Times New Roman" w:hAnsi="Times New Roman" w:cs="Times New Roman"/>
                <w:b/>
                <w:i/>
                <w:sz w:val="24"/>
                <w:szCs w:val="24"/>
                <w:lang w:eastAsia="ru-RU"/>
              </w:rPr>
              <w:t>Образовательные:</w:t>
            </w:r>
            <w:r w:rsidRPr="00134A02">
              <w:rPr>
                <w:rFonts w:ascii="Times New Roman" w:eastAsia="Times New Roman" w:hAnsi="Times New Roman" w:cs="Times New Roman"/>
                <w:sz w:val="24"/>
                <w:szCs w:val="24"/>
                <w:lang w:eastAsia="ru-RU"/>
              </w:rPr>
              <w:t xml:space="preserve"> совершенствовать исследовательские умения находить давление в практической ситуации.</w:t>
            </w:r>
          </w:p>
          <w:p w:rsidR="0066730D" w:rsidRPr="00134A02" w:rsidRDefault="0066730D" w:rsidP="00134A02">
            <w:pPr>
              <w:jc w:val="both"/>
              <w:rPr>
                <w:rFonts w:ascii="Times New Roman" w:eastAsia="Times New Roman" w:hAnsi="Times New Roman" w:cs="Times New Roman"/>
                <w:sz w:val="24"/>
                <w:szCs w:val="24"/>
                <w:lang w:eastAsia="ru-RU"/>
              </w:rPr>
            </w:pPr>
            <w:r w:rsidRPr="00134A02">
              <w:rPr>
                <w:rFonts w:ascii="Times New Roman" w:eastAsia="Times New Roman" w:hAnsi="Times New Roman" w:cs="Times New Roman"/>
                <w:b/>
                <w:i/>
                <w:sz w:val="24"/>
                <w:szCs w:val="24"/>
                <w:lang w:eastAsia="ru-RU"/>
              </w:rPr>
              <w:t>Развивающие:</w:t>
            </w:r>
            <w:r w:rsidRPr="00134A02">
              <w:rPr>
                <w:rFonts w:ascii="Times New Roman" w:eastAsia="Times New Roman" w:hAnsi="Times New Roman" w:cs="Times New Roman"/>
                <w:sz w:val="24"/>
                <w:szCs w:val="24"/>
                <w:lang w:eastAsia="ru-RU"/>
              </w:rPr>
              <w:t xml:space="preserve"> формировать умение наблюдать, анализировать, выдвигать предположения и осуществлять их </w:t>
            </w:r>
            <w:r w:rsidRPr="00134A02">
              <w:rPr>
                <w:rFonts w:ascii="Times New Roman" w:eastAsia="Times New Roman" w:hAnsi="Times New Roman" w:cs="Times New Roman"/>
                <w:sz w:val="24"/>
                <w:szCs w:val="24"/>
                <w:lang w:eastAsia="ru-RU"/>
              </w:rPr>
              <w:lastRenderedPageBreak/>
              <w:t xml:space="preserve">экспериментальную проверку. </w:t>
            </w:r>
          </w:p>
          <w:p w:rsidR="0066730D" w:rsidRPr="00134A02" w:rsidRDefault="0066730D" w:rsidP="00134A02">
            <w:pPr>
              <w:jc w:val="both"/>
              <w:rPr>
                <w:rFonts w:ascii="Times New Roman" w:eastAsia="Times New Roman" w:hAnsi="Times New Roman" w:cs="Times New Roman"/>
                <w:sz w:val="24"/>
                <w:szCs w:val="24"/>
                <w:lang w:eastAsia="ru-RU"/>
              </w:rPr>
            </w:pPr>
            <w:r w:rsidRPr="00134A02">
              <w:rPr>
                <w:rFonts w:ascii="Times New Roman" w:eastAsia="Times New Roman" w:hAnsi="Times New Roman" w:cs="Times New Roman"/>
                <w:b/>
                <w:i/>
                <w:sz w:val="24"/>
                <w:szCs w:val="24"/>
                <w:lang w:eastAsia="ru-RU"/>
              </w:rPr>
              <w:t>Воспитательные:</w:t>
            </w:r>
            <w:r w:rsidRPr="00134A02">
              <w:rPr>
                <w:rFonts w:ascii="Times New Roman" w:eastAsia="Times New Roman" w:hAnsi="Times New Roman" w:cs="Times New Roman"/>
                <w:sz w:val="24"/>
                <w:szCs w:val="24"/>
                <w:lang w:eastAsia="ru-RU"/>
              </w:rPr>
              <w:t xml:space="preserve"> показать ценность методов научного познания мира для расширения своих возможностей в самостоятельном решении проблем.</w:t>
            </w:r>
          </w:p>
        </w:tc>
        <w:tc>
          <w:tcPr>
            <w:tcW w:w="3065" w:type="dxa"/>
          </w:tcPr>
          <w:p w:rsidR="0066730D" w:rsidRPr="000379E2" w:rsidRDefault="000379E2" w:rsidP="0074441B">
            <w:pPr>
              <w:jc w:val="both"/>
            </w:pPr>
            <w:r w:rsidRPr="000379E2">
              <w:rPr>
                <w:color w:val="000000"/>
              </w:rPr>
              <w:lastRenderedPageBreak/>
              <w:t>https://disk.yandex.ru/i/EnTE4dqfp5NaXA</w:t>
            </w:r>
          </w:p>
        </w:tc>
      </w:tr>
      <w:tr w:rsidR="000379E2" w:rsidRPr="000379E2" w:rsidTr="000379E2">
        <w:trPr>
          <w:trHeight w:val="5903"/>
        </w:trPr>
        <w:tc>
          <w:tcPr>
            <w:tcW w:w="2124" w:type="dxa"/>
          </w:tcPr>
          <w:p w:rsidR="0066730D" w:rsidRPr="000379E2" w:rsidRDefault="0066730D" w:rsidP="0066730D">
            <w:pPr>
              <w:spacing w:line="276" w:lineRule="auto"/>
              <w:jc w:val="center"/>
              <w:rPr>
                <w:rFonts w:ascii="Times New Roman" w:eastAsia="Times New Roman" w:hAnsi="Times New Roman" w:cs="Times New Roman"/>
                <w:b/>
                <w:sz w:val="24"/>
                <w:szCs w:val="24"/>
                <w:lang w:eastAsia="ru-RU"/>
              </w:rPr>
            </w:pPr>
            <w:r w:rsidRPr="000379E2">
              <w:rPr>
                <w:rFonts w:ascii="Times New Roman" w:eastAsia="Times New Roman" w:hAnsi="Times New Roman" w:cs="Times New Roman"/>
                <w:b/>
                <w:sz w:val="24"/>
                <w:szCs w:val="24"/>
                <w:lang w:eastAsia="ru-RU"/>
              </w:rPr>
              <w:lastRenderedPageBreak/>
              <w:t>«Влажность воздуха»</w:t>
            </w:r>
          </w:p>
          <w:p w:rsidR="0066730D" w:rsidRDefault="0066730D" w:rsidP="0074441B">
            <w:pPr>
              <w:jc w:val="both"/>
              <w:rPr>
                <w:sz w:val="28"/>
                <w:szCs w:val="28"/>
              </w:rPr>
            </w:pPr>
          </w:p>
        </w:tc>
        <w:tc>
          <w:tcPr>
            <w:tcW w:w="2095" w:type="dxa"/>
          </w:tcPr>
          <w:p w:rsidR="0066730D" w:rsidRPr="00134A02" w:rsidRDefault="0066730D" w:rsidP="00134A02">
            <w:pPr>
              <w:jc w:val="both"/>
              <w:rPr>
                <w:rFonts w:ascii="Times New Roman" w:eastAsia="Times New Roman" w:hAnsi="Times New Roman" w:cs="Times New Roman"/>
                <w:sz w:val="24"/>
                <w:szCs w:val="24"/>
                <w:bdr w:val="none" w:sz="0" w:space="0" w:color="auto" w:frame="1"/>
                <w:shd w:val="clear" w:color="auto" w:fill="FFFFFF"/>
                <w:lang w:eastAsia="ru-RU"/>
              </w:rPr>
            </w:pPr>
            <w:r w:rsidRPr="00134A02">
              <w:rPr>
                <w:rFonts w:ascii="Times New Roman" w:eastAsia="Times New Roman" w:hAnsi="Times New Roman" w:cs="Times New Roman"/>
                <w:sz w:val="24"/>
                <w:szCs w:val="24"/>
                <w:bdr w:val="none" w:sz="0" w:space="0" w:color="auto" w:frame="1"/>
                <w:shd w:val="clear" w:color="auto" w:fill="FFFFFF"/>
                <w:lang w:eastAsia="ru-RU"/>
              </w:rPr>
              <w:t>познакомиться с понятиями абсолютной и относительной влажности воздуха, точкой росы; ознакомиться с приборами для измерения влажности; исследовать влажность воздуха в некоторых кабинетах школы.</w:t>
            </w:r>
          </w:p>
          <w:p w:rsidR="0066730D" w:rsidRPr="00134A02" w:rsidRDefault="0066730D" w:rsidP="00134A02">
            <w:pPr>
              <w:jc w:val="both"/>
              <w:rPr>
                <w:sz w:val="24"/>
                <w:szCs w:val="24"/>
              </w:rPr>
            </w:pPr>
          </w:p>
        </w:tc>
        <w:tc>
          <w:tcPr>
            <w:tcW w:w="3720" w:type="dxa"/>
          </w:tcPr>
          <w:p w:rsidR="0066730D" w:rsidRPr="00134A02" w:rsidRDefault="0066730D" w:rsidP="00134A02">
            <w:pPr>
              <w:jc w:val="both"/>
              <w:rPr>
                <w:rFonts w:ascii="Times New Roman" w:eastAsia="Times New Roman" w:hAnsi="Times New Roman" w:cs="Times New Roman"/>
                <w:sz w:val="24"/>
                <w:szCs w:val="24"/>
                <w:lang w:eastAsia="ru-RU"/>
              </w:rPr>
            </w:pPr>
            <w:r w:rsidRPr="00134A02">
              <w:rPr>
                <w:rFonts w:ascii="Times New Roman" w:eastAsia="Times New Roman" w:hAnsi="Times New Roman" w:cs="Times New Roman"/>
                <w:b/>
                <w:i/>
                <w:sz w:val="24"/>
                <w:szCs w:val="24"/>
                <w:lang w:eastAsia="ru-RU"/>
              </w:rPr>
              <w:t>Образовательные:</w:t>
            </w:r>
            <w:r w:rsidRPr="00134A02">
              <w:rPr>
                <w:rFonts w:ascii="Times New Roman" w:eastAsia="Times New Roman" w:hAnsi="Times New Roman" w:cs="Times New Roman"/>
                <w:sz w:val="24"/>
                <w:szCs w:val="24"/>
                <w:lang w:eastAsia="ru-RU"/>
              </w:rPr>
              <w:t xml:space="preserve"> сформировать представление об абсолютной и относительной влажности воздуха, точке росы; научиться исследовать  влажность воздуха с помощью приборов гигрометра и психрометра, а так же с помощью обычного термометра.</w:t>
            </w:r>
          </w:p>
          <w:p w:rsidR="0066730D" w:rsidRPr="00134A02" w:rsidRDefault="0066730D" w:rsidP="00134A02">
            <w:pPr>
              <w:jc w:val="both"/>
              <w:rPr>
                <w:rFonts w:ascii="Times New Roman" w:eastAsia="Times New Roman" w:hAnsi="Times New Roman" w:cs="Times New Roman"/>
                <w:sz w:val="24"/>
                <w:szCs w:val="24"/>
                <w:lang w:eastAsia="ru-RU"/>
              </w:rPr>
            </w:pPr>
            <w:r w:rsidRPr="00134A02">
              <w:rPr>
                <w:rFonts w:ascii="Times New Roman" w:eastAsia="Times New Roman" w:hAnsi="Times New Roman" w:cs="Times New Roman"/>
                <w:b/>
                <w:i/>
                <w:sz w:val="24"/>
                <w:szCs w:val="24"/>
                <w:lang w:eastAsia="ru-RU"/>
              </w:rPr>
              <w:t>Развивающие:</w:t>
            </w:r>
            <w:r w:rsidRPr="00134A02">
              <w:rPr>
                <w:rFonts w:ascii="Times New Roman" w:eastAsia="Times New Roman" w:hAnsi="Times New Roman" w:cs="Times New Roman"/>
                <w:sz w:val="24"/>
                <w:szCs w:val="24"/>
                <w:lang w:eastAsia="ru-RU"/>
              </w:rPr>
              <w:t xml:space="preserve"> развивать логическое мышление через анализ и выделение главного; формировать умения наблюдать, сравнивать, анализировать, обобщать, делать выводы, устанавливать причинно-следственные связи. </w:t>
            </w:r>
          </w:p>
          <w:p w:rsidR="0066730D" w:rsidRPr="00134A02" w:rsidRDefault="0066730D" w:rsidP="00134A02">
            <w:pPr>
              <w:jc w:val="both"/>
              <w:rPr>
                <w:rFonts w:ascii="Times New Roman" w:eastAsia="Times New Roman" w:hAnsi="Times New Roman" w:cs="Times New Roman"/>
                <w:sz w:val="24"/>
                <w:szCs w:val="24"/>
                <w:lang w:eastAsia="ru-RU"/>
              </w:rPr>
            </w:pPr>
            <w:r w:rsidRPr="00134A02">
              <w:rPr>
                <w:rFonts w:ascii="Times New Roman" w:eastAsia="Times New Roman" w:hAnsi="Times New Roman" w:cs="Times New Roman"/>
                <w:b/>
                <w:i/>
                <w:sz w:val="24"/>
                <w:szCs w:val="24"/>
                <w:lang w:eastAsia="ru-RU"/>
              </w:rPr>
              <w:t>Воспитательные:</w:t>
            </w:r>
            <w:r w:rsidRPr="00134A02">
              <w:rPr>
                <w:rFonts w:ascii="Times New Roman" w:eastAsia="Times New Roman" w:hAnsi="Times New Roman" w:cs="Times New Roman"/>
                <w:sz w:val="24"/>
                <w:szCs w:val="24"/>
                <w:lang w:eastAsia="ru-RU"/>
              </w:rPr>
              <w:t xml:space="preserve"> показать важность понятия влажности воздуха в жизнедеятельности человека; обсудить предложения учеников по урегулированию влажности воздуха в жилых помещениях.</w:t>
            </w:r>
          </w:p>
        </w:tc>
        <w:tc>
          <w:tcPr>
            <w:tcW w:w="3065" w:type="dxa"/>
          </w:tcPr>
          <w:p w:rsidR="0066730D" w:rsidRPr="000379E2" w:rsidRDefault="000379E2" w:rsidP="0074441B">
            <w:pPr>
              <w:jc w:val="both"/>
            </w:pPr>
            <w:r w:rsidRPr="000379E2">
              <w:rPr>
                <w:color w:val="000000"/>
              </w:rPr>
              <w:t>https://disk.yandex.ru/i/LjqEB8RozALVAg</w:t>
            </w:r>
          </w:p>
        </w:tc>
      </w:tr>
      <w:tr w:rsidR="0066730D" w:rsidTr="000379E2">
        <w:trPr>
          <w:trHeight w:val="293"/>
        </w:trPr>
        <w:tc>
          <w:tcPr>
            <w:tcW w:w="11004" w:type="dxa"/>
            <w:gridSpan w:val="4"/>
          </w:tcPr>
          <w:p w:rsidR="0066730D" w:rsidRPr="00214C5E" w:rsidRDefault="0066730D" w:rsidP="0066730D">
            <w:pPr>
              <w:jc w:val="center"/>
              <w:rPr>
                <w:rFonts w:ascii="Times New Roman" w:hAnsi="Times New Roman" w:cs="Times New Roman"/>
                <w:b/>
                <w:sz w:val="28"/>
                <w:szCs w:val="28"/>
              </w:rPr>
            </w:pPr>
            <w:r w:rsidRPr="00214C5E">
              <w:rPr>
                <w:rFonts w:ascii="Times New Roman" w:hAnsi="Times New Roman" w:cs="Times New Roman"/>
                <w:b/>
                <w:sz w:val="28"/>
                <w:szCs w:val="28"/>
              </w:rPr>
              <w:t>Секция математики</w:t>
            </w:r>
          </w:p>
        </w:tc>
      </w:tr>
      <w:tr w:rsidR="000379E2" w:rsidRPr="000379E2" w:rsidTr="000379E2">
        <w:trPr>
          <w:trHeight w:val="1535"/>
        </w:trPr>
        <w:tc>
          <w:tcPr>
            <w:tcW w:w="2124" w:type="dxa"/>
          </w:tcPr>
          <w:p w:rsidR="0066730D" w:rsidRPr="000379E2" w:rsidRDefault="0066730D" w:rsidP="0066730D">
            <w:pPr>
              <w:spacing w:line="276" w:lineRule="auto"/>
              <w:jc w:val="center"/>
              <w:rPr>
                <w:rFonts w:ascii="Times New Roman" w:eastAsia="Times New Roman" w:hAnsi="Times New Roman" w:cs="Times New Roman"/>
                <w:b/>
                <w:sz w:val="24"/>
                <w:szCs w:val="24"/>
                <w:lang w:eastAsia="ru-RU"/>
              </w:rPr>
            </w:pPr>
            <w:r w:rsidRPr="000379E2">
              <w:rPr>
                <w:rFonts w:ascii="Times New Roman" w:eastAsia="Times New Roman" w:hAnsi="Times New Roman" w:cs="Times New Roman"/>
                <w:b/>
                <w:sz w:val="24"/>
                <w:szCs w:val="24"/>
                <w:lang w:eastAsia="ru-RU"/>
              </w:rPr>
              <w:t>«</w:t>
            </w:r>
            <w:r w:rsidRPr="000379E2">
              <w:rPr>
                <w:rFonts w:ascii="Times New Roman" w:eastAsia="Arial" w:hAnsi="Times New Roman" w:cs="Times New Roman"/>
                <w:b/>
                <w:sz w:val="24"/>
                <w:szCs w:val="24"/>
              </w:rPr>
              <w:t>Решение задач на смекалку</w:t>
            </w:r>
            <w:r w:rsidRPr="000379E2">
              <w:rPr>
                <w:rFonts w:ascii="Times New Roman" w:eastAsia="Times New Roman" w:hAnsi="Times New Roman" w:cs="Times New Roman"/>
                <w:b/>
                <w:sz w:val="24"/>
                <w:szCs w:val="24"/>
                <w:lang w:eastAsia="ru-RU"/>
              </w:rPr>
              <w:t>»</w:t>
            </w:r>
          </w:p>
          <w:p w:rsidR="0066730D" w:rsidRPr="000379E2" w:rsidRDefault="0066730D" w:rsidP="0066730D">
            <w:pPr>
              <w:spacing w:line="276" w:lineRule="auto"/>
              <w:jc w:val="center"/>
              <w:rPr>
                <w:rFonts w:ascii="Times New Roman" w:eastAsia="Times New Roman" w:hAnsi="Times New Roman" w:cs="Times New Roman"/>
                <w:b/>
                <w:sz w:val="24"/>
                <w:szCs w:val="24"/>
                <w:lang w:eastAsia="ru-RU"/>
              </w:rPr>
            </w:pPr>
          </w:p>
        </w:tc>
        <w:tc>
          <w:tcPr>
            <w:tcW w:w="2095" w:type="dxa"/>
          </w:tcPr>
          <w:p w:rsidR="006C489F" w:rsidRPr="00134A02" w:rsidRDefault="006C489F" w:rsidP="00134A02">
            <w:pPr>
              <w:ind w:firstLine="360"/>
              <w:rPr>
                <w:rFonts w:ascii="Times New Roman" w:eastAsia="Arial" w:hAnsi="Times New Roman" w:cs="Times New Roman"/>
                <w:sz w:val="24"/>
                <w:szCs w:val="24"/>
              </w:rPr>
            </w:pPr>
            <w:r w:rsidRPr="00134A02">
              <w:rPr>
                <w:rFonts w:ascii="Times New Roman" w:eastAsia="Arial" w:hAnsi="Times New Roman" w:cs="Times New Roman"/>
                <w:sz w:val="24"/>
                <w:szCs w:val="24"/>
              </w:rPr>
              <w:t>Развитие творческих, мыслительных способностей учащихся.</w:t>
            </w:r>
          </w:p>
          <w:p w:rsidR="0066730D" w:rsidRPr="00134A02" w:rsidRDefault="0066730D" w:rsidP="00134A02">
            <w:pPr>
              <w:jc w:val="both"/>
              <w:rPr>
                <w:rFonts w:ascii="Times New Roman" w:eastAsia="Times New Roman" w:hAnsi="Times New Roman" w:cs="Times New Roman"/>
                <w:sz w:val="24"/>
                <w:szCs w:val="24"/>
                <w:bdr w:val="none" w:sz="0" w:space="0" w:color="auto" w:frame="1"/>
                <w:shd w:val="clear" w:color="auto" w:fill="FFFFFF"/>
                <w:lang w:eastAsia="ru-RU"/>
              </w:rPr>
            </w:pPr>
          </w:p>
        </w:tc>
        <w:tc>
          <w:tcPr>
            <w:tcW w:w="3720" w:type="dxa"/>
          </w:tcPr>
          <w:p w:rsidR="0066730D" w:rsidRPr="00134A02" w:rsidRDefault="0066730D" w:rsidP="00134A02">
            <w:pPr>
              <w:ind w:firstLine="360"/>
              <w:rPr>
                <w:rFonts w:ascii="Times New Roman" w:eastAsia="Arial" w:hAnsi="Times New Roman" w:cs="Times New Roman"/>
                <w:sz w:val="24"/>
                <w:szCs w:val="24"/>
              </w:rPr>
            </w:pPr>
            <w:r w:rsidRPr="00134A02">
              <w:rPr>
                <w:rFonts w:ascii="Times New Roman" w:eastAsia="Arial" w:hAnsi="Times New Roman" w:cs="Times New Roman"/>
                <w:sz w:val="24"/>
                <w:szCs w:val="24"/>
              </w:rPr>
              <w:t>- повышение интереса к предмету;</w:t>
            </w:r>
          </w:p>
          <w:p w:rsidR="0066730D" w:rsidRPr="00134A02" w:rsidRDefault="0066730D" w:rsidP="00134A02">
            <w:pPr>
              <w:ind w:firstLine="360"/>
              <w:rPr>
                <w:rFonts w:ascii="Times New Roman" w:eastAsia="Arial" w:hAnsi="Times New Roman" w:cs="Times New Roman"/>
                <w:sz w:val="24"/>
                <w:szCs w:val="24"/>
              </w:rPr>
            </w:pPr>
            <w:r w:rsidRPr="00134A02">
              <w:rPr>
                <w:rFonts w:ascii="Times New Roman" w:eastAsia="Arial" w:hAnsi="Times New Roman" w:cs="Times New Roman"/>
                <w:sz w:val="24"/>
                <w:szCs w:val="24"/>
              </w:rPr>
              <w:t>- развитие потребности в общении.</w:t>
            </w:r>
          </w:p>
          <w:p w:rsidR="0066730D" w:rsidRPr="00134A02" w:rsidRDefault="0066730D" w:rsidP="00134A02">
            <w:pPr>
              <w:jc w:val="both"/>
              <w:rPr>
                <w:rFonts w:ascii="Times New Roman" w:eastAsia="Times New Roman" w:hAnsi="Times New Roman" w:cs="Times New Roman"/>
                <w:b/>
                <w:i/>
                <w:sz w:val="24"/>
                <w:szCs w:val="24"/>
                <w:lang w:eastAsia="ru-RU"/>
              </w:rPr>
            </w:pPr>
          </w:p>
        </w:tc>
        <w:tc>
          <w:tcPr>
            <w:tcW w:w="3065" w:type="dxa"/>
          </w:tcPr>
          <w:p w:rsidR="0066730D" w:rsidRPr="000379E2" w:rsidRDefault="000379E2" w:rsidP="0074441B">
            <w:pPr>
              <w:jc w:val="both"/>
            </w:pPr>
            <w:r w:rsidRPr="000379E2">
              <w:rPr>
                <w:color w:val="000000"/>
              </w:rPr>
              <w:t>https://disk.yandex.ru/i/GEJTSaJAt4h6Yg</w:t>
            </w:r>
          </w:p>
        </w:tc>
      </w:tr>
      <w:tr w:rsidR="000379E2" w:rsidRPr="000379E2" w:rsidTr="000379E2">
        <w:trPr>
          <w:trHeight w:val="4102"/>
        </w:trPr>
        <w:tc>
          <w:tcPr>
            <w:tcW w:w="2124" w:type="dxa"/>
          </w:tcPr>
          <w:p w:rsidR="0066730D" w:rsidRPr="000379E2" w:rsidRDefault="006C489F" w:rsidP="0066730D">
            <w:pPr>
              <w:spacing w:line="276" w:lineRule="auto"/>
              <w:jc w:val="center"/>
              <w:rPr>
                <w:rFonts w:ascii="Times New Roman" w:eastAsia="Times New Roman" w:hAnsi="Times New Roman" w:cs="Times New Roman"/>
                <w:b/>
                <w:sz w:val="24"/>
                <w:szCs w:val="24"/>
                <w:lang w:eastAsia="ru-RU"/>
              </w:rPr>
            </w:pPr>
            <w:r w:rsidRPr="000379E2">
              <w:rPr>
                <w:rFonts w:ascii="Times New Roman" w:eastAsia="Times New Roman" w:hAnsi="Times New Roman" w:cs="Times New Roman"/>
                <w:b/>
                <w:color w:val="000000"/>
                <w:sz w:val="24"/>
                <w:szCs w:val="24"/>
                <w:lang w:eastAsia="ru-RU"/>
              </w:rPr>
              <w:lastRenderedPageBreak/>
              <w:t>«Золотая пропорция как способ определения идеальных черт лица».</w:t>
            </w:r>
          </w:p>
        </w:tc>
        <w:tc>
          <w:tcPr>
            <w:tcW w:w="2095" w:type="dxa"/>
          </w:tcPr>
          <w:p w:rsidR="006C489F" w:rsidRPr="00134A02" w:rsidRDefault="006C489F" w:rsidP="00134A02">
            <w:pPr>
              <w:spacing w:line="276" w:lineRule="auto"/>
              <w:ind w:firstLine="360"/>
              <w:rPr>
                <w:rFonts w:ascii="Times New Roman" w:eastAsia="Arial" w:hAnsi="Times New Roman" w:cs="Times New Roman"/>
                <w:sz w:val="24"/>
                <w:szCs w:val="24"/>
              </w:rPr>
            </w:pPr>
            <w:r w:rsidRPr="00134A02">
              <w:rPr>
                <w:rFonts w:ascii="Times New Roman" w:eastAsia="Arial" w:hAnsi="Times New Roman" w:cs="Times New Roman"/>
                <w:sz w:val="24"/>
                <w:szCs w:val="24"/>
              </w:rPr>
              <w:t>Развитие творческих, мыслительных способностей учащихся.</w:t>
            </w:r>
          </w:p>
          <w:p w:rsidR="0066730D" w:rsidRPr="00134A02" w:rsidRDefault="0066730D" w:rsidP="00134A02">
            <w:pPr>
              <w:spacing w:line="276" w:lineRule="auto"/>
              <w:jc w:val="both"/>
              <w:rPr>
                <w:rFonts w:ascii="Times New Roman" w:eastAsia="Times New Roman" w:hAnsi="Times New Roman" w:cs="Times New Roman"/>
                <w:sz w:val="24"/>
                <w:szCs w:val="24"/>
                <w:bdr w:val="none" w:sz="0" w:space="0" w:color="auto" w:frame="1"/>
                <w:shd w:val="clear" w:color="auto" w:fill="FFFFFF"/>
                <w:lang w:eastAsia="ru-RU"/>
              </w:rPr>
            </w:pPr>
          </w:p>
        </w:tc>
        <w:tc>
          <w:tcPr>
            <w:tcW w:w="3720" w:type="dxa"/>
          </w:tcPr>
          <w:p w:rsidR="006C489F" w:rsidRPr="00134A02" w:rsidRDefault="006C489F" w:rsidP="00134A02">
            <w:pPr>
              <w:pStyle w:val="a5"/>
              <w:jc w:val="both"/>
              <w:rPr>
                <w:rFonts w:ascii="Times New Roman" w:hAnsi="Times New Roman" w:cs="Times New Roman"/>
                <w:sz w:val="24"/>
                <w:szCs w:val="24"/>
                <w:lang w:eastAsia="ru-RU"/>
              </w:rPr>
            </w:pPr>
            <w:r w:rsidRPr="00134A02">
              <w:rPr>
                <w:rFonts w:ascii="Times New Roman" w:hAnsi="Times New Roman" w:cs="Times New Roman"/>
                <w:b/>
                <w:bCs/>
                <w:i/>
                <w:sz w:val="24"/>
                <w:szCs w:val="24"/>
                <w:lang w:eastAsia="ru-RU"/>
              </w:rPr>
              <w:t xml:space="preserve">Образовательные </w:t>
            </w:r>
            <w:r w:rsidRPr="00134A02">
              <w:rPr>
                <w:rFonts w:ascii="Times New Roman" w:hAnsi="Times New Roman" w:cs="Times New Roman"/>
                <w:bCs/>
                <w:sz w:val="24"/>
                <w:szCs w:val="24"/>
                <w:lang w:eastAsia="ru-RU"/>
              </w:rPr>
              <w:t>– </w:t>
            </w:r>
            <w:r w:rsidRPr="00134A02">
              <w:rPr>
                <w:rFonts w:ascii="Times New Roman" w:hAnsi="Times New Roman" w:cs="Times New Roman"/>
                <w:sz w:val="24"/>
                <w:szCs w:val="24"/>
                <w:lang w:eastAsia="ru-RU"/>
              </w:rPr>
              <w:t>закрепить понятие пропорции,  составления пропорции из отношений, правила деления и умножения  дробей.</w:t>
            </w:r>
          </w:p>
          <w:p w:rsidR="0066730D" w:rsidRPr="00134A02" w:rsidRDefault="006C489F" w:rsidP="00134A02">
            <w:pPr>
              <w:pStyle w:val="a5"/>
              <w:jc w:val="both"/>
              <w:rPr>
                <w:rFonts w:ascii="Times New Roman" w:eastAsia="Times New Roman" w:hAnsi="Times New Roman" w:cs="Times New Roman"/>
                <w:b/>
                <w:i/>
                <w:sz w:val="24"/>
                <w:szCs w:val="24"/>
                <w:lang w:eastAsia="ru-RU"/>
              </w:rPr>
            </w:pPr>
            <w:r w:rsidRPr="00134A02">
              <w:rPr>
                <w:rFonts w:ascii="Times New Roman" w:hAnsi="Times New Roman" w:cs="Times New Roman"/>
                <w:color w:val="181818"/>
                <w:sz w:val="24"/>
                <w:szCs w:val="24"/>
                <w:lang w:eastAsia="ru-RU"/>
              </w:rPr>
              <w:t>Создать условия для формирования первичного представления о "золотом сечении" и его значении. Вовлечь учащихся в исследовательскую деятельность.</w:t>
            </w:r>
            <w:r w:rsidRPr="00134A02">
              <w:rPr>
                <w:rFonts w:ascii="Times New Roman" w:hAnsi="Times New Roman" w:cs="Times New Roman"/>
                <w:sz w:val="24"/>
                <w:szCs w:val="24"/>
                <w:lang w:eastAsia="ru-RU"/>
              </w:rPr>
              <w:t xml:space="preserve"> </w:t>
            </w:r>
            <w:r w:rsidRPr="00134A02">
              <w:rPr>
                <w:rFonts w:ascii="Times New Roman" w:hAnsi="Times New Roman" w:cs="Times New Roman"/>
                <w:bCs/>
                <w:sz w:val="24"/>
                <w:szCs w:val="24"/>
                <w:lang w:eastAsia="ru-RU"/>
              </w:rPr>
              <w:t>Р</w:t>
            </w:r>
            <w:r w:rsidRPr="00134A02">
              <w:rPr>
                <w:rFonts w:ascii="Times New Roman" w:hAnsi="Times New Roman" w:cs="Times New Roman"/>
                <w:b/>
                <w:bCs/>
                <w:i/>
                <w:sz w:val="24"/>
                <w:szCs w:val="24"/>
                <w:lang w:eastAsia="ru-RU"/>
              </w:rPr>
              <w:t xml:space="preserve">азвивающие </w:t>
            </w:r>
            <w:r w:rsidRPr="00134A02">
              <w:rPr>
                <w:rFonts w:ascii="Times New Roman" w:hAnsi="Times New Roman" w:cs="Times New Roman"/>
                <w:bCs/>
                <w:sz w:val="24"/>
                <w:szCs w:val="24"/>
                <w:lang w:eastAsia="ru-RU"/>
              </w:rPr>
              <w:t>– </w:t>
            </w:r>
            <w:r w:rsidRPr="00134A02">
              <w:rPr>
                <w:rFonts w:ascii="Times New Roman" w:hAnsi="Times New Roman" w:cs="Times New Roman"/>
                <w:sz w:val="24"/>
                <w:szCs w:val="24"/>
                <w:lang w:eastAsia="ru-RU"/>
              </w:rPr>
              <w:t>способствовать формированию умений применять приемы: сравнения, обобщения, выделения главного, переноса знаний в новую ситуацию; развитию математического кругозора, творчества,  логического мышления и речи, внимания и памяти; выработка навыков контроля и взаимоконтроля.</w:t>
            </w:r>
            <w:r w:rsidRPr="00134A02">
              <w:rPr>
                <w:rFonts w:ascii="Times New Roman" w:hAnsi="Times New Roman" w:cs="Times New Roman"/>
                <w:spacing w:val="-3"/>
                <w:sz w:val="24"/>
                <w:szCs w:val="24"/>
                <w:bdr w:val="none" w:sz="0" w:space="0" w:color="auto" w:frame="1"/>
                <w:lang w:eastAsia="ru-RU"/>
              </w:rPr>
              <w:t xml:space="preserve"> </w:t>
            </w:r>
          </w:p>
        </w:tc>
        <w:tc>
          <w:tcPr>
            <w:tcW w:w="3065" w:type="dxa"/>
          </w:tcPr>
          <w:p w:rsidR="0066730D" w:rsidRPr="000379E2" w:rsidRDefault="000379E2" w:rsidP="0074441B">
            <w:pPr>
              <w:jc w:val="both"/>
            </w:pPr>
            <w:r w:rsidRPr="000379E2">
              <w:rPr>
                <w:color w:val="000000"/>
              </w:rPr>
              <w:t>https://disk.yandex.ru/i/V4RdcQPp_B5Yxg</w:t>
            </w:r>
          </w:p>
        </w:tc>
      </w:tr>
      <w:tr w:rsidR="0066730D" w:rsidTr="000379E2">
        <w:trPr>
          <w:trHeight w:val="293"/>
        </w:trPr>
        <w:tc>
          <w:tcPr>
            <w:tcW w:w="11004" w:type="dxa"/>
            <w:gridSpan w:val="4"/>
          </w:tcPr>
          <w:p w:rsidR="0066730D" w:rsidRPr="00214C5E" w:rsidRDefault="0066730D" w:rsidP="0066730D">
            <w:pPr>
              <w:jc w:val="center"/>
              <w:rPr>
                <w:rFonts w:ascii="Times New Roman" w:hAnsi="Times New Roman" w:cs="Times New Roman"/>
                <w:b/>
                <w:sz w:val="28"/>
                <w:szCs w:val="28"/>
              </w:rPr>
            </w:pPr>
            <w:r w:rsidRPr="00214C5E">
              <w:rPr>
                <w:rFonts w:ascii="Times New Roman" w:hAnsi="Times New Roman" w:cs="Times New Roman"/>
                <w:b/>
                <w:sz w:val="28"/>
                <w:szCs w:val="28"/>
              </w:rPr>
              <w:t>Секция химии</w:t>
            </w:r>
          </w:p>
        </w:tc>
      </w:tr>
      <w:tr w:rsidR="000379E2" w:rsidRPr="000379E2" w:rsidTr="000379E2">
        <w:trPr>
          <w:trHeight w:val="3851"/>
        </w:trPr>
        <w:tc>
          <w:tcPr>
            <w:tcW w:w="2124" w:type="dxa"/>
          </w:tcPr>
          <w:p w:rsidR="00134A02" w:rsidRPr="000379E2" w:rsidRDefault="00134A02" w:rsidP="00134A02">
            <w:pPr>
              <w:pStyle w:val="a5"/>
              <w:jc w:val="center"/>
              <w:rPr>
                <w:rFonts w:ascii="Times New Roman" w:hAnsi="Times New Roman" w:cs="Times New Roman"/>
                <w:b/>
                <w:i/>
                <w:sz w:val="24"/>
                <w:szCs w:val="24"/>
              </w:rPr>
            </w:pPr>
            <w:r w:rsidRPr="000379E2">
              <w:rPr>
                <w:rFonts w:ascii="Times New Roman" w:eastAsia="Calibri" w:hAnsi="Times New Roman" w:cs="Times New Roman"/>
                <w:b/>
                <w:sz w:val="24"/>
                <w:szCs w:val="24"/>
              </w:rPr>
              <w:t>«</w:t>
            </w:r>
            <w:r w:rsidRPr="000379E2">
              <w:rPr>
                <w:rFonts w:ascii="Times New Roman" w:hAnsi="Times New Roman" w:cs="Times New Roman"/>
                <w:b/>
                <w:sz w:val="24"/>
                <w:szCs w:val="24"/>
              </w:rPr>
              <w:t>Исследование  образцов соков</w:t>
            </w:r>
            <w:r w:rsidRPr="000379E2">
              <w:rPr>
                <w:rFonts w:ascii="Times New Roman" w:hAnsi="Times New Roman" w:cs="Times New Roman"/>
                <w:b/>
                <w:i/>
                <w:sz w:val="24"/>
                <w:szCs w:val="24"/>
              </w:rPr>
              <w:t xml:space="preserve"> </w:t>
            </w:r>
            <w:r w:rsidRPr="000379E2">
              <w:rPr>
                <w:rFonts w:ascii="Times New Roman" w:eastAsia="Calibri" w:hAnsi="Times New Roman" w:cs="Times New Roman"/>
                <w:b/>
                <w:sz w:val="24"/>
                <w:szCs w:val="24"/>
              </w:rPr>
              <w:t>»</w:t>
            </w:r>
          </w:p>
          <w:p w:rsidR="00134A02" w:rsidRDefault="00134A02" w:rsidP="00134A02">
            <w:pPr>
              <w:jc w:val="both"/>
              <w:rPr>
                <w:sz w:val="28"/>
                <w:szCs w:val="28"/>
              </w:rPr>
            </w:pPr>
          </w:p>
        </w:tc>
        <w:tc>
          <w:tcPr>
            <w:tcW w:w="2095" w:type="dxa"/>
          </w:tcPr>
          <w:p w:rsidR="00134A02" w:rsidRPr="00134A02" w:rsidRDefault="00134A02" w:rsidP="00134A02">
            <w:pPr>
              <w:rPr>
                <w:rFonts w:ascii="Times New Roman" w:eastAsia="Calibri" w:hAnsi="Times New Roman" w:cs="Times New Roman"/>
                <w:sz w:val="24"/>
                <w:szCs w:val="24"/>
              </w:rPr>
            </w:pPr>
            <w:r w:rsidRPr="00134A02">
              <w:rPr>
                <w:rFonts w:ascii="Times New Roman" w:eastAsia="Calibri" w:hAnsi="Times New Roman" w:cs="Times New Roman"/>
                <w:sz w:val="24"/>
                <w:szCs w:val="24"/>
              </w:rPr>
              <w:t>Провести химическое  исследование  с учетом репрезентативных систем учащихся.</w:t>
            </w:r>
          </w:p>
          <w:p w:rsidR="00134A02" w:rsidRPr="00134A02" w:rsidRDefault="00134A02" w:rsidP="00134A02">
            <w:pPr>
              <w:jc w:val="both"/>
              <w:rPr>
                <w:sz w:val="24"/>
                <w:szCs w:val="24"/>
              </w:rPr>
            </w:pPr>
          </w:p>
        </w:tc>
        <w:tc>
          <w:tcPr>
            <w:tcW w:w="3720" w:type="dxa"/>
          </w:tcPr>
          <w:p w:rsidR="00134A02" w:rsidRPr="00134A02" w:rsidRDefault="00134A02" w:rsidP="00134A02">
            <w:pPr>
              <w:jc w:val="both"/>
              <w:rPr>
                <w:rFonts w:ascii="Times New Roman" w:eastAsia="Calibri" w:hAnsi="Times New Roman" w:cs="Times New Roman"/>
                <w:sz w:val="24"/>
                <w:szCs w:val="24"/>
              </w:rPr>
            </w:pPr>
            <w:r w:rsidRPr="00134A02">
              <w:rPr>
                <w:rFonts w:ascii="Times New Roman" w:eastAsia="Calibri" w:hAnsi="Times New Roman" w:cs="Times New Roman"/>
                <w:b/>
                <w:i/>
                <w:sz w:val="24"/>
                <w:szCs w:val="24"/>
              </w:rPr>
              <w:t>Образовательные:</w:t>
            </w:r>
            <w:r w:rsidRPr="00134A02">
              <w:rPr>
                <w:rFonts w:ascii="Times New Roman" w:eastAsia="Calibri" w:hAnsi="Times New Roman" w:cs="Times New Roman"/>
                <w:sz w:val="24"/>
                <w:szCs w:val="24"/>
              </w:rPr>
              <w:t xml:space="preserve"> сформировать представление о репрезентативных системах.</w:t>
            </w:r>
          </w:p>
          <w:p w:rsidR="00134A02" w:rsidRPr="00134A02" w:rsidRDefault="00134A02" w:rsidP="00134A02">
            <w:pPr>
              <w:jc w:val="both"/>
              <w:rPr>
                <w:rFonts w:ascii="Times New Roman" w:eastAsia="Calibri" w:hAnsi="Times New Roman" w:cs="Times New Roman"/>
                <w:sz w:val="24"/>
                <w:szCs w:val="24"/>
              </w:rPr>
            </w:pPr>
            <w:r w:rsidRPr="00134A02">
              <w:rPr>
                <w:rFonts w:ascii="Times New Roman" w:eastAsia="Calibri" w:hAnsi="Times New Roman" w:cs="Times New Roman"/>
                <w:b/>
                <w:i/>
                <w:sz w:val="24"/>
                <w:szCs w:val="24"/>
              </w:rPr>
              <w:t>Развивающие:</w:t>
            </w:r>
            <w:r w:rsidRPr="00134A02">
              <w:rPr>
                <w:rFonts w:ascii="Times New Roman" w:eastAsia="Calibri" w:hAnsi="Times New Roman" w:cs="Times New Roman"/>
                <w:sz w:val="24"/>
                <w:szCs w:val="24"/>
              </w:rPr>
              <w:t xml:space="preserve"> развивать  исследовательские навыки на примерах изучения химического состава сока</w:t>
            </w:r>
          </w:p>
          <w:p w:rsidR="00134A02" w:rsidRPr="00134A02" w:rsidRDefault="00134A02" w:rsidP="00134A02">
            <w:pPr>
              <w:jc w:val="both"/>
              <w:rPr>
                <w:rFonts w:ascii="Times New Roman" w:eastAsia="Calibri" w:hAnsi="Times New Roman" w:cs="Times New Roman"/>
                <w:sz w:val="24"/>
                <w:szCs w:val="24"/>
              </w:rPr>
            </w:pPr>
            <w:r w:rsidRPr="00134A02">
              <w:rPr>
                <w:rFonts w:ascii="Times New Roman" w:eastAsia="Calibri" w:hAnsi="Times New Roman" w:cs="Times New Roman"/>
                <w:b/>
                <w:i/>
                <w:sz w:val="24"/>
                <w:szCs w:val="24"/>
              </w:rPr>
              <w:t>Воспитательные:</w:t>
            </w:r>
          </w:p>
          <w:p w:rsidR="00134A02" w:rsidRPr="00134A02" w:rsidRDefault="00134A02" w:rsidP="00134A02">
            <w:pPr>
              <w:jc w:val="both"/>
              <w:rPr>
                <w:sz w:val="24"/>
                <w:szCs w:val="24"/>
              </w:rPr>
            </w:pPr>
            <w:r w:rsidRPr="00134A02">
              <w:rPr>
                <w:rFonts w:ascii="Times New Roman" w:hAnsi="Times New Roman" w:cs="Times New Roman"/>
                <w:bCs/>
                <w:sz w:val="24"/>
                <w:szCs w:val="24"/>
                <w:lang w:eastAsia="ru-RU"/>
              </w:rPr>
              <w:t>– </w:t>
            </w:r>
            <w:r w:rsidRPr="00134A02">
              <w:rPr>
                <w:rFonts w:ascii="Times New Roman" w:hAnsi="Times New Roman" w:cs="Times New Roman"/>
                <w:sz w:val="24"/>
                <w:szCs w:val="24"/>
                <w:lang w:eastAsia="ru-RU"/>
              </w:rPr>
              <w:t>способствовать формированию умений применять приемы: сравнения, обобщения, развитию естественнонаучного кругозора, логического мышления; выработка навыков исследовательской работы.</w:t>
            </w:r>
            <w:r w:rsidRPr="00134A02">
              <w:rPr>
                <w:rFonts w:ascii="Times New Roman" w:hAnsi="Times New Roman" w:cs="Times New Roman"/>
                <w:spacing w:val="-3"/>
                <w:sz w:val="24"/>
                <w:szCs w:val="24"/>
                <w:bdr w:val="none" w:sz="0" w:space="0" w:color="auto" w:frame="1"/>
                <w:lang w:eastAsia="ru-RU"/>
              </w:rPr>
              <w:t xml:space="preserve"> </w:t>
            </w:r>
          </w:p>
        </w:tc>
        <w:tc>
          <w:tcPr>
            <w:tcW w:w="3065" w:type="dxa"/>
          </w:tcPr>
          <w:p w:rsidR="00134A02" w:rsidRPr="000379E2" w:rsidRDefault="000379E2" w:rsidP="00134A02">
            <w:pPr>
              <w:jc w:val="both"/>
            </w:pPr>
            <w:r w:rsidRPr="000379E2">
              <w:rPr>
                <w:color w:val="000000"/>
              </w:rPr>
              <w:t>https://disk.yandex.ru/i/idkEEgqfrydBXQ</w:t>
            </w:r>
          </w:p>
        </w:tc>
      </w:tr>
      <w:tr w:rsidR="00134A02" w:rsidTr="000379E2">
        <w:trPr>
          <w:trHeight w:val="293"/>
        </w:trPr>
        <w:tc>
          <w:tcPr>
            <w:tcW w:w="11004" w:type="dxa"/>
            <w:gridSpan w:val="4"/>
          </w:tcPr>
          <w:p w:rsidR="00134A02" w:rsidRPr="00214C5E" w:rsidRDefault="00134A02" w:rsidP="00134A02">
            <w:pPr>
              <w:jc w:val="center"/>
              <w:rPr>
                <w:rFonts w:ascii="Times New Roman" w:hAnsi="Times New Roman" w:cs="Times New Roman"/>
                <w:b/>
                <w:sz w:val="28"/>
                <w:szCs w:val="28"/>
              </w:rPr>
            </w:pPr>
            <w:r w:rsidRPr="00214C5E">
              <w:rPr>
                <w:rFonts w:ascii="Times New Roman" w:hAnsi="Times New Roman" w:cs="Times New Roman"/>
                <w:b/>
                <w:sz w:val="28"/>
                <w:szCs w:val="28"/>
              </w:rPr>
              <w:t>Секция биологии</w:t>
            </w:r>
          </w:p>
        </w:tc>
      </w:tr>
      <w:tr w:rsidR="000379E2" w:rsidTr="000379E2">
        <w:trPr>
          <w:trHeight w:val="4368"/>
        </w:trPr>
        <w:tc>
          <w:tcPr>
            <w:tcW w:w="2124" w:type="dxa"/>
          </w:tcPr>
          <w:p w:rsidR="00134A02" w:rsidRPr="000379E2" w:rsidRDefault="00134A02" w:rsidP="00134A02">
            <w:pPr>
              <w:spacing w:line="276" w:lineRule="auto"/>
              <w:jc w:val="center"/>
              <w:rPr>
                <w:rFonts w:ascii="Times New Roman" w:eastAsia="Times New Roman" w:hAnsi="Times New Roman" w:cs="Times New Roman"/>
                <w:sz w:val="24"/>
                <w:szCs w:val="24"/>
                <w:lang w:eastAsia="ru-RU"/>
              </w:rPr>
            </w:pPr>
            <w:r w:rsidRPr="000379E2">
              <w:rPr>
                <w:rFonts w:ascii="Times New Roman" w:eastAsia="Calibri" w:hAnsi="Times New Roman" w:cs="Times New Roman"/>
                <w:b/>
                <w:sz w:val="24"/>
                <w:szCs w:val="24"/>
              </w:rPr>
              <w:lastRenderedPageBreak/>
              <w:t>«Исследование сенсорных систем организма»</w:t>
            </w:r>
          </w:p>
          <w:p w:rsidR="00134A02" w:rsidRDefault="00134A02" w:rsidP="00134A02">
            <w:pPr>
              <w:jc w:val="both"/>
              <w:rPr>
                <w:sz w:val="28"/>
                <w:szCs w:val="28"/>
              </w:rPr>
            </w:pPr>
          </w:p>
        </w:tc>
        <w:tc>
          <w:tcPr>
            <w:tcW w:w="2095" w:type="dxa"/>
          </w:tcPr>
          <w:p w:rsidR="00134A02" w:rsidRPr="00134A02" w:rsidRDefault="00134A02" w:rsidP="00134A02">
            <w:pPr>
              <w:rPr>
                <w:rFonts w:ascii="Times New Roman" w:eastAsia="Calibri" w:hAnsi="Times New Roman" w:cs="Times New Roman"/>
                <w:sz w:val="24"/>
                <w:szCs w:val="24"/>
              </w:rPr>
            </w:pPr>
            <w:r w:rsidRPr="00134A02">
              <w:rPr>
                <w:rFonts w:ascii="Times New Roman" w:eastAsia="Calibri" w:hAnsi="Times New Roman" w:cs="Times New Roman"/>
                <w:sz w:val="24"/>
                <w:szCs w:val="24"/>
              </w:rPr>
              <w:t xml:space="preserve">освоить методы изучения некоторых сенсорных систем своего </w:t>
            </w:r>
          </w:p>
          <w:p w:rsidR="00134A02" w:rsidRPr="00134A02" w:rsidRDefault="00134A02" w:rsidP="00134A02">
            <w:pPr>
              <w:rPr>
                <w:rFonts w:ascii="Times New Roman" w:eastAsia="Calibri" w:hAnsi="Times New Roman" w:cs="Times New Roman"/>
                <w:sz w:val="24"/>
                <w:szCs w:val="24"/>
              </w:rPr>
            </w:pPr>
            <w:r w:rsidRPr="00134A02">
              <w:rPr>
                <w:rFonts w:ascii="Times New Roman" w:eastAsia="Calibri" w:hAnsi="Times New Roman" w:cs="Times New Roman"/>
                <w:sz w:val="24"/>
                <w:szCs w:val="24"/>
              </w:rPr>
              <w:t xml:space="preserve">                         организма.</w:t>
            </w:r>
          </w:p>
          <w:p w:rsidR="00134A02" w:rsidRPr="00134A02" w:rsidRDefault="00134A02" w:rsidP="00134A02">
            <w:pPr>
              <w:jc w:val="both"/>
              <w:rPr>
                <w:sz w:val="24"/>
                <w:szCs w:val="24"/>
              </w:rPr>
            </w:pPr>
          </w:p>
        </w:tc>
        <w:tc>
          <w:tcPr>
            <w:tcW w:w="3720" w:type="dxa"/>
          </w:tcPr>
          <w:p w:rsidR="00134A02" w:rsidRPr="00134A02" w:rsidRDefault="00134A02" w:rsidP="00134A02">
            <w:pPr>
              <w:jc w:val="both"/>
              <w:rPr>
                <w:rFonts w:ascii="Times New Roman" w:eastAsia="Calibri" w:hAnsi="Times New Roman" w:cs="Times New Roman"/>
                <w:sz w:val="24"/>
                <w:szCs w:val="24"/>
              </w:rPr>
            </w:pPr>
            <w:r w:rsidRPr="00134A02">
              <w:rPr>
                <w:rFonts w:ascii="Times New Roman" w:eastAsia="Calibri" w:hAnsi="Times New Roman" w:cs="Times New Roman"/>
                <w:b/>
                <w:i/>
                <w:sz w:val="24"/>
                <w:szCs w:val="24"/>
              </w:rPr>
              <w:t>Образовательные:</w:t>
            </w:r>
            <w:r w:rsidRPr="00134A02">
              <w:rPr>
                <w:rFonts w:ascii="Times New Roman" w:eastAsia="Calibri" w:hAnsi="Times New Roman" w:cs="Times New Roman"/>
                <w:sz w:val="24"/>
                <w:szCs w:val="24"/>
              </w:rPr>
              <w:t xml:space="preserve"> сформировать представление о сенсорных системах, их классификации и значении в организме человека; исследовать работу сенсорных систем обучающихся.</w:t>
            </w:r>
          </w:p>
          <w:p w:rsidR="00134A02" w:rsidRPr="00134A02" w:rsidRDefault="00134A02" w:rsidP="00134A02">
            <w:pPr>
              <w:jc w:val="both"/>
              <w:rPr>
                <w:rFonts w:ascii="Times New Roman" w:eastAsia="Calibri" w:hAnsi="Times New Roman" w:cs="Times New Roman"/>
                <w:sz w:val="24"/>
                <w:szCs w:val="24"/>
              </w:rPr>
            </w:pPr>
            <w:r w:rsidRPr="00134A02">
              <w:rPr>
                <w:rFonts w:ascii="Times New Roman" w:eastAsia="Calibri" w:hAnsi="Times New Roman" w:cs="Times New Roman"/>
                <w:b/>
                <w:i/>
                <w:sz w:val="24"/>
                <w:szCs w:val="24"/>
              </w:rPr>
              <w:t>Развивающие:</w:t>
            </w:r>
            <w:r w:rsidRPr="00134A02">
              <w:rPr>
                <w:rFonts w:ascii="Times New Roman" w:eastAsia="Calibri" w:hAnsi="Times New Roman" w:cs="Times New Roman"/>
                <w:sz w:val="24"/>
                <w:szCs w:val="24"/>
              </w:rPr>
              <w:t xml:space="preserve"> развивать  исследовательские навыки на примерах физиологического изучения своего организма.</w:t>
            </w:r>
          </w:p>
          <w:p w:rsidR="00134A02" w:rsidRPr="00134A02" w:rsidRDefault="00134A02" w:rsidP="00134A02">
            <w:pPr>
              <w:jc w:val="both"/>
              <w:rPr>
                <w:rFonts w:ascii="Times New Roman" w:eastAsia="Calibri" w:hAnsi="Times New Roman" w:cs="Times New Roman"/>
                <w:sz w:val="24"/>
                <w:szCs w:val="24"/>
              </w:rPr>
            </w:pPr>
            <w:r w:rsidRPr="00134A02">
              <w:rPr>
                <w:rFonts w:ascii="Times New Roman" w:eastAsia="Calibri" w:hAnsi="Times New Roman" w:cs="Times New Roman"/>
                <w:b/>
                <w:i/>
                <w:sz w:val="24"/>
                <w:szCs w:val="24"/>
              </w:rPr>
              <w:t>Воспитательные:</w:t>
            </w:r>
            <w:r w:rsidRPr="00134A02">
              <w:rPr>
                <w:rFonts w:ascii="Times New Roman" w:eastAsia="Calibri" w:hAnsi="Times New Roman" w:cs="Times New Roman"/>
                <w:sz w:val="24"/>
                <w:szCs w:val="24"/>
              </w:rPr>
              <w:t xml:space="preserve"> рассмотреть необходимость изучения характеристик сенсорных систем подросткового организма в целях соблюдения здорового образа жизни.</w:t>
            </w:r>
          </w:p>
          <w:p w:rsidR="00134A02" w:rsidRPr="00134A02" w:rsidRDefault="00134A02" w:rsidP="00134A02">
            <w:pPr>
              <w:jc w:val="both"/>
              <w:rPr>
                <w:sz w:val="24"/>
                <w:szCs w:val="24"/>
              </w:rPr>
            </w:pPr>
          </w:p>
        </w:tc>
        <w:tc>
          <w:tcPr>
            <w:tcW w:w="3065" w:type="dxa"/>
          </w:tcPr>
          <w:p w:rsidR="00134A02" w:rsidRPr="000379E2" w:rsidRDefault="000379E2" w:rsidP="00134A02">
            <w:pPr>
              <w:jc w:val="both"/>
            </w:pPr>
            <w:r w:rsidRPr="000379E2">
              <w:rPr>
                <w:color w:val="000000"/>
              </w:rPr>
              <w:t>https://disk.yandex.ru/i/itzoULth-hX3FA</w:t>
            </w:r>
          </w:p>
        </w:tc>
      </w:tr>
    </w:tbl>
    <w:p w:rsidR="0066730D" w:rsidRDefault="0066730D" w:rsidP="0074441B">
      <w:pPr>
        <w:jc w:val="both"/>
        <w:rPr>
          <w:sz w:val="28"/>
          <w:szCs w:val="28"/>
        </w:rPr>
      </w:pPr>
    </w:p>
    <w:p w:rsidR="0066730D" w:rsidRDefault="0023733A" w:rsidP="0074441B">
      <w:pPr>
        <w:jc w:val="both"/>
        <w:rPr>
          <w:sz w:val="28"/>
          <w:szCs w:val="28"/>
        </w:rPr>
      </w:pPr>
      <w:r>
        <w:rPr>
          <w:rFonts w:ascii="Times New Roman" w:hAnsi="Times New Roman" w:cs="Times New Roman"/>
          <w:color w:val="000000"/>
          <w:sz w:val="28"/>
          <w:szCs w:val="28"/>
          <w:shd w:val="clear" w:color="auto" w:fill="FFFFFF"/>
        </w:rPr>
        <w:t xml:space="preserve">      </w:t>
      </w:r>
      <w:r w:rsidRPr="0023733A">
        <w:rPr>
          <w:rFonts w:ascii="Times New Roman" w:hAnsi="Times New Roman" w:cs="Times New Roman"/>
          <w:color w:val="000000"/>
          <w:sz w:val="28"/>
          <w:szCs w:val="28"/>
          <w:shd w:val="clear" w:color="auto" w:fill="FFFFFF"/>
        </w:rPr>
        <w:t>Знания о личностных особеннос</w:t>
      </w:r>
      <w:r w:rsidR="002B654D">
        <w:rPr>
          <w:rFonts w:ascii="Times New Roman" w:hAnsi="Times New Roman" w:cs="Times New Roman"/>
          <w:color w:val="000000"/>
          <w:sz w:val="28"/>
          <w:szCs w:val="28"/>
          <w:shd w:val="clear" w:color="auto" w:fill="FFFFFF"/>
        </w:rPr>
        <w:t xml:space="preserve">тях обучающихся, таких как тип </w:t>
      </w:r>
      <w:r w:rsidRPr="0023733A">
        <w:rPr>
          <w:rFonts w:ascii="Times New Roman" w:hAnsi="Times New Roman" w:cs="Times New Roman"/>
          <w:color w:val="000000"/>
          <w:sz w:val="28"/>
          <w:szCs w:val="28"/>
          <w:shd w:val="clear" w:color="auto" w:fill="FFFFFF"/>
        </w:rPr>
        <w:t>репрезентативн</w:t>
      </w:r>
      <w:r w:rsidR="002B654D">
        <w:rPr>
          <w:rFonts w:ascii="Times New Roman" w:hAnsi="Times New Roman" w:cs="Times New Roman"/>
          <w:color w:val="000000"/>
          <w:sz w:val="28"/>
          <w:szCs w:val="28"/>
          <w:shd w:val="clear" w:color="auto" w:fill="FFFFFF"/>
        </w:rPr>
        <w:t>ой</w:t>
      </w:r>
      <w:r w:rsidRPr="0023733A">
        <w:rPr>
          <w:rFonts w:ascii="Times New Roman" w:hAnsi="Times New Roman" w:cs="Times New Roman"/>
          <w:color w:val="000000"/>
          <w:sz w:val="28"/>
          <w:szCs w:val="28"/>
          <w:shd w:val="clear" w:color="auto" w:fill="FFFFFF"/>
        </w:rPr>
        <w:t xml:space="preserve"> систем</w:t>
      </w:r>
      <w:r w:rsidR="002B654D">
        <w:rPr>
          <w:rFonts w:ascii="Times New Roman" w:hAnsi="Times New Roman" w:cs="Times New Roman"/>
          <w:color w:val="000000"/>
          <w:sz w:val="28"/>
          <w:szCs w:val="28"/>
          <w:shd w:val="clear" w:color="auto" w:fill="FFFFFF"/>
        </w:rPr>
        <w:t>ы</w:t>
      </w:r>
      <w:r w:rsidRPr="0023733A">
        <w:rPr>
          <w:rFonts w:ascii="Times New Roman" w:hAnsi="Times New Roman" w:cs="Times New Roman"/>
          <w:color w:val="000000"/>
          <w:sz w:val="28"/>
          <w:szCs w:val="28"/>
          <w:shd w:val="clear" w:color="auto" w:fill="FFFFFF"/>
        </w:rPr>
        <w:t xml:space="preserve">, </w:t>
      </w:r>
      <w:r w:rsidR="002B654D">
        <w:rPr>
          <w:rFonts w:ascii="Times New Roman" w:hAnsi="Times New Roman" w:cs="Times New Roman"/>
          <w:color w:val="000000"/>
          <w:sz w:val="28"/>
          <w:szCs w:val="28"/>
          <w:shd w:val="clear" w:color="auto" w:fill="FFFFFF"/>
        </w:rPr>
        <w:t>помогут учителю в работе с одаренными учащимися</w:t>
      </w:r>
      <w:r w:rsidRPr="0023733A">
        <w:rPr>
          <w:rFonts w:ascii="Times New Roman" w:hAnsi="Times New Roman" w:cs="Times New Roman"/>
          <w:color w:val="000000"/>
          <w:sz w:val="28"/>
          <w:szCs w:val="28"/>
          <w:shd w:val="clear" w:color="auto" w:fill="FFFFFF"/>
        </w:rPr>
        <w:t xml:space="preserve">. </w:t>
      </w:r>
      <w:r w:rsidR="002B654D">
        <w:rPr>
          <w:rFonts w:ascii="Times New Roman" w:hAnsi="Times New Roman" w:cs="Times New Roman"/>
          <w:color w:val="000000"/>
          <w:sz w:val="28"/>
          <w:szCs w:val="28"/>
          <w:shd w:val="clear" w:color="auto" w:fill="FFFFFF"/>
        </w:rPr>
        <w:t xml:space="preserve">Педагог, применяя эти знания </w:t>
      </w:r>
      <w:r w:rsidRPr="0023733A">
        <w:rPr>
          <w:rFonts w:ascii="Times New Roman" w:hAnsi="Times New Roman" w:cs="Times New Roman"/>
          <w:color w:val="000000"/>
          <w:sz w:val="28"/>
          <w:szCs w:val="28"/>
          <w:shd w:val="clear" w:color="auto" w:fill="FFFFFF"/>
        </w:rPr>
        <w:t xml:space="preserve"> в учебно-воспитательном процессе, получает </w:t>
      </w:r>
      <w:r w:rsidR="002B654D">
        <w:rPr>
          <w:rFonts w:ascii="Times New Roman" w:hAnsi="Times New Roman" w:cs="Times New Roman"/>
          <w:color w:val="000000"/>
          <w:sz w:val="28"/>
          <w:szCs w:val="28"/>
          <w:shd w:val="clear" w:color="auto" w:fill="FFFFFF"/>
        </w:rPr>
        <w:t>широкие</w:t>
      </w:r>
      <w:r w:rsidRPr="0023733A">
        <w:rPr>
          <w:rFonts w:ascii="Times New Roman" w:hAnsi="Times New Roman" w:cs="Times New Roman"/>
          <w:color w:val="000000"/>
          <w:sz w:val="28"/>
          <w:szCs w:val="28"/>
          <w:shd w:val="clear" w:color="auto" w:fill="FFFFFF"/>
        </w:rPr>
        <w:t xml:space="preserve"> возможности по созданию благоприятных условий для формирования различных универсальных учебных действий. </w:t>
      </w:r>
      <w:r w:rsidR="002B654D">
        <w:rPr>
          <w:rFonts w:ascii="Times New Roman" w:hAnsi="Times New Roman" w:cs="Times New Roman"/>
          <w:color w:val="000000"/>
          <w:sz w:val="28"/>
          <w:szCs w:val="28"/>
          <w:shd w:val="clear" w:color="auto" w:fill="FFFFFF"/>
        </w:rPr>
        <w:t xml:space="preserve">       </w:t>
      </w:r>
      <w:r w:rsidR="000379E2">
        <w:rPr>
          <w:rFonts w:ascii="Times New Roman" w:hAnsi="Times New Roman" w:cs="Times New Roman"/>
          <w:color w:val="000000"/>
          <w:sz w:val="28"/>
          <w:szCs w:val="28"/>
          <w:shd w:val="clear" w:color="auto" w:fill="FFFFFF"/>
        </w:rPr>
        <w:t xml:space="preserve">Понимание </w:t>
      </w:r>
      <w:r w:rsidRPr="0023733A">
        <w:rPr>
          <w:rFonts w:ascii="Times New Roman" w:hAnsi="Times New Roman" w:cs="Times New Roman"/>
          <w:color w:val="000000"/>
          <w:sz w:val="28"/>
          <w:szCs w:val="28"/>
          <w:shd w:val="clear" w:color="auto" w:fill="FFFFFF"/>
        </w:rPr>
        <w:t xml:space="preserve">личности ребенка, </w:t>
      </w:r>
      <w:r w:rsidR="002B654D">
        <w:rPr>
          <w:rFonts w:ascii="Times New Roman" w:hAnsi="Times New Roman" w:cs="Times New Roman"/>
          <w:color w:val="000000"/>
          <w:sz w:val="28"/>
          <w:szCs w:val="28"/>
          <w:shd w:val="clear" w:color="auto" w:fill="FFFFFF"/>
        </w:rPr>
        <w:t xml:space="preserve">признание </w:t>
      </w:r>
      <w:r w:rsidRPr="0023733A">
        <w:rPr>
          <w:rFonts w:ascii="Times New Roman" w:hAnsi="Times New Roman" w:cs="Times New Roman"/>
          <w:color w:val="000000"/>
          <w:sz w:val="28"/>
          <w:szCs w:val="28"/>
          <w:shd w:val="clear" w:color="auto" w:fill="FFFFFF"/>
        </w:rPr>
        <w:t xml:space="preserve"> его индивидуальны</w:t>
      </w:r>
      <w:r w:rsidR="002B654D">
        <w:rPr>
          <w:rFonts w:ascii="Times New Roman" w:hAnsi="Times New Roman" w:cs="Times New Roman"/>
          <w:color w:val="000000"/>
          <w:sz w:val="28"/>
          <w:szCs w:val="28"/>
          <w:shd w:val="clear" w:color="auto" w:fill="FFFFFF"/>
        </w:rPr>
        <w:t>х</w:t>
      </w:r>
      <w:r w:rsidRPr="0023733A">
        <w:rPr>
          <w:rFonts w:ascii="Times New Roman" w:hAnsi="Times New Roman" w:cs="Times New Roman"/>
          <w:color w:val="000000"/>
          <w:sz w:val="28"/>
          <w:szCs w:val="28"/>
          <w:shd w:val="clear" w:color="auto" w:fill="FFFFFF"/>
        </w:rPr>
        <w:t xml:space="preserve"> особенност</w:t>
      </w:r>
      <w:r w:rsidR="002B654D">
        <w:rPr>
          <w:rFonts w:ascii="Times New Roman" w:hAnsi="Times New Roman" w:cs="Times New Roman"/>
          <w:color w:val="000000"/>
          <w:sz w:val="28"/>
          <w:szCs w:val="28"/>
          <w:shd w:val="clear" w:color="auto" w:fill="FFFFFF"/>
        </w:rPr>
        <w:t>ей, способствуют</w:t>
      </w:r>
      <w:r w:rsidRPr="0023733A">
        <w:rPr>
          <w:rFonts w:ascii="Times New Roman" w:hAnsi="Times New Roman" w:cs="Times New Roman"/>
          <w:color w:val="000000"/>
          <w:sz w:val="28"/>
          <w:szCs w:val="28"/>
          <w:shd w:val="clear" w:color="auto" w:fill="FFFFFF"/>
        </w:rPr>
        <w:t xml:space="preserve"> созданию комфортной образовательной среды, в которой происходит </w:t>
      </w:r>
      <w:r w:rsidR="002B654D">
        <w:rPr>
          <w:rFonts w:ascii="Times New Roman" w:hAnsi="Times New Roman" w:cs="Times New Roman"/>
          <w:color w:val="000000"/>
          <w:sz w:val="28"/>
          <w:szCs w:val="28"/>
          <w:shd w:val="clear" w:color="auto" w:fill="FFFFFF"/>
        </w:rPr>
        <w:t>развитие личности обучающегося.</w:t>
      </w:r>
    </w:p>
    <w:p w:rsidR="0066730D" w:rsidRDefault="0066730D" w:rsidP="0074441B">
      <w:pPr>
        <w:jc w:val="both"/>
        <w:rPr>
          <w:sz w:val="28"/>
          <w:szCs w:val="28"/>
        </w:rPr>
      </w:pPr>
    </w:p>
    <w:p w:rsidR="006911A8" w:rsidRDefault="006911A8" w:rsidP="0074441B">
      <w:pPr>
        <w:jc w:val="both"/>
        <w:rPr>
          <w:sz w:val="28"/>
          <w:szCs w:val="28"/>
        </w:rPr>
      </w:pPr>
    </w:p>
    <w:p w:rsidR="006911A8" w:rsidRDefault="006911A8" w:rsidP="0074441B">
      <w:pPr>
        <w:jc w:val="both"/>
        <w:rPr>
          <w:sz w:val="28"/>
          <w:szCs w:val="28"/>
        </w:rPr>
      </w:pPr>
    </w:p>
    <w:p w:rsidR="006911A8" w:rsidRDefault="006911A8" w:rsidP="0074441B">
      <w:pPr>
        <w:jc w:val="both"/>
        <w:rPr>
          <w:sz w:val="28"/>
          <w:szCs w:val="28"/>
        </w:rPr>
      </w:pPr>
    </w:p>
    <w:p w:rsidR="006911A8" w:rsidRDefault="006911A8" w:rsidP="0074441B">
      <w:pPr>
        <w:jc w:val="both"/>
        <w:rPr>
          <w:sz w:val="28"/>
          <w:szCs w:val="28"/>
        </w:rPr>
      </w:pPr>
    </w:p>
    <w:p w:rsidR="006911A8" w:rsidRDefault="006911A8" w:rsidP="0074441B">
      <w:pPr>
        <w:jc w:val="both"/>
        <w:rPr>
          <w:sz w:val="28"/>
          <w:szCs w:val="28"/>
        </w:rPr>
      </w:pPr>
    </w:p>
    <w:p w:rsidR="000379E2" w:rsidRDefault="000379E2" w:rsidP="0074441B">
      <w:pPr>
        <w:jc w:val="both"/>
        <w:rPr>
          <w:sz w:val="28"/>
          <w:szCs w:val="28"/>
        </w:rPr>
      </w:pPr>
    </w:p>
    <w:p w:rsidR="00C347B9" w:rsidRDefault="00C347B9" w:rsidP="0074441B">
      <w:pPr>
        <w:jc w:val="both"/>
        <w:rPr>
          <w:sz w:val="28"/>
          <w:szCs w:val="28"/>
        </w:rPr>
      </w:pPr>
    </w:p>
    <w:p w:rsidR="00A51A27" w:rsidRPr="002D336E" w:rsidRDefault="00A51A27" w:rsidP="00A51A27">
      <w:pPr>
        <w:jc w:val="center"/>
        <w:rPr>
          <w:rFonts w:ascii="Times New Roman" w:hAnsi="Times New Roman" w:cs="Times New Roman"/>
          <w:b/>
          <w:sz w:val="28"/>
          <w:szCs w:val="28"/>
        </w:rPr>
      </w:pPr>
      <w:r w:rsidRPr="002D336E">
        <w:rPr>
          <w:rFonts w:ascii="Times New Roman" w:hAnsi="Times New Roman" w:cs="Times New Roman"/>
          <w:b/>
          <w:sz w:val="28"/>
          <w:szCs w:val="28"/>
        </w:rPr>
        <w:lastRenderedPageBreak/>
        <w:t>Список литературы:</w:t>
      </w:r>
    </w:p>
    <w:p w:rsidR="00A51A27" w:rsidRPr="00A51A27" w:rsidRDefault="00A51A27" w:rsidP="00A51A27">
      <w:pPr>
        <w:spacing w:after="0" w:line="240" w:lineRule="auto"/>
        <w:jc w:val="both"/>
        <w:rPr>
          <w:rFonts w:ascii="Times New Roman" w:hAnsi="Times New Roman" w:cs="Times New Roman"/>
          <w:sz w:val="28"/>
          <w:szCs w:val="28"/>
        </w:rPr>
      </w:pPr>
      <w:r w:rsidRPr="00A51A27">
        <w:rPr>
          <w:rFonts w:ascii="Times New Roman" w:hAnsi="Times New Roman" w:cs="Times New Roman"/>
          <w:sz w:val="28"/>
          <w:szCs w:val="28"/>
        </w:rPr>
        <w:t>1.</w:t>
      </w:r>
      <w:r w:rsidRPr="00A51A27">
        <w:rPr>
          <w:rFonts w:ascii="Times New Roman" w:hAnsi="Times New Roman" w:cs="Times New Roman"/>
          <w:sz w:val="28"/>
          <w:szCs w:val="28"/>
        </w:rPr>
        <w:tab/>
        <w:t>Гамезо М.В., Петрова Е.А., Орлова Л.М. Возрастная и педагогическая психология / М.В. Гамезо, Е.А. Петрова, Л.М. Орлова. – М.: Педагогическое общество России, 2003. – 512 с. ISBN 5-93134-195-1</w:t>
      </w:r>
    </w:p>
    <w:p w:rsidR="00A51A27" w:rsidRPr="00A51A27" w:rsidRDefault="00A51A27" w:rsidP="00A51A27">
      <w:pPr>
        <w:spacing w:after="0" w:line="240" w:lineRule="auto"/>
        <w:jc w:val="both"/>
        <w:rPr>
          <w:rFonts w:ascii="Times New Roman" w:hAnsi="Times New Roman" w:cs="Times New Roman"/>
          <w:sz w:val="28"/>
          <w:szCs w:val="28"/>
        </w:rPr>
      </w:pPr>
      <w:r w:rsidRPr="00A51A27">
        <w:rPr>
          <w:rFonts w:ascii="Times New Roman" w:hAnsi="Times New Roman" w:cs="Times New Roman"/>
          <w:sz w:val="28"/>
          <w:szCs w:val="28"/>
        </w:rPr>
        <w:t>2.</w:t>
      </w:r>
      <w:r w:rsidRPr="00A51A27">
        <w:rPr>
          <w:rFonts w:ascii="Times New Roman" w:hAnsi="Times New Roman" w:cs="Times New Roman"/>
          <w:sz w:val="28"/>
          <w:szCs w:val="28"/>
        </w:rPr>
        <w:tab/>
        <w:t>Доровских С.Е. Визуал, аудиал, кинестетик, дискрет – кто это? – Электронные данные. – Режим доступа: http://pedsovet.org/component/option,com_mtree/task,viewlink/link_id,146140.</w:t>
      </w:r>
    </w:p>
    <w:p w:rsidR="00A51A27" w:rsidRPr="00A51A27" w:rsidRDefault="00A51A27" w:rsidP="00A51A27">
      <w:pPr>
        <w:spacing w:after="0" w:line="240" w:lineRule="auto"/>
        <w:jc w:val="both"/>
        <w:rPr>
          <w:rFonts w:ascii="Times New Roman" w:hAnsi="Times New Roman" w:cs="Times New Roman"/>
          <w:sz w:val="28"/>
          <w:szCs w:val="28"/>
        </w:rPr>
      </w:pPr>
      <w:r w:rsidRPr="00A51A27">
        <w:rPr>
          <w:rFonts w:ascii="Times New Roman" w:hAnsi="Times New Roman" w:cs="Times New Roman"/>
          <w:sz w:val="28"/>
          <w:szCs w:val="28"/>
        </w:rPr>
        <w:t>3.</w:t>
      </w:r>
      <w:r w:rsidRPr="00A51A27">
        <w:rPr>
          <w:rFonts w:ascii="Times New Roman" w:hAnsi="Times New Roman" w:cs="Times New Roman"/>
          <w:sz w:val="28"/>
          <w:szCs w:val="28"/>
        </w:rPr>
        <w:tab/>
        <w:t>Карасева Е.В. Учет особенностей темперамента и репрезентативной системы обучающихся начальной школы в условиях реализации ФГОС НОО / Е.В. Карасева. – Электронные данные. – Режим доступа: http://festival.1september.ru/articles/638788/  .</w:t>
      </w:r>
    </w:p>
    <w:p w:rsidR="00A51A27" w:rsidRPr="00A51A27" w:rsidRDefault="00A51A27" w:rsidP="00A51A27">
      <w:pPr>
        <w:spacing w:after="0" w:line="240" w:lineRule="auto"/>
        <w:jc w:val="both"/>
        <w:rPr>
          <w:rFonts w:ascii="Times New Roman" w:hAnsi="Times New Roman" w:cs="Times New Roman"/>
          <w:sz w:val="28"/>
          <w:szCs w:val="28"/>
        </w:rPr>
      </w:pPr>
      <w:r w:rsidRPr="00A51A27">
        <w:rPr>
          <w:rFonts w:ascii="Times New Roman" w:hAnsi="Times New Roman" w:cs="Times New Roman"/>
          <w:sz w:val="28"/>
          <w:szCs w:val="28"/>
        </w:rPr>
        <w:t>4.</w:t>
      </w:r>
      <w:r w:rsidRPr="00A51A27">
        <w:rPr>
          <w:rFonts w:ascii="Times New Roman" w:hAnsi="Times New Roman" w:cs="Times New Roman"/>
          <w:sz w:val="28"/>
          <w:szCs w:val="28"/>
        </w:rPr>
        <w:tab/>
        <w:t>Ладохина И.Ю. технология дифференцированного и индивидуального подходов к обучению младших школьников с учетом их ведущей сенсорной модальности: результаты эксперимента / И.Ю. Ладохина // Современные проблемы науки и образования. – 2011. – № 4. – Электронные данные. – Режим доступа: www.science-education.ru/98-4777 .</w:t>
      </w:r>
    </w:p>
    <w:p w:rsidR="00877B2F" w:rsidRPr="00A51A27" w:rsidRDefault="00A51A27" w:rsidP="00A51A27">
      <w:pPr>
        <w:spacing w:after="0" w:line="240" w:lineRule="auto"/>
        <w:jc w:val="both"/>
        <w:rPr>
          <w:rFonts w:ascii="Times New Roman" w:hAnsi="Times New Roman" w:cs="Times New Roman"/>
          <w:sz w:val="28"/>
          <w:szCs w:val="28"/>
        </w:rPr>
      </w:pPr>
      <w:r w:rsidRPr="00A51A27">
        <w:rPr>
          <w:rFonts w:ascii="Times New Roman" w:hAnsi="Times New Roman" w:cs="Times New Roman"/>
          <w:sz w:val="28"/>
          <w:szCs w:val="28"/>
        </w:rPr>
        <w:t>5.</w:t>
      </w:r>
      <w:r w:rsidRPr="00A51A27">
        <w:rPr>
          <w:rFonts w:ascii="Times New Roman" w:hAnsi="Times New Roman" w:cs="Times New Roman"/>
          <w:sz w:val="28"/>
          <w:szCs w:val="28"/>
        </w:rPr>
        <w:tab/>
        <w:t>Любимов А. Мастерство коммуникации/ А. Любимов. – СПб. : Питер, 2004. – Ч.1. – 224 с. ISBN 5-88782-431-X</w:t>
      </w:r>
    </w:p>
    <w:p w:rsidR="00877B2F" w:rsidRPr="00A51A27" w:rsidRDefault="00877B2F" w:rsidP="00A51A27">
      <w:pPr>
        <w:numPr>
          <w:ilvl w:val="0"/>
          <w:numId w:val="6"/>
        </w:numPr>
        <w:spacing w:after="0" w:line="240" w:lineRule="auto"/>
        <w:ind w:left="0" w:hanging="357"/>
        <w:jc w:val="both"/>
        <w:rPr>
          <w:rFonts w:ascii="Times New Roman" w:eastAsia="Century Gothic" w:hAnsi="Times New Roman" w:cs="Times New Roman"/>
          <w:sz w:val="28"/>
          <w:szCs w:val="28"/>
        </w:rPr>
      </w:pPr>
      <w:r w:rsidRPr="00A51A27">
        <w:rPr>
          <w:rFonts w:ascii="Times New Roman" w:eastAsia="Century Gothic" w:hAnsi="Times New Roman" w:cs="Times New Roman"/>
          <w:sz w:val="28"/>
          <w:szCs w:val="28"/>
        </w:rPr>
        <w:t>Герасимов А., Пилигин А. Исследование закономерностей развития репрезентативных систем школьников. Московский Центр НЛП в Образовании. – М., 1994.</w:t>
      </w:r>
    </w:p>
    <w:p w:rsidR="00877B2F" w:rsidRPr="00A51A27" w:rsidRDefault="00877B2F" w:rsidP="00A51A27">
      <w:pPr>
        <w:numPr>
          <w:ilvl w:val="0"/>
          <w:numId w:val="6"/>
        </w:numPr>
        <w:spacing w:after="0" w:line="240" w:lineRule="auto"/>
        <w:ind w:left="0" w:hanging="357"/>
        <w:jc w:val="both"/>
        <w:rPr>
          <w:rFonts w:ascii="Times New Roman" w:eastAsia="Century Gothic" w:hAnsi="Times New Roman" w:cs="Times New Roman"/>
          <w:sz w:val="28"/>
          <w:szCs w:val="28"/>
        </w:rPr>
      </w:pPr>
      <w:r w:rsidRPr="00A51A27">
        <w:rPr>
          <w:rFonts w:ascii="Times New Roman" w:eastAsia="Century Gothic" w:hAnsi="Times New Roman" w:cs="Times New Roman"/>
          <w:sz w:val="28"/>
          <w:szCs w:val="28"/>
        </w:rPr>
        <w:t>Гуреева О.Г. Валеология учебное пособие для студентов педагогических вузов. - Омск.</w:t>
      </w:r>
    </w:p>
    <w:p w:rsidR="00877B2F" w:rsidRPr="00A51A27" w:rsidRDefault="00877B2F" w:rsidP="00A51A27">
      <w:pPr>
        <w:numPr>
          <w:ilvl w:val="0"/>
          <w:numId w:val="6"/>
        </w:numPr>
        <w:spacing w:after="0" w:line="240" w:lineRule="auto"/>
        <w:ind w:left="0" w:hanging="357"/>
        <w:jc w:val="both"/>
        <w:rPr>
          <w:rFonts w:ascii="Times New Roman" w:eastAsia="Century Gothic" w:hAnsi="Times New Roman" w:cs="Times New Roman"/>
          <w:sz w:val="28"/>
          <w:szCs w:val="28"/>
        </w:rPr>
      </w:pPr>
      <w:r w:rsidRPr="00A51A27">
        <w:rPr>
          <w:rFonts w:ascii="Times New Roman" w:eastAsia="Century Gothic" w:hAnsi="Times New Roman" w:cs="Times New Roman"/>
          <w:sz w:val="28"/>
          <w:szCs w:val="28"/>
        </w:rPr>
        <w:t>Колмогоцева Н.Н., Коновалова О.В. Психология общения. – Шадринск, 2009.</w:t>
      </w:r>
    </w:p>
    <w:p w:rsidR="00877B2F" w:rsidRPr="00A51A27" w:rsidRDefault="00877B2F" w:rsidP="00A51A27">
      <w:pPr>
        <w:numPr>
          <w:ilvl w:val="0"/>
          <w:numId w:val="6"/>
        </w:numPr>
        <w:spacing w:after="0" w:line="240" w:lineRule="auto"/>
        <w:ind w:left="0" w:hanging="357"/>
        <w:jc w:val="both"/>
        <w:rPr>
          <w:rFonts w:ascii="Times New Roman" w:eastAsia="Century Gothic" w:hAnsi="Times New Roman" w:cs="Times New Roman"/>
          <w:sz w:val="28"/>
          <w:szCs w:val="28"/>
        </w:rPr>
      </w:pPr>
      <w:r w:rsidRPr="00A51A27">
        <w:rPr>
          <w:rFonts w:ascii="Times New Roman" w:eastAsia="Century Gothic" w:hAnsi="Times New Roman" w:cs="Times New Roman"/>
          <w:sz w:val="28"/>
          <w:szCs w:val="28"/>
        </w:rPr>
        <w:t>Крушельницкая О.И., Третьякова А.Н. Загадки нашего восприятия // Биология в школе. №6. 1998.</w:t>
      </w:r>
    </w:p>
    <w:p w:rsidR="00877B2F" w:rsidRPr="00A51A27" w:rsidRDefault="00877B2F" w:rsidP="00A51A27">
      <w:pPr>
        <w:numPr>
          <w:ilvl w:val="0"/>
          <w:numId w:val="6"/>
        </w:numPr>
        <w:spacing w:after="0" w:line="240" w:lineRule="auto"/>
        <w:ind w:left="0" w:hanging="357"/>
        <w:jc w:val="both"/>
        <w:rPr>
          <w:rFonts w:ascii="Times New Roman" w:eastAsia="Century Gothic" w:hAnsi="Times New Roman" w:cs="Times New Roman"/>
          <w:sz w:val="28"/>
          <w:szCs w:val="28"/>
        </w:rPr>
      </w:pPr>
      <w:r w:rsidRPr="00A51A27">
        <w:rPr>
          <w:rFonts w:ascii="Times New Roman" w:eastAsia="Century Gothic" w:hAnsi="Times New Roman" w:cs="Times New Roman"/>
          <w:sz w:val="28"/>
          <w:szCs w:val="28"/>
        </w:rPr>
        <w:t>Резвых И., Клюева Г. Сначала диагностика, учеба потом. - Пермь 2009г.</w:t>
      </w:r>
    </w:p>
    <w:p w:rsidR="00877B2F" w:rsidRPr="00A51A27" w:rsidRDefault="00877B2F" w:rsidP="00A51A27">
      <w:pPr>
        <w:spacing w:after="0" w:line="240" w:lineRule="auto"/>
        <w:jc w:val="both"/>
        <w:rPr>
          <w:rFonts w:ascii="Times New Roman" w:eastAsia="Century Gothic" w:hAnsi="Times New Roman" w:cs="Times New Roman"/>
          <w:sz w:val="28"/>
          <w:szCs w:val="28"/>
        </w:rPr>
      </w:pPr>
      <w:r w:rsidRPr="00A51A27">
        <w:rPr>
          <w:rFonts w:ascii="Times New Roman" w:eastAsia="Century Gothic" w:hAnsi="Times New Roman" w:cs="Times New Roman"/>
          <w:sz w:val="28"/>
          <w:szCs w:val="28"/>
        </w:rPr>
        <w:t>Щербакова С.Г. Формирование проектных умений школьников практические занятия Волгоград 2009г</w:t>
      </w:r>
    </w:p>
    <w:p w:rsidR="002F088D" w:rsidRPr="00A51A27" w:rsidRDefault="002F088D" w:rsidP="00A51A27">
      <w:pPr>
        <w:spacing w:after="0" w:line="240" w:lineRule="auto"/>
        <w:jc w:val="both"/>
        <w:rPr>
          <w:rFonts w:ascii="Times New Roman" w:eastAsia="Century Gothic" w:hAnsi="Times New Roman" w:cs="Times New Roman"/>
          <w:sz w:val="28"/>
          <w:szCs w:val="28"/>
        </w:rPr>
      </w:pPr>
    </w:p>
    <w:p w:rsidR="002F088D" w:rsidRDefault="002F088D" w:rsidP="00877B2F">
      <w:pPr>
        <w:jc w:val="both"/>
        <w:rPr>
          <w:rFonts w:ascii="Times New Roman" w:eastAsia="Century Gothic" w:hAnsi="Times New Roman" w:cs="Times New Roman"/>
          <w:sz w:val="28"/>
          <w:szCs w:val="28"/>
        </w:rPr>
      </w:pPr>
    </w:p>
    <w:p w:rsidR="002D336E" w:rsidRDefault="002D336E" w:rsidP="00877B2F">
      <w:pPr>
        <w:jc w:val="both"/>
        <w:rPr>
          <w:rFonts w:ascii="Times New Roman" w:eastAsia="Century Gothic" w:hAnsi="Times New Roman" w:cs="Times New Roman"/>
          <w:sz w:val="28"/>
          <w:szCs w:val="28"/>
        </w:rPr>
      </w:pPr>
    </w:p>
    <w:p w:rsidR="006911A8" w:rsidRDefault="006911A8" w:rsidP="00877B2F">
      <w:pPr>
        <w:jc w:val="both"/>
        <w:rPr>
          <w:rFonts w:ascii="Times New Roman" w:eastAsia="Century Gothic" w:hAnsi="Times New Roman" w:cs="Times New Roman"/>
          <w:sz w:val="28"/>
          <w:szCs w:val="28"/>
        </w:rPr>
      </w:pPr>
    </w:p>
    <w:p w:rsidR="006911A8" w:rsidRDefault="006911A8" w:rsidP="00877B2F">
      <w:pPr>
        <w:jc w:val="both"/>
        <w:rPr>
          <w:rFonts w:ascii="Times New Roman" w:eastAsia="Century Gothic" w:hAnsi="Times New Roman" w:cs="Times New Roman"/>
          <w:sz w:val="28"/>
          <w:szCs w:val="28"/>
        </w:rPr>
      </w:pPr>
    </w:p>
    <w:p w:rsidR="006911A8" w:rsidRDefault="006911A8" w:rsidP="00877B2F">
      <w:pPr>
        <w:jc w:val="both"/>
        <w:rPr>
          <w:rFonts w:ascii="Times New Roman" w:eastAsia="Century Gothic" w:hAnsi="Times New Roman" w:cs="Times New Roman"/>
          <w:sz w:val="28"/>
          <w:szCs w:val="28"/>
        </w:rPr>
      </w:pPr>
    </w:p>
    <w:p w:rsidR="006911A8" w:rsidRDefault="006911A8" w:rsidP="00877B2F">
      <w:pPr>
        <w:jc w:val="both"/>
        <w:rPr>
          <w:rFonts w:ascii="Times New Roman" w:eastAsia="Century Gothic" w:hAnsi="Times New Roman" w:cs="Times New Roman"/>
          <w:sz w:val="28"/>
          <w:szCs w:val="28"/>
        </w:rPr>
      </w:pPr>
    </w:p>
    <w:p w:rsidR="006911A8" w:rsidRDefault="006911A8" w:rsidP="00877B2F">
      <w:pPr>
        <w:jc w:val="both"/>
        <w:rPr>
          <w:rFonts w:ascii="Times New Roman" w:eastAsia="Century Gothic" w:hAnsi="Times New Roman" w:cs="Times New Roman"/>
          <w:sz w:val="28"/>
          <w:szCs w:val="28"/>
        </w:rPr>
      </w:pPr>
    </w:p>
    <w:p w:rsidR="006911A8" w:rsidRDefault="006911A8" w:rsidP="00877B2F">
      <w:pPr>
        <w:jc w:val="both"/>
        <w:rPr>
          <w:rFonts w:ascii="Times New Roman" w:eastAsia="Century Gothic" w:hAnsi="Times New Roman" w:cs="Times New Roman"/>
          <w:sz w:val="28"/>
          <w:szCs w:val="28"/>
        </w:rPr>
      </w:pPr>
    </w:p>
    <w:p w:rsidR="006911A8" w:rsidRDefault="006911A8" w:rsidP="00877B2F">
      <w:pPr>
        <w:jc w:val="both"/>
        <w:rPr>
          <w:rFonts w:ascii="Times New Roman" w:eastAsia="Century Gothic" w:hAnsi="Times New Roman" w:cs="Times New Roman"/>
          <w:sz w:val="28"/>
          <w:szCs w:val="28"/>
        </w:rPr>
      </w:pPr>
    </w:p>
    <w:p w:rsidR="002F088D" w:rsidRPr="002F088D" w:rsidRDefault="002F088D" w:rsidP="002F088D">
      <w:pPr>
        <w:jc w:val="right"/>
        <w:rPr>
          <w:rFonts w:ascii="Times New Roman" w:eastAsia="Century Gothic" w:hAnsi="Times New Roman" w:cs="Times New Roman"/>
          <w:b/>
          <w:sz w:val="28"/>
          <w:szCs w:val="28"/>
        </w:rPr>
      </w:pPr>
      <w:r w:rsidRPr="002F088D">
        <w:rPr>
          <w:rFonts w:ascii="Times New Roman" w:eastAsia="Century Gothic" w:hAnsi="Times New Roman" w:cs="Times New Roman"/>
          <w:b/>
          <w:sz w:val="28"/>
          <w:szCs w:val="28"/>
        </w:rPr>
        <w:lastRenderedPageBreak/>
        <w:t>Приложение</w:t>
      </w:r>
      <w:r w:rsidR="002D336E">
        <w:rPr>
          <w:rFonts w:ascii="Times New Roman" w:eastAsia="Century Gothic" w:hAnsi="Times New Roman" w:cs="Times New Roman"/>
          <w:b/>
          <w:sz w:val="28"/>
          <w:szCs w:val="28"/>
        </w:rPr>
        <w:t xml:space="preserve"> № 1</w:t>
      </w:r>
    </w:p>
    <w:p w:rsidR="002F088D" w:rsidRPr="002F088D" w:rsidRDefault="002F088D" w:rsidP="00E60803">
      <w:pPr>
        <w:spacing w:after="0" w:line="276" w:lineRule="auto"/>
        <w:ind w:firstLine="709"/>
        <w:jc w:val="both"/>
        <w:rPr>
          <w:rFonts w:ascii="Times New Roman" w:eastAsia="Times New Roman" w:hAnsi="Times New Roman" w:cs="Times New Roman"/>
          <w:sz w:val="28"/>
          <w:szCs w:val="28"/>
          <w:lang w:eastAsia="ru-RU"/>
        </w:rPr>
      </w:pPr>
      <w:r w:rsidRPr="002F088D">
        <w:rPr>
          <w:rFonts w:ascii="Times New Roman" w:eastAsia="Times New Roman" w:hAnsi="Times New Roman" w:cs="Times New Roman"/>
          <w:sz w:val="28"/>
          <w:szCs w:val="28"/>
          <w:lang w:eastAsia="ru-RU"/>
        </w:rPr>
        <w:t>Тестовые методики направленные на определение ведущей репрезентативной системы по речи учащихся:</w:t>
      </w:r>
    </w:p>
    <w:p w:rsidR="002F088D" w:rsidRPr="002F088D" w:rsidRDefault="002F088D" w:rsidP="00E60803">
      <w:pPr>
        <w:spacing w:after="0" w:line="276" w:lineRule="auto"/>
        <w:ind w:firstLine="709"/>
        <w:jc w:val="both"/>
        <w:rPr>
          <w:rFonts w:ascii="Times New Roman" w:eastAsia="Times New Roman" w:hAnsi="Times New Roman" w:cs="Times New Roman"/>
          <w:sz w:val="28"/>
          <w:szCs w:val="28"/>
          <w:lang w:eastAsia="ru-RU"/>
        </w:rPr>
      </w:pPr>
      <w:r w:rsidRPr="002F088D">
        <w:rPr>
          <w:rFonts w:ascii="Times New Roman" w:eastAsia="Times New Roman" w:hAnsi="Times New Roman" w:cs="Times New Roman"/>
          <w:sz w:val="28"/>
          <w:szCs w:val="28"/>
          <w:lang w:eastAsia="ru-RU"/>
        </w:rPr>
        <w:t xml:space="preserve">Ниже приведен лист опроса, в котором первые три блока предлагают спонтанно продолжить фразу выраженную в какой-либо одной модальности (сенсорная "провокация"), и последний блок предлагает продолжить фразу выраженную внемодально. </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339"/>
      </w:tblGrid>
      <w:tr w:rsidR="002F088D" w:rsidRPr="002F088D" w:rsidTr="00E6080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2F088D" w:rsidRPr="002F088D" w:rsidRDefault="002F088D" w:rsidP="002F088D">
            <w:pPr>
              <w:spacing w:after="0" w:line="360" w:lineRule="auto"/>
              <w:ind w:firstLine="709"/>
              <w:jc w:val="both"/>
              <w:rPr>
                <w:rFonts w:ascii="Times New Roman" w:eastAsia="Century Gothic" w:hAnsi="Times New Roman" w:cs="Times New Roman"/>
                <w:sz w:val="28"/>
                <w:szCs w:val="28"/>
              </w:rPr>
            </w:pPr>
            <w:r w:rsidRPr="002F088D">
              <w:rPr>
                <w:rFonts w:ascii="Times New Roman" w:eastAsia="Century Gothic" w:hAnsi="Times New Roman" w:cs="Times New Roman"/>
                <w:sz w:val="28"/>
                <w:szCs w:val="28"/>
              </w:rPr>
              <w:t xml:space="preserve">1. Продолжи фразы: </w:t>
            </w:r>
          </w:p>
          <w:p w:rsidR="002F088D" w:rsidRPr="002F088D" w:rsidRDefault="002F088D" w:rsidP="002F088D">
            <w:pPr>
              <w:spacing w:after="0" w:line="360" w:lineRule="auto"/>
              <w:ind w:firstLine="709"/>
              <w:jc w:val="both"/>
              <w:rPr>
                <w:rFonts w:ascii="Times New Roman" w:eastAsia="Times New Roman" w:hAnsi="Times New Roman" w:cs="Times New Roman"/>
                <w:sz w:val="28"/>
                <w:szCs w:val="28"/>
                <w:lang w:eastAsia="ru-RU"/>
              </w:rPr>
            </w:pPr>
            <w:r w:rsidRPr="002F088D">
              <w:rPr>
                <w:rFonts w:ascii="Times New Roman" w:eastAsia="Times New Roman" w:hAnsi="Times New Roman" w:cs="Times New Roman"/>
                <w:sz w:val="28"/>
                <w:szCs w:val="28"/>
                <w:lang w:eastAsia="ru-RU"/>
              </w:rPr>
              <w:t xml:space="preserve">Я вижу маму и ...______________________________________ </w:t>
            </w:r>
          </w:p>
          <w:p w:rsidR="002F088D" w:rsidRPr="002F088D" w:rsidRDefault="002F088D" w:rsidP="002F088D">
            <w:pPr>
              <w:spacing w:after="0" w:line="360" w:lineRule="auto"/>
              <w:ind w:firstLine="709"/>
              <w:jc w:val="both"/>
              <w:rPr>
                <w:rFonts w:ascii="Times New Roman" w:eastAsia="Times New Roman" w:hAnsi="Times New Roman" w:cs="Times New Roman"/>
                <w:sz w:val="28"/>
                <w:szCs w:val="28"/>
                <w:lang w:eastAsia="ru-RU"/>
              </w:rPr>
            </w:pPr>
            <w:r w:rsidRPr="002F088D">
              <w:rPr>
                <w:rFonts w:ascii="Times New Roman" w:eastAsia="Times New Roman" w:hAnsi="Times New Roman" w:cs="Times New Roman"/>
                <w:sz w:val="28"/>
                <w:szCs w:val="28"/>
                <w:lang w:eastAsia="ru-RU"/>
              </w:rPr>
              <w:t xml:space="preserve">Я рассматриваю в магазине красивую игрушку и ...___________ </w:t>
            </w:r>
          </w:p>
          <w:p w:rsidR="002F088D" w:rsidRPr="002F088D" w:rsidRDefault="002F088D" w:rsidP="002F088D">
            <w:pPr>
              <w:spacing w:after="0" w:line="360" w:lineRule="auto"/>
              <w:ind w:firstLine="709"/>
              <w:jc w:val="both"/>
              <w:rPr>
                <w:rFonts w:ascii="Times New Roman" w:eastAsia="Times New Roman" w:hAnsi="Times New Roman" w:cs="Times New Roman"/>
                <w:sz w:val="28"/>
                <w:szCs w:val="28"/>
                <w:lang w:eastAsia="ru-RU"/>
              </w:rPr>
            </w:pPr>
            <w:r w:rsidRPr="002F088D">
              <w:rPr>
                <w:rFonts w:ascii="Times New Roman" w:eastAsia="Times New Roman" w:hAnsi="Times New Roman" w:cs="Times New Roman"/>
                <w:sz w:val="28"/>
                <w:szCs w:val="28"/>
                <w:lang w:eastAsia="ru-RU"/>
              </w:rPr>
              <w:t>Когда я смотрю мультик..._______________________________</w:t>
            </w:r>
          </w:p>
          <w:p w:rsidR="002F088D" w:rsidRPr="002F088D" w:rsidRDefault="002F088D" w:rsidP="002F088D">
            <w:pPr>
              <w:spacing w:after="0" w:line="360" w:lineRule="auto"/>
              <w:ind w:firstLine="709"/>
              <w:jc w:val="both"/>
              <w:rPr>
                <w:rFonts w:ascii="Times New Roman" w:eastAsia="Times New Roman" w:hAnsi="Times New Roman" w:cs="Times New Roman"/>
                <w:sz w:val="28"/>
                <w:szCs w:val="28"/>
                <w:lang w:eastAsia="ru-RU"/>
              </w:rPr>
            </w:pPr>
            <w:r w:rsidRPr="002F088D">
              <w:rPr>
                <w:rFonts w:ascii="Times New Roman" w:eastAsia="Times New Roman" w:hAnsi="Times New Roman" w:cs="Times New Roman"/>
                <w:sz w:val="28"/>
                <w:szCs w:val="28"/>
                <w:lang w:eastAsia="ru-RU"/>
              </w:rPr>
              <w:t xml:space="preserve">Я слышу как лает собака и ...___________________________ </w:t>
            </w:r>
          </w:p>
          <w:p w:rsidR="002F088D" w:rsidRPr="002F088D" w:rsidRDefault="002F088D" w:rsidP="002F088D">
            <w:pPr>
              <w:spacing w:after="0" w:line="360" w:lineRule="auto"/>
              <w:ind w:firstLine="709"/>
              <w:jc w:val="both"/>
              <w:rPr>
                <w:rFonts w:ascii="Times New Roman" w:eastAsia="Times New Roman" w:hAnsi="Times New Roman" w:cs="Times New Roman"/>
                <w:sz w:val="28"/>
                <w:szCs w:val="28"/>
                <w:lang w:eastAsia="ru-RU"/>
              </w:rPr>
            </w:pPr>
            <w:r w:rsidRPr="002F088D">
              <w:rPr>
                <w:rFonts w:ascii="Times New Roman" w:eastAsia="Times New Roman" w:hAnsi="Times New Roman" w:cs="Times New Roman"/>
                <w:sz w:val="28"/>
                <w:szCs w:val="28"/>
                <w:lang w:eastAsia="ru-RU"/>
              </w:rPr>
              <w:t xml:space="preserve">Когда я слышу, как за окном шумит дождик, я ...________ </w:t>
            </w:r>
          </w:p>
          <w:p w:rsidR="002F088D" w:rsidRPr="002F088D" w:rsidRDefault="002F088D" w:rsidP="002F088D">
            <w:pPr>
              <w:spacing w:after="0" w:line="360" w:lineRule="auto"/>
              <w:ind w:firstLine="709"/>
              <w:jc w:val="both"/>
              <w:rPr>
                <w:rFonts w:ascii="Times New Roman" w:eastAsia="Times New Roman" w:hAnsi="Times New Roman" w:cs="Times New Roman"/>
                <w:sz w:val="28"/>
                <w:szCs w:val="28"/>
                <w:lang w:eastAsia="ru-RU"/>
              </w:rPr>
            </w:pPr>
            <w:r w:rsidRPr="002F088D">
              <w:rPr>
                <w:rFonts w:ascii="Times New Roman" w:eastAsia="Times New Roman" w:hAnsi="Times New Roman" w:cs="Times New Roman"/>
                <w:sz w:val="28"/>
                <w:szCs w:val="28"/>
                <w:lang w:eastAsia="ru-RU"/>
              </w:rPr>
              <w:t xml:space="preserve">Я слышу, как звонит будильник (или тикают часики) и ...____ </w:t>
            </w:r>
          </w:p>
          <w:p w:rsidR="002F088D" w:rsidRPr="002F088D" w:rsidRDefault="002F088D" w:rsidP="002F088D">
            <w:pPr>
              <w:spacing w:after="0" w:line="360" w:lineRule="auto"/>
              <w:ind w:firstLine="709"/>
              <w:jc w:val="both"/>
              <w:rPr>
                <w:rFonts w:ascii="Times New Roman" w:eastAsia="Times New Roman" w:hAnsi="Times New Roman" w:cs="Times New Roman"/>
                <w:sz w:val="28"/>
                <w:szCs w:val="28"/>
                <w:lang w:eastAsia="ru-RU"/>
              </w:rPr>
            </w:pPr>
            <w:r w:rsidRPr="002F088D">
              <w:rPr>
                <w:rFonts w:ascii="Times New Roman" w:eastAsia="Times New Roman" w:hAnsi="Times New Roman" w:cs="Times New Roman"/>
                <w:sz w:val="28"/>
                <w:szCs w:val="28"/>
                <w:lang w:eastAsia="ru-RU"/>
              </w:rPr>
              <w:t>Я глажу мягкого пушистого кота и ...____________</w:t>
            </w:r>
            <w:r w:rsidR="00530463">
              <w:rPr>
                <w:rFonts w:ascii="Times New Roman" w:eastAsia="Times New Roman" w:hAnsi="Times New Roman" w:cs="Times New Roman"/>
                <w:sz w:val="28"/>
                <w:szCs w:val="28"/>
                <w:lang w:eastAsia="ru-RU"/>
              </w:rPr>
              <w:t>________ _______</w:t>
            </w:r>
          </w:p>
          <w:p w:rsidR="002F088D" w:rsidRPr="002F088D" w:rsidRDefault="002F088D" w:rsidP="002F088D">
            <w:pPr>
              <w:spacing w:after="0" w:line="360" w:lineRule="auto"/>
              <w:ind w:firstLine="709"/>
              <w:jc w:val="both"/>
              <w:rPr>
                <w:rFonts w:ascii="Times New Roman" w:eastAsia="Times New Roman" w:hAnsi="Times New Roman" w:cs="Times New Roman"/>
                <w:sz w:val="28"/>
                <w:szCs w:val="28"/>
                <w:lang w:eastAsia="ru-RU"/>
              </w:rPr>
            </w:pPr>
            <w:r w:rsidRPr="002F088D">
              <w:rPr>
                <w:rFonts w:ascii="Times New Roman" w:eastAsia="Times New Roman" w:hAnsi="Times New Roman" w:cs="Times New Roman"/>
                <w:sz w:val="28"/>
                <w:szCs w:val="28"/>
                <w:lang w:eastAsia="ru-RU"/>
              </w:rPr>
              <w:t>Когда мне очень грустно, я ...___________________</w:t>
            </w:r>
            <w:r w:rsidR="00530463">
              <w:rPr>
                <w:rFonts w:ascii="Times New Roman" w:eastAsia="Times New Roman" w:hAnsi="Times New Roman" w:cs="Times New Roman"/>
                <w:sz w:val="28"/>
                <w:szCs w:val="28"/>
                <w:lang w:eastAsia="ru-RU"/>
              </w:rPr>
              <w:t>________ _______</w:t>
            </w:r>
            <w:r w:rsidRPr="002F088D">
              <w:rPr>
                <w:rFonts w:ascii="Times New Roman" w:eastAsia="Times New Roman" w:hAnsi="Times New Roman" w:cs="Times New Roman"/>
                <w:sz w:val="28"/>
                <w:szCs w:val="28"/>
                <w:lang w:eastAsia="ru-RU"/>
              </w:rPr>
              <w:t xml:space="preserve"> </w:t>
            </w:r>
          </w:p>
          <w:p w:rsidR="002F088D" w:rsidRPr="002F088D" w:rsidRDefault="002F088D" w:rsidP="002F088D">
            <w:pPr>
              <w:spacing w:after="0" w:line="360" w:lineRule="auto"/>
              <w:ind w:firstLine="709"/>
              <w:jc w:val="both"/>
              <w:rPr>
                <w:rFonts w:ascii="Times New Roman" w:eastAsia="Times New Roman" w:hAnsi="Times New Roman" w:cs="Times New Roman"/>
                <w:sz w:val="28"/>
                <w:szCs w:val="28"/>
                <w:lang w:eastAsia="ru-RU"/>
              </w:rPr>
            </w:pPr>
            <w:r w:rsidRPr="002F088D">
              <w:rPr>
                <w:rFonts w:ascii="Times New Roman" w:eastAsia="Times New Roman" w:hAnsi="Times New Roman" w:cs="Times New Roman"/>
                <w:sz w:val="28"/>
                <w:szCs w:val="28"/>
                <w:lang w:eastAsia="ru-RU"/>
              </w:rPr>
              <w:t>Когда я бегу по коридору, я ...___________________</w:t>
            </w:r>
            <w:r w:rsidR="00530463">
              <w:rPr>
                <w:rFonts w:ascii="Times New Roman" w:eastAsia="Times New Roman" w:hAnsi="Times New Roman" w:cs="Times New Roman"/>
                <w:sz w:val="28"/>
                <w:szCs w:val="28"/>
                <w:lang w:eastAsia="ru-RU"/>
              </w:rPr>
              <w:t>________ ______</w:t>
            </w:r>
          </w:p>
          <w:p w:rsidR="002F088D" w:rsidRPr="002F088D" w:rsidRDefault="002F088D" w:rsidP="002F088D">
            <w:pPr>
              <w:spacing w:after="0" w:line="360" w:lineRule="auto"/>
              <w:ind w:firstLine="709"/>
              <w:jc w:val="both"/>
              <w:rPr>
                <w:rFonts w:ascii="Times New Roman" w:eastAsia="Times New Roman" w:hAnsi="Times New Roman" w:cs="Times New Roman"/>
                <w:sz w:val="28"/>
                <w:szCs w:val="28"/>
                <w:lang w:eastAsia="ru-RU"/>
              </w:rPr>
            </w:pPr>
            <w:r w:rsidRPr="002F088D">
              <w:rPr>
                <w:rFonts w:ascii="Times New Roman" w:eastAsia="Times New Roman" w:hAnsi="Times New Roman" w:cs="Times New Roman"/>
                <w:sz w:val="28"/>
                <w:szCs w:val="28"/>
                <w:lang w:eastAsia="ru-RU"/>
              </w:rPr>
              <w:t>2. Продолжи фразы:</w:t>
            </w:r>
          </w:p>
          <w:p w:rsidR="002F088D" w:rsidRPr="002F088D" w:rsidRDefault="002F088D" w:rsidP="002F088D">
            <w:pPr>
              <w:spacing w:after="0" w:line="360" w:lineRule="auto"/>
              <w:ind w:firstLine="709"/>
              <w:jc w:val="both"/>
              <w:rPr>
                <w:rFonts w:ascii="Times New Roman" w:eastAsia="Times New Roman" w:hAnsi="Times New Roman" w:cs="Times New Roman"/>
                <w:sz w:val="28"/>
                <w:szCs w:val="28"/>
                <w:lang w:eastAsia="ru-RU"/>
              </w:rPr>
            </w:pPr>
            <w:r w:rsidRPr="002F088D">
              <w:rPr>
                <w:rFonts w:ascii="Times New Roman" w:eastAsia="Times New Roman" w:hAnsi="Times New Roman" w:cs="Times New Roman"/>
                <w:sz w:val="28"/>
                <w:szCs w:val="28"/>
                <w:lang w:eastAsia="ru-RU"/>
              </w:rPr>
              <w:t>Вспоминаю праздник Новый год и ..._______________</w:t>
            </w:r>
            <w:r w:rsidR="00530463">
              <w:rPr>
                <w:rFonts w:ascii="Times New Roman" w:eastAsia="Times New Roman" w:hAnsi="Times New Roman" w:cs="Times New Roman"/>
                <w:sz w:val="28"/>
                <w:szCs w:val="28"/>
                <w:lang w:eastAsia="ru-RU"/>
              </w:rPr>
              <w:t>____ ________</w:t>
            </w:r>
            <w:r w:rsidRPr="002F088D">
              <w:rPr>
                <w:rFonts w:ascii="Times New Roman" w:eastAsia="Times New Roman" w:hAnsi="Times New Roman" w:cs="Times New Roman"/>
                <w:sz w:val="28"/>
                <w:szCs w:val="28"/>
                <w:lang w:eastAsia="ru-RU"/>
              </w:rPr>
              <w:t xml:space="preserve"> </w:t>
            </w:r>
          </w:p>
          <w:p w:rsidR="002F088D" w:rsidRPr="002F088D" w:rsidRDefault="002F088D" w:rsidP="002F088D">
            <w:pPr>
              <w:spacing w:after="0" w:line="360" w:lineRule="auto"/>
              <w:ind w:firstLine="709"/>
              <w:jc w:val="both"/>
              <w:rPr>
                <w:rFonts w:ascii="Times New Roman" w:eastAsia="Times New Roman" w:hAnsi="Times New Roman" w:cs="Times New Roman"/>
                <w:sz w:val="28"/>
                <w:szCs w:val="28"/>
                <w:lang w:eastAsia="ru-RU"/>
              </w:rPr>
            </w:pPr>
            <w:r w:rsidRPr="002F088D">
              <w:rPr>
                <w:rFonts w:ascii="Times New Roman" w:eastAsia="Times New Roman" w:hAnsi="Times New Roman" w:cs="Times New Roman"/>
                <w:sz w:val="28"/>
                <w:szCs w:val="28"/>
                <w:lang w:eastAsia="ru-RU"/>
              </w:rPr>
              <w:t xml:space="preserve">Я могу ..._____________________________________________ </w:t>
            </w:r>
          </w:p>
          <w:p w:rsidR="002F088D" w:rsidRPr="002F088D" w:rsidRDefault="002F088D" w:rsidP="002F088D">
            <w:pPr>
              <w:spacing w:after="0" w:line="360" w:lineRule="auto"/>
              <w:ind w:firstLine="709"/>
              <w:jc w:val="both"/>
              <w:rPr>
                <w:rFonts w:ascii="Times New Roman" w:eastAsia="Times New Roman" w:hAnsi="Times New Roman" w:cs="Times New Roman"/>
                <w:sz w:val="28"/>
                <w:szCs w:val="28"/>
                <w:lang w:eastAsia="ru-RU"/>
              </w:rPr>
            </w:pPr>
            <w:r w:rsidRPr="002F088D">
              <w:rPr>
                <w:rFonts w:ascii="Times New Roman" w:eastAsia="Times New Roman" w:hAnsi="Times New Roman" w:cs="Times New Roman"/>
                <w:sz w:val="28"/>
                <w:szCs w:val="28"/>
                <w:lang w:eastAsia="ru-RU"/>
              </w:rPr>
              <w:t xml:space="preserve">Мне хочется ...________________________________________ </w:t>
            </w:r>
          </w:p>
          <w:p w:rsidR="002F088D" w:rsidRPr="002F088D" w:rsidRDefault="002F088D" w:rsidP="002F088D">
            <w:pPr>
              <w:spacing w:after="0" w:line="360" w:lineRule="auto"/>
              <w:ind w:firstLine="709"/>
              <w:jc w:val="both"/>
              <w:rPr>
                <w:rFonts w:ascii="Times New Roman" w:eastAsia="Times New Roman" w:hAnsi="Times New Roman" w:cs="Times New Roman"/>
                <w:sz w:val="28"/>
                <w:szCs w:val="28"/>
                <w:lang w:eastAsia="ru-RU"/>
              </w:rPr>
            </w:pPr>
            <w:r w:rsidRPr="002F088D">
              <w:rPr>
                <w:rFonts w:ascii="Times New Roman" w:eastAsia="Times New Roman" w:hAnsi="Times New Roman" w:cs="Times New Roman"/>
                <w:sz w:val="28"/>
                <w:szCs w:val="28"/>
                <w:lang w:eastAsia="ru-RU"/>
              </w:rPr>
              <w:t xml:space="preserve">Я думаю, что ...________________________________________ </w:t>
            </w:r>
          </w:p>
          <w:p w:rsidR="002F088D" w:rsidRPr="002F088D" w:rsidRDefault="002F088D" w:rsidP="002F088D">
            <w:pPr>
              <w:spacing w:after="0" w:line="360" w:lineRule="auto"/>
              <w:ind w:firstLine="709"/>
              <w:jc w:val="both"/>
              <w:rPr>
                <w:rFonts w:ascii="Times New Roman" w:eastAsia="Times New Roman" w:hAnsi="Times New Roman" w:cs="Times New Roman"/>
                <w:sz w:val="28"/>
                <w:szCs w:val="28"/>
                <w:lang w:eastAsia="ru-RU"/>
              </w:rPr>
            </w:pPr>
            <w:r w:rsidRPr="002F088D">
              <w:rPr>
                <w:rFonts w:ascii="Times New Roman" w:eastAsia="Times New Roman" w:hAnsi="Times New Roman" w:cs="Times New Roman"/>
                <w:sz w:val="28"/>
                <w:szCs w:val="28"/>
                <w:lang w:eastAsia="ru-RU"/>
              </w:rPr>
              <w:t xml:space="preserve">Я помню ...____________________________________________ </w:t>
            </w:r>
          </w:p>
          <w:p w:rsidR="002F088D" w:rsidRPr="002F088D" w:rsidRDefault="002F088D" w:rsidP="002F088D">
            <w:pPr>
              <w:spacing w:after="0" w:line="360" w:lineRule="auto"/>
              <w:ind w:firstLine="709"/>
              <w:jc w:val="both"/>
              <w:rPr>
                <w:rFonts w:ascii="Times New Roman" w:eastAsia="Times New Roman" w:hAnsi="Times New Roman" w:cs="Times New Roman"/>
                <w:sz w:val="28"/>
                <w:szCs w:val="28"/>
                <w:lang w:eastAsia="ru-RU"/>
              </w:rPr>
            </w:pPr>
            <w:r w:rsidRPr="002F088D">
              <w:rPr>
                <w:rFonts w:ascii="Times New Roman" w:eastAsia="Times New Roman" w:hAnsi="Times New Roman" w:cs="Times New Roman"/>
                <w:sz w:val="28"/>
                <w:szCs w:val="28"/>
                <w:lang w:eastAsia="ru-RU"/>
              </w:rPr>
              <w:t>Фамилия, имя____________________________________________ Класс___________________________________________________</w:t>
            </w:r>
          </w:p>
        </w:tc>
      </w:tr>
    </w:tbl>
    <w:p w:rsidR="002F088D" w:rsidRPr="002F088D" w:rsidRDefault="002F088D" w:rsidP="00E60803">
      <w:pPr>
        <w:spacing w:after="0" w:line="276" w:lineRule="auto"/>
        <w:ind w:firstLine="709"/>
        <w:jc w:val="both"/>
        <w:rPr>
          <w:rFonts w:ascii="Times New Roman" w:eastAsia="Times New Roman" w:hAnsi="Times New Roman" w:cs="Times New Roman"/>
          <w:sz w:val="28"/>
          <w:szCs w:val="28"/>
          <w:lang w:eastAsia="ru-RU"/>
        </w:rPr>
      </w:pPr>
      <w:r w:rsidRPr="002F088D">
        <w:rPr>
          <w:rFonts w:ascii="Times New Roman" w:eastAsia="Times New Roman" w:hAnsi="Times New Roman" w:cs="Times New Roman"/>
          <w:sz w:val="28"/>
          <w:szCs w:val="28"/>
          <w:lang w:eastAsia="ru-RU"/>
        </w:rPr>
        <w:t xml:space="preserve">Результаты, полученные по всем тестам были соотнесены методом обобщения независимых характеристик, что позволило сделать вывод об особенностях развития репрезентативных систем. </w:t>
      </w:r>
    </w:p>
    <w:p w:rsidR="002F088D" w:rsidRDefault="002F088D" w:rsidP="00E60803">
      <w:pPr>
        <w:spacing w:line="276" w:lineRule="auto"/>
        <w:jc w:val="both"/>
        <w:rPr>
          <w:sz w:val="28"/>
          <w:szCs w:val="28"/>
        </w:rPr>
      </w:pPr>
    </w:p>
    <w:p w:rsidR="00E60803" w:rsidRDefault="00E60803" w:rsidP="00E60803">
      <w:pPr>
        <w:spacing w:line="276" w:lineRule="auto"/>
        <w:jc w:val="both"/>
        <w:rPr>
          <w:sz w:val="28"/>
          <w:szCs w:val="28"/>
        </w:rPr>
      </w:pPr>
    </w:p>
    <w:p w:rsidR="00530463" w:rsidRDefault="00530463" w:rsidP="00E60803">
      <w:pPr>
        <w:spacing w:line="276" w:lineRule="auto"/>
        <w:jc w:val="both"/>
        <w:rPr>
          <w:sz w:val="28"/>
          <w:szCs w:val="28"/>
        </w:rPr>
      </w:pPr>
    </w:p>
    <w:p w:rsidR="000379E2" w:rsidRPr="00E60803" w:rsidRDefault="000379E2" w:rsidP="000379E2">
      <w:pPr>
        <w:spacing w:after="0" w:line="276" w:lineRule="auto"/>
        <w:jc w:val="right"/>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Приложение № 2</w:t>
      </w:r>
    </w:p>
    <w:p w:rsidR="000379E2" w:rsidRDefault="000379E2" w:rsidP="002D336E">
      <w:pPr>
        <w:spacing w:after="0" w:line="276" w:lineRule="auto"/>
        <w:jc w:val="right"/>
        <w:rPr>
          <w:rFonts w:ascii="Times New Roman" w:eastAsia="Times New Roman" w:hAnsi="Times New Roman" w:cs="Times New Roman"/>
          <w:b/>
          <w:sz w:val="28"/>
          <w:szCs w:val="28"/>
          <w:lang w:eastAsia="ru-RU"/>
        </w:rPr>
      </w:pPr>
    </w:p>
    <w:p w:rsidR="002D336E" w:rsidRDefault="00E60803" w:rsidP="000379E2">
      <w:pPr>
        <w:spacing w:after="0" w:line="276" w:lineRule="auto"/>
        <w:jc w:val="center"/>
        <w:rPr>
          <w:rFonts w:ascii="Times New Roman" w:eastAsia="Times New Roman" w:hAnsi="Times New Roman" w:cs="Times New Roman"/>
          <w:b/>
          <w:sz w:val="28"/>
          <w:szCs w:val="28"/>
          <w:lang w:eastAsia="ru-RU"/>
        </w:rPr>
      </w:pPr>
      <w:r w:rsidRPr="00E60803">
        <w:rPr>
          <w:rFonts w:ascii="Times New Roman" w:eastAsia="Times New Roman" w:hAnsi="Times New Roman" w:cs="Times New Roman"/>
          <w:b/>
          <w:sz w:val="28"/>
          <w:szCs w:val="28"/>
          <w:lang w:eastAsia="ru-RU"/>
        </w:rPr>
        <w:t>Занятие №</w:t>
      </w:r>
      <w:r w:rsidR="002D336E">
        <w:rPr>
          <w:rFonts w:ascii="Times New Roman" w:eastAsia="Times New Roman" w:hAnsi="Times New Roman" w:cs="Times New Roman"/>
          <w:b/>
          <w:sz w:val="28"/>
          <w:szCs w:val="28"/>
          <w:lang w:eastAsia="ru-RU"/>
        </w:rPr>
        <w:t xml:space="preserve"> </w:t>
      </w:r>
      <w:r w:rsidR="000379E2">
        <w:rPr>
          <w:rFonts w:ascii="Times New Roman" w:eastAsia="Times New Roman" w:hAnsi="Times New Roman" w:cs="Times New Roman"/>
          <w:b/>
          <w:sz w:val="28"/>
          <w:szCs w:val="28"/>
          <w:lang w:eastAsia="ru-RU"/>
        </w:rPr>
        <w:t>1</w:t>
      </w:r>
    </w:p>
    <w:p w:rsidR="00E60803" w:rsidRPr="00E60803" w:rsidRDefault="00E60803" w:rsidP="00E60803">
      <w:pPr>
        <w:spacing w:after="0" w:line="276" w:lineRule="auto"/>
        <w:jc w:val="center"/>
        <w:rPr>
          <w:rFonts w:ascii="Times New Roman" w:eastAsia="Times New Roman" w:hAnsi="Times New Roman" w:cs="Times New Roman"/>
          <w:b/>
          <w:sz w:val="28"/>
          <w:szCs w:val="28"/>
          <w:lang w:eastAsia="ru-RU"/>
        </w:rPr>
      </w:pPr>
      <w:r w:rsidRPr="00E60803">
        <w:rPr>
          <w:rFonts w:ascii="Times New Roman" w:eastAsia="Times New Roman" w:hAnsi="Times New Roman" w:cs="Times New Roman"/>
          <w:b/>
          <w:sz w:val="28"/>
          <w:szCs w:val="28"/>
          <w:lang w:eastAsia="ru-RU"/>
        </w:rPr>
        <w:t xml:space="preserve">  (в рамках работы  НОУ)</w:t>
      </w:r>
    </w:p>
    <w:p w:rsidR="00E60803" w:rsidRPr="00E60803" w:rsidRDefault="00E60803" w:rsidP="00E60803">
      <w:pPr>
        <w:spacing w:after="0" w:line="276" w:lineRule="auto"/>
        <w:jc w:val="center"/>
        <w:rPr>
          <w:rFonts w:ascii="Times New Roman" w:eastAsia="Times New Roman" w:hAnsi="Times New Roman" w:cs="Times New Roman"/>
          <w:b/>
          <w:sz w:val="28"/>
          <w:szCs w:val="28"/>
          <w:lang w:eastAsia="ru-RU"/>
        </w:rPr>
      </w:pPr>
    </w:p>
    <w:p w:rsidR="00E60803" w:rsidRPr="00E60803" w:rsidRDefault="00E60803" w:rsidP="00E60803">
      <w:pPr>
        <w:spacing w:after="0" w:line="276" w:lineRule="auto"/>
        <w:jc w:val="center"/>
        <w:rPr>
          <w:rFonts w:ascii="Times New Roman" w:eastAsia="Times New Roman" w:hAnsi="Times New Roman" w:cs="Times New Roman"/>
          <w:b/>
          <w:sz w:val="28"/>
          <w:szCs w:val="28"/>
          <w:lang w:eastAsia="ru-RU"/>
        </w:rPr>
      </w:pPr>
      <w:r w:rsidRPr="00E60803">
        <w:rPr>
          <w:rFonts w:ascii="Times New Roman" w:eastAsia="Times New Roman" w:hAnsi="Times New Roman" w:cs="Times New Roman"/>
          <w:b/>
          <w:sz w:val="28"/>
          <w:szCs w:val="28"/>
          <w:lang w:eastAsia="ru-RU"/>
        </w:rPr>
        <w:t xml:space="preserve"> «Исследование зависимости давления тела от площади опоры»</w:t>
      </w:r>
    </w:p>
    <w:p w:rsidR="00E60803" w:rsidRPr="00E60803" w:rsidRDefault="00E60803" w:rsidP="00E60803">
      <w:pPr>
        <w:spacing w:after="200" w:line="276" w:lineRule="auto"/>
        <w:jc w:val="both"/>
        <w:rPr>
          <w:rFonts w:ascii="Times New Roman" w:eastAsia="Times New Roman" w:hAnsi="Times New Roman" w:cs="Times New Roman"/>
          <w:sz w:val="28"/>
          <w:szCs w:val="28"/>
          <w:bdr w:val="none" w:sz="0" w:space="0" w:color="auto" w:frame="1"/>
          <w:shd w:val="clear" w:color="auto" w:fill="FFFFFF"/>
          <w:lang w:eastAsia="ru-RU"/>
        </w:rPr>
      </w:pPr>
      <w:r w:rsidRPr="00E60803">
        <w:rPr>
          <w:rFonts w:ascii="Times New Roman" w:eastAsia="Times New Roman" w:hAnsi="Times New Roman" w:cs="Times New Roman"/>
          <w:b/>
          <w:bCs/>
          <w:sz w:val="28"/>
          <w:szCs w:val="28"/>
          <w:bdr w:val="none" w:sz="0" w:space="0" w:color="auto" w:frame="1"/>
          <w:shd w:val="clear" w:color="auto" w:fill="FFFFFF"/>
          <w:lang w:eastAsia="ru-RU"/>
        </w:rPr>
        <w:t>Цель занятия</w:t>
      </w:r>
      <w:r w:rsidRPr="00E60803">
        <w:rPr>
          <w:rFonts w:ascii="Times New Roman" w:eastAsia="Times New Roman" w:hAnsi="Times New Roman" w:cs="Times New Roman"/>
          <w:sz w:val="28"/>
          <w:szCs w:val="28"/>
          <w:bdr w:val="none" w:sz="0" w:space="0" w:color="auto" w:frame="1"/>
          <w:shd w:val="clear" w:color="auto" w:fill="FFFFFF"/>
          <w:lang w:eastAsia="ru-RU"/>
        </w:rPr>
        <w:t xml:space="preserve"> – </w:t>
      </w:r>
      <w:r w:rsidRPr="00E60803">
        <w:rPr>
          <w:rFonts w:ascii="Times New Roman" w:eastAsia="Times New Roman" w:hAnsi="Times New Roman" w:cs="Times New Roman"/>
          <w:sz w:val="28"/>
          <w:szCs w:val="28"/>
          <w:lang w:eastAsia="ru-RU"/>
        </w:rPr>
        <w:t>Исследовать зависимость давления тела от площади опоры и</w:t>
      </w:r>
      <w:r w:rsidRPr="00E60803">
        <w:rPr>
          <w:rFonts w:ascii="Times New Roman" w:eastAsia="Times New Roman" w:hAnsi="Times New Roman" w:cs="Times New Roman"/>
          <w:sz w:val="28"/>
          <w:szCs w:val="28"/>
          <w:bdr w:val="none" w:sz="0" w:space="0" w:color="auto" w:frame="1"/>
          <w:shd w:val="clear" w:color="auto" w:fill="FFFFFF"/>
          <w:lang w:eastAsia="ru-RU"/>
        </w:rPr>
        <w:t xml:space="preserve"> определить идеальную высоту каблука.</w:t>
      </w:r>
    </w:p>
    <w:p w:rsidR="00E60803" w:rsidRPr="00E60803" w:rsidRDefault="00E60803" w:rsidP="00E60803">
      <w:pPr>
        <w:spacing w:after="0" w:line="276" w:lineRule="auto"/>
        <w:rPr>
          <w:rFonts w:ascii="Times New Roman" w:eastAsia="Times New Roman" w:hAnsi="Times New Roman" w:cs="Times New Roman"/>
          <w:b/>
          <w:sz w:val="28"/>
          <w:szCs w:val="28"/>
          <w:lang w:eastAsia="ru-RU"/>
        </w:rPr>
      </w:pPr>
      <w:r w:rsidRPr="00E60803">
        <w:rPr>
          <w:rFonts w:ascii="Times New Roman" w:eastAsia="Times New Roman" w:hAnsi="Times New Roman" w:cs="Times New Roman"/>
          <w:b/>
          <w:iCs/>
          <w:sz w:val="28"/>
          <w:szCs w:val="28"/>
          <w:lang w:eastAsia="ru-RU"/>
        </w:rPr>
        <w:t>Задачи</w:t>
      </w:r>
      <w:r w:rsidRPr="00E60803">
        <w:rPr>
          <w:rFonts w:ascii="Times New Roman" w:eastAsia="Times New Roman" w:hAnsi="Times New Roman" w:cs="Times New Roman"/>
          <w:b/>
          <w:sz w:val="28"/>
          <w:szCs w:val="28"/>
          <w:lang w:eastAsia="ru-RU"/>
        </w:rPr>
        <w:t xml:space="preserve">: </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i/>
          <w:sz w:val="28"/>
          <w:szCs w:val="28"/>
          <w:lang w:eastAsia="ru-RU"/>
        </w:rPr>
        <w:t>Образовательные:</w:t>
      </w:r>
      <w:r w:rsidRPr="00E60803">
        <w:rPr>
          <w:rFonts w:ascii="Times New Roman" w:eastAsia="Times New Roman" w:hAnsi="Times New Roman" w:cs="Times New Roman"/>
          <w:sz w:val="28"/>
          <w:szCs w:val="28"/>
          <w:lang w:eastAsia="ru-RU"/>
        </w:rPr>
        <w:t xml:space="preserve"> совершенствовать исследовательские умения находить давление в практической ситуации.</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i/>
          <w:sz w:val="28"/>
          <w:szCs w:val="28"/>
          <w:lang w:eastAsia="ru-RU"/>
        </w:rPr>
        <w:t>Развивающие:</w:t>
      </w:r>
      <w:r w:rsidRPr="00E60803">
        <w:rPr>
          <w:rFonts w:ascii="Times New Roman" w:eastAsia="Times New Roman" w:hAnsi="Times New Roman" w:cs="Times New Roman"/>
          <w:sz w:val="28"/>
          <w:szCs w:val="28"/>
          <w:lang w:eastAsia="ru-RU"/>
        </w:rPr>
        <w:t xml:space="preserve"> формировать умение наблюдать, анализировать, выдвигать предположения и осуществлять их экспериментальную проверку. </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i/>
          <w:sz w:val="28"/>
          <w:szCs w:val="28"/>
          <w:lang w:eastAsia="ru-RU"/>
        </w:rPr>
        <w:t>Воспитательные:</w:t>
      </w:r>
      <w:r w:rsidRPr="00E60803">
        <w:rPr>
          <w:rFonts w:ascii="Times New Roman" w:eastAsia="Times New Roman" w:hAnsi="Times New Roman" w:cs="Times New Roman"/>
          <w:sz w:val="28"/>
          <w:szCs w:val="28"/>
          <w:lang w:eastAsia="ru-RU"/>
        </w:rPr>
        <w:t xml:space="preserve"> показать ценность методов научного познания мира для расширения своих возможностей в самостоятельном решении проблем.</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i/>
          <w:iCs/>
          <w:sz w:val="28"/>
          <w:szCs w:val="28"/>
          <w:lang w:eastAsia="ru-RU"/>
        </w:rPr>
        <w:t>Оборудование</w:t>
      </w:r>
      <w:r w:rsidRPr="00E60803">
        <w:rPr>
          <w:rFonts w:ascii="Times New Roman" w:eastAsia="Times New Roman" w:hAnsi="Times New Roman" w:cs="Times New Roman"/>
          <w:b/>
          <w:sz w:val="28"/>
          <w:szCs w:val="28"/>
          <w:lang w:eastAsia="ru-RU"/>
        </w:rPr>
        <w:t>:</w:t>
      </w:r>
      <w:r w:rsidRPr="00E60803">
        <w:rPr>
          <w:rFonts w:ascii="Times New Roman" w:eastAsia="Times New Roman" w:hAnsi="Times New Roman" w:cs="Times New Roman"/>
          <w:sz w:val="28"/>
          <w:szCs w:val="28"/>
          <w:lang w:eastAsia="ru-RU"/>
        </w:rPr>
        <w:t xml:space="preserve"> мультимедиа-проектор, компьютер, несколько пар обуви на разных каблуках, листы в клетку, фломастер.</w:t>
      </w:r>
    </w:p>
    <w:p w:rsidR="00E60803" w:rsidRPr="00E60803" w:rsidRDefault="00E60803" w:rsidP="00E60803">
      <w:pPr>
        <w:spacing w:after="0" w:line="276" w:lineRule="auto"/>
        <w:jc w:val="both"/>
        <w:rPr>
          <w:rFonts w:ascii="Times New Roman" w:eastAsia="Times New Roman" w:hAnsi="Times New Roman" w:cs="Times New Roman"/>
          <w:sz w:val="28"/>
          <w:szCs w:val="28"/>
          <w:shd w:val="clear" w:color="auto" w:fill="FFFFFF"/>
          <w:lang w:eastAsia="ru-RU"/>
        </w:rPr>
      </w:pPr>
      <w:r w:rsidRPr="00E60803">
        <w:rPr>
          <w:rFonts w:ascii="Times New Roman" w:eastAsia="Times New Roman" w:hAnsi="Times New Roman" w:cs="Times New Roman"/>
          <w:b/>
          <w:i/>
          <w:sz w:val="28"/>
          <w:szCs w:val="28"/>
          <w:shd w:val="clear" w:color="auto" w:fill="FFFFFF"/>
          <w:lang w:eastAsia="ru-RU"/>
        </w:rPr>
        <w:t>Учитель:</w:t>
      </w:r>
      <w:r w:rsidRPr="00E60803">
        <w:rPr>
          <w:rFonts w:ascii="Times New Roman" w:eastAsia="Times New Roman" w:hAnsi="Times New Roman" w:cs="Times New Roman"/>
          <w:sz w:val="28"/>
          <w:szCs w:val="28"/>
          <w:shd w:val="clear" w:color="auto" w:fill="FFFFFF"/>
          <w:lang w:eastAsia="ru-RU"/>
        </w:rPr>
        <w:t xml:space="preserve"> Перед собой вы видите несколько пар обуви. Чем она отличается друг от друга?</w:t>
      </w:r>
    </w:p>
    <w:p w:rsidR="00E60803" w:rsidRPr="00E60803" w:rsidRDefault="00E60803" w:rsidP="00E60803">
      <w:pPr>
        <w:spacing w:after="0" w:line="276" w:lineRule="auto"/>
        <w:jc w:val="both"/>
        <w:rPr>
          <w:rFonts w:ascii="Times New Roman" w:eastAsia="Times New Roman" w:hAnsi="Times New Roman" w:cs="Times New Roman"/>
          <w:iCs/>
          <w:sz w:val="28"/>
          <w:szCs w:val="28"/>
          <w:lang w:eastAsia="ru-RU"/>
        </w:rPr>
      </w:pPr>
      <w:r w:rsidRPr="00E60803">
        <w:rPr>
          <w:rFonts w:ascii="Times New Roman" w:eastAsia="Times New Roman" w:hAnsi="Times New Roman" w:cs="Times New Roman"/>
          <w:b/>
          <w:i/>
          <w:iCs/>
          <w:sz w:val="28"/>
          <w:szCs w:val="28"/>
          <w:lang w:eastAsia="ru-RU"/>
        </w:rPr>
        <w:t>Ученик:</w:t>
      </w:r>
      <w:r w:rsidRPr="00E60803">
        <w:rPr>
          <w:rFonts w:ascii="Times New Roman" w:eastAsia="Times New Roman" w:hAnsi="Times New Roman" w:cs="Times New Roman"/>
          <w:iCs/>
          <w:sz w:val="28"/>
          <w:szCs w:val="28"/>
          <w:lang w:eastAsia="ru-RU"/>
        </w:rPr>
        <w:t xml:space="preserve"> Тем, что эта обувь имеет разную подошву: без каблука, со средним каблуком и шпилька.</w:t>
      </w:r>
    </w:p>
    <w:p w:rsidR="00E60803" w:rsidRPr="00E60803" w:rsidRDefault="00E60803" w:rsidP="00E60803">
      <w:pPr>
        <w:spacing w:after="0" w:line="276" w:lineRule="auto"/>
        <w:jc w:val="both"/>
        <w:rPr>
          <w:rFonts w:ascii="Times New Roman" w:eastAsia="Times New Roman" w:hAnsi="Times New Roman" w:cs="Times New Roman"/>
          <w:sz w:val="28"/>
          <w:szCs w:val="28"/>
          <w:shd w:val="clear" w:color="auto" w:fill="FFFFFF"/>
          <w:lang w:eastAsia="ru-RU"/>
        </w:rPr>
      </w:pPr>
      <w:r w:rsidRPr="00E60803">
        <w:rPr>
          <w:rFonts w:ascii="Times New Roman" w:eastAsia="Times New Roman" w:hAnsi="Times New Roman" w:cs="Times New Roman"/>
          <w:b/>
          <w:i/>
          <w:sz w:val="28"/>
          <w:szCs w:val="28"/>
          <w:shd w:val="clear" w:color="auto" w:fill="FFFFFF"/>
          <w:lang w:eastAsia="ru-RU"/>
        </w:rPr>
        <w:t>Учитель:</w:t>
      </w:r>
      <w:r w:rsidRPr="00E60803">
        <w:rPr>
          <w:rFonts w:ascii="Times New Roman" w:eastAsia="Times New Roman" w:hAnsi="Times New Roman" w:cs="Times New Roman"/>
          <w:sz w:val="28"/>
          <w:szCs w:val="28"/>
          <w:shd w:val="clear" w:color="auto" w:fill="FFFFFF"/>
          <w:lang w:eastAsia="ru-RU"/>
        </w:rPr>
        <w:t xml:space="preserve"> Какая из них, на ваш взгляд, самая привлекательная?</w:t>
      </w:r>
    </w:p>
    <w:p w:rsidR="00E60803" w:rsidRPr="00E60803" w:rsidRDefault="00E60803" w:rsidP="00E60803">
      <w:pPr>
        <w:spacing w:after="0" w:line="276" w:lineRule="auto"/>
        <w:jc w:val="both"/>
        <w:rPr>
          <w:rFonts w:ascii="Times New Roman" w:eastAsia="Times New Roman" w:hAnsi="Times New Roman" w:cs="Times New Roman"/>
          <w:iCs/>
          <w:sz w:val="28"/>
          <w:szCs w:val="28"/>
          <w:lang w:eastAsia="ru-RU"/>
        </w:rPr>
      </w:pPr>
      <w:r w:rsidRPr="00E60803">
        <w:rPr>
          <w:rFonts w:ascii="Times New Roman" w:eastAsia="Times New Roman" w:hAnsi="Times New Roman" w:cs="Times New Roman"/>
          <w:b/>
          <w:i/>
          <w:iCs/>
          <w:sz w:val="28"/>
          <w:szCs w:val="28"/>
          <w:lang w:eastAsia="ru-RU"/>
        </w:rPr>
        <w:t>Ученик:</w:t>
      </w:r>
      <w:r w:rsidRPr="00E60803">
        <w:rPr>
          <w:rFonts w:ascii="Times New Roman" w:eastAsia="Times New Roman" w:hAnsi="Times New Roman" w:cs="Times New Roman"/>
          <w:b/>
          <w:iCs/>
          <w:sz w:val="28"/>
          <w:szCs w:val="28"/>
          <w:lang w:eastAsia="ru-RU"/>
        </w:rPr>
        <w:t xml:space="preserve"> </w:t>
      </w:r>
      <w:r w:rsidRPr="00E60803">
        <w:rPr>
          <w:rFonts w:ascii="Times New Roman" w:eastAsia="Times New Roman" w:hAnsi="Times New Roman" w:cs="Times New Roman"/>
          <w:iCs/>
          <w:sz w:val="28"/>
          <w:szCs w:val="28"/>
          <w:lang w:eastAsia="ru-RU"/>
        </w:rPr>
        <w:t>Туфли на шпильке.</w:t>
      </w:r>
    </w:p>
    <w:p w:rsidR="00E60803" w:rsidRPr="00E60803" w:rsidRDefault="00E60803" w:rsidP="00E60803">
      <w:pPr>
        <w:shd w:val="clear" w:color="auto" w:fill="FFFFFF"/>
        <w:spacing w:after="0" w:line="276" w:lineRule="auto"/>
        <w:jc w:val="both"/>
        <w:rPr>
          <w:rFonts w:ascii="Times New Roman" w:eastAsia="Times New Roman" w:hAnsi="Times New Roman" w:cs="Times New Roman"/>
          <w:bCs/>
          <w:sz w:val="28"/>
          <w:szCs w:val="28"/>
          <w:lang w:eastAsia="ru-RU"/>
        </w:rPr>
      </w:pPr>
      <w:r w:rsidRPr="00E60803">
        <w:rPr>
          <w:rFonts w:ascii="Times New Roman" w:eastAsia="Times New Roman" w:hAnsi="Times New Roman" w:cs="Times New Roman"/>
          <w:b/>
          <w:i/>
          <w:sz w:val="28"/>
          <w:szCs w:val="28"/>
          <w:shd w:val="clear" w:color="auto" w:fill="FFFFFF"/>
          <w:lang w:eastAsia="ru-RU"/>
        </w:rPr>
        <w:t xml:space="preserve">Учитель: </w:t>
      </w:r>
      <w:r w:rsidRPr="00E60803">
        <w:rPr>
          <w:rFonts w:ascii="Times New Roman" w:eastAsia="Times New Roman" w:hAnsi="Times New Roman" w:cs="Times New Roman"/>
          <w:sz w:val="28"/>
          <w:szCs w:val="28"/>
          <w:shd w:val="clear" w:color="auto" w:fill="FFFFFF"/>
          <w:lang w:eastAsia="ru-RU"/>
        </w:rPr>
        <w:t>Конечно, туфли на высоком каблуке</w:t>
      </w:r>
      <w:r w:rsidRPr="00E60803">
        <w:rPr>
          <w:rFonts w:ascii="Times New Roman" w:eastAsia="Times New Roman" w:hAnsi="Times New Roman" w:cs="Times New Roman"/>
          <w:b/>
          <w:sz w:val="28"/>
          <w:szCs w:val="28"/>
          <w:shd w:val="clear" w:color="auto" w:fill="FFFFFF"/>
          <w:lang w:eastAsia="ru-RU"/>
        </w:rPr>
        <w:t xml:space="preserve"> </w:t>
      </w:r>
      <w:r w:rsidRPr="00E60803">
        <w:rPr>
          <w:rFonts w:ascii="Times New Roman" w:eastAsia="Times New Roman" w:hAnsi="Times New Roman" w:cs="Times New Roman"/>
          <w:sz w:val="28"/>
          <w:szCs w:val="28"/>
          <w:lang w:eastAsia="ru-RU"/>
        </w:rPr>
        <w:t xml:space="preserve">способны зрительно удлинить ноги и ощутимо увеличить рост. Кроме того, они изменяют осанку, а походка становится более утонченной. </w:t>
      </w:r>
      <w:r w:rsidRPr="00E60803">
        <w:rPr>
          <w:rFonts w:ascii="Times New Roman" w:eastAsia="Times New Roman" w:hAnsi="Times New Roman" w:cs="Times New Roman"/>
          <w:bCs/>
          <w:sz w:val="28"/>
          <w:szCs w:val="28"/>
          <w:lang w:eastAsia="ru-RU"/>
        </w:rPr>
        <w:t>Имеется зависимость между обувью девочек и их возрастом: чем старше девочки, тем выше каблук выбираемой обуви. Но</w:t>
      </w:r>
      <w:r w:rsidRPr="00E60803">
        <w:rPr>
          <w:rFonts w:ascii="Times New Roman" w:eastAsia="Times New Roman" w:hAnsi="Times New Roman" w:cs="Times New Roman"/>
          <w:sz w:val="28"/>
          <w:szCs w:val="28"/>
          <w:lang w:eastAsia="ru-RU"/>
        </w:rPr>
        <w:t xml:space="preserve"> если обувь имеет каблук, то давление на стопу должно возрасти, что может нанести вред здоровью.</w:t>
      </w:r>
      <w:r w:rsidRPr="00E60803">
        <w:rPr>
          <w:rFonts w:ascii="Times New Roman" w:eastAsia="Times New Roman" w:hAnsi="Times New Roman" w:cs="Times New Roman"/>
          <w:bCs/>
          <w:sz w:val="28"/>
          <w:szCs w:val="28"/>
          <w:lang w:eastAsia="ru-RU"/>
        </w:rPr>
        <w:t xml:space="preserve"> И сегодня мы будем разбираться, какой вред здоровью человека наносят каблуки, с точки зрения физики.</w:t>
      </w:r>
    </w:p>
    <w:p w:rsidR="00E60803" w:rsidRPr="00E60803" w:rsidRDefault="00E60803" w:rsidP="00E60803">
      <w:pPr>
        <w:shd w:val="clear" w:color="auto" w:fill="FFFFFF"/>
        <w:spacing w:after="0" w:line="276" w:lineRule="auto"/>
        <w:jc w:val="both"/>
        <w:rPr>
          <w:rFonts w:ascii="Times New Roman" w:eastAsia="Times New Roman" w:hAnsi="Times New Roman" w:cs="Times New Roman"/>
          <w:bCs/>
          <w:sz w:val="28"/>
          <w:szCs w:val="28"/>
          <w:lang w:eastAsia="ru-RU"/>
        </w:rPr>
      </w:pPr>
      <w:r w:rsidRPr="00E60803">
        <w:rPr>
          <w:rFonts w:ascii="Times New Roman" w:eastAsia="Times New Roman" w:hAnsi="Times New Roman" w:cs="Times New Roman"/>
          <w:b/>
          <w:i/>
          <w:sz w:val="28"/>
          <w:szCs w:val="28"/>
          <w:shd w:val="clear" w:color="auto" w:fill="FFFFFF"/>
          <w:lang w:eastAsia="ru-RU"/>
        </w:rPr>
        <w:t xml:space="preserve">Учитель: </w:t>
      </w:r>
      <w:r w:rsidRPr="00E60803">
        <w:rPr>
          <w:rFonts w:ascii="Times New Roman" w:eastAsia="Times New Roman" w:hAnsi="Times New Roman" w:cs="Times New Roman"/>
          <w:bCs/>
          <w:sz w:val="28"/>
          <w:szCs w:val="28"/>
          <w:lang w:eastAsia="ru-RU"/>
        </w:rPr>
        <w:t>Первое задание для всех групп. Определить нагрузку на стопу в разной обуви. Что для этого надо знать?</w:t>
      </w:r>
    </w:p>
    <w:p w:rsidR="00E60803" w:rsidRPr="00E60803" w:rsidRDefault="00E60803" w:rsidP="00E60803">
      <w:pPr>
        <w:spacing w:after="0" w:line="276" w:lineRule="auto"/>
        <w:jc w:val="both"/>
        <w:rPr>
          <w:rFonts w:ascii="Petersburg-Regular" w:eastAsia="Times New Roman" w:hAnsi="Petersburg-Regular" w:cs="Times New Roman"/>
          <w:sz w:val="28"/>
          <w:szCs w:val="28"/>
          <w:lang w:eastAsia="ru-RU"/>
        </w:rPr>
      </w:pPr>
      <w:r w:rsidRPr="00E60803">
        <w:rPr>
          <w:rFonts w:ascii="Times New Roman" w:eastAsia="Times New Roman" w:hAnsi="Times New Roman" w:cs="Times New Roman"/>
          <w:b/>
          <w:i/>
          <w:iCs/>
          <w:sz w:val="28"/>
          <w:szCs w:val="28"/>
          <w:lang w:eastAsia="ru-RU"/>
        </w:rPr>
        <w:t>Ученик:</w:t>
      </w:r>
      <w:r w:rsidRPr="00E60803">
        <w:rPr>
          <w:rFonts w:ascii="Times New Roman" w:eastAsia="Times New Roman" w:hAnsi="Times New Roman" w:cs="Times New Roman"/>
          <w:iCs/>
          <w:sz w:val="28"/>
          <w:szCs w:val="28"/>
          <w:lang w:eastAsia="ru-RU"/>
        </w:rPr>
        <w:t xml:space="preserve"> Надо знать массу тела и площадь подошвы обуви.</w:t>
      </w:r>
    </w:p>
    <w:p w:rsidR="00E60803" w:rsidRPr="00E60803" w:rsidRDefault="00E60803" w:rsidP="00E60803">
      <w:pPr>
        <w:shd w:val="clear" w:color="auto" w:fill="FFFFFF"/>
        <w:spacing w:after="0" w:line="276" w:lineRule="auto"/>
        <w:jc w:val="both"/>
        <w:rPr>
          <w:rFonts w:ascii="Times New Roman" w:eastAsia="Times New Roman" w:hAnsi="Times New Roman" w:cs="Times New Roman"/>
          <w:sz w:val="28"/>
          <w:szCs w:val="28"/>
          <w:shd w:val="clear" w:color="auto" w:fill="FFFFFF"/>
          <w:lang w:eastAsia="ru-RU"/>
        </w:rPr>
      </w:pPr>
      <w:r w:rsidRPr="00E60803">
        <w:rPr>
          <w:rFonts w:ascii="Times New Roman" w:eastAsia="Times New Roman" w:hAnsi="Times New Roman" w:cs="Times New Roman"/>
          <w:b/>
          <w:i/>
          <w:sz w:val="28"/>
          <w:szCs w:val="28"/>
          <w:shd w:val="clear" w:color="auto" w:fill="FFFFFF"/>
          <w:lang w:eastAsia="ru-RU"/>
        </w:rPr>
        <w:t xml:space="preserve">Учитель: </w:t>
      </w:r>
      <w:r w:rsidRPr="00E60803">
        <w:rPr>
          <w:rFonts w:ascii="Times New Roman" w:eastAsia="Times New Roman" w:hAnsi="Times New Roman" w:cs="Times New Roman"/>
          <w:sz w:val="28"/>
          <w:szCs w:val="28"/>
          <w:shd w:val="clear" w:color="auto" w:fill="FFFFFF"/>
          <w:lang w:eastAsia="ru-RU"/>
        </w:rPr>
        <w:t>Так как нас всего 10 человек, то есть предложение взять среднюю массу.</w:t>
      </w:r>
    </w:p>
    <w:p w:rsidR="00E60803" w:rsidRPr="00E60803" w:rsidRDefault="00E60803" w:rsidP="00E60803">
      <w:pPr>
        <w:shd w:val="clear" w:color="auto" w:fill="FFFFFF"/>
        <w:spacing w:after="0" w:line="276" w:lineRule="auto"/>
        <w:jc w:val="both"/>
        <w:rPr>
          <w:rFonts w:ascii="Times New Roman" w:eastAsia="Times New Roman" w:hAnsi="Times New Roman" w:cs="Times New Roman"/>
          <w:i/>
          <w:sz w:val="28"/>
          <w:szCs w:val="28"/>
          <w:shd w:val="clear" w:color="auto" w:fill="FFFFFF"/>
          <w:lang w:eastAsia="ru-RU"/>
        </w:rPr>
      </w:pPr>
      <w:r w:rsidRPr="00E60803">
        <w:rPr>
          <w:rFonts w:ascii="Times New Roman" w:eastAsia="Times New Roman" w:hAnsi="Times New Roman" w:cs="Times New Roman"/>
          <w:i/>
          <w:sz w:val="28"/>
          <w:szCs w:val="28"/>
          <w:shd w:val="clear" w:color="auto" w:fill="FFFFFF"/>
          <w:lang w:eastAsia="ru-RU"/>
        </w:rPr>
        <w:t xml:space="preserve">(ученики считают среднюю массу и она получается 50 кг). </w:t>
      </w:r>
    </w:p>
    <w:p w:rsidR="00E60803" w:rsidRPr="00E60803" w:rsidRDefault="00E60803" w:rsidP="00E60803">
      <w:pPr>
        <w:shd w:val="clear" w:color="auto" w:fill="FFFFFF"/>
        <w:spacing w:after="0" w:line="276" w:lineRule="auto"/>
        <w:jc w:val="both"/>
        <w:rPr>
          <w:rFonts w:ascii="Times New Roman" w:eastAsia="Times New Roman" w:hAnsi="Times New Roman" w:cs="Times New Roman"/>
          <w:b/>
          <w:sz w:val="28"/>
          <w:szCs w:val="28"/>
          <w:shd w:val="clear" w:color="auto" w:fill="FFFFFF"/>
          <w:lang w:eastAsia="ru-RU"/>
        </w:rPr>
      </w:pPr>
      <w:r w:rsidRPr="00E60803">
        <w:rPr>
          <w:rFonts w:ascii="Times New Roman" w:eastAsia="Times New Roman" w:hAnsi="Times New Roman" w:cs="Times New Roman"/>
          <w:b/>
          <w:i/>
          <w:sz w:val="28"/>
          <w:szCs w:val="28"/>
          <w:shd w:val="clear" w:color="auto" w:fill="FFFFFF"/>
          <w:lang w:eastAsia="ru-RU"/>
        </w:rPr>
        <w:t xml:space="preserve">Учитель: </w:t>
      </w:r>
      <w:r w:rsidRPr="00E60803">
        <w:rPr>
          <w:rFonts w:ascii="Times New Roman" w:eastAsia="Times New Roman" w:hAnsi="Times New Roman" w:cs="Times New Roman"/>
          <w:sz w:val="28"/>
          <w:szCs w:val="28"/>
          <w:shd w:val="clear" w:color="auto" w:fill="FFFFFF"/>
          <w:lang w:eastAsia="ru-RU"/>
        </w:rPr>
        <w:t xml:space="preserve">Как подсчитать площадь подошвы? </w:t>
      </w:r>
      <w:r w:rsidRPr="00E60803">
        <w:rPr>
          <w:rFonts w:ascii="Times New Roman" w:eastAsia="Times New Roman" w:hAnsi="Times New Roman" w:cs="Times New Roman"/>
          <w:bCs/>
          <w:sz w:val="28"/>
          <w:szCs w:val="28"/>
          <w:lang w:eastAsia="ru-RU"/>
        </w:rPr>
        <w:t>Не забываем, что ноги у нас две.</w:t>
      </w:r>
    </w:p>
    <w:p w:rsidR="00E60803" w:rsidRPr="00E60803" w:rsidRDefault="00E60803" w:rsidP="00E60803">
      <w:pPr>
        <w:shd w:val="clear" w:color="auto" w:fill="FFFFFF"/>
        <w:spacing w:after="0" w:line="276" w:lineRule="auto"/>
        <w:jc w:val="both"/>
        <w:rPr>
          <w:rFonts w:ascii="Times New Roman" w:eastAsia="Times New Roman" w:hAnsi="Times New Roman" w:cs="Times New Roman"/>
          <w:sz w:val="24"/>
          <w:szCs w:val="24"/>
          <w:lang w:eastAsia="ru-RU"/>
        </w:rPr>
      </w:pPr>
      <w:r w:rsidRPr="00E60803">
        <w:rPr>
          <w:rFonts w:ascii="Times New Roman" w:eastAsia="Times New Roman" w:hAnsi="Times New Roman" w:cs="Times New Roman"/>
          <w:b/>
          <w:i/>
          <w:iCs/>
          <w:sz w:val="28"/>
          <w:szCs w:val="28"/>
          <w:lang w:eastAsia="ru-RU"/>
        </w:rPr>
        <w:lastRenderedPageBreak/>
        <w:t>Ученик:</w:t>
      </w:r>
      <w:r w:rsidRPr="00E60803">
        <w:rPr>
          <w:rFonts w:ascii="Times New Roman" w:eastAsia="Times New Roman" w:hAnsi="Times New Roman" w:cs="Times New Roman"/>
          <w:sz w:val="28"/>
          <w:szCs w:val="28"/>
          <w:lang w:eastAsia="ru-RU"/>
        </w:rPr>
        <w:t xml:space="preserve"> Чтобы найти площадь, мы с помощью фломастера обведем край подошвы на тетрадном листе в клеточку. Далее сосчитаем количество клеток, которое занимает подошва вместе с каблуком, при этом сначала подсчитаем число полных клеток, потом число половинок клеток и т.д., а затем, получив общее число полных клеток, найдем площадь.</w:t>
      </w:r>
    </w:p>
    <w:p w:rsidR="00E60803" w:rsidRPr="00E60803" w:rsidRDefault="00E60803" w:rsidP="00E60803">
      <w:pPr>
        <w:spacing w:after="0" w:line="276" w:lineRule="auto"/>
        <w:jc w:val="both"/>
        <w:rPr>
          <w:rFonts w:ascii="Petersburg-Regular" w:eastAsia="Times New Roman" w:hAnsi="Petersburg-Regular" w:cs="Times New Roman"/>
          <w:i/>
          <w:sz w:val="28"/>
          <w:szCs w:val="28"/>
          <w:lang w:eastAsia="ru-RU"/>
        </w:rPr>
      </w:pPr>
      <w:r w:rsidRPr="00E60803">
        <w:rPr>
          <w:rFonts w:ascii="Petersburg-Regular" w:eastAsia="Times New Roman" w:hAnsi="Petersburg-Regular" w:cs="Times New Roman"/>
          <w:i/>
          <w:sz w:val="28"/>
          <w:szCs w:val="28"/>
          <w:lang w:eastAsia="ru-RU"/>
        </w:rPr>
        <w:t>(каждая группа учащихся</w:t>
      </w:r>
      <w:r w:rsidRPr="00E60803">
        <w:rPr>
          <w:rFonts w:ascii="Times New Roman" w:eastAsia="Times New Roman" w:hAnsi="Times New Roman" w:cs="Times New Roman"/>
          <w:i/>
          <w:sz w:val="28"/>
          <w:szCs w:val="28"/>
          <w:lang w:eastAsia="ru-RU"/>
        </w:rPr>
        <w:t xml:space="preserve"> выбирает себе пару обуви и находит площадь подошвы вместе с каблуком</w:t>
      </w:r>
      <w:r w:rsidRPr="00E60803">
        <w:rPr>
          <w:rFonts w:ascii="Petersburg-Regular" w:eastAsia="Times New Roman" w:hAnsi="Petersburg-Regular" w:cs="Times New Roman"/>
          <w:i/>
          <w:sz w:val="28"/>
          <w:szCs w:val="28"/>
          <w:lang w:eastAsia="ru-RU"/>
        </w:rPr>
        <w:t>).</w:t>
      </w:r>
    </w:p>
    <w:p w:rsidR="00E60803" w:rsidRPr="00E60803" w:rsidRDefault="00E60803" w:rsidP="00E60803">
      <w:pPr>
        <w:spacing w:after="0" w:line="276" w:lineRule="auto"/>
        <w:jc w:val="both"/>
        <w:rPr>
          <w:rFonts w:ascii="Times New Roman" w:eastAsia="Times New Roman" w:hAnsi="Times New Roman" w:cs="Times New Roman"/>
          <w:sz w:val="28"/>
          <w:szCs w:val="28"/>
          <w:shd w:val="clear" w:color="auto" w:fill="FFFFFF"/>
          <w:lang w:eastAsia="ru-RU"/>
        </w:rPr>
      </w:pPr>
      <w:r w:rsidRPr="00E60803">
        <w:rPr>
          <w:rFonts w:ascii="Times New Roman" w:eastAsia="Times New Roman" w:hAnsi="Times New Roman" w:cs="Times New Roman"/>
          <w:b/>
          <w:i/>
          <w:sz w:val="28"/>
          <w:szCs w:val="28"/>
          <w:shd w:val="clear" w:color="auto" w:fill="FFFFFF"/>
          <w:lang w:eastAsia="ru-RU"/>
        </w:rPr>
        <w:t>Учитель:</w:t>
      </w:r>
      <w:r w:rsidRPr="00E60803">
        <w:rPr>
          <w:rFonts w:ascii="Times New Roman" w:eastAsia="Times New Roman" w:hAnsi="Times New Roman" w:cs="Times New Roman"/>
          <w:sz w:val="28"/>
          <w:szCs w:val="28"/>
          <w:shd w:val="clear" w:color="auto" w:fill="FFFFFF"/>
          <w:lang w:eastAsia="ru-RU"/>
        </w:rPr>
        <w:t xml:space="preserve"> Теперь рассчитаем давление. Как это сделать?</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i/>
          <w:iCs/>
          <w:sz w:val="28"/>
          <w:szCs w:val="28"/>
          <w:lang w:eastAsia="ru-RU"/>
        </w:rPr>
        <w:t>Ученик:</w:t>
      </w:r>
      <w:r w:rsidRPr="00E60803">
        <w:rPr>
          <w:rFonts w:ascii="Times New Roman" w:eastAsia="Times New Roman" w:hAnsi="Times New Roman" w:cs="Times New Roman"/>
          <w:iCs/>
          <w:sz w:val="28"/>
          <w:szCs w:val="28"/>
          <w:lang w:eastAsia="ru-RU"/>
        </w:rPr>
        <w:t xml:space="preserve"> По</w:t>
      </w:r>
      <w:r w:rsidRPr="00E60803">
        <w:rPr>
          <w:rFonts w:ascii="Times New Roman" w:eastAsia="Times New Roman" w:hAnsi="Times New Roman" w:cs="Times New Roman"/>
          <w:sz w:val="28"/>
          <w:szCs w:val="28"/>
          <w:lang w:eastAsia="ru-RU"/>
        </w:rPr>
        <w:t xml:space="preserve"> формуле: </w:t>
      </w:r>
      <w:r w:rsidRPr="00E60803">
        <w:rPr>
          <w:rFonts w:ascii="Times New Roman" w:eastAsia="Times New Roman" w:hAnsi="Times New Roman" w:cs="Times New Roman"/>
          <w:i/>
          <w:sz w:val="28"/>
          <w:szCs w:val="28"/>
          <w:lang w:eastAsia="ru-RU"/>
        </w:rPr>
        <w:t>р</w:t>
      </w:r>
      <m:oMath>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val="en-US" w:eastAsia="ru-RU"/>
              </w:rPr>
              <m:t>F</m:t>
            </m:r>
          </m:num>
          <m:den>
            <m:r>
              <w:rPr>
                <w:rFonts w:ascii="Cambria Math" w:eastAsia="Times New Roman" w:hAnsi="Cambria Math" w:cs="Times New Roman"/>
                <w:sz w:val="28"/>
                <w:szCs w:val="28"/>
                <w:lang w:eastAsia="ru-RU"/>
              </w:rPr>
              <m:t>S</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mg</m:t>
            </m:r>
          </m:num>
          <m:den>
            <m:r>
              <w:rPr>
                <w:rFonts w:ascii="Cambria Math" w:eastAsia="Times New Roman" w:hAnsi="Cambria Math" w:cs="Times New Roman"/>
                <w:sz w:val="28"/>
                <w:szCs w:val="28"/>
                <w:lang w:eastAsia="ru-RU"/>
              </w:rPr>
              <m:t>S</m:t>
            </m:r>
          </m:den>
        </m:f>
      </m:oMath>
      <w:r w:rsidRPr="00E60803">
        <w:rPr>
          <w:rFonts w:ascii="Times New Roman" w:eastAsia="Times New Roman" w:hAnsi="Times New Roman" w:cs="Times New Roman"/>
          <w:i/>
          <w:sz w:val="28"/>
          <w:szCs w:val="28"/>
          <w:lang w:eastAsia="ru-RU"/>
        </w:rPr>
        <w:t xml:space="preserve"> </w:t>
      </w:r>
      <w:r w:rsidRPr="00E60803">
        <w:rPr>
          <w:rFonts w:ascii="Times New Roman" w:eastAsia="Times New Roman" w:hAnsi="Times New Roman" w:cs="Times New Roman"/>
          <w:sz w:val="28"/>
          <w:szCs w:val="28"/>
          <w:lang w:eastAsia="ru-RU"/>
        </w:rPr>
        <w:t xml:space="preserve">, так как ноги у нас две, то формула преобразуется в следующую: </w:t>
      </w:r>
      <w:r w:rsidRPr="00E60803">
        <w:rPr>
          <w:rFonts w:ascii="Times New Roman" w:eastAsia="Times New Roman" w:hAnsi="Times New Roman" w:cs="Times New Roman"/>
          <w:i/>
          <w:sz w:val="28"/>
          <w:szCs w:val="28"/>
          <w:lang w:eastAsia="ru-RU"/>
        </w:rPr>
        <w:t xml:space="preserve">р </w:t>
      </w:r>
      <m:oMath>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mg</m:t>
            </m:r>
          </m:num>
          <m:den>
            <m:r>
              <w:rPr>
                <w:rFonts w:ascii="Cambria Math" w:eastAsia="Times New Roman" w:hAnsi="Cambria Math" w:cs="Times New Roman"/>
                <w:sz w:val="28"/>
                <w:szCs w:val="28"/>
                <w:lang w:eastAsia="ru-RU"/>
              </w:rPr>
              <m:t>2S</m:t>
            </m:r>
          </m:den>
        </m:f>
      </m:oMath>
      <w:r w:rsidRPr="00E60803">
        <w:rPr>
          <w:rFonts w:ascii="Times New Roman" w:eastAsia="Times New Roman" w:hAnsi="Times New Roman" w:cs="Times New Roman"/>
          <w:sz w:val="28"/>
          <w:szCs w:val="28"/>
          <w:lang w:eastAsia="ru-RU"/>
        </w:rPr>
        <w:t>,</w:t>
      </w:r>
      <w:r w:rsidRPr="00E60803">
        <w:rPr>
          <w:rFonts w:ascii="Times New Roman" w:eastAsia="Times New Roman" w:hAnsi="Times New Roman" w:cs="Times New Roman"/>
          <w:i/>
          <w:sz w:val="28"/>
          <w:szCs w:val="28"/>
          <w:lang w:eastAsia="ru-RU"/>
        </w:rPr>
        <w:t xml:space="preserve"> </w:t>
      </w:r>
      <w:r w:rsidRPr="00E60803">
        <w:rPr>
          <w:rFonts w:ascii="Times New Roman" w:eastAsia="Times New Roman" w:hAnsi="Times New Roman" w:cs="Times New Roman"/>
          <w:sz w:val="28"/>
          <w:szCs w:val="28"/>
          <w:lang w:eastAsia="ru-RU"/>
        </w:rPr>
        <w:t xml:space="preserve">где р – давление, </w:t>
      </w:r>
      <w:r w:rsidRPr="00E60803">
        <w:rPr>
          <w:rFonts w:ascii="Times New Roman" w:eastAsia="Times New Roman" w:hAnsi="Times New Roman" w:cs="Times New Roman"/>
          <w:sz w:val="28"/>
          <w:szCs w:val="28"/>
          <w:lang w:val="en-US" w:eastAsia="ru-RU"/>
        </w:rPr>
        <w:t>m</w:t>
      </w:r>
      <w:r w:rsidRPr="00E60803">
        <w:rPr>
          <w:rFonts w:ascii="Times New Roman" w:eastAsia="Times New Roman" w:hAnsi="Times New Roman" w:cs="Times New Roman"/>
          <w:sz w:val="28"/>
          <w:szCs w:val="28"/>
          <w:lang w:eastAsia="ru-RU"/>
        </w:rPr>
        <w:t xml:space="preserve"> – масса, </w:t>
      </w:r>
      <w:r w:rsidRPr="00E60803">
        <w:rPr>
          <w:rFonts w:ascii="Times New Roman" w:eastAsia="Times New Roman" w:hAnsi="Times New Roman" w:cs="Times New Roman"/>
          <w:sz w:val="28"/>
          <w:szCs w:val="28"/>
          <w:lang w:val="en-US" w:eastAsia="ru-RU"/>
        </w:rPr>
        <w:t>g</w:t>
      </w:r>
      <w:r w:rsidRPr="00E60803">
        <w:rPr>
          <w:rFonts w:ascii="Times New Roman" w:eastAsia="Times New Roman" w:hAnsi="Times New Roman" w:cs="Times New Roman"/>
          <w:sz w:val="28"/>
          <w:szCs w:val="28"/>
          <w:lang w:eastAsia="ru-RU"/>
        </w:rPr>
        <w:t xml:space="preserve"> </w:t>
      </w:r>
      <m:oMath>
        <m:r>
          <w:rPr>
            <w:rFonts w:ascii="Cambria Math" w:eastAsia="Times New Roman" w:hAnsi="Cambria Math" w:cs="Times New Roman"/>
            <w:sz w:val="28"/>
            <w:szCs w:val="28"/>
            <w:lang w:eastAsia="ru-RU"/>
          </w:rPr>
          <m:t>≈</m:t>
        </m:r>
      </m:oMath>
      <w:r w:rsidRPr="00E60803">
        <w:rPr>
          <w:rFonts w:ascii="Times New Roman" w:eastAsia="Times New Roman" w:hAnsi="Times New Roman" w:cs="Times New Roman"/>
          <w:sz w:val="28"/>
          <w:szCs w:val="28"/>
          <w:lang w:eastAsia="ru-RU"/>
        </w:rPr>
        <w:t xml:space="preserve"> 9,8 Н/кг, </w:t>
      </w:r>
      <w:r w:rsidRPr="00E60803">
        <w:rPr>
          <w:rFonts w:ascii="Times New Roman" w:eastAsia="Times New Roman" w:hAnsi="Times New Roman" w:cs="Times New Roman"/>
          <w:sz w:val="28"/>
          <w:szCs w:val="28"/>
          <w:lang w:val="en-US" w:eastAsia="ru-RU"/>
        </w:rPr>
        <w:t>S</w:t>
      </w:r>
      <w:r w:rsidRPr="00E60803">
        <w:rPr>
          <w:rFonts w:ascii="Times New Roman" w:eastAsia="Times New Roman" w:hAnsi="Times New Roman" w:cs="Times New Roman"/>
          <w:sz w:val="28"/>
          <w:szCs w:val="28"/>
          <w:lang w:eastAsia="ru-RU"/>
        </w:rPr>
        <w:t xml:space="preserve"> – площадь поверхности на которую оказывается давление. </w:t>
      </w:r>
    </w:p>
    <w:p w:rsidR="00E60803" w:rsidRPr="00E60803" w:rsidRDefault="00E60803" w:rsidP="00E60803">
      <w:pPr>
        <w:spacing w:after="0" w:line="276" w:lineRule="auto"/>
        <w:jc w:val="both"/>
        <w:rPr>
          <w:rFonts w:ascii="Times New Roman" w:eastAsia="Times New Roman" w:hAnsi="Times New Roman" w:cs="Times New Roman"/>
          <w:sz w:val="28"/>
          <w:szCs w:val="28"/>
          <w:shd w:val="clear" w:color="auto" w:fill="FFFFFF"/>
          <w:lang w:eastAsia="ru-RU"/>
        </w:rPr>
      </w:pPr>
      <w:r w:rsidRPr="00E60803">
        <w:rPr>
          <w:rFonts w:ascii="Times New Roman" w:eastAsia="Times New Roman" w:hAnsi="Times New Roman" w:cs="Times New Roman"/>
          <w:b/>
          <w:i/>
          <w:sz w:val="28"/>
          <w:szCs w:val="28"/>
          <w:shd w:val="clear" w:color="auto" w:fill="FFFFFF"/>
          <w:lang w:eastAsia="ru-RU"/>
        </w:rPr>
        <w:t xml:space="preserve">Учитель: </w:t>
      </w:r>
      <w:r w:rsidRPr="00E60803">
        <w:rPr>
          <w:rFonts w:ascii="Times New Roman" w:eastAsia="Times New Roman" w:hAnsi="Times New Roman" w:cs="Times New Roman"/>
          <w:sz w:val="28"/>
          <w:szCs w:val="28"/>
          <w:shd w:val="clear" w:color="auto" w:fill="FFFFFF"/>
          <w:lang w:eastAsia="ru-RU"/>
        </w:rPr>
        <w:t>Запишем результаты в таблицу</w:t>
      </w:r>
    </w:p>
    <w:tbl>
      <w:tblPr>
        <w:tblStyle w:val="1"/>
        <w:tblW w:w="0" w:type="auto"/>
        <w:tblLook w:val="04A0" w:firstRow="1" w:lastRow="0" w:firstColumn="1" w:lastColumn="0" w:noHBand="0" w:noVBand="1"/>
      </w:tblPr>
      <w:tblGrid>
        <w:gridCol w:w="2347"/>
        <w:gridCol w:w="2318"/>
        <w:gridCol w:w="2339"/>
        <w:gridCol w:w="2341"/>
      </w:tblGrid>
      <w:tr w:rsidR="00E60803" w:rsidRPr="00E60803" w:rsidTr="00E60803">
        <w:tc>
          <w:tcPr>
            <w:tcW w:w="2392" w:type="dxa"/>
          </w:tcPr>
          <w:p w:rsidR="00E60803" w:rsidRPr="00E60803" w:rsidRDefault="00E60803" w:rsidP="00E60803">
            <w:pPr>
              <w:spacing w:line="276" w:lineRule="auto"/>
              <w:jc w:val="both"/>
              <w:rPr>
                <w:rFonts w:ascii="Times New Roman" w:hAnsi="Times New Roman" w:cs="Times New Roman"/>
                <w:b/>
                <w:sz w:val="28"/>
                <w:szCs w:val="28"/>
              </w:rPr>
            </w:pPr>
            <w:r w:rsidRPr="00E60803">
              <w:rPr>
                <w:rFonts w:ascii="Times New Roman" w:hAnsi="Times New Roman" w:cs="Times New Roman"/>
                <w:b/>
                <w:sz w:val="28"/>
                <w:szCs w:val="28"/>
              </w:rPr>
              <w:t>подошва</w:t>
            </w:r>
          </w:p>
        </w:tc>
        <w:tc>
          <w:tcPr>
            <w:tcW w:w="2393" w:type="dxa"/>
          </w:tcPr>
          <w:p w:rsidR="00E60803" w:rsidRPr="00E60803" w:rsidRDefault="00E60803" w:rsidP="00E60803">
            <w:pPr>
              <w:spacing w:line="276" w:lineRule="auto"/>
              <w:jc w:val="both"/>
              <w:rPr>
                <w:rFonts w:ascii="Times New Roman" w:hAnsi="Times New Roman" w:cs="Times New Roman"/>
                <w:b/>
                <w:sz w:val="28"/>
                <w:szCs w:val="28"/>
              </w:rPr>
            </w:pPr>
            <w:r w:rsidRPr="00E60803">
              <w:rPr>
                <w:rFonts w:ascii="Times New Roman" w:hAnsi="Times New Roman" w:cs="Times New Roman"/>
                <w:b/>
                <w:sz w:val="28"/>
                <w:szCs w:val="28"/>
              </w:rPr>
              <w:t>масса</w:t>
            </w:r>
          </w:p>
        </w:tc>
        <w:tc>
          <w:tcPr>
            <w:tcW w:w="2393" w:type="dxa"/>
          </w:tcPr>
          <w:p w:rsidR="00E60803" w:rsidRPr="00E60803" w:rsidRDefault="00E60803" w:rsidP="00E60803">
            <w:pPr>
              <w:spacing w:line="276" w:lineRule="auto"/>
              <w:jc w:val="both"/>
              <w:rPr>
                <w:rFonts w:ascii="Times New Roman" w:hAnsi="Times New Roman" w:cs="Times New Roman"/>
                <w:b/>
                <w:sz w:val="28"/>
                <w:szCs w:val="28"/>
              </w:rPr>
            </w:pPr>
            <w:r w:rsidRPr="00E60803">
              <w:rPr>
                <w:rFonts w:ascii="Times New Roman" w:hAnsi="Times New Roman" w:cs="Times New Roman"/>
                <w:b/>
                <w:sz w:val="28"/>
                <w:szCs w:val="28"/>
              </w:rPr>
              <w:t>площадь</w:t>
            </w:r>
          </w:p>
        </w:tc>
        <w:tc>
          <w:tcPr>
            <w:tcW w:w="2393" w:type="dxa"/>
          </w:tcPr>
          <w:p w:rsidR="00E60803" w:rsidRPr="00E60803" w:rsidRDefault="00E60803" w:rsidP="00E60803">
            <w:pPr>
              <w:spacing w:line="276" w:lineRule="auto"/>
              <w:jc w:val="both"/>
              <w:rPr>
                <w:rFonts w:ascii="Times New Roman" w:hAnsi="Times New Roman" w:cs="Times New Roman"/>
                <w:b/>
                <w:sz w:val="28"/>
                <w:szCs w:val="28"/>
              </w:rPr>
            </w:pPr>
            <w:r w:rsidRPr="00E60803">
              <w:rPr>
                <w:rFonts w:ascii="Times New Roman" w:hAnsi="Times New Roman" w:cs="Times New Roman"/>
                <w:b/>
                <w:sz w:val="28"/>
                <w:szCs w:val="28"/>
              </w:rPr>
              <w:t>давление</w:t>
            </w:r>
          </w:p>
        </w:tc>
      </w:tr>
      <w:tr w:rsidR="00E60803" w:rsidRPr="00E60803" w:rsidTr="00E60803">
        <w:tc>
          <w:tcPr>
            <w:tcW w:w="2392" w:type="dxa"/>
          </w:tcPr>
          <w:p w:rsidR="00E60803" w:rsidRPr="00E60803" w:rsidRDefault="00E60803" w:rsidP="00E60803">
            <w:pPr>
              <w:spacing w:line="276" w:lineRule="auto"/>
              <w:jc w:val="both"/>
              <w:rPr>
                <w:rFonts w:ascii="Times New Roman" w:hAnsi="Times New Roman" w:cs="Times New Roman"/>
                <w:sz w:val="28"/>
                <w:szCs w:val="28"/>
              </w:rPr>
            </w:pPr>
            <w:r w:rsidRPr="00E60803">
              <w:rPr>
                <w:rFonts w:ascii="Times New Roman" w:hAnsi="Times New Roman" w:cs="Times New Roman"/>
                <w:sz w:val="28"/>
                <w:szCs w:val="28"/>
              </w:rPr>
              <w:t>сплошная</w:t>
            </w:r>
          </w:p>
        </w:tc>
        <w:tc>
          <w:tcPr>
            <w:tcW w:w="2393" w:type="dxa"/>
          </w:tcPr>
          <w:p w:rsidR="00E60803" w:rsidRPr="00E60803" w:rsidRDefault="00E60803" w:rsidP="00E60803">
            <w:pPr>
              <w:spacing w:line="276" w:lineRule="auto"/>
              <w:jc w:val="both"/>
              <w:rPr>
                <w:rFonts w:ascii="Times New Roman" w:hAnsi="Times New Roman" w:cs="Times New Roman"/>
                <w:sz w:val="28"/>
                <w:szCs w:val="28"/>
              </w:rPr>
            </w:pPr>
            <w:r w:rsidRPr="00E60803">
              <w:rPr>
                <w:rFonts w:ascii="Times New Roman" w:hAnsi="Times New Roman" w:cs="Times New Roman"/>
                <w:sz w:val="28"/>
                <w:szCs w:val="28"/>
              </w:rPr>
              <w:t>50 кг</w:t>
            </w:r>
          </w:p>
        </w:tc>
        <w:tc>
          <w:tcPr>
            <w:tcW w:w="2393" w:type="dxa"/>
          </w:tcPr>
          <w:p w:rsidR="00E60803" w:rsidRPr="00E60803" w:rsidRDefault="00E60803" w:rsidP="00E60803">
            <w:pPr>
              <w:spacing w:line="276" w:lineRule="auto"/>
              <w:jc w:val="both"/>
              <w:rPr>
                <w:rFonts w:ascii="Times New Roman" w:hAnsi="Times New Roman" w:cs="Times New Roman"/>
                <w:sz w:val="28"/>
                <w:szCs w:val="28"/>
              </w:rPr>
            </w:pPr>
            <w:r w:rsidRPr="00E60803">
              <w:rPr>
                <w:rFonts w:ascii="Times New Roman" w:hAnsi="Times New Roman" w:cs="Times New Roman"/>
                <w:sz w:val="28"/>
                <w:szCs w:val="28"/>
                <w:lang w:val="en-US"/>
              </w:rPr>
              <w:t>0,027</w:t>
            </w:r>
            <w:r w:rsidRPr="00E60803">
              <w:rPr>
                <w:rFonts w:ascii="Times New Roman" w:hAnsi="Times New Roman" w:cs="Times New Roman"/>
                <w:sz w:val="28"/>
                <w:szCs w:val="28"/>
              </w:rPr>
              <w:t xml:space="preserve"> м</w:t>
            </w:r>
            <w:r w:rsidRPr="00E60803">
              <w:rPr>
                <w:rFonts w:ascii="Times New Roman" w:hAnsi="Times New Roman" w:cs="Times New Roman"/>
                <w:sz w:val="28"/>
                <w:szCs w:val="28"/>
                <w:vertAlign w:val="superscript"/>
                <w:lang w:val="en-US"/>
              </w:rPr>
              <w:t>2</w:t>
            </w:r>
          </w:p>
        </w:tc>
        <w:tc>
          <w:tcPr>
            <w:tcW w:w="2393" w:type="dxa"/>
          </w:tcPr>
          <w:p w:rsidR="00E60803" w:rsidRPr="00E60803" w:rsidRDefault="00E60803" w:rsidP="00E60803">
            <w:pPr>
              <w:spacing w:line="276" w:lineRule="auto"/>
              <w:jc w:val="both"/>
              <w:rPr>
                <w:rFonts w:ascii="Times New Roman" w:hAnsi="Times New Roman" w:cs="Times New Roman"/>
                <w:sz w:val="28"/>
                <w:szCs w:val="28"/>
              </w:rPr>
            </w:pPr>
            <w:r w:rsidRPr="00E60803">
              <w:rPr>
                <w:rFonts w:ascii="Times New Roman" w:hAnsi="Times New Roman" w:cs="Times New Roman"/>
                <w:sz w:val="28"/>
                <w:szCs w:val="28"/>
              </w:rPr>
              <w:t>18518 Па</w:t>
            </w:r>
          </w:p>
        </w:tc>
      </w:tr>
      <w:tr w:rsidR="00E60803" w:rsidRPr="00E60803" w:rsidTr="00E60803">
        <w:tc>
          <w:tcPr>
            <w:tcW w:w="2392" w:type="dxa"/>
          </w:tcPr>
          <w:p w:rsidR="00E60803" w:rsidRPr="00E60803" w:rsidRDefault="00E60803" w:rsidP="00E60803">
            <w:pPr>
              <w:spacing w:line="276" w:lineRule="auto"/>
              <w:jc w:val="both"/>
              <w:rPr>
                <w:rFonts w:ascii="Times New Roman" w:hAnsi="Times New Roman" w:cs="Times New Roman"/>
                <w:sz w:val="28"/>
                <w:szCs w:val="28"/>
              </w:rPr>
            </w:pPr>
            <w:r w:rsidRPr="00E60803">
              <w:rPr>
                <w:rFonts w:ascii="Times New Roman" w:hAnsi="Times New Roman" w:cs="Times New Roman"/>
                <w:sz w:val="28"/>
                <w:szCs w:val="28"/>
              </w:rPr>
              <w:t>каблук средний</w:t>
            </w:r>
          </w:p>
        </w:tc>
        <w:tc>
          <w:tcPr>
            <w:tcW w:w="2393" w:type="dxa"/>
          </w:tcPr>
          <w:p w:rsidR="00E60803" w:rsidRPr="00E60803" w:rsidRDefault="00E60803" w:rsidP="00E60803">
            <w:pPr>
              <w:spacing w:line="276" w:lineRule="auto"/>
              <w:jc w:val="both"/>
              <w:rPr>
                <w:rFonts w:ascii="Times New Roman" w:hAnsi="Times New Roman" w:cs="Times New Roman"/>
                <w:sz w:val="28"/>
                <w:szCs w:val="28"/>
              </w:rPr>
            </w:pPr>
            <w:r w:rsidRPr="00E60803">
              <w:rPr>
                <w:rFonts w:ascii="Times New Roman" w:hAnsi="Times New Roman" w:cs="Times New Roman"/>
                <w:sz w:val="28"/>
                <w:szCs w:val="28"/>
              </w:rPr>
              <w:t>50 кг</w:t>
            </w:r>
          </w:p>
        </w:tc>
        <w:tc>
          <w:tcPr>
            <w:tcW w:w="2393" w:type="dxa"/>
          </w:tcPr>
          <w:p w:rsidR="00E60803" w:rsidRPr="00E60803" w:rsidRDefault="00E60803" w:rsidP="00E60803">
            <w:pPr>
              <w:spacing w:line="276" w:lineRule="auto"/>
              <w:jc w:val="both"/>
              <w:rPr>
                <w:rFonts w:ascii="Times New Roman" w:hAnsi="Times New Roman" w:cs="Times New Roman"/>
                <w:sz w:val="28"/>
                <w:szCs w:val="28"/>
              </w:rPr>
            </w:pPr>
            <w:r w:rsidRPr="00E60803">
              <w:rPr>
                <w:rFonts w:ascii="Times New Roman" w:hAnsi="Times New Roman" w:cs="Times New Roman"/>
                <w:sz w:val="28"/>
                <w:szCs w:val="28"/>
              </w:rPr>
              <w:t>0,0207 м</w:t>
            </w:r>
            <w:r w:rsidRPr="00E60803">
              <w:rPr>
                <w:rFonts w:ascii="Times New Roman" w:hAnsi="Times New Roman" w:cs="Times New Roman"/>
                <w:sz w:val="28"/>
                <w:szCs w:val="28"/>
                <w:vertAlign w:val="superscript"/>
              </w:rPr>
              <w:t xml:space="preserve"> 2</w:t>
            </w:r>
            <w:r w:rsidRPr="00E60803">
              <w:rPr>
                <w:rFonts w:ascii="Times New Roman" w:hAnsi="Times New Roman" w:cs="Times New Roman"/>
                <w:sz w:val="28"/>
                <w:szCs w:val="28"/>
              </w:rPr>
              <w:t xml:space="preserve">  </w:t>
            </w:r>
          </w:p>
        </w:tc>
        <w:tc>
          <w:tcPr>
            <w:tcW w:w="2393" w:type="dxa"/>
          </w:tcPr>
          <w:p w:rsidR="00E60803" w:rsidRPr="00E60803" w:rsidRDefault="00E60803" w:rsidP="00E60803">
            <w:pPr>
              <w:spacing w:line="276" w:lineRule="auto"/>
              <w:jc w:val="both"/>
              <w:rPr>
                <w:rFonts w:ascii="Times New Roman" w:hAnsi="Times New Roman" w:cs="Times New Roman"/>
                <w:sz w:val="28"/>
                <w:szCs w:val="28"/>
              </w:rPr>
            </w:pPr>
            <w:r w:rsidRPr="00E60803">
              <w:rPr>
                <w:rFonts w:ascii="Times New Roman" w:hAnsi="Times New Roman" w:cs="Times New Roman"/>
                <w:sz w:val="28"/>
                <w:szCs w:val="28"/>
              </w:rPr>
              <w:t>24154 Па</w:t>
            </w:r>
          </w:p>
        </w:tc>
      </w:tr>
      <w:tr w:rsidR="00E60803" w:rsidRPr="00E60803" w:rsidTr="00E60803">
        <w:tc>
          <w:tcPr>
            <w:tcW w:w="2392" w:type="dxa"/>
          </w:tcPr>
          <w:p w:rsidR="00E60803" w:rsidRPr="00E60803" w:rsidRDefault="00E60803" w:rsidP="00E60803">
            <w:pPr>
              <w:spacing w:line="276" w:lineRule="auto"/>
              <w:jc w:val="both"/>
              <w:rPr>
                <w:rFonts w:ascii="Times New Roman" w:hAnsi="Times New Roman" w:cs="Times New Roman"/>
                <w:sz w:val="28"/>
                <w:szCs w:val="28"/>
              </w:rPr>
            </w:pPr>
            <w:r w:rsidRPr="00E60803">
              <w:rPr>
                <w:rFonts w:ascii="Times New Roman" w:hAnsi="Times New Roman" w:cs="Times New Roman"/>
                <w:sz w:val="28"/>
                <w:szCs w:val="28"/>
              </w:rPr>
              <w:t>ботильоны</w:t>
            </w:r>
          </w:p>
        </w:tc>
        <w:tc>
          <w:tcPr>
            <w:tcW w:w="2393" w:type="dxa"/>
          </w:tcPr>
          <w:p w:rsidR="00E60803" w:rsidRPr="00E60803" w:rsidRDefault="00E60803" w:rsidP="00E60803">
            <w:pPr>
              <w:spacing w:line="276" w:lineRule="auto"/>
              <w:jc w:val="both"/>
              <w:rPr>
                <w:rFonts w:ascii="Times New Roman" w:hAnsi="Times New Roman" w:cs="Times New Roman"/>
                <w:sz w:val="28"/>
                <w:szCs w:val="28"/>
              </w:rPr>
            </w:pPr>
            <w:r w:rsidRPr="00E60803">
              <w:rPr>
                <w:rFonts w:ascii="Times New Roman" w:hAnsi="Times New Roman" w:cs="Times New Roman"/>
                <w:sz w:val="28"/>
                <w:szCs w:val="28"/>
              </w:rPr>
              <w:t>50 кг</w:t>
            </w:r>
          </w:p>
        </w:tc>
        <w:tc>
          <w:tcPr>
            <w:tcW w:w="2393" w:type="dxa"/>
          </w:tcPr>
          <w:p w:rsidR="00E60803" w:rsidRPr="00E60803" w:rsidRDefault="00E60803" w:rsidP="00E60803">
            <w:pPr>
              <w:spacing w:line="276" w:lineRule="auto"/>
              <w:jc w:val="both"/>
              <w:rPr>
                <w:rFonts w:ascii="Times New Roman" w:hAnsi="Times New Roman" w:cs="Times New Roman"/>
                <w:sz w:val="28"/>
                <w:szCs w:val="28"/>
              </w:rPr>
            </w:pPr>
            <w:r w:rsidRPr="00E60803">
              <w:rPr>
                <w:rFonts w:ascii="Times New Roman" w:hAnsi="Times New Roman" w:cs="Times New Roman"/>
                <w:sz w:val="28"/>
                <w:szCs w:val="28"/>
                <w:lang w:val="en-US"/>
              </w:rPr>
              <w:t>0,0194</w:t>
            </w:r>
            <w:r w:rsidRPr="00E60803">
              <w:rPr>
                <w:rFonts w:ascii="Times New Roman" w:hAnsi="Times New Roman" w:cs="Times New Roman"/>
                <w:sz w:val="28"/>
                <w:szCs w:val="28"/>
              </w:rPr>
              <w:t xml:space="preserve"> м</w:t>
            </w:r>
            <w:r w:rsidRPr="00E60803">
              <w:rPr>
                <w:rFonts w:ascii="Times New Roman" w:hAnsi="Times New Roman" w:cs="Times New Roman"/>
                <w:sz w:val="28"/>
                <w:szCs w:val="28"/>
                <w:vertAlign w:val="superscript"/>
                <w:lang w:val="en-US"/>
              </w:rPr>
              <w:t xml:space="preserve"> 2</w:t>
            </w:r>
            <w:r w:rsidRPr="00E60803">
              <w:rPr>
                <w:rFonts w:ascii="Times New Roman" w:hAnsi="Times New Roman" w:cs="Times New Roman"/>
                <w:sz w:val="28"/>
                <w:szCs w:val="28"/>
                <w:lang w:val="en-US"/>
              </w:rPr>
              <w:t xml:space="preserve">  </w:t>
            </w:r>
          </w:p>
        </w:tc>
        <w:tc>
          <w:tcPr>
            <w:tcW w:w="2393" w:type="dxa"/>
          </w:tcPr>
          <w:p w:rsidR="00E60803" w:rsidRPr="00E60803" w:rsidRDefault="00E60803" w:rsidP="00E60803">
            <w:pPr>
              <w:spacing w:line="276" w:lineRule="auto"/>
              <w:jc w:val="both"/>
              <w:rPr>
                <w:rFonts w:ascii="Times New Roman" w:hAnsi="Times New Roman" w:cs="Times New Roman"/>
                <w:sz w:val="28"/>
                <w:szCs w:val="28"/>
              </w:rPr>
            </w:pPr>
            <w:r w:rsidRPr="00E60803">
              <w:rPr>
                <w:rFonts w:ascii="Times New Roman" w:hAnsi="Times New Roman" w:cs="Times New Roman"/>
                <w:sz w:val="28"/>
                <w:szCs w:val="28"/>
                <w:lang w:val="en-US"/>
              </w:rPr>
              <w:t xml:space="preserve">25773 </w:t>
            </w:r>
            <w:r w:rsidRPr="00E60803">
              <w:rPr>
                <w:rFonts w:ascii="Times New Roman" w:hAnsi="Times New Roman" w:cs="Times New Roman"/>
                <w:sz w:val="28"/>
                <w:szCs w:val="28"/>
              </w:rPr>
              <w:t>Па</w:t>
            </w:r>
          </w:p>
        </w:tc>
      </w:tr>
      <w:tr w:rsidR="00E60803" w:rsidRPr="00E60803" w:rsidTr="00E60803">
        <w:tc>
          <w:tcPr>
            <w:tcW w:w="2392" w:type="dxa"/>
          </w:tcPr>
          <w:p w:rsidR="00E60803" w:rsidRPr="00E60803" w:rsidRDefault="00E60803" w:rsidP="00E60803">
            <w:pPr>
              <w:spacing w:line="276" w:lineRule="auto"/>
              <w:jc w:val="both"/>
              <w:rPr>
                <w:rFonts w:ascii="Times New Roman" w:hAnsi="Times New Roman" w:cs="Times New Roman"/>
                <w:sz w:val="28"/>
                <w:szCs w:val="28"/>
              </w:rPr>
            </w:pPr>
            <w:r w:rsidRPr="00E60803">
              <w:rPr>
                <w:rFonts w:ascii="Times New Roman" w:hAnsi="Times New Roman" w:cs="Times New Roman"/>
                <w:sz w:val="28"/>
                <w:szCs w:val="28"/>
              </w:rPr>
              <w:t>шпилька</w:t>
            </w:r>
          </w:p>
        </w:tc>
        <w:tc>
          <w:tcPr>
            <w:tcW w:w="2393" w:type="dxa"/>
          </w:tcPr>
          <w:p w:rsidR="00E60803" w:rsidRPr="00E60803" w:rsidRDefault="00E60803" w:rsidP="00E60803">
            <w:pPr>
              <w:spacing w:line="276" w:lineRule="auto"/>
              <w:jc w:val="both"/>
              <w:rPr>
                <w:rFonts w:ascii="Times New Roman" w:hAnsi="Times New Roman" w:cs="Times New Roman"/>
                <w:sz w:val="28"/>
                <w:szCs w:val="28"/>
              </w:rPr>
            </w:pPr>
            <w:r w:rsidRPr="00E60803">
              <w:rPr>
                <w:rFonts w:ascii="Times New Roman" w:hAnsi="Times New Roman" w:cs="Times New Roman"/>
                <w:sz w:val="28"/>
                <w:szCs w:val="28"/>
              </w:rPr>
              <w:t>50 кг</w:t>
            </w:r>
          </w:p>
        </w:tc>
        <w:tc>
          <w:tcPr>
            <w:tcW w:w="2393" w:type="dxa"/>
          </w:tcPr>
          <w:p w:rsidR="00E60803" w:rsidRPr="00E60803" w:rsidRDefault="00E60803" w:rsidP="00E60803">
            <w:pPr>
              <w:spacing w:line="276" w:lineRule="auto"/>
              <w:jc w:val="both"/>
              <w:rPr>
                <w:rFonts w:ascii="Times New Roman" w:hAnsi="Times New Roman" w:cs="Times New Roman"/>
                <w:sz w:val="28"/>
                <w:szCs w:val="28"/>
              </w:rPr>
            </w:pPr>
            <w:r w:rsidRPr="00E60803">
              <w:rPr>
                <w:rFonts w:ascii="Times New Roman" w:hAnsi="Times New Roman" w:cs="Times New Roman"/>
                <w:sz w:val="28"/>
                <w:szCs w:val="28"/>
              </w:rPr>
              <w:t>0,0168 м</w:t>
            </w:r>
            <w:r w:rsidRPr="00E60803">
              <w:rPr>
                <w:rFonts w:ascii="Times New Roman" w:hAnsi="Times New Roman" w:cs="Times New Roman"/>
                <w:sz w:val="28"/>
                <w:szCs w:val="28"/>
                <w:vertAlign w:val="superscript"/>
              </w:rPr>
              <w:t xml:space="preserve"> 2</w:t>
            </w:r>
            <w:r w:rsidRPr="00E60803">
              <w:rPr>
                <w:rFonts w:ascii="Times New Roman" w:hAnsi="Times New Roman" w:cs="Times New Roman"/>
                <w:sz w:val="28"/>
                <w:szCs w:val="28"/>
              </w:rPr>
              <w:t xml:space="preserve">  </w:t>
            </w:r>
          </w:p>
        </w:tc>
        <w:tc>
          <w:tcPr>
            <w:tcW w:w="2393" w:type="dxa"/>
          </w:tcPr>
          <w:p w:rsidR="00E60803" w:rsidRPr="00E60803" w:rsidRDefault="00E60803" w:rsidP="00E60803">
            <w:pPr>
              <w:spacing w:line="276" w:lineRule="auto"/>
              <w:jc w:val="both"/>
              <w:rPr>
                <w:rFonts w:ascii="Times New Roman" w:hAnsi="Times New Roman" w:cs="Times New Roman"/>
                <w:sz w:val="28"/>
                <w:szCs w:val="28"/>
              </w:rPr>
            </w:pPr>
            <w:r w:rsidRPr="00E60803">
              <w:rPr>
                <w:rFonts w:ascii="Times New Roman" w:hAnsi="Times New Roman" w:cs="Times New Roman"/>
                <w:sz w:val="28"/>
                <w:szCs w:val="28"/>
              </w:rPr>
              <w:t>29761 Па</w:t>
            </w:r>
          </w:p>
        </w:tc>
      </w:tr>
    </w:tbl>
    <w:p w:rsidR="00E60803" w:rsidRPr="00E60803" w:rsidRDefault="00E60803" w:rsidP="00E60803">
      <w:pPr>
        <w:spacing w:after="0" w:line="276" w:lineRule="auto"/>
        <w:jc w:val="both"/>
        <w:rPr>
          <w:rFonts w:ascii="Times New Roman" w:eastAsia="Times New Roman" w:hAnsi="Times New Roman" w:cs="Times New Roman"/>
          <w:b/>
          <w:i/>
          <w:sz w:val="28"/>
          <w:szCs w:val="28"/>
          <w:shd w:val="clear" w:color="auto" w:fill="FFFFFF"/>
          <w:lang w:eastAsia="ru-RU"/>
        </w:rPr>
      </w:pPr>
    </w:p>
    <w:p w:rsidR="00E60803" w:rsidRPr="00E60803" w:rsidRDefault="00E60803" w:rsidP="00E60803">
      <w:pPr>
        <w:spacing w:after="0" w:line="276" w:lineRule="auto"/>
        <w:jc w:val="both"/>
        <w:rPr>
          <w:rFonts w:ascii="Times New Roman" w:eastAsia="Times New Roman" w:hAnsi="Times New Roman" w:cs="Times New Roman"/>
          <w:sz w:val="28"/>
          <w:szCs w:val="28"/>
          <w:shd w:val="clear" w:color="auto" w:fill="FFFFFF"/>
          <w:lang w:eastAsia="ru-RU"/>
        </w:rPr>
      </w:pPr>
      <w:r w:rsidRPr="00E60803">
        <w:rPr>
          <w:rFonts w:ascii="Times New Roman" w:eastAsia="Times New Roman" w:hAnsi="Times New Roman" w:cs="Times New Roman"/>
          <w:b/>
          <w:i/>
          <w:sz w:val="28"/>
          <w:szCs w:val="28"/>
          <w:shd w:val="clear" w:color="auto" w:fill="FFFFFF"/>
          <w:lang w:eastAsia="ru-RU"/>
        </w:rPr>
        <w:t xml:space="preserve">Учитель: </w:t>
      </w:r>
      <w:r w:rsidRPr="00E60803">
        <w:rPr>
          <w:rFonts w:ascii="Times New Roman" w:eastAsia="Times New Roman" w:hAnsi="Times New Roman" w:cs="Times New Roman"/>
          <w:sz w:val="28"/>
          <w:szCs w:val="28"/>
          <w:shd w:val="clear" w:color="auto" w:fill="FFFFFF"/>
          <w:lang w:eastAsia="ru-RU"/>
        </w:rPr>
        <w:t>Посмотрим на закономерность и сделаем выводы.</w:t>
      </w:r>
    </w:p>
    <w:p w:rsidR="00E60803" w:rsidRPr="00E60803" w:rsidRDefault="00E60803" w:rsidP="00E60803">
      <w:pPr>
        <w:spacing w:after="0" w:line="276" w:lineRule="auto"/>
        <w:jc w:val="both"/>
        <w:rPr>
          <w:rFonts w:ascii="Times New Roman" w:eastAsia="Times New Roman" w:hAnsi="Times New Roman" w:cs="Times New Roman"/>
          <w:iCs/>
          <w:sz w:val="28"/>
          <w:szCs w:val="28"/>
          <w:lang w:eastAsia="ru-RU"/>
        </w:rPr>
      </w:pPr>
      <w:r w:rsidRPr="00E60803">
        <w:rPr>
          <w:rFonts w:ascii="Times New Roman" w:eastAsia="Times New Roman" w:hAnsi="Times New Roman" w:cs="Times New Roman"/>
          <w:b/>
          <w:i/>
          <w:iCs/>
          <w:sz w:val="28"/>
          <w:szCs w:val="28"/>
          <w:lang w:eastAsia="ru-RU"/>
        </w:rPr>
        <w:t>Ученик:</w:t>
      </w:r>
      <w:r w:rsidRPr="00E60803">
        <w:rPr>
          <w:rFonts w:ascii="Times New Roman" w:eastAsia="Times New Roman" w:hAnsi="Times New Roman" w:cs="Times New Roman"/>
          <w:iCs/>
          <w:sz w:val="28"/>
          <w:szCs w:val="28"/>
          <w:lang w:eastAsia="ru-RU"/>
        </w:rPr>
        <w:t xml:space="preserve"> При уменьшении площади опоры давление увеличивается.</w:t>
      </w:r>
    </w:p>
    <w:p w:rsidR="00E60803" w:rsidRPr="00E60803" w:rsidRDefault="00E60803" w:rsidP="00E60803">
      <w:pPr>
        <w:spacing w:after="0" w:line="276" w:lineRule="auto"/>
        <w:jc w:val="both"/>
        <w:rPr>
          <w:rFonts w:ascii="Times New Roman" w:eastAsia="Times New Roman" w:hAnsi="Times New Roman" w:cs="Times New Roman"/>
          <w:b/>
          <w:iCs/>
          <w:sz w:val="28"/>
          <w:szCs w:val="28"/>
          <w:lang w:eastAsia="ru-RU"/>
        </w:rPr>
      </w:pPr>
      <w:r w:rsidRPr="00E60803">
        <w:rPr>
          <w:rFonts w:ascii="Times New Roman" w:eastAsia="Times New Roman" w:hAnsi="Times New Roman" w:cs="Times New Roman"/>
          <w:b/>
          <w:iCs/>
          <w:sz w:val="28"/>
          <w:szCs w:val="28"/>
          <w:lang w:eastAsia="ru-RU"/>
        </w:rPr>
        <w:t>Задание по группам:</w:t>
      </w:r>
    </w:p>
    <w:p w:rsidR="00E60803" w:rsidRPr="00E60803" w:rsidRDefault="00E60803" w:rsidP="00E60803">
      <w:pPr>
        <w:spacing w:after="0" w:line="276" w:lineRule="auto"/>
        <w:jc w:val="both"/>
        <w:rPr>
          <w:rFonts w:ascii="Times New Roman" w:eastAsia="Times New Roman" w:hAnsi="Times New Roman" w:cs="Times New Roman"/>
          <w:iCs/>
          <w:sz w:val="28"/>
          <w:szCs w:val="28"/>
          <w:lang w:eastAsia="ru-RU"/>
        </w:rPr>
      </w:pPr>
      <w:r w:rsidRPr="00E60803">
        <w:rPr>
          <w:rFonts w:ascii="Times New Roman" w:eastAsia="Times New Roman" w:hAnsi="Times New Roman" w:cs="Times New Roman"/>
          <w:b/>
          <w:iCs/>
          <w:sz w:val="28"/>
          <w:szCs w:val="28"/>
          <w:lang w:eastAsia="ru-RU"/>
        </w:rPr>
        <w:t>Группа №1 (</w:t>
      </w:r>
      <w:r w:rsidRPr="00E60803">
        <w:rPr>
          <w:rFonts w:ascii="Times New Roman" w:eastAsia="Times New Roman" w:hAnsi="Times New Roman" w:cs="Times New Roman"/>
          <w:b/>
          <w:bCs/>
          <w:sz w:val="28"/>
          <w:szCs w:val="28"/>
          <w:lang w:eastAsia="ru-RU"/>
        </w:rPr>
        <w:t>дискреты</w:t>
      </w:r>
      <w:r w:rsidRPr="00E60803">
        <w:rPr>
          <w:rFonts w:ascii="Times New Roman" w:eastAsia="Times New Roman" w:hAnsi="Times New Roman" w:cs="Times New Roman"/>
          <w:b/>
          <w:iCs/>
          <w:sz w:val="28"/>
          <w:szCs w:val="28"/>
          <w:lang w:eastAsia="ru-RU"/>
        </w:rPr>
        <w:t xml:space="preserve">) </w:t>
      </w:r>
      <w:r w:rsidRPr="00E60803">
        <w:rPr>
          <w:rFonts w:ascii="Times New Roman" w:eastAsia="Times New Roman" w:hAnsi="Times New Roman" w:cs="Times New Roman"/>
          <w:iCs/>
          <w:sz w:val="28"/>
          <w:szCs w:val="28"/>
          <w:lang w:eastAsia="ru-RU"/>
        </w:rPr>
        <w:t>строят график зависимости давления от площади.</w:t>
      </w:r>
    </w:p>
    <w:p w:rsidR="00E60803" w:rsidRPr="00E60803" w:rsidRDefault="00E60803" w:rsidP="00E60803">
      <w:pPr>
        <w:spacing w:after="0" w:line="276" w:lineRule="auto"/>
        <w:jc w:val="both"/>
        <w:rPr>
          <w:rFonts w:ascii="Times New Roman" w:eastAsia="Times New Roman" w:hAnsi="Times New Roman" w:cs="Times New Roman"/>
          <w:iCs/>
          <w:sz w:val="28"/>
          <w:szCs w:val="28"/>
          <w:lang w:eastAsia="ru-RU"/>
        </w:rPr>
      </w:pPr>
      <w:r w:rsidRPr="00E60803">
        <w:rPr>
          <w:rFonts w:ascii="Times New Roman" w:eastAsia="Times New Roman" w:hAnsi="Times New Roman" w:cs="Times New Roman"/>
          <w:b/>
          <w:iCs/>
          <w:sz w:val="28"/>
          <w:szCs w:val="28"/>
          <w:lang w:eastAsia="ru-RU"/>
        </w:rPr>
        <w:t>Группа №2 (</w:t>
      </w:r>
      <w:r w:rsidRPr="00E60803">
        <w:rPr>
          <w:rFonts w:ascii="Times New Roman" w:eastAsia="Times New Roman" w:hAnsi="Times New Roman" w:cs="Times New Roman"/>
          <w:b/>
          <w:bCs/>
          <w:sz w:val="28"/>
          <w:szCs w:val="28"/>
          <w:lang w:eastAsia="ru-RU"/>
        </w:rPr>
        <w:t>аудиалы</w:t>
      </w:r>
      <w:r w:rsidRPr="00E60803">
        <w:rPr>
          <w:rFonts w:ascii="Times New Roman" w:eastAsia="Times New Roman" w:hAnsi="Times New Roman" w:cs="Times New Roman"/>
          <w:b/>
          <w:iCs/>
          <w:sz w:val="28"/>
          <w:szCs w:val="28"/>
          <w:lang w:eastAsia="ru-RU"/>
        </w:rPr>
        <w:t xml:space="preserve">) </w:t>
      </w:r>
      <w:r w:rsidRPr="00E60803">
        <w:rPr>
          <w:rFonts w:ascii="Times New Roman" w:eastAsia="Times New Roman" w:hAnsi="Times New Roman" w:cs="Times New Roman"/>
          <w:iCs/>
          <w:sz w:val="28"/>
          <w:szCs w:val="28"/>
          <w:lang w:eastAsia="ru-RU"/>
        </w:rPr>
        <w:t>изучает историю появления каблука.</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iCs/>
          <w:sz w:val="28"/>
          <w:szCs w:val="28"/>
          <w:lang w:eastAsia="ru-RU"/>
        </w:rPr>
        <w:t>Группа №3</w:t>
      </w:r>
      <w:r w:rsidRPr="00E60803">
        <w:rPr>
          <w:rFonts w:ascii="Times New Roman" w:eastAsia="Times New Roman" w:hAnsi="Times New Roman" w:cs="Times New Roman"/>
          <w:iCs/>
          <w:sz w:val="28"/>
          <w:szCs w:val="28"/>
          <w:lang w:eastAsia="ru-RU"/>
        </w:rPr>
        <w:t xml:space="preserve"> </w:t>
      </w:r>
      <w:r w:rsidRPr="00E60803">
        <w:rPr>
          <w:rFonts w:ascii="Times New Roman" w:eastAsia="Times New Roman" w:hAnsi="Times New Roman" w:cs="Times New Roman"/>
          <w:b/>
          <w:iCs/>
          <w:sz w:val="28"/>
          <w:szCs w:val="28"/>
          <w:lang w:eastAsia="ru-RU"/>
        </w:rPr>
        <w:t>(</w:t>
      </w:r>
      <w:r w:rsidRPr="00E60803">
        <w:rPr>
          <w:rFonts w:ascii="Times New Roman" w:eastAsia="Times New Roman" w:hAnsi="Times New Roman" w:cs="Times New Roman"/>
          <w:b/>
          <w:bCs/>
          <w:sz w:val="28"/>
          <w:szCs w:val="28"/>
          <w:lang w:eastAsia="ru-RU"/>
        </w:rPr>
        <w:t>визуалы</w:t>
      </w:r>
      <w:r w:rsidRPr="00E60803">
        <w:rPr>
          <w:rFonts w:ascii="Times New Roman" w:eastAsia="Times New Roman" w:hAnsi="Times New Roman" w:cs="Times New Roman"/>
          <w:b/>
          <w:iCs/>
          <w:sz w:val="28"/>
          <w:szCs w:val="28"/>
          <w:lang w:eastAsia="ru-RU"/>
        </w:rPr>
        <w:t>)</w:t>
      </w:r>
      <w:r w:rsidRPr="00E60803">
        <w:rPr>
          <w:rFonts w:ascii="Times New Roman" w:eastAsia="Times New Roman" w:hAnsi="Times New Roman" w:cs="Times New Roman"/>
          <w:sz w:val="28"/>
          <w:szCs w:val="28"/>
          <w:lang w:eastAsia="ru-RU"/>
        </w:rPr>
        <w:t xml:space="preserve"> объясняют с точки зрения физики возникновение заболеваний из-за длительного ношения обуви на высоких каблуках.</w:t>
      </w:r>
    </w:p>
    <w:p w:rsidR="00E60803" w:rsidRPr="00E60803" w:rsidRDefault="00E60803" w:rsidP="00E60803">
      <w:pPr>
        <w:spacing w:after="0" w:line="276" w:lineRule="auto"/>
        <w:jc w:val="both"/>
        <w:rPr>
          <w:rFonts w:ascii="Petersburg-Regular" w:eastAsia="Times New Roman" w:hAnsi="Petersburg-Regular" w:cs="Times New Roman"/>
          <w:b/>
          <w:sz w:val="28"/>
          <w:szCs w:val="28"/>
          <w:lang w:eastAsia="ru-RU"/>
        </w:rPr>
      </w:pPr>
      <w:r w:rsidRPr="00E60803">
        <w:rPr>
          <w:rFonts w:ascii="Times New Roman" w:eastAsia="Times New Roman" w:hAnsi="Times New Roman" w:cs="Times New Roman"/>
          <w:b/>
          <w:sz w:val="28"/>
          <w:szCs w:val="28"/>
          <w:lang w:eastAsia="ru-RU"/>
        </w:rPr>
        <w:t>Группа №4</w:t>
      </w:r>
      <w:r w:rsidRPr="00E60803">
        <w:rPr>
          <w:rFonts w:ascii="Times New Roman" w:eastAsia="Times New Roman" w:hAnsi="Times New Roman" w:cs="Times New Roman"/>
          <w:sz w:val="28"/>
          <w:szCs w:val="28"/>
          <w:lang w:eastAsia="ru-RU"/>
        </w:rPr>
        <w:t xml:space="preserve"> </w:t>
      </w:r>
      <w:r w:rsidRPr="00E60803">
        <w:rPr>
          <w:rFonts w:ascii="Times New Roman" w:eastAsia="Times New Roman" w:hAnsi="Times New Roman" w:cs="Times New Roman"/>
          <w:b/>
          <w:sz w:val="28"/>
          <w:szCs w:val="28"/>
          <w:lang w:eastAsia="ru-RU"/>
        </w:rPr>
        <w:t>(</w:t>
      </w:r>
      <w:r w:rsidRPr="00E60803">
        <w:rPr>
          <w:rFonts w:ascii="Times New Roman" w:eastAsia="Times New Roman" w:hAnsi="Times New Roman" w:cs="Times New Roman"/>
          <w:b/>
          <w:bCs/>
          <w:sz w:val="28"/>
          <w:szCs w:val="28"/>
          <w:lang w:eastAsia="ru-RU"/>
        </w:rPr>
        <w:t>кинестетики</w:t>
      </w:r>
      <w:r w:rsidRPr="00E60803">
        <w:rPr>
          <w:rFonts w:ascii="Times New Roman" w:eastAsia="Times New Roman" w:hAnsi="Times New Roman" w:cs="Times New Roman"/>
          <w:b/>
          <w:sz w:val="28"/>
          <w:szCs w:val="28"/>
          <w:lang w:eastAsia="ru-RU"/>
        </w:rPr>
        <w:t>)</w:t>
      </w:r>
      <w:r w:rsidRPr="00E60803">
        <w:rPr>
          <w:rFonts w:ascii="Times New Roman" w:eastAsia="Times New Roman" w:hAnsi="Times New Roman" w:cs="Times New Roman"/>
          <w:sz w:val="28"/>
          <w:szCs w:val="28"/>
          <w:lang w:eastAsia="ru-RU"/>
        </w:rPr>
        <w:t xml:space="preserve"> определяют идеальную высоту каблука.</w:t>
      </w:r>
    </w:p>
    <w:p w:rsidR="00E60803" w:rsidRPr="00E60803" w:rsidRDefault="00E60803" w:rsidP="00E60803">
      <w:pPr>
        <w:spacing w:after="0" w:line="276" w:lineRule="auto"/>
        <w:jc w:val="both"/>
        <w:outlineLvl w:val="2"/>
        <w:rPr>
          <w:rFonts w:ascii="Times New Roman" w:eastAsia="Times New Roman" w:hAnsi="Times New Roman" w:cs="Times New Roman"/>
          <w:b/>
          <w:sz w:val="28"/>
          <w:szCs w:val="28"/>
          <w:lang w:eastAsia="ru-RU"/>
        </w:rPr>
      </w:pPr>
      <w:bookmarkStart w:id="2" w:name="_Toc415888847"/>
      <w:r w:rsidRPr="00E60803">
        <w:rPr>
          <w:rFonts w:ascii="Times New Roman" w:eastAsia="Times New Roman" w:hAnsi="Times New Roman" w:cs="Times New Roman"/>
          <w:b/>
          <w:i/>
          <w:sz w:val="28"/>
          <w:szCs w:val="28"/>
          <w:lang w:eastAsia="ru-RU"/>
        </w:rPr>
        <w:t>Ученики группы №4:</w:t>
      </w:r>
      <w:r w:rsidRPr="00E60803">
        <w:rPr>
          <w:rFonts w:ascii="Times New Roman" w:eastAsia="Times New Roman" w:hAnsi="Times New Roman" w:cs="Times New Roman"/>
          <w:b/>
          <w:sz w:val="28"/>
          <w:szCs w:val="28"/>
          <w:lang w:eastAsia="ru-RU"/>
        </w:rPr>
        <w:t xml:space="preserve"> </w:t>
      </w:r>
      <w:bookmarkEnd w:id="2"/>
      <w:r w:rsidRPr="00E60803">
        <w:rPr>
          <w:rFonts w:ascii="Georgia" w:eastAsia="Times New Roman" w:hAnsi="Georgia" w:cs="Times New Roman"/>
          <w:sz w:val="28"/>
          <w:szCs w:val="28"/>
          <w:lang w:eastAsia="ru-RU"/>
        </w:rPr>
        <w:t>Кости человека выдержаны в пропорции</w:t>
      </w:r>
      <w:r w:rsidRPr="00E60803">
        <w:rPr>
          <w:rFonts w:ascii="Georgia" w:eastAsia="Times New Roman" w:hAnsi="Georgia" w:cs="Times New Roman"/>
          <w:color w:val="000000"/>
          <w:sz w:val="28"/>
          <w:szCs w:val="28"/>
          <w:lang w:eastAsia="ru-RU"/>
        </w:rPr>
        <w:t xml:space="preserve">, близкой к «золотому сечению». И чем ближе пропорции к формуле «золотого сечения», тем более идеальным выглядит внешность человека. </w:t>
      </w:r>
      <w:r w:rsidRPr="00E60803">
        <w:rPr>
          <w:rFonts w:ascii="Times New Roman" w:eastAsia="Times New Roman" w:hAnsi="Times New Roman" w:cs="Times New Roman"/>
          <w:sz w:val="28"/>
          <w:szCs w:val="28"/>
          <w:lang w:eastAsia="ru-RU"/>
        </w:rPr>
        <w:t xml:space="preserve">Коэффициент идеального соотношения между ростом и длиной ног (от талии до пола) для мужчин составляет </w:t>
      </w:r>
      <w:r w:rsidRPr="00E60803">
        <w:rPr>
          <w:rFonts w:ascii="Times New Roman" w:eastAsia="Times New Roman" w:hAnsi="Times New Roman" w:cs="Times New Roman"/>
          <w:sz w:val="28"/>
          <w:szCs w:val="28"/>
          <w:lang w:val="en-US" w:eastAsia="ru-RU"/>
        </w:rPr>
        <w:t>k</w:t>
      </w:r>
      <w:r w:rsidRPr="00E60803">
        <w:rPr>
          <w:rFonts w:ascii="Times New Roman" w:eastAsia="Times New Roman" w:hAnsi="Times New Roman" w:cs="Times New Roman"/>
          <w:sz w:val="28"/>
          <w:szCs w:val="28"/>
          <w:lang w:eastAsia="ru-RU"/>
        </w:rPr>
        <w:t xml:space="preserve"> = 1,625, а для женщин </w:t>
      </w:r>
      <w:r w:rsidRPr="00E60803">
        <w:rPr>
          <w:rFonts w:ascii="Times New Roman" w:eastAsia="Times New Roman" w:hAnsi="Times New Roman" w:cs="Times New Roman"/>
          <w:sz w:val="28"/>
          <w:szCs w:val="28"/>
          <w:lang w:val="en-US" w:eastAsia="ru-RU"/>
        </w:rPr>
        <w:t>k</w:t>
      </w:r>
      <w:r w:rsidRPr="00E60803">
        <w:rPr>
          <w:rFonts w:ascii="Times New Roman" w:eastAsia="Times New Roman" w:hAnsi="Times New Roman" w:cs="Times New Roman"/>
          <w:sz w:val="28"/>
          <w:szCs w:val="28"/>
          <w:lang w:eastAsia="ru-RU"/>
        </w:rPr>
        <w:t xml:space="preserve"> = 1,61. </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sz w:val="28"/>
          <w:szCs w:val="28"/>
          <w:lang w:eastAsia="ru-RU"/>
        </w:rPr>
        <w:t xml:space="preserve">Идеальная и самая эстетически гармоничная высота каблука,  согласно </w:t>
      </w:r>
      <w:hyperlink r:id="rId7" w:tooltip="теория пропорциональности" w:history="1">
        <w:r w:rsidRPr="00E60803">
          <w:rPr>
            <w:rFonts w:ascii="Times New Roman" w:eastAsia="Times New Roman" w:hAnsi="Times New Roman" w:cs="Times New Roman"/>
            <w:color w:val="000000"/>
            <w:sz w:val="28"/>
            <w:szCs w:val="28"/>
            <w:lang w:eastAsia="ru-RU"/>
          </w:rPr>
          <w:t>теории пропорциональности</w:t>
        </w:r>
      </w:hyperlink>
      <w:r w:rsidRPr="00E60803">
        <w:rPr>
          <w:rFonts w:ascii="Times New Roman" w:eastAsia="Times New Roman" w:hAnsi="Times New Roman" w:cs="Times New Roman"/>
          <w:sz w:val="28"/>
          <w:szCs w:val="28"/>
          <w:lang w:eastAsia="ru-RU"/>
        </w:rPr>
        <w:t xml:space="preserve">, вычисляется по формуле: </w:t>
      </w:r>
    </w:p>
    <w:p w:rsidR="00E60803" w:rsidRPr="00E60803" w:rsidRDefault="00E60803" w:rsidP="00E60803">
      <w:pPr>
        <w:spacing w:after="0" w:line="240" w:lineRule="auto"/>
        <w:ind w:left="720"/>
        <w:contextualSpacing/>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i/>
          <w:sz w:val="28"/>
          <w:szCs w:val="28"/>
          <w:lang w:eastAsia="ru-RU"/>
        </w:rPr>
        <w:t xml:space="preserve">                                  </w:t>
      </w:r>
      <m:oMath>
        <m:r>
          <m:rPr>
            <m:sty m:val="bi"/>
          </m:rPr>
          <w:rPr>
            <w:rFonts w:ascii="Cambria Math" w:eastAsia="Times New Roman" w:hAnsi="Cambria Math" w:cs="Times New Roman"/>
            <w:sz w:val="28"/>
            <w:szCs w:val="28"/>
            <w:lang w:val="en-US" w:eastAsia="ru-RU"/>
          </w:rPr>
          <m:t>H</m:t>
        </m:r>
        <m:r>
          <m:rPr>
            <m:sty m:val="bi"/>
          </m:rPr>
          <w:rPr>
            <w:rFonts w:ascii="Cambria Math" w:eastAsia="Times New Roman" w:hAnsi="Times New Roman" w:cs="Times New Roman"/>
            <w:sz w:val="28"/>
            <w:szCs w:val="28"/>
            <w:lang w:eastAsia="ru-RU"/>
          </w:rPr>
          <m:t xml:space="preserve">= </m:t>
        </m:r>
        <m:d>
          <m:dPr>
            <m:ctrlPr>
              <w:rPr>
                <w:rFonts w:ascii="Cambria Math" w:eastAsia="Times New Roman" w:hAnsi="Times New Roman" w:cs="Times New Roman"/>
                <w:b/>
                <w:i/>
                <w:sz w:val="28"/>
                <w:szCs w:val="28"/>
                <w:lang w:val="en-US" w:eastAsia="ru-RU"/>
              </w:rPr>
            </m:ctrlPr>
          </m:dPr>
          <m:e>
            <m:f>
              <m:fPr>
                <m:ctrlPr>
                  <w:rPr>
                    <w:rFonts w:ascii="Cambria Math" w:eastAsia="Times New Roman" w:hAnsi="Times New Roman" w:cs="Times New Roman"/>
                    <w:b/>
                    <w:i/>
                    <w:sz w:val="28"/>
                    <w:szCs w:val="28"/>
                    <w:lang w:val="en-US" w:eastAsia="ru-RU"/>
                  </w:rPr>
                </m:ctrlPr>
              </m:fPr>
              <m:num>
                <m:r>
                  <m:rPr>
                    <m:sty m:val="bi"/>
                  </m:rPr>
                  <w:rPr>
                    <w:rFonts w:ascii="Cambria Math" w:eastAsia="Times New Roman" w:hAnsi="Cambria Math" w:cs="Times New Roman"/>
                    <w:sz w:val="28"/>
                    <w:szCs w:val="28"/>
                    <w:lang w:val="en-US" w:eastAsia="ru-RU"/>
                  </w:rPr>
                  <m:t>L</m:t>
                </m:r>
              </m:num>
              <m:den>
                <m:r>
                  <m:rPr>
                    <m:sty m:val="bi"/>
                  </m:rPr>
                  <w:rPr>
                    <w:rFonts w:ascii="Cambria Math" w:eastAsia="Times New Roman" w:hAnsi="Cambria Math" w:cs="Times New Roman"/>
                    <w:sz w:val="28"/>
                    <w:szCs w:val="28"/>
                    <w:lang w:val="en-US" w:eastAsia="ru-RU"/>
                  </w:rPr>
                  <m:t>d</m:t>
                </m:r>
              </m:den>
            </m:f>
            <m:r>
              <m:rPr>
                <m:sty m:val="bi"/>
              </m:rPr>
              <w:rPr>
                <w:rFonts w:ascii="Cambria Math" w:eastAsia="Times New Roman" w:hAnsi="Cambria Math" w:cs="Times New Roman"/>
                <w:sz w:val="28"/>
                <w:szCs w:val="28"/>
                <w:lang w:eastAsia="ru-RU"/>
              </w:rPr>
              <m:t>-</m:t>
            </m:r>
            <m:r>
              <m:rPr>
                <m:sty m:val="bi"/>
              </m:rPr>
              <w:rPr>
                <w:rFonts w:ascii="Cambria Math" w:eastAsia="Times New Roman" w:hAnsi="Times New Roman" w:cs="Times New Roman"/>
                <w:sz w:val="28"/>
                <w:szCs w:val="28"/>
                <w:lang w:eastAsia="ru-RU"/>
              </w:rPr>
              <m:t xml:space="preserve"> </m:t>
            </m:r>
            <m:r>
              <m:rPr>
                <m:sty m:val="bi"/>
              </m:rPr>
              <w:rPr>
                <w:rFonts w:ascii="Cambria Math" w:eastAsia="Times New Roman" w:hAnsi="Cambria Math" w:cs="Times New Roman"/>
                <w:sz w:val="28"/>
                <w:szCs w:val="28"/>
                <w:lang w:val="en-US" w:eastAsia="ru-RU"/>
              </w:rPr>
              <m:t>k</m:t>
            </m:r>
          </m:e>
        </m:d>
        <m:r>
          <m:rPr>
            <m:sty m:val="bi"/>
          </m:rPr>
          <w:rPr>
            <w:rFonts w:ascii="Cambria Math" w:eastAsia="Times New Roman" w:hAnsi="Times New Roman" w:cs="Times New Roman"/>
            <w:sz w:val="28"/>
            <w:szCs w:val="28"/>
            <w:lang w:eastAsia="ru-RU"/>
          </w:rPr>
          <m:t xml:space="preserve"> </m:t>
        </m:r>
        <m:r>
          <m:rPr>
            <m:sty m:val="bi"/>
          </m:rPr>
          <w:rPr>
            <w:rFonts w:ascii="Cambria Math" w:eastAsia="Times New Roman" w:hAnsi="Cambria Math" w:cs="Times New Roman"/>
            <w:sz w:val="28"/>
            <w:szCs w:val="28"/>
            <w:lang w:eastAsia="ru-RU"/>
          </w:rPr>
          <m:t>∙</m:t>
        </m:r>
        <m:r>
          <m:rPr>
            <m:sty m:val="bi"/>
          </m:rPr>
          <w:rPr>
            <w:rFonts w:ascii="Cambria Math" w:eastAsia="Times New Roman" w:hAnsi="Times New Roman" w:cs="Times New Roman"/>
            <w:sz w:val="28"/>
            <w:szCs w:val="28"/>
            <w:lang w:eastAsia="ru-RU"/>
          </w:rPr>
          <m:t>10</m:t>
        </m:r>
      </m:oMath>
      <w:r w:rsidRPr="00E60803">
        <w:rPr>
          <w:rFonts w:ascii="Times New Roman" w:eastAsia="Times New Roman" w:hAnsi="Times New Roman" w:cs="Times New Roman"/>
          <w:sz w:val="28"/>
          <w:szCs w:val="28"/>
          <w:lang w:eastAsia="ru-RU"/>
        </w:rPr>
        <w:t>, где</w:t>
      </w:r>
    </w:p>
    <w:p w:rsidR="00E60803" w:rsidRPr="00E60803" w:rsidRDefault="00E60803" w:rsidP="00E60803">
      <w:pPr>
        <w:spacing w:after="0" w:line="276" w:lineRule="auto"/>
        <w:ind w:left="720"/>
        <w:contextualSpacing/>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sz w:val="28"/>
          <w:szCs w:val="28"/>
          <w:lang w:val="en-US" w:eastAsia="ru-RU"/>
        </w:rPr>
        <w:t>L</w:t>
      </w:r>
      <w:r w:rsidRPr="00E60803">
        <w:rPr>
          <w:rFonts w:ascii="Times New Roman" w:eastAsia="Times New Roman" w:hAnsi="Times New Roman" w:cs="Times New Roman"/>
          <w:sz w:val="28"/>
          <w:szCs w:val="28"/>
          <w:lang w:eastAsia="ru-RU"/>
        </w:rPr>
        <w:t xml:space="preserve"> - рост (в см); </w:t>
      </w:r>
    </w:p>
    <w:p w:rsidR="00E60803" w:rsidRPr="00E60803" w:rsidRDefault="00E60803" w:rsidP="00E60803">
      <w:pPr>
        <w:spacing w:after="0" w:line="276" w:lineRule="auto"/>
        <w:ind w:left="720"/>
        <w:contextualSpacing/>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sz w:val="28"/>
          <w:szCs w:val="28"/>
          <w:lang w:val="en-US" w:eastAsia="ru-RU"/>
        </w:rPr>
        <w:t>d</w:t>
      </w:r>
      <w:r w:rsidRPr="00E60803">
        <w:rPr>
          <w:rFonts w:ascii="Times New Roman" w:eastAsia="Times New Roman" w:hAnsi="Times New Roman" w:cs="Times New Roman"/>
          <w:sz w:val="28"/>
          <w:szCs w:val="28"/>
          <w:lang w:eastAsia="ru-RU"/>
        </w:rPr>
        <w:t xml:space="preserve"> -  длина ног, измеряемая от линии талии до пола (в см);</w:t>
      </w:r>
    </w:p>
    <w:p w:rsidR="00E60803" w:rsidRPr="00E60803" w:rsidRDefault="00E60803" w:rsidP="00E60803">
      <w:pPr>
        <w:spacing w:after="0" w:line="276" w:lineRule="auto"/>
        <w:ind w:left="720"/>
        <w:contextualSpacing/>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sz w:val="28"/>
          <w:szCs w:val="28"/>
          <w:lang w:val="en-US" w:eastAsia="ru-RU"/>
        </w:rPr>
        <w:t>k</w:t>
      </w:r>
      <w:r w:rsidRPr="00E60803">
        <w:rPr>
          <w:rFonts w:ascii="Times New Roman" w:eastAsia="Times New Roman" w:hAnsi="Times New Roman" w:cs="Times New Roman"/>
          <w:sz w:val="28"/>
          <w:szCs w:val="28"/>
          <w:lang w:eastAsia="ru-RU"/>
        </w:rPr>
        <w:t xml:space="preserve"> - коэффициент идеального соотношения между ростом и длиной ног </w:t>
      </w:r>
    </w:p>
    <w:p w:rsidR="00E60803" w:rsidRPr="00E60803" w:rsidRDefault="00E60803" w:rsidP="00E60803">
      <w:pPr>
        <w:spacing w:after="0" w:line="276" w:lineRule="auto"/>
        <w:ind w:left="720"/>
        <w:contextualSpacing/>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sz w:val="28"/>
          <w:szCs w:val="28"/>
          <w:lang w:eastAsia="ru-RU"/>
        </w:rPr>
        <w:t xml:space="preserve">( для женщин </w:t>
      </w:r>
      <w:r w:rsidRPr="00E60803">
        <w:rPr>
          <w:rFonts w:ascii="Times New Roman" w:eastAsia="Times New Roman" w:hAnsi="Times New Roman" w:cs="Times New Roman"/>
          <w:sz w:val="28"/>
          <w:szCs w:val="28"/>
          <w:lang w:val="en-US" w:eastAsia="ru-RU"/>
        </w:rPr>
        <w:t>k</w:t>
      </w:r>
      <w:r w:rsidRPr="00E60803">
        <w:rPr>
          <w:rFonts w:ascii="Times New Roman" w:eastAsia="Times New Roman" w:hAnsi="Times New Roman" w:cs="Times New Roman"/>
          <w:sz w:val="28"/>
          <w:szCs w:val="28"/>
          <w:lang w:eastAsia="ru-RU"/>
        </w:rPr>
        <w:t xml:space="preserve"> = 1,61). </w:t>
      </w:r>
    </w:p>
    <w:p w:rsidR="00E60803" w:rsidRPr="00E60803" w:rsidRDefault="00E60803" w:rsidP="00E60803">
      <w:pPr>
        <w:spacing w:after="0" w:line="276" w:lineRule="auto"/>
        <w:ind w:left="720"/>
        <w:contextualSpacing/>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sz w:val="28"/>
          <w:szCs w:val="28"/>
          <w:lang w:eastAsia="ru-RU"/>
        </w:rPr>
        <w:lastRenderedPageBreak/>
        <w:t>Воспользуемся формулой и получим следующие результаты:</w:t>
      </w:r>
    </w:p>
    <w:tbl>
      <w:tblPr>
        <w:tblStyle w:val="1"/>
        <w:tblW w:w="9606" w:type="dxa"/>
        <w:tblLook w:val="04A0" w:firstRow="1" w:lastRow="0" w:firstColumn="1" w:lastColumn="0" w:noHBand="0" w:noVBand="1"/>
      </w:tblPr>
      <w:tblGrid>
        <w:gridCol w:w="667"/>
        <w:gridCol w:w="2202"/>
        <w:gridCol w:w="2647"/>
        <w:gridCol w:w="4090"/>
      </w:tblGrid>
      <w:tr w:rsidR="00E60803" w:rsidRPr="00E60803" w:rsidTr="00E60803">
        <w:tc>
          <w:tcPr>
            <w:tcW w:w="667"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w:t>
            </w:r>
          </w:p>
        </w:tc>
        <w:tc>
          <w:tcPr>
            <w:tcW w:w="2202" w:type="dxa"/>
          </w:tcPr>
          <w:p w:rsidR="00E60803" w:rsidRPr="00E60803" w:rsidRDefault="00E60803" w:rsidP="00E60803">
            <w:pPr>
              <w:jc w:val="center"/>
              <w:rPr>
                <w:rFonts w:ascii="Times New Roman" w:hAnsi="Times New Roman" w:cs="Times New Roman"/>
                <w:sz w:val="24"/>
                <w:szCs w:val="24"/>
              </w:rPr>
            </w:pPr>
          </w:p>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b/>
                <w:sz w:val="24"/>
                <w:szCs w:val="24"/>
                <w:lang w:val="en-US"/>
              </w:rPr>
              <w:t>L</w:t>
            </w:r>
            <w:r w:rsidRPr="00E60803">
              <w:rPr>
                <w:rFonts w:ascii="Times New Roman" w:hAnsi="Times New Roman" w:cs="Times New Roman"/>
                <w:sz w:val="24"/>
                <w:szCs w:val="24"/>
              </w:rPr>
              <w:t xml:space="preserve"> -  рост ,</w:t>
            </w:r>
          </w:p>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 xml:space="preserve"> см</w:t>
            </w:r>
          </w:p>
          <w:p w:rsidR="00E60803" w:rsidRPr="00E60803" w:rsidRDefault="00E60803" w:rsidP="00E60803">
            <w:pPr>
              <w:jc w:val="center"/>
              <w:rPr>
                <w:rFonts w:ascii="Times New Roman" w:hAnsi="Times New Roman" w:cs="Times New Roman"/>
                <w:sz w:val="24"/>
                <w:szCs w:val="24"/>
              </w:rPr>
            </w:pPr>
          </w:p>
        </w:tc>
        <w:tc>
          <w:tcPr>
            <w:tcW w:w="2647"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b/>
                <w:sz w:val="24"/>
                <w:szCs w:val="24"/>
                <w:lang w:val="en-US"/>
              </w:rPr>
              <w:t>d</w:t>
            </w:r>
            <w:r w:rsidRPr="00E60803">
              <w:rPr>
                <w:rFonts w:ascii="Times New Roman" w:hAnsi="Times New Roman" w:cs="Times New Roman"/>
                <w:sz w:val="24"/>
                <w:szCs w:val="24"/>
              </w:rPr>
              <w:t xml:space="preserve"> -  длина ног, измеряемая от линии талии до пола,</w:t>
            </w:r>
          </w:p>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 xml:space="preserve"> см</w:t>
            </w:r>
          </w:p>
        </w:tc>
        <w:tc>
          <w:tcPr>
            <w:tcW w:w="4090" w:type="dxa"/>
          </w:tcPr>
          <w:p w:rsidR="00E60803" w:rsidRPr="00E60803" w:rsidRDefault="00E60803" w:rsidP="00E60803">
            <w:pPr>
              <w:jc w:val="center"/>
              <w:rPr>
                <w:rFonts w:ascii="Times New Roman" w:hAnsi="Times New Roman" w:cs="Times New Roman"/>
                <w:i/>
                <w:sz w:val="24"/>
                <w:szCs w:val="24"/>
              </w:rPr>
            </w:pPr>
          </w:p>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i/>
                <w:sz w:val="24"/>
                <w:szCs w:val="24"/>
              </w:rPr>
              <w:t xml:space="preserve">Идеальная высота каблука                                                               </w:t>
            </w:r>
            <m:oMath>
              <m:r>
                <m:rPr>
                  <m:sty m:val="bi"/>
                </m:rPr>
                <w:rPr>
                  <w:rFonts w:ascii="Cambria Math" w:hAnsi="Cambria Math" w:cs="Times New Roman"/>
                  <w:sz w:val="24"/>
                  <w:szCs w:val="24"/>
                  <w:lang w:val="en-US"/>
                </w:rPr>
                <m:t>H</m:t>
              </m:r>
              <m:r>
                <m:rPr>
                  <m:sty m:val="bi"/>
                </m:rPr>
                <w:rPr>
                  <w:rFonts w:ascii="Cambria Math" w:hAnsi="Cambria Math" w:cs="Times New Roman"/>
                  <w:sz w:val="24"/>
                  <w:szCs w:val="24"/>
                </w:rPr>
                <m:t xml:space="preserve">= </m:t>
              </m:r>
              <m:d>
                <m:dPr>
                  <m:ctrlPr>
                    <w:rPr>
                      <w:rFonts w:ascii="Cambria Math" w:hAnsi="Cambria Math" w:cs="Times New Roman"/>
                      <w:b/>
                      <w:i/>
                      <w:sz w:val="24"/>
                      <w:szCs w:val="24"/>
                      <w:lang w:val="en-US"/>
                    </w:rPr>
                  </m:ctrlPr>
                </m:dPr>
                <m:e>
                  <m:f>
                    <m:fPr>
                      <m:ctrlPr>
                        <w:rPr>
                          <w:rFonts w:ascii="Cambria Math" w:hAnsi="Cambria Math" w:cs="Times New Roman"/>
                          <w:b/>
                          <w:i/>
                          <w:sz w:val="24"/>
                          <w:szCs w:val="24"/>
                          <w:lang w:val="en-US"/>
                        </w:rPr>
                      </m:ctrlPr>
                    </m:fPr>
                    <m:num>
                      <m:r>
                        <m:rPr>
                          <m:sty m:val="bi"/>
                        </m:rPr>
                        <w:rPr>
                          <w:rFonts w:ascii="Cambria Math" w:hAnsi="Cambria Math" w:cs="Times New Roman"/>
                          <w:sz w:val="24"/>
                          <w:szCs w:val="24"/>
                          <w:lang w:val="en-US"/>
                        </w:rPr>
                        <m:t>L</m:t>
                      </m:r>
                    </m:num>
                    <m:den>
                      <m:r>
                        <m:rPr>
                          <m:sty m:val="bi"/>
                        </m:rPr>
                        <w:rPr>
                          <w:rFonts w:ascii="Cambria Math" w:hAnsi="Cambria Math" w:cs="Times New Roman"/>
                          <w:sz w:val="24"/>
                          <w:szCs w:val="24"/>
                          <w:lang w:val="en-US"/>
                        </w:rPr>
                        <m:t>d</m:t>
                      </m:r>
                    </m:den>
                  </m:f>
                  <m:r>
                    <m:rPr>
                      <m:sty m:val="bi"/>
                    </m:rPr>
                    <w:rPr>
                      <w:rFonts w:ascii="Cambria Math" w:hAnsi="Cambria Math" w:cs="Times New Roman"/>
                      <w:sz w:val="24"/>
                      <w:szCs w:val="24"/>
                    </w:rPr>
                    <m:t xml:space="preserve">- </m:t>
                  </m:r>
                  <m:r>
                    <m:rPr>
                      <m:sty m:val="bi"/>
                    </m:rPr>
                    <w:rPr>
                      <w:rFonts w:ascii="Cambria Math" w:hAnsi="Cambria Math" w:cs="Times New Roman"/>
                      <w:sz w:val="24"/>
                      <w:szCs w:val="24"/>
                      <w:lang w:val="en-US"/>
                    </w:rPr>
                    <m:t>k</m:t>
                  </m:r>
                </m:e>
              </m:d>
              <m:r>
                <m:rPr>
                  <m:sty m:val="bi"/>
                </m:rPr>
                <w:rPr>
                  <w:rFonts w:ascii="Cambria Math" w:hAnsi="Cambria Math" w:cs="Times New Roman"/>
                  <w:sz w:val="24"/>
                  <w:szCs w:val="24"/>
                </w:rPr>
                <m:t xml:space="preserve"> ∙10</m:t>
              </m:r>
            </m:oMath>
          </w:p>
        </w:tc>
      </w:tr>
      <w:tr w:rsidR="00E60803" w:rsidRPr="00E60803" w:rsidTr="00E60803">
        <w:tc>
          <w:tcPr>
            <w:tcW w:w="667"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1</w:t>
            </w:r>
          </w:p>
        </w:tc>
        <w:tc>
          <w:tcPr>
            <w:tcW w:w="2202"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182</w:t>
            </w:r>
          </w:p>
        </w:tc>
        <w:tc>
          <w:tcPr>
            <w:tcW w:w="2647"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107</w:t>
            </w:r>
          </w:p>
        </w:tc>
        <w:tc>
          <w:tcPr>
            <w:tcW w:w="4090" w:type="dxa"/>
          </w:tcPr>
          <w:p w:rsidR="00E60803" w:rsidRPr="00E60803" w:rsidRDefault="00E60803" w:rsidP="00E60803">
            <w:pPr>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lang w:val="en-US"/>
                  </w:rPr>
                  <m:t>H</m:t>
                </m:r>
                <m:r>
                  <m:rPr>
                    <m:sty m:val="p"/>
                  </m:rPr>
                  <w:rPr>
                    <w:rFonts w:ascii="Cambria Math" w:hAnsi="Cambria Math" w:cs="Times New Roman"/>
                    <w:sz w:val="24"/>
                    <w:szCs w:val="24"/>
                  </w:rPr>
                  <m:t xml:space="preserve">= </m:t>
                </m:r>
                <m:d>
                  <m:dPr>
                    <m:ctrlPr>
                      <w:rPr>
                        <w:rFonts w:ascii="Cambria Math" w:hAnsi="Cambria Math" w:cs="Times New Roman"/>
                        <w:sz w:val="24"/>
                        <w:szCs w:val="24"/>
                        <w:lang w:val="en-US"/>
                      </w:rPr>
                    </m:ctrlPr>
                  </m:dPr>
                  <m:e>
                    <m:r>
                      <m:rPr>
                        <m:sty m:val="p"/>
                      </m:rPr>
                      <w:rPr>
                        <w:rFonts w:ascii="Cambria Math" w:hAnsi="Cambria Math" w:cs="Times New Roman"/>
                        <w:sz w:val="24"/>
                        <w:szCs w:val="24"/>
                        <w:lang w:val="en-US"/>
                      </w:rPr>
                      <m:t>1,7</m:t>
                    </m:r>
                    <m:r>
                      <m:rPr>
                        <m:sty m:val="p"/>
                      </m:rPr>
                      <w:rPr>
                        <w:rFonts w:ascii="Cambria Math" w:hAnsi="Cambria Math" w:cs="Times New Roman"/>
                        <w:sz w:val="24"/>
                        <w:szCs w:val="24"/>
                      </w:rPr>
                      <m:t xml:space="preserve">- </m:t>
                    </m:r>
                    <m:r>
                      <m:rPr>
                        <m:sty m:val="p"/>
                      </m:rPr>
                      <w:rPr>
                        <w:rFonts w:ascii="Cambria Math" w:hAnsi="Cambria Math" w:cs="Times New Roman"/>
                        <w:sz w:val="24"/>
                        <w:szCs w:val="24"/>
                        <w:lang w:val="en-US"/>
                      </w:rPr>
                      <m:t>1,61</m:t>
                    </m:r>
                  </m:e>
                </m:d>
                <m:r>
                  <m:rPr>
                    <m:sty m:val="p"/>
                  </m:rPr>
                  <w:rPr>
                    <w:rFonts w:ascii="Cambria Math" w:hAnsi="Cambria Math" w:cs="Times New Roman"/>
                    <w:sz w:val="24"/>
                    <w:szCs w:val="24"/>
                  </w:rPr>
                  <m:t xml:space="preserve"> ∙10= 0,9</m:t>
                </m:r>
              </m:oMath>
            </m:oMathPara>
          </w:p>
        </w:tc>
      </w:tr>
      <w:tr w:rsidR="00E60803" w:rsidRPr="00E60803" w:rsidTr="00E60803">
        <w:tc>
          <w:tcPr>
            <w:tcW w:w="667"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2</w:t>
            </w:r>
          </w:p>
        </w:tc>
        <w:tc>
          <w:tcPr>
            <w:tcW w:w="2202"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175</w:t>
            </w:r>
          </w:p>
        </w:tc>
        <w:tc>
          <w:tcPr>
            <w:tcW w:w="2647"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85</w:t>
            </w:r>
          </w:p>
        </w:tc>
        <w:tc>
          <w:tcPr>
            <w:tcW w:w="4090" w:type="dxa"/>
          </w:tcPr>
          <w:p w:rsidR="00E60803" w:rsidRPr="00E60803" w:rsidRDefault="00E60803" w:rsidP="00E60803">
            <w:pPr>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lang w:val="en-US"/>
                  </w:rPr>
                  <m:t>H</m:t>
                </m:r>
                <m:r>
                  <m:rPr>
                    <m:sty m:val="p"/>
                  </m:rPr>
                  <w:rPr>
                    <w:rFonts w:ascii="Cambria Math" w:hAnsi="Cambria Math" w:cs="Times New Roman"/>
                    <w:sz w:val="24"/>
                    <w:szCs w:val="24"/>
                  </w:rPr>
                  <m:t xml:space="preserve">= </m:t>
                </m:r>
                <m:d>
                  <m:dPr>
                    <m:ctrlPr>
                      <w:rPr>
                        <w:rFonts w:ascii="Cambria Math" w:hAnsi="Cambria Math" w:cs="Times New Roman"/>
                        <w:sz w:val="24"/>
                        <w:szCs w:val="24"/>
                        <w:lang w:val="en-US"/>
                      </w:rPr>
                    </m:ctrlPr>
                  </m:dPr>
                  <m:e>
                    <m:r>
                      <m:rPr>
                        <m:sty m:val="p"/>
                      </m:rPr>
                      <w:rPr>
                        <w:rFonts w:ascii="Cambria Math" w:hAnsi="Cambria Math" w:cs="Times New Roman"/>
                        <w:sz w:val="24"/>
                        <w:szCs w:val="24"/>
                      </w:rPr>
                      <m:t xml:space="preserve">2,06- </m:t>
                    </m:r>
                    <m:r>
                      <m:rPr>
                        <m:sty m:val="p"/>
                      </m:rPr>
                      <w:rPr>
                        <w:rFonts w:ascii="Cambria Math" w:hAnsi="Cambria Math" w:cs="Times New Roman"/>
                        <w:sz w:val="24"/>
                        <w:szCs w:val="24"/>
                        <w:lang w:val="en-US"/>
                      </w:rPr>
                      <m:t>1,61</m:t>
                    </m:r>
                  </m:e>
                </m:d>
                <m:r>
                  <m:rPr>
                    <m:sty m:val="p"/>
                  </m:rPr>
                  <w:rPr>
                    <w:rFonts w:ascii="Cambria Math" w:hAnsi="Cambria Math" w:cs="Times New Roman"/>
                    <w:sz w:val="24"/>
                    <w:szCs w:val="24"/>
                  </w:rPr>
                  <m:t xml:space="preserve"> ∙10=4,5</m:t>
                </m:r>
              </m:oMath>
            </m:oMathPara>
          </w:p>
        </w:tc>
      </w:tr>
      <w:tr w:rsidR="00E60803" w:rsidRPr="00E60803" w:rsidTr="00E60803">
        <w:tc>
          <w:tcPr>
            <w:tcW w:w="667"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3</w:t>
            </w:r>
          </w:p>
        </w:tc>
        <w:tc>
          <w:tcPr>
            <w:tcW w:w="2202"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164</w:t>
            </w:r>
          </w:p>
        </w:tc>
        <w:tc>
          <w:tcPr>
            <w:tcW w:w="2647"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103</w:t>
            </w:r>
          </w:p>
        </w:tc>
        <w:tc>
          <w:tcPr>
            <w:tcW w:w="4090" w:type="dxa"/>
          </w:tcPr>
          <w:p w:rsidR="00E60803" w:rsidRPr="00E60803" w:rsidRDefault="00E60803" w:rsidP="00E60803">
            <w:pPr>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lang w:val="en-US"/>
                  </w:rPr>
                  <m:t>H</m:t>
                </m:r>
                <m:r>
                  <m:rPr>
                    <m:sty m:val="p"/>
                  </m:rPr>
                  <w:rPr>
                    <w:rFonts w:ascii="Cambria Math" w:hAnsi="Cambria Math" w:cs="Times New Roman"/>
                    <w:sz w:val="24"/>
                    <w:szCs w:val="24"/>
                  </w:rPr>
                  <m:t xml:space="preserve">= </m:t>
                </m:r>
                <m:d>
                  <m:dPr>
                    <m:ctrlPr>
                      <w:rPr>
                        <w:rFonts w:ascii="Cambria Math" w:hAnsi="Cambria Math" w:cs="Times New Roman"/>
                        <w:sz w:val="24"/>
                        <w:szCs w:val="24"/>
                        <w:lang w:val="en-US"/>
                      </w:rPr>
                    </m:ctrlPr>
                  </m:dPr>
                  <m:e>
                    <m:r>
                      <m:rPr>
                        <m:sty m:val="p"/>
                      </m:rPr>
                      <w:rPr>
                        <w:rFonts w:ascii="Cambria Math" w:hAnsi="Cambria Math" w:cs="Times New Roman"/>
                        <w:sz w:val="24"/>
                        <w:szCs w:val="24"/>
                      </w:rPr>
                      <m:t xml:space="preserve">1,6-1,61 </m:t>
                    </m:r>
                  </m:e>
                </m:d>
                <m:r>
                  <m:rPr>
                    <m:sty m:val="p"/>
                  </m:rPr>
                  <w:rPr>
                    <w:rFonts w:ascii="Cambria Math" w:hAnsi="Cambria Math" w:cs="Times New Roman"/>
                    <w:sz w:val="24"/>
                    <w:szCs w:val="24"/>
                  </w:rPr>
                  <m:t xml:space="preserve"> ∙10=- 0,1</m:t>
                </m:r>
              </m:oMath>
            </m:oMathPara>
          </w:p>
        </w:tc>
      </w:tr>
      <w:tr w:rsidR="00E60803" w:rsidRPr="00E60803" w:rsidTr="00E60803">
        <w:tc>
          <w:tcPr>
            <w:tcW w:w="667"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4</w:t>
            </w:r>
          </w:p>
        </w:tc>
        <w:tc>
          <w:tcPr>
            <w:tcW w:w="2202"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153</w:t>
            </w:r>
          </w:p>
        </w:tc>
        <w:tc>
          <w:tcPr>
            <w:tcW w:w="2647"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80</w:t>
            </w:r>
          </w:p>
        </w:tc>
        <w:tc>
          <w:tcPr>
            <w:tcW w:w="4090" w:type="dxa"/>
          </w:tcPr>
          <w:p w:rsidR="00E60803" w:rsidRPr="00E60803" w:rsidRDefault="00E60803" w:rsidP="00E60803">
            <w:pPr>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lang w:val="en-US"/>
                  </w:rPr>
                  <m:t>H</m:t>
                </m:r>
                <m:r>
                  <m:rPr>
                    <m:sty m:val="p"/>
                  </m:rPr>
                  <w:rPr>
                    <w:rFonts w:ascii="Cambria Math" w:hAnsi="Cambria Math" w:cs="Times New Roman"/>
                    <w:sz w:val="24"/>
                    <w:szCs w:val="24"/>
                  </w:rPr>
                  <m:t xml:space="preserve">= </m:t>
                </m:r>
                <m:d>
                  <m:dPr>
                    <m:ctrlPr>
                      <w:rPr>
                        <w:rFonts w:ascii="Cambria Math" w:hAnsi="Cambria Math" w:cs="Times New Roman"/>
                        <w:sz w:val="24"/>
                        <w:szCs w:val="24"/>
                        <w:lang w:val="en-US"/>
                      </w:rPr>
                    </m:ctrlPr>
                  </m:dPr>
                  <m:e>
                    <m:r>
                      <m:rPr>
                        <m:sty m:val="p"/>
                      </m:rPr>
                      <w:rPr>
                        <w:rFonts w:ascii="Cambria Math" w:hAnsi="Cambria Math" w:cs="Times New Roman"/>
                        <w:sz w:val="24"/>
                        <w:szCs w:val="24"/>
                        <w:lang w:val="en-US"/>
                      </w:rPr>
                      <m:t>1,91</m:t>
                    </m:r>
                    <m:r>
                      <m:rPr>
                        <m:sty m:val="p"/>
                      </m:rPr>
                      <w:rPr>
                        <w:rFonts w:ascii="Cambria Math" w:hAnsi="Cambria Math" w:cs="Times New Roman"/>
                        <w:sz w:val="24"/>
                        <w:szCs w:val="24"/>
                      </w:rPr>
                      <m:t xml:space="preserve">- </m:t>
                    </m:r>
                    <m:r>
                      <m:rPr>
                        <m:sty m:val="p"/>
                      </m:rPr>
                      <w:rPr>
                        <w:rFonts w:ascii="Cambria Math" w:hAnsi="Cambria Math" w:cs="Times New Roman"/>
                        <w:sz w:val="24"/>
                        <w:szCs w:val="24"/>
                        <w:lang w:val="en-US"/>
                      </w:rPr>
                      <m:t>1,61</m:t>
                    </m:r>
                  </m:e>
                </m:d>
                <m:r>
                  <m:rPr>
                    <m:sty m:val="p"/>
                  </m:rPr>
                  <w:rPr>
                    <w:rFonts w:ascii="Cambria Math" w:hAnsi="Cambria Math" w:cs="Times New Roman"/>
                    <w:sz w:val="24"/>
                    <w:szCs w:val="24"/>
                  </w:rPr>
                  <m:t xml:space="preserve"> ∙10=3</m:t>
                </m:r>
              </m:oMath>
            </m:oMathPara>
          </w:p>
        </w:tc>
      </w:tr>
      <w:tr w:rsidR="00E60803" w:rsidRPr="00E60803" w:rsidTr="00E60803">
        <w:tc>
          <w:tcPr>
            <w:tcW w:w="667"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5</w:t>
            </w:r>
          </w:p>
        </w:tc>
        <w:tc>
          <w:tcPr>
            <w:tcW w:w="2202"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167</w:t>
            </w:r>
          </w:p>
        </w:tc>
        <w:tc>
          <w:tcPr>
            <w:tcW w:w="2647"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87</w:t>
            </w:r>
          </w:p>
        </w:tc>
        <w:tc>
          <w:tcPr>
            <w:tcW w:w="4090" w:type="dxa"/>
          </w:tcPr>
          <w:p w:rsidR="00E60803" w:rsidRPr="00E60803" w:rsidRDefault="00E60803" w:rsidP="00E60803">
            <w:pPr>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lang w:val="en-US"/>
                  </w:rPr>
                  <m:t>H</m:t>
                </m:r>
                <m:r>
                  <m:rPr>
                    <m:sty m:val="p"/>
                  </m:rPr>
                  <w:rPr>
                    <w:rFonts w:ascii="Cambria Math" w:hAnsi="Cambria Math" w:cs="Times New Roman"/>
                    <w:sz w:val="24"/>
                    <w:szCs w:val="24"/>
                  </w:rPr>
                  <m:t xml:space="preserve">= </m:t>
                </m:r>
                <m:d>
                  <m:dPr>
                    <m:ctrlPr>
                      <w:rPr>
                        <w:rFonts w:ascii="Cambria Math" w:hAnsi="Cambria Math" w:cs="Times New Roman"/>
                        <w:sz w:val="24"/>
                        <w:szCs w:val="24"/>
                        <w:lang w:val="en-US"/>
                      </w:rPr>
                    </m:ctrlPr>
                  </m:dPr>
                  <m:e>
                    <m:r>
                      <m:rPr>
                        <m:sty m:val="p"/>
                      </m:rPr>
                      <w:rPr>
                        <w:rFonts w:ascii="Cambria Math" w:hAnsi="Cambria Math" w:cs="Times New Roman"/>
                        <w:sz w:val="24"/>
                        <w:szCs w:val="24"/>
                        <w:lang w:val="en-US"/>
                      </w:rPr>
                      <m:t>1</m:t>
                    </m:r>
                    <m:r>
                      <m:rPr>
                        <m:sty m:val="p"/>
                      </m:rPr>
                      <w:rPr>
                        <w:rFonts w:ascii="Cambria Math" w:hAnsi="Cambria Math" w:cs="Times New Roman"/>
                        <w:sz w:val="24"/>
                        <w:szCs w:val="24"/>
                      </w:rPr>
                      <m:t>,</m:t>
                    </m:r>
                    <m:r>
                      <m:rPr>
                        <m:sty m:val="p"/>
                      </m:rPr>
                      <w:rPr>
                        <w:rFonts w:ascii="Cambria Math" w:hAnsi="Cambria Math" w:cs="Times New Roman"/>
                        <w:sz w:val="24"/>
                        <w:szCs w:val="24"/>
                        <w:lang w:val="en-US"/>
                      </w:rPr>
                      <m:t>92</m:t>
                    </m:r>
                    <m:r>
                      <m:rPr>
                        <m:sty m:val="p"/>
                      </m:rPr>
                      <w:rPr>
                        <w:rFonts w:ascii="Cambria Math" w:hAnsi="Cambria Math" w:cs="Times New Roman"/>
                        <w:sz w:val="24"/>
                        <w:szCs w:val="24"/>
                      </w:rPr>
                      <m:t xml:space="preserve">- </m:t>
                    </m:r>
                    <m:r>
                      <m:rPr>
                        <m:sty m:val="p"/>
                      </m:rPr>
                      <w:rPr>
                        <w:rFonts w:ascii="Cambria Math" w:hAnsi="Cambria Math" w:cs="Times New Roman"/>
                        <w:sz w:val="24"/>
                        <w:szCs w:val="24"/>
                        <w:lang w:val="en-US"/>
                      </w:rPr>
                      <m:t>1</m:t>
                    </m:r>
                    <m:r>
                      <m:rPr>
                        <m:sty m:val="p"/>
                      </m:rPr>
                      <w:rPr>
                        <w:rFonts w:ascii="Cambria Math" w:hAnsi="Cambria Math" w:cs="Times New Roman"/>
                        <w:sz w:val="24"/>
                        <w:szCs w:val="24"/>
                      </w:rPr>
                      <m:t>,</m:t>
                    </m:r>
                    <m:r>
                      <m:rPr>
                        <m:sty m:val="p"/>
                      </m:rPr>
                      <w:rPr>
                        <w:rFonts w:ascii="Cambria Math" w:hAnsi="Cambria Math" w:cs="Times New Roman"/>
                        <w:sz w:val="24"/>
                        <w:szCs w:val="24"/>
                        <w:lang w:val="en-US"/>
                      </w:rPr>
                      <m:t>61</m:t>
                    </m:r>
                  </m:e>
                </m:d>
                <m:r>
                  <m:rPr>
                    <m:sty m:val="p"/>
                  </m:rPr>
                  <w:rPr>
                    <w:rFonts w:ascii="Cambria Math" w:hAnsi="Cambria Math" w:cs="Times New Roman"/>
                    <w:sz w:val="24"/>
                    <w:szCs w:val="24"/>
                  </w:rPr>
                  <m:t xml:space="preserve"> ∙10=3,1</m:t>
                </m:r>
              </m:oMath>
            </m:oMathPara>
          </w:p>
        </w:tc>
      </w:tr>
      <w:tr w:rsidR="00E60803" w:rsidRPr="00E60803" w:rsidTr="00E60803">
        <w:tc>
          <w:tcPr>
            <w:tcW w:w="667"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6</w:t>
            </w:r>
          </w:p>
        </w:tc>
        <w:tc>
          <w:tcPr>
            <w:tcW w:w="2202"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158</w:t>
            </w:r>
          </w:p>
        </w:tc>
        <w:tc>
          <w:tcPr>
            <w:tcW w:w="2647"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91</w:t>
            </w:r>
          </w:p>
        </w:tc>
        <w:tc>
          <w:tcPr>
            <w:tcW w:w="4090" w:type="dxa"/>
          </w:tcPr>
          <w:p w:rsidR="00E60803" w:rsidRPr="00E60803" w:rsidRDefault="00E60803" w:rsidP="00E60803">
            <w:pPr>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lang w:val="en-US"/>
                  </w:rPr>
                  <m:t>H</m:t>
                </m:r>
                <m:r>
                  <m:rPr>
                    <m:sty m:val="p"/>
                  </m:rPr>
                  <w:rPr>
                    <w:rFonts w:ascii="Cambria Math" w:hAnsi="Cambria Math" w:cs="Times New Roman"/>
                    <w:sz w:val="24"/>
                    <w:szCs w:val="24"/>
                  </w:rPr>
                  <m:t xml:space="preserve">= </m:t>
                </m:r>
                <m:d>
                  <m:dPr>
                    <m:ctrlPr>
                      <w:rPr>
                        <w:rFonts w:ascii="Cambria Math" w:hAnsi="Cambria Math" w:cs="Times New Roman"/>
                        <w:sz w:val="24"/>
                        <w:szCs w:val="24"/>
                        <w:lang w:val="en-US"/>
                      </w:rPr>
                    </m:ctrlPr>
                  </m:dPr>
                  <m:e>
                    <m:r>
                      <m:rPr>
                        <m:sty m:val="p"/>
                      </m:rPr>
                      <w:rPr>
                        <w:rFonts w:ascii="Cambria Math" w:hAnsi="Cambria Math" w:cs="Times New Roman"/>
                        <w:sz w:val="24"/>
                        <w:szCs w:val="24"/>
                        <w:lang w:val="en-US"/>
                      </w:rPr>
                      <m:t>1</m:t>
                    </m:r>
                    <m:r>
                      <m:rPr>
                        <m:sty m:val="p"/>
                      </m:rPr>
                      <w:rPr>
                        <w:rFonts w:ascii="Cambria Math" w:hAnsi="Cambria Math" w:cs="Times New Roman"/>
                        <w:sz w:val="24"/>
                        <w:szCs w:val="24"/>
                      </w:rPr>
                      <m:t>,</m:t>
                    </m:r>
                    <m:r>
                      <m:rPr>
                        <m:sty m:val="p"/>
                      </m:rPr>
                      <w:rPr>
                        <w:rFonts w:ascii="Cambria Math" w:hAnsi="Cambria Math" w:cs="Times New Roman"/>
                        <w:sz w:val="24"/>
                        <w:szCs w:val="24"/>
                        <w:lang w:val="en-US"/>
                      </w:rPr>
                      <m:t>74</m:t>
                    </m:r>
                    <m:r>
                      <m:rPr>
                        <m:sty m:val="p"/>
                      </m:rPr>
                      <w:rPr>
                        <w:rFonts w:ascii="Cambria Math" w:hAnsi="Cambria Math" w:cs="Times New Roman"/>
                        <w:sz w:val="24"/>
                        <w:szCs w:val="24"/>
                      </w:rPr>
                      <m:t xml:space="preserve">- </m:t>
                    </m:r>
                    <m:r>
                      <m:rPr>
                        <m:sty m:val="p"/>
                      </m:rPr>
                      <w:rPr>
                        <w:rFonts w:ascii="Cambria Math" w:hAnsi="Cambria Math" w:cs="Times New Roman"/>
                        <w:sz w:val="24"/>
                        <w:szCs w:val="24"/>
                        <w:lang w:val="en-US"/>
                      </w:rPr>
                      <m:t>1</m:t>
                    </m:r>
                    <m:r>
                      <m:rPr>
                        <m:sty m:val="p"/>
                      </m:rPr>
                      <w:rPr>
                        <w:rFonts w:ascii="Cambria Math" w:hAnsi="Cambria Math" w:cs="Times New Roman"/>
                        <w:sz w:val="24"/>
                        <w:szCs w:val="24"/>
                      </w:rPr>
                      <m:t>,</m:t>
                    </m:r>
                    <m:r>
                      <m:rPr>
                        <m:sty m:val="p"/>
                      </m:rPr>
                      <w:rPr>
                        <w:rFonts w:ascii="Cambria Math" w:hAnsi="Cambria Math" w:cs="Times New Roman"/>
                        <w:sz w:val="24"/>
                        <w:szCs w:val="24"/>
                        <w:lang w:val="en-US"/>
                      </w:rPr>
                      <m:t>61</m:t>
                    </m:r>
                  </m:e>
                </m:d>
                <m:r>
                  <m:rPr>
                    <m:sty m:val="p"/>
                  </m:rPr>
                  <w:rPr>
                    <w:rFonts w:ascii="Cambria Math" w:hAnsi="Cambria Math" w:cs="Times New Roman"/>
                    <w:sz w:val="24"/>
                    <w:szCs w:val="24"/>
                  </w:rPr>
                  <m:t xml:space="preserve"> ∙10=1,3</m:t>
                </m:r>
              </m:oMath>
            </m:oMathPara>
          </w:p>
        </w:tc>
      </w:tr>
      <w:tr w:rsidR="00E60803" w:rsidRPr="00E60803" w:rsidTr="00E60803">
        <w:tc>
          <w:tcPr>
            <w:tcW w:w="667"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7</w:t>
            </w:r>
          </w:p>
        </w:tc>
        <w:tc>
          <w:tcPr>
            <w:tcW w:w="2202"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161</w:t>
            </w:r>
          </w:p>
        </w:tc>
        <w:tc>
          <w:tcPr>
            <w:tcW w:w="2647" w:type="dxa"/>
          </w:tcPr>
          <w:p w:rsidR="00E60803" w:rsidRPr="00E60803" w:rsidRDefault="00E60803" w:rsidP="00E60803">
            <w:pPr>
              <w:jc w:val="center"/>
              <w:rPr>
                <w:rFonts w:ascii="Times New Roman" w:hAnsi="Times New Roman" w:cs="Times New Roman"/>
                <w:sz w:val="24"/>
                <w:szCs w:val="24"/>
              </w:rPr>
            </w:pPr>
            <w:r w:rsidRPr="00E60803">
              <w:rPr>
                <w:rFonts w:ascii="Times New Roman" w:hAnsi="Times New Roman" w:cs="Times New Roman"/>
                <w:sz w:val="24"/>
                <w:szCs w:val="24"/>
              </w:rPr>
              <w:t>75</w:t>
            </w:r>
          </w:p>
        </w:tc>
        <w:tc>
          <w:tcPr>
            <w:tcW w:w="4090" w:type="dxa"/>
          </w:tcPr>
          <w:p w:rsidR="00E60803" w:rsidRPr="00E60803" w:rsidRDefault="00E60803" w:rsidP="00E60803">
            <w:pPr>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lang w:val="en-US"/>
                  </w:rPr>
                  <m:t>H</m:t>
                </m:r>
                <m:r>
                  <m:rPr>
                    <m:sty m:val="p"/>
                  </m:rPr>
                  <w:rPr>
                    <w:rFonts w:ascii="Cambria Math" w:hAnsi="Cambria Math" w:cs="Times New Roman"/>
                    <w:sz w:val="24"/>
                    <w:szCs w:val="24"/>
                  </w:rPr>
                  <m:t xml:space="preserve">= </m:t>
                </m:r>
                <m:d>
                  <m:dPr>
                    <m:ctrlPr>
                      <w:rPr>
                        <w:rFonts w:ascii="Cambria Math" w:hAnsi="Cambria Math" w:cs="Times New Roman"/>
                        <w:sz w:val="24"/>
                        <w:szCs w:val="24"/>
                        <w:lang w:val="en-US"/>
                      </w:rPr>
                    </m:ctrlPr>
                  </m:dPr>
                  <m:e>
                    <m:r>
                      <m:rPr>
                        <m:sty m:val="p"/>
                      </m:rPr>
                      <w:rPr>
                        <w:rFonts w:ascii="Cambria Math" w:hAnsi="Cambria Math" w:cs="Times New Roman"/>
                        <w:sz w:val="24"/>
                        <w:szCs w:val="24"/>
                        <w:lang w:val="en-US"/>
                      </w:rPr>
                      <m:t>2,15</m:t>
                    </m:r>
                    <m:r>
                      <m:rPr>
                        <m:sty m:val="p"/>
                      </m:rPr>
                      <w:rPr>
                        <w:rFonts w:ascii="Cambria Math" w:hAnsi="Cambria Math" w:cs="Times New Roman"/>
                        <w:sz w:val="24"/>
                        <w:szCs w:val="24"/>
                      </w:rPr>
                      <m:t xml:space="preserve">- </m:t>
                    </m:r>
                    <m:r>
                      <m:rPr>
                        <m:sty m:val="p"/>
                      </m:rPr>
                      <w:rPr>
                        <w:rFonts w:ascii="Cambria Math" w:hAnsi="Cambria Math" w:cs="Times New Roman"/>
                        <w:sz w:val="24"/>
                        <w:szCs w:val="24"/>
                        <w:lang w:val="en-US"/>
                      </w:rPr>
                      <m:t>1,61</m:t>
                    </m:r>
                  </m:e>
                </m:d>
                <m:r>
                  <m:rPr>
                    <m:sty m:val="p"/>
                  </m:rPr>
                  <w:rPr>
                    <w:rFonts w:ascii="Cambria Math" w:hAnsi="Cambria Math" w:cs="Times New Roman"/>
                    <w:sz w:val="24"/>
                    <w:szCs w:val="24"/>
                  </w:rPr>
                  <m:t xml:space="preserve"> ∙10=5,4</m:t>
                </m:r>
              </m:oMath>
            </m:oMathPara>
          </w:p>
        </w:tc>
      </w:tr>
    </w:tbl>
    <w:p w:rsidR="00E60803" w:rsidRPr="00E60803" w:rsidRDefault="00E60803" w:rsidP="00E60803">
      <w:pPr>
        <w:spacing w:after="0" w:line="240" w:lineRule="auto"/>
        <w:jc w:val="both"/>
        <w:rPr>
          <w:rFonts w:ascii="Times New Roman" w:eastAsia="Times New Roman" w:hAnsi="Times New Roman" w:cs="Times New Roman"/>
          <w:sz w:val="28"/>
          <w:szCs w:val="28"/>
          <w:lang w:eastAsia="ru-RU"/>
        </w:rPr>
      </w:pP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sz w:val="28"/>
          <w:szCs w:val="28"/>
          <w:lang w:eastAsia="ru-RU"/>
        </w:rPr>
        <w:t>Вывод:</w:t>
      </w:r>
      <w:r w:rsidRPr="00E60803">
        <w:rPr>
          <w:rFonts w:ascii="Times New Roman" w:eastAsia="Times New Roman" w:hAnsi="Times New Roman" w:cs="Times New Roman"/>
          <w:sz w:val="28"/>
          <w:szCs w:val="28"/>
          <w:lang w:eastAsia="ru-RU"/>
        </w:rPr>
        <w:t xml:space="preserve"> Женщины, у которых значение пропорции ближе к «золотому сечению» в каблуках не нуждаются.  Ну а у тех, у кого наблюдались маленькие отклонения от идеальной пропорции, могут решить свою проблему с помощью каблуков или прически.</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i/>
          <w:sz w:val="28"/>
          <w:szCs w:val="28"/>
          <w:lang w:eastAsia="ru-RU"/>
        </w:rPr>
        <w:t>Учитель:</w:t>
      </w:r>
      <w:r w:rsidRPr="00E60803">
        <w:rPr>
          <w:rFonts w:ascii="Times New Roman" w:eastAsia="Times New Roman" w:hAnsi="Times New Roman" w:cs="Times New Roman"/>
          <w:sz w:val="28"/>
          <w:szCs w:val="28"/>
          <w:lang w:eastAsia="ru-RU"/>
        </w:rPr>
        <w:t xml:space="preserve"> Давайте подведем итоги, что вы сегодня узнали и чему научились.</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i/>
          <w:iCs/>
          <w:sz w:val="28"/>
          <w:szCs w:val="28"/>
          <w:lang w:eastAsia="ru-RU"/>
        </w:rPr>
        <w:t>Ученик:</w:t>
      </w:r>
      <w:r w:rsidRPr="00E60803">
        <w:rPr>
          <w:rFonts w:ascii="Times New Roman" w:eastAsia="Times New Roman" w:hAnsi="Times New Roman" w:cs="Times New Roman"/>
          <w:iCs/>
          <w:sz w:val="28"/>
          <w:szCs w:val="28"/>
          <w:lang w:eastAsia="ru-RU"/>
        </w:rPr>
        <w:t xml:space="preserve"> Сегодня на занятии мы научились определять нагрузку на ноги в разной обуви, находить идеальную высоту каблука, строить графики зависимости давления от площади, познакомились с историей появления каблуков и узнали, какие заболевания могут появиться у женщины </w:t>
      </w:r>
      <w:r w:rsidRPr="00E60803">
        <w:rPr>
          <w:rFonts w:ascii="Times New Roman" w:eastAsia="Times New Roman" w:hAnsi="Times New Roman" w:cs="Times New Roman"/>
          <w:sz w:val="28"/>
          <w:szCs w:val="28"/>
          <w:lang w:eastAsia="ru-RU"/>
        </w:rPr>
        <w:t>из-за длительного ношения обуви на высоких каблуках.</w:t>
      </w:r>
    </w:p>
    <w:p w:rsidR="00E60803" w:rsidRPr="00E60803" w:rsidRDefault="00E60803" w:rsidP="00E60803">
      <w:pPr>
        <w:spacing w:after="0" w:line="276" w:lineRule="auto"/>
        <w:jc w:val="both"/>
        <w:rPr>
          <w:rFonts w:ascii="Petersburg-Regular" w:eastAsia="Times New Roman" w:hAnsi="Petersburg-Regular" w:cs="Times New Roman"/>
          <w:color w:val="242021"/>
          <w:sz w:val="28"/>
          <w:szCs w:val="28"/>
          <w:lang w:eastAsia="ru-RU"/>
        </w:rPr>
      </w:pP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sz w:val="28"/>
          <w:szCs w:val="28"/>
          <w:lang w:eastAsia="ru-RU"/>
        </w:rPr>
        <w:t>Домашнее задание:</w:t>
      </w:r>
      <w:r w:rsidRPr="00E60803">
        <w:rPr>
          <w:rFonts w:ascii="Times New Roman" w:eastAsia="Times New Roman" w:hAnsi="Times New Roman" w:cs="Times New Roman"/>
          <w:sz w:val="28"/>
          <w:szCs w:val="28"/>
          <w:lang w:eastAsia="ru-RU"/>
        </w:rPr>
        <w:t xml:space="preserve"> Практическое задание: рассчитать давление своего тела в случае, если вы стоите на двух руках.</w:t>
      </w:r>
    </w:p>
    <w:p w:rsidR="00E60803" w:rsidRPr="00E60803" w:rsidRDefault="00E60803" w:rsidP="00E60803">
      <w:pPr>
        <w:spacing w:after="0" w:line="276" w:lineRule="auto"/>
        <w:rPr>
          <w:rFonts w:ascii="Times New Roman" w:eastAsia="Times New Roman" w:hAnsi="Times New Roman" w:cs="Times New Roman"/>
          <w:color w:val="242021"/>
          <w:sz w:val="28"/>
          <w:szCs w:val="28"/>
          <w:lang w:eastAsia="ru-RU"/>
        </w:rPr>
      </w:pPr>
      <w:r w:rsidRPr="00E60803">
        <w:rPr>
          <w:rFonts w:ascii="Times New Roman" w:eastAsia="Times New Roman" w:hAnsi="Times New Roman" w:cs="Times New Roman"/>
          <w:b/>
          <w:i/>
          <w:sz w:val="28"/>
          <w:szCs w:val="28"/>
          <w:lang w:eastAsia="ru-RU"/>
        </w:rPr>
        <w:t>Учитель:</w:t>
      </w:r>
      <w:r w:rsidRPr="00E60803">
        <w:rPr>
          <w:rFonts w:ascii="Times New Roman" w:eastAsia="Times New Roman" w:hAnsi="Times New Roman" w:cs="Times New Roman"/>
          <w:sz w:val="28"/>
          <w:szCs w:val="28"/>
          <w:lang w:eastAsia="ru-RU"/>
        </w:rPr>
        <w:t xml:space="preserve"> Занятие</w:t>
      </w:r>
      <w:r w:rsidRPr="00E60803">
        <w:rPr>
          <w:rFonts w:ascii="Times New Roman" w:eastAsia="Times New Roman" w:hAnsi="Times New Roman" w:cs="Times New Roman"/>
          <w:color w:val="242021"/>
          <w:sz w:val="28"/>
          <w:szCs w:val="28"/>
          <w:lang w:eastAsia="ru-RU"/>
        </w:rPr>
        <w:t xml:space="preserve"> завершено, спасибо за активную работу. До встречи!</w:t>
      </w:r>
    </w:p>
    <w:p w:rsidR="00E60803" w:rsidRPr="00E60803" w:rsidRDefault="00E60803" w:rsidP="00E60803">
      <w:pPr>
        <w:spacing w:after="0" w:line="276" w:lineRule="auto"/>
        <w:rPr>
          <w:rFonts w:ascii="Times New Roman" w:eastAsia="Times New Roman" w:hAnsi="Times New Roman" w:cs="Times New Roman"/>
          <w:color w:val="242021"/>
          <w:sz w:val="28"/>
          <w:szCs w:val="28"/>
          <w:lang w:eastAsia="ru-RU"/>
        </w:rPr>
      </w:pPr>
    </w:p>
    <w:p w:rsidR="00E60803" w:rsidRDefault="00E60803" w:rsidP="00E60803">
      <w:pPr>
        <w:spacing w:after="0" w:line="276" w:lineRule="auto"/>
        <w:jc w:val="center"/>
        <w:rPr>
          <w:rFonts w:ascii="Times New Roman" w:eastAsia="Times New Roman" w:hAnsi="Times New Roman" w:cs="Times New Roman"/>
          <w:b/>
          <w:sz w:val="28"/>
          <w:szCs w:val="28"/>
          <w:lang w:eastAsia="ru-RU"/>
        </w:rPr>
      </w:pPr>
    </w:p>
    <w:p w:rsidR="00E60803" w:rsidRDefault="00E60803" w:rsidP="00E60803">
      <w:pPr>
        <w:spacing w:after="0" w:line="276"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Занятие № 2 </w:t>
      </w:r>
    </w:p>
    <w:p w:rsidR="00E60803" w:rsidRPr="00E60803" w:rsidRDefault="00E60803" w:rsidP="00E60803">
      <w:pPr>
        <w:spacing w:after="0" w:line="276" w:lineRule="auto"/>
        <w:jc w:val="center"/>
        <w:rPr>
          <w:rFonts w:ascii="Times New Roman" w:eastAsia="Times New Roman" w:hAnsi="Times New Roman" w:cs="Times New Roman"/>
          <w:b/>
          <w:sz w:val="28"/>
          <w:szCs w:val="28"/>
          <w:lang w:eastAsia="ru-RU"/>
        </w:rPr>
      </w:pPr>
      <w:r w:rsidRPr="00E60803">
        <w:rPr>
          <w:rFonts w:ascii="Times New Roman" w:eastAsia="Times New Roman" w:hAnsi="Times New Roman" w:cs="Times New Roman"/>
          <w:b/>
          <w:sz w:val="28"/>
          <w:szCs w:val="28"/>
          <w:lang w:eastAsia="ru-RU"/>
        </w:rPr>
        <w:t xml:space="preserve"> «Влажность воздуха»</w:t>
      </w:r>
    </w:p>
    <w:p w:rsidR="00E60803" w:rsidRPr="00E60803" w:rsidRDefault="00E60803" w:rsidP="00E60803">
      <w:pPr>
        <w:spacing w:after="0" w:line="276" w:lineRule="auto"/>
        <w:jc w:val="center"/>
        <w:rPr>
          <w:rFonts w:ascii="Times New Roman" w:eastAsia="Times New Roman" w:hAnsi="Times New Roman" w:cs="Times New Roman"/>
          <w:b/>
          <w:sz w:val="28"/>
          <w:szCs w:val="28"/>
          <w:lang w:eastAsia="ru-RU"/>
        </w:rPr>
      </w:pPr>
      <w:r w:rsidRPr="00E60803">
        <w:rPr>
          <w:rFonts w:ascii="Times New Roman" w:eastAsia="Times New Roman" w:hAnsi="Times New Roman" w:cs="Times New Roman"/>
          <w:b/>
          <w:sz w:val="28"/>
          <w:szCs w:val="28"/>
          <w:lang w:eastAsia="ru-RU"/>
        </w:rPr>
        <w:t xml:space="preserve">(в рамках </w:t>
      </w:r>
      <w:r>
        <w:rPr>
          <w:rFonts w:ascii="Times New Roman" w:eastAsia="Times New Roman" w:hAnsi="Times New Roman" w:cs="Times New Roman"/>
          <w:b/>
          <w:sz w:val="28"/>
          <w:szCs w:val="28"/>
          <w:lang w:eastAsia="ru-RU"/>
        </w:rPr>
        <w:t xml:space="preserve">работы </w:t>
      </w:r>
      <w:r w:rsidRPr="00E60803">
        <w:rPr>
          <w:rFonts w:ascii="Times New Roman" w:eastAsia="Times New Roman" w:hAnsi="Times New Roman" w:cs="Times New Roman"/>
          <w:b/>
          <w:sz w:val="28"/>
          <w:szCs w:val="28"/>
          <w:lang w:eastAsia="ru-RU"/>
        </w:rPr>
        <w:t xml:space="preserve"> НОУ)</w:t>
      </w:r>
    </w:p>
    <w:p w:rsidR="00E60803" w:rsidRPr="00E60803" w:rsidRDefault="00E60803" w:rsidP="00E60803">
      <w:pPr>
        <w:spacing w:after="0" w:line="276" w:lineRule="auto"/>
        <w:jc w:val="center"/>
        <w:rPr>
          <w:rFonts w:ascii="Times New Roman" w:eastAsia="Times New Roman" w:hAnsi="Times New Roman" w:cs="Times New Roman"/>
          <w:b/>
          <w:sz w:val="28"/>
          <w:szCs w:val="28"/>
          <w:lang w:eastAsia="ru-RU"/>
        </w:rPr>
      </w:pPr>
    </w:p>
    <w:p w:rsidR="00E60803" w:rsidRPr="00E60803" w:rsidRDefault="00E60803" w:rsidP="00E60803">
      <w:pPr>
        <w:spacing w:after="200" w:line="276" w:lineRule="auto"/>
        <w:jc w:val="both"/>
        <w:rPr>
          <w:rFonts w:ascii="Times New Roman" w:eastAsia="Times New Roman" w:hAnsi="Times New Roman" w:cs="Times New Roman"/>
          <w:sz w:val="28"/>
          <w:szCs w:val="28"/>
          <w:bdr w:val="none" w:sz="0" w:space="0" w:color="auto" w:frame="1"/>
          <w:shd w:val="clear" w:color="auto" w:fill="FFFFFF"/>
          <w:lang w:eastAsia="ru-RU"/>
        </w:rPr>
      </w:pPr>
      <w:r w:rsidRPr="00E60803">
        <w:rPr>
          <w:rFonts w:ascii="Times New Roman" w:eastAsia="Times New Roman" w:hAnsi="Times New Roman" w:cs="Times New Roman"/>
          <w:b/>
          <w:bCs/>
          <w:sz w:val="28"/>
          <w:szCs w:val="28"/>
          <w:bdr w:val="none" w:sz="0" w:space="0" w:color="auto" w:frame="1"/>
          <w:shd w:val="clear" w:color="auto" w:fill="FFFFFF"/>
          <w:lang w:eastAsia="ru-RU"/>
        </w:rPr>
        <w:t>Цель занятия</w:t>
      </w:r>
      <w:r w:rsidRPr="00E60803">
        <w:rPr>
          <w:rFonts w:ascii="Times New Roman" w:eastAsia="Times New Roman" w:hAnsi="Times New Roman" w:cs="Times New Roman"/>
          <w:sz w:val="28"/>
          <w:szCs w:val="28"/>
          <w:bdr w:val="none" w:sz="0" w:space="0" w:color="auto" w:frame="1"/>
          <w:shd w:val="clear" w:color="auto" w:fill="FFFFFF"/>
          <w:lang w:eastAsia="ru-RU"/>
        </w:rPr>
        <w:t> – познакомиться с понятиями абсолютной и относительной влажности воздуха, точкой росы; ознакомиться с приборами для измерения влажности; исследовать влажность воздуха в некоторых кабинетах школы.</w:t>
      </w:r>
    </w:p>
    <w:p w:rsidR="00E60803" w:rsidRPr="00E60803" w:rsidRDefault="00E60803" w:rsidP="00E60803">
      <w:pPr>
        <w:spacing w:after="0" w:line="276" w:lineRule="auto"/>
        <w:rPr>
          <w:rFonts w:ascii="Times New Roman" w:eastAsia="Times New Roman" w:hAnsi="Times New Roman" w:cs="Times New Roman"/>
          <w:b/>
          <w:sz w:val="28"/>
          <w:szCs w:val="28"/>
          <w:lang w:eastAsia="ru-RU"/>
        </w:rPr>
      </w:pPr>
      <w:r w:rsidRPr="00E60803">
        <w:rPr>
          <w:rFonts w:ascii="Times New Roman" w:eastAsia="Times New Roman" w:hAnsi="Times New Roman" w:cs="Times New Roman"/>
          <w:b/>
          <w:iCs/>
          <w:sz w:val="28"/>
          <w:szCs w:val="28"/>
          <w:lang w:eastAsia="ru-RU"/>
        </w:rPr>
        <w:t>Задачи</w:t>
      </w:r>
      <w:r w:rsidRPr="00E60803">
        <w:rPr>
          <w:rFonts w:ascii="Times New Roman" w:eastAsia="Times New Roman" w:hAnsi="Times New Roman" w:cs="Times New Roman"/>
          <w:b/>
          <w:sz w:val="28"/>
          <w:szCs w:val="28"/>
          <w:lang w:eastAsia="ru-RU"/>
        </w:rPr>
        <w:t xml:space="preserve">: </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i/>
          <w:sz w:val="28"/>
          <w:szCs w:val="28"/>
          <w:lang w:eastAsia="ru-RU"/>
        </w:rPr>
        <w:t>Образовательные:</w:t>
      </w:r>
      <w:r w:rsidRPr="00E60803">
        <w:rPr>
          <w:rFonts w:ascii="Times New Roman" w:eastAsia="Times New Roman" w:hAnsi="Times New Roman" w:cs="Times New Roman"/>
          <w:sz w:val="28"/>
          <w:szCs w:val="28"/>
          <w:lang w:eastAsia="ru-RU"/>
        </w:rPr>
        <w:t xml:space="preserve"> сформировать представление об абсолютной и относительной влажности воздуха, точке росы; научиться исследовать  влажность воздуха с помощью приборов гигрометра и психрометра, а так же с помощью обычного термометра.</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i/>
          <w:sz w:val="28"/>
          <w:szCs w:val="28"/>
          <w:lang w:eastAsia="ru-RU"/>
        </w:rPr>
        <w:lastRenderedPageBreak/>
        <w:t>Развивающие:</w:t>
      </w:r>
      <w:r w:rsidRPr="00E60803">
        <w:rPr>
          <w:rFonts w:ascii="Times New Roman" w:eastAsia="Times New Roman" w:hAnsi="Times New Roman" w:cs="Times New Roman"/>
          <w:sz w:val="28"/>
          <w:szCs w:val="28"/>
          <w:lang w:eastAsia="ru-RU"/>
        </w:rPr>
        <w:t xml:space="preserve"> развивать логическое мышление через анализ и выделение главного; формировать умения наблюдать, сравнивать, анализировать, обобщать, делать выводы, устанавливать причинно-следственные связи. </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i/>
          <w:sz w:val="28"/>
          <w:szCs w:val="28"/>
          <w:lang w:eastAsia="ru-RU"/>
        </w:rPr>
        <w:t>Воспитательные:</w:t>
      </w:r>
      <w:r w:rsidRPr="00E60803">
        <w:rPr>
          <w:rFonts w:ascii="Times New Roman" w:eastAsia="Times New Roman" w:hAnsi="Times New Roman" w:cs="Times New Roman"/>
          <w:sz w:val="28"/>
          <w:szCs w:val="28"/>
          <w:lang w:eastAsia="ru-RU"/>
        </w:rPr>
        <w:t xml:space="preserve"> показать важность понятия влажности воздуха в жизнедеятельности человека; обсудить предложения учеников по урегулированию влажности воздуха в жилых помещениях.</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i/>
          <w:iCs/>
          <w:sz w:val="28"/>
          <w:szCs w:val="28"/>
          <w:lang w:eastAsia="ru-RU"/>
        </w:rPr>
        <w:t>Оборудование</w:t>
      </w:r>
      <w:r w:rsidRPr="00E60803">
        <w:rPr>
          <w:rFonts w:ascii="Times New Roman" w:eastAsia="Times New Roman" w:hAnsi="Times New Roman" w:cs="Times New Roman"/>
          <w:b/>
          <w:sz w:val="28"/>
          <w:szCs w:val="28"/>
          <w:lang w:eastAsia="ru-RU"/>
        </w:rPr>
        <w:t>:</w:t>
      </w:r>
      <w:r w:rsidRPr="00E60803">
        <w:rPr>
          <w:rFonts w:ascii="Times New Roman" w:eastAsia="Times New Roman" w:hAnsi="Times New Roman" w:cs="Times New Roman"/>
          <w:sz w:val="28"/>
          <w:szCs w:val="28"/>
          <w:lang w:eastAsia="ru-RU"/>
        </w:rPr>
        <w:t xml:space="preserve"> мультимедиа-проектор, компьютер, глобус, сосуд с холодной водой, металлический сосуд, психрометрическая таблица, два термометра, кусочек марли, сосуд с водой комнатной температуры,  волосной гигрометр, психрометр.</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i/>
          <w:sz w:val="28"/>
          <w:szCs w:val="28"/>
          <w:shd w:val="clear" w:color="auto" w:fill="FFFFFF"/>
          <w:lang w:eastAsia="ru-RU"/>
        </w:rPr>
        <w:t>Учитель:</w:t>
      </w:r>
      <w:r w:rsidRPr="00E60803">
        <w:rPr>
          <w:rFonts w:ascii="Times New Roman" w:eastAsia="Times New Roman" w:hAnsi="Times New Roman" w:cs="Times New Roman"/>
          <w:sz w:val="28"/>
          <w:szCs w:val="28"/>
          <w:shd w:val="clear" w:color="auto" w:fill="FFFFFF"/>
          <w:lang w:eastAsia="ru-RU"/>
        </w:rPr>
        <w:t xml:space="preserve"> </w:t>
      </w:r>
      <w:r w:rsidRPr="00E60803">
        <w:rPr>
          <w:rFonts w:ascii="Times New Roman" w:eastAsia="Times New Roman" w:hAnsi="Times New Roman" w:cs="Times New Roman"/>
          <w:sz w:val="28"/>
          <w:szCs w:val="28"/>
          <w:lang w:eastAsia="ru-RU"/>
        </w:rPr>
        <w:t>Медики утверждают, что хорошее самочувствие человека определяется многими факторами: величиной атмосферного давления, температурой окружающей среды, состоянием магнитного поля Земли и, конечно, влажностью воздуха. Наша задача – узнать, что же понимают под влажностью воздуха, как её измеряют, каковы оптимальные условия для</w:t>
      </w:r>
      <w:r w:rsidRPr="00E60803">
        <w:rPr>
          <w:rFonts w:ascii="Times New Roman" w:eastAsia="Times New Roman" w:hAnsi="Times New Roman" w:cs="Times New Roman"/>
          <w:sz w:val="28"/>
          <w:szCs w:val="28"/>
          <w:lang w:eastAsia="ru-RU"/>
        </w:rPr>
        <w:br/>
        <w:t>работы, например, в классах нашей школы.</w:t>
      </w:r>
    </w:p>
    <w:p w:rsidR="00E60803" w:rsidRPr="00E60803" w:rsidRDefault="00E60803" w:rsidP="00E60803">
      <w:pPr>
        <w:spacing w:after="0" w:line="276" w:lineRule="auto"/>
        <w:jc w:val="both"/>
        <w:rPr>
          <w:rFonts w:ascii="Petersburg-Regular" w:eastAsia="Times New Roman" w:hAnsi="Petersburg-Regular" w:cs="Times New Roman"/>
          <w:sz w:val="28"/>
          <w:szCs w:val="28"/>
          <w:lang w:eastAsia="ru-RU"/>
        </w:rPr>
      </w:pPr>
      <w:r w:rsidRPr="00E60803">
        <w:rPr>
          <w:rFonts w:ascii="Petersburg-Regular" w:eastAsia="Times New Roman" w:hAnsi="Petersburg-Regular" w:cs="Times New Roman"/>
          <w:sz w:val="28"/>
          <w:szCs w:val="28"/>
          <w:lang w:eastAsia="ru-RU"/>
        </w:rPr>
        <w:t>Сегодня вы будите научными сотрудниками из</w:t>
      </w:r>
      <w:r w:rsidRPr="00E60803">
        <w:rPr>
          <w:rFonts w:ascii="Petersburg-Regular" w:eastAsia="Times New Roman" w:hAnsi="Petersburg-Regular" w:cs="Times New Roman"/>
          <w:sz w:val="28"/>
          <w:szCs w:val="28"/>
          <w:lang w:eastAsia="ru-RU"/>
        </w:rPr>
        <w:br/>
        <w:t>разных научно-исследовательских лабораторий: медицинской, биологической, приборостроения, аналитической. Чтобы как следует разобраться в данной теме, каждая лаборатория будет выполнять свое задание, а затем делиться результатами с остальными.</w:t>
      </w:r>
    </w:p>
    <w:p w:rsidR="00E60803" w:rsidRPr="00E60803" w:rsidRDefault="00E60803" w:rsidP="00E60803">
      <w:pPr>
        <w:spacing w:after="0" w:line="276" w:lineRule="auto"/>
        <w:jc w:val="both"/>
        <w:rPr>
          <w:rFonts w:ascii="Petersburg-Regular" w:eastAsia="Times New Roman" w:hAnsi="Petersburg-Regular" w:cs="Times New Roman"/>
          <w:i/>
          <w:sz w:val="28"/>
          <w:szCs w:val="28"/>
          <w:lang w:eastAsia="ru-RU"/>
        </w:rPr>
      </w:pPr>
      <w:r w:rsidRPr="00E60803">
        <w:rPr>
          <w:rFonts w:ascii="Petersburg-Regular" w:eastAsia="Times New Roman" w:hAnsi="Petersburg-Regular" w:cs="Times New Roman"/>
          <w:i/>
          <w:sz w:val="28"/>
          <w:szCs w:val="28"/>
          <w:lang w:eastAsia="ru-RU"/>
        </w:rPr>
        <w:t>(С помощью тестирования учащихся разделить на 4 группы по типу репрезентативной системы: визуалы, аудиалы, кинестетики, дискреты. Каждой группе дать задание, в соответствии с их типом. Время на подготовку 15 мин).</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bCs/>
          <w:sz w:val="28"/>
          <w:szCs w:val="28"/>
          <w:lang w:eastAsia="ru-RU"/>
        </w:rPr>
        <w:t>Сотрудники Медицинской лаборатории  (визуалы)  собирают информацию</w:t>
      </w:r>
      <w:r w:rsidRPr="00E60803">
        <w:rPr>
          <w:rFonts w:ascii="Times New Roman" w:eastAsia="Times New Roman" w:hAnsi="Times New Roman" w:cs="Times New Roman"/>
          <w:i/>
          <w:iCs/>
          <w:sz w:val="28"/>
          <w:szCs w:val="28"/>
          <w:lang w:eastAsia="ru-RU"/>
        </w:rPr>
        <w:t xml:space="preserve"> </w:t>
      </w:r>
      <w:r w:rsidRPr="00E60803">
        <w:rPr>
          <w:rFonts w:ascii="Times New Roman" w:eastAsia="Times New Roman" w:hAnsi="Times New Roman" w:cs="Times New Roman"/>
          <w:iCs/>
          <w:sz w:val="28"/>
          <w:szCs w:val="28"/>
          <w:lang w:eastAsia="ru-RU"/>
        </w:rPr>
        <w:t>о влиянии влажности воздуха на самочувствие человека</w:t>
      </w:r>
      <w:r w:rsidRPr="00E60803">
        <w:rPr>
          <w:rFonts w:ascii="Times New Roman" w:eastAsia="Times New Roman" w:hAnsi="Times New Roman" w:cs="Times New Roman"/>
          <w:sz w:val="28"/>
          <w:szCs w:val="28"/>
          <w:lang w:eastAsia="ru-RU"/>
        </w:rPr>
        <w:t>.</w:t>
      </w:r>
      <w:r w:rsidRPr="00E60803">
        <w:rPr>
          <w:rFonts w:ascii="Times New Roman" w:eastAsia="Times New Roman" w:hAnsi="Times New Roman" w:cs="Times New Roman"/>
          <w:sz w:val="28"/>
          <w:szCs w:val="28"/>
          <w:lang w:eastAsia="ru-RU"/>
        </w:rPr>
        <w:br/>
      </w:r>
      <w:r w:rsidRPr="00E60803">
        <w:rPr>
          <w:rFonts w:ascii="Times New Roman" w:eastAsia="Times New Roman" w:hAnsi="Times New Roman" w:cs="Times New Roman"/>
          <w:b/>
          <w:bCs/>
          <w:sz w:val="28"/>
          <w:szCs w:val="28"/>
          <w:lang w:eastAsia="ru-RU"/>
        </w:rPr>
        <w:t xml:space="preserve">Сотрудники Аналитической лаборатории (дискреты) </w:t>
      </w:r>
      <w:r w:rsidRPr="00E60803">
        <w:rPr>
          <w:rFonts w:ascii="Times New Roman" w:eastAsia="Times New Roman" w:hAnsi="Times New Roman" w:cs="Times New Roman"/>
          <w:sz w:val="28"/>
          <w:szCs w:val="28"/>
          <w:lang w:eastAsia="ru-RU"/>
        </w:rPr>
        <w:t>ищут способы определить относительную влажность воздуха с помощью обычного термометра.</w:t>
      </w:r>
      <w:r w:rsidRPr="00E60803">
        <w:rPr>
          <w:rFonts w:ascii="Times New Roman" w:eastAsia="Times New Roman" w:hAnsi="Times New Roman" w:cs="Times New Roman"/>
          <w:sz w:val="28"/>
          <w:szCs w:val="28"/>
          <w:lang w:eastAsia="ru-RU"/>
        </w:rPr>
        <w:br/>
      </w:r>
      <w:r w:rsidRPr="00E60803">
        <w:rPr>
          <w:rFonts w:ascii="Times New Roman" w:eastAsia="Times New Roman" w:hAnsi="Times New Roman" w:cs="Times New Roman"/>
          <w:b/>
          <w:bCs/>
          <w:sz w:val="28"/>
          <w:szCs w:val="28"/>
          <w:lang w:eastAsia="ru-RU"/>
        </w:rPr>
        <w:t xml:space="preserve">Сотрудники лаборатории Приборостроения (кинестетики) </w:t>
      </w:r>
      <w:r w:rsidRPr="00E60803">
        <w:rPr>
          <w:rFonts w:ascii="Times New Roman" w:eastAsia="Times New Roman" w:hAnsi="Times New Roman" w:cs="Times New Roman"/>
          <w:bCs/>
          <w:sz w:val="28"/>
          <w:szCs w:val="28"/>
          <w:lang w:eastAsia="ru-RU"/>
        </w:rPr>
        <w:t>получают психрометр и гигрометр, ищут информацию по работе с ними.</w:t>
      </w:r>
      <w:r w:rsidRPr="00E60803">
        <w:rPr>
          <w:rFonts w:ascii="Times New Roman" w:eastAsia="Times New Roman" w:hAnsi="Times New Roman" w:cs="Times New Roman"/>
          <w:sz w:val="28"/>
          <w:szCs w:val="28"/>
          <w:lang w:eastAsia="ru-RU"/>
        </w:rPr>
        <w:br/>
      </w:r>
      <w:r w:rsidRPr="00E60803">
        <w:rPr>
          <w:rFonts w:ascii="Times New Roman" w:eastAsia="Times New Roman" w:hAnsi="Times New Roman" w:cs="Times New Roman"/>
          <w:b/>
          <w:bCs/>
          <w:sz w:val="28"/>
          <w:szCs w:val="28"/>
          <w:lang w:eastAsia="ru-RU"/>
        </w:rPr>
        <w:t xml:space="preserve">Сотрудники Биологической  лаборатории (аудиалы) </w:t>
      </w:r>
      <w:r w:rsidRPr="00E60803">
        <w:rPr>
          <w:rFonts w:ascii="Times New Roman" w:eastAsia="Times New Roman" w:hAnsi="Times New Roman" w:cs="Times New Roman"/>
          <w:bCs/>
          <w:sz w:val="28"/>
          <w:szCs w:val="28"/>
          <w:lang w:eastAsia="ru-RU"/>
        </w:rPr>
        <w:t>смотрят видео по теме «Влажность воздуха»</w:t>
      </w:r>
      <w:r w:rsidRPr="00E60803">
        <w:rPr>
          <w:rFonts w:ascii="Times New Roman" w:eastAsia="Times New Roman" w:hAnsi="Times New Roman" w:cs="Times New Roman"/>
          <w:sz w:val="28"/>
          <w:szCs w:val="28"/>
          <w:lang w:eastAsia="ru-RU"/>
        </w:rPr>
        <w:t xml:space="preserve"> и  </w:t>
      </w:r>
      <w:r w:rsidRPr="00E60803">
        <w:rPr>
          <w:rFonts w:ascii="Times New Roman" w:eastAsia="Times New Roman" w:hAnsi="Times New Roman" w:cs="Times New Roman"/>
          <w:iCs/>
          <w:sz w:val="28"/>
          <w:szCs w:val="28"/>
          <w:lang w:eastAsia="ru-RU"/>
        </w:rPr>
        <w:t>рассказывают, как влажность воздуха влияет на погоду</w:t>
      </w:r>
      <w:r w:rsidRPr="00E60803">
        <w:rPr>
          <w:rFonts w:ascii="Times New Roman" w:eastAsia="Times New Roman" w:hAnsi="Times New Roman" w:cs="Times New Roman"/>
          <w:sz w:val="28"/>
          <w:szCs w:val="28"/>
          <w:lang w:eastAsia="ru-RU"/>
        </w:rPr>
        <w:t>.</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i/>
          <w:sz w:val="28"/>
          <w:szCs w:val="28"/>
          <w:lang w:eastAsia="ru-RU"/>
        </w:rPr>
        <w:t>Учитель:</w:t>
      </w:r>
      <w:r w:rsidRPr="00E60803">
        <w:rPr>
          <w:rFonts w:ascii="Times New Roman" w:eastAsia="Times New Roman" w:hAnsi="Times New Roman" w:cs="Times New Roman"/>
          <w:sz w:val="28"/>
          <w:szCs w:val="28"/>
          <w:lang w:eastAsia="ru-RU"/>
        </w:rPr>
        <w:t xml:space="preserve"> Как вы, конечно, знаете, воздух представляет собой смесь различных газов. Прежде всего, это азот и кислород. Есть в воздухе и водяные пары. Правда, их вклад невелик: плотность паров воды в сотни раз меньше плотности воздуха. Но их присутствие определяет так называемую влажность </w:t>
      </w:r>
      <w:r w:rsidRPr="00E60803">
        <w:rPr>
          <w:rFonts w:ascii="Times New Roman" w:eastAsia="Times New Roman" w:hAnsi="Times New Roman" w:cs="Times New Roman"/>
          <w:sz w:val="28"/>
          <w:szCs w:val="28"/>
          <w:lang w:eastAsia="ru-RU"/>
        </w:rPr>
        <w:lastRenderedPageBreak/>
        <w:t>воздуха. Самочувствие человека, рост и развитие растений, работа многих точных приборов и тому подобное сильно зависят от влажности воздуха.</w:t>
      </w:r>
    </w:p>
    <w:p w:rsidR="00E60803" w:rsidRPr="00E60803" w:rsidRDefault="00E60803" w:rsidP="00E60803">
      <w:pPr>
        <w:spacing w:after="0" w:line="276" w:lineRule="auto"/>
        <w:jc w:val="both"/>
        <w:rPr>
          <w:rFonts w:ascii="Times New Roman" w:eastAsia="Times New Roman" w:hAnsi="Times New Roman" w:cs="Times New Roman"/>
          <w:color w:val="242021"/>
          <w:sz w:val="28"/>
          <w:szCs w:val="28"/>
          <w:lang w:eastAsia="ru-RU"/>
        </w:rPr>
      </w:pPr>
      <w:r w:rsidRPr="00E60803">
        <w:rPr>
          <w:rFonts w:ascii="Times New Roman" w:eastAsia="Times New Roman" w:hAnsi="Times New Roman" w:cs="Times New Roman"/>
          <w:color w:val="242021"/>
          <w:sz w:val="28"/>
          <w:szCs w:val="28"/>
          <w:lang w:eastAsia="ru-RU"/>
        </w:rPr>
        <w:t>Оказывается, количество водяных паров в воздухе не может быть произвольным. Существует предельная масса воды, которую при данной температуре можно испарить внутрь 1м</w:t>
      </w:r>
      <w:r w:rsidRPr="00E60803">
        <w:rPr>
          <w:rFonts w:ascii="Times New Roman" w:eastAsia="Times New Roman" w:hAnsi="Times New Roman" w:cs="Times New Roman"/>
          <w:color w:val="242021"/>
          <w:sz w:val="28"/>
          <w:szCs w:val="28"/>
          <w:vertAlign w:val="superscript"/>
          <w:lang w:eastAsia="ru-RU"/>
        </w:rPr>
        <w:t>3</w:t>
      </w:r>
      <w:r w:rsidRPr="00E60803">
        <w:rPr>
          <w:rFonts w:ascii="Times New Roman" w:eastAsia="Times New Roman" w:hAnsi="Times New Roman" w:cs="Times New Roman"/>
          <w:color w:val="242021"/>
          <w:sz w:val="28"/>
          <w:szCs w:val="28"/>
          <w:lang w:eastAsia="ru-RU"/>
        </w:rPr>
        <w:t xml:space="preserve"> воздуха. При дальнейшем добавлении происходит конденсация водяных паров, образуются водяные капельки. </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sz w:val="28"/>
          <w:szCs w:val="28"/>
          <w:lang w:eastAsia="ru-RU"/>
        </w:rPr>
        <w:t>Для нормальной жизни людей, необходимо чтобы в атмосфере было определенное количество пара. Проведем опыт, который доказывает его наличие.</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PetersburgT-Bold" w:eastAsia="Times New Roman" w:hAnsi="PetersburgT-Bold" w:cs="Times New Roman"/>
          <w:b/>
          <w:bCs/>
          <w:sz w:val="28"/>
          <w:szCs w:val="28"/>
          <w:lang w:eastAsia="ru-RU"/>
        </w:rPr>
        <w:t xml:space="preserve">Опыт. </w:t>
      </w:r>
      <w:r w:rsidRPr="00E60803">
        <w:rPr>
          <w:rFonts w:ascii="PetersburgT" w:eastAsia="Times New Roman" w:hAnsi="PetersburgT" w:cs="Times New Roman"/>
          <w:sz w:val="28"/>
          <w:szCs w:val="28"/>
          <w:lang w:eastAsia="ru-RU"/>
        </w:rPr>
        <w:t xml:space="preserve">В металлический сосуд наливаем холодную воду с кусочками снега или льда. Через некоторое время на стенках появляется роса. </w:t>
      </w:r>
      <w:r w:rsidRPr="00E60803">
        <w:rPr>
          <w:rFonts w:ascii="Times New Roman" w:eastAsia="Times New Roman" w:hAnsi="Times New Roman" w:cs="Times New Roman"/>
          <w:sz w:val="28"/>
          <w:szCs w:val="28"/>
          <w:lang w:eastAsia="ru-RU"/>
        </w:rPr>
        <w:t>Почему появились капельки воды?</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i/>
          <w:iCs/>
          <w:sz w:val="28"/>
          <w:szCs w:val="28"/>
          <w:lang w:eastAsia="ru-RU"/>
        </w:rPr>
        <w:t>Ученик:</w:t>
      </w:r>
      <w:r w:rsidRPr="00E60803">
        <w:rPr>
          <w:rFonts w:ascii="Times New Roman" w:eastAsia="Times New Roman" w:hAnsi="Times New Roman" w:cs="Times New Roman"/>
          <w:i/>
          <w:sz w:val="28"/>
          <w:szCs w:val="28"/>
          <w:lang w:eastAsia="ru-RU"/>
        </w:rPr>
        <w:t xml:space="preserve"> </w:t>
      </w:r>
      <w:r w:rsidRPr="00E60803">
        <w:rPr>
          <w:rFonts w:ascii="Times New Roman" w:eastAsia="Times New Roman" w:hAnsi="Times New Roman" w:cs="Times New Roman"/>
          <w:sz w:val="28"/>
          <w:szCs w:val="28"/>
          <w:lang w:eastAsia="ru-RU"/>
        </w:rPr>
        <w:t xml:space="preserve">Мы видим воду, представляющую собой сконденсировавшиеся пары. </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i/>
          <w:sz w:val="28"/>
          <w:szCs w:val="28"/>
          <w:lang w:eastAsia="ru-RU"/>
        </w:rPr>
        <w:t>Учитель:</w:t>
      </w:r>
      <w:r w:rsidRPr="00E60803">
        <w:rPr>
          <w:rFonts w:ascii="Times New Roman" w:eastAsia="Times New Roman" w:hAnsi="Times New Roman" w:cs="Times New Roman"/>
          <w:sz w:val="28"/>
          <w:szCs w:val="28"/>
          <w:lang w:eastAsia="ru-RU"/>
        </w:rPr>
        <w:t xml:space="preserve"> Три четверти поверхности планеты покрыты водой, она интенсивно испаряется. От того, как много водяного пара в воздухе зависит очень многое. Физики придумали, как можно количественно описать содержание водяного пара в воздухе. Эти характеристики называются относительная и абсолютная влажность. </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sz w:val="28"/>
          <w:szCs w:val="28"/>
          <w:lang w:eastAsia="ru-RU"/>
        </w:rPr>
        <w:t>Абсолютной влажностью воздуха называется физическая величина</w:t>
      </w:r>
      <w:r w:rsidRPr="00E60803">
        <w:rPr>
          <w:rFonts w:ascii="Times New Roman" w:eastAsia="Times New Roman" w:hAnsi="Times New Roman" w:cs="Times New Roman"/>
          <w:color w:val="FF0000"/>
          <w:sz w:val="28"/>
          <w:szCs w:val="28"/>
          <w:lang w:eastAsia="ru-RU"/>
        </w:rPr>
        <w:t xml:space="preserve"> </w:t>
      </w:r>
      <w:r w:rsidRPr="00E60803">
        <w:rPr>
          <w:rFonts w:ascii="Times New Roman" w:eastAsia="Times New Roman" w:hAnsi="Times New Roman" w:cs="Times New Roman"/>
          <w:sz w:val="28"/>
          <w:szCs w:val="28"/>
          <w:lang w:eastAsia="ru-RU"/>
        </w:rPr>
        <w:t>равная массе водяного пара, выраженной в граммах, содержащегося в 1м</w:t>
      </w:r>
      <w:r w:rsidRPr="00E60803">
        <w:rPr>
          <w:rFonts w:ascii="Times New Roman" w:eastAsia="Times New Roman" w:hAnsi="Times New Roman" w:cs="Times New Roman"/>
          <w:sz w:val="28"/>
          <w:szCs w:val="28"/>
          <w:vertAlign w:val="superscript"/>
          <w:lang w:eastAsia="ru-RU"/>
        </w:rPr>
        <w:t>3</w:t>
      </w:r>
      <w:r w:rsidRPr="00E60803">
        <w:rPr>
          <w:rFonts w:ascii="Times New Roman" w:eastAsia="Times New Roman" w:hAnsi="Times New Roman" w:cs="Times New Roman"/>
          <w:sz w:val="28"/>
          <w:szCs w:val="28"/>
          <w:lang w:eastAsia="ru-RU"/>
        </w:rPr>
        <w:t xml:space="preserve"> воздуха. Обозначается греческой буквой ρ</w:t>
      </w:r>
      <w:r w:rsidRPr="00E60803">
        <w:rPr>
          <w:rFonts w:ascii="Times New Roman" w:eastAsia="Times New Roman" w:hAnsi="Times New Roman" w:cs="Times New Roman"/>
          <w:i/>
          <w:iCs/>
          <w:sz w:val="28"/>
          <w:szCs w:val="28"/>
          <w:lang w:eastAsia="ru-RU"/>
        </w:rPr>
        <w:t>,</w:t>
      </w:r>
      <w:r w:rsidRPr="00E60803">
        <w:rPr>
          <w:rFonts w:ascii="Times New Roman" w:eastAsia="Times New Roman" w:hAnsi="Times New Roman" w:cs="Times New Roman"/>
          <w:sz w:val="28"/>
          <w:szCs w:val="28"/>
          <w:lang w:eastAsia="ru-RU"/>
        </w:rPr>
        <w:t xml:space="preserve"> измеряется в г/м</w:t>
      </w:r>
      <w:r w:rsidRPr="00E60803">
        <w:rPr>
          <w:rFonts w:ascii="Times New Roman" w:eastAsia="Times New Roman" w:hAnsi="Times New Roman" w:cs="Times New Roman"/>
          <w:sz w:val="28"/>
          <w:szCs w:val="28"/>
          <w:vertAlign w:val="superscript"/>
          <w:lang w:eastAsia="ru-RU"/>
        </w:rPr>
        <w:t>3</w:t>
      </w:r>
      <w:r w:rsidRPr="00E60803">
        <w:rPr>
          <w:rFonts w:ascii="Times New Roman" w:eastAsia="Times New Roman" w:hAnsi="Times New Roman" w:cs="Times New Roman"/>
          <w:sz w:val="28"/>
          <w:szCs w:val="28"/>
          <w:lang w:eastAsia="ru-RU"/>
        </w:rPr>
        <w:t>.</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sz w:val="28"/>
          <w:szCs w:val="28"/>
          <w:lang w:eastAsia="ru-RU"/>
        </w:rPr>
        <w:t>Но, к сожалению, абсолютная влажность полностью не описывает состояние водяного пара в воздухе. При одной и той же абсолютной влажности может быть и очень сухо, и очень сыро. Почему так? Если температура низкая, то пар близок к насыщению, если температура высокая, то пар далек от насыщения.  И наше самочувствие зависит не только от того, какая масса пара содержится в воздухе, а от того насколько этот пар далек от насыщения. Чтобы определить это значение, используется величина, которая называется относительная влажность. Она равна отношению абсолютной влажности к плотности насыщенного пара при температуре воздуха.  Обозначается греческой буквой ϕ и вычисляется по формуле: ϕ = ρ</w:t>
      </w:r>
      <w:r w:rsidRPr="00E60803">
        <w:rPr>
          <w:rFonts w:ascii="Times New Roman" w:eastAsia="Times New Roman" w:hAnsi="Times New Roman" w:cs="Times New Roman"/>
          <w:b/>
          <w:bCs/>
          <w:sz w:val="28"/>
          <w:szCs w:val="28"/>
          <w:lang w:eastAsia="ru-RU"/>
        </w:rPr>
        <w:t>/</w:t>
      </w:r>
      <w:r w:rsidRPr="00E60803">
        <w:rPr>
          <w:rFonts w:ascii="Times New Roman" w:eastAsia="Times New Roman" w:hAnsi="Times New Roman" w:cs="Times New Roman"/>
          <w:sz w:val="28"/>
          <w:szCs w:val="28"/>
          <w:lang w:eastAsia="ru-RU"/>
        </w:rPr>
        <w:t>ρ</w:t>
      </w:r>
      <w:r w:rsidRPr="00E60803">
        <w:rPr>
          <w:rFonts w:ascii="Times New Roman" w:eastAsia="Times New Roman" w:hAnsi="Times New Roman" w:cs="Times New Roman"/>
          <w:b/>
          <w:bCs/>
          <w:sz w:val="28"/>
          <w:szCs w:val="28"/>
          <w:vertAlign w:val="subscript"/>
          <w:lang w:eastAsia="ru-RU"/>
        </w:rPr>
        <w:t>0</w:t>
      </w:r>
      <w:r w:rsidRPr="00E60803">
        <w:rPr>
          <w:rFonts w:ascii="Times New Roman" w:eastAsia="Times New Roman" w:hAnsi="Times New Roman" w:cs="Times New Roman"/>
          <w:b/>
          <w:bCs/>
          <w:sz w:val="28"/>
          <w:szCs w:val="28"/>
          <w:lang w:eastAsia="ru-RU"/>
        </w:rPr>
        <w:t xml:space="preserve"> </w:t>
      </w:r>
      <w:r w:rsidRPr="00E60803">
        <w:rPr>
          <w:rFonts w:ascii="Times New Roman" w:eastAsia="Times New Roman" w:hAnsi="Times New Roman" w:cs="Times New Roman"/>
          <w:sz w:val="28"/>
          <w:szCs w:val="28"/>
          <w:lang w:eastAsia="ru-RU"/>
        </w:rPr>
        <w:t>· 100%.</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i/>
          <w:iCs/>
          <w:sz w:val="28"/>
          <w:szCs w:val="28"/>
          <w:lang w:eastAsia="ru-RU"/>
        </w:rPr>
        <w:t>Учитель:</w:t>
      </w:r>
      <w:r w:rsidRPr="00E60803">
        <w:rPr>
          <w:rFonts w:ascii="Times New Roman" w:eastAsia="Times New Roman" w:hAnsi="Times New Roman" w:cs="Times New Roman"/>
          <w:sz w:val="28"/>
          <w:szCs w:val="28"/>
          <w:lang w:eastAsia="ru-RU"/>
        </w:rPr>
        <w:t xml:space="preserve"> Если мы будем менять температуру, то относительная влажность, при том же содержании паров в воздухе, будет меняться. Если влажный воздух охлаждать, то находящийся в нем пар можно довести до насыщения и далее он будет конденсироваться. Признаком того, что пар насытился является появление первых капелек сконденсировавшейся жидкости – росы. Температуру, до которой должен охладится воздух, чтобы содержащийся в нем водяной пар достиг состояния насыщения, и начал конденсироваться в </w:t>
      </w:r>
      <w:r w:rsidRPr="00E60803">
        <w:rPr>
          <w:rFonts w:ascii="Times New Roman" w:eastAsia="Times New Roman" w:hAnsi="Times New Roman" w:cs="Times New Roman"/>
          <w:sz w:val="28"/>
          <w:szCs w:val="28"/>
          <w:lang w:eastAsia="ru-RU"/>
        </w:rPr>
        <w:lastRenderedPageBreak/>
        <w:t xml:space="preserve">росу, называется точкой росы. Простейшим примером является утренняя роса. И при точке росы относительная влажность обращается в единицу. То есть насыщенный пар – это пар со 100% относительной влажностью. Если температуру еще снизить, то пар будет оставаться насыщенным, просто начнет выпадать роса. Это надо учитывать в повседневной жизни. Например, летом люди все чаще стали пользоваться кондиционерами, которые снижают температуру воздуха. Тогда относительная влажность должна расти. То есть, если мы кондиционером будем просто охлаждать воздух, он станет сырым. Для того, чтобы этого не было, в кондиционере есть специальное приспособление. На нем конденсируются водяные пары, и через трубочку выводятся его на улицу. </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sz w:val="28"/>
          <w:szCs w:val="28"/>
          <w:lang w:eastAsia="ru-RU"/>
        </w:rPr>
        <w:t>Существуют приборы для измерения относительной влажности, они называются гигрометры и психрометры.</w:t>
      </w:r>
    </w:p>
    <w:p w:rsidR="00E60803" w:rsidRPr="00E60803" w:rsidRDefault="00E60803" w:rsidP="00E60803">
      <w:pPr>
        <w:spacing w:after="0" w:line="276" w:lineRule="auto"/>
        <w:jc w:val="both"/>
        <w:rPr>
          <w:rFonts w:ascii="Times New Roman" w:eastAsia="Times New Roman" w:hAnsi="Times New Roman" w:cs="Times New Roman"/>
          <w:color w:val="242021"/>
          <w:sz w:val="28"/>
          <w:szCs w:val="28"/>
          <w:lang w:eastAsia="ru-RU"/>
        </w:rPr>
      </w:pPr>
      <w:r w:rsidRPr="00E60803">
        <w:rPr>
          <w:rFonts w:ascii="Times New Roman" w:eastAsia="Times New Roman" w:hAnsi="Times New Roman" w:cs="Times New Roman"/>
          <w:sz w:val="28"/>
          <w:szCs w:val="28"/>
          <w:lang w:eastAsia="ru-RU"/>
        </w:rPr>
        <w:t>Что это за приборы</w:t>
      </w:r>
      <w:r w:rsidRPr="00E60803">
        <w:rPr>
          <w:rFonts w:ascii="Times New Roman" w:eastAsia="Times New Roman" w:hAnsi="Times New Roman" w:cs="Times New Roman"/>
          <w:color w:val="242021"/>
          <w:sz w:val="28"/>
          <w:szCs w:val="28"/>
          <w:lang w:eastAsia="ru-RU"/>
        </w:rPr>
        <w:t xml:space="preserve"> и как ими пользоваться, нам расскажут ваши коллеги из </w:t>
      </w:r>
      <w:r w:rsidRPr="00E60803">
        <w:rPr>
          <w:rFonts w:ascii="Times New Roman" w:eastAsia="Times New Roman" w:hAnsi="Times New Roman" w:cs="Times New Roman"/>
          <w:b/>
          <w:color w:val="242021"/>
          <w:sz w:val="28"/>
          <w:szCs w:val="28"/>
          <w:lang w:eastAsia="ru-RU"/>
        </w:rPr>
        <w:t>лаборатории Приборостроения</w:t>
      </w:r>
      <w:r w:rsidRPr="00E60803">
        <w:rPr>
          <w:rFonts w:ascii="Times New Roman" w:eastAsia="Times New Roman" w:hAnsi="Times New Roman" w:cs="Times New Roman"/>
          <w:color w:val="242021"/>
          <w:sz w:val="28"/>
          <w:szCs w:val="28"/>
          <w:lang w:eastAsia="ru-RU"/>
        </w:rPr>
        <w:t>.</w:t>
      </w:r>
    </w:p>
    <w:p w:rsidR="00E60803" w:rsidRPr="00E60803" w:rsidRDefault="00E60803" w:rsidP="00E60803">
      <w:pPr>
        <w:spacing w:after="0" w:line="276" w:lineRule="auto"/>
        <w:jc w:val="both"/>
        <w:rPr>
          <w:rFonts w:ascii="Times New Roman" w:eastAsia="Times New Roman" w:hAnsi="Times New Roman" w:cs="Times New Roman"/>
          <w:color w:val="242021"/>
          <w:sz w:val="28"/>
          <w:szCs w:val="28"/>
          <w:lang w:eastAsia="ru-RU"/>
        </w:rPr>
      </w:pPr>
      <w:r w:rsidRPr="00E60803">
        <w:rPr>
          <w:rFonts w:ascii="Times New Roman" w:eastAsia="Times New Roman" w:hAnsi="Times New Roman" w:cs="Times New Roman"/>
          <w:b/>
          <w:i/>
          <w:iCs/>
          <w:color w:val="242021"/>
          <w:sz w:val="28"/>
          <w:szCs w:val="28"/>
          <w:lang w:eastAsia="ru-RU"/>
        </w:rPr>
        <w:t>Физик 1:</w:t>
      </w:r>
      <w:r w:rsidRPr="00E60803">
        <w:rPr>
          <w:rFonts w:ascii="Times New Roman" w:eastAsia="Times New Roman" w:hAnsi="Times New Roman" w:cs="Times New Roman"/>
          <w:color w:val="242021"/>
          <w:sz w:val="28"/>
          <w:szCs w:val="28"/>
          <w:lang w:eastAsia="ru-RU"/>
        </w:rPr>
        <w:t xml:space="preserve"> Для измерения относительной влажности используют такие приборы, как гигрометр и психрометр. Я расскажу, как устроен и как работает психрометр.</w:t>
      </w:r>
    </w:p>
    <w:p w:rsidR="00E60803" w:rsidRPr="00E60803" w:rsidRDefault="00E60803" w:rsidP="00E60803">
      <w:pPr>
        <w:spacing w:after="0" w:line="276" w:lineRule="auto"/>
        <w:jc w:val="both"/>
        <w:rPr>
          <w:rFonts w:ascii="Times New Roman" w:eastAsia="Times New Roman" w:hAnsi="Times New Roman" w:cs="Times New Roman"/>
          <w:color w:val="242021"/>
          <w:sz w:val="28"/>
          <w:szCs w:val="28"/>
          <w:lang w:eastAsia="ru-RU"/>
        </w:rPr>
      </w:pPr>
      <w:r w:rsidRPr="00E60803">
        <w:rPr>
          <w:rFonts w:ascii="Times New Roman" w:eastAsia="Times New Roman" w:hAnsi="Times New Roman" w:cs="Times New Roman"/>
          <w:b/>
          <w:i/>
          <w:iCs/>
          <w:color w:val="242021"/>
          <w:sz w:val="28"/>
          <w:szCs w:val="28"/>
          <w:lang w:eastAsia="ru-RU"/>
        </w:rPr>
        <w:t>Физик 2:</w:t>
      </w:r>
      <w:r w:rsidRPr="00E60803">
        <w:rPr>
          <w:rFonts w:ascii="Times New Roman" w:eastAsia="Times New Roman" w:hAnsi="Times New Roman" w:cs="Times New Roman"/>
          <w:color w:val="242021"/>
          <w:sz w:val="28"/>
          <w:szCs w:val="28"/>
          <w:lang w:eastAsia="ru-RU"/>
        </w:rPr>
        <w:t xml:space="preserve"> Я расскажу, как устроен и как работает волосной гигрометр</w:t>
      </w:r>
      <w:r w:rsidRPr="00E60803">
        <w:rPr>
          <w:rFonts w:ascii="Times New Roman" w:eastAsia="Times New Roman" w:hAnsi="Times New Roman" w:cs="Times New Roman"/>
          <w:color w:val="242021"/>
          <w:sz w:val="28"/>
          <w:szCs w:val="28"/>
          <w:lang w:eastAsia="ru-RU"/>
        </w:rPr>
        <w:br/>
      </w:r>
      <w:r w:rsidRPr="00E60803">
        <w:rPr>
          <w:rFonts w:ascii="Times New Roman" w:eastAsia="Times New Roman" w:hAnsi="Times New Roman" w:cs="Times New Roman"/>
          <w:b/>
          <w:i/>
          <w:iCs/>
          <w:color w:val="242021"/>
          <w:sz w:val="28"/>
          <w:szCs w:val="28"/>
          <w:lang w:eastAsia="ru-RU"/>
        </w:rPr>
        <w:t>Учитель</w:t>
      </w:r>
      <w:r w:rsidRPr="00E60803">
        <w:rPr>
          <w:rFonts w:ascii="Times New Roman" w:eastAsia="Times New Roman" w:hAnsi="Times New Roman" w:cs="Times New Roman"/>
          <w:b/>
          <w:color w:val="242021"/>
          <w:sz w:val="28"/>
          <w:szCs w:val="28"/>
          <w:lang w:eastAsia="ru-RU"/>
        </w:rPr>
        <w:t>:</w:t>
      </w:r>
      <w:r w:rsidRPr="00E60803">
        <w:rPr>
          <w:rFonts w:ascii="Times New Roman" w:eastAsia="Times New Roman" w:hAnsi="Times New Roman" w:cs="Times New Roman"/>
          <w:color w:val="242021"/>
          <w:sz w:val="28"/>
          <w:szCs w:val="28"/>
          <w:lang w:eastAsia="ru-RU"/>
        </w:rPr>
        <w:t xml:space="preserve"> А как определить влажность воздуха, если нет специального прибора, а есть только комнатный термометр? Об этом нам расскажут представители </w:t>
      </w:r>
      <w:r w:rsidRPr="00E60803">
        <w:rPr>
          <w:rFonts w:ascii="Times New Roman" w:eastAsia="Times New Roman" w:hAnsi="Times New Roman" w:cs="Times New Roman"/>
          <w:b/>
          <w:color w:val="242021"/>
          <w:sz w:val="28"/>
          <w:szCs w:val="28"/>
          <w:lang w:eastAsia="ru-RU"/>
        </w:rPr>
        <w:t>Аналитической лаборатории</w:t>
      </w:r>
      <w:r w:rsidRPr="00E60803">
        <w:rPr>
          <w:rFonts w:ascii="Times New Roman" w:eastAsia="Times New Roman" w:hAnsi="Times New Roman" w:cs="Times New Roman"/>
          <w:color w:val="242021"/>
          <w:sz w:val="28"/>
          <w:szCs w:val="28"/>
          <w:lang w:eastAsia="ru-RU"/>
        </w:rPr>
        <w:t>.</w:t>
      </w:r>
    </w:p>
    <w:p w:rsidR="00E60803" w:rsidRPr="00E60803" w:rsidRDefault="00E60803" w:rsidP="00E60803">
      <w:pPr>
        <w:spacing w:after="0" w:line="276" w:lineRule="auto"/>
        <w:jc w:val="both"/>
        <w:rPr>
          <w:rFonts w:ascii="Times New Roman" w:eastAsia="Times New Roman" w:hAnsi="Times New Roman" w:cs="Times New Roman"/>
          <w:color w:val="242021"/>
          <w:sz w:val="28"/>
          <w:szCs w:val="28"/>
          <w:lang w:eastAsia="ru-RU"/>
        </w:rPr>
      </w:pPr>
      <w:r w:rsidRPr="00E60803">
        <w:rPr>
          <w:rFonts w:ascii="Times New Roman" w:eastAsia="Times New Roman" w:hAnsi="Times New Roman" w:cs="Times New Roman"/>
          <w:b/>
          <w:i/>
          <w:iCs/>
          <w:color w:val="242021"/>
          <w:sz w:val="28"/>
          <w:szCs w:val="28"/>
          <w:lang w:eastAsia="ru-RU"/>
        </w:rPr>
        <w:t>Физик 3:</w:t>
      </w:r>
      <w:r w:rsidRPr="00E60803">
        <w:rPr>
          <w:rFonts w:ascii="Times New Roman" w:eastAsia="Times New Roman" w:hAnsi="Times New Roman" w:cs="Times New Roman"/>
          <w:color w:val="242021"/>
          <w:sz w:val="28"/>
          <w:szCs w:val="28"/>
          <w:lang w:eastAsia="ru-RU"/>
        </w:rPr>
        <w:t xml:space="preserve"> Надо измерить термометром температуру окружающего воздуха – это показания сухого термометра. Затем обернуть кончик термометра смоченной в воде марлечкой и снова измерить температуру – это показания влажного термометра. Используя психрометрическую таблицу, по</w:t>
      </w:r>
      <w:r w:rsidRPr="00E60803">
        <w:rPr>
          <w:rFonts w:ascii="Times New Roman" w:eastAsia="Times New Roman" w:hAnsi="Times New Roman" w:cs="Times New Roman"/>
          <w:color w:val="242021"/>
          <w:sz w:val="28"/>
          <w:szCs w:val="28"/>
          <w:lang w:eastAsia="ru-RU"/>
        </w:rPr>
        <w:br/>
        <w:t>показаниям сухого и влажного термометров определить относительную влажность воздуха.</w:t>
      </w:r>
    </w:p>
    <w:p w:rsidR="00E60803" w:rsidRPr="00E60803" w:rsidRDefault="00E60803" w:rsidP="00E60803">
      <w:pPr>
        <w:spacing w:after="0" w:line="276" w:lineRule="auto"/>
        <w:jc w:val="both"/>
        <w:rPr>
          <w:rFonts w:ascii="Petersburg-Regular" w:eastAsia="Times New Roman" w:hAnsi="Petersburg-Regular" w:cs="Times New Roman"/>
          <w:i/>
          <w:sz w:val="28"/>
          <w:szCs w:val="28"/>
          <w:lang w:eastAsia="ru-RU"/>
        </w:rPr>
      </w:pPr>
      <w:r w:rsidRPr="00E60803">
        <w:rPr>
          <w:rFonts w:ascii="Times New Roman" w:eastAsia="Times New Roman" w:hAnsi="Times New Roman" w:cs="Times New Roman"/>
          <w:b/>
          <w:bCs/>
          <w:sz w:val="28"/>
          <w:szCs w:val="28"/>
          <w:lang w:eastAsia="ru-RU"/>
        </w:rPr>
        <w:t>Задание</w:t>
      </w:r>
      <w:r w:rsidRPr="00E60803">
        <w:rPr>
          <w:rFonts w:ascii="Times New Roman" w:eastAsia="Times New Roman" w:hAnsi="Times New Roman" w:cs="Times New Roman"/>
          <w:sz w:val="28"/>
          <w:szCs w:val="28"/>
          <w:lang w:eastAsia="ru-RU"/>
        </w:rPr>
        <w:t xml:space="preserve">: определить относительную влажность воздуха с помощью одного обычного термометра, измерить относительную влажность в классных комнатах первого и второго этажей с помощью психрометра и гигрометра и сравнить результаты. </w:t>
      </w:r>
      <w:r w:rsidRPr="00E60803">
        <w:rPr>
          <w:rFonts w:ascii="Petersburg-Regular" w:eastAsia="Times New Roman" w:hAnsi="Petersburg-Regular" w:cs="Times New Roman"/>
          <w:i/>
          <w:sz w:val="28"/>
          <w:szCs w:val="28"/>
          <w:lang w:eastAsia="ru-RU"/>
        </w:rPr>
        <w:t>(Ученики выполняют задание, и результаты заносят в таблицу)</w:t>
      </w:r>
    </w:p>
    <w:p w:rsidR="00E60803" w:rsidRPr="00E60803" w:rsidRDefault="00E60803" w:rsidP="00E60803">
      <w:pPr>
        <w:spacing w:after="0" w:line="276" w:lineRule="auto"/>
        <w:jc w:val="both"/>
        <w:rPr>
          <w:rFonts w:ascii="Petersburg-Regular" w:eastAsia="Times New Roman" w:hAnsi="Petersburg-Regular" w:cs="Times New Roman"/>
          <w:b/>
          <w:sz w:val="28"/>
          <w:szCs w:val="28"/>
          <w:lang w:eastAsia="ru-RU"/>
        </w:rPr>
      </w:pPr>
      <w:r w:rsidRPr="00E60803">
        <w:rPr>
          <w:rFonts w:ascii="Petersburg-Regular" w:eastAsia="Times New Roman" w:hAnsi="Petersburg-Regular" w:cs="Times New Roman"/>
          <w:b/>
          <w:sz w:val="28"/>
          <w:szCs w:val="28"/>
          <w:lang w:eastAsia="ru-RU"/>
        </w:rPr>
        <w:t>Определение относительной влажности воздуха в кабинетах школы</w:t>
      </w:r>
    </w:p>
    <w:tbl>
      <w:tblPr>
        <w:tblStyle w:val="2"/>
        <w:tblW w:w="0" w:type="auto"/>
        <w:tblLook w:val="04A0" w:firstRow="1" w:lastRow="0" w:firstColumn="1" w:lastColumn="0" w:noHBand="0" w:noVBand="1"/>
      </w:tblPr>
      <w:tblGrid>
        <w:gridCol w:w="1862"/>
        <w:gridCol w:w="1494"/>
        <w:gridCol w:w="1464"/>
        <w:gridCol w:w="1485"/>
        <w:gridCol w:w="1442"/>
        <w:gridCol w:w="1598"/>
      </w:tblGrid>
      <w:tr w:rsidR="00E60803" w:rsidRPr="00E60803" w:rsidTr="00E60803">
        <w:tc>
          <w:tcPr>
            <w:tcW w:w="1862" w:type="dxa"/>
            <w:vMerge w:val="restart"/>
          </w:tcPr>
          <w:p w:rsidR="00E60803" w:rsidRPr="00E60803" w:rsidRDefault="00E60803" w:rsidP="00E60803">
            <w:pPr>
              <w:jc w:val="both"/>
              <w:rPr>
                <w:rFonts w:ascii="Petersburg-Regular" w:hAnsi="Petersburg-Regular" w:cs="Times New Roman"/>
                <w:sz w:val="28"/>
                <w:szCs w:val="28"/>
              </w:rPr>
            </w:pPr>
            <w:r w:rsidRPr="00E60803">
              <w:rPr>
                <w:rFonts w:ascii="Petersburg-Regular" w:hAnsi="Petersburg-Regular" w:cs="Times New Roman"/>
                <w:sz w:val="28"/>
                <w:szCs w:val="28"/>
              </w:rPr>
              <w:t>Кабинет</w:t>
            </w:r>
          </w:p>
        </w:tc>
        <w:tc>
          <w:tcPr>
            <w:tcW w:w="1540" w:type="dxa"/>
            <w:vMerge w:val="restart"/>
          </w:tcPr>
          <w:p w:rsidR="00E60803" w:rsidRPr="00E60803" w:rsidRDefault="00E60803" w:rsidP="00E60803">
            <w:pPr>
              <w:jc w:val="both"/>
              <w:rPr>
                <w:rFonts w:ascii="Petersburg-Regular" w:hAnsi="Petersburg-Regular" w:cs="Times New Roman"/>
                <w:sz w:val="28"/>
                <w:szCs w:val="28"/>
              </w:rPr>
            </w:pPr>
            <w:r w:rsidRPr="00E60803">
              <w:rPr>
                <w:rFonts w:ascii="Petersburg-Regular" w:hAnsi="Petersburg-Regular" w:cs="Times New Roman"/>
                <w:sz w:val="28"/>
                <w:szCs w:val="28"/>
              </w:rPr>
              <w:t>Этаж</w:t>
            </w:r>
          </w:p>
        </w:tc>
        <w:tc>
          <w:tcPr>
            <w:tcW w:w="6169" w:type="dxa"/>
            <w:gridSpan w:val="4"/>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Результаты измерений</w:t>
            </w:r>
          </w:p>
        </w:tc>
      </w:tr>
      <w:tr w:rsidR="00E60803" w:rsidRPr="00E60803" w:rsidTr="00E60803">
        <w:tc>
          <w:tcPr>
            <w:tcW w:w="1862" w:type="dxa"/>
            <w:vMerge/>
          </w:tcPr>
          <w:p w:rsidR="00E60803" w:rsidRPr="00E60803" w:rsidRDefault="00E60803" w:rsidP="00E60803">
            <w:pPr>
              <w:jc w:val="both"/>
              <w:rPr>
                <w:rFonts w:ascii="Petersburg-Regular" w:hAnsi="Petersburg-Regular" w:cs="Times New Roman"/>
                <w:sz w:val="28"/>
                <w:szCs w:val="28"/>
              </w:rPr>
            </w:pPr>
          </w:p>
        </w:tc>
        <w:tc>
          <w:tcPr>
            <w:tcW w:w="1540" w:type="dxa"/>
            <w:vMerge/>
          </w:tcPr>
          <w:p w:rsidR="00E60803" w:rsidRPr="00E60803" w:rsidRDefault="00E60803" w:rsidP="00E60803">
            <w:pPr>
              <w:jc w:val="both"/>
              <w:rPr>
                <w:rFonts w:ascii="Petersburg-Regular" w:hAnsi="Petersburg-Regular" w:cs="Times New Roman"/>
                <w:sz w:val="28"/>
                <w:szCs w:val="28"/>
              </w:rPr>
            </w:pPr>
          </w:p>
        </w:tc>
        <w:tc>
          <w:tcPr>
            <w:tcW w:w="1524" w:type="dxa"/>
          </w:tcPr>
          <w:p w:rsidR="00E60803" w:rsidRPr="00E60803" w:rsidRDefault="00E60803" w:rsidP="00E60803">
            <w:pPr>
              <w:jc w:val="center"/>
              <w:rPr>
                <w:rFonts w:ascii="Petersburg-Regular" w:hAnsi="Petersburg-Regular" w:cs="Times New Roman"/>
                <w:sz w:val="28"/>
                <w:szCs w:val="28"/>
              </w:rPr>
            </w:pPr>
            <w:r w:rsidRPr="00E60803">
              <w:rPr>
                <w:rFonts w:ascii="Times New Roman" w:hAnsi="Times New Roman" w:cs="Times New Roman"/>
                <w:color w:val="000000"/>
                <w:sz w:val="24"/>
                <w:szCs w:val="24"/>
              </w:rPr>
              <w:t xml:space="preserve">t сух, </w:t>
            </w:r>
            <m:oMath>
              <m:r>
                <w:rPr>
                  <w:rFonts w:ascii="Cambria Math" w:hAnsi="Cambria Math" w:cs="Times New Roman"/>
                  <w:color w:val="000000"/>
                  <w:sz w:val="24"/>
                  <w:szCs w:val="24"/>
                </w:rPr>
                <m:t>℃</m:t>
              </m:r>
            </m:oMath>
          </w:p>
        </w:tc>
        <w:tc>
          <w:tcPr>
            <w:tcW w:w="1535" w:type="dxa"/>
          </w:tcPr>
          <w:p w:rsidR="00E60803" w:rsidRPr="00E60803" w:rsidRDefault="00E60803" w:rsidP="00E60803">
            <w:pPr>
              <w:jc w:val="center"/>
              <w:rPr>
                <w:rFonts w:ascii="Petersburg-Regular" w:hAnsi="Petersburg-Regular" w:cs="Times New Roman"/>
                <w:sz w:val="28"/>
                <w:szCs w:val="28"/>
              </w:rPr>
            </w:pPr>
            <w:r w:rsidRPr="00E60803">
              <w:rPr>
                <w:rFonts w:ascii="Times New Roman" w:hAnsi="Times New Roman" w:cs="Times New Roman"/>
                <w:color w:val="000000"/>
                <w:sz w:val="24"/>
                <w:szCs w:val="24"/>
              </w:rPr>
              <w:t xml:space="preserve">t влаж, </w:t>
            </w:r>
            <m:oMath>
              <m:r>
                <w:rPr>
                  <w:rFonts w:ascii="Cambria Math" w:hAnsi="Cambria Math" w:cs="Times New Roman"/>
                  <w:color w:val="000000"/>
                  <w:sz w:val="24"/>
                  <w:szCs w:val="24"/>
                </w:rPr>
                <m:t>℃</m:t>
              </m:r>
            </m:oMath>
          </w:p>
        </w:tc>
        <w:tc>
          <w:tcPr>
            <w:tcW w:w="1512" w:type="dxa"/>
          </w:tcPr>
          <w:p w:rsidR="00E60803" w:rsidRPr="00E60803" w:rsidRDefault="00E60803" w:rsidP="00E60803">
            <w:pPr>
              <w:jc w:val="center"/>
              <w:rPr>
                <w:rFonts w:ascii="Petersburg-Regular" w:hAnsi="Petersburg-Regular" w:cs="Times New Roman"/>
                <w:sz w:val="28"/>
                <w:szCs w:val="28"/>
              </w:rPr>
            </w:pPr>
            <m:oMath>
              <m:r>
                <w:rPr>
                  <w:rFonts w:ascii="Cambria Math" w:hAnsi="Cambria Math" w:cs="Times New Roman"/>
                  <w:sz w:val="20"/>
                  <w:szCs w:val="20"/>
                </w:rPr>
                <m:t>∆</m:t>
              </m:r>
            </m:oMath>
            <w:r w:rsidRPr="00E60803">
              <w:rPr>
                <w:rFonts w:ascii="Times New Roman" w:hAnsi="Times New Roman" w:cs="Times New Roman"/>
                <w:color w:val="000000"/>
                <w:sz w:val="24"/>
                <w:szCs w:val="24"/>
              </w:rPr>
              <w:t xml:space="preserve">t, </w:t>
            </w:r>
            <m:oMath>
              <m:r>
                <w:rPr>
                  <w:rFonts w:ascii="Cambria Math" w:hAnsi="Cambria Math" w:cs="Times New Roman"/>
                  <w:color w:val="000000"/>
                  <w:sz w:val="24"/>
                  <w:szCs w:val="24"/>
                </w:rPr>
                <m:t>℃</m:t>
              </m:r>
            </m:oMath>
          </w:p>
        </w:tc>
        <w:tc>
          <w:tcPr>
            <w:tcW w:w="1598" w:type="dxa"/>
          </w:tcPr>
          <w:p w:rsidR="00E60803" w:rsidRPr="00E60803" w:rsidRDefault="00E60803" w:rsidP="00E60803">
            <w:pPr>
              <w:jc w:val="center"/>
              <w:rPr>
                <w:rFonts w:ascii="Petersburg-Regular" w:hAnsi="Petersburg-Regular" w:cs="Times New Roman"/>
                <w:sz w:val="28"/>
                <w:szCs w:val="28"/>
              </w:rPr>
            </w:pPr>
            <w:r w:rsidRPr="00E60803">
              <w:rPr>
                <w:rFonts w:ascii="Times New Roman" w:hAnsi="Times New Roman" w:cs="Times New Roman"/>
                <w:color w:val="000000"/>
                <w:sz w:val="24"/>
                <w:szCs w:val="24"/>
              </w:rPr>
              <w:t>Влажность,%</w:t>
            </w:r>
          </w:p>
        </w:tc>
      </w:tr>
      <w:tr w:rsidR="00E60803" w:rsidRPr="00E60803" w:rsidTr="00E60803">
        <w:tc>
          <w:tcPr>
            <w:tcW w:w="1862" w:type="dxa"/>
          </w:tcPr>
          <w:p w:rsidR="00E60803" w:rsidRPr="00E60803" w:rsidRDefault="00E60803" w:rsidP="00E60803">
            <w:pPr>
              <w:jc w:val="both"/>
              <w:rPr>
                <w:rFonts w:ascii="Petersburg-Regular" w:hAnsi="Petersburg-Regular" w:cs="Times New Roman"/>
                <w:sz w:val="28"/>
                <w:szCs w:val="28"/>
              </w:rPr>
            </w:pPr>
            <w:r w:rsidRPr="00E60803">
              <w:rPr>
                <w:rFonts w:ascii="Times New Roman" w:hAnsi="Times New Roman" w:cs="Times New Roman"/>
                <w:bCs/>
                <w:color w:val="000000"/>
                <w:sz w:val="28"/>
              </w:rPr>
              <w:t>Кабинет физики №14</w:t>
            </w:r>
          </w:p>
        </w:tc>
        <w:tc>
          <w:tcPr>
            <w:tcW w:w="1540"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2</w:t>
            </w:r>
          </w:p>
        </w:tc>
        <w:tc>
          <w:tcPr>
            <w:tcW w:w="1524"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23</w:t>
            </w:r>
          </w:p>
        </w:tc>
        <w:tc>
          <w:tcPr>
            <w:tcW w:w="1535"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17</w:t>
            </w:r>
          </w:p>
        </w:tc>
        <w:tc>
          <w:tcPr>
            <w:tcW w:w="1512"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6</w:t>
            </w:r>
          </w:p>
        </w:tc>
        <w:tc>
          <w:tcPr>
            <w:tcW w:w="1598"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55</w:t>
            </w:r>
          </w:p>
        </w:tc>
      </w:tr>
      <w:tr w:rsidR="00E60803" w:rsidRPr="00E60803" w:rsidTr="00E60803">
        <w:tc>
          <w:tcPr>
            <w:tcW w:w="1862" w:type="dxa"/>
          </w:tcPr>
          <w:p w:rsidR="00E60803" w:rsidRPr="00E60803" w:rsidRDefault="00E60803" w:rsidP="00E60803">
            <w:pPr>
              <w:jc w:val="both"/>
              <w:rPr>
                <w:rFonts w:ascii="Petersburg-Regular" w:hAnsi="Petersburg-Regular" w:cs="Times New Roman"/>
                <w:sz w:val="28"/>
                <w:szCs w:val="28"/>
              </w:rPr>
            </w:pPr>
            <w:r w:rsidRPr="00E60803">
              <w:rPr>
                <w:rFonts w:ascii="Times New Roman" w:hAnsi="Times New Roman" w:cs="Times New Roman"/>
                <w:bCs/>
                <w:color w:val="000000"/>
                <w:sz w:val="28"/>
              </w:rPr>
              <w:lastRenderedPageBreak/>
              <w:t>Кабинет математики №15</w:t>
            </w:r>
          </w:p>
        </w:tc>
        <w:tc>
          <w:tcPr>
            <w:tcW w:w="1540"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2</w:t>
            </w:r>
          </w:p>
        </w:tc>
        <w:tc>
          <w:tcPr>
            <w:tcW w:w="1524"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24</w:t>
            </w:r>
          </w:p>
        </w:tc>
        <w:tc>
          <w:tcPr>
            <w:tcW w:w="1535"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18</w:t>
            </w:r>
          </w:p>
        </w:tc>
        <w:tc>
          <w:tcPr>
            <w:tcW w:w="1512"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6</w:t>
            </w:r>
          </w:p>
        </w:tc>
        <w:tc>
          <w:tcPr>
            <w:tcW w:w="1598"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56</w:t>
            </w:r>
          </w:p>
        </w:tc>
      </w:tr>
      <w:tr w:rsidR="00E60803" w:rsidRPr="00E60803" w:rsidTr="00E60803">
        <w:tc>
          <w:tcPr>
            <w:tcW w:w="1862" w:type="dxa"/>
          </w:tcPr>
          <w:p w:rsidR="00E60803" w:rsidRPr="00E60803" w:rsidRDefault="00E60803" w:rsidP="00E60803">
            <w:pPr>
              <w:jc w:val="both"/>
              <w:rPr>
                <w:rFonts w:ascii="Petersburg-Regular" w:hAnsi="Petersburg-Regular" w:cs="Times New Roman"/>
                <w:sz w:val="28"/>
                <w:szCs w:val="28"/>
              </w:rPr>
            </w:pPr>
            <w:r w:rsidRPr="00E60803">
              <w:rPr>
                <w:rFonts w:ascii="Times New Roman" w:hAnsi="Times New Roman" w:cs="Times New Roman"/>
                <w:bCs/>
                <w:color w:val="000000"/>
                <w:sz w:val="28"/>
              </w:rPr>
              <w:t>Кабинет информатики №13</w:t>
            </w:r>
          </w:p>
        </w:tc>
        <w:tc>
          <w:tcPr>
            <w:tcW w:w="1540"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2</w:t>
            </w:r>
          </w:p>
        </w:tc>
        <w:tc>
          <w:tcPr>
            <w:tcW w:w="1524"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23</w:t>
            </w:r>
          </w:p>
        </w:tc>
        <w:tc>
          <w:tcPr>
            <w:tcW w:w="1535"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17</w:t>
            </w:r>
          </w:p>
        </w:tc>
        <w:tc>
          <w:tcPr>
            <w:tcW w:w="1512"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6</w:t>
            </w:r>
          </w:p>
        </w:tc>
        <w:tc>
          <w:tcPr>
            <w:tcW w:w="1598"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55</w:t>
            </w:r>
          </w:p>
        </w:tc>
      </w:tr>
      <w:tr w:rsidR="00E60803" w:rsidRPr="00E60803" w:rsidTr="00E60803">
        <w:tc>
          <w:tcPr>
            <w:tcW w:w="1862" w:type="dxa"/>
          </w:tcPr>
          <w:p w:rsidR="00E60803" w:rsidRPr="00E60803" w:rsidRDefault="00E60803" w:rsidP="00E60803">
            <w:pPr>
              <w:jc w:val="both"/>
              <w:rPr>
                <w:rFonts w:ascii="Petersburg-Regular" w:hAnsi="Petersburg-Regular" w:cs="Times New Roman"/>
                <w:sz w:val="28"/>
                <w:szCs w:val="28"/>
              </w:rPr>
            </w:pPr>
            <w:r w:rsidRPr="00E60803">
              <w:rPr>
                <w:rFonts w:ascii="Petersburg-Regular" w:hAnsi="Petersburg-Regular" w:cs="Times New Roman"/>
                <w:sz w:val="28"/>
                <w:szCs w:val="28"/>
              </w:rPr>
              <w:t>Спортивный зал</w:t>
            </w:r>
          </w:p>
        </w:tc>
        <w:tc>
          <w:tcPr>
            <w:tcW w:w="1540"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2</w:t>
            </w:r>
          </w:p>
        </w:tc>
        <w:tc>
          <w:tcPr>
            <w:tcW w:w="1524"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22</w:t>
            </w:r>
          </w:p>
        </w:tc>
        <w:tc>
          <w:tcPr>
            <w:tcW w:w="1535"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17</w:t>
            </w:r>
          </w:p>
        </w:tc>
        <w:tc>
          <w:tcPr>
            <w:tcW w:w="1512"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5</w:t>
            </w:r>
          </w:p>
        </w:tc>
        <w:tc>
          <w:tcPr>
            <w:tcW w:w="1598"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61</w:t>
            </w:r>
          </w:p>
        </w:tc>
      </w:tr>
      <w:tr w:rsidR="00E60803" w:rsidRPr="00E60803" w:rsidTr="00E60803">
        <w:tc>
          <w:tcPr>
            <w:tcW w:w="1862" w:type="dxa"/>
          </w:tcPr>
          <w:p w:rsidR="00E60803" w:rsidRPr="00E60803" w:rsidRDefault="00E60803" w:rsidP="00E60803">
            <w:pPr>
              <w:jc w:val="both"/>
              <w:rPr>
                <w:rFonts w:ascii="Petersburg-Regular" w:hAnsi="Petersburg-Regular" w:cs="Times New Roman"/>
                <w:sz w:val="28"/>
                <w:szCs w:val="28"/>
              </w:rPr>
            </w:pPr>
            <w:r w:rsidRPr="00E60803">
              <w:rPr>
                <w:rFonts w:ascii="Times New Roman" w:hAnsi="Times New Roman" w:cs="Times New Roman"/>
                <w:bCs/>
                <w:color w:val="000000"/>
                <w:sz w:val="28"/>
              </w:rPr>
              <w:t>Кабинет химии №9</w:t>
            </w:r>
          </w:p>
        </w:tc>
        <w:tc>
          <w:tcPr>
            <w:tcW w:w="1540"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1</w:t>
            </w:r>
          </w:p>
        </w:tc>
        <w:tc>
          <w:tcPr>
            <w:tcW w:w="1524"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19</w:t>
            </w:r>
          </w:p>
        </w:tc>
        <w:tc>
          <w:tcPr>
            <w:tcW w:w="1535"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15</w:t>
            </w:r>
          </w:p>
        </w:tc>
        <w:tc>
          <w:tcPr>
            <w:tcW w:w="1512"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4</w:t>
            </w:r>
          </w:p>
        </w:tc>
        <w:tc>
          <w:tcPr>
            <w:tcW w:w="1598"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65</w:t>
            </w:r>
          </w:p>
        </w:tc>
      </w:tr>
      <w:tr w:rsidR="00E60803" w:rsidRPr="00E60803" w:rsidTr="00E60803">
        <w:tc>
          <w:tcPr>
            <w:tcW w:w="1862" w:type="dxa"/>
          </w:tcPr>
          <w:p w:rsidR="00E60803" w:rsidRPr="00E60803" w:rsidRDefault="00E60803" w:rsidP="00E60803">
            <w:pPr>
              <w:jc w:val="both"/>
              <w:rPr>
                <w:rFonts w:ascii="Petersburg-Regular" w:hAnsi="Petersburg-Regular" w:cs="Times New Roman"/>
                <w:sz w:val="28"/>
                <w:szCs w:val="28"/>
              </w:rPr>
            </w:pPr>
            <w:r w:rsidRPr="00E60803">
              <w:rPr>
                <w:rFonts w:ascii="Times New Roman" w:hAnsi="Times New Roman" w:cs="Times New Roman"/>
                <w:bCs/>
                <w:color w:val="000000"/>
                <w:sz w:val="28"/>
              </w:rPr>
              <w:t>Кабинет иностранного языка №3</w:t>
            </w:r>
          </w:p>
        </w:tc>
        <w:tc>
          <w:tcPr>
            <w:tcW w:w="1540"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1</w:t>
            </w:r>
          </w:p>
        </w:tc>
        <w:tc>
          <w:tcPr>
            <w:tcW w:w="1524"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20</w:t>
            </w:r>
          </w:p>
        </w:tc>
        <w:tc>
          <w:tcPr>
            <w:tcW w:w="1535"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16</w:t>
            </w:r>
          </w:p>
        </w:tc>
        <w:tc>
          <w:tcPr>
            <w:tcW w:w="1512"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4</w:t>
            </w:r>
          </w:p>
        </w:tc>
        <w:tc>
          <w:tcPr>
            <w:tcW w:w="1598" w:type="dxa"/>
          </w:tcPr>
          <w:p w:rsidR="00E60803" w:rsidRPr="00E60803" w:rsidRDefault="00E60803" w:rsidP="00E60803">
            <w:pPr>
              <w:jc w:val="center"/>
              <w:rPr>
                <w:rFonts w:ascii="Petersburg-Regular" w:hAnsi="Petersburg-Regular" w:cs="Times New Roman"/>
                <w:sz w:val="28"/>
                <w:szCs w:val="28"/>
              </w:rPr>
            </w:pPr>
            <w:r w:rsidRPr="00E60803">
              <w:rPr>
                <w:rFonts w:ascii="Petersburg-Regular" w:hAnsi="Petersburg-Regular" w:cs="Times New Roman"/>
                <w:sz w:val="28"/>
                <w:szCs w:val="28"/>
              </w:rPr>
              <w:t>66</w:t>
            </w:r>
          </w:p>
        </w:tc>
      </w:tr>
    </w:tbl>
    <w:p w:rsidR="00E60803" w:rsidRPr="00E60803" w:rsidRDefault="00E60803" w:rsidP="00E60803">
      <w:pPr>
        <w:spacing w:after="0" w:line="276" w:lineRule="auto"/>
        <w:jc w:val="both"/>
        <w:rPr>
          <w:rFonts w:ascii="Petersburg-Regular" w:eastAsia="Times New Roman" w:hAnsi="Petersburg-Regular" w:cs="Times New Roman"/>
          <w:sz w:val="28"/>
          <w:szCs w:val="28"/>
          <w:lang w:eastAsia="ru-RU"/>
        </w:rPr>
      </w:pPr>
    </w:p>
    <w:p w:rsidR="00E60803" w:rsidRPr="00E60803" w:rsidRDefault="00E60803" w:rsidP="00E60803">
      <w:pPr>
        <w:spacing w:after="0" w:line="276" w:lineRule="auto"/>
        <w:jc w:val="both"/>
        <w:textAlignment w:val="baseline"/>
        <w:rPr>
          <w:rFonts w:ascii="Calibri" w:eastAsia="Times New Roman" w:hAnsi="Calibri" w:cs="Calibri"/>
          <w:lang w:eastAsia="ru-RU"/>
        </w:rPr>
      </w:pPr>
      <w:r w:rsidRPr="00E60803">
        <w:rPr>
          <w:rFonts w:ascii="Times New Roman" w:eastAsia="Times New Roman" w:hAnsi="Times New Roman" w:cs="Times New Roman"/>
          <w:b/>
          <w:sz w:val="28"/>
          <w:lang w:eastAsia="ru-RU"/>
        </w:rPr>
        <w:t>Вывод:</w:t>
      </w:r>
      <w:r w:rsidRPr="00E60803">
        <w:rPr>
          <w:rFonts w:ascii="Times New Roman" w:eastAsia="Times New Roman" w:hAnsi="Times New Roman" w:cs="Times New Roman"/>
          <w:sz w:val="28"/>
          <w:lang w:eastAsia="ru-RU"/>
        </w:rPr>
        <w:t xml:space="preserve"> Видим, что температурный режим во всех кабинетах соответствует нормам СанПиНа (18 – 24</w:t>
      </w:r>
      <m:oMath>
        <m:r>
          <w:rPr>
            <w:rFonts w:ascii="Cambria Math" w:eastAsia="Times New Roman" w:hAnsi="Cambria Math" w:cs="Times New Roman"/>
            <w:sz w:val="28"/>
            <w:lang w:eastAsia="ru-RU"/>
          </w:rPr>
          <m:t>℃</m:t>
        </m:r>
      </m:oMath>
      <w:r w:rsidRPr="00E60803">
        <w:rPr>
          <w:rFonts w:ascii="Times New Roman" w:eastAsia="Times New Roman" w:hAnsi="Times New Roman" w:cs="Times New Roman"/>
          <w:sz w:val="28"/>
          <w:lang w:eastAsia="ru-RU"/>
        </w:rPr>
        <w:t xml:space="preserve">). Однако, показатели влажности воздуха имеют небольшие отклонения от нормы (40% − 60%) в кабинетах на 1 этаже.  Это можно объяснить тем, что там температура воздуха ниже. </w:t>
      </w:r>
    </w:p>
    <w:p w:rsidR="00E60803" w:rsidRPr="00E60803" w:rsidRDefault="00E60803" w:rsidP="00E60803">
      <w:pPr>
        <w:spacing w:after="0" w:line="276" w:lineRule="auto"/>
        <w:jc w:val="both"/>
        <w:rPr>
          <w:rFonts w:ascii="Petersburg-Regular" w:eastAsia="Times New Roman" w:hAnsi="Petersburg-Regular" w:cs="Times New Roman"/>
          <w:color w:val="242021"/>
          <w:sz w:val="28"/>
          <w:szCs w:val="28"/>
          <w:lang w:eastAsia="ru-RU"/>
        </w:rPr>
      </w:pPr>
      <w:r w:rsidRPr="00E60803">
        <w:rPr>
          <w:rFonts w:ascii="Petersburg-Regular" w:eastAsia="Times New Roman" w:hAnsi="Petersburg-Regular" w:cs="Times New Roman"/>
          <w:color w:val="242021"/>
          <w:sz w:val="28"/>
          <w:szCs w:val="28"/>
          <w:lang w:eastAsia="ru-RU"/>
        </w:rPr>
        <w:t xml:space="preserve">Сотрудники </w:t>
      </w:r>
      <w:r w:rsidRPr="00E60803">
        <w:rPr>
          <w:rFonts w:ascii="Petersburg-Regular" w:eastAsia="Times New Roman" w:hAnsi="Petersburg-Regular" w:cs="Times New Roman"/>
          <w:b/>
          <w:color w:val="242021"/>
          <w:sz w:val="28"/>
          <w:szCs w:val="28"/>
          <w:lang w:eastAsia="ru-RU"/>
        </w:rPr>
        <w:t>Медицинской  лаборатории</w:t>
      </w:r>
      <w:r w:rsidRPr="00E60803">
        <w:rPr>
          <w:rFonts w:ascii="Petersburg-Regular" w:eastAsia="Times New Roman" w:hAnsi="Petersburg-Regular" w:cs="Times New Roman"/>
          <w:color w:val="242021"/>
          <w:sz w:val="28"/>
          <w:szCs w:val="28"/>
          <w:lang w:eastAsia="ru-RU"/>
        </w:rPr>
        <w:t xml:space="preserve"> подготовили сообщение по теме </w:t>
      </w:r>
      <w:r w:rsidRPr="00E60803">
        <w:rPr>
          <w:rFonts w:ascii="Petersburg-Regular" w:eastAsia="Times New Roman" w:hAnsi="Petersburg-Regular" w:cs="Times New Roman"/>
          <w:color w:val="242021"/>
          <w:sz w:val="28"/>
          <w:szCs w:val="28"/>
          <w:lang w:eastAsia="ru-RU"/>
        </w:rPr>
        <w:br/>
        <w:t>«Влажность воздуха напрямую воздействует на самочувствие человека».</w:t>
      </w:r>
    </w:p>
    <w:p w:rsidR="00E60803" w:rsidRPr="00E60803" w:rsidRDefault="00E60803" w:rsidP="00E60803">
      <w:pPr>
        <w:spacing w:after="0" w:line="276" w:lineRule="auto"/>
        <w:jc w:val="both"/>
        <w:rPr>
          <w:rFonts w:ascii="Times New Roman" w:eastAsia="Times New Roman" w:hAnsi="Times New Roman" w:cs="Times New Roman"/>
          <w:color w:val="242021"/>
          <w:sz w:val="28"/>
          <w:szCs w:val="28"/>
          <w:lang w:eastAsia="ru-RU"/>
        </w:rPr>
      </w:pPr>
      <w:r w:rsidRPr="00E60803">
        <w:rPr>
          <w:rFonts w:ascii="Times New Roman" w:eastAsia="Times New Roman" w:hAnsi="Times New Roman" w:cs="Times New Roman"/>
          <w:bCs/>
          <w:color w:val="242021"/>
          <w:sz w:val="28"/>
          <w:szCs w:val="28"/>
          <w:lang w:eastAsia="ru-RU"/>
        </w:rPr>
        <w:t>Сотрудники</w:t>
      </w:r>
      <w:r w:rsidRPr="00E60803">
        <w:rPr>
          <w:rFonts w:ascii="Times New Roman" w:eastAsia="Times New Roman" w:hAnsi="Times New Roman" w:cs="Times New Roman"/>
          <w:b/>
          <w:bCs/>
          <w:color w:val="242021"/>
          <w:sz w:val="28"/>
          <w:szCs w:val="28"/>
          <w:lang w:eastAsia="ru-RU"/>
        </w:rPr>
        <w:t xml:space="preserve"> Биологической  лаборатории </w:t>
      </w:r>
      <w:r w:rsidRPr="00E60803">
        <w:rPr>
          <w:rFonts w:ascii="Times New Roman" w:eastAsia="Times New Roman" w:hAnsi="Times New Roman" w:cs="Times New Roman"/>
          <w:iCs/>
          <w:color w:val="242021"/>
          <w:sz w:val="28"/>
          <w:szCs w:val="28"/>
          <w:lang w:eastAsia="ru-RU"/>
        </w:rPr>
        <w:t>расскажут, как влажность воздуха влияет на погоду</w:t>
      </w:r>
      <w:r w:rsidRPr="00E60803">
        <w:rPr>
          <w:rFonts w:ascii="Times New Roman" w:eastAsia="Times New Roman" w:hAnsi="Times New Roman" w:cs="Times New Roman"/>
          <w:color w:val="242021"/>
          <w:sz w:val="28"/>
          <w:szCs w:val="28"/>
          <w:lang w:eastAsia="ru-RU"/>
        </w:rPr>
        <w:t>.</w:t>
      </w:r>
    </w:p>
    <w:p w:rsidR="00E60803" w:rsidRPr="00E60803" w:rsidRDefault="00E60803" w:rsidP="00E60803">
      <w:pPr>
        <w:spacing w:after="0" w:line="276" w:lineRule="auto"/>
        <w:jc w:val="both"/>
        <w:rPr>
          <w:rFonts w:ascii="Petersburg-Regular" w:eastAsia="Times New Roman" w:hAnsi="Petersburg-Regular" w:cs="Times New Roman"/>
          <w:color w:val="242021"/>
          <w:sz w:val="28"/>
          <w:szCs w:val="28"/>
          <w:lang w:eastAsia="ru-RU"/>
        </w:rPr>
      </w:pPr>
      <w:r w:rsidRPr="00E60803">
        <w:rPr>
          <w:rFonts w:ascii="Petersburg-Regular" w:eastAsia="Times New Roman" w:hAnsi="Petersburg-Regular" w:cs="Times New Roman"/>
          <w:color w:val="242021"/>
          <w:sz w:val="28"/>
          <w:szCs w:val="28"/>
          <w:lang w:eastAsia="ru-RU"/>
        </w:rPr>
        <w:t xml:space="preserve">Сотрудники </w:t>
      </w:r>
      <w:r w:rsidRPr="00E60803">
        <w:rPr>
          <w:rFonts w:ascii="Petersburg-Regular" w:eastAsia="Times New Roman" w:hAnsi="Petersburg-Regular" w:cs="Times New Roman"/>
          <w:b/>
          <w:color w:val="242021"/>
          <w:sz w:val="28"/>
          <w:szCs w:val="28"/>
          <w:lang w:eastAsia="ru-RU"/>
        </w:rPr>
        <w:t>лаборатории Приборостроения</w:t>
      </w:r>
      <w:r w:rsidRPr="00E60803">
        <w:rPr>
          <w:rFonts w:ascii="Petersburg-Regular" w:eastAsia="Times New Roman" w:hAnsi="Petersburg-Regular" w:cs="Times New Roman"/>
          <w:color w:val="242021"/>
          <w:sz w:val="28"/>
          <w:szCs w:val="28"/>
          <w:lang w:eastAsia="ru-RU"/>
        </w:rPr>
        <w:t xml:space="preserve"> расскажут о способах регулирования влажности воздуха в жилых помещениях.</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i/>
          <w:sz w:val="28"/>
          <w:szCs w:val="28"/>
          <w:lang w:eastAsia="ru-RU"/>
        </w:rPr>
        <w:t>Учитель:</w:t>
      </w:r>
      <w:r w:rsidRPr="00E60803">
        <w:rPr>
          <w:rFonts w:ascii="Times New Roman" w:eastAsia="Times New Roman" w:hAnsi="Times New Roman" w:cs="Times New Roman"/>
          <w:sz w:val="28"/>
          <w:szCs w:val="28"/>
          <w:lang w:eastAsia="ru-RU"/>
        </w:rPr>
        <w:t xml:space="preserve"> Давайте подведем итоги, что вы сегодня узнали и чему научились.</w:t>
      </w:r>
    </w:p>
    <w:p w:rsidR="00E60803" w:rsidRPr="00E60803" w:rsidRDefault="00E60803" w:rsidP="00E60803">
      <w:pPr>
        <w:spacing w:after="0" w:line="276" w:lineRule="auto"/>
        <w:jc w:val="both"/>
        <w:rPr>
          <w:rFonts w:ascii="Petersburg-Regular" w:eastAsia="Times New Roman" w:hAnsi="Petersburg-Regular" w:cs="Times New Roman"/>
          <w:color w:val="242021"/>
          <w:sz w:val="28"/>
          <w:szCs w:val="28"/>
          <w:lang w:eastAsia="ru-RU"/>
        </w:rPr>
      </w:pPr>
      <w:r w:rsidRPr="00E60803">
        <w:rPr>
          <w:rFonts w:ascii="Times New Roman" w:eastAsia="Times New Roman" w:hAnsi="Times New Roman" w:cs="Times New Roman"/>
          <w:b/>
          <w:i/>
          <w:iCs/>
          <w:sz w:val="28"/>
          <w:szCs w:val="28"/>
          <w:lang w:eastAsia="ru-RU"/>
        </w:rPr>
        <w:t>Ученик:</w:t>
      </w:r>
      <w:r w:rsidRPr="00E60803">
        <w:rPr>
          <w:rFonts w:ascii="Times New Roman" w:eastAsia="Times New Roman" w:hAnsi="Times New Roman" w:cs="Times New Roman"/>
          <w:iCs/>
          <w:sz w:val="28"/>
          <w:szCs w:val="28"/>
          <w:lang w:eastAsia="ru-RU"/>
        </w:rPr>
        <w:t xml:space="preserve"> Сегодня на занятии мы научились определять влажность воздуха в разных помещениях,  как с помощью специальных приборов, так и простым термометром и регулировать ее,  узнали, как влажность влияет на погоду и на самочувствие человека.</w:t>
      </w:r>
    </w:p>
    <w:p w:rsidR="00E60803" w:rsidRPr="00E60803" w:rsidRDefault="00E60803" w:rsidP="00E60803">
      <w:pPr>
        <w:spacing w:after="0" w:line="276" w:lineRule="auto"/>
        <w:rPr>
          <w:rFonts w:ascii="Times New Roman" w:eastAsia="Times New Roman" w:hAnsi="Times New Roman" w:cs="Times New Roman"/>
          <w:color w:val="242021"/>
          <w:sz w:val="28"/>
          <w:szCs w:val="28"/>
          <w:lang w:eastAsia="ru-RU"/>
        </w:rPr>
      </w:pP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sz w:val="28"/>
          <w:szCs w:val="28"/>
          <w:lang w:eastAsia="ru-RU"/>
        </w:rPr>
        <w:t>Домашнее задание:</w:t>
      </w:r>
      <w:r w:rsidRPr="00E60803">
        <w:rPr>
          <w:rFonts w:ascii="Times New Roman" w:eastAsia="Times New Roman" w:hAnsi="Times New Roman" w:cs="Times New Roman"/>
          <w:sz w:val="28"/>
          <w:szCs w:val="28"/>
          <w:lang w:eastAsia="ru-RU"/>
        </w:rPr>
        <w:t xml:space="preserve"> Практическое задание: определить относительную влажность воздуха дома и подумать, каково значение влажности воздуха для растений и животных.</w:t>
      </w:r>
    </w:p>
    <w:p w:rsidR="00E60803" w:rsidRPr="00E60803" w:rsidRDefault="00E60803" w:rsidP="00E60803">
      <w:pPr>
        <w:spacing w:after="0" w:line="276" w:lineRule="auto"/>
        <w:jc w:val="both"/>
        <w:rPr>
          <w:rFonts w:ascii="Times New Roman" w:eastAsia="Times New Roman" w:hAnsi="Times New Roman" w:cs="Times New Roman"/>
          <w:sz w:val="28"/>
          <w:szCs w:val="28"/>
          <w:lang w:eastAsia="ru-RU"/>
        </w:rPr>
      </w:pPr>
    </w:p>
    <w:p w:rsidR="00E60803" w:rsidRPr="00E60803" w:rsidRDefault="00E60803" w:rsidP="00E60803">
      <w:pPr>
        <w:spacing w:after="0" w:line="276" w:lineRule="auto"/>
        <w:rPr>
          <w:rFonts w:ascii="Times New Roman" w:eastAsia="Times New Roman" w:hAnsi="Times New Roman" w:cs="Times New Roman"/>
          <w:color w:val="242021"/>
          <w:sz w:val="28"/>
          <w:szCs w:val="28"/>
          <w:lang w:eastAsia="ru-RU"/>
        </w:rPr>
      </w:pPr>
      <w:r w:rsidRPr="00E60803">
        <w:rPr>
          <w:rFonts w:ascii="Times New Roman" w:eastAsia="Times New Roman" w:hAnsi="Times New Roman" w:cs="Times New Roman"/>
          <w:b/>
          <w:i/>
          <w:sz w:val="28"/>
          <w:szCs w:val="28"/>
          <w:lang w:eastAsia="ru-RU"/>
        </w:rPr>
        <w:t>Учитель:</w:t>
      </w:r>
      <w:r w:rsidRPr="00E60803">
        <w:rPr>
          <w:rFonts w:ascii="Times New Roman" w:eastAsia="Times New Roman" w:hAnsi="Times New Roman" w:cs="Times New Roman"/>
          <w:sz w:val="28"/>
          <w:szCs w:val="28"/>
          <w:lang w:eastAsia="ru-RU"/>
        </w:rPr>
        <w:t xml:space="preserve"> Занятие</w:t>
      </w:r>
      <w:r w:rsidRPr="00E60803">
        <w:rPr>
          <w:rFonts w:ascii="Times New Roman" w:eastAsia="Times New Roman" w:hAnsi="Times New Roman" w:cs="Times New Roman"/>
          <w:color w:val="242021"/>
          <w:sz w:val="28"/>
          <w:szCs w:val="28"/>
          <w:lang w:eastAsia="ru-RU"/>
        </w:rPr>
        <w:t xml:space="preserve"> завершено, спасибо за активную работу. До встречи!</w:t>
      </w:r>
    </w:p>
    <w:p w:rsidR="00E60803" w:rsidRPr="00E60803" w:rsidRDefault="00E60803" w:rsidP="00E60803">
      <w:pPr>
        <w:spacing w:after="0" w:line="276" w:lineRule="auto"/>
        <w:rPr>
          <w:rFonts w:ascii="Times New Roman" w:eastAsia="Times New Roman" w:hAnsi="Times New Roman" w:cs="Times New Roman"/>
          <w:sz w:val="28"/>
          <w:szCs w:val="28"/>
          <w:lang w:eastAsia="ru-RU"/>
        </w:rPr>
      </w:pPr>
    </w:p>
    <w:p w:rsidR="00E60803" w:rsidRDefault="00E60803" w:rsidP="00E60803">
      <w:pPr>
        <w:spacing w:after="0" w:line="276" w:lineRule="auto"/>
        <w:rPr>
          <w:rFonts w:ascii="Times New Roman" w:eastAsia="Times New Roman" w:hAnsi="Times New Roman" w:cs="Times New Roman"/>
          <w:color w:val="242021"/>
          <w:sz w:val="28"/>
          <w:szCs w:val="28"/>
          <w:lang w:eastAsia="ru-RU"/>
        </w:rPr>
      </w:pPr>
    </w:p>
    <w:p w:rsidR="006911A8" w:rsidRDefault="006911A8" w:rsidP="00E60803">
      <w:pPr>
        <w:spacing w:after="0" w:line="276" w:lineRule="auto"/>
        <w:rPr>
          <w:rFonts w:ascii="Times New Roman" w:eastAsia="Times New Roman" w:hAnsi="Times New Roman" w:cs="Times New Roman"/>
          <w:color w:val="242021"/>
          <w:sz w:val="28"/>
          <w:szCs w:val="28"/>
          <w:lang w:eastAsia="ru-RU"/>
        </w:rPr>
      </w:pPr>
    </w:p>
    <w:p w:rsidR="006911A8" w:rsidRPr="00E60803" w:rsidRDefault="006911A8" w:rsidP="00E60803">
      <w:pPr>
        <w:spacing w:after="0" w:line="276" w:lineRule="auto"/>
        <w:rPr>
          <w:rFonts w:ascii="Times New Roman" w:eastAsia="Times New Roman" w:hAnsi="Times New Roman" w:cs="Times New Roman"/>
          <w:color w:val="242021"/>
          <w:sz w:val="28"/>
          <w:szCs w:val="28"/>
          <w:lang w:eastAsia="ru-RU"/>
        </w:rPr>
      </w:pPr>
    </w:p>
    <w:p w:rsidR="00E60803" w:rsidRPr="00E60803" w:rsidRDefault="00E60803" w:rsidP="00E60803">
      <w:pPr>
        <w:spacing w:after="0" w:line="276" w:lineRule="auto"/>
        <w:rPr>
          <w:rFonts w:ascii="Times New Roman" w:eastAsia="Times New Roman" w:hAnsi="Times New Roman" w:cs="Times New Roman"/>
          <w:sz w:val="28"/>
          <w:szCs w:val="28"/>
          <w:lang w:eastAsia="ru-RU"/>
        </w:rPr>
      </w:pPr>
    </w:p>
    <w:p w:rsidR="00E60803" w:rsidRDefault="00E60803" w:rsidP="00E60803">
      <w:pPr>
        <w:spacing w:after="0" w:line="276"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 xml:space="preserve">Занятие № </w:t>
      </w:r>
      <w:r w:rsidR="006C489F">
        <w:rPr>
          <w:rFonts w:ascii="Times New Roman" w:eastAsia="Times New Roman" w:hAnsi="Times New Roman" w:cs="Times New Roman"/>
          <w:b/>
          <w:sz w:val="28"/>
          <w:szCs w:val="28"/>
          <w:lang w:eastAsia="ru-RU"/>
        </w:rPr>
        <w:t>3</w:t>
      </w:r>
      <w:r>
        <w:rPr>
          <w:rFonts w:ascii="Times New Roman" w:eastAsia="Times New Roman" w:hAnsi="Times New Roman" w:cs="Times New Roman"/>
          <w:b/>
          <w:sz w:val="28"/>
          <w:szCs w:val="28"/>
          <w:lang w:eastAsia="ru-RU"/>
        </w:rPr>
        <w:t xml:space="preserve"> </w:t>
      </w:r>
    </w:p>
    <w:p w:rsidR="00E60803" w:rsidRPr="00E60803" w:rsidRDefault="00E60803" w:rsidP="00E60803">
      <w:pPr>
        <w:spacing w:after="0" w:line="276" w:lineRule="auto"/>
        <w:jc w:val="center"/>
        <w:rPr>
          <w:rFonts w:ascii="Times New Roman" w:eastAsia="Times New Roman" w:hAnsi="Times New Roman" w:cs="Times New Roman"/>
          <w:sz w:val="28"/>
          <w:szCs w:val="28"/>
          <w:lang w:eastAsia="ru-RU"/>
        </w:rPr>
      </w:pPr>
      <w:r w:rsidRPr="00E60803">
        <w:rPr>
          <w:rFonts w:ascii="Times New Roman" w:eastAsia="Times New Roman" w:hAnsi="Times New Roman" w:cs="Times New Roman"/>
          <w:b/>
          <w:sz w:val="28"/>
          <w:szCs w:val="28"/>
          <w:lang w:eastAsia="ru-RU"/>
        </w:rPr>
        <w:t xml:space="preserve"> </w:t>
      </w:r>
      <w:r w:rsidRPr="00E60803">
        <w:rPr>
          <w:rFonts w:ascii="Times New Roman" w:eastAsia="Times New Roman" w:hAnsi="Times New Roman" w:cs="Times New Roman"/>
          <w:sz w:val="28"/>
          <w:szCs w:val="28"/>
          <w:lang w:eastAsia="ru-RU"/>
        </w:rPr>
        <w:t>«</w:t>
      </w:r>
      <w:r w:rsidRPr="00E60803">
        <w:rPr>
          <w:rFonts w:ascii="Times New Roman" w:eastAsia="Arial" w:hAnsi="Times New Roman" w:cs="Times New Roman"/>
          <w:sz w:val="28"/>
          <w:szCs w:val="28"/>
        </w:rPr>
        <w:t>Решение задач на смекалку</w:t>
      </w:r>
      <w:r w:rsidRPr="00E60803">
        <w:rPr>
          <w:rFonts w:ascii="Times New Roman" w:eastAsia="Times New Roman" w:hAnsi="Times New Roman" w:cs="Times New Roman"/>
          <w:sz w:val="28"/>
          <w:szCs w:val="28"/>
          <w:lang w:eastAsia="ru-RU"/>
        </w:rPr>
        <w:t>»</w:t>
      </w:r>
    </w:p>
    <w:p w:rsidR="00E60803" w:rsidRPr="00E60803" w:rsidRDefault="00E60803" w:rsidP="00E60803">
      <w:pPr>
        <w:spacing w:after="0" w:line="276" w:lineRule="auto"/>
        <w:jc w:val="center"/>
        <w:rPr>
          <w:rFonts w:ascii="Times New Roman" w:eastAsia="Times New Roman" w:hAnsi="Times New Roman" w:cs="Times New Roman"/>
          <w:b/>
          <w:sz w:val="28"/>
          <w:szCs w:val="28"/>
          <w:lang w:eastAsia="ru-RU"/>
        </w:rPr>
      </w:pPr>
      <w:r w:rsidRPr="00E60803">
        <w:rPr>
          <w:rFonts w:ascii="Times New Roman" w:eastAsia="Times New Roman" w:hAnsi="Times New Roman" w:cs="Times New Roman"/>
          <w:b/>
          <w:sz w:val="28"/>
          <w:szCs w:val="28"/>
          <w:lang w:eastAsia="ru-RU"/>
        </w:rPr>
        <w:t xml:space="preserve">(в рамках </w:t>
      </w:r>
      <w:r>
        <w:rPr>
          <w:rFonts w:ascii="Times New Roman" w:eastAsia="Times New Roman" w:hAnsi="Times New Roman" w:cs="Times New Roman"/>
          <w:b/>
          <w:sz w:val="28"/>
          <w:szCs w:val="28"/>
          <w:lang w:eastAsia="ru-RU"/>
        </w:rPr>
        <w:t xml:space="preserve">работы </w:t>
      </w:r>
      <w:r w:rsidRPr="00E60803">
        <w:rPr>
          <w:rFonts w:ascii="Times New Roman" w:eastAsia="Times New Roman" w:hAnsi="Times New Roman" w:cs="Times New Roman"/>
          <w:b/>
          <w:sz w:val="28"/>
          <w:szCs w:val="28"/>
          <w:lang w:eastAsia="ru-RU"/>
        </w:rPr>
        <w:t xml:space="preserve"> НОУ)</w:t>
      </w:r>
    </w:p>
    <w:p w:rsidR="00E60803" w:rsidRPr="00E60803" w:rsidRDefault="00E60803" w:rsidP="00E60803">
      <w:pPr>
        <w:spacing w:after="0" w:line="276" w:lineRule="auto"/>
        <w:ind w:firstLine="360"/>
        <w:rPr>
          <w:rFonts w:ascii="Times New Roman" w:eastAsia="Arial" w:hAnsi="Times New Roman" w:cs="Times New Roman"/>
          <w:sz w:val="28"/>
          <w:szCs w:val="28"/>
        </w:rPr>
      </w:pPr>
      <w:r w:rsidRPr="00E60803">
        <w:rPr>
          <w:rFonts w:ascii="Times New Roman" w:eastAsia="Arial" w:hAnsi="Times New Roman" w:cs="Times New Roman"/>
          <w:b/>
          <w:sz w:val="28"/>
          <w:szCs w:val="28"/>
        </w:rPr>
        <w:t xml:space="preserve">Цель занятия:  </w:t>
      </w:r>
      <w:r w:rsidRPr="00E60803">
        <w:rPr>
          <w:rFonts w:ascii="Times New Roman" w:eastAsia="Arial" w:hAnsi="Times New Roman" w:cs="Times New Roman"/>
          <w:sz w:val="28"/>
          <w:szCs w:val="28"/>
        </w:rPr>
        <w:t>Развитие творческих, мыслительных способностей учащихся.</w:t>
      </w:r>
    </w:p>
    <w:p w:rsidR="00E60803" w:rsidRPr="00E60803" w:rsidRDefault="00E60803" w:rsidP="00E60803">
      <w:pPr>
        <w:spacing w:after="0" w:line="276" w:lineRule="auto"/>
        <w:ind w:firstLine="360"/>
        <w:rPr>
          <w:rFonts w:ascii="Times New Roman" w:eastAsia="Arial" w:hAnsi="Times New Roman" w:cs="Times New Roman"/>
          <w:b/>
          <w:sz w:val="28"/>
          <w:szCs w:val="28"/>
        </w:rPr>
      </w:pPr>
      <w:r w:rsidRPr="00E60803">
        <w:rPr>
          <w:rFonts w:ascii="Times New Roman" w:eastAsia="Arial" w:hAnsi="Times New Roman" w:cs="Times New Roman"/>
          <w:b/>
          <w:sz w:val="28"/>
          <w:szCs w:val="28"/>
        </w:rPr>
        <w:t xml:space="preserve">Задачи:  </w:t>
      </w:r>
    </w:p>
    <w:p w:rsidR="00E60803" w:rsidRPr="00E60803" w:rsidRDefault="00E60803" w:rsidP="00E60803">
      <w:pPr>
        <w:spacing w:after="0" w:line="276" w:lineRule="auto"/>
        <w:ind w:firstLine="360"/>
        <w:rPr>
          <w:rFonts w:ascii="Times New Roman" w:eastAsia="Arial" w:hAnsi="Times New Roman" w:cs="Times New Roman"/>
          <w:sz w:val="28"/>
          <w:szCs w:val="28"/>
        </w:rPr>
      </w:pPr>
      <w:r w:rsidRPr="00E60803">
        <w:rPr>
          <w:rFonts w:ascii="Times New Roman" w:eastAsia="Arial" w:hAnsi="Times New Roman" w:cs="Times New Roman"/>
          <w:sz w:val="28"/>
          <w:szCs w:val="28"/>
        </w:rPr>
        <w:t>- повышение интереса к предмету;</w:t>
      </w:r>
    </w:p>
    <w:p w:rsidR="00E60803" w:rsidRPr="00E60803" w:rsidRDefault="00E60803" w:rsidP="00E60803">
      <w:pPr>
        <w:spacing w:after="0" w:line="276" w:lineRule="auto"/>
        <w:ind w:firstLine="360"/>
        <w:rPr>
          <w:rFonts w:ascii="Times New Roman" w:eastAsia="Arial" w:hAnsi="Times New Roman" w:cs="Times New Roman"/>
          <w:sz w:val="28"/>
          <w:szCs w:val="28"/>
        </w:rPr>
      </w:pPr>
      <w:r w:rsidRPr="00E60803">
        <w:rPr>
          <w:rFonts w:ascii="Times New Roman" w:eastAsia="Arial" w:hAnsi="Times New Roman" w:cs="Times New Roman"/>
          <w:sz w:val="28"/>
          <w:szCs w:val="28"/>
        </w:rPr>
        <w:t>- развитие потребности в общении.</w:t>
      </w:r>
    </w:p>
    <w:p w:rsidR="00E60803" w:rsidRPr="00E60803" w:rsidRDefault="00E60803" w:rsidP="00E60803">
      <w:pPr>
        <w:spacing w:after="240" w:line="360" w:lineRule="auto"/>
        <w:ind w:left="360"/>
        <w:contextualSpacing/>
        <w:rPr>
          <w:rFonts w:ascii="Times New Roman" w:eastAsia="Arial" w:hAnsi="Times New Roman" w:cs="Times New Roman"/>
          <w:b/>
          <w:sz w:val="28"/>
          <w:szCs w:val="28"/>
        </w:rPr>
      </w:pPr>
      <w:r w:rsidRPr="00E60803">
        <w:rPr>
          <w:rFonts w:ascii="Times New Roman" w:eastAsia="Arial" w:hAnsi="Times New Roman" w:cs="Times New Roman"/>
          <w:b/>
          <w:sz w:val="28"/>
          <w:szCs w:val="28"/>
        </w:rPr>
        <w:t>1)  Практическая часть.</w:t>
      </w:r>
    </w:p>
    <w:p w:rsidR="00E60803" w:rsidRPr="00E60803" w:rsidRDefault="00E60803" w:rsidP="00E60803">
      <w:pPr>
        <w:spacing w:after="240" w:line="360" w:lineRule="auto"/>
        <w:ind w:left="360"/>
        <w:contextualSpacing/>
        <w:rPr>
          <w:rFonts w:ascii="Times New Roman" w:eastAsia="Arial" w:hAnsi="Times New Roman" w:cs="Times New Roman"/>
          <w:b/>
          <w:sz w:val="28"/>
          <w:szCs w:val="28"/>
        </w:rPr>
      </w:pPr>
      <w:r w:rsidRPr="00E60803">
        <w:rPr>
          <w:rFonts w:ascii="Times New Roman" w:eastAsia="Arial" w:hAnsi="Times New Roman" w:cs="Times New Roman"/>
          <w:b/>
          <w:sz w:val="28"/>
          <w:szCs w:val="28"/>
        </w:rPr>
        <w:t>В записи числа 5555 поставьте между некоторыми цифрами знак сложения так, чтобы получилось выражение, значение которого равно:</w:t>
      </w:r>
    </w:p>
    <w:p w:rsidR="00E60803" w:rsidRPr="00E60803" w:rsidRDefault="00E60803" w:rsidP="00E60803">
      <w:pPr>
        <w:spacing w:after="240" w:line="360" w:lineRule="auto"/>
        <w:ind w:left="720"/>
        <w:contextualSpacing/>
        <w:rPr>
          <w:rFonts w:ascii="Times New Roman" w:eastAsia="Arial" w:hAnsi="Times New Roman" w:cs="Times New Roman"/>
          <w:b/>
          <w:sz w:val="28"/>
          <w:szCs w:val="28"/>
        </w:rPr>
      </w:pPr>
      <w:r w:rsidRPr="00E60803">
        <w:rPr>
          <w:rFonts w:ascii="Times New Roman" w:eastAsia="Arial" w:hAnsi="Times New Roman" w:cs="Times New Roman"/>
          <w:b/>
          <w:sz w:val="28"/>
          <w:szCs w:val="28"/>
        </w:rPr>
        <w:t>а)  20;  б)  110;  в) 560.</w:t>
      </w:r>
    </w:p>
    <w:p w:rsidR="00E60803" w:rsidRPr="00E60803" w:rsidRDefault="00E60803" w:rsidP="00E60803">
      <w:pPr>
        <w:spacing w:after="240" w:line="360" w:lineRule="auto"/>
        <w:ind w:left="720"/>
        <w:contextualSpacing/>
        <w:rPr>
          <w:rFonts w:ascii="Times New Roman" w:eastAsia="Arial" w:hAnsi="Times New Roman" w:cs="Times New Roman"/>
          <w:sz w:val="28"/>
          <w:szCs w:val="28"/>
        </w:rPr>
      </w:pPr>
      <w:r w:rsidRPr="00E60803">
        <w:rPr>
          <w:rFonts w:ascii="Times New Roman" w:eastAsia="Arial" w:hAnsi="Times New Roman" w:cs="Times New Roman"/>
          <w:sz w:val="28"/>
          <w:szCs w:val="28"/>
        </w:rPr>
        <w:t>(И.Ф. Шарыгин,  А.В. Шевкин. Задачи на смекалку)</w:t>
      </w:r>
    </w:p>
    <w:tbl>
      <w:tblPr>
        <w:tblStyle w:val="3"/>
        <w:tblW w:w="9497" w:type="dxa"/>
        <w:tblInd w:w="250" w:type="dxa"/>
        <w:tblLook w:val="04A0" w:firstRow="1" w:lastRow="0" w:firstColumn="1" w:lastColumn="0" w:noHBand="0" w:noVBand="1"/>
      </w:tblPr>
      <w:tblGrid>
        <w:gridCol w:w="2552"/>
        <w:gridCol w:w="2783"/>
        <w:gridCol w:w="4162"/>
      </w:tblGrid>
      <w:tr w:rsidR="00E60803" w:rsidRPr="00E60803" w:rsidTr="00E60803">
        <w:trPr>
          <w:trHeight w:val="514"/>
        </w:trPr>
        <w:tc>
          <w:tcPr>
            <w:tcW w:w="9497" w:type="dxa"/>
            <w:gridSpan w:val="3"/>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360" w:lineRule="auto"/>
              <w:contextualSpacing/>
              <w:jc w:val="center"/>
              <w:rPr>
                <w:rFonts w:ascii="Times New Roman" w:hAnsi="Times New Roman"/>
                <w:sz w:val="28"/>
                <w:szCs w:val="28"/>
              </w:rPr>
            </w:pPr>
            <w:r w:rsidRPr="00E60803">
              <w:rPr>
                <w:rFonts w:ascii="Times New Roman" w:hAnsi="Times New Roman"/>
                <w:sz w:val="28"/>
                <w:szCs w:val="28"/>
              </w:rPr>
              <w:t>Предлагаемые  формы  работы  учащихся  над  задачей</w:t>
            </w:r>
          </w:p>
        </w:tc>
      </w:tr>
      <w:tr w:rsidR="00E60803" w:rsidRPr="00E60803" w:rsidTr="00E60803">
        <w:trPr>
          <w:trHeight w:val="608"/>
        </w:trPr>
        <w:tc>
          <w:tcPr>
            <w:tcW w:w="2552"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360" w:lineRule="auto"/>
              <w:contextualSpacing/>
              <w:jc w:val="center"/>
              <w:rPr>
                <w:rFonts w:ascii="Times New Roman" w:hAnsi="Times New Roman"/>
                <w:sz w:val="28"/>
                <w:szCs w:val="28"/>
              </w:rPr>
            </w:pPr>
            <w:r w:rsidRPr="00E60803">
              <w:rPr>
                <w:rFonts w:ascii="Times New Roman" w:hAnsi="Times New Roman"/>
                <w:sz w:val="28"/>
                <w:szCs w:val="28"/>
              </w:rPr>
              <w:t>Аудиалы</w:t>
            </w:r>
          </w:p>
        </w:tc>
        <w:tc>
          <w:tcPr>
            <w:tcW w:w="2783"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360" w:lineRule="auto"/>
              <w:contextualSpacing/>
              <w:jc w:val="center"/>
              <w:rPr>
                <w:rFonts w:ascii="Times New Roman" w:hAnsi="Times New Roman"/>
                <w:sz w:val="28"/>
                <w:szCs w:val="28"/>
              </w:rPr>
            </w:pPr>
            <w:r w:rsidRPr="00E60803">
              <w:rPr>
                <w:rFonts w:ascii="Times New Roman" w:hAnsi="Times New Roman"/>
                <w:sz w:val="28"/>
                <w:szCs w:val="28"/>
              </w:rPr>
              <w:t>Визуалы</w:t>
            </w:r>
          </w:p>
        </w:tc>
        <w:tc>
          <w:tcPr>
            <w:tcW w:w="4162"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360" w:lineRule="auto"/>
              <w:contextualSpacing/>
              <w:jc w:val="center"/>
              <w:rPr>
                <w:rFonts w:ascii="Times New Roman" w:hAnsi="Times New Roman"/>
                <w:sz w:val="28"/>
                <w:szCs w:val="28"/>
              </w:rPr>
            </w:pPr>
            <w:r w:rsidRPr="00E60803">
              <w:rPr>
                <w:rFonts w:ascii="Times New Roman" w:hAnsi="Times New Roman"/>
                <w:sz w:val="28"/>
                <w:szCs w:val="28"/>
              </w:rPr>
              <w:t>Кинестетики</w:t>
            </w:r>
          </w:p>
        </w:tc>
      </w:tr>
      <w:tr w:rsidR="00E60803" w:rsidRPr="00E60803" w:rsidTr="00E60803">
        <w:trPr>
          <w:trHeight w:val="2062"/>
        </w:trPr>
        <w:tc>
          <w:tcPr>
            <w:tcW w:w="2552"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contextualSpacing/>
              <w:rPr>
                <w:rFonts w:ascii="Times New Roman" w:hAnsi="Times New Roman"/>
                <w:sz w:val="28"/>
                <w:szCs w:val="28"/>
              </w:rPr>
            </w:pPr>
            <w:r w:rsidRPr="00E60803">
              <w:rPr>
                <w:rFonts w:ascii="Times New Roman" w:hAnsi="Times New Roman"/>
                <w:sz w:val="28"/>
                <w:szCs w:val="28"/>
              </w:rPr>
              <w:t>Читают условие задачи вслух.</w:t>
            </w:r>
          </w:p>
          <w:p w:rsidR="00E60803" w:rsidRPr="00E60803" w:rsidRDefault="00E60803" w:rsidP="00E60803">
            <w:pPr>
              <w:contextualSpacing/>
              <w:rPr>
                <w:rFonts w:ascii="Times New Roman" w:hAnsi="Times New Roman"/>
                <w:sz w:val="28"/>
                <w:szCs w:val="28"/>
              </w:rPr>
            </w:pPr>
            <w:r w:rsidRPr="00E60803">
              <w:rPr>
                <w:rFonts w:ascii="Times New Roman" w:hAnsi="Times New Roman"/>
                <w:sz w:val="28"/>
                <w:szCs w:val="28"/>
              </w:rPr>
              <w:t>При решении им разрешено проговаривать вслух.</w:t>
            </w:r>
          </w:p>
          <w:p w:rsidR="00E60803" w:rsidRPr="00E60803" w:rsidRDefault="00E60803" w:rsidP="00E60803">
            <w:pPr>
              <w:contextualSpacing/>
              <w:rPr>
                <w:rFonts w:ascii="Times New Roman" w:hAnsi="Times New Roman"/>
                <w:sz w:val="28"/>
                <w:szCs w:val="28"/>
              </w:rPr>
            </w:pPr>
            <w:r w:rsidRPr="00E60803">
              <w:rPr>
                <w:rFonts w:ascii="Times New Roman" w:hAnsi="Times New Roman"/>
                <w:sz w:val="28"/>
                <w:szCs w:val="28"/>
              </w:rPr>
              <w:t>Готовые решения оформляются в тетрадь.</w:t>
            </w:r>
          </w:p>
        </w:tc>
        <w:tc>
          <w:tcPr>
            <w:tcW w:w="2783"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contextualSpacing/>
              <w:rPr>
                <w:rFonts w:ascii="Times New Roman" w:hAnsi="Times New Roman"/>
                <w:sz w:val="28"/>
                <w:szCs w:val="28"/>
              </w:rPr>
            </w:pPr>
            <w:r w:rsidRPr="00E60803">
              <w:rPr>
                <w:rFonts w:ascii="Times New Roman" w:hAnsi="Times New Roman"/>
                <w:sz w:val="28"/>
                <w:szCs w:val="28"/>
              </w:rPr>
              <w:t>Решают в тетрадях, используя разноцветные ручки, прописывая разные варианты решения.</w:t>
            </w:r>
          </w:p>
        </w:tc>
        <w:tc>
          <w:tcPr>
            <w:tcW w:w="4162"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contextualSpacing/>
              <w:rPr>
                <w:rFonts w:ascii="Times New Roman" w:hAnsi="Times New Roman"/>
                <w:sz w:val="28"/>
                <w:szCs w:val="28"/>
              </w:rPr>
            </w:pPr>
            <w:r w:rsidRPr="00E60803">
              <w:rPr>
                <w:noProof/>
                <w:lang w:eastAsia="ru-RU"/>
              </w:rPr>
              <w:drawing>
                <wp:anchor distT="0" distB="0" distL="114300" distR="114300" simplePos="0" relativeHeight="251659264" behindDoc="0" locked="0" layoutInCell="1" allowOverlap="1" wp14:anchorId="3B0F53AB" wp14:editId="7CDB2EDF">
                  <wp:simplePos x="0" y="0"/>
                  <wp:positionH relativeFrom="margin">
                    <wp:posOffset>488950</wp:posOffset>
                  </wp:positionH>
                  <wp:positionV relativeFrom="margin">
                    <wp:posOffset>666115</wp:posOffset>
                  </wp:positionV>
                  <wp:extent cx="1533525" cy="891540"/>
                  <wp:effectExtent l="0" t="0" r="9525" b="3810"/>
                  <wp:wrapSquare wrapText="bothSides"/>
                  <wp:docPr id="12" name="Рисунок 4" descr="https://bootlegbricks.ru/image/catalog/sensorium/LER04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bootlegbricks.ru/image/catalog/sensorium/LER0452/0.jpg"/>
                          <pic:cNvPicPr>
                            <a:picLocks noChangeAspect="1" noChangeArrowheads="1"/>
                          </pic:cNvPicPr>
                        </pic:nvPicPr>
                        <pic:blipFill>
                          <a:blip r:embed="rId8">
                            <a:extLst>
                              <a:ext uri="{28A0092B-C50C-407E-A947-70E740481C1C}">
                                <a14:useLocalDpi xmlns:a14="http://schemas.microsoft.com/office/drawing/2010/main" val="0"/>
                              </a:ext>
                            </a:extLst>
                          </a:blip>
                          <a:srcRect l="15218" t="13188" r="10001" b="43333"/>
                          <a:stretch>
                            <a:fillRect/>
                          </a:stretch>
                        </pic:blipFill>
                        <pic:spPr bwMode="auto">
                          <a:xfrm>
                            <a:off x="0" y="0"/>
                            <a:ext cx="1533525" cy="891540"/>
                          </a:xfrm>
                          <a:prstGeom prst="rect">
                            <a:avLst/>
                          </a:prstGeom>
                          <a:noFill/>
                        </pic:spPr>
                      </pic:pic>
                    </a:graphicData>
                  </a:graphic>
                  <wp14:sizeRelH relativeFrom="margin">
                    <wp14:pctWidth>0</wp14:pctWidth>
                  </wp14:sizeRelH>
                  <wp14:sizeRelV relativeFrom="margin">
                    <wp14:pctHeight>0</wp14:pctHeight>
                  </wp14:sizeRelV>
                </wp:anchor>
              </w:drawing>
            </w:r>
            <w:r w:rsidRPr="00E60803">
              <w:rPr>
                <w:rFonts w:ascii="Times New Roman" w:hAnsi="Times New Roman"/>
                <w:sz w:val="28"/>
                <w:szCs w:val="28"/>
              </w:rPr>
              <w:t>Решают у доски с применением магнитных цифр.</w:t>
            </w:r>
          </w:p>
        </w:tc>
      </w:tr>
    </w:tbl>
    <w:p w:rsidR="00E60803" w:rsidRPr="00E60803" w:rsidRDefault="00E60803" w:rsidP="00E60803">
      <w:pPr>
        <w:spacing w:after="240" w:line="360" w:lineRule="auto"/>
        <w:ind w:left="720"/>
        <w:contextualSpacing/>
        <w:rPr>
          <w:rFonts w:ascii="Times New Roman" w:eastAsia="Arial" w:hAnsi="Times New Roman" w:cs="Times New Roman"/>
          <w:sz w:val="28"/>
          <w:szCs w:val="28"/>
        </w:rPr>
      </w:pPr>
    </w:p>
    <w:p w:rsidR="00E60803" w:rsidRPr="00E60803" w:rsidRDefault="00E60803" w:rsidP="00E60803">
      <w:pPr>
        <w:spacing w:after="240" w:line="360" w:lineRule="auto"/>
        <w:ind w:left="720"/>
        <w:contextualSpacing/>
        <w:rPr>
          <w:rFonts w:ascii="Times New Roman" w:eastAsia="Arial" w:hAnsi="Times New Roman" w:cs="Times New Roman"/>
          <w:sz w:val="28"/>
          <w:szCs w:val="28"/>
        </w:rPr>
      </w:pPr>
      <w:r w:rsidRPr="00E60803">
        <w:rPr>
          <w:rFonts w:ascii="Times New Roman" w:eastAsia="Arial" w:hAnsi="Times New Roman" w:cs="Times New Roman"/>
          <w:sz w:val="28"/>
          <w:szCs w:val="28"/>
        </w:rPr>
        <w:t>Ответ: 5+5+5+5 = 20;  55+ 55 = 110;  555 + 5 = 560.</w:t>
      </w:r>
    </w:p>
    <w:p w:rsidR="00E60803" w:rsidRPr="00E60803" w:rsidRDefault="00E60803" w:rsidP="00E60803">
      <w:pPr>
        <w:numPr>
          <w:ilvl w:val="0"/>
          <w:numId w:val="7"/>
        </w:numPr>
        <w:spacing w:after="240" w:line="360" w:lineRule="auto"/>
        <w:contextualSpacing/>
        <w:rPr>
          <w:rFonts w:ascii="Times New Roman" w:eastAsia="Arial" w:hAnsi="Times New Roman" w:cs="Times New Roman"/>
          <w:b/>
          <w:sz w:val="28"/>
          <w:szCs w:val="28"/>
        </w:rPr>
      </w:pPr>
      <w:r w:rsidRPr="00E60803">
        <w:rPr>
          <w:rFonts w:ascii="Times New Roman" w:eastAsia="Arial" w:hAnsi="Times New Roman" w:cs="Times New Roman"/>
          <w:b/>
          <w:sz w:val="28"/>
          <w:szCs w:val="28"/>
        </w:rPr>
        <w:t xml:space="preserve">У  Акулины и Анфисы денег поровну. Сколько денег должна дать одна из них другой, чтобы  у Анфисы стало на 10 р. больше, чем  у Акулины? </w:t>
      </w:r>
    </w:p>
    <w:p w:rsidR="00E60803" w:rsidRPr="00E60803" w:rsidRDefault="00E60803" w:rsidP="00E60803">
      <w:pPr>
        <w:spacing w:after="240" w:line="276" w:lineRule="auto"/>
        <w:ind w:left="720"/>
        <w:contextualSpacing/>
        <w:rPr>
          <w:rFonts w:ascii="Times New Roman" w:eastAsia="Arial" w:hAnsi="Times New Roman" w:cs="Times New Roman"/>
          <w:sz w:val="28"/>
          <w:szCs w:val="28"/>
        </w:rPr>
      </w:pPr>
      <w:r w:rsidRPr="00E60803">
        <w:rPr>
          <w:rFonts w:ascii="Times New Roman" w:eastAsia="Arial" w:hAnsi="Times New Roman" w:cs="Times New Roman"/>
          <w:sz w:val="28"/>
          <w:szCs w:val="28"/>
        </w:rPr>
        <w:t>( А.В. Спивак.  Тысяча и одна задача  по математике.  5 -7 классы)</w:t>
      </w:r>
    </w:p>
    <w:tbl>
      <w:tblPr>
        <w:tblStyle w:val="3"/>
        <w:tblW w:w="9497" w:type="dxa"/>
        <w:tblInd w:w="250" w:type="dxa"/>
        <w:tblLook w:val="04A0" w:firstRow="1" w:lastRow="0" w:firstColumn="1" w:lastColumn="0" w:noHBand="0" w:noVBand="1"/>
      </w:tblPr>
      <w:tblGrid>
        <w:gridCol w:w="3260"/>
        <w:gridCol w:w="3119"/>
        <w:gridCol w:w="3118"/>
      </w:tblGrid>
      <w:tr w:rsidR="00E60803" w:rsidRPr="00E60803" w:rsidTr="00E60803">
        <w:trPr>
          <w:trHeight w:val="514"/>
        </w:trPr>
        <w:tc>
          <w:tcPr>
            <w:tcW w:w="9497" w:type="dxa"/>
            <w:gridSpan w:val="3"/>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360" w:lineRule="auto"/>
              <w:contextualSpacing/>
              <w:jc w:val="center"/>
              <w:rPr>
                <w:rFonts w:ascii="Times New Roman" w:hAnsi="Times New Roman"/>
                <w:sz w:val="28"/>
                <w:szCs w:val="28"/>
              </w:rPr>
            </w:pPr>
            <w:r w:rsidRPr="00E60803">
              <w:rPr>
                <w:rFonts w:ascii="Times New Roman" w:hAnsi="Times New Roman"/>
                <w:sz w:val="28"/>
                <w:szCs w:val="28"/>
              </w:rPr>
              <w:t>Предлагаемые  формы  работы  учащихся  над  задачей</w:t>
            </w:r>
          </w:p>
        </w:tc>
      </w:tr>
      <w:tr w:rsidR="00E60803" w:rsidRPr="00E60803" w:rsidTr="00E60803">
        <w:trPr>
          <w:trHeight w:val="608"/>
        </w:trPr>
        <w:tc>
          <w:tcPr>
            <w:tcW w:w="3260"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360" w:lineRule="auto"/>
              <w:contextualSpacing/>
              <w:jc w:val="center"/>
              <w:rPr>
                <w:rFonts w:ascii="Times New Roman" w:hAnsi="Times New Roman"/>
                <w:sz w:val="28"/>
                <w:szCs w:val="28"/>
              </w:rPr>
            </w:pPr>
            <w:r w:rsidRPr="00E60803">
              <w:rPr>
                <w:rFonts w:ascii="Times New Roman" w:hAnsi="Times New Roman"/>
                <w:sz w:val="28"/>
                <w:szCs w:val="28"/>
              </w:rPr>
              <w:t>Аудиалы</w:t>
            </w:r>
          </w:p>
        </w:tc>
        <w:tc>
          <w:tcPr>
            <w:tcW w:w="3119"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360" w:lineRule="auto"/>
              <w:contextualSpacing/>
              <w:jc w:val="center"/>
              <w:rPr>
                <w:rFonts w:ascii="Times New Roman" w:hAnsi="Times New Roman"/>
                <w:sz w:val="28"/>
                <w:szCs w:val="28"/>
              </w:rPr>
            </w:pPr>
            <w:r w:rsidRPr="00E60803">
              <w:rPr>
                <w:rFonts w:ascii="Times New Roman" w:hAnsi="Times New Roman"/>
                <w:sz w:val="28"/>
                <w:szCs w:val="28"/>
              </w:rPr>
              <w:t>Визуалы</w:t>
            </w:r>
          </w:p>
        </w:tc>
        <w:tc>
          <w:tcPr>
            <w:tcW w:w="3118"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360" w:lineRule="auto"/>
              <w:contextualSpacing/>
              <w:jc w:val="center"/>
              <w:rPr>
                <w:rFonts w:ascii="Times New Roman" w:hAnsi="Times New Roman"/>
                <w:sz w:val="28"/>
                <w:szCs w:val="28"/>
              </w:rPr>
            </w:pPr>
            <w:r w:rsidRPr="00E60803">
              <w:rPr>
                <w:rFonts w:ascii="Times New Roman" w:hAnsi="Times New Roman"/>
                <w:sz w:val="28"/>
                <w:szCs w:val="28"/>
              </w:rPr>
              <w:t>Кинестетики</w:t>
            </w:r>
          </w:p>
        </w:tc>
      </w:tr>
      <w:tr w:rsidR="00E60803" w:rsidRPr="00E60803" w:rsidTr="00E60803">
        <w:trPr>
          <w:trHeight w:val="360"/>
        </w:trPr>
        <w:tc>
          <w:tcPr>
            <w:tcW w:w="3260" w:type="dxa"/>
            <w:tcBorders>
              <w:top w:val="single" w:sz="4" w:space="0" w:color="auto"/>
              <w:left w:val="single" w:sz="4" w:space="0" w:color="auto"/>
              <w:bottom w:val="single" w:sz="4" w:space="0" w:color="auto"/>
              <w:right w:val="single" w:sz="4" w:space="0" w:color="auto"/>
            </w:tcBorders>
          </w:tcPr>
          <w:p w:rsidR="00E60803" w:rsidRPr="00E60803" w:rsidRDefault="00E60803" w:rsidP="00E60803">
            <w:pPr>
              <w:contextualSpacing/>
              <w:rPr>
                <w:rFonts w:ascii="Times New Roman" w:hAnsi="Times New Roman"/>
                <w:sz w:val="28"/>
                <w:szCs w:val="28"/>
              </w:rPr>
            </w:pPr>
            <w:r w:rsidRPr="00E60803">
              <w:rPr>
                <w:rFonts w:ascii="Times New Roman" w:hAnsi="Times New Roman"/>
                <w:sz w:val="28"/>
                <w:szCs w:val="28"/>
              </w:rPr>
              <w:lastRenderedPageBreak/>
              <w:t xml:space="preserve">Как правило, первыми дают  ответ, часто неверный:   5 рублей. </w:t>
            </w:r>
          </w:p>
          <w:p w:rsidR="00E60803" w:rsidRPr="00E60803" w:rsidRDefault="00E60803" w:rsidP="00E60803">
            <w:pPr>
              <w:contextualSpacing/>
              <w:rPr>
                <w:rFonts w:ascii="Times New Roman" w:hAnsi="Times New Roman"/>
                <w:sz w:val="28"/>
                <w:szCs w:val="28"/>
              </w:rPr>
            </w:pPr>
          </w:p>
        </w:tc>
        <w:tc>
          <w:tcPr>
            <w:tcW w:w="6237" w:type="dxa"/>
            <w:gridSpan w:val="2"/>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contextualSpacing/>
              <w:rPr>
                <w:rFonts w:ascii="Times New Roman" w:hAnsi="Times New Roman"/>
                <w:sz w:val="28"/>
                <w:szCs w:val="28"/>
              </w:rPr>
            </w:pPr>
            <w:r w:rsidRPr="00E60803">
              <w:rPr>
                <w:rFonts w:ascii="Times New Roman" w:hAnsi="Times New Roman"/>
                <w:sz w:val="28"/>
                <w:szCs w:val="28"/>
              </w:rPr>
              <w:t>Визуалы делают вывод по неверному решению, проведя проверку.</w:t>
            </w:r>
          </w:p>
          <w:p w:rsidR="00E60803" w:rsidRPr="00E60803" w:rsidRDefault="00E60803" w:rsidP="00E60803">
            <w:pPr>
              <w:contextualSpacing/>
              <w:rPr>
                <w:rFonts w:ascii="Times New Roman" w:hAnsi="Times New Roman"/>
                <w:sz w:val="28"/>
                <w:szCs w:val="28"/>
              </w:rPr>
            </w:pPr>
            <w:r w:rsidRPr="00E60803">
              <w:rPr>
                <w:noProof/>
                <w:lang w:eastAsia="ru-RU"/>
              </w:rPr>
              <w:drawing>
                <wp:anchor distT="0" distB="0" distL="114300" distR="114300" simplePos="0" relativeHeight="251660288" behindDoc="0" locked="0" layoutInCell="1" allowOverlap="1" wp14:anchorId="5609A7DA" wp14:editId="59067334">
                  <wp:simplePos x="0" y="0"/>
                  <wp:positionH relativeFrom="margin">
                    <wp:align>right</wp:align>
                  </wp:positionH>
                  <wp:positionV relativeFrom="margin">
                    <wp:align>center</wp:align>
                  </wp:positionV>
                  <wp:extent cx="1143000" cy="1259840"/>
                  <wp:effectExtent l="0" t="0" r="0" b="0"/>
                  <wp:wrapSquare wrapText="bothSides"/>
                  <wp:docPr id="11" name="Рисунок 7" descr="https://1.bp.blogspot.com/-sRzPc5mxE7A/WEfA9zSU4MI/AAAAAAAACnQ/qJrUNGWla_MpuvxnyZiCdjIc3J39rH-rQCLcB/s1600/%25D0%259F%25D1%2580%25D0%25B5%25D0%25B7%25D0%25B5%25D0%25BD%25D1%2582%25D0%25B0%25D1%2586%25D0%25B8%25D1%258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1.bp.blogspot.com/-sRzPc5mxE7A/WEfA9zSU4MI/AAAAAAAACnQ/qJrUNGWla_MpuvxnyZiCdjIc3J39rH-rQCLcB/s1600/%25D0%259F%25D1%2580%25D0%25B5%25D0%25B7%25D0%25B5%25D0%25BD%25D1%2582%25D0%25B0%25D1%2586%25D0%25B8%25D1%258F1.jpg"/>
                          <pic:cNvPicPr>
                            <a:picLocks noChangeAspect="1" noChangeArrowheads="1"/>
                          </pic:cNvPicPr>
                        </pic:nvPicPr>
                        <pic:blipFill>
                          <a:blip r:embed="rId9">
                            <a:extLst>
                              <a:ext uri="{28A0092B-C50C-407E-A947-70E740481C1C}">
                                <a14:useLocalDpi xmlns:a14="http://schemas.microsoft.com/office/drawing/2010/main" val="0"/>
                              </a:ext>
                            </a:extLst>
                          </a:blip>
                          <a:srcRect l="4384" t="16599" r="4657" b="9312"/>
                          <a:stretch>
                            <a:fillRect/>
                          </a:stretch>
                        </pic:blipFill>
                        <pic:spPr bwMode="auto">
                          <a:xfrm>
                            <a:off x="0" y="0"/>
                            <a:ext cx="1143000" cy="1259840"/>
                          </a:xfrm>
                          <a:prstGeom prst="rect">
                            <a:avLst/>
                          </a:prstGeom>
                          <a:noFill/>
                        </pic:spPr>
                      </pic:pic>
                    </a:graphicData>
                  </a:graphic>
                  <wp14:sizeRelH relativeFrom="page">
                    <wp14:pctWidth>0</wp14:pctWidth>
                  </wp14:sizeRelH>
                  <wp14:sizeRelV relativeFrom="page">
                    <wp14:pctHeight>0</wp14:pctHeight>
                  </wp14:sizeRelV>
                </wp:anchor>
              </w:drawing>
            </w:r>
            <w:r w:rsidRPr="00E60803">
              <w:rPr>
                <w:rFonts w:ascii="Times New Roman" w:hAnsi="Times New Roman"/>
                <w:sz w:val="28"/>
                <w:szCs w:val="28"/>
              </w:rPr>
              <w:t>Решают задачу с использованием</w:t>
            </w:r>
          </w:p>
          <w:p w:rsidR="00E60803" w:rsidRPr="00E60803" w:rsidRDefault="00E60803" w:rsidP="00E60803">
            <w:pPr>
              <w:contextualSpacing/>
              <w:rPr>
                <w:rFonts w:ascii="Times New Roman" w:hAnsi="Times New Roman"/>
                <w:sz w:val="28"/>
                <w:szCs w:val="28"/>
              </w:rPr>
            </w:pPr>
            <w:r w:rsidRPr="00E60803">
              <w:rPr>
                <w:rFonts w:ascii="Times New Roman" w:hAnsi="Times New Roman"/>
                <w:sz w:val="28"/>
                <w:szCs w:val="28"/>
              </w:rPr>
              <w:t xml:space="preserve">раздаточного материала «Монеты». </w:t>
            </w:r>
          </w:p>
          <w:p w:rsidR="00E60803" w:rsidRPr="00E60803" w:rsidRDefault="00E60803" w:rsidP="00E60803">
            <w:pPr>
              <w:contextualSpacing/>
              <w:rPr>
                <w:rFonts w:ascii="Times New Roman" w:hAnsi="Times New Roman"/>
                <w:sz w:val="28"/>
                <w:szCs w:val="28"/>
              </w:rPr>
            </w:pPr>
            <w:r w:rsidRPr="00E60803">
              <w:rPr>
                <w:rFonts w:ascii="Times New Roman" w:hAnsi="Times New Roman"/>
                <w:sz w:val="28"/>
                <w:szCs w:val="28"/>
              </w:rPr>
              <w:t>Решение оформляется в виде таблицы.</w:t>
            </w:r>
          </w:p>
        </w:tc>
      </w:tr>
    </w:tbl>
    <w:p w:rsidR="00E60803" w:rsidRPr="00E60803" w:rsidRDefault="00E60803" w:rsidP="00E60803">
      <w:pPr>
        <w:spacing w:after="240" w:line="276" w:lineRule="auto"/>
        <w:ind w:left="720"/>
        <w:contextualSpacing/>
        <w:rPr>
          <w:rFonts w:ascii="Times New Roman" w:eastAsia="Arial" w:hAnsi="Times New Roman" w:cs="Times New Roman"/>
          <w:sz w:val="28"/>
          <w:szCs w:val="28"/>
        </w:rPr>
      </w:pPr>
    </w:p>
    <w:tbl>
      <w:tblPr>
        <w:tblStyle w:val="3"/>
        <w:tblW w:w="0" w:type="auto"/>
        <w:tblInd w:w="250" w:type="dxa"/>
        <w:tblLook w:val="04A0" w:firstRow="1" w:lastRow="0" w:firstColumn="1" w:lastColumn="0" w:noHBand="0" w:noVBand="1"/>
      </w:tblPr>
      <w:tblGrid>
        <w:gridCol w:w="3097"/>
        <w:gridCol w:w="3028"/>
        <w:gridCol w:w="2970"/>
      </w:tblGrid>
      <w:tr w:rsidR="00E60803" w:rsidRPr="00E60803" w:rsidTr="00E60803">
        <w:trPr>
          <w:trHeight w:val="360"/>
        </w:trPr>
        <w:tc>
          <w:tcPr>
            <w:tcW w:w="3349"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276" w:lineRule="auto"/>
              <w:contextualSpacing/>
              <w:jc w:val="center"/>
              <w:rPr>
                <w:rFonts w:ascii="Times New Roman" w:hAnsi="Times New Roman"/>
                <w:sz w:val="28"/>
                <w:szCs w:val="28"/>
              </w:rPr>
            </w:pPr>
            <w:r w:rsidRPr="00E60803">
              <w:rPr>
                <w:rFonts w:ascii="Times New Roman" w:hAnsi="Times New Roman"/>
                <w:sz w:val="28"/>
                <w:szCs w:val="28"/>
              </w:rPr>
              <w:t>Решение:</w:t>
            </w:r>
          </w:p>
        </w:tc>
        <w:tc>
          <w:tcPr>
            <w:tcW w:w="3281"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276" w:lineRule="auto"/>
              <w:contextualSpacing/>
              <w:jc w:val="center"/>
              <w:rPr>
                <w:rFonts w:ascii="Times New Roman" w:hAnsi="Times New Roman"/>
                <w:sz w:val="28"/>
                <w:szCs w:val="28"/>
              </w:rPr>
            </w:pPr>
            <w:r w:rsidRPr="00E60803">
              <w:rPr>
                <w:rFonts w:ascii="Times New Roman" w:hAnsi="Times New Roman"/>
                <w:sz w:val="28"/>
                <w:szCs w:val="28"/>
              </w:rPr>
              <w:t>Акулина</w:t>
            </w:r>
          </w:p>
        </w:tc>
        <w:tc>
          <w:tcPr>
            <w:tcW w:w="3233"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276" w:lineRule="auto"/>
              <w:contextualSpacing/>
              <w:jc w:val="center"/>
              <w:rPr>
                <w:rFonts w:ascii="Times New Roman" w:hAnsi="Times New Roman"/>
                <w:sz w:val="28"/>
                <w:szCs w:val="28"/>
              </w:rPr>
            </w:pPr>
            <w:r w:rsidRPr="00E60803">
              <w:rPr>
                <w:rFonts w:ascii="Times New Roman" w:hAnsi="Times New Roman"/>
                <w:sz w:val="28"/>
                <w:szCs w:val="28"/>
              </w:rPr>
              <w:t>Анфиса</w:t>
            </w:r>
          </w:p>
        </w:tc>
      </w:tr>
      <w:tr w:rsidR="00E60803" w:rsidRPr="00E60803" w:rsidTr="00E60803">
        <w:trPr>
          <w:trHeight w:val="375"/>
        </w:trPr>
        <w:tc>
          <w:tcPr>
            <w:tcW w:w="3349"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276" w:lineRule="auto"/>
              <w:contextualSpacing/>
              <w:jc w:val="center"/>
              <w:rPr>
                <w:rFonts w:ascii="Times New Roman" w:hAnsi="Times New Roman"/>
                <w:sz w:val="28"/>
                <w:szCs w:val="28"/>
              </w:rPr>
            </w:pPr>
            <w:r w:rsidRPr="00E60803">
              <w:rPr>
                <w:rFonts w:ascii="Times New Roman" w:hAnsi="Times New Roman"/>
                <w:sz w:val="28"/>
                <w:szCs w:val="28"/>
              </w:rPr>
              <w:t>Было</w:t>
            </w:r>
          </w:p>
        </w:tc>
        <w:tc>
          <w:tcPr>
            <w:tcW w:w="3281"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276" w:lineRule="auto"/>
              <w:contextualSpacing/>
              <w:jc w:val="center"/>
              <w:rPr>
                <w:rFonts w:ascii="Times New Roman" w:hAnsi="Times New Roman"/>
                <w:sz w:val="28"/>
                <w:szCs w:val="28"/>
              </w:rPr>
            </w:pPr>
            <w:r w:rsidRPr="00E60803">
              <w:rPr>
                <w:rFonts w:ascii="Times New Roman" w:hAnsi="Times New Roman"/>
                <w:sz w:val="28"/>
                <w:szCs w:val="28"/>
              </w:rPr>
              <w:t>100р</w:t>
            </w:r>
          </w:p>
        </w:tc>
        <w:tc>
          <w:tcPr>
            <w:tcW w:w="3233"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276" w:lineRule="auto"/>
              <w:contextualSpacing/>
              <w:jc w:val="center"/>
              <w:rPr>
                <w:rFonts w:ascii="Times New Roman" w:hAnsi="Times New Roman"/>
                <w:sz w:val="28"/>
                <w:szCs w:val="28"/>
              </w:rPr>
            </w:pPr>
            <w:r w:rsidRPr="00E60803">
              <w:rPr>
                <w:rFonts w:ascii="Times New Roman" w:hAnsi="Times New Roman"/>
                <w:sz w:val="28"/>
                <w:szCs w:val="28"/>
              </w:rPr>
              <w:t>100р</w:t>
            </w:r>
          </w:p>
        </w:tc>
      </w:tr>
      <w:tr w:rsidR="00E60803" w:rsidRPr="00E60803" w:rsidTr="00E60803">
        <w:trPr>
          <w:trHeight w:val="360"/>
        </w:trPr>
        <w:tc>
          <w:tcPr>
            <w:tcW w:w="3349"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276" w:lineRule="auto"/>
              <w:contextualSpacing/>
              <w:jc w:val="center"/>
              <w:rPr>
                <w:rFonts w:ascii="Times New Roman" w:hAnsi="Times New Roman"/>
                <w:sz w:val="28"/>
                <w:szCs w:val="28"/>
              </w:rPr>
            </w:pPr>
            <w:r w:rsidRPr="00E60803">
              <w:rPr>
                <w:rFonts w:ascii="Times New Roman" w:hAnsi="Times New Roman"/>
                <w:sz w:val="28"/>
                <w:szCs w:val="28"/>
              </w:rPr>
              <w:t>Отдала</w:t>
            </w:r>
          </w:p>
        </w:tc>
        <w:tc>
          <w:tcPr>
            <w:tcW w:w="6514" w:type="dxa"/>
            <w:gridSpan w:val="2"/>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276" w:lineRule="auto"/>
              <w:contextualSpacing/>
              <w:rPr>
                <w:rFonts w:ascii="Times New Roman" w:hAnsi="Times New Roman"/>
                <w:sz w:val="28"/>
                <w:szCs w:val="28"/>
              </w:rPr>
            </w:pPr>
            <w:r w:rsidRPr="00E60803">
              <w:rPr>
                <w:noProof/>
                <w:lang w:eastAsia="ru-RU"/>
              </w:rPr>
              <mc:AlternateContent>
                <mc:Choice Requires="wps">
                  <w:drawing>
                    <wp:anchor distT="0" distB="0" distL="114300" distR="114300" simplePos="0" relativeHeight="251661312" behindDoc="0" locked="0" layoutInCell="1" allowOverlap="1" wp14:anchorId="4B794324" wp14:editId="46C337A2">
                      <wp:simplePos x="0" y="0"/>
                      <wp:positionH relativeFrom="column">
                        <wp:posOffset>1863090</wp:posOffset>
                      </wp:positionH>
                      <wp:positionV relativeFrom="paragraph">
                        <wp:posOffset>-3175</wp:posOffset>
                      </wp:positionV>
                      <wp:extent cx="504825" cy="219075"/>
                      <wp:effectExtent l="0" t="19050" r="47625" b="47625"/>
                      <wp:wrapNone/>
                      <wp:docPr id="10" name="Стрелка вправо 8"/>
                      <wp:cNvGraphicFramePr/>
                      <a:graphic xmlns:a="http://schemas.openxmlformats.org/drawingml/2006/main">
                        <a:graphicData uri="http://schemas.microsoft.com/office/word/2010/wordprocessingShape">
                          <wps:wsp>
                            <wps:cNvSpPr/>
                            <wps:spPr>
                              <a:xfrm>
                                <a:off x="0" y="0"/>
                                <a:ext cx="504825" cy="219075"/>
                              </a:xfrm>
                              <a:prstGeom prst="rightArrow">
                                <a:avLst/>
                              </a:prstGeom>
                              <a:solidFill>
                                <a:srgbClr val="F07F09"/>
                              </a:solidFill>
                              <a:ln w="25400" cap="flat" cmpd="sng" algn="ctr">
                                <a:solidFill>
                                  <a:srgbClr val="F07F09">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3076BB1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8" o:spid="_x0000_s1026" type="#_x0000_t13" style="position:absolute;margin-left:146.7pt;margin-top:-.25pt;width:39.75pt;height:17.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" adj="16913" fillcolor="#f07f09" strokecolor="#b05c05" strokeweight="2pt"/>
                  </w:pict>
                </mc:Fallback>
              </mc:AlternateContent>
            </w:r>
            <w:r w:rsidRPr="00E60803">
              <w:rPr>
                <w:rFonts w:ascii="Times New Roman" w:hAnsi="Times New Roman"/>
                <w:sz w:val="28"/>
                <w:szCs w:val="28"/>
              </w:rPr>
              <w:t xml:space="preserve">                     5р</w:t>
            </w:r>
          </w:p>
        </w:tc>
      </w:tr>
      <w:tr w:rsidR="00E60803" w:rsidRPr="00E60803" w:rsidTr="00E60803">
        <w:trPr>
          <w:trHeight w:val="375"/>
        </w:trPr>
        <w:tc>
          <w:tcPr>
            <w:tcW w:w="3349"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276" w:lineRule="auto"/>
              <w:contextualSpacing/>
              <w:jc w:val="center"/>
              <w:rPr>
                <w:rFonts w:ascii="Times New Roman" w:hAnsi="Times New Roman"/>
                <w:sz w:val="28"/>
                <w:szCs w:val="28"/>
              </w:rPr>
            </w:pPr>
            <w:r w:rsidRPr="00E60803">
              <w:rPr>
                <w:rFonts w:ascii="Times New Roman" w:hAnsi="Times New Roman"/>
                <w:sz w:val="28"/>
                <w:szCs w:val="28"/>
              </w:rPr>
              <w:t>Стало</w:t>
            </w:r>
          </w:p>
        </w:tc>
        <w:tc>
          <w:tcPr>
            <w:tcW w:w="3281"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276" w:lineRule="auto"/>
              <w:contextualSpacing/>
              <w:jc w:val="center"/>
              <w:rPr>
                <w:rFonts w:ascii="Times New Roman" w:hAnsi="Times New Roman"/>
                <w:sz w:val="28"/>
                <w:szCs w:val="28"/>
              </w:rPr>
            </w:pPr>
            <w:r w:rsidRPr="00E60803">
              <w:rPr>
                <w:rFonts w:ascii="Times New Roman" w:hAnsi="Times New Roman"/>
                <w:sz w:val="28"/>
                <w:szCs w:val="28"/>
              </w:rPr>
              <w:t>95р</w:t>
            </w:r>
          </w:p>
        </w:tc>
        <w:tc>
          <w:tcPr>
            <w:tcW w:w="3233"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276" w:lineRule="auto"/>
              <w:contextualSpacing/>
              <w:rPr>
                <w:rFonts w:ascii="Times New Roman" w:hAnsi="Times New Roman"/>
                <w:sz w:val="28"/>
                <w:szCs w:val="28"/>
              </w:rPr>
            </w:pPr>
            <w:r w:rsidRPr="00E60803">
              <w:rPr>
                <w:rFonts w:ascii="Times New Roman" w:hAnsi="Times New Roman"/>
                <w:sz w:val="28"/>
                <w:szCs w:val="28"/>
              </w:rPr>
              <w:t xml:space="preserve">                    105р</w:t>
            </w:r>
          </w:p>
        </w:tc>
      </w:tr>
    </w:tbl>
    <w:p w:rsidR="00E60803" w:rsidRPr="00E60803" w:rsidRDefault="00E60803" w:rsidP="00E60803">
      <w:pPr>
        <w:spacing w:after="240" w:line="276" w:lineRule="auto"/>
        <w:ind w:left="720"/>
        <w:contextualSpacing/>
        <w:rPr>
          <w:rFonts w:ascii="Times New Roman" w:eastAsia="Arial" w:hAnsi="Times New Roman" w:cs="Times New Roman"/>
          <w:sz w:val="28"/>
          <w:szCs w:val="28"/>
        </w:rPr>
      </w:pPr>
      <w:r w:rsidRPr="00E60803">
        <w:rPr>
          <w:rFonts w:ascii="Times New Roman" w:eastAsia="Arial" w:hAnsi="Times New Roman" w:cs="Times New Roman"/>
          <w:sz w:val="28"/>
          <w:szCs w:val="28"/>
        </w:rPr>
        <w:t>Ответ: 10 рублей.</w:t>
      </w:r>
    </w:p>
    <w:p w:rsidR="00E60803" w:rsidRPr="00E60803" w:rsidRDefault="00E60803" w:rsidP="00E60803">
      <w:pPr>
        <w:numPr>
          <w:ilvl w:val="0"/>
          <w:numId w:val="7"/>
        </w:numPr>
        <w:spacing w:after="240" w:line="360" w:lineRule="auto"/>
        <w:contextualSpacing/>
        <w:rPr>
          <w:rFonts w:ascii="Times New Roman" w:eastAsia="Arial" w:hAnsi="Times New Roman" w:cs="Times New Roman"/>
          <w:b/>
          <w:sz w:val="28"/>
          <w:szCs w:val="28"/>
        </w:rPr>
      </w:pPr>
      <w:r w:rsidRPr="00E60803">
        <w:rPr>
          <w:rFonts w:ascii="Times New Roman" w:eastAsia="Arial" w:hAnsi="Times New Roman" w:cs="Times New Roman"/>
          <w:b/>
          <w:sz w:val="28"/>
          <w:szCs w:val="28"/>
        </w:rPr>
        <w:t>Если к моим деньгам добавить половину их да ещё 10 рублей, то у меня станет 100 рублей. Сколько у меня денег?</w:t>
      </w:r>
    </w:p>
    <w:p w:rsidR="00E60803" w:rsidRPr="00E60803" w:rsidRDefault="00E60803" w:rsidP="00E60803">
      <w:pPr>
        <w:spacing w:after="240" w:line="360" w:lineRule="auto"/>
        <w:ind w:left="720"/>
        <w:contextualSpacing/>
        <w:rPr>
          <w:rFonts w:ascii="Times New Roman" w:eastAsia="Arial" w:hAnsi="Times New Roman" w:cs="Times New Roman"/>
          <w:sz w:val="28"/>
          <w:szCs w:val="28"/>
        </w:rPr>
      </w:pPr>
      <w:r w:rsidRPr="00E60803">
        <w:rPr>
          <w:rFonts w:ascii="Times New Roman" w:eastAsia="Arial" w:hAnsi="Times New Roman" w:cs="Times New Roman"/>
          <w:sz w:val="28"/>
          <w:szCs w:val="28"/>
        </w:rPr>
        <w:t>( А.В. Спивак.  Тысяча и одна задача  по математике.  5 -7 классы)</w:t>
      </w:r>
    </w:p>
    <w:tbl>
      <w:tblPr>
        <w:tblStyle w:val="3"/>
        <w:tblW w:w="9497" w:type="dxa"/>
        <w:tblInd w:w="250" w:type="dxa"/>
        <w:tblLook w:val="04A0" w:firstRow="1" w:lastRow="0" w:firstColumn="1" w:lastColumn="0" w:noHBand="0" w:noVBand="1"/>
      </w:tblPr>
      <w:tblGrid>
        <w:gridCol w:w="2835"/>
        <w:gridCol w:w="3402"/>
        <w:gridCol w:w="3260"/>
      </w:tblGrid>
      <w:tr w:rsidR="00E60803" w:rsidRPr="00E60803" w:rsidTr="00E60803">
        <w:trPr>
          <w:trHeight w:val="514"/>
        </w:trPr>
        <w:tc>
          <w:tcPr>
            <w:tcW w:w="9497" w:type="dxa"/>
            <w:gridSpan w:val="3"/>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360" w:lineRule="auto"/>
              <w:contextualSpacing/>
              <w:jc w:val="center"/>
              <w:rPr>
                <w:rFonts w:ascii="Times New Roman" w:hAnsi="Times New Roman"/>
                <w:sz w:val="28"/>
                <w:szCs w:val="28"/>
              </w:rPr>
            </w:pPr>
            <w:r w:rsidRPr="00E60803">
              <w:rPr>
                <w:rFonts w:ascii="Times New Roman" w:hAnsi="Times New Roman"/>
                <w:sz w:val="28"/>
                <w:szCs w:val="28"/>
              </w:rPr>
              <w:t>Предлагаемые  формы  работы  учащихся  над  задачей</w:t>
            </w:r>
          </w:p>
        </w:tc>
      </w:tr>
      <w:tr w:rsidR="00E60803" w:rsidRPr="00E60803" w:rsidTr="00E60803">
        <w:trPr>
          <w:trHeight w:val="608"/>
        </w:trPr>
        <w:tc>
          <w:tcPr>
            <w:tcW w:w="2835"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360" w:lineRule="auto"/>
              <w:contextualSpacing/>
              <w:jc w:val="center"/>
              <w:rPr>
                <w:rFonts w:ascii="Times New Roman" w:hAnsi="Times New Roman"/>
                <w:sz w:val="28"/>
                <w:szCs w:val="28"/>
              </w:rPr>
            </w:pPr>
            <w:r w:rsidRPr="00E60803">
              <w:rPr>
                <w:rFonts w:ascii="Times New Roman" w:hAnsi="Times New Roman"/>
                <w:sz w:val="28"/>
                <w:szCs w:val="28"/>
              </w:rPr>
              <w:t>Аудиалы</w:t>
            </w:r>
          </w:p>
        </w:tc>
        <w:tc>
          <w:tcPr>
            <w:tcW w:w="3402"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360" w:lineRule="auto"/>
              <w:contextualSpacing/>
              <w:jc w:val="center"/>
              <w:rPr>
                <w:rFonts w:ascii="Times New Roman" w:hAnsi="Times New Roman"/>
                <w:sz w:val="28"/>
                <w:szCs w:val="28"/>
              </w:rPr>
            </w:pPr>
            <w:r w:rsidRPr="00E60803">
              <w:rPr>
                <w:rFonts w:ascii="Times New Roman" w:hAnsi="Times New Roman"/>
                <w:sz w:val="28"/>
                <w:szCs w:val="28"/>
              </w:rPr>
              <w:t>Визуалы</w:t>
            </w:r>
          </w:p>
        </w:tc>
        <w:tc>
          <w:tcPr>
            <w:tcW w:w="3260"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spacing w:line="360" w:lineRule="auto"/>
              <w:contextualSpacing/>
              <w:jc w:val="center"/>
              <w:rPr>
                <w:rFonts w:ascii="Times New Roman" w:hAnsi="Times New Roman"/>
                <w:sz w:val="28"/>
                <w:szCs w:val="28"/>
              </w:rPr>
            </w:pPr>
            <w:r w:rsidRPr="00E60803">
              <w:rPr>
                <w:rFonts w:ascii="Times New Roman" w:hAnsi="Times New Roman"/>
                <w:sz w:val="28"/>
                <w:szCs w:val="28"/>
              </w:rPr>
              <w:t>Кинестетики</w:t>
            </w:r>
          </w:p>
        </w:tc>
      </w:tr>
      <w:tr w:rsidR="00E60803" w:rsidRPr="00E60803" w:rsidTr="00E60803">
        <w:trPr>
          <w:trHeight w:val="2062"/>
        </w:trPr>
        <w:tc>
          <w:tcPr>
            <w:tcW w:w="2835"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contextualSpacing/>
              <w:rPr>
                <w:rFonts w:ascii="Times New Roman" w:hAnsi="Times New Roman"/>
                <w:sz w:val="28"/>
                <w:szCs w:val="28"/>
              </w:rPr>
            </w:pPr>
            <w:r w:rsidRPr="00E60803">
              <w:rPr>
                <w:rFonts w:ascii="Times New Roman" w:hAnsi="Times New Roman"/>
                <w:sz w:val="28"/>
                <w:szCs w:val="28"/>
              </w:rPr>
              <w:t>Читают условие задачи вслух.</w:t>
            </w:r>
          </w:p>
          <w:p w:rsidR="00E60803" w:rsidRPr="00E60803" w:rsidRDefault="00E60803" w:rsidP="00E60803">
            <w:pPr>
              <w:contextualSpacing/>
              <w:rPr>
                <w:rFonts w:ascii="Times New Roman" w:hAnsi="Times New Roman"/>
                <w:sz w:val="28"/>
                <w:szCs w:val="28"/>
              </w:rPr>
            </w:pPr>
            <w:r w:rsidRPr="00E60803">
              <w:rPr>
                <w:rFonts w:ascii="Times New Roman" w:hAnsi="Times New Roman"/>
                <w:sz w:val="28"/>
                <w:szCs w:val="28"/>
              </w:rPr>
              <w:t>При решении им разрешено проговаривать вслух.</w:t>
            </w:r>
          </w:p>
          <w:p w:rsidR="00E60803" w:rsidRPr="00E60803" w:rsidRDefault="00E60803" w:rsidP="00E60803">
            <w:pPr>
              <w:contextualSpacing/>
              <w:rPr>
                <w:rFonts w:ascii="Times New Roman" w:hAnsi="Times New Roman"/>
                <w:sz w:val="28"/>
                <w:szCs w:val="28"/>
              </w:rPr>
            </w:pPr>
            <w:r w:rsidRPr="00E60803">
              <w:rPr>
                <w:rFonts w:ascii="Times New Roman" w:hAnsi="Times New Roman"/>
                <w:sz w:val="28"/>
                <w:szCs w:val="28"/>
              </w:rPr>
              <w:t>Готовые решения оформляются в тетрадь.</w:t>
            </w:r>
          </w:p>
        </w:tc>
        <w:tc>
          <w:tcPr>
            <w:tcW w:w="3402"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contextualSpacing/>
              <w:rPr>
                <w:rFonts w:ascii="Times New Roman" w:hAnsi="Times New Roman"/>
                <w:sz w:val="28"/>
                <w:szCs w:val="28"/>
              </w:rPr>
            </w:pPr>
            <w:r w:rsidRPr="00E60803">
              <w:rPr>
                <w:rFonts w:ascii="Times New Roman" w:hAnsi="Times New Roman"/>
                <w:sz w:val="28"/>
                <w:szCs w:val="28"/>
              </w:rPr>
              <w:t>Решают в тетрадях обратным ходом, составляя схему, используя цветные карандаши.</w:t>
            </w:r>
          </w:p>
        </w:tc>
        <w:tc>
          <w:tcPr>
            <w:tcW w:w="3260" w:type="dxa"/>
            <w:tcBorders>
              <w:top w:val="single" w:sz="4" w:space="0" w:color="auto"/>
              <w:left w:val="single" w:sz="4" w:space="0" w:color="auto"/>
              <w:bottom w:val="single" w:sz="4" w:space="0" w:color="auto"/>
              <w:right w:val="single" w:sz="4" w:space="0" w:color="auto"/>
            </w:tcBorders>
            <w:hideMark/>
          </w:tcPr>
          <w:p w:rsidR="00E60803" w:rsidRPr="00E60803" w:rsidRDefault="00E60803" w:rsidP="00E60803">
            <w:pPr>
              <w:contextualSpacing/>
              <w:rPr>
                <w:rFonts w:ascii="Times New Roman" w:hAnsi="Times New Roman"/>
                <w:sz w:val="28"/>
                <w:szCs w:val="28"/>
              </w:rPr>
            </w:pPr>
            <w:r w:rsidRPr="00E60803">
              <w:rPr>
                <w:rFonts w:ascii="Times New Roman" w:hAnsi="Times New Roman"/>
                <w:sz w:val="28"/>
                <w:szCs w:val="28"/>
              </w:rPr>
              <w:t>Оформляют схему и решение с доски в тетрадь.</w:t>
            </w:r>
          </w:p>
        </w:tc>
      </w:tr>
    </w:tbl>
    <w:p w:rsidR="00E60803" w:rsidRPr="00E60803" w:rsidRDefault="00E60803" w:rsidP="00E60803">
      <w:pPr>
        <w:spacing w:after="240" w:line="360" w:lineRule="auto"/>
        <w:ind w:left="720"/>
        <w:contextualSpacing/>
        <w:rPr>
          <w:rFonts w:ascii="Times New Roman" w:eastAsia="Arial" w:hAnsi="Times New Roman" w:cs="Times New Roman"/>
          <w:sz w:val="28"/>
          <w:szCs w:val="28"/>
        </w:rPr>
      </w:pPr>
      <w:r w:rsidRPr="00E60803">
        <w:rPr>
          <w:rFonts w:ascii="Times New Roman" w:eastAsia="Arial" w:hAnsi="Times New Roman" w:cs="Times New Roman"/>
          <w:sz w:val="28"/>
          <w:szCs w:val="28"/>
        </w:rPr>
        <w:t xml:space="preserve">Схема: </w:t>
      </w:r>
    </w:p>
    <w:p w:rsidR="00E60803" w:rsidRPr="00E60803" w:rsidRDefault="00E60803" w:rsidP="00E60803">
      <w:pPr>
        <w:spacing w:after="240" w:line="360" w:lineRule="auto"/>
        <w:ind w:left="720"/>
        <w:contextualSpacing/>
        <w:rPr>
          <w:rFonts w:ascii="Times New Roman" w:eastAsia="Arial" w:hAnsi="Times New Roman" w:cs="Times New Roman"/>
          <w:sz w:val="28"/>
          <w:szCs w:val="28"/>
        </w:rPr>
      </w:pPr>
      <w:r w:rsidRPr="00E60803">
        <w:rPr>
          <w:rFonts w:ascii="Times New Roman" w:eastAsia="Arial" w:hAnsi="Times New Roman" w:cs="Times New Roman"/>
          <w:noProof/>
          <w:sz w:val="28"/>
          <w:szCs w:val="28"/>
          <w:lang w:eastAsia="ru-RU"/>
        </w:rPr>
        <w:drawing>
          <wp:inline distT="0" distB="0" distL="0" distR="0" wp14:anchorId="061199F8" wp14:editId="67050AAE">
            <wp:extent cx="5334000" cy="1952625"/>
            <wp:effectExtent l="0" t="0" r="0" b="9525"/>
            <wp:docPr id="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34000" cy="1952625"/>
                    </a:xfrm>
                    <a:prstGeom prst="rect">
                      <a:avLst/>
                    </a:prstGeom>
                    <a:noFill/>
                    <a:ln>
                      <a:noFill/>
                    </a:ln>
                  </pic:spPr>
                </pic:pic>
              </a:graphicData>
            </a:graphic>
          </wp:inline>
        </w:drawing>
      </w:r>
    </w:p>
    <w:p w:rsidR="00E60803" w:rsidRPr="00E60803" w:rsidRDefault="00E60803" w:rsidP="00E60803">
      <w:pPr>
        <w:spacing w:after="240" w:line="360" w:lineRule="auto"/>
        <w:ind w:left="720"/>
        <w:contextualSpacing/>
        <w:rPr>
          <w:rFonts w:ascii="Times New Roman" w:eastAsia="Arial" w:hAnsi="Times New Roman" w:cs="Times New Roman"/>
          <w:sz w:val="28"/>
          <w:szCs w:val="28"/>
        </w:rPr>
      </w:pPr>
      <w:r w:rsidRPr="00E60803">
        <w:rPr>
          <w:rFonts w:ascii="Times New Roman" w:eastAsia="Arial" w:hAnsi="Times New Roman" w:cs="Times New Roman"/>
          <w:sz w:val="28"/>
          <w:szCs w:val="28"/>
        </w:rPr>
        <w:t>Решение:  100 – 10 = 90(р)- было перед добавлением 10 р.</w:t>
      </w:r>
    </w:p>
    <w:p w:rsidR="00E60803" w:rsidRPr="00E60803" w:rsidRDefault="00E60803" w:rsidP="00E60803">
      <w:pPr>
        <w:spacing w:after="240" w:line="360" w:lineRule="auto"/>
        <w:ind w:left="720"/>
        <w:contextualSpacing/>
        <w:rPr>
          <w:rFonts w:ascii="Times New Roman" w:eastAsia="Arial" w:hAnsi="Times New Roman" w:cs="Times New Roman"/>
          <w:sz w:val="28"/>
          <w:szCs w:val="28"/>
        </w:rPr>
      </w:pPr>
      <w:r w:rsidRPr="00E60803">
        <w:rPr>
          <w:rFonts w:ascii="Times New Roman" w:eastAsia="Arial" w:hAnsi="Times New Roman" w:cs="Times New Roman"/>
          <w:sz w:val="28"/>
          <w:szCs w:val="28"/>
        </w:rPr>
        <w:lastRenderedPageBreak/>
        <w:t xml:space="preserve">                   90 : 3 = 30(р) – половина моих денег.</w:t>
      </w:r>
    </w:p>
    <w:p w:rsidR="00E60803" w:rsidRPr="00E60803" w:rsidRDefault="00E60803" w:rsidP="00E60803">
      <w:pPr>
        <w:spacing w:after="240" w:line="360" w:lineRule="auto"/>
        <w:ind w:left="720"/>
        <w:contextualSpacing/>
        <w:rPr>
          <w:rFonts w:ascii="Times New Roman" w:eastAsia="Arial" w:hAnsi="Times New Roman" w:cs="Times New Roman"/>
          <w:sz w:val="28"/>
          <w:szCs w:val="28"/>
        </w:rPr>
      </w:pPr>
      <w:r w:rsidRPr="00E60803">
        <w:rPr>
          <w:rFonts w:ascii="Times New Roman" w:eastAsia="Arial" w:hAnsi="Times New Roman" w:cs="Times New Roman"/>
          <w:sz w:val="28"/>
          <w:szCs w:val="28"/>
        </w:rPr>
        <w:t xml:space="preserve">                   30 + 30 = 60(р) – денег было у меня.    Ответ: 60 рублей.</w:t>
      </w:r>
    </w:p>
    <w:p w:rsidR="00E60803" w:rsidRPr="00E60803" w:rsidRDefault="00E60803" w:rsidP="00E60803">
      <w:pPr>
        <w:spacing w:after="0" w:line="360" w:lineRule="auto"/>
        <w:rPr>
          <w:rFonts w:ascii="Times New Roman" w:eastAsia="Arial" w:hAnsi="Times New Roman" w:cs="Times New Roman"/>
          <w:b/>
          <w:sz w:val="28"/>
          <w:szCs w:val="28"/>
        </w:rPr>
      </w:pPr>
      <w:r w:rsidRPr="00E60803">
        <w:rPr>
          <w:rFonts w:ascii="Times New Roman" w:eastAsia="Arial" w:hAnsi="Times New Roman" w:cs="Times New Roman"/>
          <w:b/>
          <w:sz w:val="28"/>
          <w:szCs w:val="28"/>
        </w:rPr>
        <w:t>2)  Рефлексия.</w:t>
      </w:r>
    </w:p>
    <w:p w:rsidR="00E60803" w:rsidRPr="00E60803" w:rsidRDefault="00E60803" w:rsidP="00E60803">
      <w:pPr>
        <w:spacing w:after="0" w:line="360" w:lineRule="auto"/>
        <w:rPr>
          <w:rFonts w:ascii="Times New Roman" w:eastAsia="Arial" w:hAnsi="Times New Roman" w:cs="Times New Roman"/>
          <w:sz w:val="28"/>
          <w:szCs w:val="28"/>
        </w:rPr>
      </w:pPr>
      <w:r w:rsidRPr="00E60803">
        <w:rPr>
          <w:rFonts w:ascii="Times New Roman" w:eastAsia="Arial" w:hAnsi="Times New Roman" w:cs="Times New Roman"/>
          <w:sz w:val="28"/>
          <w:szCs w:val="28"/>
        </w:rPr>
        <w:t>Детям предлагается ответить на вопросы:</w:t>
      </w:r>
    </w:p>
    <w:p w:rsidR="00E60803" w:rsidRPr="00E60803" w:rsidRDefault="00E60803" w:rsidP="00E60803">
      <w:pPr>
        <w:spacing w:after="0" w:line="360" w:lineRule="auto"/>
        <w:rPr>
          <w:rFonts w:ascii="Times New Roman" w:eastAsia="Arial" w:hAnsi="Times New Roman" w:cs="Times New Roman"/>
          <w:sz w:val="28"/>
          <w:szCs w:val="28"/>
        </w:rPr>
      </w:pPr>
      <w:r w:rsidRPr="00E60803">
        <w:rPr>
          <w:rFonts w:ascii="Times New Roman" w:eastAsia="Arial" w:hAnsi="Times New Roman" w:cs="Times New Roman"/>
          <w:sz w:val="28"/>
          <w:szCs w:val="28"/>
        </w:rPr>
        <w:t>- сегодня мне особенно понравилось…</w:t>
      </w:r>
    </w:p>
    <w:p w:rsidR="00E60803" w:rsidRPr="00E60803" w:rsidRDefault="00E60803" w:rsidP="00E60803">
      <w:pPr>
        <w:spacing w:after="0" w:line="360" w:lineRule="auto"/>
        <w:rPr>
          <w:rFonts w:ascii="Times New Roman" w:eastAsia="Arial" w:hAnsi="Times New Roman" w:cs="Times New Roman"/>
          <w:sz w:val="28"/>
          <w:szCs w:val="28"/>
        </w:rPr>
      </w:pPr>
      <w:r w:rsidRPr="00E60803">
        <w:rPr>
          <w:rFonts w:ascii="Times New Roman" w:eastAsia="Arial" w:hAnsi="Times New Roman" w:cs="Times New Roman"/>
          <w:sz w:val="28"/>
          <w:szCs w:val="28"/>
        </w:rPr>
        <w:t>- я похвалил бы себя за…</w:t>
      </w:r>
    </w:p>
    <w:p w:rsidR="00E60803" w:rsidRPr="00E60803" w:rsidRDefault="00E60803" w:rsidP="00E60803">
      <w:pPr>
        <w:spacing w:after="0" w:line="360" w:lineRule="auto"/>
        <w:rPr>
          <w:rFonts w:ascii="Times New Roman" w:eastAsia="Arial" w:hAnsi="Times New Roman" w:cs="Times New Roman"/>
          <w:sz w:val="28"/>
          <w:szCs w:val="28"/>
        </w:rPr>
      </w:pPr>
      <w:r w:rsidRPr="00E60803">
        <w:rPr>
          <w:rFonts w:ascii="Times New Roman" w:eastAsia="Arial" w:hAnsi="Times New Roman" w:cs="Times New Roman"/>
          <w:sz w:val="28"/>
          <w:szCs w:val="28"/>
        </w:rPr>
        <w:t>- было трудно…</w:t>
      </w:r>
    </w:p>
    <w:p w:rsidR="00E60803" w:rsidRDefault="00E60803" w:rsidP="00E60803">
      <w:pPr>
        <w:spacing w:after="0" w:line="360" w:lineRule="auto"/>
        <w:rPr>
          <w:rFonts w:ascii="Times New Roman" w:eastAsia="Arial" w:hAnsi="Times New Roman" w:cs="Times New Roman"/>
          <w:sz w:val="28"/>
          <w:szCs w:val="28"/>
        </w:rPr>
      </w:pPr>
      <w:r w:rsidRPr="00E60803">
        <w:rPr>
          <w:rFonts w:ascii="Times New Roman" w:eastAsia="Arial" w:hAnsi="Times New Roman" w:cs="Times New Roman"/>
          <w:sz w:val="28"/>
          <w:szCs w:val="28"/>
        </w:rPr>
        <w:t>- я хотел бы сказать спасибо….</w:t>
      </w:r>
    </w:p>
    <w:p w:rsidR="006911A8" w:rsidRPr="00E60803" w:rsidRDefault="006911A8" w:rsidP="00E60803">
      <w:pPr>
        <w:spacing w:after="0" w:line="360" w:lineRule="auto"/>
        <w:rPr>
          <w:rFonts w:ascii="Times New Roman" w:eastAsia="Arial" w:hAnsi="Times New Roman" w:cs="Times New Roman"/>
          <w:sz w:val="28"/>
          <w:szCs w:val="28"/>
        </w:rPr>
      </w:pPr>
    </w:p>
    <w:p w:rsidR="006C489F" w:rsidRDefault="006C489F" w:rsidP="006C489F">
      <w:pPr>
        <w:spacing w:after="0" w:line="276"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Занятие № 4</w:t>
      </w:r>
    </w:p>
    <w:p w:rsidR="006C489F" w:rsidRPr="006C489F" w:rsidRDefault="006C489F" w:rsidP="006C489F">
      <w:pPr>
        <w:spacing w:after="200" w:line="276" w:lineRule="auto"/>
        <w:jc w:val="center"/>
        <w:rPr>
          <w:rFonts w:ascii="Times New Roman" w:eastAsia="Times New Roman" w:hAnsi="Times New Roman" w:cs="Times New Roman"/>
          <w:b/>
          <w:color w:val="000000"/>
          <w:sz w:val="28"/>
          <w:szCs w:val="28"/>
          <w:lang w:eastAsia="ru-RU"/>
        </w:rPr>
      </w:pPr>
      <w:r w:rsidRPr="00E60803">
        <w:rPr>
          <w:rFonts w:ascii="Times New Roman" w:eastAsia="Times New Roman" w:hAnsi="Times New Roman" w:cs="Times New Roman"/>
          <w:b/>
          <w:sz w:val="28"/>
          <w:szCs w:val="28"/>
          <w:lang w:eastAsia="ru-RU"/>
        </w:rPr>
        <w:t xml:space="preserve"> </w:t>
      </w:r>
      <w:r w:rsidRPr="006C489F">
        <w:rPr>
          <w:rFonts w:ascii="Times New Roman" w:eastAsia="Times New Roman" w:hAnsi="Times New Roman" w:cs="Times New Roman"/>
          <w:color w:val="000000"/>
          <w:sz w:val="28"/>
          <w:szCs w:val="28"/>
          <w:lang w:eastAsia="ru-RU"/>
        </w:rPr>
        <w:t>«</w:t>
      </w:r>
      <w:r w:rsidRPr="006C489F">
        <w:rPr>
          <w:rFonts w:ascii="Times New Roman" w:eastAsia="Times New Roman" w:hAnsi="Times New Roman" w:cs="Times New Roman"/>
          <w:b/>
          <w:color w:val="000000"/>
          <w:sz w:val="28"/>
          <w:szCs w:val="28"/>
          <w:lang w:eastAsia="ru-RU"/>
        </w:rPr>
        <w:t>Золотая пропорция как способ определения идеальных черт лица».</w:t>
      </w:r>
    </w:p>
    <w:p w:rsidR="006C489F" w:rsidRPr="00E60803" w:rsidRDefault="006C489F" w:rsidP="006C489F">
      <w:pPr>
        <w:spacing w:after="0" w:line="276" w:lineRule="auto"/>
        <w:jc w:val="center"/>
        <w:rPr>
          <w:rFonts w:ascii="Times New Roman" w:eastAsia="Times New Roman" w:hAnsi="Times New Roman" w:cs="Times New Roman"/>
          <w:b/>
          <w:sz w:val="28"/>
          <w:szCs w:val="28"/>
          <w:lang w:eastAsia="ru-RU"/>
        </w:rPr>
      </w:pPr>
      <w:r w:rsidRPr="00E60803">
        <w:rPr>
          <w:rFonts w:ascii="Times New Roman" w:eastAsia="Times New Roman" w:hAnsi="Times New Roman" w:cs="Times New Roman"/>
          <w:b/>
          <w:sz w:val="28"/>
          <w:szCs w:val="28"/>
          <w:lang w:eastAsia="ru-RU"/>
        </w:rPr>
        <w:t xml:space="preserve"> (в рамках </w:t>
      </w:r>
      <w:r>
        <w:rPr>
          <w:rFonts w:ascii="Times New Roman" w:eastAsia="Times New Roman" w:hAnsi="Times New Roman" w:cs="Times New Roman"/>
          <w:b/>
          <w:sz w:val="28"/>
          <w:szCs w:val="28"/>
          <w:lang w:eastAsia="ru-RU"/>
        </w:rPr>
        <w:t xml:space="preserve">работы </w:t>
      </w:r>
      <w:r w:rsidRPr="00E60803">
        <w:rPr>
          <w:rFonts w:ascii="Times New Roman" w:eastAsia="Times New Roman" w:hAnsi="Times New Roman" w:cs="Times New Roman"/>
          <w:b/>
          <w:sz w:val="28"/>
          <w:szCs w:val="28"/>
          <w:lang w:eastAsia="ru-RU"/>
        </w:rPr>
        <w:t xml:space="preserve"> НОУ)</w:t>
      </w:r>
    </w:p>
    <w:p w:rsidR="006C489F" w:rsidRPr="006C489F" w:rsidRDefault="006C489F" w:rsidP="006C489F">
      <w:pPr>
        <w:shd w:val="clear" w:color="auto" w:fill="FFFFFF"/>
        <w:spacing w:after="150" w:line="240" w:lineRule="auto"/>
        <w:rPr>
          <w:rFonts w:ascii="Times New Roman" w:eastAsia="Times New Roman" w:hAnsi="Times New Roman" w:cs="Times New Roman"/>
          <w:color w:val="333333"/>
          <w:sz w:val="28"/>
          <w:szCs w:val="28"/>
          <w:lang w:eastAsia="ru-RU"/>
        </w:rPr>
      </w:pPr>
      <w:r w:rsidRPr="006C489F">
        <w:rPr>
          <w:rFonts w:ascii="Times New Roman" w:eastAsia="Times New Roman" w:hAnsi="Times New Roman" w:cs="Times New Roman"/>
          <w:color w:val="000000"/>
          <w:sz w:val="28"/>
          <w:szCs w:val="28"/>
          <w:lang w:eastAsia="ru-RU"/>
        </w:rPr>
        <w:br/>
      </w:r>
      <w:r w:rsidRPr="006C489F">
        <w:rPr>
          <w:rFonts w:ascii="Times New Roman" w:eastAsia="Times New Roman" w:hAnsi="Times New Roman" w:cs="Times New Roman"/>
          <w:bCs/>
          <w:iCs/>
          <w:color w:val="333333"/>
          <w:sz w:val="28"/>
          <w:szCs w:val="28"/>
          <w:lang w:eastAsia="ru-RU"/>
        </w:rPr>
        <w:t>Цели и задачи </w:t>
      </w:r>
    </w:p>
    <w:p w:rsidR="006C489F" w:rsidRPr="006C489F" w:rsidRDefault="006C489F" w:rsidP="006C489F">
      <w:pPr>
        <w:shd w:val="clear" w:color="auto" w:fill="FFFFFF"/>
        <w:spacing w:after="0" w:line="360" w:lineRule="auto"/>
        <w:jc w:val="both"/>
        <w:rPr>
          <w:rFonts w:ascii="Times New Roman" w:eastAsia="Times New Roman" w:hAnsi="Times New Roman" w:cs="Times New Roman"/>
          <w:color w:val="333333"/>
          <w:sz w:val="28"/>
          <w:szCs w:val="28"/>
          <w:lang w:eastAsia="ru-RU"/>
        </w:rPr>
      </w:pPr>
      <w:r w:rsidRPr="006C489F">
        <w:rPr>
          <w:rFonts w:ascii="Times New Roman" w:eastAsia="Times New Roman" w:hAnsi="Times New Roman" w:cs="Times New Roman"/>
          <w:bCs/>
          <w:iCs/>
          <w:color w:val="333333"/>
          <w:sz w:val="28"/>
          <w:szCs w:val="28"/>
          <w:lang w:eastAsia="ru-RU"/>
        </w:rPr>
        <w:t>Образовательные – </w:t>
      </w:r>
      <w:r w:rsidRPr="006C489F">
        <w:rPr>
          <w:rFonts w:ascii="Times New Roman" w:eastAsia="Times New Roman" w:hAnsi="Times New Roman" w:cs="Times New Roman"/>
          <w:iCs/>
          <w:color w:val="333333"/>
          <w:sz w:val="28"/>
          <w:szCs w:val="28"/>
          <w:lang w:eastAsia="ru-RU"/>
        </w:rPr>
        <w:t>закрепить понятие пропорции,  составления пропорции из отношений, правила деления и умножения  дробей.</w:t>
      </w:r>
    </w:p>
    <w:p w:rsidR="006C489F" w:rsidRPr="006C489F" w:rsidRDefault="006C489F" w:rsidP="006C489F">
      <w:pPr>
        <w:spacing w:after="0" w:line="360" w:lineRule="auto"/>
        <w:jc w:val="both"/>
        <w:rPr>
          <w:rFonts w:ascii="Times New Roman" w:eastAsia="Times New Roman" w:hAnsi="Times New Roman" w:cs="Times New Roman"/>
          <w:color w:val="000000"/>
          <w:sz w:val="28"/>
          <w:szCs w:val="28"/>
          <w:lang w:eastAsia="ru-RU"/>
        </w:rPr>
      </w:pPr>
      <w:r w:rsidRPr="006C489F">
        <w:rPr>
          <w:rFonts w:ascii="Times New Roman" w:eastAsia="Times New Roman" w:hAnsi="Times New Roman" w:cs="Times New Roman"/>
          <w:color w:val="181818"/>
          <w:sz w:val="28"/>
          <w:szCs w:val="28"/>
          <w:lang w:eastAsia="ru-RU"/>
        </w:rPr>
        <w:t xml:space="preserve">Создать условия для формирования первичного представления о "золотом сечении" и его значении. </w:t>
      </w:r>
      <w:r w:rsidRPr="006C489F">
        <w:rPr>
          <w:rFonts w:ascii="Times New Roman" w:eastAsia="Times New Roman" w:hAnsi="Times New Roman" w:cs="Times New Roman"/>
          <w:iCs/>
          <w:color w:val="333333"/>
          <w:sz w:val="28"/>
          <w:szCs w:val="28"/>
          <w:lang w:eastAsia="ru-RU"/>
        </w:rPr>
        <w:t>Обратить особое внимание  на применение пропорции на лице человека.</w:t>
      </w:r>
      <w:r w:rsidRPr="006C489F">
        <w:rPr>
          <w:rFonts w:ascii="Times New Roman" w:eastAsia="Times New Roman" w:hAnsi="Times New Roman" w:cs="Times New Roman"/>
          <w:color w:val="181818"/>
          <w:sz w:val="28"/>
          <w:szCs w:val="28"/>
          <w:lang w:eastAsia="ru-RU"/>
        </w:rPr>
        <w:t xml:space="preserve"> Вовлечь учащихся в исследовательскую деятельность.</w:t>
      </w:r>
      <w:r w:rsidRPr="006C489F">
        <w:rPr>
          <w:rFonts w:ascii="Times New Roman" w:eastAsia="Times New Roman" w:hAnsi="Times New Roman" w:cs="Times New Roman"/>
          <w:sz w:val="28"/>
          <w:szCs w:val="28"/>
          <w:lang w:eastAsia="ru-RU"/>
        </w:rPr>
        <w:t xml:space="preserve"> Установить, есть </w:t>
      </w:r>
      <w:r w:rsidRPr="006C489F">
        <w:rPr>
          <w:rFonts w:ascii="Times New Roman" w:eastAsia="Times New Roman" w:hAnsi="Times New Roman" w:cs="Times New Roman"/>
          <w:color w:val="000000"/>
          <w:sz w:val="28"/>
          <w:szCs w:val="28"/>
          <w:lang w:eastAsia="ru-RU"/>
        </w:rPr>
        <w:t xml:space="preserve"> ли среди школьниц  девочки с лицом, которое можно считать близким к идеальному лицу.</w:t>
      </w:r>
    </w:p>
    <w:p w:rsidR="006C489F" w:rsidRPr="006C489F" w:rsidRDefault="006C489F" w:rsidP="006C489F">
      <w:pPr>
        <w:spacing w:after="0" w:line="360" w:lineRule="auto"/>
        <w:jc w:val="both"/>
        <w:rPr>
          <w:rFonts w:ascii="Times New Roman" w:eastAsia="Times New Roman" w:hAnsi="Times New Roman" w:cs="Times New Roman"/>
          <w:sz w:val="28"/>
          <w:szCs w:val="28"/>
          <w:lang w:eastAsia="ru-RU"/>
        </w:rPr>
      </w:pPr>
      <w:r w:rsidRPr="006C489F">
        <w:rPr>
          <w:rFonts w:ascii="Times New Roman" w:eastAsia="Times New Roman" w:hAnsi="Times New Roman" w:cs="Times New Roman"/>
          <w:bCs/>
          <w:iCs/>
          <w:sz w:val="28"/>
          <w:szCs w:val="28"/>
          <w:lang w:eastAsia="ru-RU"/>
        </w:rPr>
        <w:t>Развивающие – </w:t>
      </w:r>
      <w:r w:rsidRPr="006C489F">
        <w:rPr>
          <w:rFonts w:ascii="Times New Roman" w:eastAsia="Times New Roman" w:hAnsi="Times New Roman" w:cs="Times New Roman"/>
          <w:iCs/>
          <w:sz w:val="28"/>
          <w:szCs w:val="28"/>
          <w:lang w:eastAsia="ru-RU"/>
        </w:rPr>
        <w:t>способствовать формированию умений применять приемы: сравнения, обобщения, выделения главного, переноса знаний в новую ситуацию; развитию математического кругозора, творчества,  логического мышления и речи, внимания и памяти; выработка навыков контроля и взаимоконтроля.</w:t>
      </w:r>
      <w:r w:rsidRPr="006C489F">
        <w:rPr>
          <w:rFonts w:ascii="Times New Roman" w:eastAsia="Times New Roman" w:hAnsi="Times New Roman" w:cs="Times New Roman"/>
          <w:spacing w:val="-3"/>
          <w:sz w:val="28"/>
          <w:szCs w:val="28"/>
          <w:bdr w:val="none" w:sz="0" w:space="0" w:color="auto" w:frame="1"/>
          <w:lang w:eastAsia="ru-RU"/>
        </w:rPr>
        <w:t xml:space="preserve"> Познакомиться с особенностями</w:t>
      </w:r>
      <w:r w:rsidRPr="006C489F">
        <w:rPr>
          <w:rFonts w:ascii="Times New Roman" w:eastAsia="Times New Roman" w:hAnsi="Times New Roman" w:cs="Times New Roman"/>
          <w:sz w:val="28"/>
          <w:szCs w:val="28"/>
          <w:lang w:eastAsia="ru-RU"/>
        </w:rPr>
        <w:t xml:space="preserve"> развития репрезентативных систем.</w:t>
      </w:r>
    </w:p>
    <w:p w:rsidR="006C489F" w:rsidRPr="006C489F" w:rsidRDefault="006C489F" w:rsidP="006C489F">
      <w:pPr>
        <w:shd w:val="clear" w:color="auto" w:fill="FFFFFF"/>
        <w:spacing w:after="150" w:line="360" w:lineRule="auto"/>
        <w:jc w:val="both"/>
        <w:rPr>
          <w:rFonts w:ascii="Times New Roman" w:eastAsia="Times New Roman" w:hAnsi="Times New Roman" w:cs="Times New Roman"/>
          <w:color w:val="333333"/>
          <w:sz w:val="28"/>
          <w:szCs w:val="28"/>
          <w:lang w:eastAsia="ru-RU"/>
        </w:rPr>
      </w:pPr>
      <w:r w:rsidRPr="006C489F">
        <w:rPr>
          <w:rFonts w:ascii="Times New Roman" w:eastAsia="Times New Roman" w:hAnsi="Times New Roman" w:cs="Times New Roman"/>
          <w:bCs/>
          <w:iCs/>
          <w:color w:val="333333"/>
          <w:sz w:val="28"/>
          <w:szCs w:val="28"/>
          <w:lang w:eastAsia="ru-RU"/>
        </w:rPr>
        <w:t>Воспитательные – </w:t>
      </w:r>
      <w:r w:rsidRPr="006C489F">
        <w:rPr>
          <w:rFonts w:ascii="Times New Roman" w:eastAsia="Times New Roman" w:hAnsi="Times New Roman" w:cs="Times New Roman"/>
          <w:iCs/>
          <w:color w:val="333333"/>
          <w:sz w:val="28"/>
          <w:szCs w:val="28"/>
          <w:lang w:eastAsia="ru-RU"/>
        </w:rPr>
        <w:t xml:space="preserve">содействовать воспитанию интереса к математике, активности, умения работать в группе, </w:t>
      </w:r>
      <w:r w:rsidRPr="006C489F">
        <w:rPr>
          <w:rFonts w:ascii="Times New Roman" w:eastAsia="Times New Roman" w:hAnsi="Times New Roman" w:cs="Times New Roman"/>
          <w:color w:val="181818"/>
          <w:sz w:val="28"/>
          <w:szCs w:val="28"/>
          <w:lang w:eastAsia="ru-RU"/>
        </w:rPr>
        <w:t>уважения друг к другу, взаимопонимания, уверенности в себе.</w:t>
      </w:r>
    </w:p>
    <w:p w:rsidR="006C489F" w:rsidRPr="006C489F" w:rsidRDefault="006C489F" w:rsidP="006C489F">
      <w:pPr>
        <w:spacing w:line="360" w:lineRule="auto"/>
        <w:jc w:val="both"/>
        <w:rPr>
          <w:rFonts w:ascii="Times New Roman" w:eastAsia="Times New Roman" w:hAnsi="Times New Roman" w:cs="Times New Roman"/>
          <w:sz w:val="28"/>
          <w:lang w:eastAsia="ru-RU"/>
        </w:rPr>
      </w:pPr>
      <w:r w:rsidRPr="006C489F">
        <w:rPr>
          <w:rFonts w:ascii="Times New Roman" w:eastAsia="Times New Roman" w:hAnsi="Times New Roman" w:cs="Times New Roman"/>
          <w:sz w:val="28"/>
          <w:lang w:eastAsia="ru-RU"/>
        </w:rPr>
        <w:lastRenderedPageBreak/>
        <w:t>Оборудование: линейка, сантиметр, фломастеры, бумага, раздаточный материал, фотографии.</w:t>
      </w:r>
    </w:p>
    <w:p w:rsidR="006C489F" w:rsidRPr="006C489F" w:rsidRDefault="006C489F" w:rsidP="006C489F">
      <w:pPr>
        <w:spacing w:line="360" w:lineRule="auto"/>
        <w:jc w:val="both"/>
        <w:rPr>
          <w:rFonts w:ascii="Times New Roman" w:eastAsia="Times New Roman" w:hAnsi="Times New Roman" w:cs="Times New Roman"/>
          <w:sz w:val="28"/>
          <w:lang w:eastAsia="ru-RU"/>
        </w:rPr>
      </w:pPr>
    </w:p>
    <w:p w:rsidR="006C489F" w:rsidRPr="006C489F" w:rsidRDefault="006C489F" w:rsidP="006C489F">
      <w:pPr>
        <w:spacing w:after="200" w:line="276" w:lineRule="auto"/>
        <w:jc w:val="center"/>
        <w:rPr>
          <w:rFonts w:ascii="Times New Roman" w:eastAsia="Times New Roman" w:hAnsi="Times New Roman" w:cs="Times New Roman"/>
          <w:color w:val="000000"/>
          <w:sz w:val="28"/>
          <w:szCs w:val="28"/>
          <w:lang w:eastAsia="ru-RU"/>
        </w:rPr>
      </w:pPr>
      <w:r w:rsidRPr="006C489F">
        <w:rPr>
          <w:rFonts w:ascii="Times New Roman" w:eastAsia="Times New Roman" w:hAnsi="Times New Roman" w:cs="Times New Roman"/>
          <w:color w:val="000000"/>
          <w:sz w:val="28"/>
          <w:szCs w:val="28"/>
          <w:lang w:eastAsia="ru-RU"/>
        </w:rPr>
        <w:t>Ход занятия</w:t>
      </w:r>
    </w:p>
    <w:p w:rsidR="006C489F" w:rsidRPr="006C489F" w:rsidRDefault="006C489F" w:rsidP="006C489F">
      <w:pPr>
        <w:spacing w:after="200" w:line="360" w:lineRule="auto"/>
        <w:jc w:val="both"/>
        <w:rPr>
          <w:rFonts w:ascii="Times New Roman" w:eastAsia="Times New Roman" w:hAnsi="Times New Roman" w:cs="Times New Roman"/>
          <w:sz w:val="28"/>
          <w:szCs w:val="28"/>
          <w:lang w:eastAsia="ru-RU"/>
        </w:rPr>
      </w:pPr>
      <w:r w:rsidRPr="006C489F">
        <w:rPr>
          <w:rFonts w:ascii="Times New Roman" w:eastAsia="Times New Roman" w:hAnsi="Times New Roman" w:cs="Times New Roman"/>
          <w:color w:val="000000"/>
          <w:sz w:val="28"/>
          <w:szCs w:val="28"/>
          <w:lang w:eastAsia="ru-RU"/>
        </w:rPr>
        <w:t xml:space="preserve">На уроках математики  вас знакомили с понятием «Золотое сечение». Вы узнали, что это соотношение используется при  проектировании и строительстве зданий, создании картин. Есть ли лица, которые можно  считать  красивыми и идеальными, когда отношение их частей будут соответствовать  золотой пропорции?  Мы захотели поподробнее узнать о «Золотом сечении» и  как его расчеты могут помочь при определении идеального лица. Проведем исследование. </w:t>
      </w:r>
    </w:p>
    <w:p w:rsidR="006C489F" w:rsidRPr="006C489F" w:rsidRDefault="006C489F" w:rsidP="006C489F">
      <w:pPr>
        <w:spacing w:after="0" w:line="360" w:lineRule="auto"/>
        <w:jc w:val="both"/>
        <w:rPr>
          <w:rFonts w:ascii="Times New Roman" w:eastAsia="Times New Roman" w:hAnsi="Times New Roman" w:cs="Times New Roman"/>
          <w:sz w:val="28"/>
          <w:szCs w:val="28"/>
          <w:lang w:eastAsia="ru-RU"/>
        </w:rPr>
      </w:pPr>
      <w:r w:rsidRPr="006C489F">
        <w:rPr>
          <w:rFonts w:ascii="Times New Roman" w:eastAsia="Times New Roman" w:hAnsi="Times New Roman" w:cs="Times New Roman"/>
          <w:sz w:val="28"/>
          <w:szCs w:val="28"/>
          <w:lang w:eastAsia="ru-RU"/>
        </w:rPr>
        <w:t>Разделим учеников на группы по</w:t>
      </w:r>
      <w:r w:rsidRPr="006C489F">
        <w:rPr>
          <w:rFonts w:ascii="Times New Roman" w:eastAsia="Times New Roman" w:hAnsi="Times New Roman" w:cs="Times New Roman"/>
          <w:spacing w:val="-3"/>
          <w:sz w:val="28"/>
          <w:szCs w:val="28"/>
          <w:bdr w:val="none" w:sz="0" w:space="0" w:color="auto" w:frame="1"/>
          <w:lang w:eastAsia="ru-RU"/>
        </w:rPr>
        <w:t xml:space="preserve"> особенностям</w:t>
      </w:r>
      <w:r w:rsidRPr="006C489F">
        <w:rPr>
          <w:rFonts w:ascii="Times New Roman" w:eastAsia="Times New Roman" w:hAnsi="Times New Roman" w:cs="Times New Roman"/>
          <w:color w:val="000000"/>
          <w:sz w:val="28"/>
          <w:szCs w:val="28"/>
          <w:lang w:eastAsia="ru-RU"/>
        </w:rPr>
        <w:t xml:space="preserve"> развития их репрезентативных систем: аудиалы, визуалы, кинестетики и дигиталы. Используем экспресс опрос.</w:t>
      </w:r>
    </w:p>
    <w:p w:rsidR="006C489F" w:rsidRPr="006C489F" w:rsidRDefault="006C489F" w:rsidP="006C489F">
      <w:pPr>
        <w:shd w:val="clear" w:color="auto" w:fill="FFFFFF"/>
        <w:spacing w:after="0" w:line="360" w:lineRule="auto"/>
        <w:jc w:val="both"/>
        <w:textAlignment w:val="baseline"/>
        <w:rPr>
          <w:rFonts w:ascii="Times New Roman" w:eastAsia="Times New Roman" w:hAnsi="Times New Roman" w:cs="Times New Roman"/>
          <w:color w:val="000000"/>
          <w:sz w:val="28"/>
          <w:szCs w:val="28"/>
          <w:lang w:eastAsia="ru-RU"/>
        </w:rPr>
      </w:pPr>
      <w:r w:rsidRPr="006C489F">
        <w:rPr>
          <w:rFonts w:ascii="Times New Roman" w:eastAsia="Times New Roman" w:hAnsi="Times New Roman" w:cs="Times New Roman"/>
          <w:color w:val="000000"/>
          <w:sz w:val="28"/>
          <w:szCs w:val="28"/>
          <w:lang w:eastAsia="ru-RU"/>
        </w:rPr>
        <w:t xml:space="preserve"> Если у человека голос очень выразительный, глубокий, мелодичный и глаза отводит в сторону или вниз, то  это аудиал. </w:t>
      </w:r>
      <w:r w:rsidRPr="006C489F">
        <w:rPr>
          <w:rFonts w:ascii="Times New Roman" w:eastAsia="Times New Roman" w:hAnsi="Times New Roman" w:cs="Times New Roman"/>
          <w:color w:val="000000"/>
          <w:sz w:val="24"/>
          <w:szCs w:val="24"/>
          <w:lang w:eastAsia="ru-RU"/>
        </w:rPr>
        <w:t> </w:t>
      </w:r>
      <w:r w:rsidRPr="006C489F">
        <w:rPr>
          <w:rFonts w:ascii="Times New Roman" w:eastAsia="Times New Roman" w:hAnsi="Times New Roman" w:cs="Times New Roman"/>
          <w:color w:val="000000"/>
          <w:sz w:val="28"/>
          <w:szCs w:val="28"/>
          <w:lang w:eastAsia="ru-RU"/>
        </w:rPr>
        <w:t xml:space="preserve">Информацию получает через </w:t>
      </w:r>
      <w:r w:rsidRPr="006C489F">
        <w:rPr>
          <w:rFonts w:ascii="Times New Roman" w:eastAsia="Times New Roman" w:hAnsi="Times New Roman" w:cs="Times New Roman"/>
          <w:color w:val="000000"/>
          <w:sz w:val="24"/>
          <w:szCs w:val="24"/>
          <w:lang w:eastAsia="ru-RU"/>
        </w:rPr>
        <w:t xml:space="preserve"> </w:t>
      </w:r>
      <w:r w:rsidRPr="006C489F">
        <w:rPr>
          <w:rFonts w:ascii="Times New Roman" w:eastAsia="Times New Roman" w:hAnsi="Times New Roman" w:cs="Times New Roman"/>
          <w:color w:val="000000"/>
          <w:sz w:val="28"/>
          <w:szCs w:val="28"/>
          <w:lang w:eastAsia="ru-RU"/>
        </w:rPr>
        <w:t>уши.</w:t>
      </w:r>
      <w:r w:rsidRPr="006C489F">
        <w:rPr>
          <w:rFonts w:ascii="Times New Roman" w:eastAsia="Times New Roman" w:hAnsi="Times New Roman" w:cs="Times New Roman"/>
          <w:color w:val="000000"/>
          <w:sz w:val="24"/>
          <w:szCs w:val="24"/>
          <w:lang w:eastAsia="ru-RU"/>
        </w:rPr>
        <w:t xml:space="preserve"> </w:t>
      </w:r>
      <w:r w:rsidRPr="006C489F">
        <w:rPr>
          <w:rFonts w:ascii="Times New Roman" w:eastAsia="Times New Roman" w:hAnsi="Times New Roman" w:cs="Times New Roman"/>
          <w:color w:val="000000"/>
          <w:sz w:val="28"/>
          <w:szCs w:val="28"/>
          <w:lang w:eastAsia="ru-RU"/>
        </w:rPr>
        <w:t>Высокий голос, зоркий взгляд и  при общении  смотрит в глаза и требует этого от собеседника, то это визуал. Он воспринимает информацию с помощью зрения.</w:t>
      </w:r>
    </w:p>
    <w:p w:rsidR="006C489F" w:rsidRPr="006C489F" w:rsidRDefault="006C489F" w:rsidP="006C489F">
      <w:pPr>
        <w:spacing w:after="200" w:line="360" w:lineRule="auto"/>
        <w:jc w:val="both"/>
        <w:rPr>
          <w:rFonts w:ascii="Times New Roman" w:eastAsia="Times New Roman" w:hAnsi="Times New Roman" w:cs="Times New Roman"/>
          <w:color w:val="000000"/>
          <w:sz w:val="28"/>
          <w:szCs w:val="28"/>
          <w:shd w:val="clear" w:color="auto" w:fill="FFFFFF"/>
          <w:lang w:eastAsia="ru-RU"/>
        </w:rPr>
      </w:pPr>
      <w:r w:rsidRPr="006C489F">
        <w:rPr>
          <w:rFonts w:ascii="Times New Roman" w:eastAsia="Times New Roman" w:hAnsi="Times New Roman" w:cs="Times New Roman"/>
          <w:color w:val="000000"/>
          <w:sz w:val="28"/>
          <w:szCs w:val="28"/>
          <w:shd w:val="clear" w:color="auto" w:fill="FFFFFF"/>
          <w:lang w:eastAsia="ru-RU"/>
        </w:rPr>
        <w:t>Говорит медленно, голос часто глухой, низкий и при разговоре взгляд направлен вниз – это кинестетик. Кинестетик окружающий мир воспринимает через обоняние, осязание и с помощью движений. Дигитал воспринимает информацию через логическое осмысление, через цифры и знаки. Говорит монотонно, смотрит в лоб или поверх головы. Но это не значит, что другие каналы у человека не действуют, просто ему легче пользоваться именно этим каналом восприятия.</w:t>
      </w:r>
    </w:p>
    <w:p w:rsidR="006C489F" w:rsidRPr="006C489F" w:rsidRDefault="006C489F" w:rsidP="006C489F">
      <w:pPr>
        <w:spacing w:after="200" w:line="360" w:lineRule="auto"/>
        <w:jc w:val="both"/>
        <w:rPr>
          <w:rFonts w:ascii="Times New Roman" w:eastAsia="Times New Roman" w:hAnsi="Times New Roman" w:cs="Times New Roman"/>
          <w:color w:val="000000"/>
          <w:sz w:val="28"/>
          <w:szCs w:val="28"/>
          <w:shd w:val="clear" w:color="auto" w:fill="FFFFFF"/>
          <w:lang w:eastAsia="ru-RU"/>
        </w:rPr>
      </w:pPr>
      <w:r w:rsidRPr="006C489F">
        <w:rPr>
          <w:rFonts w:ascii="Times New Roman" w:eastAsia="Times New Roman" w:hAnsi="Times New Roman" w:cs="Times New Roman"/>
          <w:color w:val="000000"/>
          <w:sz w:val="28"/>
          <w:szCs w:val="28"/>
          <w:shd w:val="clear" w:color="auto" w:fill="FFFFFF"/>
          <w:lang w:eastAsia="ru-RU"/>
        </w:rPr>
        <w:t>Разделив учащихся на группы, даем им задание.</w:t>
      </w:r>
      <w:r w:rsidRPr="006C489F">
        <w:rPr>
          <w:rFonts w:ascii="Times New Roman" w:eastAsia="Times New Roman" w:hAnsi="Times New Roman" w:cs="Times New Roman"/>
          <w:sz w:val="28"/>
          <w:szCs w:val="28"/>
          <w:lang w:eastAsia="ru-RU"/>
        </w:rPr>
        <w:tab/>
      </w:r>
    </w:p>
    <w:p w:rsidR="006C489F" w:rsidRPr="006C489F" w:rsidRDefault="006C489F" w:rsidP="006C489F">
      <w:pPr>
        <w:tabs>
          <w:tab w:val="left" w:pos="2535"/>
        </w:tabs>
        <w:spacing w:after="200" w:line="276" w:lineRule="auto"/>
        <w:jc w:val="both"/>
        <w:rPr>
          <w:rFonts w:ascii="Times New Roman" w:eastAsia="Times New Roman" w:hAnsi="Times New Roman" w:cs="Times New Roman"/>
          <w:sz w:val="28"/>
          <w:szCs w:val="28"/>
          <w:lang w:eastAsia="ru-RU"/>
        </w:rPr>
      </w:pPr>
      <w:r w:rsidRPr="006C489F">
        <w:rPr>
          <w:rFonts w:ascii="Times New Roman" w:eastAsia="Times New Roman" w:hAnsi="Times New Roman" w:cs="Times New Roman"/>
          <w:b/>
          <w:bCs/>
          <w:sz w:val="28"/>
          <w:szCs w:val="28"/>
          <w:lang w:eastAsia="ru-RU"/>
        </w:rPr>
        <w:t xml:space="preserve">Визуалы </w:t>
      </w:r>
      <w:r w:rsidRPr="006C489F">
        <w:rPr>
          <w:rFonts w:ascii="Times New Roman" w:eastAsia="Times New Roman" w:hAnsi="Times New Roman" w:cs="Times New Roman"/>
          <w:sz w:val="28"/>
          <w:szCs w:val="28"/>
          <w:lang w:eastAsia="ru-RU"/>
        </w:rPr>
        <w:t xml:space="preserve">– изучить материал и показать основные измерения на фотографии. </w:t>
      </w:r>
    </w:p>
    <w:p w:rsidR="006C489F" w:rsidRPr="006C489F" w:rsidRDefault="006C489F" w:rsidP="006C489F">
      <w:pPr>
        <w:tabs>
          <w:tab w:val="left" w:pos="2535"/>
        </w:tabs>
        <w:spacing w:after="200" w:line="276" w:lineRule="auto"/>
        <w:jc w:val="both"/>
        <w:rPr>
          <w:rFonts w:ascii="Times New Roman" w:eastAsia="Times New Roman" w:hAnsi="Times New Roman" w:cs="Times New Roman"/>
          <w:sz w:val="28"/>
          <w:szCs w:val="28"/>
          <w:lang w:eastAsia="ru-RU"/>
        </w:rPr>
      </w:pPr>
      <w:r w:rsidRPr="006C489F">
        <w:rPr>
          <w:rFonts w:ascii="Times New Roman" w:eastAsia="Times New Roman" w:hAnsi="Times New Roman" w:cs="Times New Roman"/>
          <w:b/>
          <w:bCs/>
          <w:sz w:val="28"/>
          <w:szCs w:val="28"/>
          <w:lang w:eastAsia="ru-RU"/>
        </w:rPr>
        <w:lastRenderedPageBreak/>
        <w:t>Аудиалы</w:t>
      </w:r>
      <w:r w:rsidRPr="006C489F">
        <w:rPr>
          <w:rFonts w:ascii="Times New Roman" w:eastAsia="Times New Roman" w:hAnsi="Times New Roman" w:cs="Times New Roman"/>
          <w:sz w:val="28"/>
          <w:szCs w:val="28"/>
          <w:lang w:eastAsia="ru-RU"/>
        </w:rPr>
        <w:t xml:space="preserve"> – выполнить  построение таблицы  и подготовить  сообщение о зарубежных и российских звездах, имеющих гармоничные  черты  лица.</w:t>
      </w:r>
    </w:p>
    <w:p w:rsidR="006C489F" w:rsidRPr="006C489F" w:rsidRDefault="006C489F" w:rsidP="006C489F">
      <w:pPr>
        <w:tabs>
          <w:tab w:val="left" w:pos="2535"/>
        </w:tabs>
        <w:spacing w:after="200" w:line="276" w:lineRule="auto"/>
        <w:jc w:val="both"/>
        <w:rPr>
          <w:rFonts w:ascii="Times New Roman" w:eastAsia="Times New Roman" w:hAnsi="Times New Roman" w:cs="Times New Roman"/>
          <w:sz w:val="28"/>
          <w:szCs w:val="28"/>
          <w:lang w:eastAsia="ru-RU"/>
        </w:rPr>
      </w:pPr>
      <w:r w:rsidRPr="006C489F">
        <w:rPr>
          <w:rFonts w:ascii="Times New Roman" w:eastAsia="Times New Roman" w:hAnsi="Times New Roman" w:cs="Times New Roman"/>
          <w:b/>
          <w:bCs/>
          <w:sz w:val="28"/>
          <w:szCs w:val="28"/>
          <w:lang w:eastAsia="ru-RU"/>
        </w:rPr>
        <w:t xml:space="preserve"> Кинестетики </w:t>
      </w:r>
      <w:r w:rsidRPr="006C489F">
        <w:rPr>
          <w:rFonts w:ascii="Times New Roman" w:eastAsia="Times New Roman" w:hAnsi="Times New Roman" w:cs="Times New Roman"/>
          <w:sz w:val="28"/>
          <w:szCs w:val="28"/>
          <w:lang w:eastAsia="ru-RU"/>
        </w:rPr>
        <w:t xml:space="preserve">– провести измерения по плану </w:t>
      </w:r>
    </w:p>
    <w:p w:rsidR="006C489F" w:rsidRPr="006C489F" w:rsidRDefault="006C489F" w:rsidP="006C489F">
      <w:pPr>
        <w:tabs>
          <w:tab w:val="left" w:pos="2535"/>
        </w:tabs>
        <w:spacing w:after="200" w:line="276" w:lineRule="auto"/>
        <w:jc w:val="both"/>
        <w:rPr>
          <w:rFonts w:ascii="Times New Roman" w:eastAsia="Times New Roman" w:hAnsi="Times New Roman" w:cs="Times New Roman"/>
          <w:sz w:val="28"/>
          <w:szCs w:val="28"/>
          <w:lang w:eastAsia="ru-RU"/>
        </w:rPr>
      </w:pPr>
      <w:r w:rsidRPr="006C489F">
        <w:rPr>
          <w:rFonts w:ascii="Times New Roman" w:eastAsia="Times New Roman" w:hAnsi="Times New Roman" w:cs="Times New Roman"/>
          <w:b/>
          <w:bCs/>
          <w:sz w:val="28"/>
          <w:szCs w:val="28"/>
          <w:lang w:eastAsia="ru-RU"/>
        </w:rPr>
        <w:t>Дигиталы</w:t>
      </w:r>
      <w:r w:rsidRPr="006C489F">
        <w:rPr>
          <w:rFonts w:ascii="Times New Roman" w:eastAsia="Times New Roman" w:hAnsi="Times New Roman" w:cs="Times New Roman"/>
          <w:sz w:val="28"/>
          <w:szCs w:val="28"/>
          <w:lang w:eastAsia="ru-RU"/>
        </w:rPr>
        <w:t xml:space="preserve">- записать данные в таблицу и сделать вывод. </w:t>
      </w:r>
    </w:p>
    <w:p w:rsidR="006C489F" w:rsidRPr="006C489F" w:rsidRDefault="006C489F" w:rsidP="006C489F">
      <w:pPr>
        <w:tabs>
          <w:tab w:val="left" w:pos="2535"/>
        </w:tabs>
        <w:spacing w:after="200" w:line="276" w:lineRule="auto"/>
        <w:jc w:val="both"/>
        <w:rPr>
          <w:rFonts w:ascii="Times New Roman" w:eastAsia="Times New Roman" w:hAnsi="Times New Roman" w:cs="Times New Roman"/>
          <w:sz w:val="28"/>
          <w:szCs w:val="28"/>
          <w:lang w:eastAsia="ru-RU"/>
        </w:rPr>
      </w:pPr>
      <w:r w:rsidRPr="006C489F">
        <w:rPr>
          <w:rFonts w:ascii="Times New Roman" w:eastAsia="Times New Roman" w:hAnsi="Times New Roman" w:cs="Times New Roman"/>
          <w:sz w:val="28"/>
          <w:szCs w:val="28"/>
          <w:lang w:eastAsia="ru-RU"/>
        </w:rPr>
        <w:t>Визуалы изучают теоретический материал и на фото показывают необходимые измерения.</w:t>
      </w:r>
    </w:p>
    <w:p w:rsidR="006C489F" w:rsidRPr="006C489F" w:rsidRDefault="006C489F" w:rsidP="006C489F">
      <w:pPr>
        <w:spacing w:after="200" w:line="276" w:lineRule="auto"/>
        <w:jc w:val="both"/>
        <w:rPr>
          <w:rFonts w:ascii="Times New Roman" w:eastAsia="Times New Roman" w:hAnsi="Times New Roman" w:cs="Times New Roman"/>
          <w:sz w:val="28"/>
          <w:szCs w:val="28"/>
          <w:lang w:eastAsia="ru-RU"/>
        </w:rPr>
      </w:pPr>
      <w:r w:rsidRPr="006C489F">
        <w:rPr>
          <w:rFonts w:ascii="Times New Roman" w:eastAsia="Times New Roman" w:hAnsi="Times New Roman" w:cs="Times New Roman"/>
          <w:sz w:val="28"/>
          <w:szCs w:val="28"/>
          <w:lang w:eastAsia="ru-RU"/>
        </w:rPr>
        <w:t>1. Что такое «золотое сечение»</w:t>
      </w:r>
    </w:p>
    <w:p w:rsidR="006C489F" w:rsidRPr="006C489F" w:rsidRDefault="006C489F" w:rsidP="006C489F">
      <w:pPr>
        <w:autoSpaceDE w:val="0"/>
        <w:autoSpaceDN w:val="0"/>
        <w:adjustRightInd w:val="0"/>
        <w:spacing w:after="0" w:line="360" w:lineRule="auto"/>
        <w:jc w:val="both"/>
        <w:rPr>
          <w:rFonts w:ascii="Times New Roman" w:eastAsia="Times New Roman" w:hAnsi="Times New Roman" w:cs="Times New Roman"/>
          <w:sz w:val="28"/>
          <w:szCs w:val="28"/>
          <w:lang w:eastAsia="ru-RU"/>
        </w:rPr>
      </w:pPr>
      <w:r w:rsidRPr="006C489F">
        <w:rPr>
          <w:rFonts w:ascii="Times New Roman" w:eastAsia="Times New Roman" w:hAnsi="Times New Roman" w:cs="Times New Roman"/>
          <w:b/>
          <w:bCs/>
          <w:color w:val="000000"/>
          <w:sz w:val="28"/>
          <w:szCs w:val="28"/>
          <w:shd w:val="clear" w:color="auto" w:fill="FFFFFF"/>
          <w:lang w:eastAsia="ru-RU"/>
        </w:rPr>
        <w:t>Золотое сечение </w:t>
      </w:r>
      <w:r w:rsidRPr="006C489F">
        <w:rPr>
          <w:rFonts w:ascii="Times New Roman" w:eastAsia="Times New Roman" w:hAnsi="Times New Roman" w:cs="Times New Roman"/>
          <w:color w:val="000000"/>
          <w:sz w:val="28"/>
          <w:szCs w:val="28"/>
          <w:shd w:val="clear" w:color="auto" w:fill="FFFFFF"/>
          <w:lang w:eastAsia="ru-RU"/>
        </w:rPr>
        <w:t xml:space="preserve">– </w:t>
      </w:r>
      <w:r w:rsidRPr="006C489F">
        <w:rPr>
          <w:rFonts w:ascii="Times New Roman" w:eastAsia="Times New Roman" w:hAnsi="Times New Roman" w:cs="Times New Roman"/>
          <w:color w:val="222222"/>
          <w:sz w:val="28"/>
          <w:szCs w:val="28"/>
          <w:lang w:eastAsia="ru-RU"/>
        </w:rPr>
        <w:t xml:space="preserve">это пропорциональное деление отрезка на неравные части. При этом меньший отрезок так относится к большему, как больший отрезок относится ко всему отрезку и наоборот. </w:t>
      </w:r>
      <w:r w:rsidRPr="006C489F">
        <w:rPr>
          <w:rFonts w:ascii="Times New Roman" w:eastAsia="Times New Roman" w:hAnsi="Times New Roman" w:cs="Times New Roman"/>
          <w:sz w:val="28"/>
          <w:szCs w:val="28"/>
          <w:lang w:eastAsia="ru-RU"/>
        </w:rPr>
        <w:t>Его примерное числовое значение около 1, 61… если отношение большей части к меньшей, а если наоборот меньшая часть к большей, то 0, 61</w:t>
      </w:r>
      <w:r w:rsidRPr="006C489F">
        <w:rPr>
          <w:rFonts w:ascii="TimesNewRomanPSMT" w:eastAsia="Times New Roman" w:hAnsi="TimesNewRomanPSMT" w:cs="TimesNewRomanPSMT"/>
          <w:sz w:val="24"/>
          <w:szCs w:val="24"/>
          <w:lang w:eastAsia="ru-RU"/>
        </w:rPr>
        <w:t>…</w:t>
      </w:r>
    </w:p>
    <w:p w:rsidR="006C489F" w:rsidRPr="006C489F" w:rsidRDefault="006C489F" w:rsidP="006C489F">
      <w:pPr>
        <w:spacing w:after="200" w:line="360" w:lineRule="auto"/>
        <w:rPr>
          <w:rFonts w:ascii="Times New Roman" w:eastAsia="Times New Roman" w:hAnsi="Times New Roman" w:cs="Times New Roman"/>
          <w:sz w:val="28"/>
          <w:szCs w:val="28"/>
          <w:lang w:eastAsia="ru-RU"/>
        </w:rPr>
      </w:pPr>
      <w:r w:rsidRPr="006C489F">
        <w:rPr>
          <w:rFonts w:ascii="Times New Roman" w:eastAsia="Times New Roman" w:hAnsi="Times New Roman" w:cs="Times New Roman"/>
          <w:noProof/>
          <w:sz w:val="28"/>
          <w:szCs w:val="28"/>
          <w:lang w:eastAsia="ru-RU"/>
        </w:rPr>
        <w:drawing>
          <wp:anchor distT="0" distB="0" distL="114300" distR="114300" simplePos="0" relativeHeight="251671552" behindDoc="1" locked="0" layoutInCell="1" allowOverlap="1" wp14:anchorId="63954141" wp14:editId="6FF5368C">
            <wp:simplePos x="0" y="0"/>
            <wp:positionH relativeFrom="column">
              <wp:posOffset>4501515</wp:posOffset>
            </wp:positionH>
            <wp:positionV relativeFrom="paragraph">
              <wp:posOffset>-3175</wp:posOffset>
            </wp:positionV>
            <wp:extent cx="1714500" cy="2219325"/>
            <wp:effectExtent l="19050" t="0" r="0" b="0"/>
            <wp:wrapTight wrapText="bothSides">
              <wp:wrapPolygon edited="0">
                <wp:start x="-240" y="0"/>
                <wp:lineTo x="-240" y="21507"/>
                <wp:lineTo x="21600" y="21507"/>
                <wp:lineTo x="21600" y="0"/>
                <wp:lineTo x="-24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14500" cy="2219325"/>
                    </a:xfrm>
                    <a:prstGeom prst="rect">
                      <a:avLst/>
                    </a:prstGeom>
                    <a:noFill/>
                    <a:ln>
                      <a:noFill/>
                    </a:ln>
                  </pic:spPr>
                </pic:pic>
              </a:graphicData>
            </a:graphic>
          </wp:anchor>
        </w:drawing>
      </w:r>
      <w:r w:rsidRPr="006C489F">
        <w:rPr>
          <w:rFonts w:ascii="Times New Roman" w:eastAsia="Times New Roman" w:hAnsi="Times New Roman" w:cs="Times New Roman"/>
          <w:noProof/>
          <w:sz w:val="28"/>
          <w:szCs w:val="28"/>
          <w:lang w:eastAsia="ru-RU"/>
        </w:rPr>
        <w:drawing>
          <wp:inline distT="0" distB="0" distL="0" distR="0" wp14:anchorId="2D3A9431" wp14:editId="3B53F50A">
            <wp:extent cx="3249295" cy="743585"/>
            <wp:effectExtent l="0" t="0" r="825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49295" cy="743585"/>
                    </a:xfrm>
                    <a:prstGeom prst="rect">
                      <a:avLst/>
                    </a:prstGeom>
                    <a:noFill/>
                  </pic:spPr>
                </pic:pic>
              </a:graphicData>
            </a:graphic>
          </wp:inline>
        </w:drawing>
      </w:r>
    </w:p>
    <w:p w:rsidR="006C489F" w:rsidRPr="006C489F" w:rsidRDefault="006C489F" w:rsidP="006C489F">
      <w:pPr>
        <w:spacing w:after="200" w:line="360" w:lineRule="auto"/>
        <w:rPr>
          <w:rFonts w:ascii="Times New Roman" w:eastAsia="Times New Roman" w:hAnsi="Times New Roman" w:cs="Times New Roman"/>
          <w:sz w:val="28"/>
          <w:szCs w:val="28"/>
          <w:lang w:eastAsia="ru-RU"/>
        </w:rPr>
      </w:pPr>
      <w:r w:rsidRPr="006C489F">
        <w:rPr>
          <w:rFonts w:ascii="Times New Roman" w:eastAsia="Times New Roman" w:hAnsi="Times New Roman" w:cs="Times New Roman"/>
          <w:color w:val="222222"/>
          <w:sz w:val="28"/>
          <w:szCs w:val="28"/>
          <w:lang w:eastAsia="ru-RU"/>
        </w:rPr>
        <w:t>a : b = b : c или с : b = b : а.</w:t>
      </w:r>
    </w:p>
    <w:p w:rsidR="006C489F" w:rsidRPr="006C489F" w:rsidRDefault="006C489F" w:rsidP="006C489F">
      <w:pPr>
        <w:spacing w:after="200" w:line="360" w:lineRule="auto"/>
        <w:jc w:val="both"/>
        <w:rPr>
          <w:rFonts w:ascii="Times New Roman" w:eastAsia="Times New Roman" w:hAnsi="Times New Roman" w:cs="Times New Roman"/>
          <w:color w:val="000000"/>
          <w:sz w:val="28"/>
          <w:szCs w:val="28"/>
          <w:shd w:val="clear" w:color="auto" w:fill="FFFFFF"/>
          <w:lang w:eastAsia="ru-RU"/>
        </w:rPr>
      </w:pPr>
      <w:r w:rsidRPr="006C489F">
        <w:rPr>
          <w:rFonts w:ascii="Times New Roman" w:eastAsia="Times New Roman" w:hAnsi="Times New Roman" w:cs="Times New Roman"/>
          <w:sz w:val="28"/>
          <w:szCs w:val="28"/>
          <w:shd w:val="clear" w:color="auto" w:fill="FFFFFF"/>
          <w:lang w:eastAsia="ru-RU"/>
        </w:rPr>
        <w:t>Считается, что понятие «</w:t>
      </w:r>
      <w:r w:rsidRPr="006C489F">
        <w:rPr>
          <w:rFonts w:ascii="Times New Roman" w:eastAsia="Times New Roman" w:hAnsi="Times New Roman" w:cs="Times New Roman"/>
          <w:b/>
          <w:bCs/>
          <w:sz w:val="28"/>
          <w:szCs w:val="28"/>
          <w:shd w:val="clear" w:color="auto" w:fill="FFFFFF"/>
          <w:lang w:eastAsia="ru-RU"/>
        </w:rPr>
        <w:t>золотого сечения</w:t>
      </w:r>
      <w:r w:rsidRPr="006C489F">
        <w:rPr>
          <w:rFonts w:ascii="Times New Roman" w:eastAsia="Times New Roman" w:hAnsi="Times New Roman" w:cs="Times New Roman"/>
          <w:sz w:val="28"/>
          <w:szCs w:val="28"/>
          <w:shd w:val="clear" w:color="auto" w:fill="FFFFFF"/>
          <w:lang w:eastAsia="ru-RU"/>
        </w:rPr>
        <w:t xml:space="preserve">» открыл древнегреческий философ и математик Пифагор, но есть мнение, что он доработал исследование более древних учёных – вавилонян или египтян. Об этом говорят идеальные пропорции пирамиды Хеопса и сохранившиеся  египетские храмы.  </w:t>
      </w:r>
      <w:r w:rsidRPr="006C489F">
        <w:rPr>
          <w:rFonts w:ascii="Times New Roman" w:eastAsia="Times New Roman" w:hAnsi="Times New Roman" w:cs="Times New Roman"/>
          <w:color w:val="000000"/>
          <w:sz w:val="28"/>
          <w:szCs w:val="28"/>
          <w:shd w:val="clear" w:color="auto" w:fill="FFFFFF"/>
          <w:lang w:eastAsia="ru-RU"/>
        </w:rPr>
        <w:t xml:space="preserve">Евклид в своем знаменитом труде «Начала» упоминает об идеальных пропорциях и применяет это правило для построения некоторых геометрических фигур. Во времена Леонардо да Винчи данное соотношение названо «божественной пропорцией», которую художник  использовал при создании своих шедевров. Сам термин ввел в употребление немецкий математик Мартин Ом в 1835 году. </w:t>
      </w:r>
    </w:p>
    <w:p w:rsidR="006C489F" w:rsidRPr="006C489F" w:rsidRDefault="006C489F" w:rsidP="006C489F">
      <w:pPr>
        <w:spacing w:after="200" w:line="360" w:lineRule="auto"/>
        <w:jc w:val="both"/>
        <w:rPr>
          <w:rFonts w:ascii="Times New Roman" w:eastAsia="Times New Roman" w:hAnsi="Times New Roman" w:cs="Times New Roman"/>
          <w:sz w:val="28"/>
          <w:szCs w:val="28"/>
          <w:lang w:eastAsia="ru-RU"/>
        </w:rPr>
      </w:pPr>
      <w:r w:rsidRPr="006C489F">
        <w:rPr>
          <w:rFonts w:ascii="Times New Roman" w:eastAsia="Times New Roman" w:hAnsi="Times New Roman" w:cs="Times New Roman"/>
          <w:sz w:val="28"/>
          <w:szCs w:val="28"/>
          <w:lang w:eastAsia="ru-RU"/>
        </w:rPr>
        <w:t xml:space="preserve">Если рассмотреть лицо человека, то </w:t>
      </w:r>
      <w:r w:rsidRPr="006C489F">
        <w:rPr>
          <w:rFonts w:ascii="Times New Roman" w:eastAsia="Times New Roman" w:hAnsi="Times New Roman" w:cs="Times New Roman"/>
          <w:bCs/>
          <w:color w:val="000000"/>
          <w:sz w:val="28"/>
          <w:szCs w:val="28"/>
          <w:shd w:val="clear" w:color="auto" w:fill="FFFFFF"/>
          <w:lang w:eastAsia="ru-RU"/>
        </w:rPr>
        <w:t>соотношения глаз, бровей, носа, губ, подбородка и формы лица также близко к «золотому сечению».</w:t>
      </w:r>
    </w:p>
    <w:p w:rsidR="006C489F" w:rsidRPr="006C489F" w:rsidRDefault="006C489F" w:rsidP="006C489F">
      <w:pPr>
        <w:spacing w:after="200" w:line="360" w:lineRule="auto"/>
        <w:jc w:val="both"/>
        <w:rPr>
          <w:rFonts w:ascii="Times New Roman" w:eastAsia="Times New Roman" w:hAnsi="Times New Roman" w:cs="Times New Roman"/>
          <w:sz w:val="28"/>
          <w:szCs w:val="28"/>
          <w:shd w:val="clear" w:color="auto" w:fill="FFFFFF"/>
          <w:lang w:eastAsia="ru-RU"/>
        </w:rPr>
      </w:pPr>
      <w:r w:rsidRPr="006C489F">
        <w:rPr>
          <w:rFonts w:ascii="Times New Roman" w:eastAsia="Times New Roman" w:hAnsi="Times New Roman" w:cs="Times New Roman"/>
          <w:sz w:val="28"/>
          <w:szCs w:val="28"/>
          <w:shd w:val="clear" w:color="auto" w:fill="FFFFFF"/>
          <w:lang w:eastAsia="ru-RU"/>
        </w:rPr>
        <w:lastRenderedPageBreak/>
        <w:t>Причем, чем больше в лице человека таких соотношений, тем красивее нам он кажется. Есть лица, при характеристике которых употребляют выражение "правильные черты лица". У этих людей основные пропорции наиболее близки к соотношению 1:1,618 или 62:38.</w:t>
      </w:r>
      <w:r w:rsidRPr="006C489F">
        <w:rPr>
          <w:rFonts w:ascii="Times New Roman" w:eastAsia="Times New Roman" w:hAnsi="Times New Roman" w:cs="Times New Roman"/>
          <w:sz w:val="28"/>
          <w:szCs w:val="28"/>
          <w:lang w:eastAsia="ru-RU"/>
        </w:rPr>
        <w:br/>
      </w:r>
      <w:r w:rsidRPr="006C489F">
        <w:rPr>
          <w:rFonts w:ascii="Times New Roman" w:eastAsia="Times New Roman" w:hAnsi="Times New Roman" w:cs="Times New Roman"/>
          <w:sz w:val="28"/>
          <w:szCs w:val="28"/>
          <w:shd w:val="clear" w:color="auto" w:fill="FFFFFF"/>
          <w:lang w:eastAsia="ru-RU"/>
        </w:rPr>
        <w:t>Какие же пропорции в лице человека стремятся к "золотому сечению"?</w:t>
      </w:r>
    </w:p>
    <w:p w:rsidR="006C489F" w:rsidRPr="006C489F" w:rsidRDefault="006C489F" w:rsidP="006C489F">
      <w:pPr>
        <w:spacing w:after="200" w:line="360" w:lineRule="auto"/>
        <w:jc w:val="both"/>
        <w:rPr>
          <w:rFonts w:ascii="Times New Roman" w:eastAsia="Times New Roman" w:hAnsi="Times New Roman" w:cs="Times New Roman"/>
          <w:sz w:val="28"/>
          <w:szCs w:val="28"/>
          <w:shd w:val="clear" w:color="auto" w:fill="FFFFFF"/>
          <w:lang w:eastAsia="ru-RU"/>
        </w:rPr>
      </w:pPr>
    </w:p>
    <w:p w:rsidR="006C489F" w:rsidRPr="006C489F" w:rsidRDefault="006C489F" w:rsidP="006C489F">
      <w:pPr>
        <w:spacing w:after="200" w:line="360" w:lineRule="auto"/>
        <w:rPr>
          <w:rFonts w:ascii="Times New Roman" w:eastAsia="Times New Roman" w:hAnsi="Times New Roman" w:cs="Times New Roman"/>
          <w:sz w:val="28"/>
          <w:szCs w:val="28"/>
          <w:shd w:val="clear" w:color="auto" w:fill="FFFFFF"/>
          <w:lang w:eastAsia="ru-RU"/>
        </w:rPr>
      </w:pPr>
      <w:r w:rsidRPr="006C489F">
        <w:rPr>
          <w:rFonts w:ascii="Times New Roman" w:eastAsia="Times New Roman" w:hAnsi="Times New Roman" w:cs="Times New Roman"/>
          <w:sz w:val="28"/>
          <w:szCs w:val="28"/>
          <w:shd w:val="clear" w:color="auto" w:fill="FFFFFF"/>
          <w:lang w:eastAsia="ru-RU"/>
        </w:rPr>
        <w:t>2.  «Золотое сечение» и идеальное лицо.</w:t>
      </w:r>
    </w:p>
    <w:p w:rsidR="006C489F" w:rsidRPr="006C489F" w:rsidRDefault="006C489F" w:rsidP="006C489F">
      <w:pPr>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sidRPr="006C489F">
        <w:rPr>
          <w:rFonts w:ascii="Times New Roman" w:eastAsia="Times New Roman" w:hAnsi="Times New Roman" w:cs="Times New Roman"/>
          <w:color w:val="000000"/>
          <w:sz w:val="28"/>
          <w:szCs w:val="28"/>
          <w:lang w:eastAsia="ru-RU"/>
        </w:rPr>
        <w:t>Основные золотые пропорции нашего лица:</w:t>
      </w:r>
    </w:p>
    <w:p w:rsidR="006C489F" w:rsidRPr="006C489F" w:rsidRDefault="006C489F" w:rsidP="006C489F">
      <w:pPr>
        <w:numPr>
          <w:ilvl w:val="0"/>
          <w:numId w:val="8"/>
        </w:numPr>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sidRPr="006C489F">
        <w:rPr>
          <w:rFonts w:ascii="Times New Roman" w:eastAsia="Times New Roman" w:hAnsi="Times New Roman" w:cs="Times New Roman"/>
          <w:color w:val="000000"/>
          <w:sz w:val="28"/>
          <w:szCs w:val="28"/>
          <w:lang w:eastAsia="ru-RU"/>
        </w:rPr>
        <w:t>ширина носа к  расстоянию между ноздрями</w:t>
      </w:r>
    </w:p>
    <w:p w:rsidR="006C489F" w:rsidRPr="006C489F" w:rsidRDefault="006C489F" w:rsidP="006C489F">
      <w:pPr>
        <w:numPr>
          <w:ilvl w:val="0"/>
          <w:numId w:val="8"/>
        </w:numPr>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sidRPr="006C489F">
        <w:rPr>
          <w:rFonts w:ascii="Times New Roman" w:eastAsia="Times New Roman" w:hAnsi="Times New Roman" w:cs="Times New Roman"/>
          <w:color w:val="000000"/>
          <w:sz w:val="28"/>
          <w:szCs w:val="28"/>
          <w:shd w:val="clear" w:color="auto" w:fill="FFFFFF"/>
          <w:lang w:eastAsia="ru-RU"/>
        </w:rPr>
        <w:t>ширина носа к  длине носа</w:t>
      </w:r>
    </w:p>
    <w:p w:rsidR="006C489F" w:rsidRPr="006C489F" w:rsidRDefault="006C489F" w:rsidP="006C489F">
      <w:pPr>
        <w:numPr>
          <w:ilvl w:val="0"/>
          <w:numId w:val="8"/>
        </w:numPr>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sidRPr="006C489F">
        <w:rPr>
          <w:rFonts w:ascii="Times New Roman" w:eastAsia="Times New Roman" w:hAnsi="Times New Roman" w:cs="Times New Roman"/>
          <w:color w:val="000000"/>
          <w:sz w:val="28"/>
          <w:szCs w:val="28"/>
          <w:lang w:eastAsia="ru-RU"/>
        </w:rPr>
        <w:t>расстояние между зрачками к  расстоянию между бровями</w:t>
      </w:r>
    </w:p>
    <w:p w:rsidR="006C489F" w:rsidRPr="006C489F" w:rsidRDefault="006C489F" w:rsidP="006C489F">
      <w:pPr>
        <w:numPr>
          <w:ilvl w:val="0"/>
          <w:numId w:val="8"/>
        </w:numPr>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sidRPr="006C489F">
        <w:rPr>
          <w:rFonts w:ascii="Times New Roman" w:eastAsia="Times New Roman" w:hAnsi="Times New Roman" w:cs="Times New Roman"/>
          <w:color w:val="000000"/>
          <w:sz w:val="28"/>
          <w:szCs w:val="28"/>
          <w:lang w:eastAsia="ru-RU"/>
        </w:rPr>
        <w:t>длина лица к ширине лица</w:t>
      </w:r>
    </w:p>
    <w:p w:rsidR="006C489F" w:rsidRPr="006C489F" w:rsidRDefault="006C489F" w:rsidP="006C489F">
      <w:pPr>
        <w:numPr>
          <w:ilvl w:val="0"/>
          <w:numId w:val="8"/>
        </w:numPr>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sidRPr="006C489F">
        <w:rPr>
          <w:rFonts w:ascii="Times New Roman" w:eastAsia="Times New Roman" w:hAnsi="Times New Roman" w:cs="Times New Roman"/>
          <w:color w:val="000000"/>
          <w:sz w:val="28"/>
          <w:szCs w:val="28"/>
          <w:lang w:eastAsia="ru-RU"/>
        </w:rPr>
        <w:t xml:space="preserve">расстояние от кончика подбородка до кончика верхней губы и от кончика верхней губы до ноздрей </w:t>
      </w:r>
    </w:p>
    <w:p w:rsidR="006C489F" w:rsidRPr="006C489F" w:rsidRDefault="006C489F" w:rsidP="006C489F">
      <w:pPr>
        <w:numPr>
          <w:ilvl w:val="0"/>
          <w:numId w:val="8"/>
        </w:numPr>
        <w:spacing w:before="100" w:beforeAutospacing="1" w:after="100" w:afterAutospacing="1" w:line="360" w:lineRule="auto"/>
        <w:jc w:val="both"/>
        <w:rPr>
          <w:rFonts w:ascii="Times New Roman" w:eastAsia="Times New Roman" w:hAnsi="Times New Roman" w:cs="Times New Roman"/>
          <w:color w:val="000000"/>
          <w:sz w:val="28"/>
          <w:szCs w:val="28"/>
          <w:lang w:eastAsia="ru-RU"/>
        </w:rPr>
      </w:pPr>
      <w:r w:rsidRPr="006C489F">
        <w:rPr>
          <w:rFonts w:ascii="Times New Roman" w:eastAsia="Times New Roman" w:hAnsi="Times New Roman" w:cs="Times New Roman"/>
          <w:color w:val="000000"/>
          <w:sz w:val="28"/>
          <w:szCs w:val="28"/>
          <w:lang w:eastAsia="ru-RU"/>
        </w:rPr>
        <w:t>длина губ  к  ширине носа</w:t>
      </w:r>
    </w:p>
    <w:p w:rsidR="006C489F" w:rsidRPr="006C489F" w:rsidRDefault="006C489F" w:rsidP="006C489F">
      <w:pPr>
        <w:numPr>
          <w:ilvl w:val="0"/>
          <w:numId w:val="8"/>
        </w:numPr>
        <w:spacing w:before="100" w:beforeAutospacing="1" w:after="100" w:afterAutospacing="1" w:line="276" w:lineRule="auto"/>
        <w:contextualSpacing/>
        <w:jc w:val="both"/>
        <w:rPr>
          <w:rFonts w:ascii="Times New Roman" w:eastAsia="Times New Roman" w:hAnsi="Times New Roman" w:cs="Times New Roman"/>
          <w:color w:val="000000"/>
          <w:sz w:val="28"/>
          <w:szCs w:val="28"/>
          <w:lang w:eastAsia="ru-RU"/>
        </w:rPr>
      </w:pPr>
      <w:r w:rsidRPr="006C489F">
        <w:rPr>
          <w:rFonts w:ascii="Times New Roman" w:eastAsia="Times New Roman" w:hAnsi="Times New Roman" w:cs="Times New Roman"/>
          <w:color w:val="000000"/>
          <w:sz w:val="28"/>
          <w:szCs w:val="28"/>
          <w:lang w:eastAsia="ru-RU"/>
        </w:rPr>
        <w:t>расстояние от кончика подбородка до верхней линии бровей и от верхней линии бровей до макушки</w:t>
      </w:r>
    </w:p>
    <w:p w:rsidR="006C489F" w:rsidRPr="006C489F" w:rsidRDefault="0020709F" w:rsidP="006C489F">
      <w:pPr>
        <w:spacing w:before="100" w:beforeAutospacing="1" w:after="100" w:afterAutospacing="1" w:line="276"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78.45pt;margin-top:5.4pt;width:303pt;height:229.25pt;z-index:251672576" wrapcoords="-45 0 -45 21540 21600 21540 21600 0 -45 0">
            <v:imagedata r:id="rId13" o:title=""/>
            <w10:wrap type="tight"/>
          </v:shape>
          <o:OLEObject Type="Embed" ProgID="PowerPoint.Slide.12" ShapeID="_x0000_s1026" DrawAspect="Content" ObjectID="_1767892014" r:id="rId14"/>
        </w:object>
      </w:r>
    </w:p>
    <w:p w:rsidR="006C489F" w:rsidRPr="006C489F" w:rsidRDefault="006C489F" w:rsidP="006C489F">
      <w:pPr>
        <w:spacing w:before="100" w:beforeAutospacing="1" w:after="100" w:afterAutospacing="1" w:line="360" w:lineRule="auto"/>
        <w:ind w:left="720"/>
        <w:jc w:val="both"/>
        <w:rPr>
          <w:rFonts w:ascii="Times New Roman" w:eastAsia="Times New Roman" w:hAnsi="Times New Roman" w:cs="Times New Roman"/>
          <w:color w:val="000000"/>
          <w:sz w:val="28"/>
          <w:szCs w:val="28"/>
          <w:lang w:eastAsia="ru-RU"/>
        </w:rPr>
      </w:pPr>
    </w:p>
    <w:p w:rsidR="006C489F" w:rsidRPr="006C489F" w:rsidRDefault="006C489F" w:rsidP="006C489F">
      <w:pPr>
        <w:spacing w:after="200" w:line="276" w:lineRule="auto"/>
        <w:rPr>
          <w:rFonts w:ascii="Times New Roman" w:eastAsia="Times New Roman" w:hAnsi="Times New Roman" w:cs="Times New Roman"/>
          <w:sz w:val="28"/>
          <w:szCs w:val="28"/>
          <w:lang w:eastAsia="ru-RU"/>
        </w:rPr>
      </w:pPr>
    </w:p>
    <w:p w:rsidR="006C489F" w:rsidRPr="006C489F" w:rsidRDefault="006C489F" w:rsidP="006C489F">
      <w:pPr>
        <w:spacing w:before="100" w:beforeAutospacing="1" w:after="100" w:afterAutospacing="1" w:line="360" w:lineRule="auto"/>
        <w:ind w:left="720"/>
        <w:jc w:val="both"/>
        <w:rPr>
          <w:rFonts w:ascii="Times New Roman" w:eastAsia="Times New Roman" w:hAnsi="Times New Roman" w:cs="Times New Roman"/>
          <w:color w:val="000000"/>
          <w:sz w:val="28"/>
          <w:szCs w:val="28"/>
          <w:lang w:eastAsia="ru-RU"/>
        </w:rPr>
      </w:pPr>
    </w:p>
    <w:p w:rsidR="006C489F" w:rsidRPr="006C489F" w:rsidRDefault="006C489F" w:rsidP="006C489F">
      <w:pPr>
        <w:spacing w:before="100" w:beforeAutospacing="1" w:after="100" w:afterAutospacing="1" w:line="360" w:lineRule="auto"/>
        <w:ind w:left="720"/>
        <w:jc w:val="both"/>
        <w:rPr>
          <w:rFonts w:ascii="Times New Roman" w:eastAsia="Times New Roman" w:hAnsi="Times New Roman" w:cs="Times New Roman"/>
          <w:color w:val="000000"/>
          <w:sz w:val="28"/>
          <w:szCs w:val="28"/>
          <w:lang w:eastAsia="ru-RU"/>
        </w:rPr>
      </w:pPr>
    </w:p>
    <w:p w:rsidR="006C489F" w:rsidRPr="006C489F" w:rsidRDefault="006C489F" w:rsidP="006C489F">
      <w:pPr>
        <w:spacing w:after="200" w:line="360" w:lineRule="auto"/>
        <w:rPr>
          <w:rFonts w:ascii="Arial" w:eastAsia="Times New Roman" w:hAnsi="Arial" w:cs="Arial"/>
          <w:color w:val="000000"/>
          <w:shd w:val="clear" w:color="auto" w:fill="FFFFFF"/>
          <w:lang w:eastAsia="ru-RU"/>
        </w:rPr>
      </w:pPr>
      <w:r w:rsidRPr="006C489F">
        <w:rPr>
          <w:rFonts w:ascii="Arial" w:eastAsia="Times New Roman" w:hAnsi="Arial" w:cs="Arial"/>
          <w:color w:val="000000"/>
          <w:shd w:val="clear" w:color="auto" w:fill="FFFFFF"/>
          <w:lang w:eastAsia="ru-RU"/>
        </w:rPr>
        <w:t xml:space="preserve">. </w:t>
      </w:r>
    </w:p>
    <w:p w:rsidR="006C489F" w:rsidRPr="006C489F" w:rsidRDefault="006C489F" w:rsidP="006C489F">
      <w:pPr>
        <w:spacing w:after="200" w:line="360" w:lineRule="auto"/>
        <w:rPr>
          <w:rFonts w:ascii="Arial" w:eastAsia="Times New Roman" w:hAnsi="Arial" w:cs="Arial"/>
          <w:color w:val="000000"/>
          <w:shd w:val="clear" w:color="auto" w:fill="FFFFFF"/>
          <w:lang w:eastAsia="ru-RU"/>
        </w:rPr>
      </w:pPr>
    </w:p>
    <w:p w:rsidR="006C489F" w:rsidRPr="006C489F" w:rsidRDefault="006C489F" w:rsidP="006C489F">
      <w:pPr>
        <w:spacing w:after="200" w:line="360" w:lineRule="auto"/>
        <w:rPr>
          <w:rFonts w:ascii="Times New Roman" w:eastAsia="Times New Roman" w:hAnsi="Times New Roman" w:cs="Times New Roman"/>
          <w:color w:val="332728"/>
          <w:sz w:val="28"/>
          <w:szCs w:val="28"/>
          <w:lang w:eastAsia="ru-RU"/>
        </w:rPr>
      </w:pPr>
      <w:r w:rsidRPr="006C489F">
        <w:rPr>
          <w:rFonts w:ascii="Times New Roman" w:eastAsia="Times New Roman" w:hAnsi="Times New Roman" w:cs="Times New Roman"/>
          <w:noProof/>
          <w:color w:val="332728"/>
          <w:sz w:val="28"/>
          <w:szCs w:val="28"/>
          <w:lang w:eastAsia="ru-RU"/>
        </w:rPr>
        <w:lastRenderedPageBreak/>
        <w:drawing>
          <wp:anchor distT="0" distB="0" distL="114300" distR="114300" simplePos="0" relativeHeight="251670528" behindDoc="1" locked="0" layoutInCell="1" allowOverlap="1" wp14:anchorId="1EEC6749" wp14:editId="6E432F83">
            <wp:simplePos x="0" y="0"/>
            <wp:positionH relativeFrom="column">
              <wp:posOffset>3806190</wp:posOffset>
            </wp:positionH>
            <wp:positionV relativeFrom="paragraph">
              <wp:posOffset>311785</wp:posOffset>
            </wp:positionV>
            <wp:extent cx="2185035" cy="2438400"/>
            <wp:effectExtent l="19050" t="0" r="5715" b="0"/>
            <wp:wrapTight wrapText="bothSides">
              <wp:wrapPolygon edited="0">
                <wp:start x="-188" y="0"/>
                <wp:lineTo x="-188" y="21431"/>
                <wp:lineTo x="21656" y="21431"/>
                <wp:lineTo x="21656" y="0"/>
                <wp:lineTo x="-188" y="0"/>
              </wp:wrapPolygon>
            </wp:wrapTight>
            <wp:docPr id="13" name="Рисунок 13" descr="Во время исследования учитывалось 12 черт лица, включая губы, нос, глаза, брови, подбородок, лоб и овал лица. звезды, красота, самые красивые люд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о время исследования учитывалось 12 черт лица, включая губы, нос, глаза, брови, подбородок, лоб и овал лица. звезды, красота, самые красивые люди"/>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85035" cy="2438400"/>
                    </a:xfrm>
                    <a:prstGeom prst="rect">
                      <a:avLst/>
                    </a:prstGeom>
                    <a:noFill/>
                    <a:ln>
                      <a:noFill/>
                    </a:ln>
                  </pic:spPr>
                </pic:pic>
              </a:graphicData>
            </a:graphic>
          </wp:anchor>
        </w:drawing>
      </w:r>
    </w:p>
    <w:p w:rsidR="006C489F" w:rsidRPr="006C489F" w:rsidRDefault="006C489F" w:rsidP="006C489F">
      <w:pPr>
        <w:spacing w:after="0" w:line="360" w:lineRule="auto"/>
        <w:jc w:val="both"/>
        <w:rPr>
          <w:rFonts w:ascii="Times New Roman" w:eastAsia="Times New Roman" w:hAnsi="Times New Roman" w:cs="Times New Roman"/>
          <w:sz w:val="28"/>
          <w:szCs w:val="28"/>
          <w:lang w:eastAsia="ru-RU"/>
        </w:rPr>
      </w:pPr>
      <w:r w:rsidRPr="006C489F">
        <w:rPr>
          <w:rFonts w:ascii="Times New Roman" w:eastAsia="Times New Roman" w:hAnsi="Times New Roman" w:cs="Times New Roman"/>
          <w:sz w:val="28"/>
          <w:szCs w:val="28"/>
          <w:lang w:eastAsia="ru-RU"/>
        </w:rPr>
        <w:t>3. Известный пластических хирург и владелец лондонского Центра профессиональной косметологии и пластической хирургии доктор Джулиан Де Сильва, изучивший десятки лиц американских и европейских звезд пришел к выводу, что самые гармоничные черты лица у Эмбер Херд.</w:t>
      </w:r>
    </w:p>
    <w:p w:rsidR="006C489F" w:rsidRPr="006C489F" w:rsidRDefault="006C489F" w:rsidP="006C489F">
      <w:pPr>
        <w:spacing w:after="200" w:line="360" w:lineRule="auto"/>
        <w:jc w:val="both"/>
        <w:rPr>
          <w:rFonts w:ascii="Times New Roman" w:eastAsia="Times New Roman" w:hAnsi="Times New Roman" w:cs="Times New Roman"/>
          <w:sz w:val="28"/>
          <w:szCs w:val="28"/>
          <w:lang w:eastAsia="ru-RU"/>
        </w:rPr>
      </w:pPr>
      <w:r w:rsidRPr="006C489F">
        <w:rPr>
          <w:rFonts w:ascii="Times New Roman" w:eastAsia="Times New Roman" w:hAnsi="Times New Roman" w:cs="Times New Roman"/>
          <w:sz w:val="28"/>
          <w:szCs w:val="28"/>
          <w:lang w:eastAsia="ru-RU"/>
        </w:rPr>
        <w:t>Среди  российских красавиц на первом месте оказалась актриса Паулина Андреева лицо соответствует идеалу на 90,4%.  Второе место с минимальным отрывом досталось певице и телеведущей Вере Брежневой, которая соответствует идеальным пропорциям на 90,11%. Тройку лидеров замыкает актриса Аня Чиповская с показателем 89,73%.</w:t>
      </w:r>
    </w:p>
    <w:p w:rsidR="006C489F" w:rsidRPr="006C489F" w:rsidRDefault="006C489F" w:rsidP="006C489F">
      <w:pPr>
        <w:spacing w:after="200" w:line="360" w:lineRule="auto"/>
        <w:rPr>
          <w:rFonts w:ascii="Times New Roman" w:eastAsia="Times New Roman" w:hAnsi="Times New Roman" w:cs="Times New Roman"/>
          <w:sz w:val="28"/>
          <w:szCs w:val="28"/>
          <w:lang w:eastAsia="ru-RU"/>
        </w:rPr>
      </w:pPr>
      <w:r w:rsidRPr="006C489F">
        <w:rPr>
          <w:rFonts w:ascii="Times New Roman" w:eastAsia="Times New Roman" w:hAnsi="Times New Roman" w:cs="Times New Roman"/>
          <w:noProof/>
          <w:sz w:val="28"/>
          <w:szCs w:val="28"/>
          <w:lang w:eastAsia="ru-RU"/>
        </w:rPr>
        <w:drawing>
          <wp:anchor distT="0" distB="0" distL="114300" distR="114300" simplePos="0" relativeHeight="251669504" behindDoc="1" locked="0" layoutInCell="1" allowOverlap="1" wp14:anchorId="2282A62F" wp14:editId="092E1AA4">
            <wp:simplePos x="0" y="0"/>
            <wp:positionH relativeFrom="column">
              <wp:posOffset>20955</wp:posOffset>
            </wp:positionH>
            <wp:positionV relativeFrom="paragraph">
              <wp:posOffset>284480</wp:posOffset>
            </wp:positionV>
            <wp:extent cx="1659255" cy="2543175"/>
            <wp:effectExtent l="0" t="0" r="0" b="9525"/>
            <wp:wrapTight wrapText="bothSides">
              <wp:wrapPolygon edited="0">
                <wp:start x="0" y="0"/>
                <wp:lineTo x="0" y="21519"/>
                <wp:lineTo x="21327" y="21519"/>
                <wp:lineTo x="21327"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59255" cy="2543175"/>
                    </a:xfrm>
                    <a:prstGeom prst="rect">
                      <a:avLst/>
                    </a:prstGeom>
                    <a:noFill/>
                  </pic:spPr>
                </pic:pic>
              </a:graphicData>
            </a:graphic>
          </wp:anchor>
        </w:drawing>
      </w:r>
      <w:r w:rsidRPr="006C489F">
        <w:rPr>
          <w:rFonts w:ascii="Times New Roman" w:eastAsia="Times New Roman" w:hAnsi="Times New Roman" w:cs="Times New Roman"/>
          <w:noProof/>
          <w:sz w:val="28"/>
          <w:szCs w:val="28"/>
          <w:lang w:eastAsia="ru-RU"/>
        </w:rPr>
        <w:drawing>
          <wp:anchor distT="0" distB="0" distL="114300" distR="114300" simplePos="0" relativeHeight="251668480" behindDoc="1" locked="0" layoutInCell="1" allowOverlap="1" wp14:anchorId="48C0B695" wp14:editId="24294407">
            <wp:simplePos x="0" y="0"/>
            <wp:positionH relativeFrom="column">
              <wp:posOffset>4006215</wp:posOffset>
            </wp:positionH>
            <wp:positionV relativeFrom="paragraph">
              <wp:posOffset>284480</wp:posOffset>
            </wp:positionV>
            <wp:extent cx="1658620" cy="2540635"/>
            <wp:effectExtent l="0" t="0" r="0" b="0"/>
            <wp:wrapTight wrapText="bothSides">
              <wp:wrapPolygon edited="0">
                <wp:start x="0" y="0"/>
                <wp:lineTo x="0" y="21379"/>
                <wp:lineTo x="21335" y="21379"/>
                <wp:lineTo x="21335" y="0"/>
                <wp:lineTo x="0" y="0"/>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58620" cy="2540635"/>
                    </a:xfrm>
                    <a:prstGeom prst="rect">
                      <a:avLst/>
                    </a:prstGeom>
                    <a:noFill/>
                  </pic:spPr>
                </pic:pic>
              </a:graphicData>
            </a:graphic>
          </wp:anchor>
        </w:drawing>
      </w:r>
      <w:r w:rsidRPr="006C489F">
        <w:rPr>
          <w:rFonts w:ascii="Times New Roman" w:eastAsia="Times New Roman" w:hAnsi="Times New Roman" w:cs="Times New Roman"/>
          <w:noProof/>
          <w:sz w:val="28"/>
          <w:szCs w:val="28"/>
          <w:lang w:eastAsia="ru-RU"/>
        </w:rPr>
        <w:drawing>
          <wp:anchor distT="0" distB="0" distL="114300" distR="114300" simplePos="0" relativeHeight="251667456" behindDoc="1" locked="0" layoutInCell="1" allowOverlap="1" wp14:anchorId="5E238879" wp14:editId="1437722F">
            <wp:simplePos x="0" y="0"/>
            <wp:positionH relativeFrom="column">
              <wp:posOffset>1986915</wp:posOffset>
            </wp:positionH>
            <wp:positionV relativeFrom="paragraph">
              <wp:posOffset>283845</wp:posOffset>
            </wp:positionV>
            <wp:extent cx="1657350" cy="2543175"/>
            <wp:effectExtent l="0" t="0" r="0" b="9525"/>
            <wp:wrapTight wrapText="bothSides">
              <wp:wrapPolygon edited="0">
                <wp:start x="0" y="0"/>
                <wp:lineTo x="0" y="21519"/>
                <wp:lineTo x="21352" y="21519"/>
                <wp:lineTo x="21352"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57350" cy="2543175"/>
                    </a:xfrm>
                    <a:prstGeom prst="rect">
                      <a:avLst/>
                    </a:prstGeom>
                    <a:noFill/>
                  </pic:spPr>
                </pic:pic>
              </a:graphicData>
            </a:graphic>
          </wp:anchor>
        </w:drawing>
      </w:r>
    </w:p>
    <w:p w:rsidR="006C489F" w:rsidRPr="006C489F" w:rsidRDefault="006C489F" w:rsidP="006C489F">
      <w:pPr>
        <w:spacing w:after="200" w:line="360" w:lineRule="auto"/>
        <w:rPr>
          <w:rFonts w:ascii="Times New Roman" w:eastAsia="Times New Roman" w:hAnsi="Times New Roman" w:cs="Times New Roman"/>
          <w:sz w:val="28"/>
          <w:szCs w:val="28"/>
          <w:lang w:eastAsia="ru-RU"/>
        </w:rPr>
      </w:pPr>
    </w:p>
    <w:p w:rsidR="006C489F" w:rsidRPr="006C489F" w:rsidRDefault="006C489F" w:rsidP="006C489F">
      <w:pPr>
        <w:spacing w:after="200" w:line="360" w:lineRule="auto"/>
        <w:rPr>
          <w:rFonts w:ascii="Times New Roman" w:eastAsia="Times New Roman" w:hAnsi="Times New Roman" w:cs="Times New Roman"/>
          <w:sz w:val="28"/>
          <w:szCs w:val="28"/>
          <w:lang w:eastAsia="ru-RU"/>
        </w:rPr>
      </w:pPr>
    </w:p>
    <w:p w:rsidR="006C489F" w:rsidRPr="006C489F" w:rsidRDefault="006C489F" w:rsidP="006C489F">
      <w:pPr>
        <w:spacing w:after="200" w:line="360" w:lineRule="auto"/>
        <w:rPr>
          <w:rFonts w:ascii="Times New Roman" w:eastAsia="Times New Roman" w:hAnsi="Times New Roman" w:cs="Times New Roman"/>
          <w:sz w:val="28"/>
          <w:szCs w:val="28"/>
          <w:lang w:eastAsia="ru-RU"/>
        </w:rPr>
      </w:pPr>
    </w:p>
    <w:p w:rsidR="006C489F" w:rsidRPr="006C489F" w:rsidRDefault="006C489F" w:rsidP="006C489F">
      <w:pPr>
        <w:spacing w:after="200" w:line="360" w:lineRule="auto"/>
        <w:rPr>
          <w:rFonts w:ascii="Times New Roman" w:eastAsia="Times New Roman" w:hAnsi="Times New Roman" w:cs="Times New Roman"/>
          <w:sz w:val="28"/>
          <w:szCs w:val="28"/>
          <w:lang w:eastAsia="ru-RU"/>
        </w:rPr>
      </w:pPr>
    </w:p>
    <w:p w:rsidR="006C489F" w:rsidRPr="006C489F" w:rsidRDefault="006C489F" w:rsidP="006C489F">
      <w:pPr>
        <w:spacing w:after="200" w:line="360" w:lineRule="auto"/>
        <w:rPr>
          <w:rFonts w:ascii="Times New Roman" w:eastAsia="Times New Roman" w:hAnsi="Times New Roman" w:cs="Times New Roman"/>
          <w:sz w:val="28"/>
          <w:szCs w:val="28"/>
          <w:lang w:eastAsia="ru-RU"/>
        </w:rPr>
      </w:pPr>
    </w:p>
    <w:p w:rsidR="006C489F" w:rsidRPr="006C489F" w:rsidRDefault="006C489F" w:rsidP="006C489F">
      <w:pPr>
        <w:spacing w:after="200" w:line="360" w:lineRule="auto"/>
        <w:rPr>
          <w:rFonts w:ascii="Times New Roman" w:eastAsia="Times New Roman" w:hAnsi="Times New Roman" w:cs="Times New Roman"/>
          <w:sz w:val="28"/>
          <w:szCs w:val="28"/>
          <w:lang w:eastAsia="ru-RU"/>
        </w:rPr>
      </w:pPr>
    </w:p>
    <w:p w:rsidR="006C489F" w:rsidRPr="006C489F" w:rsidRDefault="006C489F" w:rsidP="006C489F">
      <w:pPr>
        <w:spacing w:after="200" w:line="360" w:lineRule="auto"/>
        <w:rPr>
          <w:rFonts w:ascii="Times New Roman" w:eastAsia="Times New Roman" w:hAnsi="Times New Roman" w:cs="Times New Roman"/>
          <w:sz w:val="28"/>
          <w:szCs w:val="28"/>
          <w:lang w:eastAsia="ru-RU"/>
        </w:rPr>
      </w:pPr>
    </w:p>
    <w:p w:rsidR="006C489F" w:rsidRPr="006C489F" w:rsidRDefault="006C489F" w:rsidP="006C489F">
      <w:pPr>
        <w:shd w:val="clear" w:color="auto" w:fill="FFFFFF"/>
        <w:spacing w:after="200" w:line="360" w:lineRule="auto"/>
        <w:jc w:val="both"/>
        <w:rPr>
          <w:rFonts w:ascii="Times New Roman" w:eastAsia="Times New Roman" w:hAnsi="Times New Roman" w:cs="Times New Roman"/>
          <w:color w:val="252525"/>
          <w:sz w:val="28"/>
          <w:szCs w:val="28"/>
          <w:lang w:eastAsia="ru-RU"/>
        </w:rPr>
      </w:pPr>
      <w:r w:rsidRPr="006C489F">
        <w:rPr>
          <w:rFonts w:ascii="Times New Roman" w:eastAsia="Times New Roman" w:hAnsi="Times New Roman" w:cs="Times New Roman"/>
          <w:color w:val="252525"/>
          <w:sz w:val="28"/>
          <w:szCs w:val="28"/>
          <w:lang w:eastAsia="ru-RU"/>
        </w:rPr>
        <w:t>Свои исследования доктор Де Сильва проводит с помощью компьютерной картографии лица. Все эти показатели соотносятся с золотым сечением.</w:t>
      </w:r>
    </w:p>
    <w:p w:rsidR="006C489F" w:rsidRPr="006C489F" w:rsidRDefault="006C489F" w:rsidP="006C489F">
      <w:pPr>
        <w:spacing w:after="200" w:line="360" w:lineRule="auto"/>
        <w:rPr>
          <w:rFonts w:ascii="Times New Roman" w:eastAsia="Times New Roman" w:hAnsi="Times New Roman" w:cs="Times New Roman"/>
          <w:sz w:val="28"/>
          <w:szCs w:val="28"/>
          <w:lang w:eastAsia="ru-RU"/>
        </w:rPr>
      </w:pPr>
      <w:r w:rsidRPr="006C489F">
        <w:rPr>
          <w:rFonts w:ascii="Times New Roman" w:eastAsia="Times New Roman" w:hAnsi="Times New Roman" w:cs="Times New Roman"/>
          <w:color w:val="252525"/>
          <w:sz w:val="28"/>
          <w:szCs w:val="28"/>
          <w:lang w:eastAsia="ru-RU"/>
        </w:rPr>
        <w:t xml:space="preserve">4. </w:t>
      </w:r>
      <w:r w:rsidRPr="006C489F">
        <w:rPr>
          <w:rFonts w:ascii="Times New Roman" w:eastAsia="Times New Roman" w:hAnsi="Times New Roman" w:cs="Times New Roman"/>
          <w:sz w:val="28"/>
          <w:szCs w:val="28"/>
          <w:lang w:eastAsia="ru-RU"/>
        </w:rPr>
        <w:t>Группа кинестетиков проводит необходимые измерения по составленной схеме и заносит  данные в подготовленную таблицу.</w:t>
      </w:r>
    </w:p>
    <w:p w:rsidR="006C489F" w:rsidRPr="006C489F" w:rsidRDefault="0020709F" w:rsidP="006C489F">
      <w:pPr>
        <w:spacing w:before="100" w:beforeAutospacing="1" w:after="100" w:afterAutospacing="1" w:line="276"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object w:dxaOrig="1440" w:dyaOrig="1440">
          <v:shape id="_x0000_s1027" type="#_x0000_t75" style="position:absolute;left:0;text-align:left;margin-left:272.7pt;margin-top:13.1pt;width:201pt;height:151.7pt;z-index:251673600" wrapcoords="-45 0 -45 21540 21600 21540 21600 0 -45 0">
            <v:imagedata r:id="rId19" o:title=""/>
            <w10:wrap type="tight"/>
          </v:shape>
          <o:OLEObject Type="Embed" ProgID="PowerPoint.Slide.12" ShapeID="_x0000_s1027" DrawAspect="Content" ObjectID="_1767892015" r:id="rId20"/>
        </w:object>
      </w:r>
      <w:r w:rsidR="006C489F" w:rsidRPr="006C489F">
        <w:rPr>
          <w:rFonts w:ascii="Times New Roman" w:eastAsia="Times New Roman" w:hAnsi="Times New Roman" w:cs="Times New Roman"/>
          <w:color w:val="000000"/>
          <w:sz w:val="28"/>
          <w:szCs w:val="28"/>
          <w:lang w:eastAsia="ru-RU"/>
        </w:rPr>
        <w:t>Основные золотые пропорции  лица:</w:t>
      </w:r>
    </w:p>
    <w:p w:rsidR="006C489F" w:rsidRPr="006C489F" w:rsidRDefault="006C489F" w:rsidP="006C489F">
      <w:pPr>
        <w:numPr>
          <w:ilvl w:val="0"/>
          <w:numId w:val="9"/>
        </w:numPr>
        <w:spacing w:before="100" w:beforeAutospacing="1" w:after="100" w:afterAutospacing="1" w:line="276" w:lineRule="auto"/>
        <w:ind w:left="0" w:firstLine="0"/>
        <w:contextualSpacing/>
        <w:jc w:val="both"/>
        <w:rPr>
          <w:rFonts w:ascii="Times New Roman" w:eastAsia="Times New Roman" w:hAnsi="Times New Roman" w:cs="Times New Roman"/>
          <w:color w:val="000000"/>
          <w:sz w:val="28"/>
          <w:szCs w:val="28"/>
          <w:lang w:eastAsia="ru-RU"/>
        </w:rPr>
      </w:pPr>
      <w:r w:rsidRPr="006C489F">
        <w:rPr>
          <w:rFonts w:ascii="Times New Roman" w:eastAsia="Calibri" w:hAnsi="Times New Roman" w:cs="Times New Roman"/>
          <w:color w:val="000000"/>
          <w:sz w:val="28"/>
          <w:szCs w:val="28"/>
        </w:rPr>
        <w:t>ширина носа к  расстоянию между ноздрями;</w:t>
      </w:r>
    </w:p>
    <w:p w:rsidR="006C489F" w:rsidRPr="006C489F" w:rsidRDefault="006C489F" w:rsidP="006C489F">
      <w:pPr>
        <w:numPr>
          <w:ilvl w:val="0"/>
          <w:numId w:val="9"/>
        </w:numPr>
        <w:spacing w:before="100" w:beforeAutospacing="1" w:after="100" w:afterAutospacing="1" w:line="276" w:lineRule="auto"/>
        <w:ind w:left="0" w:firstLine="0"/>
        <w:contextualSpacing/>
        <w:jc w:val="both"/>
        <w:rPr>
          <w:rFonts w:ascii="Times New Roman" w:eastAsia="Times New Roman" w:hAnsi="Times New Roman" w:cs="Times New Roman"/>
          <w:color w:val="000000"/>
          <w:sz w:val="28"/>
          <w:szCs w:val="28"/>
          <w:lang w:eastAsia="ru-RU"/>
        </w:rPr>
      </w:pPr>
      <w:r w:rsidRPr="006C489F">
        <w:rPr>
          <w:rFonts w:ascii="Times New Roman" w:eastAsia="Calibri" w:hAnsi="Times New Roman" w:cs="Times New Roman"/>
          <w:color w:val="000000"/>
          <w:sz w:val="28"/>
          <w:szCs w:val="28"/>
          <w:shd w:val="clear" w:color="auto" w:fill="FFFFFF"/>
        </w:rPr>
        <w:t>ширина носа к  длине носа;</w:t>
      </w:r>
    </w:p>
    <w:p w:rsidR="006C489F" w:rsidRPr="006C489F" w:rsidRDefault="006C489F" w:rsidP="006C489F">
      <w:pPr>
        <w:numPr>
          <w:ilvl w:val="0"/>
          <w:numId w:val="9"/>
        </w:numPr>
        <w:spacing w:before="100" w:beforeAutospacing="1" w:after="100" w:afterAutospacing="1" w:line="360" w:lineRule="auto"/>
        <w:ind w:left="0" w:firstLine="0"/>
        <w:contextualSpacing/>
        <w:jc w:val="both"/>
        <w:rPr>
          <w:rFonts w:ascii="Times New Roman" w:eastAsia="Times New Roman" w:hAnsi="Times New Roman" w:cs="Times New Roman"/>
          <w:color w:val="000000"/>
          <w:sz w:val="28"/>
          <w:szCs w:val="28"/>
          <w:lang w:eastAsia="ru-RU"/>
        </w:rPr>
      </w:pPr>
      <w:r w:rsidRPr="006C489F">
        <w:rPr>
          <w:rFonts w:ascii="Times New Roman" w:eastAsia="Calibri" w:hAnsi="Times New Roman" w:cs="Times New Roman"/>
          <w:color w:val="000000"/>
          <w:sz w:val="28"/>
          <w:szCs w:val="28"/>
        </w:rPr>
        <w:t>расстояние между зрачками к  расстоянию между бровями;</w:t>
      </w:r>
    </w:p>
    <w:p w:rsidR="006C489F" w:rsidRPr="006C489F" w:rsidRDefault="006C489F" w:rsidP="006C489F">
      <w:pPr>
        <w:numPr>
          <w:ilvl w:val="0"/>
          <w:numId w:val="9"/>
        </w:numPr>
        <w:spacing w:before="100" w:beforeAutospacing="1" w:after="100" w:afterAutospacing="1" w:line="360" w:lineRule="auto"/>
        <w:ind w:left="0" w:firstLine="0"/>
        <w:contextualSpacing/>
        <w:jc w:val="both"/>
        <w:rPr>
          <w:rFonts w:ascii="Times New Roman" w:eastAsia="Times New Roman" w:hAnsi="Times New Roman" w:cs="Times New Roman"/>
          <w:color w:val="000000"/>
          <w:sz w:val="28"/>
          <w:szCs w:val="28"/>
          <w:lang w:eastAsia="ru-RU"/>
        </w:rPr>
      </w:pPr>
      <w:r w:rsidRPr="006C489F">
        <w:rPr>
          <w:rFonts w:ascii="Times New Roman" w:eastAsia="Times New Roman" w:hAnsi="Times New Roman" w:cs="Times New Roman"/>
          <w:color w:val="000000"/>
          <w:sz w:val="28"/>
          <w:szCs w:val="28"/>
          <w:lang w:eastAsia="ru-RU"/>
        </w:rPr>
        <w:t>длина лица к ширине лица;</w:t>
      </w:r>
    </w:p>
    <w:p w:rsidR="006C489F" w:rsidRPr="006C489F" w:rsidRDefault="006C489F" w:rsidP="006C489F">
      <w:pPr>
        <w:numPr>
          <w:ilvl w:val="0"/>
          <w:numId w:val="9"/>
        </w:numPr>
        <w:spacing w:before="100" w:beforeAutospacing="1" w:after="100" w:afterAutospacing="1" w:line="360" w:lineRule="auto"/>
        <w:ind w:left="0" w:firstLine="0"/>
        <w:contextualSpacing/>
        <w:jc w:val="both"/>
        <w:rPr>
          <w:rFonts w:ascii="Times New Roman" w:eastAsia="Times New Roman" w:hAnsi="Times New Roman" w:cs="Times New Roman"/>
          <w:color w:val="000000"/>
          <w:sz w:val="28"/>
          <w:szCs w:val="28"/>
          <w:lang w:eastAsia="ru-RU"/>
        </w:rPr>
      </w:pPr>
      <w:r w:rsidRPr="006C489F">
        <w:rPr>
          <w:rFonts w:ascii="Times New Roman" w:eastAsia="Times New Roman" w:hAnsi="Times New Roman" w:cs="Times New Roman"/>
          <w:color w:val="000000"/>
          <w:sz w:val="28"/>
          <w:szCs w:val="28"/>
          <w:lang w:eastAsia="ru-RU"/>
        </w:rPr>
        <w:t xml:space="preserve">расстояние от кончика подбородка до кончика верхней губы и от кончика верхней губы до ноздрей; </w:t>
      </w:r>
    </w:p>
    <w:p w:rsidR="006C489F" w:rsidRPr="006C489F" w:rsidRDefault="006C489F" w:rsidP="006C489F">
      <w:pPr>
        <w:numPr>
          <w:ilvl w:val="0"/>
          <w:numId w:val="9"/>
        </w:numPr>
        <w:spacing w:before="100" w:beforeAutospacing="1" w:after="100" w:afterAutospacing="1" w:line="276" w:lineRule="auto"/>
        <w:ind w:left="0" w:firstLine="0"/>
        <w:contextualSpacing/>
        <w:jc w:val="both"/>
        <w:rPr>
          <w:rFonts w:ascii="Times New Roman" w:eastAsia="Times New Roman" w:hAnsi="Times New Roman" w:cs="Times New Roman"/>
          <w:color w:val="000000"/>
          <w:sz w:val="28"/>
          <w:szCs w:val="28"/>
          <w:lang w:eastAsia="ru-RU"/>
        </w:rPr>
      </w:pPr>
      <w:r w:rsidRPr="006C489F">
        <w:rPr>
          <w:rFonts w:ascii="Times New Roman" w:eastAsia="Calibri" w:hAnsi="Times New Roman" w:cs="Times New Roman"/>
          <w:color w:val="000000"/>
          <w:sz w:val="28"/>
          <w:szCs w:val="28"/>
        </w:rPr>
        <w:t>длина губ  к  ширине носа;</w:t>
      </w:r>
    </w:p>
    <w:p w:rsidR="006C489F" w:rsidRPr="006C489F" w:rsidRDefault="006C489F" w:rsidP="006C489F">
      <w:pPr>
        <w:numPr>
          <w:ilvl w:val="0"/>
          <w:numId w:val="9"/>
        </w:numPr>
        <w:spacing w:before="100" w:beforeAutospacing="1" w:after="100" w:afterAutospacing="1" w:line="276" w:lineRule="auto"/>
        <w:ind w:left="0" w:firstLine="0"/>
        <w:contextualSpacing/>
        <w:jc w:val="both"/>
        <w:rPr>
          <w:rFonts w:ascii="Times New Roman" w:eastAsia="Times New Roman" w:hAnsi="Times New Roman" w:cs="Times New Roman"/>
          <w:color w:val="000000"/>
          <w:sz w:val="28"/>
          <w:szCs w:val="28"/>
          <w:lang w:eastAsia="ru-RU"/>
        </w:rPr>
      </w:pPr>
      <w:r w:rsidRPr="006C489F">
        <w:rPr>
          <w:rFonts w:ascii="Times New Roman" w:eastAsia="Times New Roman" w:hAnsi="Times New Roman" w:cs="Times New Roman"/>
          <w:color w:val="000000"/>
          <w:sz w:val="28"/>
          <w:szCs w:val="28"/>
          <w:lang w:eastAsia="ru-RU"/>
        </w:rPr>
        <w:t>расстояние от кончика подбородка до верхней линии бровей и от верхней линии бровей до макушки.</w:t>
      </w:r>
    </w:p>
    <w:tbl>
      <w:tblPr>
        <w:tblStyle w:val="a4"/>
        <w:tblW w:w="10490" w:type="dxa"/>
        <w:tblInd w:w="-60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18"/>
        <w:gridCol w:w="1134"/>
        <w:gridCol w:w="1134"/>
        <w:gridCol w:w="1134"/>
        <w:gridCol w:w="1134"/>
        <w:gridCol w:w="1134"/>
        <w:gridCol w:w="1134"/>
        <w:gridCol w:w="992"/>
        <w:gridCol w:w="1276"/>
      </w:tblGrid>
      <w:tr w:rsidR="006C489F" w:rsidRPr="006C489F" w:rsidTr="00A70E79">
        <w:trPr>
          <w:cantSplit/>
          <w:trHeight w:val="2190"/>
        </w:trPr>
        <w:tc>
          <w:tcPr>
            <w:tcW w:w="1418" w:type="dxa"/>
            <w:tcBorders>
              <w:tl2br w:val="single" w:sz="8" w:space="0" w:color="auto"/>
            </w:tcBorders>
          </w:tcPr>
          <w:p w:rsidR="006C489F" w:rsidRPr="006C489F" w:rsidRDefault="006C489F" w:rsidP="006C489F">
            <w:pPr>
              <w:jc w:val="center"/>
              <w:rPr>
                <w:rFonts w:ascii="Times New Roman" w:eastAsia="Calibri" w:hAnsi="Times New Roman" w:cs="Times New Roman"/>
                <w:sz w:val="24"/>
                <w:szCs w:val="24"/>
              </w:rPr>
            </w:pPr>
            <w:r w:rsidRPr="006C489F">
              <w:rPr>
                <w:rFonts w:ascii="Times New Roman" w:eastAsia="Calibri" w:hAnsi="Times New Roman" w:cs="Times New Roman"/>
                <w:sz w:val="24"/>
                <w:szCs w:val="24"/>
              </w:rPr>
              <w:t>Измерения</w:t>
            </w:r>
          </w:p>
          <w:p w:rsidR="006C489F" w:rsidRPr="006C489F" w:rsidRDefault="006C489F" w:rsidP="006C489F">
            <w:pPr>
              <w:rPr>
                <w:rFonts w:ascii="Times New Roman" w:eastAsia="Calibri" w:hAnsi="Times New Roman" w:cs="Times New Roman"/>
                <w:sz w:val="28"/>
                <w:szCs w:val="28"/>
              </w:rPr>
            </w:pPr>
          </w:p>
          <w:p w:rsidR="006C489F" w:rsidRPr="006C489F" w:rsidRDefault="006C489F" w:rsidP="006C489F">
            <w:pPr>
              <w:rPr>
                <w:rFonts w:ascii="Times New Roman" w:eastAsia="Calibri" w:hAnsi="Times New Roman" w:cs="Times New Roman"/>
                <w:sz w:val="28"/>
                <w:szCs w:val="28"/>
              </w:rPr>
            </w:pPr>
          </w:p>
          <w:p w:rsidR="006C489F" w:rsidRPr="006C489F" w:rsidRDefault="006C489F" w:rsidP="006C489F">
            <w:pPr>
              <w:rPr>
                <w:rFonts w:ascii="Times New Roman" w:eastAsia="Calibri" w:hAnsi="Times New Roman" w:cs="Times New Roman"/>
                <w:sz w:val="28"/>
                <w:szCs w:val="28"/>
              </w:rPr>
            </w:pPr>
          </w:p>
          <w:p w:rsidR="006C489F" w:rsidRPr="006C489F" w:rsidRDefault="006C489F" w:rsidP="006C489F">
            <w:pPr>
              <w:rPr>
                <w:rFonts w:ascii="Times New Roman" w:eastAsia="Calibri" w:hAnsi="Times New Roman" w:cs="Times New Roman"/>
                <w:sz w:val="28"/>
                <w:szCs w:val="28"/>
              </w:rPr>
            </w:pPr>
          </w:p>
          <w:p w:rsidR="006C489F" w:rsidRPr="006C489F" w:rsidRDefault="006C489F" w:rsidP="006C489F">
            <w:pPr>
              <w:rPr>
                <w:rFonts w:ascii="Times New Roman" w:eastAsia="Calibri" w:hAnsi="Times New Roman" w:cs="Times New Roman"/>
                <w:sz w:val="28"/>
                <w:szCs w:val="28"/>
              </w:rPr>
            </w:pPr>
          </w:p>
          <w:p w:rsidR="006C489F" w:rsidRPr="006C489F" w:rsidRDefault="006C489F" w:rsidP="006C489F">
            <w:pPr>
              <w:rPr>
                <w:rFonts w:ascii="Times New Roman" w:eastAsia="Calibri" w:hAnsi="Times New Roman" w:cs="Times New Roman"/>
                <w:sz w:val="28"/>
                <w:szCs w:val="28"/>
              </w:rPr>
            </w:pPr>
          </w:p>
          <w:p w:rsidR="006C489F" w:rsidRPr="006C489F" w:rsidRDefault="006C489F" w:rsidP="006C489F">
            <w:pPr>
              <w:rPr>
                <w:rFonts w:ascii="Times New Roman" w:eastAsia="Calibri" w:hAnsi="Times New Roman" w:cs="Times New Roman"/>
                <w:sz w:val="24"/>
                <w:szCs w:val="24"/>
              </w:rPr>
            </w:pPr>
            <w:r w:rsidRPr="006C489F">
              <w:rPr>
                <w:rFonts w:ascii="Times New Roman" w:eastAsia="Calibri" w:hAnsi="Times New Roman" w:cs="Times New Roman"/>
                <w:sz w:val="24"/>
                <w:szCs w:val="24"/>
              </w:rPr>
              <w:t>№</w:t>
            </w:r>
          </w:p>
          <w:p w:rsidR="006C489F" w:rsidRPr="006C489F" w:rsidRDefault="006C489F" w:rsidP="006C489F">
            <w:pPr>
              <w:rPr>
                <w:rFonts w:ascii="Times New Roman" w:eastAsia="Calibri" w:hAnsi="Times New Roman" w:cs="Times New Roman"/>
                <w:sz w:val="28"/>
                <w:szCs w:val="28"/>
              </w:rPr>
            </w:pPr>
            <w:r w:rsidRPr="006C489F">
              <w:rPr>
                <w:rFonts w:ascii="Times New Roman" w:eastAsia="Calibri" w:hAnsi="Times New Roman" w:cs="Times New Roman"/>
                <w:sz w:val="24"/>
                <w:szCs w:val="24"/>
              </w:rPr>
              <w:t>ученика</w:t>
            </w:r>
          </w:p>
        </w:tc>
        <w:tc>
          <w:tcPr>
            <w:tcW w:w="1134" w:type="dxa"/>
          </w:tcPr>
          <w:p w:rsidR="006C489F" w:rsidRPr="006C489F" w:rsidRDefault="006C489F" w:rsidP="006C489F">
            <w:pPr>
              <w:jc w:val="both"/>
              <w:rPr>
                <w:rFonts w:ascii="Times New Roman" w:eastAsia="Calibri" w:hAnsi="Times New Roman" w:cs="Times New Roman"/>
                <w:sz w:val="24"/>
                <w:szCs w:val="24"/>
              </w:rPr>
            </w:pPr>
            <w:r w:rsidRPr="006C489F">
              <w:rPr>
                <w:rFonts w:ascii="Times New Roman" w:eastAsia="Times New Roman" w:hAnsi="Times New Roman" w:cs="Times New Roman"/>
                <w:color w:val="000000"/>
                <w:sz w:val="24"/>
                <w:szCs w:val="24"/>
                <w:lang w:eastAsia="ru-RU"/>
              </w:rPr>
              <w:t>Расстояние от кончика подбородка до кончика верхней губы и от кончика верхней губы до ноздрей</w:t>
            </w:r>
          </w:p>
        </w:tc>
        <w:tc>
          <w:tcPr>
            <w:tcW w:w="1134" w:type="dxa"/>
          </w:tcPr>
          <w:p w:rsidR="006C489F" w:rsidRPr="006C489F" w:rsidRDefault="006C489F" w:rsidP="006C489F">
            <w:pPr>
              <w:jc w:val="both"/>
              <w:rPr>
                <w:rFonts w:ascii="Times New Roman" w:eastAsia="Calibri" w:hAnsi="Times New Roman" w:cs="Times New Roman"/>
                <w:sz w:val="24"/>
                <w:szCs w:val="24"/>
              </w:rPr>
            </w:pPr>
            <w:r w:rsidRPr="006C489F">
              <w:rPr>
                <w:rFonts w:ascii="Times New Roman" w:eastAsia="Times New Roman" w:hAnsi="Times New Roman" w:cs="Times New Roman"/>
                <w:color w:val="000000"/>
                <w:sz w:val="24"/>
                <w:szCs w:val="24"/>
                <w:lang w:eastAsia="ru-RU"/>
              </w:rPr>
              <w:t>Расстояние от кончика подбородка до верхней линии бровей и от верхней линии бровей до макушки</w:t>
            </w:r>
          </w:p>
        </w:tc>
        <w:tc>
          <w:tcPr>
            <w:tcW w:w="1134" w:type="dxa"/>
          </w:tcPr>
          <w:p w:rsidR="006C489F" w:rsidRPr="006C489F" w:rsidRDefault="006C489F" w:rsidP="006C489F">
            <w:pPr>
              <w:spacing w:before="100" w:beforeAutospacing="1" w:after="100" w:afterAutospacing="1"/>
              <w:contextualSpacing/>
              <w:jc w:val="both"/>
              <w:rPr>
                <w:rFonts w:ascii="Times New Roman" w:eastAsia="Calibri" w:hAnsi="Times New Roman" w:cs="Times New Roman"/>
                <w:color w:val="000000"/>
                <w:sz w:val="24"/>
                <w:szCs w:val="24"/>
              </w:rPr>
            </w:pPr>
            <w:r w:rsidRPr="006C489F">
              <w:rPr>
                <w:rFonts w:ascii="Times New Roman" w:eastAsia="Calibri" w:hAnsi="Times New Roman" w:cs="Times New Roman"/>
                <w:color w:val="000000"/>
                <w:sz w:val="24"/>
                <w:szCs w:val="24"/>
              </w:rPr>
              <w:t>Ширина носа к  расстоянию между ноздря</w:t>
            </w:r>
          </w:p>
          <w:p w:rsidR="006C489F" w:rsidRPr="006C489F" w:rsidRDefault="006C489F" w:rsidP="006C489F">
            <w:pPr>
              <w:spacing w:before="100" w:beforeAutospacing="1" w:after="100" w:afterAutospacing="1"/>
              <w:contextualSpacing/>
              <w:jc w:val="both"/>
              <w:rPr>
                <w:rFonts w:ascii="Times New Roman" w:eastAsia="Times New Roman" w:hAnsi="Times New Roman" w:cs="Times New Roman"/>
                <w:color w:val="000000"/>
                <w:sz w:val="24"/>
                <w:szCs w:val="24"/>
                <w:lang w:eastAsia="ru-RU"/>
              </w:rPr>
            </w:pPr>
            <w:r w:rsidRPr="006C489F">
              <w:rPr>
                <w:rFonts w:ascii="Times New Roman" w:eastAsia="Calibri" w:hAnsi="Times New Roman" w:cs="Times New Roman"/>
                <w:color w:val="000000"/>
                <w:sz w:val="24"/>
                <w:szCs w:val="24"/>
              </w:rPr>
              <w:t>ми</w:t>
            </w:r>
          </w:p>
          <w:p w:rsidR="006C489F" w:rsidRPr="006C489F" w:rsidRDefault="006C489F" w:rsidP="006C489F">
            <w:pPr>
              <w:jc w:val="both"/>
              <w:rPr>
                <w:rFonts w:ascii="Times New Roman" w:eastAsia="Calibri" w:hAnsi="Times New Roman" w:cs="Times New Roman"/>
                <w:sz w:val="24"/>
                <w:szCs w:val="24"/>
              </w:rPr>
            </w:pPr>
          </w:p>
        </w:tc>
        <w:tc>
          <w:tcPr>
            <w:tcW w:w="1134" w:type="dxa"/>
          </w:tcPr>
          <w:p w:rsidR="006C489F" w:rsidRPr="006C489F" w:rsidRDefault="006C489F" w:rsidP="006C489F">
            <w:pPr>
              <w:jc w:val="both"/>
              <w:rPr>
                <w:rFonts w:ascii="Times New Roman" w:eastAsia="Calibri" w:hAnsi="Times New Roman" w:cs="Times New Roman"/>
                <w:sz w:val="24"/>
                <w:szCs w:val="24"/>
              </w:rPr>
            </w:pPr>
            <w:r w:rsidRPr="006C489F">
              <w:rPr>
                <w:rFonts w:ascii="Times New Roman" w:eastAsia="Calibri" w:hAnsi="Times New Roman" w:cs="Times New Roman"/>
                <w:color w:val="000000"/>
                <w:sz w:val="24"/>
                <w:szCs w:val="24"/>
                <w:shd w:val="clear" w:color="auto" w:fill="FFFFFF"/>
              </w:rPr>
              <w:t>Ширина носа к  длине носа</w:t>
            </w:r>
          </w:p>
        </w:tc>
        <w:tc>
          <w:tcPr>
            <w:tcW w:w="1134" w:type="dxa"/>
          </w:tcPr>
          <w:p w:rsidR="006C489F" w:rsidRPr="006C489F" w:rsidRDefault="006C489F" w:rsidP="006C489F">
            <w:pPr>
              <w:spacing w:before="100" w:beforeAutospacing="1" w:after="100" w:afterAutospacing="1"/>
              <w:contextualSpacing/>
              <w:jc w:val="both"/>
              <w:rPr>
                <w:rFonts w:ascii="Times New Roman" w:eastAsia="Times New Roman" w:hAnsi="Times New Roman" w:cs="Times New Roman"/>
                <w:color w:val="000000"/>
                <w:sz w:val="24"/>
                <w:szCs w:val="24"/>
                <w:lang w:eastAsia="ru-RU"/>
              </w:rPr>
            </w:pPr>
            <w:r w:rsidRPr="006C489F">
              <w:rPr>
                <w:rFonts w:ascii="Times New Roman" w:eastAsia="Times New Roman" w:hAnsi="Times New Roman" w:cs="Times New Roman"/>
                <w:color w:val="000000"/>
                <w:sz w:val="24"/>
                <w:szCs w:val="24"/>
                <w:lang w:eastAsia="ru-RU"/>
              </w:rPr>
              <w:t>Длина лица к ширине лица</w:t>
            </w:r>
          </w:p>
          <w:p w:rsidR="006C489F" w:rsidRPr="006C489F" w:rsidRDefault="006C489F" w:rsidP="006C489F">
            <w:pPr>
              <w:spacing w:before="100" w:beforeAutospacing="1" w:after="100" w:afterAutospacing="1"/>
              <w:contextualSpacing/>
              <w:rPr>
                <w:rFonts w:ascii="Times New Roman" w:eastAsia="Calibri" w:hAnsi="Times New Roman" w:cs="Times New Roman"/>
                <w:sz w:val="24"/>
                <w:szCs w:val="24"/>
              </w:rPr>
            </w:pPr>
          </w:p>
        </w:tc>
        <w:tc>
          <w:tcPr>
            <w:tcW w:w="1134" w:type="dxa"/>
          </w:tcPr>
          <w:p w:rsidR="006C489F" w:rsidRPr="006C489F" w:rsidRDefault="006C489F" w:rsidP="006C489F">
            <w:pPr>
              <w:spacing w:before="100" w:beforeAutospacing="1" w:after="100" w:afterAutospacing="1"/>
              <w:contextualSpacing/>
              <w:rPr>
                <w:rFonts w:ascii="Times New Roman" w:eastAsia="Times New Roman" w:hAnsi="Times New Roman" w:cs="Times New Roman"/>
                <w:color w:val="000000"/>
                <w:sz w:val="24"/>
                <w:szCs w:val="24"/>
                <w:lang w:eastAsia="ru-RU"/>
              </w:rPr>
            </w:pPr>
            <w:r w:rsidRPr="006C489F">
              <w:rPr>
                <w:rFonts w:ascii="Times New Roman" w:eastAsia="Calibri" w:hAnsi="Times New Roman" w:cs="Times New Roman"/>
                <w:color w:val="000000"/>
                <w:sz w:val="24"/>
                <w:szCs w:val="24"/>
              </w:rPr>
              <w:t>Расстояние между зрачками к  расстоянию между бровями</w:t>
            </w:r>
          </w:p>
          <w:p w:rsidR="006C489F" w:rsidRPr="006C489F" w:rsidRDefault="006C489F" w:rsidP="006C489F">
            <w:pPr>
              <w:jc w:val="both"/>
              <w:rPr>
                <w:rFonts w:ascii="Times New Roman" w:eastAsia="Calibri" w:hAnsi="Times New Roman" w:cs="Times New Roman"/>
                <w:sz w:val="24"/>
                <w:szCs w:val="24"/>
              </w:rPr>
            </w:pPr>
          </w:p>
        </w:tc>
        <w:tc>
          <w:tcPr>
            <w:tcW w:w="992" w:type="dxa"/>
          </w:tcPr>
          <w:p w:rsidR="006C489F" w:rsidRPr="006C489F" w:rsidRDefault="006C489F" w:rsidP="006C489F">
            <w:pPr>
              <w:spacing w:before="100" w:beforeAutospacing="1" w:after="100" w:afterAutospacing="1"/>
              <w:contextualSpacing/>
              <w:jc w:val="both"/>
              <w:rPr>
                <w:rFonts w:ascii="Times New Roman" w:eastAsia="Times New Roman" w:hAnsi="Times New Roman" w:cs="Times New Roman"/>
                <w:color w:val="000000"/>
                <w:sz w:val="24"/>
                <w:szCs w:val="24"/>
                <w:lang w:eastAsia="ru-RU"/>
              </w:rPr>
            </w:pPr>
            <w:r w:rsidRPr="006C489F">
              <w:rPr>
                <w:rFonts w:ascii="Times New Roman" w:eastAsia="Calibri" w:hAnsi="Times New Roman" w:cs="Times New Roman"/>
                <w:color w:val="000000"/>
                <w:sz w:val="24"/>
                <w:szCs w:val="24"/>
              </w:rPr>
              <w:t>Длина губ  к  ширине носа</w:t>
            </w:r>
          </w:p>
          <w:p w:rsidR="006C489F" w:rsidRPr="006C489F" w:rsidRDefault="006C489F" w:rsidP="006C489F">
            <w:pPr>
              <w:jc w:val="both"/>
              <w:rPr>
                <w:rFonts w:ascii="Times New Roman" w:eastAsia="Calibri" w:hAnsi="Times New Roman" w:cs="Times New Roman"/>
                <w:sz w:val="24"/>
                <w:szCs w:val="24"/>
              </w:rPr>
            </w:pPr>
          </w:p>
        </w:tc>
        <w:tc>
          <w:tcPr>
            <w:tcW w:w="1276" w:type="dxa"/>
          </w:tcPr>
          <w:p w:rsidR="006C489F" w:rsidRPr="006C489F" w:rsidRDefault="006C489F" w:rsidP="006C489F">
            <w:pPr>
              <w:spacing w:before="100" w:beforeAutospacing="1" w:after="100" w:afterAutospacing="1"/>
              <w:contextualSpacing/>
              <w:jc w:val="center"/>
              <w:rPr>
                <w:rFonts w:ascii="Times New Roman" w:eastAsia="Calibri" w:hAnsi="Times New Roman" w:cs="Times New Roman"/>
                <w:color w:val="000000"/>
                <w:sz w:val="24"/>
                <w:szCs w:val="24"/>
              </w:rPr>
            </w:pPr>
            <w:r w:rsidRPr="006C489F">
              <w:rPr>
                <w:rFonts w:ascii="Times New Roman" w:eastAsia="Calibri" w:hAnsi="Times New Roman" w:cs="Times New Roman"/>
                <w:color w:val="000000"/>
                <w:sz w:val="24"/>
                <w:szCs w:val="24"/>
              </w:rPr>
              <w:t>Результат</w:t>
            </w:r>
          </w:p>
        </w:tc>
      </w:tr>
      <w:tr w:rsidR="006C489F" w:rsidRPr="006C489F" w:rsidTr="00A70E79">
        <w:trPr>
          <w:trHeight w:val="30"/>
        </w:trPr>
        <w:tc>
          <w:tcPr>
            <w:tcW w:w="1418" w:type="dxa"/>
          </w:tcPr>
          <w:p w:rsidR="006C489F" w:rsidRPr="006C489F" w:rsidRDefault="006C489F" w:rsidP="006C489F">
            <w:pPr>
              <w:rPr>
                <w:rFonts w:ascii="Times New Roman" w:eastAsia="Calibri" w:hAnsi="Times New Roman" w:cs="Times New Roman"/>
                <w:b/>
                <w:sz w:val="24"/>
                <w:szCs w:val="24"/>
              </w:rPr>
            </w:pPr>
            <w:r w:rsidRPr="006C489F">
              <w:rPr>
                <w:rFonts w:ascii="Times New Roman" w:eastAsia="Calibri" w:hAnsi="Times New Roman" w:cs="Times New Roman"/>
                <w:b/>
                <w:sz w:val="24"/>
                <w:szCs w:val="24"/>
              </w:rPr>
              <w:t>1</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1,292</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1,553</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1,156</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1,018</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0,515</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0,617</w:t>
            </w:r>
          </w:p>
        </w:tc>
        <w:tc>
          <w:tcPr>
            <w:tcW w:w="992"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1,421</w:t>
            </w:r>
          </w:p>
        </w:tc>
        <w:tc>
          <w:tcPr>
            <w:tcW w:w="1276" w:type="dxa"/>
          </w:tcPr>
          <w:p w:rsidR="006C489F" w:rsidRPr="006C489F" w:rsidRDefault="006C489F" w:rsidP="006C489F">
            <w:pPr>
              <w:rPr>
                <w:rFonts w:ascii="Times New Roman" w:eastAsia="Calibri" w:hAnsi="Times New Roman" w:cs="Times New Roman"/>
                <w:color w:val="343434"/>
                <w:sz w:val="28"/>
                <w:szCs w:val="28"/>
                <w:shd w:val="clear" w:color="auto" w:fill="FFFFFF"/>
              </w:rPr>
            </w:pPr>
            <w:r w:rsidRPr="006C489F">
              <w:rPr>
                <w:rFonts w:ascii="Times New Roman" w:eastAsia="Calibri" w:hAnsi="Times New Roman" w:cs="Times New Roman"/>
                <w:color w:val="000000"/>
                <w:sz w:val="28"/>
                <w:szCs w:val="28"/>
                <w:shd w:val="clear" w:color="auto" w:fill="FFFFFF"/>
              </w:rPr>
              <w:t>-</w:t>
            </w:r>
          </w:p>
        </w:tc>
      </w:tr>
      <w:tr w:rsidR="006C489F" w:rsidRPr="006C489F" w:rsidTr="00A70E79">
        <w:trPr>
          <w:trHeight w:val="396"/>
        </w:trPr>
        <w:tc>
          <w:tcPr>
            <w:tcW w:w="1418" w:type="dxa"/>
          </w:tcPr>
          <w:p w:rsidR="006C489F" w:rsidRPr="006C489F" w:rsidRDefault="006C489F" w:rsidP="006C489F">
            <w:pPr>
              <w:rPr>
                <w:rFonts w:ascii="Times New Roman" w:eastAsia="Calibri" w:hAnsi="Times New Roman" w:cs="Times New Roman"/>
                <w:b/>
                <w:sz w:val="24"/>
                <w:szCs w:val="24"/>
              </w:rPr>
            </w:pPr>
            <w:r w:rsidRPr="006C489F">
              <w:rPr>
                <w:rFonts w:ascii="Times New Roman" w:eastAsia="Calibri" w:hAnsi="Times New Roman" w:cs="Times New Roman"/>
                <w:b/>
                <w:sz w:val="24"/>
                <w:szCs w:val="24"/>
              </w:rPr>
              <w:t>2</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1,555</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1,487</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1,584</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1,432</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1,117</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0,571</w:t>
            </w:r>
          </w:p>
        </w:tc>
        <w:tc>
          <w:tcPr>
            <w:tcW w:w="992"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1,617</w:t>
            </w:r>
          </w:p>
        </w:tc>
        <w:tc>
          <w:tcPr>
            <w:tcW w:w="1276" w:type="dxa"/>
          </w:tcPr>
          <w:p w:rsidR="006C489F" w:rsidRPr="006C489F" w:rsidRDefault="006C489F" w:rsidP="006C489F">
            <w:pPr>
              <w:rPr>
                <w:rFonts w:ascii="Times New Roman" w:eastAsia="Calibri" w:hAnsi="Times New Roman" w:cs="Times New Roman"/>
                <w:sz w:val="28"/>
                <w:szCs w:val="28"/>
              </w:rPr>
            </w:pPr>
            <w:r w:rsidRPr="006C489F">
              <w:rPr>
                <w:rFonts w:ascii="Times New Roman" w:eastAsia="Calibri" w:hAnsi="Times New Roman" w:cs="Times New Roman"/>
                <w:sz w:val="28"/>
                <w:szCs w:val="28"/>
              </w:rPr>
              <w:t>близко</w:t>
            </w:r>
          </w:p>
        </w:tc>
      </w:tr>
      <w:tr w:rsidR="006C489F" w:rsidRPr="006C489F" w:rsidTr="00A70E79">
        <w:trPr>
          <w:trHeight w:val="396"/>
        </w:trPr>
        <w:tc>
          <w:tcPr>
            <w:tcW w:w="1418" w:type="dxa"/>
          </w:tcPr>
          <w:p w:rsidR="006C489F" w:rsidRPr="006C489F" w:rsidRDefault="006C489F" w:rsidP="006C489F">
            <w:pPr>
              <w:rPr>
                <w:rFonts w:ascii="Times New Roman" w:eastAsia="Calibri" w:hAnsi="Times New Roman" w:cs="Times New Roman"/>
                <w:b/>
                <w:sz w:val="24"/>
                <w:szCs w:val="24"/>
              </w:rPr>
            </w:pPr>
            <w:r w:rsidRPr="006C489F">
              <w:rPr>
                <w:rFonts w:ascii="Times New Roman" w:eastAsia="Calibri" w:hAnsi="Times New Roman" w:cs="Times New Roman"/>
                <w:b/>
                <w:sz w:val="24"/>
                <w:szCs w:val="24"/>
              </w:rPr>
              <w:t>3</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0,265</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1,721</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1,634</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0,971</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1,216</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0,548</w:t>
            </w:r>
          </w:p>
        </w:tc>
        <w:tc>
          <w:tcPr>
            <w:tcW w:w="992"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1,115</w:t>
            </w:r>
          </w:p>
        </w:tc>
        <w:tc>
          <w:tcPr>
            <w:tcW w:w="1276" w:type="dxa"/>
          </w:tcPr>
          <w:p w:rsidR="006C489F" w:rsidRPr="006C489F" w:rsidRDefault="006C489F" w:rsidP="006C489F">
            <w:pPr>
              <w:rPr>
                <w:rFonts w:ascii="Calibri" w:eastAsia="Calibri" w:hAnsi="Calibri" w:cs="Times New Roman"/>
                <w:sz w:val="28"/>
                <w:szCs w:val="28"/>
              </w:rPr>
            </w:pPr>
            <w:r w:rsidRPr="006C489F">
              <w:rPr>
                <w:rFonts w:ascii="Calibri" w:eastAsia="Calibri" w:hAnsi="Calibri" w:cs="Times New Roman"/>
                <w:sz w:val="28"/>
                <w:szCs w:val="28"/>
              </w:rPr>
              <w:t>-</w:t>
            </w:r>
          </w:p>
        </w:tc>
      </w:tr>
      <w:tr w:rsidR="006C489F" w:rsidRPr="006C489F" w:rsidTr="00A70E79">
        <w:trPr>
          <w:trHeight w:val="396"/>
        </w:trPr>
        <w:tc>
          <w:tcPr>
            <w:tcW w:w="1418" w:type="dxa"/>
          </w:tcPr>
          <w:p w:rsidR="006C489F" w:rsidRPr="006C489F" w:rsidRDefault="006C489F" w:rsidP="006C489F">
            <w:pPr>
              <w:rPr>
                <w:rFonts w:ascii="Times New Roman" w:eastAsia="Calibri" w:hAnsi="Times New Roman" w:cs="Times New Roman"/>
                <w:b/>
                <w:sz w:val="24"/>
                <w:szCs w:val="24"/>
              </w:rPr>
            </w:pPr>
            <w:r w:rsidRPr="006C489F">
              <w:rPr>
                <w:rFonts w:ascii="Times New Roman" w:eastAsia="Calibri" w:hAnsi="Times New Roman" w:cs="Times New Roman"/>
                <w:b/>
                <w:sz w:val="24"/>
                <w:szCs w:val="24"/>
              </w:rPr>
              <w:lastRenderedPageBreak/>
              <w:t>4</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1,111</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2,022</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1,166</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1,524</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1,125</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0,666</w:t>
            </w:r>
          </w:p>
        </w:tc>
        <w:tc>
          <w:tcPr>
            <w:tcW w:w="992"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1,567</w:t>
            </w:r>
          </w:p>
        </w:tc>
        <w:tc>
          <w:tcPr>
            <w:tcW w:w="1276" w:type="dxa"/>
          </w:tcPr>
          <w:p w:rsidR="006C489F" w:rsidRPr="006C489F" w:rsidRDefault="006C489F" w:rsidP="006C489F">
            <w:pPr>
              <w:rPr>
                <w:rFonts w:ascii="Calibri" w:eastAsia="Calibri" w:hAnsi="Calibri" w:cs="Times New Roman"/>
                <w:sz w:val="28"/>
                <w:szCs w:val="28"/>
              </w:rPr>
            </w:pPr>
            <w:r w:rsidRPr="006C489F">
              <w:rPr>
                <w:rFonts w:ascii="Calibri" w:eastAsia="Calibri" w:hAnsi="Calibri" w:cs="Times New Roman"/>
                <w:sz w:val="28"/>
                <w:szCs w:val="28"/>
              </w:rPr>
              <w:t>-</w:t>
            </w:r>
          </w:p>
        </w:tc>
      </w:tr>
      <w:tr w:rsidR="006C489F" w:rsidRPr="006C489F" w:rsidTr="00A70E79">
        <w:trPr>
          <w:trHeight w:val="396"/>
        </w:trPr>
        <w:tc>
          <w:tcPr>
            <w:tcW w:w="1418" w:type="dxa"/>
          </w:tcPr>
          <w:p w:rsidR="006C489F" w:rsidRPr="006C489F" w:rsidRDefault="006C489F" w:rsidP="006C489F">
            <w:pPr>
              <w:rPr>
                <w:rFonts w:ascii="Times New Roman" w:eastAsia="Calibri" w:hAnsi="Times New Roman" w:cs="Times New Roman"/>
                <w:b/>
                <w:sz w:val="24"/>
                <w:szCs w:val="24"/>
              </w:rPr>
            </w:pPr>
            <w:r w:rsidRPr="006C489F">
              <w:rPr>
                <w:rFonts w:ascii="Times New Roman" w:eastAsia="Calibri" w:hAnsi="Times New Roman" w:cs="Times New Roman"/>
                <w:b/>
                <w:sz w:val="24"/>
                <w:szCs w:val="24"/>
              </w:rPr>
              <w:t>5</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1,293</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1,835</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1,223</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1,432</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1,333</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0,239</w:t>
            </w:r>
          </w:p>
        </w:tc>
        <w:tc>
          <w:tcPr>
            <w:tcW w:w="992"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1,487</w:t>
            </w:r>
          </w:p>
        </w:tc>
        <w:tc>
          <w:tcPr>
            <w:tcW w:w="1276" w:type="dxa"/>
          </w:tcPr>
          <w:p w:rsidR="006C489F" w:rsidRPr="006C489F" w:rsidRDefault="006C489F" w:rsidP="006C489F">
            <w:pPr>
              <w:rPr>
                <w:rFonts w:ascii="Calibri" w:eastAsia="Calibri" w:hAnsi="Calibri" w:cs="Times New Roman"/>
                <w:sz w:val="28"/>
                <w:szCs w:val="28"/>
              </w:rPr>
            </w:pPr>
            <w:r w:rsidRPr="006C489F">
              <w:rPr>
                <w:rFonts w:ascii="Calibri" w:eastAsia="Calibri" w:hAnsi="Calibri" w:cs="Times New Roman"/>
                <w:sz w:val="28"/>
                <w:szCs w:val="28"/>
              </w:rPr>
              <w:t>-</w:t>
            </w:r>
          </w:p>
        </w:tc>
      </w:tr>
      <w:tr w:rsidR="006C489F" w:rsidRPr="006C489F" w:rsidTr="00A70E79">
        <w:trPr>
          <w:trHeight w:val="396"/>
        </w:trPr>
        <w:tc>
          <w:tcPr>
            <w:tcW w:w="1418" w:type="dxa"/>
          </w:tcPr>
          <w:p w:rsidR="006C489F" w:rsidRPr="006C489F" w:rsidRDefault="006C489F" w:rsidP="006C489F">
            <w:pPr>
              <w:rPr>
                <w:rFonts w:ascii="Times New Roman" w:eastAsia="Calibri" w:hAnsi="Times New Roman" w:cs="Times New Roman"/>
                <w:b/>
                <w:sz w:val="24"/>
                <w:szCs w:val="24"/>
              </w:rPr>
            </w:pPr>
            <w:r w:rsidRPr="006C489F">
              <w:rPr>
                <w:rFonts w:ascii="Times New Roman" w:eastAsia="Calibri" w:hAnsi="Times New Roman" w:cs="Times New Roman"/>
                <w:b/>
                <w:sz w:val="24"/>
                <w:szCs w:val="24"/>
              </w:rPr>
              <w:t>6</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1,038</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1,021</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1,006</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1.122</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1,226</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0,134</w:t>
            </w:r>
          </w:p>
        </w:tc>
        <w:tc>
          <w:tcPr>
            <w:tcW w:w="992"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1,023</w:t>
            </w:r>
          </w:p>
        </w:tc>
        <w:tc>
          <w:tcPr>
            <w:tcW w:w="1276" w:type="dxa"/>
          </w:tcPr>
          <w:p w:rsidR="006C489F" w:rsidRPr="006C489F" w:rsidRDefault="006C489F" w:rsidP="006C489F">
            <w:pPr>
              <w:rPr>
                <w:rFonts w:ascii="Calibri" w:eastAsia="Calibri" w:hAnsi="Calibri" w:cs="Times New Roman"/>
                <w:sz w:val="28"/>
                <w:szCs w:val="28"/>
              </w:rPr>
            </w:pPr>
            <w:r w:rsidRPr="006C489F">
              <w:rPr>
                <w:rFonts w:ascii="Calibri" w:eastAsia="Calibri" w:hAnsi="Calibri" w:cs="Times New Roman"/>
                <w:sz w:val="28"/>
                <w:szCs w:val="28"/>
              </w:rPr>
              <w:t>-</w:t>
            </w:r>
          </w:p>
        </w:tc>
      </w:tr>
      <w:tr w:rsidR="006C489F" w:rsidRPr="006C489F" w:rsidTr="00A70E79">
        <w:trPr>
          <w:trHeight w:val="396"/>
        </w:trPr>
        <w:tc>
          <w:tcPr>
            <w:tcW w:w="1418" w:type="dxa"/>
          </w:tcPr>
          <w:p w:rsidR="006C489F" w:rsidRPr="006C489F" w:rsidRDefault="006C489F" w:rsidP="006C489F">
            <w:pPr>
              <w:rPr>
                <w:rFonts w:ascii="Times New Roman" w:eastAsia="Calibri" w:hAnsi="Times New Roman" w:cs="Times New Roman"/>
                <w:b/>
                <w:sz w:val="24"/>
                <w:szCs w:val="24"/>
              </w:rPr>
            </w:pPr>
            <w:r w:rsidRPr="006C489F">
              <w:rPr>
                <w:rFonts w:ascii="Times New Roman" w:eastAsia="Calibri" w:hAnsi="Times New Roman" w:cs="Times New Roman"/>
                <w:b/>
                <w:sz w:val="24"/>
                <w:szCs w:val="24"/>
              </w:rPr>
              <w:t>7</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1,389</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1,555</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1,555</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1,567</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1,587</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0,549</w:t>
            </w:r>
          </w:p>
        </w:tc>
        <w:tc>
          <w:tcPr>
            <w:tcW w:w="992"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1,667</w:t>
            </w:r>
          </w:p>
        </w:tc>
        <w:tc>
          <w:tcPr>
            <w:tcW w:w="1276" w:type="dxa"/>
          </w:tcPr>
          <w:p w:rsidR="006C489F" w:rsidRPr="006C489F" w:rsidRDefault="006C489F" w:rsidP="006C489F">
            <w:pPr>
              <w:rPr>
                <w:rFonts w:ascii="Calibri" w:eastAsia="Calibri" w:hAnsi="Calibri" w:cs="Times New Roman"/>
                <w:sz w:val="28"/>
                <w:szCs w:val="28"/>
              </w:rPr>
            </w:pPr>
            <w:r w:rsidRPr="006C489F">
              <w:rPr>
                <w:rFonts w:ascii="Calibri" w:eastAsia="Calibri" w:hAnsi="Calibri" w:cs="Times New Roman"/>
                <w:sz w:val="28"/>
                <w:szCs w:val="28"/>
              </w:rPr>
              <w:t>-</w:t>
            </w:r>
          </w:p>
        </w:tc>
      </w:tr>
      <w:tr w:rsidR="006C489F" w:rsidRPr="006C489F" w:rsidTr="00A70E79">
        <w:trPr>
          <w:trHeight w:val="396"/>
        </w:trPr>
        <w:tc>
          <w:tcPr>
            <w:tcW w:w="1418" w:type="dxa"/>
          </w:tcPr>
          <w:p w:rsidR="006C489F" w:rsidRPr="006C489F" w:rsidRDefault="006C489F" w:rsidP="006C489F">
            <w:pPr>
              <w:rPr>
                <w:rFonts w:ascii="Times New Roman" w:eastAsia="Calibri" w:hAnsi="Times New Roman" w:cs="Times New Roman"/>
                <w:b/>
                <w:sz w:val="24"/>
                <w:szCs w:val="24"/>
              </w:rPr>
            </w:pPr>
            <w:r w:rsidRPr="006C489F">
              <w:rPr>
                <w:rFonts w:ascii="Times New Roman" w:eastAsia="Calibri" w:hAnsi="Times New Roman" w:cs="Times New Roman"/>
                <w:b/>
                <w:sz w:val="24"/>
                <w:szCs w:val="24"/>
              </w:rPr>
              <w:t>8</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1,342</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1,932</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1,902</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1,547</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1,954</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0,453</w:t>
            </w:r>
          </w:p>
        </w:tc>
        <w:tc>
          <w:tcPr>
            <w:tcW w:w="992"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1,398</w:t>
            </w:r>
          </w:p>
        </w:tc>
        <w:tc>
          <w:tcPr>
            <w:tcW w:w="1276" w:type="dxa"/>
          </w:tcPr>
          <w:p w:rsidR="006C489F" w:rsidRPr="006C489F" w:rsidRDefault="006C489F" w:rsidP="006C489F">
            <w:pPr>
              <w:rPr>
                <w:rFonts w:ascii="Calibri" w:eastAsia="Calibri" w:hAnsi="Calibri" w:cs="Times New Roman"/>
                <w:sz w:val="28"/>
                <w:szCs w:val="28"/>
              </w:rPr>
            </w:pPr>
            <w:r w:rsidRPr="006C489F">
              <w:rPr>
                <w:rFonts w:ascii="Calibri" w:eastAsia="Calibri" w:hAnsi="Calibri" w:cs="Times New Roman"/>
                <w:sz w:val="28"/>
                <w:szCs w:val="28"/>
              </w:rPr>
              <w:t>-</w:t>
            </w:r>
          </w:p>
        </w:tc>
      </w:tr>
      <w:tr w:rsidR="006C489F" w:rsidRPr="006C489F" w:rsidTr="00A70E79">
        <w:trPr>
          <w:trHeight w:val="396"/>
        </w:trPr>
        <w:tc>
          <w:tcPr>
            <w:tcW w:w="1418" w:type="dxa"/>
          </w:tcPr>
          <w:p w:rsidR="006C489F" w:rsidRPr="006C489F" w:rsidRDefault="006C489F" w:rsidP="006C489F">
            <w:pPr>
              <w:rPr>
                <w:rFonts w:ascii="Times New Roman" w:eastAsia="Calibri" w:hAnsi="Times New Roman" w:cs="Times New Roman"/>
                <w:b/>
                <w:sz w:val="24"/>
                <w:szCs w:val="24"/>
              </w:rPr>
            </w:pPr>
            <w:r w:rsidRPr="006C489F">
              <w:rPr>
                <w:rFonts w:ascii="Times New Roman" w:eastAsia="Calibri" w:hAnsi="Times New Roman" w:cs="Times New Roman"/>
                <w:b/>
                <w:sz w:val="24"/>
                <w:szCs w:val="24"/>
              </w:rPr>
              <w:t>9</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1,267</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1,966</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1,967</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1,133</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1,127</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0,677</w:t>
            </w:r>
          </w:p>
        </w:tc>
        <w:tc>
          <w:tcPr>
            <w:tcW w:w="992"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1,387</w:t>
            </w:r>
          </w:p>
        </w:tc>
        <w:tc>
          <w:tcPr>
            <w:tcW w:w="1276" w:type="dxa"/>
          </w:tcPr>
          <w:p w:rsidR="006C489F" w:rsidRPr="006C489F" w:rsidRDefault="006C489F" w:rsidP="006C489F">
            <w:pPr>
              <w:rPr>
                <w:rFonts w:ascii="Calibri" w:eastAsia="Calibri" w:hAnsi="Calibri" w:cs="Times New Roman"/>
                <w:sz w:val="28"/>
                <w:szCs w:val="28"/>
              </w:rPr>
            </w:pPr>
            <w:r w:rsidRPr="006C489F">
              <w:rPr>
                <w:rFonts w:ascii="Calibri" w:eastAsia="Calibri" w:hAnsi="Calibri" w:cs="Times New Roman"/>
                <w:sz w:val="28"/>
                <w:szCs w:val="28"/>
              </w:rPr>
              <w:t>-</w:t>
            </w:r>
          </w:p>
        </w:tc>
      </w:tr>
      <w:tr w:rsidR="006C489F" w:rsidRPr="006C489F" w:rsidTr="00A70E79">
        <w:trPr>
          <w:trHeight w:val="396"/>
        </w:trPr>
        <w:tc>
          <w:tcPr>
            <w:tcW w:w="1418" w:type="dxa"/>
          </w:tcPr>
          <w:p w:rsidR="006C489F" w:rsidRPr="006C489F" w:rsidRDefault="006C489F" w:rsidP="006C489F">
            <w:pPr>
              <w:rPr>
                <w:rFonts w:ascii="Times New Roman" w:eastAsia="Calibri" w:hAnsi="Times New Roman" w:cs="Times New Roman"/>
                <w:b/>
                <w:sz w:val="24"/>
                <w:szCs w:val="24"/>
              </w:rPr>
            </w:pPr>
            <w:r w:rsidRPr="006C489F">
              <w:rPr>
                <w:rFonts w:ascii="Times New Roman" w:eastAsia="Calibri" w:hAnsi="Times New Roman" w:cs="Times New Roman"/>
                <w:b/>
                <w:sz w:val="24"/>
                <w:szCs w:val="24"/>
              </w:rPr>
              <w:t>10</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1,048</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1,666</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1,254</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1,954</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1,411</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0,441</w:t>
            </w:r>
          </w:p>
        </w:tc>
        <w:tc>
          <w:tcPr>
            <w:tcW w:w="992"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1,437</w:t>
            </w:r>
          </w:p>
        </w:tc>
        <w:tc>
          <w:tcPr>
            <w:tcW w:w="1276" w:type="dxa"/>
          </w:tcPr>
          <w:p w:rsidR="006C489F" w:rsidRPr="006C489F" w:rsidRDefault="006C489F" w:rsidP="006C489F">
            <w:pPr>
              <w:rPr>
                <w:rFonts w:ascii="Calibri" w:eastAsia="Calibri" w:hAnsi="Calibri" w:cs="Times New Roman"/>
                <w:sz w:val="28"/>
                <w:szCs w:val="28"/>
              </w:rPr>
            </w:pPr>
            <w:r w:rsidRPr="006C489F">
              <w:rPr>
                <w:rFonts w:ascii="Calibri" w:eastAsia="Calibri" w:hAnsi="Calibri" w:cs="Times New Roman"/>
                <w:sz w:val="28"/>
                <w:szCs w:val="28"/>
              </w:rPr>
              <w:t>-</w:t>
            </w:r>
          </w:p>
        </w:tc>
      </w:tr>
      <w:tr w:rsidR="006C489F" w:rsidRPr="006C489F" w:rsidTr="00A70E79">
        <w:trPr>
          <w:trHeight w:val="396"/>
        </w:trPr>
        <w:tc>
          <w:tcPr>
            <w:tcW w:w="1418" w:type="dxa"/>
          </w:tcPr>
          <w:p w:rsidR="006C489F" w:rsidRPr="006C489F" w:rsidRDefault="006C489F" w:rsidP="006C489F">
            <w:pPr>
              <w:rPr>
                <w:rFonts w:ascii="Times New Roman" w:eastAsia="Calibri" w:hAnsi="Times New Roman" w:cs="Times New Roman"/>
                <w:b/>
                <w:sz w:val="24"/>
                <w:szCs w:val="24"/>
              </w:rPr>
            </w:pPr>
            <w:r w:rsidRPr="006C489F">
              <w:rPr>
                <w:rFonts w:ascii="Times New Roman" w:eastAsia="Calibri" w:hAnsi="Times New Roman" w:cs="Times New Roman"/>
                <w:b/>
                <w:sz w:val="24"/>
                <w:szCs w:val="24"/>
              </w:rPr>
              <w:t>11</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1,496</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1,714</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1,053</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1,566</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1,406</w:t>
            </w:r>
          </w:p>
        </w:tc>
        <w:tc>
          <w:tcPr>
            <w:tcW w:w="1134"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0.683</w:t>
            </w:r>
          </w:p>
        </w:tc>
        <w:tc>
          <w:tcPr>
            <w:tcW w:w="992" w:type="dxa"/>
          </w:tcPr>
          <w:p w:rsidR="006C489F" w:rsidRPr="006C489F" w:rsidRDefault="006C489F" w:rsidP="006C489F">
            <w:pPr>
              <w:rPr>
                <w:rFonts w:ascii="Times New Roman" w:eastAsia="Times New Roman" w:hAnsi="Times New Roman" w:cs="Times New Roman"/>
                <w:sz w:val="28"/>
                <w:szCs w:val="28"/>
              </w:rPr>
            </w:pPr>
            <w:r w:rsidRPr="006C489F">
              <w:rPr>
                <w:rFonts w:ascii="Times New Roman" w:eastAsia="Times New Roman" w:hAnsi="Times New Roman" w:cs="Times New Roman"/>
                <w:color w:val="000000"/>
                <w:kern w:val="24"/>
                <w:sz w:val="28"/>
                <w:szCs w:val="28"/>
              </w:rPr>
              <w:t>1,623</w:t>
            </w:r>
          </w:p>
        </w:tc>
        <w:tc>
          <w:tcPr>
            <w:tcW w:w="1276" w:type="dxa"/>
          </w:tcPr>
          <w:p w:rsidR="006C489F" w:rsidRPr="006C489F" w:rsidRDefault="006C489F" w:rsidP="006C489F">
            <w:pPr>
              <w:rPr>
                <w:rFonts w:ascii="Times New Roman" w:eastAsia="Calibri" w:hAnsi="Times New Roman" w:cs="Times New Roman"/>
                <w:sz w:val="28"/>
                <w:szCs w:val="28"/>
              </w:rPr>
            </w:pPr>
            <w:r w:rsidRPr="006C489F">
              <w:rPr>
                <w:rFonts w:ascii="Times New Roman" w:eastAsia="Calibri" w:hAnsi="Times New Roman" w:cs="Times New Roman"/>
                <w:sz w:val="28"/>
                <w:szCs w:val="28"/>
              </w:rPr>
              <w:t>близко</w:t>
            </w:r>
          </w:p>
        </w:tc>
      </w:tr>
    </w:tbl>
    <w:p w:rsidR="006C489F" w:rsidRPr="006C489F" w:rsidRDefault="006C489F" w:rsidP="006C489F">
      <w:pPr>
        <w:autoSpaceDE w:val="0"/>
        <w:autoSpaceDN w:val="0"/>
        <w:adjustRightInd w:val="0"/>
        <w:spacing w:after="0" w:line="360" w:lineRule="auto"/>
        <w:rPr>
          <w:rFonts w:ascii="Times New Roman" w:eastAsia="Times New Roman" w:hAnsi="Times New Roman" w:cs="Times New Roman"/>
          <w:sz w:val="28"/>
          <w:szCs w:val="28"/>
          <w:lang w:eastAsia="ru-RU"/>
        </w:rPr>
      </w:pPr>
    </w:p>
    <w:p w:rsidR="006C489F" w:rsidRPr="006C489F" w:rsidRDefault="006C489F" w:rsidP="006C489F">
      <w:pPr>
        <w:autoSpaceDE w:val="0"/>
        <w:autoSpaceDN w:val="0"/>
        <w:adjustRightInd w:val="0"/>
        <w:spacing w:after="0" w:line="360" w:lineRule="auto"/>
        <w:rPr>
          <w:rFonts w:ascii="Times New Roman" w:eastAsia="Times New Roman" w:hAnsi="Times New Roman" w:cs="Times New Roman"/>
          <w:sz w:val="28"/>
          <w:szCs w:val="28"/>
          <w:lang w:eastAsia="ru-RU"/>
        </w:rPr>
      </w:pPr>
      <w:r w:rsidRPr="006C489F">
        <w:rPr>
          <w:rFonts w:ascii="Times New Roman" w:eastAsia="Times New Roman" w:hAnsi="Times New Roman" w:cs="Times New Roman"/>
          <w:sz w:val="28"/>
          <w:szCs w:val="28"/>
          <w:lang w:eastAsia="ru-RU"/>
        </w:rPr>
        <w:t>Дигиталы и кинестетики проводят сравнительный анализ и делают вывод.</w:t>
      </w:r>
    </w:p>
    <w:p w:rsidR="006C489F" w:rsidRPr="006C489F" w:rsidRDefault="006C489F" w:rsidP="006C489F">
      <w:pPr>
        <w:autoSpaceDE w:val="0"/>
        <w:autoSpaceDN w:val="0"/>
        <w:adjustRightInd w:val="0"/>
        <w:spacing w:after="0" w:line="360" w:lineRule="auto"/>
        <w:rPr>
          <w:rFonts w:ascii="Times New Roman" w:eastAsia="Times New Roman" w:hAnsi="Times New Roman" w:cs="Times New Roman"/>
          <w:sz w:val="28"/>
          <w:szCs w:val="28"/>
          <w:lang w:eastAsia="ru-RU"/>
        </w:rPr>
      </w:pPr>
    </w:p>
    <w:p w:rsidR="006C489F" w:rsidRPr="006C489F" w:rsidRDefault="006C489F" w:rsidP="006C489F">
      <w:pPr>
        <w:autoSpaceDE w:val="0"/>
        <w:autoSpaceDN w:val="0"/>
        <w:adjustRightInd w:val="0"/>
        <w:spacing w:after="0" w:line="360" w:lineRule="auto"/>
        <w:rPr>
          <w:rFonts w:ascii="Times New Roman" w:eastAsia="Times New Roman" w:hAnsi="Times New Roman" w:cs="Times New Roman"/>
          <w:sz w:val="28"/>
          <w:szCs w:val="28"/>
          <w:lang w:eastAsia="ru-RU"/>
        </w:rPr>
      </w:pPr>
      <w:r w:rsidRPr="006C489F">
        <w:rPr>
          <w:rFonts w:ascii="Times New Roman" w:eastAsia="Times New Roman" w:hAnsi="Times New Roman" w:cs="Times New Roman"/>
          <w:sz w:val="28"/>
          <w:szCs w:val="28"/>
          <w:lang w:eastAsia="ru-RU"/>
        </w:rPr>
        <w:t>Заслушиваем выступления представителей каждой группы.</w:t>
      </w:r>
    </w:p>
    <w:p w:rsidR="006C489F" w:rsidRPr="006C489F" w:rsidRDefault="006C489F" w:rsidP="006C489F">
      <w:pPr>
        <w:autoSpaceDE w:val="0"/>
        <w:autoSpaceDN w:val="0"/>
        <w:adjustRightInd w:val="0"/>
        <w:spacing w:after="0" w:line="360" w:lineRule="auto"/>
        <w:rPr>
          <w:rFonts w:ascii="Times New Roman" w:eastAsia="Times New Roman" w:hAnsi="Times New Roman" w:cs="Times New Roman"/>
          <w:sz w:val="28"/>
          <w:szCs w:val="28"/>
          <w:lang w:eastAsia="ru-RU"/>
        </w:rPr>
      </w:pPr>
      <w:r w:rsidRPr="006C489F">
        <w:rPr>
          <w:rFonts w:ascii="Times New Roman" w:eastAsia="Times New Roman" w:hAnsi="Times New Roman" w:cs="Times New Roman"/>
          <w:sz w:val="28"/>
          <w:szCs w:val="28"/>
          <w:lang w:eastAsia="ru-RU"/>
        </w:rPr>
        <w:t>Вывод делают  дигиталы и кинестетики:</w:t>
      </w:r>
    </w:p>
    <w:p w:rsidR="006C489F" w:rsidRPr="006C489F" w:rsidRDefault="006C489F" w:rsidP="006C489F">
      <w:pPr>
        <w:autoSpaceDE w:val="0"/>
        <w:autoSpaceDN w:val="0"/>
        <w:adjustRightInd w:val="0"/>
        <w:spacing w:after="0" w:line="360" w:lineRule="auto"/>
        <w:rPr>
          <w:rFonts w:ascii="Times New Roman" w:eastAsia="Times New Roman" w:hAnsi="Times New Roman" w:cs="Times New Roman"/>
          <w:sz w:val="28"/>
          <w:szCs w:val="28"/>
          <w:lang w:eastAsia="ru-RU"/>
        </w:rPr>
      </w:pPr>
      <w:r w:rsidRPr="006C489F">
        <w:rPr>
          <w:rFonts w:ascii="Times New Roman" w:eastAsia="Times New Roman" w:hAnsi="Times New Roman" w:cs="Times New Roman"/>
          <w:sz w:val="28"/>
          <w:szCs w:val="28"/>
          <w:lang w:eastAsia="ru-RU"/>
        </w:rPr>
        <w:t xml:space="preserve">Выполнив измерения, можно убедиться, что не все части лица имеют пропорции золотого сечения. </w:t>
      </w:r>
      <w:r w:rsidRPr="006C489F">
        <w:rPr>
          <w:rFonts w:ascii="Times New Roman" w:eastAsia="Times New Roman" w:hAnsi="Times New Roman" w:cs="Times New Roman"/>
          <w:sz w:val="28"/>
          <w:szCs w:val="28"/>
          <w:shd w:val="clear" w:color="auto" w:fill="FFFFFF"/>
          <w:lang w:eastAsia="ru-RU"/>
        </w:rPr>
        <w:t>Из 11-ти человек, участвовавших в исследовании, наименьшее отклонение от золотого сечения имеют №1 и №11.</w:t>
      </w:r>
      <w:r w:rsidRPr="006C489F">
        <w:rPr>
          <w:rFonts w:ascii="Times New Roman" w:eastAsia="Times New Roman" w:hAnsi="Times New Roman" w:cs="Times New Roman"/>
          <w:sz w:val="28"/>
          <w:szCs w:val="28"/>
          <w:lang w:eastAsia="ru-RU"/>
        </w:rPr>
        <w:t xml:space="preserve"> </w:t>
      </w:r>
    </w:p>
    <w:p w:rsidR="006C489F" w:rsidRPr="006C489F" w:rsidRDefault="006C489F" w:rsidP="006C489F">
      <w:pPr>
        <w:autoSpaceDE w:val="0"/>
        <w:autoSpaceDN w:val="0"/>
        <w:adjustRightInd w:val="0"/>
        <w:spacing w:after="0" w:line="360" w:lineRule="auto"/>
        <w:rPr>
          <w:rFonts w:ascii="Times New Roman" w:eastAsia="Times New Roman" w:hAnsi="Times New Roman" w:cs="Times New Roman"/>
          <w:sz w:val="28"/>
          <w:szCs w:val="28"/>
          <w:lang w:eastAsia="ru-RU"/>
        </w:rPr>
      </w:pPr>
      <w:r w:rsidRPr="006C489F">
        <w:rPr>
          <w:rFonts w:ascii="Times New Roman" w:eastAsia="Times New Roman" w:hAnsi="Times New Roman" w:cs="Times New Roman"/>
          <w:sz w:val="28"/>
          <w:szCs w:val="28"/>
          <w:lang w:eastAsia="ru-RU"/>
        </w:rPr>
        <w:t xml:space="preserve">Заключение.  Исследование, проведенное учащимися с разными способами восприятия информации,  доказывает, что </w:t>
      </w:r>
      <w:r w:rsidRPr="006C489F">
        <w:rPr>
          <w:rFonts w:ascii="Times New Roman" w:eastAsia="Times New Roman" w:hAnsi="Times New Roman" w:cs="Times New Roman"/>
          <w:color w:val="000000"/>
          <w:sz w:val="28"/>
          <w:szCs w:val="28"/>
          <w:shd w:val="clear" w:color="auto" w:fill="FFFFFF"/>
          <w:lang w:eastAsia="ru-RU"/>
        </w:rPr>
        <w:t xml:space="preserve">в действительности, совпадение всех параметров встречается очень редко и  это вовсе не значит, что лица, не соответствующие идеальным пропорциям, можно назвать некрасивыми. </w:t>
      </w:r>
    </w:p>
    <w:p w:rsidR="00E60803" w:rsidRDefault="00E60803" w:rsidP="00E60803">
      <w:pPr>
        <w:spacing w:after="0" w:line="276" w:lineRule="auto"/>
        <w:rPr>
          <w:rFonts w:ascii="Times New Roman" w:eastAsia="Times New Roman" w:hAnsi="Times New Roman" w:cs="Times New Roman"/>
          <w:sz w:val="28"/>
          <w:szCs w:val="28"/>
          <w:lang w:eastAsia="ru-RU"/>
        </w:rPr>
      </w:pPr>
    </w:p>
    <w:p w:rsidR="00E60803" w:rsidRPr="00E60803" w:rsidRDefault="00E60803" w:rsidP="00E60803">
      <w:pPr>
        <w:spacing w:after="0" w:line="276" w:lineRule="auto"/>
        <w:rPr>
          <w:rFonts w:ascii="Times New Roman" w:eastAsia="Times New Roman" w:hAnsi="Times New Roman" w:cs="Times New Roman"/>
          <w:sz w:val="28"/>
          <w:szCs w:val="28"/>
          <w:lang w:eastAsia="ru-RU"/>
        </w:rPr>
      </w:pPr>
    </w:p>
    <w:p w:rsidR="00E60803" w:rsidRDefault="00E60803" w:rsidP="00E60803">
      <w:pPr>
        <w:spacing w:after="0" w:line="276"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Занятие № </w:t>
      </w:r>
      <w:r w:rsidR="006C489F">
        <w:rPr>
          <w:rFonts w:ascii="Times New Roman" w:eastAsia="Times New Roman" w:hAnsi="Times New Roman" w:cs="Times New Roman"/>
          <w:b/>
          <w:sz w:val="28"/>
          <w:szCs w:val="28"/>
          <w:lang w:eastAsia="ru-RU"/>
        </w:rPr>
        <w:t>5</w:t>
      </w:r>
      <w:r>
        <w:rPr>
          <w:rFonts w:ascii="Times New Roman" w:eastAsia="Times New Roman" w:hAnsi="Times New Roman" w:cs="Times New Roman"/>
          <w:b/>
          <w:sz w:val="28"/>
          <w:szCs w:val="28"/>
          <w:lang w:eastAsia="ru-RU"/>
        </w:rPr>
        <w:t xml:space="preserve"> </w:t>
      </w:r>
    </w:p>
    <w:p w:rsidR="00E60803" w:rsidRDefault="00E60803" w:rsidP="00E60803">
      <w:pPr>
        <w:spacing w:after="0" w:line="276" w:lineRule="auto"/>
        <w:jc w:val="center"/>
        <w:rPr>
          <w:rFonts w:ascii="Times New Roman" w:eastAsia="Times New Roman" w:hAnsi="Times New Roman" w:cs="Times New Roman"/>
          <w:sz w:val="28"/>
          <w:szCs w:val="28"/>
          <w:lang w:eastAsia="ru-RU"/>
        </w:rPr>
      </w:pPr>
      <w:r w:rsidRPr="00E60803">
        <w:rPr>
          <w:rFonts w:ascii="Times New Roman" w:eastAsia="Calibri" w:hAnsi="Times New Roman" w:cs="Times New Roman"/>
          <w:b/>
          <w:sz w:val="28"/>
          <w:szCs w:val="28"/>
        </w:rPr>
        <w:t>«Исследование сенсорных систем организма»</w:t>
      </w:r>
    </w:p>
    <w:p w:rsidR="00E60803" w:rsidRPr="00E60803" w:rsidRDefault="00E60803" w:rsidP="00E60803">
      <w:pPr>
        <w:spacing w:after="0" w:line="276" w:lineRule="auto"/>
        <w:jc w:val="center"/>
        <w:rPr>
          <w:rFonts w:ascii="Times New Roman" w:eastAsia="Times New Roman" w:hAnsi="Times New Roman" w:cs="Times New Roman"/>
          <w:b/>
          <w:sz w:val="28"/>
          <w:szCs w:val="28"/>
          <w:lang w:eastAsia="ru-RU"/>
        </w:rPr>
      </w:pPr>
      <w:r w:rsidRPr="00E60803">
        <w:rPr>
          <w:rFonts w:ascii="Times New Roman" w:eastAsia="Times New Roman" w:hAnsi="Times New Roman" w:cs="Times New Roman"/>
          <w:b/>
          <w:sz w:val="28"/>
          <w:szCs w:val="28"/>
          <w:lang w:eastAsia="ru-RU"/>
        </w:rPr>
        <w:t xml:space="preserve">(в рамках </w:t>
      </w:r>
      <w:r>
        <w:rPr>
          <w:rFonts w:ascii="Times New Roman" w:eastAsia="Times New Roman" w:hAnsi="Times New Roman" w:cs="Times New Roman"/>
          <w:b/>
          <w:sz w:val="28"/>
          <w:szCs w:val="28"/>
          <w:lang w:eastAsia="ru-RU"/>
        </w:rPr>
        <w:t xml:space="preserve">работы </w:t>
      </w:r>
      <w:r w:rsidRPr="00E60803">
        <w:rPr>
          <w:rFonts w:ascii="Times New Roman" w:eastAsia="Times New Roman" w:hAnsi="Times New Roman" w:cs="Times New Roman"/>
          <w:b/>
          <w:sz w:val="28"/>
          <w:szCs w:val="28"/>
          <w:lang w:eastAsia="ru-RU"/>
        </w:rPr>
        <w:t xml:space="preserve"> НОУ)</w:t>
      </w:r>
    </w:p>
    <w:p w:rsidR="00E60803" w:rsidRPr="00E60803" w:rsidRDefault="00E60803" w:rsidP="00E60803">
      <w:pPr>
        <w:spacing w:after="0" w:line="276" w:lineRule="auto"/>
        <w:rPr>
          <w:rFonts w:ascii="Times New Roman" w:eastAsia="Calibri" w:hAnsi="Times New Roman" w:cs="Times New Roman"/>
          <w:sz w:val="28"/>
          <w:szCs w:val="28"/>
        </w:rPr>
      </w:pPr>
      <w:r w:rsidRPr="00E60803">
        <w:rPr>
          <w:rFonts w:ascii="Times New Roman" w:eastAsia="Calibri" w:hAnsi="Times New Roman" w:cs="Times New Roman"/>
          <w:sz w:val="28"/>
          <w:szCs w:val="28"/>
          <w:u w:val="single"/>
        </w:rPr>
        <w:t>Цель занятия</w:t>
      </w:r>
      <w:r w:rsidRPr="00E60803">
        <w:rPr>
          <w:rFonts w:ascii="Times New Roman" w:eastAsia="Calibri" w:hAnsi="Times New Roman" w:cs="Times New Roman"/>
          <w:sz w:val="28"/>
          <w:szCs w:val="28"/>
        </w:rPr>
        <w:t xml:space="preserve">: освоить методы изучения некоторых сенсорных систем своего </w:t>
      </w:r>
    </w:p>
    <w:p w:rsidR="00E60803" w:rsidRPr="00E60803" w:rsidRDefault="00E60803" w:rsidP="00E60803">
      <w:pPr>
        <w:spacing w:after="0" w:line="276" w:lineRule="auto"/>
        <w:rPr>
          <w:rFonts w:ascii="Times New Roman" w:eastAsia="Calibri" w:hAnsi="Times New Roman" w:cs="Times New Roman"/>
          <w:sz w:val="28"/>
          <w:szCs w:val="28"/>
        </w:rPr>
      </w:pPr>
      <w:r w:rsidRPr="00E60803">
        <w:rPr>
          <w:rFonts w:ascii="Times New Roman" w:eastAsia="Calibri" w:hAnsi="Times New Roman" w:cs="Times New Roman"/>
          <w:sz w:val="28"/>
          <w:szCs w:val="28"/>
        </w:rPr>
        <w:t xml:space="preserve">                         организма.</w:t>
      </w:r>
    </w:p>
    <w:p w:rsidR="00E60803" w:rsidRPr="00E60803" w:rsidRDefault="00E60803" w:rsidP="00E60803">
      <w:pPr>
        <w:spacing w:after="0" w:line="276" w:lineRule="auto"/>
        <w:rPr>
          <w:rFonts w:ascii="Times New Roman" w:eastAsia="Calibri" w:hAnsi="Times New Roman" w:cs="Times New Roman"/>
          <w:b/>
          <w:sz w:val="28"/>
          <w:szCs w:val="28"/>
        </w:rPr>
      </w:pPr>
      <w:r w:rsidRPr="00E60803">
        <w:rPr>
          <w:rFonts w:ascii="Times New Roman" w:eastAsia="Calibri" w:hAnsi="Times New Roman" w:cs="Times New Roman"/>
          <w:b/>
          <w:iCs/>
          <w:sz w:val="28"/>
          <w:szCs w:val="28"/>
        </w:rPr>
        <w:t>Задачи</w:t>
      </w:r>
      <w:r w:rsidRPr="00E60803">
        <w:rPr>
          <w:rFonts w:ascii="Times New Roman" w:eastAsia="Calibri" w:hAnsi="Times New Roman" w:cs="Times New Roman"/>
          <w:b/>
          <w:sz w:val="28"/>
          <w:szCs w:val="28"/>
        </w:rPr>
        <w:t xml:space="preserve">: </w:t>
      </w:r>
    </w:p>
    <w:p w:rsidR="00E60803" w:rsidRPr="00E60803" w:rsidRDefault="00E60803" w:rsidP="00E60803">
      <w:pPr>
        <w:spacing w:after="0" w:line="276" w:lineRule="auto"/>
        <w:jc w:val="both"/>
        <w:rPr>
          <w:rFonts w:ascii="Times New Roman" w:eastAsia="Calibri" w:hAnsi="Times New Roman" w:cs="Times New Roman"/>
          <w:sz w:val="28"/>
          <w:szCs w:val="28"/>
        </w:rPr>
      </w:pPr>
      <w:r w:rsidRPr="00E60803">
        <w:rPr>
          <w:rFonts w:ascii="Times New Roman" w:eastAsia="Calibri" w:hAnsi="Times New Roman" w:cs="Times New Roman"/>
          <w:b/>
          <w:i/>
          <w:sz w:val="28"/>
          <w:szCs w:val="28"/>
        </w:rPr>
        <w:t>Образовательные:</w:t>
      </w:r>
      <w:r w:rsidRPr="00E60803">
        <w:rPr>
          <w:rFonts w:ascii="Times New Roman" w:eastAsia="Calibri" w:hAnsi="Times New Roman" w:cs="Times New Roman"/>
          <w:sz w:val="28"/>
          <w:szCs w:val="28"/>
        </w:rPr>
        <w:t xml:space="preserve"> сформировать представление о сенсорных системах, их классификации и значении в организме человека; исследовать работу сенсорных систем обучающихся.</w:t>
      </w:r>
    </w:p>
    <w:p w:rsidR="00E60803" w:rsidRPr="00E60803" w:rsidRDefault="00E60803" w:rsidP="00E60803">
      <w:pPr>
        <w:spacing w:after="0" w:line="276" w:lineRule="auto"/>
        <w:jc w:val="both"/>
        <w:rPr>
          <w:rFonts w:ascii="Times New Roman" w:eastAsia="Calibri" w:hAnsi="Times New Roman" w:cs="Times New Roman"/>
          <w:sz w:val="28"/>
          <w:szCs w:val="28"/>
        </w:rPr>
      </w:pPr>
      <w:r w:rsidRPr="00E60803">
        <w:rPr>
          <w:rFonts w:ascii="Times New Roman" w:eastAsia="Calibri" w:hAnsi="Times New Roman" w:cs="Times New Roman"/>
          <w:b/>
          <w:i/>
          <w:sz w:val="28"/>
          <w:szCs w:val="28"/>
        </w:rPr>
        <w:t>Развивающие:</w:t>
      </w:r>
      <w:r w:rsidRPr="00E60803">
        <w:rPr>
          <w:rFonts w:ascii="Times New Roman" w:eastAsia="Calibri" w:hAnsi="Times New Roman" w:cs="Times New Roman"/>
          <w:sz w:val="28"/>
          <w:szCs w:val="28"/>
        </w:rPr>
        <w:t xml:space="preserve"> развивать  исследовательские навыки на примерах физиологического изучения своего организма.</w:t>
      </w:r>
    </w:p>
    <w:p w:rsidR="00E60803" w:rsidRPr="00E60803" w:rsidRDefault="00E60803" w:rsidP="00E60803">
      <w:pPr>
        <w:spacing w:after="0" w:line="276" w:lineRule="auto"/>
        <w:jc w:val="both"/>
        <w:rPr>
          <w:rFonts w:ascii="Times New Roman" w:eastAsia="Calibri" w:hAnsi="Times New Roman" w:cs="Times New Roman"/>
          <w:sz w:val="28"/>
          <w:szCs w:val="28"/>
        </w:rPr>
      </w:pPr>
      <w:r w:rsidRPr="00E60803">
        <w:rPr>
          <w:rFonts w:ascii="Times New Roman" w:eastAsia="Calibri" w:hAnsi="Times New Roman" w:cs="Times New Roman"/>
          <w:b/>
          <w:i/>
          <w:sz w:val="28"/>
          <w:szCs w:val="28"/>
        </w:rPr>
        <w:lastRenderedPageBreak/>
        <w:t>Воспитательные:</w:t>
      </w:r>
      <w:r w:rsidRPr="00E60803">
        <w:rPr>
          <w:rFonts w:ascii="Times New Roman" w:eastAsia="Calibri" w:hAnsi="Times New Roman" w:cs="Times New Roman"/>
          <w:sz w:val="28"/>
          <w:szCs w:val="28"/>
        </w:rPr>
        <w:t xml:space="preserve"> рассмотреть необходимость изучения характеристик сенсорных систем подросткового организма в целях соблюдения здорового образа жизни.</w:t>
      </w:r>
    </w:p>
    <w:p w:rsidR="00E60803" w:rsidRPr="00E60803" w:rsidRDefault="00E60803" w:rsidP="00E60803">
      <w:pPr>
        <w:spacing w:after="0" w:line="276" w:lineRule="auto"/>
        <w:jc w:val="both"/>
        <w:rPr>
          <w:rFonts w:ascii="Times New Roman" w:eastAsia="Calibri" w:hAnsi="Times New Roman" w:cs="Times New Roman"/>
          <w:sz w:val="28"/>
          <w:szCs w:val="28"/>
        </w:rPr>
      </w:pPr>
    </w:p>
    <w:p w:rsidR="00E60803" w:rsidRPr="00E60803" w:rsidRDefault="00E60803" w:rsidP="00E60803">
      <w:pPr>
        <w:spacing w:after="0" w:line="276" w:lineRule="auto"/>
        <w:jc w:val="both"/>
        <w:rPr>
          <w:rFonts w:ascii="Times New Roman" w:eastAsia="Calibri" w:hAnsi="Times New Roman" w:cs="Times New Roman"/>
          <w:sz w:val="28"/>
          <w:szCs w:val="28"/>
        </w:rPr>
      </w:pPr>
      <w:r w:rsidRPr="00E60803">
        <w:rPr>
          <w:rFonts w:ascii="Times New Roman" w:eastAsia="Calibri" w:hAnsi="Times New Roman" w:cs="Times New Roman"/>
          <w:b/>
          <w:i/>
          <w:sz w:val="28"/>
          <w:szCs w:val="28"/>
        </w:rPr>
        <w:t>Учитель</w:t>
      </w:r>
      <w:r w:rsidRPr="00E60803">
        <w:rPr>
          <w:rFonts w:ascii="Times New Roman" w:eastAsia="Calibri" w:hAnsi="Times New Roman" w:cs="Times New Roman"/>
          <w:sz w:val="28"/>
          <w:szCs w:val="28"/>
        </w:rPr>
        <w:t>: Одно из важнейших свойств живого – это способность воспринимать различные раздражения. Информацию, которую человек получает становиться чрезвычайно ценной благодаря ее анализу в коре полушарий конечного мозга.</w:t>
      </w:r>
    </w:p>
    <w:p w:rsidR="00E60803" w:rsidRPr="00E60803" w:rsidRDefault="00E60803" w:rsidP="00E60803">
      <w:pPr>
        <w:shd w:val="clear" w:color="auto" w:fill="FBFBFB"/>
        <w:spacing w:after="0" w:line="276" w:lineRule="auto"/>
        <w:jc w:val="both"/>
        <w:rPr>
          <w:rFonts w:ascii="Times New Roman" w:eastAsia="Times New Roman" w:hAnsi="Times New Roman" w:cs="Times New Roman"/>
          <w:color w:val="000000"/>
          <w:sz w:val="28"/>
          <w:szCs w:val="28"/>
          <w:lang w:eastAsia="ru-RU"/>
        </w:rPr>
      </w:pPr>
      <w:r w:rsidRPr="00E60803">
        <w:rPr>
          <w:rFonts w:ascii="Times New Roman" w:eastAsia="Times New Roman" w:hAnsi="Times New Roman" w:cs="Times New Roman"/>
          <w:color w:val="000000"/>
          <w:sz w:val="28"/>
          <w:szCs w:val="28"/>
          <w:lang w:eastAsia="ru-RU"/>
        </w:rPr>
        <w:t xml:space="preserve">        Сенсорная система — совокупность периферических и центральных структур нервной системы, ответственных за восприятие сигналов различных модальностей из окружающей или внутренней среды. Она состоит из рецепторов, нейронных проводящих путей и отделов головного мозга, ответственных за обработку полученных сигналов. </w:t>
      </w:r>
      <w:r w:rsidRPr="00E60803">
        <w:rPr>
          <w:rFonts w:ascii="Times New Roman" w:eastAsia="Calibri" w:hAnsi="Times New Roman" w:cs="Times New Roman"/>
          <w:sz w:val="28"/>
          <w:szCs w:val="28"/>
        </w:rPr>
        <w:t>Можно сказать, что сенсорные системы – это «информационные»  входы организма для восприятия им характеристик окружающей среды, а также характеристик внутренней среды самого организма.</w:t>
      </w:r>
    </w:p>
    <w:p w:rsidR="00E60803" w:rsidRPr="00E60803" w:rsidRDefault="00E60803" w:rsidP="00E60803">
      <w:pPr>
        <w:spacing w:after="0" w:line="276" w:lineRule="auto"/>
        <w:jc w:val="both"/>
        <w:rPr>
          <w:rFonts w:ascii="Times New Roman" w:eastAsia="Calibri" w:hAnsi="Times New Roman" w:cs="Times New Roman"/>
          <w:sz w:val="28"/>
          <w:szCs w:val="28"/>
        </w:rPr>
      </w:pPr>
      <w:r w:rsidRPr="00E60803">
        <w:rPr>
          <w:rFonts w:ascii="Times New Roman" w:eastAsia="Calibri" w:hAnsi="Times New Roman" w:cs="Times New Roman"/>
          <w:sz w:val="28"/>
          <w:szCs w:val="28"/>
        </w:rPr>
        <w:t xml:space="preserve">      Понятие сенсорная система появилось позже  и стало заменять понятие анализатор. </w:t>
      </w:r>
      <w:r w:rsidRPr="00E60803">
        <w:rPr>
          <w:rFonts w:ascii="Times New Roman" w:eastAsia="Calibri" w:hAnsi="Times New Roman" w:cs="Times New Roman"/>
          <w:b/>
          <w:sz w:val="28"/>
          <w:szCs w:val="28"/>
        </w:rPr>
        <w:t>Сенсорная система = анализатор + система регуляции.</w:t>
      </w:r>
    </w:p>
    <w:p w:rsidR="00E60803" w:rsidRPr="00E60803" w:rsidRDefault="00E60803" w:rsidP="00E60803">
      <w:pPr>
        <w:spacing w:after="0" w:line="276" w:lineRule="auto"/>
        <w:jc w:val="both"/>
        <w:rPr>
          <w:rFonts w:ascii="Times New Roman" w:eastAsia="Calibri" w:hAnsi="Times New Roman" w:cs="Times New Roman"/>
          <w:sz w:val="28"/>
          <w:szCs w:val="28"/>
        </w:rPr>
      </w:pPr>
      <w:r w:rsidRPr="00E60803">
        <w:rPr>
          <w:rFonts w:ascii="Times New Roman" w:eastAsia="Calibri" w:hAnsi="Times New Roman" w:cs="Times New Roman"/>
          <w:sz w:val="28"/>
          <w:szCs w:val="28"/>
        </w:rPr>
        <w:t xml:space="preserve">         Сведения о функционировании сенсорных систем организма служат естественнонаучной основой для исследования состояния работы организма. В процессе обучения важную роль играет правильная и согласованная работа всех сенсорных систем, что может оказать прямое влияние на качество процесса обучения.  </w:t>
      </w:r>
    </w:p>
    <w:p w:rsidR="00E60803" w:rsidRPr="00E60803" w:rsidRDefault="00E60803" w:rsidP="00E60803">
      <w:pPr>
        <w:spacing w:after="200" w:line="276" w:lineRule="auto"/>
        <w:jc w:val="both"/>
        <w:rPr>
          <w:rFonts w:ascii="Times New Roman" w:eastAsia="Calibri" w:hAnsi="Times New Roman" w:cs="Times New Roman"/>
          <w:sz w:val="28"/>
          <w:szCs w:val="28"/>
        </w:rPr>
      </w:pPr>
      <w:r w:rsidRPr="00E60803">
        <w:rPr>
          <w:rFonts w:ascii="Times New Roman" w:eastAsia="Times New Roman" w:hAnsi="Times New Roman" w:cs="Times New Roman"/>
          <w:color w:val="000000"/>
          <w:sz w:val="28"/>
          <w:szCs w:val="28"/>
          <w:lang w:eastAsia="ru-RU"/>
        </w:rPr>
        <w:t xml:space="preserve">           Наиболее известными сенсорными системами человека являются зрение, слух, осязание, вкус и обоняние</w:t>
      </w:r>
      <w:r w:rsidRPr="00E60803">
        <w:rPr>
          <w:rFonts w:ascii="Times New Roman" w:eastAsia="Calibri" w:hAnsi="Times New Roman" w:cs="Times New Roman"/>
          <w:sz w:val="28"/>
          <w:szCs w:val="28"/>
        </w:rPr>
        <w:t>.</w:t>
      </w:r>
    </w:p>
    <w:p w:rsidR="00E60803" w:rsidRPr="00E60803" w:rsidRDefault="00E60803" w:rsidP="00E60803">
      <w:pPr>
        <w:spacing w:after="200" w:line="276" w:lineRule="auto"/>
        <w:rPr>
          <w:rFonts w:ascii="Times New Roman" w:eastAsia="Calibri" w:hAnsi="Times New Roman" w:cs="Times New Roman"/>
          <w:sz w:val="28"/>
          <w:szCs w:val="28"/>
        </w:rPr>
      </w:pPr>
      <w:r w:rsidRPr="00E60803">
        <w:rPr>
          <w:rFonts w:ascii="Times New Roman" w:eastAsia="Calibri" w:hAnsi="Times New Roman" w:cs="Times New Roman"/>
          <w:noProof/>
          <w:sz w:val="28"/>
          <w:szCs w:val="28"/>
          <w:lang w:eastAsia="ru-RU"/>
        </w:rPr>
        <w:drawing>
          <wp:anchor distT="0" distB="0" distL="114300" distR="114300" simplePos="0" relativeHeight="251663360" behindDoc="1" locked="0" layoutInCell="1" allowOverlap="1">
            <wp:simplePos x="0" y="0"/>
            <wp:positionH relativeFrom="page">
              <wp:align>center</wp:align>
            </wp:positionH>
            <wp:positionV relativeFrom="paragraph">
              <wp:posOffset>6350</wp:posOffset>
            </wp:positionV>
            <wp:extent cx="3419475" cy="2496375"/>
            <wp:effectExtent l="0" t="0" r="0" b="0"/>
            <wp:wrapTight wrapText="bothSides">
              <wp:wrapPolygon edited="0">
                <wp:start x="0" y="0"/>
                <wp:lineTo x="0" y="21430"/>
                <wp:lineTo x="21419" y="21430"/>
                <wp:lineTo x="21419" y="0"/>
                <wp:lineTo x="0" y="0"/>
              </wp:wrapPolygon>
            </wp:wrapTight>
            <wp:docPr id="3" name="Рисунок 3" descr="https://cf2.ppt-online.org/files2/slide/9/9T2symMNDiACGWBbVJY4j0U6E8uwtpOLI5kzPZedn/sli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cf2.ppt-online.org/files2/slide/9/9T2symMNDiACGWBbVJY4j0U6E8uwtpOLI5kzPZedn/slide-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19475" cy="2496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0803" w:rsidRPr="00E60803" w:rsidRDefault="00E60803" w:rsidP="00E60803">
      <w:pPr>
        <w:spacing w:after="200" w:line="276" w:lineRule="auto"/>
        <w:rPr>
          <w:rFonts w:ascii="Times New Roman" w:eastAsia="Calibri" w:hAnsi="Times New Roman" w:cs="Times New Roman"/>
          <w:sz w:val="28"/>
          <w:szCs w:val="28"/>
        </w:rPr>
      </w:pPr>
    </w:p>
    <w:p w:rsidR="00E60803" w:rsidRPr="00E60803" w:rsidRDefault="00E60803" w:rsidP="00E60803">
      <w:pPr>
        <w:spacing w:after="200" w:line="276" w:lineRule="auto"/>
        <w:rPr>
          <w:rFonts w:ascii="Times New Roman" w:eastAsia="Calibri" w:hAnsi="Times New Roman" w:cs="Times New Roman"/>
          <w:sz w:val="28"/>
          <w:szCs w:val="28"/>
        </w:rPr>
      </w:pPr>
    </w:p>
    <w:p w:rsidR="00E60803" w:rsidRPr="00E60803" w:rsidRDefault="00E60803" w:rsidP="00E60803">
      <w:pPr>
        <w:spacing w:after="200" w:line="276" w:lineRule="auto"/>
        <w:rPr>
          <w:rFonts w:ascii="Times New Roman" w:eastAsia="Calibri" w:hAnsi="Times New Roman" w:cs="Times New Roman"/>
          <w:sz w:val="28"/>
          <w:szCs w:val="28"/>
        </w:rPr>
      </w:pPr>
    </w:p>
    <w:p w:rsidR="00E60803" w:rsidRPr="00E60803" w:rsidRDefault="00E60803" w:rsidP="00E60803">
      <w:pPr>
        <w:spacing w:after="200" w:line="276" w:lineRule="auto"/>
        <w:rPr>
          <w:rFonts w:ascii="Times New Roman" w:eastAsia="Calibri" w:hAnsi="Times New Roman" w:cs="Times New Roman"/>
          <w:sz w:val="28"/>
          <w:szCs w:val="28"/>
        </w:rPr>
      </w:pPr>
    </w:p>
    <w:p w:rsidR="00E60803" w:rsidRPr="00E60803" w:rsidRDefault="00E60803" w:rsidP="00E60803">
      <w:pPr>
        <w:spacing w:after="200" w:line="276" w:lineRule="auto"/>
        <w:rPr>
          <w:rFonts w:ascii="Times New Roman" w:eastAsia="Calibri" w:hAnsi="Times New Roman" w:cs="Times New Roman"/>
          <w:sz w:val="28"/>
          <w:szCs w:val="28"/>
        </w:rPr>
      </w:pPr>
    </w:p>
    <w:p w:rsidR="00E60803" w:rsidRPr="00E60803" w:rsidRDefault="00E60803" w:rsidP="00E60803">
      <w:pPr>
        <w:spacing w:after="200" w:line="276" w:lineRule="auto"/>
        <w:rPr>
          <w:rFonts w:ascii="Times New Roman" w:eastAsia="Calibri" w:hAnsi="Times New Roman" w:cs="Times New Roman"/>
          <w:sz w:val="28"/>
          <w:szCs w:val="28"/>
        </w:rPr>
      </w:pPr>
    </w:p>
    <w:p w:rsidR="00E60803" w:rsidRPr="00E60803" w:rsidRDefault="00E60803" w:rsidP="00E60803">
      <w:pPr>
        <w:spacing w:after="200" w:line="276" w:lineRule="auto"/>
        <w:rPr>
          <w:rFonts w:ascii="Times New Roman" w:eastAsia="Calibri" w:hAnsi="Times New Roman" w:cs="Times New Roman"/>
          <w:sz w:val="28"/>
          <w:szCs w:val="28"/>
        </w:rPr>
      </w:pPr>
    </w:p>
    <w:p w:rsidR="00E60803" w:rsidRDefault="00E60803" w:rsidP="00E60803">
      <w:pPr>
        <w:spacing w:after="200" w:line="276" w:lineRule="auto"/>
        <w:rPr>
          <w:rFonts w:ascii="Times New Roman" w:eastAsia="Calibri" w:hAnsi="Times New Roman" w:cs="Times New Roman"/>
          <w:sz w:val="28"/>
          <w:szCs w:val="28"/>
        </w:rPr>
      </w:pPr>
      <w:r w:rsidRPr="00E60803">
        <w:rPr>
          <w:rFonts w:ascii="Times New Roman" w:eastAsia="Calibri" w:hAnsi="Times New Roman" w:cs="Times New Roman"/>
          <w:sz w:val="28"/>
          <w:szCs w:val="28"/>
        </w:rPr>
        <w:lastRenderedPageBreak/>
        <w:t>Ребята, на нашем занятии, используя методы физиологического исследования, вы сможете определить уровень развития некоторых сенсорных систем вашего организма.</w:t>
      </w:r>
    </w:p>
    <w:p w:rsidR="00E60803" w:rsidRPr="00E60803" w:rsidRDefault="00E60803" w:rsidP="00E60803">
      <w:pPr>
        <w:spacing w:after="200" w:line="276" w:lineRule="auto"/>
        <w:rPr>
          <w:rFonts w:ascii="Times New Roman" w:eastAsia="Calibri" w:hAnsi="Times New Roman" w:cs="Times New Roman"/>
          <w:sz w:val="28"/>
          <w:szCs w:val="28"/>
        </w:rPr>
      </w:pPr>
    </w:p>
    <w:p w:rsidR="00E60803" w:rsidRPr="00E60803" w:rsidRDefault="00E60803" w:rsidP="00E60803">
      <w:pPr>
        <w:spacing w:after="200" w:line="276" w:lineRule="auto"/>
        <w:rPr>
          <w:rFonts w:ascii="Times New Roman" w:eastAsia="Calibri" w:hAnsi="Times New Roman" w:cs="Times New Roman"/>
          <w:sz w:val="28"/>
          <w:szCs w:val="28"/>
        </w:rPr>
      </w:pPr>
      <w:r w:rsidRPr="00E60803">
        <w:rPr>
          <w:rFonts w:ascii="Times New Roman" w:eastAsia="Calibri" w:hAnsi="Times New Roman" w:cs="Times New Roman"/>
          <w:sz w:val="28"/>
          <w:szCs w:val="28"/>
          <w:u w:val="single"/>
        </w:rPr>
        <w:t>Исследование  №1</w:t>
      </w:r>
      <w:r w:rsidRPr="00E60803">
        <w:rPr>
          <w:rFonts w:ascii="Times New Roman" w:eastAsia="Calibri" w:hAnsi="Times New Roman" w:cs="Times New Roman"/>
          <w:sz w:val="28"/>
          <w:szCs w:val="28"/>
        </w:rPr>
        <w:t xml:space="preserve"> </w:t>
      </w:r>
      <w:r w:rsidRPr="00E60803">
        <w:rPr>
          <w:rFonts w:ascii="Times New Roman" w:eastAsia="Calibri" w:hAnsi="Times New Roman" w:cs="Times New Roman"/>
          <w:b/>
          <w:i/>
          <w:sz w:val="28"/>
          <w:szCs w:val="28"/>
        </w:rPr>
        <w:t>«Определение остроты зрения»</w:t>
      </w:r>
    </w:p>
    <w:p w:rsidR="00E60803" w:rsidRPr="00E60803" w:rsidRDefault="00E60803" w:rsidP="00E60803">
      <w:pPr>
        <w:spacing w:after="20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sz w:val="28"/>
          <w:szCs w:val="28"/>
        </w:rPr>
        <w:t xml:space="preserve">     Зрение обеспечивает более 90% информации поступающей в мозг из окружающей среды. </w:t>
      </w:r>
      <w:r w:rsidRPr="00E60803">
        <w:rPr>
          <w:rFonts w:ascii="Times New Roman" w:eastAsia="Calibri" w:hAnsi="Times New Roman" w:cs="Times New Roman"/>
          <w:b/>
          <w:bCs/>
          <w:color w:val="000000"/>
          <w:sz w:val="28"/>
          <w:szCs w:val="28"/>
          <w:shd w:val="clear" w:color="auto" w:fill="FFFFFF"/>
        </w:rPr>
        <w:t>Острота</w:t>
      </w:r>
      <w:r w:rsidRPr="00E60803">
        <w:rPr>
          <w:rFonts w:ascii="Times New Roman" w:eastAsia="Calibri" w:hAnsi="Times New Roman" w:cs="Times New Roman"/>
          <w:color w:val="000000"/>
          <w:sz w:val="28"/>
          <w:szCs w:val="28"/>
          <w:shd w:val="clear" w:color="auto" w:fill="FFFFFF"/>
        </w:rPr>
        <w:t> </w:t>
      </w:r>
      <w:r w:rsidRPr="00E60803">
        <w:rPr>
          <w:rFonts w:ascii="Times New Roman" w:eastAsia="Calibri" w:hAnsi="Times New Roman" w:cs="Times New Roman"/>
          <w:b/>
          <w:bCs/>
          <w:color w:val="000000"/>
          <w:sz w:val="28"/>
          <w:szCs w:val="28"/>
          <w:shd w:val="clear" w:color="auto" w:fill="FFFFFF"/>
        </w:rPr>
        <w:t>зрения</w:t>
      </w:r>
      <w:r w:rsidRPr="00E60803">
        <w:rPr>
          <w:rFonts w:ascii="Times New Roman" w:eastAsia="Calibri" w:hAnsi="Times New Roman" w:cs="Times New Roman"/>
          <w:color w:val="000000"/>
          <w:sz w:val="28"/>
          <w:szCs w:val="28"/>
          <w:shd w:val="clear" w:color="auto" w:fill="FFFFFF"/>
        </w:rPr>
        <w:t> — это способность глаза раздельно воспринимать две точки, расположенные друг от друга на минимальном условном расстоянии. Даже если человека ничего не беспокоит, необходимо проверять </w:t>
      </w:r>
      <w:r w:rsidRPr="00E60803">
        <w:rPr>
          <w:rFonts w:ascii="Times New Roman" w:eastAsia="Calibri" w:hAnsi="Times New Roman" w:cs="Times New Roman"/>
          <w:b/>
          <w:bCs/>
          <w:color w:val="000000"/>
          <w:sz w:val="28"/>
          <w:szCs w:val="28"/>
          <w:shd w:val="clear" w:color="auto" w:fill="FFFFFF"/>
        </w:rPr>
        <w:t>зрение</w:t>
      </w:r>
      <w:r w:rsidRPr="00E60803">
        <w:rPr>
          <w:rFonts w:ascii="Times New Roman" w:eastAsia="Calibri" w:hAnsi="Times New Roman" w:cs="Times New Roman"/>
          <w:color w:val="000000"/>
          <w:sz w:val="28"/>
          <w:szCs w:val="28"/>
          <w:shd w:val="clear" w:color="auto" w:fill="FFFFFF"/>
        </w:rPr>
        <w:t> 1-2 раза в год.</w:t>
      </w:r>
      <w:r w:rsidRPr="00E60803">
        <w:rPr>
          <w:rFonts w:ascii="Times New Roman" w:eastAsia="Calibri" w:hAnsi="Times New Roman" w:cs="Times New Roman"/>
          <w:color w:val="000000"/>
          <w:sz w:val="28"/>
          <w:szCs w:val="28"/>
        </w:rPr>
        <w:t xml:space="preserve"> Нормальная острота зрения у большинства людей соответствует 1. </w:t>
      </w:r>
    </w:p>
    <w:p w:rsidR="00E60803" w:rsidRPr="00E60803" w:rsidRDefault="00E60803" w:rsidP="00E60803">
      <w:pPr>
        <w:spacing w:after="20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u w:val="single"/>
        </w:rPr>
        <w:t>Оборудование:</w:t>
      </w:r>
      <w:r w:rsidRPr="00E60803">
        <w:rPr>
          <w:rFonts w:ascii="Times New Roman" w:eastAsia="Calibri" w:hAnsi="Times New Roman" w:cs="Times New Roman"/>
          <w:color w:val="000000"/>
          <w:sz w:val="28"/>
          <w:szCs w:val="28"/>
        </w:rPr>
        <w:t xml:space="preserve"> таблица для определения остроты зрения Сивцева, указка.</w:t>
      </w:r>
    </w:p>
    <w:p w:rsidR="00E60803" w:rsidRPr="00E60803" w:rsidRDefault="00E60803" w:rsidP="00E60803">
      <w:pPr>
        <w:spacing w:after="20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rPr>
        <w:t>Исследование можно провести в медицинском кабинете школы.</w:t>
      </w:r>
    </w:p>
    <w:p w:rsidR="00E60803" w:rsidRPr="00E60803" w:rsidRDefault="00E60803" w:rsidP="00E60803">
      <w:pPr>
        <w:spacing w:after="20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u w:val="single"/>
        </w:rPr>
        <w:t>Ход работы</w:t>
      </w:r>
      <w:r w:rsidRPr="00E60803">
        <w:rPr>
          <w:rFonts w:ascii="Times New Roman" w:eastAsia="Calibri" w:hAnsi="Times New Roman" w:cs="Times New Roman"/>
          <w:color w:val="000000"/>
          <w:sz w:val="28"/>
          <w:szCs w:val="28"/>
        </w:rPr>
        <w:t>: предложить сесть испытуемому на расстоянии 5 м от таблицы и закрыть один глаз специальным щитком. Указкой показать ту или иную букву и выяснить, какую из строк испытуемый отчетливо видит. Повторить тоже исследование с другим глазом. Полученные измерения заносятся в таблицу №1.  По итогам полученных результатов делается вывод об</w:t>
      </w:r>
      <w:r>
        <w:rPr>
          <w:rFonts w:ascii="Times New Roman" w:eastAsia="Calibri" w:hAnsi="Times New Roman" w:cs="Times New Roman"/>
          <w:color w:val="000000"/>
          <w:sz w:val="28"/>
          <w:szCs w:val="28"/>
        </w:rPr>
        <w:t xml:space="preserve"> остроте зрения испытуемых</w:t>
      </w:r>
    </w:p>
    <w:p w:rsidR="00E60803" w:rsidRPr="00E60803" w:rsidRDefault="00E60803" w:rsidP="00E60803">
      <w:pPr>
        <w:spacing w:after="20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rPr>
        <w:t>Таблица №1    Показатели, характеризующие остроту зрения»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785"/>
        <w:gridCol w:w="1795"/>
        <w:gridCol w:w="1518"/>
        <w:gridCol w:w="2314"/>
      </w:tblGrid>
      <w:tr w:rsidR="00E60803" w:rsidRPr="00E60803" w:rsidTr="00E60803">
        <w:tc>
          <w:tcPr>
            <w:tcW w:w="1951" w:type="dxa"/>
          </w:tcPr>
          <w:p w:rsidR="00E60803" w:rsidRPr="00E60803" w:rsidRDefault="00E60803" w:rsidP="00E60803">
            <w:pPr>
              <w:spacing w:after="0" w:line="240" w:lineRule="auto"/>
              <w:jc w:val="both"/>
              <w:rPr>
                <w:rFonts w:ascii="Times New Roman" w:eastAsia="Calibri" w:hAnsi="Times New Roman" w:cs="Times New Roman"/>
                <w:b/>
                <w:color w:val="000000"/>
                <w:sz w:val="24"/>
                <w:szCs w:val="24"/>
              </w:rPr>
            </w:pPr>
            <w:r w:rsidRPr="00E60803">
              <w:rPr>
                <w:rFonts w:ascii="Times New Roman" w:eastAsia="Calibri" w:hAnsi="Times New Roman" w:cs="Times New Roman"/>
                <w:b/>
                <w:color w:val="000000"/>
                <w:sz w:val="24"/>
                <w:szCs w:val="24"/>
              </w:rPr>
              <w:t>Испытуемый</w:t>
            </w:r>
          </w:p>
        </w:tc>
        <w:tc>
          <w:tcPr>
            <w:tcW w:w="1843" w:type="dxa"/>
          </w:tcPr>
          <w:p w:rsidR="00E60803" w:rsidRPr="00E60803" w:rsidRDefault="00E60803" w:rsidP="00E60803">
            <w:pPr>
              <w:spacing w:after="0" w:line="240" w:lineRule="auto"/>
              <w:jc w:val="both"/>
              <w:rPr>
                <w:rFonts w:ascii="Times New Roman" w:eastAsia="Calibri" w:hAnsi="Times New Roman" w:cs="Times New Roman"/>
                <w:b/>
                <w:color w:val="000000"/>
                <w:sz w:val="24"/>
                <w:szCs w:val="24"/>
              </w:rPr>
            </w:pPr>
            <w:r w:rsidRPr="00E60803">
              <w:rPr>
                <w:rFonts w:ascii="Times New Roman" w:eastAsia="Calibri" w:hAnsi="Times New Roman" w:cs="Times New Roman"/>
                <w:b/>
                <w:color w:val="000000"/>
                <w:sz w:val="24"/>
                <w:szCs w:val="24"/>
              </w:rPr>
              <w:t>Левый глаз</w:t>
            </w:r>
          </w:p>
        </w:tc>
        <w:tc>
          <w:tcPr>
            <w:tcW w:w="1843" w:type="dxa"/>
          </w:tcPr>
          <w:p w:rsidR="00E60803" w:rsidRPr="00E60803" w:rsidRDefault="00E60803" w:rsidP="00E60803">
            <w:pPr>
              <w:spacing w:after="0" w:line="240" w:lineRule="auto"/>
              <w:jc w:val="center"/>
              <w:rPr>
                <w:rFonts w:ascii="Times New Roman" w:eastAsia="Calibri" w:hAnsi="Times New Roman" w:cs="Times New Roman"/>
                <w:b/>
                <w:color w:val="000000"/>
                <w:sz w:val="24"/>
                <w:szCs w:val="24"/>
              </w:rPr>
            </w:pPr>
            <w:r w:rsidRPr="00E60803">
              <w:rPr>
                <w:rFonts w:ascii="Times New Roman" w:eastAsia="Calibri" w:hAnsi="Times New Roman" w:cs="Times New Roman"/>
                <w:b/>
                <w:color w:val="000000"/>
                <w:sz w:val="24"/>
                <w:szCs w:val="24"/>
              </w:rPr>
              <w:t>Правый глаз</w:t>
            </w:r>
          </w:p>
        </w:tc>
        <w:tc>
          <w:tcPr>
            <w:tcW w:w="1559" w:type="dxa"/>
          </w:tcPr>
          <w:p w:rsidR="00E60803" w:rsidRPr="00E60803" w:rsidRDefault="00E60803" w:rsidP="00E60803">
            <w:pPr>
              <w:spacing w:after="0" w:line="240" w:lineRule="auto"/>
              <w:jc w:val="center"/>
              <w:rPr>
                <w:rFonts w:ascii="Times New Roman" w:eastAsia="Calibri" w:hAnsi="Times New Roman" w:cs="Times New Roman"/>
                <w:b/>
                <w:color w:val="000000"/>
                <w:sz w:val="24"/>
                <w:szCs w:val="24"/>
              </w:rPr>
            </w:pPr>
            <w:r w:rsidRPr="00E60803">
              <w:rPr>
                <w:rFonts w:ascii="Times New Roman" w:eastAsia="Calibri" w:hAnsi="Times New Roman" w:cs="Times New Roman"/>
                <w:b/>
                <w:color w:val="000000"/>
                <w:sz w:val="24"/>
                <w:szCs w:val="24"/>
              </w:rPr>
              <w:t>Норма</w:t>
            </w:r>
          </w:p>
        </w:tc>
        <w:tc>
          <w:tcPr>
            <w:tcW w:w="2375" w:type="dxa"/>
          </w:tcPr>
          <w:p w:rsidR="00E60803" w:rsidRPr="00E60803" w:rsidRDefault="00E60803" w:rsidP="00E60803">
            <w:pPr>
              <w:spacing w:after="0" w:line="240" w:lineRule="auto"/>
              <w:jc w:val="both"/>
              <w:rPr>
                <w:rFonts w:ascii="Times New Roman" w:eastAsia="Calibri" w:hAnsi="Times New Roman" w:cs="Times New Roman"/>
                <w:b/>
                <w:color w:val="000000"/>
                <w:sz w:val="24"/>
                <w:szCs w:val="24"/>
              </w:rPr>
            </w:pPr>
            <w:r w:rsidRPr="00E60803">
              <w:rPr>
                <w:rFonts w:ascii="Times New Roman" w:eastAsia="Calibri" w:hAnsi="Times New Roman" w:cs="Times New Roman"/>
                <w:b/>
                <w:color w:val="000000"/>
                <w:sz w:val="24"/>
                <w:szCs w:val="24"/>
              </w:rPr>
              <w:t>«Ведущий» глаз</w:t>
            </w:r>
          </w:p>
        </w:tc>
      </w:tr>
      <w:tr w:rsidR="00E60803" w:rsidRPr="00E60803" w:rsidTr="00E60803">
        <w:tc>
          <w:tcPr>
            <w:tcW w:w="1951"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c>
          <w:tcPr>
            <w:tcW w:w="1843"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c>
          <w:tcPr>
            <w:tcW w:w="1843"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c>
          <w:tcPr>
            <w:tcW w:w="1559"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c>
          <w:tcPr>
            <w:tcW w:w="2375"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r>
      <w:tr w:rsidR="00E60803" w:rsidRPr="00E60803" w:rsidTr="00E60803">
        <w:tc>
          <w:tcPr>
            <w:tcW w:w="1951"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c>
          <w:tcPr>
            <w:tcW w:w="1843"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c>
          <w:tcPr>
            <w:tcW w:w="1843"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c>
          <w:tcPr>
            <w:tcW w:w="1559"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c>
          <w:tcPr>
            <w:tcW w:w="2375"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r>
      <w:tr w:rsidR="00E60803" w:rsidRPr="00E60803" w:rsidTr="00E60803">
        <w:tc>
          <w:tcPr>
            <w:tcW w:w="1951"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c>
          <w:tcPr>
            <w:tcW w:w="1843"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c>
          <w:tcPr>
            <w:tcW w:w="1843"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c>
          <w:tcPr>
            <w:tcW w:w="1559"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c>
          <w:tcPr>
            <w:tcW w:w="2375"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r>
      <w:tr w:rsidR="00E60803" w:rsidRPr="00E60803" w:rsidTr="00E60803">
        <w:tc>
          <w:tcPr>
            <w:tcW w:w="1951"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c>
          <w:tcPr>
            <w:tcW w:w="1843"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c>
          <w:tcPr>
            <w:tcW w:w="1843"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c>
          <w:tcPr>
            <w:tcW w:w="1559"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c>
          <w:tcPr>
            <w:tcW w:w="2375"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r>
      <w:tr w:rsidR="00E60803" w:rsidRPr="00E60803" w:rsidTr="00E60803">
        <w:tc>
          <w:tcPr>
            <w:tcW w:w="1951"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c>
          <w:tcPr>
            <w:tcW w:w="1843"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c>
          <w:tcPr>
            <w:tcW w:w="1843"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c>
          <w:tcPr>
            <w:tcW w:w="1559"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c>
          <w:tcPr>
            <w:tcW w:w="2375" w:type="dxa"/>
          </w:tcPr>
          <w:p w:rsidR="00E60803" w:rsidRPr="00E60803" w:rsidRDefault="00E60803" w:rsidP="00E60803">
            <w:pPr>
              <w:spacing w:after="0" w:line="240" w:lineRule="auto"/>
              <w:jc w:val="both"/>
              <w:rPr>
                <w:rFonts w:ascii="Times New Roman" w:eastAsia="Calibri" w:hAnsi="Times New Roman" w:cs="Times New Roman"/>
                <w:color w:val="000000"/>
                <w:sz w:val="24"/>
                <w:szCs w:val="24"/>
              </w:rPr>
            </w:pPr>
          </w:p>
        </w:tc>
      </w:tr>
    </w:tbl>
    <w:p w:rsidR="00E60803" w:rsidRPr="00E60803" w:rsidRDefault="00E60803" w:rsidP="00E60803">
      <w:pPr>
        <w:spacing w:after="200" w:line="276" w:lineRule="auto"/>
        <w:jc w:val="both"/>
        <w:rPr>
          <w:rFonts w:ascii="Times New Roman" w:eastAsia="Calibri" w:hAnsi="Times New Roman" w:cs="Times New Roman"/>
          <w:color w:val="000000"/>
          <w:sz w:val="24"/>
          <w:szCs w:val="24"/>
        </w:rPr>
      </w:pPr>
      <w:r w:rsidRPr="00E60803">
        <w:rPr>
          <w:rFonts w:ascii="Calibri" w:eastAsia="Calibri" w:hAnsi="Calibri" w:cs="Times New Roman"/>
          <w:b/>
          <w:i/>
          <w:noProof/>
          <w:lang w:eastAsia="ru-RU"/>
        </w:rPr>
        <w:drawing>
          <wp:anchor distT="0" distB="0" distL="114300" distR="114300" simplePos="0" relativeHeight="251664384" behindDoc="1" locked="0" layoutInCell="1" allowOverlap="1">
            <wp:simplePos x="0" y="0"/>
            <wp:positionH relativeFrom="page">
              <wp:align>center</wp:align>
            </wp:positionH>
            <wp:positionV relativeFrom="paragraph">
              <wp:posOffset>232410</wp:posOffset>
            </wp:positionV>
            <wp:extent cx="2752725" cy="2195211"/>
            <wp:effectExtent l="0" t="0" r="0" b="0"/>
            <wp:wrapTight wrapText="bothSides">
              <wp:wrapPolygon edited="0">
                <wp:start x="0" y="0"/>
                <wp:lineTo x="0" y="21369"/>
                <wp:lineTo x="21376" y="21369"/>
                <wp:lineTo x="21376" y="0"/>
                <wp:lineTo x="0" y="0"/>
              </wp:wrapPolygon>
            </wp:wrapTight>
            <wp:docPr id="1" name="Рисунок 1" descr="https://ads-i.ru/wp-content/uploads/10da744f3d699bb5dc575d1a547a5fc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ads-i.ru/wp-content/uploads/10da744f3d699bb5dc575d1a547a5fc8.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52725" cy="219521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0803" w:rsidRPr="00E60803" w:rsidRDefault="00E60803" w:rsidP="00E60803">
      <w:pPr>
        <w:spacing w:after="200" w:line="276" w:lineRule="auto"/>
        <w:jc w:val="both"/>
        <w:rPr>
          <w:rFonts w:ascii="Times New Roman" w:eastAsia="Calibri" w:hAnsi="Times New Roman" w:cs="Times New Roman"/>
          <w:b/>
          <w:i/>
          <w:color w:val="000000"/>
          <w:sz w:val="28"/>
          <w:szCs w:val="28"/>
        </w:rPr>
      </w:pPr>
    </w:p>
    <w:p w:rsidR="00E60803" w:rsidRPr="00E60803" w:rsidRDefault="00E60803" w:rsidP="00E60803">
      <w:pPr>
        <w:spacing w:after="200" w:line="276" w:lineRule="auto"/>
        <w:jc w:val="both"/>
        <w:rPr>
          <w:rFonts w:ascii="Times New Roman" w:eastAsia="Calibri" w:hAnsi="Times New Roman" w:cs="Times New Roman"/>
          <w:color w:val="000000"/>
          <w:sz w:val="28"/>
          <w:szCs w:val="28"/>
          <w:u w:val="single"/>
        </w:rPr>
      </w:pPr>
    </w:p>
    <w:p w:rsidR="00E60803" w:rsidRDefault="00E60803" w:rsidP="00E60803">
      <w:pPr>
        <w:spacing w:after="200" w:line="276" w:lineRule="auto"/>
        <w:jc w:val="both"/>
        <w:rPr>
          <w:rFonts w:ascii="Times New Roman" w:eastAsia="Calibri" w:hAnsi="Times New Roman" w:cs="Times New Roman"/>
          <w:color w:val="000000"/>
          <w:sz w:val="28"/>
          <w:szCs w:val="28"/>
          <w:u w:val="single"/>
        </w:rPr>
      </w:pPr>
    </w:p>
    <w:p w:rsidR="00E60803" w:rsidRDefault="00E60803" w:rsidP="00E60803">
      <w:pPr>
        <w:spacing w:after="200" w:line="276" w:lineRule="auto"/>
        <w:jc w:val="both"/>
        <w:rPr>
          <w:rFonts w:ascii="Times New Roman" w:eastAsia="Calibri" w:hAnsi="Times New Roman" w:cs="Times New Roman"/>
          <w:color w:val="000000"/>
          <w:sz w:val="28"/>
          <w:szCs w:val="28"/>
          <w:u w:val="single"/>
        </w:rPr>
      </w:pPr>
    </w:p>
    <w:p w:rsidR="00E60803" w:rsidRDefault="00E60803" w:rsidP="00E60803">
      <w:pPr>
        <w:spacing w:after="200" w:line="276" w:lineRule="auto"/>
        <w:jc w:val="both"/>
        <w:rPr>
          <w:rFonts w:ascii="Times New Roman" w:eastAsia="Calibri" w:hAnsi="Times New Roman" w:cs="Times New Roman"/>
          <w:color w:val="000000"/>
          <w:sz w:val="28"/>
          <w:szCs w:val="28"/>
          <w:u w:val="single"/>
        </w:rPr>
      </w:pPr>
    </w:p>
    <w:p w:rsidR="00E60803" w:rsidRDefault="00E60803" w:rsidP="00E60803">
      <w:pPr>
        <w:spacing w:after="200" w:line="276" w:lineRule="auto"/>
        <w:jc w:val="both"/>
        <w:rPr>
          <w:rFonts w:ascii="Times New Roman" w:eastAsia="Calibri" w:hAnsi="Times New Roman" w:cs="Times New Roman"/>
          <w:color w:val="000000"/>
          <w:sz w:val="28"/>
          <w:szCs w:val="28"/>
          <w:u w:val="single"/>
        </w:rPr>
      </w:pPr>
    </w:p>
    <w:p w:rsidR="00E60803" w:rsidRPr="00E60803" w:rsidRDefault="00E60803" w:rsidP="00E60803">
      <w:pPr>
        <w:spacing w:after="200" w:line="276" w:lineRule="auto"/>
        <w:jc w:val="both"/>
        <w:rPr>
          <w:rFonts w:ascii="Times New Roman" w:eastAsia="Calibri" w:hAnsi="Times New Roman" w:cs="Times New Roman"/>
          <w:b/>
          <w:i/>
          <w:color w:val="000000"/>
          <w:sz w:val="28"/>
          <w:szCs w:val="28"/>
        </w:rPr>
      </w:pPr>
      <w:r w:rsidRPr="00E60803">
        <w:rPr>
          <w:rFonts w:ascii="Times New Roman" w:eastAsia="Calibri" w:hAnsi="Times New Roman" w:cs="Times New Roman"/>
          <w:color w:val="000000"/>
          <w:sz w:val="28"/>
          <w:szCs w:val="28"/>
          <w:u w:val="single"/>
        </w:rPr>
        <w:lastRenderedPageBreak/>
        <w:t xml:space="preserve">Исследование №2 </w:t>
      </w:r>
      <w:r w:rsidRPr="00E60803">
        <w:rPr>
          <w:rFonts w:ascii="Times New Roman" w:eastAsia="Calibri" w:hAnsi="Times New Roman" w:cs="Times New Roman"/>
          <w:b/>
          <w:i/>
          <w:color w:val="000000"/>
          <w:sz w:val="28"/>
          <w:szCs w:val="28"/>
        </w:rPr>
        <w:t>«Ведущий глаз»</w:t>
      </w: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rPr>
        <w:t xml:space="preserve">        Знаете ли Вы, что один из наших глаз «главный»,  точно также как есть у нас «главная рука»? Называют это глаз </w:t>
      </w:r>
      <w:r w:rsidRPr="00E60803">
        <w:rPr>
          <w:rFonts w:ascii="Times New Roman" w:eastAsia="Calibri" w:hAnsi="Times New Roman" w:cs="Times New Roman"/>
          <w:b/>
          <w:color w:val="000000"/>
          <w:sz w:val="28"/>
          <w:szCs w:val="28"/>
        </w:rPr>
        <w:t>ведущим.</w:t>
      </w: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rPr>
        <w:t xml:space="preserve">     </w:t>
      </w:r>
      <w:r w:rsidRPr="00E60803">
        <w:rPr>
          <w:rFonts w:ascii="Times New Roman" w:eastAsia="Calibri" w:hAnsi="Times New Roman" w:cs="Times New Roman"/>
          <w:color w:val="000000"/>
          <w:sz w:val="28"/>
          <w:szCs w:val="28"/>
          <w:u w:val="single"/>
        </w:rPr>
        <w:t>Оборудование:</w:t>
      </w:r>
      <w:r w:rsidRPr="00E60803">
        <w:rPr>
          <w:rFonts w:ascii="Times New Roman" w:eastAsia="Calibri" w:hAnsi="Times New Roman" w:cs="Times New Roman"/>
          <w:color w:val="000000"/>
          <w:sz w:val="28"/>
          <w:szCs w:val="28"/>
        </w:rPr>
        <w:t xml:space="preserve"> кусок картона с отверстием, бумажная труба в виде конуса.</w:t>
      </w: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rPr>
        <w:t xml:space="preserve">      </w:t>
      </w:r>
      <w:r w:rsidRPr="00E60803">
        <w:rPr>
          <w:rFonts w:ascii="Times New Roman" w:eastAsia="Calibri" w:hAnsi="Times New Roman" w:cs="Times New Roman"/>
          <w:color w:val="000000"/>
          <w:sz w:val="28"/>
          <w:szCs w:val="28"/>
          <w:u w:val="single"/>
        </w:rPr>
        <w:t>Ход работы</w:t>
      </w:r>
      <w:r w:rsidRPr="00E60803">
        <w:rPr>
          <w:rFonts w:ascii="Times New Roman" w:eastAsia="Calibri" w:hAnsi="Times New Roman" w:cs="Times New Roman"/>
          <w:color w:val="000000"/>
          <w:sz w:val="28"/>
          <w:szCs w:val="28"/>
        </w:rPr>
        <w:t xml:space="preserve">: испытуемый смотрит обоими глазами на отдаленный предмет через отверстие диаметром 2,5 см в листе картона. Держим картон двумя руками перед собой (на вытянутых руках), постепенно приближаем картон к лицу, глядя все время на тот же предмет. Как только картон приблизится к Вашему носу, станет ясно, что только один глаз смотрел точно через отверстие. Это и есть ведущий глаз. Сделайте вывод. Полученный результат заносим в таблицу №1. </w:t>
      </w:r>
    </w:p>
    <w:p w:rsidR="00E60803" w:rsidRPr="00E60803" w:rsidRDefault="00E60803" w:rsidP="00E60803">
      <w:pPr>
        <w:spacing w:after="0" w:line="276" w:lineRule="auto"/>
        <w:jc w:val="center"/>
        <w:rPr>
          <w:rFonts w:ascii="Times New Roman" w:eastAsia="Calibri" w:hAnsi="Times New Roman" w:cs="Times New Roman"/>
          <w:color w:val="000000"/>
          <w:sz w:val="28"/>
          <w:szCs w:val="28"/>
        </w:rPr>
      </w:pPr>
    </w:p>
    <w:p w:rsidR="00E60803" w:rsidRPr="00E60803" w:rsidRDefault="00E60803" w:rsidP="00E60803">
      <w:pPr>
        <w:spacing w:after="0" w:line="276" w:lineRule="auto"/>
        <w:jc w:val="center"/>
        <w:rPr>
          <w:rFonts w:ascii="Times New Roman" w:eastAsia="Calibri" w:hAnsi="Times New Roman" w:cs="Times New Roman"/>
          <w:b/>
          <w:i/>
          <w:color w:val="000000"/>
          <w:sz w:val="28"/>
          <w:szCs w:val="28"/>
        </w:rPr>
      </w:pPr>
      <w:r w:rsidRPr="00E60803">
        <w:rPr>
          <w:rFonts w:ascii="Times New Roman" w:eastAsia="Calibri" w:hAnsi="Times New Roman" w:cs="Times New Roman"/>
          <w:b/>
          <w:i/>
          <w:color w:val="000000"/>
          <w:sz w:val="28"/>
          <w:szCs w:val="28"/>
        </w:rPr>
        <w:t>Занимательные факты</w:t>
      </w: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rPr>
        <w:t>1. Считается, что люди с темными глазами упорны, выносливы, но в трудных ситуациях слишком раздражительны; сероглазые – решительны; кареглазые – замкнуты, голубоглазые – выносливы,  а зеленоглазые – стабильны и сосредоточены.</w:t>
      </w: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rPr>
        <w:t>2. Если заснять на кинопленку все, что человек видит в течение одного дня, то на это понадобилось бы свыше 19 км пленки.</w:t>
      </w: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rPr>
        <w:t>3. Слишком узкая одежда отрицательно влияет на зрение. Она нарушает кровообращение, а это влияет на глаза.</w:t>
      </w: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p>
    <w:p w:rsidR="00E60803" w:rsidRPr="00E60803" w:rsidRDefault="00E60803" w:rsidP="00E60803">
      <w:pPr>
        <w:spacing w:after="200" w:line="276" w:lineRule="auto"/>
        <w:jc w:val="both"/>
        <w:rPr>
          <w:rFonts w:ascii="Times New Roman" w:eastAsia="Calibri" w:hAnsi="Times New Roman" w:cs="Times New Roman"/>
          <w:b/>
          <w:i/>
          <w:color w:val="000000"/>
          <w:sz w:val="28"/>
          <w:szCs w:val="28"/>
        </w:rPr>
      </w:pPr>
      <w:r w:rsidRPr="00E60803">
        <w:rPr>
          <w:rFonts w:ascii="Times New Roman" w:eastAsia="Calibri" w:hAnsi="Times New Roman" w:cs="Times New Roman"/>
          <w:color w:val="000000"/>
          <w:sz w:val="28"/>
          <w:szCs w:val="28"/>
          <w:u w:val="single"/>
        </w:rPr>
        <w:t>Исследование №3</w:t>
      </w:r>
      <w:r w:rsidRPr="00E60803">
        <w:rPr>
          <w:rFonts w:ascii="Times New Roman" w:eastAsia="Calibri" w:hAnsi="Times New Roman" w:cs="Times New Roman"/>
          <w:color w:val="000000"/>
          <w:sz w:val="28"/>
          <w:szCs w:val="28"/>
        </w:rPr>
        <w:t xml:space="preserve"> </w:t>
      </w:r>
      <w:r w:rsidRPr="00E60803">
        <w:rPr>
          <w:rFonts w:ascii="Times New Roman" w:eastAsia="Calibri" w:hAnsi="Times New Roman" w:cs="Times New Roman"/>
          <w:b/>
          <w:i/>
          <w:color w:val="000000"/>
          <w:sz w:val="28"/>
          <w:szCs w:val="28"/>
        </w:rPr>
        <w:t>«Определение остроты слуха»</w:t>
      </w:r>
    </w:p>
    <w:p w:rsidR="00E60803" w:rsidRPr="00E60803" w:rsidRDefault="00E60803" w:rsidP="00E60803">
      <w:pPr>
        <w:spacing w:after="20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b/>
          <w:i/>
          <w:color w:val="000000"/>
          <w:sz w:val="28"/>
          <w:szCs w:val="28"/>
        </w:rPr>
        <w:t>Учитель:</w:t>
      </w:r>
      <w:r w:rsidRPr="00E60803">
        <w:rPr>
          <w:rFonts w:ascii="Times New Roman" w:eastAsia="Calibri" w:hAnsi="Times New Roman" w:cs="Times New Roman"/>
          <w:color w:val="000000"/>
          <w:sz w:val="28"/>
          <w:szCs w:val="28"/>
        </w:rPr>
        <w:t xml:space="preserve">       Слуховая сенсорная система служит для восприятия анализа звуковых колебаний внешней среды.  Острота слуха – это чувствительность слухового анализатора, характеризующаяся абсолютным и разностным порогами слуховых ощущений. С этой целью измеряют максимальное расстояние,  на котором слышен звук камертона, часов или шепотная речь.</w:t>
      </w:r>
    </w:p>
    <w:p w:rsidR="00E60803" w:rsidRPr="00E60803" w:rsidRDefault="00E60803" w:rsidP="00E60803">
      <w:pPr>
        <w:spacing w:after="20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u w:val="single"/>
        </w:rPr>
        <w:t>Оборудование:</w:t>
      </w:r>
      <w:r w:rsidRPr="00E60803">
        <w:rPr>
          <w:rFonts w:ascii="Times New Roman" w:eastAsia="Calibri" w:hAnsi="Times New Roman" w:cs="Times New Roman"/>
          <w:color w:val="000000"/>
          <w:sz w:val="28"/>
          <w:szCs w:val="28"/>
        </w:rPr>
        <w:t xml:space="preserve">  механические часы, линейка.</w:t>
      </w: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u w:val="single"/>
        </w:rPr>
        <w:t>Ход работы</w:t>
      </w:r>
      <w:r w:rsidRPr="00E60803">
        <w:rPr>
          <w:rFonts w:ascii="Times New Roman" w:eastAsia="Calibri" w:hAnsi="Times New Roman" w:cs="Times New Roman"/>
          <w:color w:val="000000"/>
          <w:sz w:val="28"/>
          <w:szCs w:val="28"/>
        </w:rPr>
        <w:t>: Исследование проводится до и после прослушивания музыки в наушниках при высокой громкости.</w:t>
      </w:r>
    </w:p>
    <w:p w:rsidR="00E60803" w:rsidRPr="00E60803" w:rsidRDefault="00E60803" w:rsidP="00E60803">
      <w:pPr>
        <w:spacing w:after="0" w:line="276" w:lineRule="auto"/>
        <w:jc w:val="both"/>
        <w:rPr>
          <w:rFonts w:ascii="Times New Roman" w:eastAsia="Calibri" w:hAnsi="Times New Roman" w:cs="Times New Roman"/>
          <w:i/>
          <w:color w:val="000000"/>
          <w:sz w:val="28"/>
          <w:szCs w:val="28"/>
          <w:u w:val="single"/>
        </w:rPr>
      </w:pPr>
      <w:r w:rsidRPr="00E60803">
        <w:rPr>
          <w:rFonts w:ascii="Times New Roman" w:eastAsia="Calibri" w:hAnsi="Times New Roman" w:cs="Times New Roman"/>
          <w:color w:val="000000"/>
          <w:sz w:val="28"/>
          <w:szCs w:val="28"/>
        </w:rPr>
        <w:t>Подносим к уху механические часы и отставляем их от уха  до тех пор, пока обследуемый ученик не перестает слушать их тиканье. Чем  больше расстояние, тем слуховая чувствительность лучше. (</w:t>
      </w:r>
      <w:r w:rsidRPr="00E60803">
        <w:rPr>
          <w:rFonts w:ascii="Times New Roman" w:eastAsia="Calibri" w:hAnsi="Times New Roman" w:cs="Times New Roman"/>
          <w:i/>
          <w:color w:val="000000"/>
          <w:sz w:val="28"/>
          <w:szCs w:val="28"/>
          <w:u w:val="single"/>
        </w:rPr>
        <w:t>Нормальным считается расстояние 10-15 см).</w:t>
      </w: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rPr>
        <w:t>В сравнительную таблицу записывается среднее значение.</w:t>
      </w:r>
    </w:p>
    <w:p w:rsidR="00E60803" w:rsidRPr="00E60803" w:rsidRDefault="00E60803" w:rsidP="00E60803">
      <w:pPr>
        <w:spacing w:after="0" w:line="276" w:lineRule="auto"/>
        <w:rPr>
          <w:rFonts w:ascii="Times New Roman" w:eastAsia="Calibri" w:hAnsi="Times New Roman" w:cs="Times New Roman"/>
          <w:b/>
          <w:i/>
          <w:color w:val="000000"/>
          <w:sz w:val="28"/>
          <w:szCs w:val="28"/>
        </w:rPr>
      </w:pPr>
    </w:p>
    <w:p w:rsidR="00E60803" w:rsidRPr="00E60803" w:rsidRDefault="00E60803" w:rsidP="00E60803">
      <w:pPr>
        <w:spacing w:after="0" w:line="276" w:lineRule="auto"/>
        <w:jc w:val="center"/>
        <w:rPr>
          <w:rFonts w:ascii="Times New Roman" w:eastAsia="Calibri" w:hAnsi="Times New Roman" w:cs="Times New Roman"/>
          <w:b/>
          <w:i/>
          <w:color w:val="000000"/>
          <w:sz w:val="28"/>
          <w:szCs w:val="28"/>
        </w:rPr>
      </w:pPr>
      <w:r w:rsidRPr="00E60803">
        <w:rPr>
          <w:rFonts w:ascii="Times New Roman" w:eastAsia="Calibri" w:hAnsi="Times New Roman" w:cs="Times New Roman"/>
          <w:b/>
          <w:i/>
          <w:color w:val="000000"/>
          <w:sz w:val="28"/>
          <w:szCs w:val="28"/>
        </w:rPr>
        <w:lastRenderedPageBreak/>
        <w:t>Занимательные факты</w:t>
      </w: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rPr>
        <w:t>1. По положению верхней линии ушей физиогномисты определяют интеллект человека: а) выше уровня бровей – высокий, б) на уровне глаз – выше среднего, в) ниже уровня глаз – средний и ниже среднего.</w:t>
      </w: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rPr>
        <w:t>2. У детей более чувствительный слух. При рождении человеческое ухо способно слышать самый низкий звук в 20 герц и самый высокий  в 20000 герц.</w:t>
      </w: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u w:val="single"/>
        </w:rPr>
        <w:t xml:space="preserve">Исследование №4 </w:t>
      </w:r>
      <w:r w:rsidRPr="00E60803">
        <w:rPr>
          <w:rFonts w:ascii="Times New Roman" w:eastAsia="Calibri" w:hAnsi="Times New Roman" w:cs="Times New Roman"/>
          <w:color w:val="000000"/>
          <w:sz w:val="28"/>
          <w:szCs w:val="28"/>
        </w:rPr>
        <w:t>«</w:t>
      </w:r>
      <w:r w:rsidRPr="00E60803">
        <w:rPr>
          <w:rFonts w:ascii="Times New Roman" w:eastAsia="Calibri" w:hAnsi="Times New Roman" w:cs="Times New Roman"/>
          <w:b/>
          <w:i/>
          <w:color w:val="000000"/>
          <w:sz w:val="28"/>
          <w:szCs w:val="28"/>
        </w:rPr>
        <w:t>Изучение состояния вестибулярной сенсорной системы</w:t>
      </w:r>
      <w:r w:rsidRPr="00E60803">
        <w:rPr>
          <w:rFonts w:ascii="Times New Roman" w:eastAsia="Calibri" w:hAnsi="Times New Roman" w:cs="Times New Roman"/>
          <w:color w:val="000000"/>
          <w:sz w:val="28"/>
          <w:szCs w:val="28"/>
        </w:rPr>
        <w:t>» (проба Яроцкого).</w:t>
      </w: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rPr>
        <w:t xml:space="preserve">        Вестибулярная сенсорная система отвечает за перемещение тела в пространстве, поддержании позы и регуляции движения.</w:t>
      </w: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u w:val="single"/>
        </w:rPr>
        <w:t>Оборудование</w:t>
      </w:r>
      <w:r w:rsidRPr="00E60803">
        <w:rPr>
          <w:rFonts w:ascii="Times New Roman" w:eastAsia="Calibri" w:hAnsi="Times New Roman" w:cs="Times New Roman"/>
          <w:color w:val="000000"/>
          <w:sz w:val="28"/>
          <w:szCs w:val="28"/>
        </w:rPr>
        <w:t>: секундомер</w:t>
      </w: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u w:val="single"/>
        </w:rPr>
        <w:t>Ход опыта:</w:t>
      </w:r>
      <w:r w:rsidRPr="00E60803">
        <w:rPr>
          <w:rFonts w:ascii="Times New Roman" w:eastAsia="Calibri" w:hAnsi="Times New Roman" w:cs="Times New Roman"/>
          <w:color w:val="000000"/>
          <w:sz w:val="28"/>
          <w:szCs w:val="28"/>
        </w:rPr>
        <w:t xml:space="preserve"> обследуемый в положении стоя совершает вращательные вращения головой в одну сторону со скоростью 2 оборота в 1 секунду. С помощью секундомера определяют время сохранения равновесия тела при вращении головой. По полученным результатам судят об устойчивости вестибулярного аппарата. Полученный результат записывают в сравнительную таблицу. </w:t>
      </w: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rPr>
        <w:t xml:space="preserve">          У лиц, не занимающихся спортом, время сохранения равновесия тела в среднем составляет 28 сек., у спортсменов до 90 сек.  </w:t>
      </w: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p>
    <w:p w:rsidR="00E60803" w:rsidRPr="00E60803" w:rsidRDefault="00E60803" w:rsidP="00E60803">
      <w:pPr>
        <w:spacing w:after="0" w:line="276" w:lineRule="auto"/>
        <w:jc w:val="center"/>
        <w:rPr>
          <w:rFonts w:ascii="Times New Roman" w:eastAsia="Calibri" w:hAnsi="Times New Roman" w:cs="Times New Roman"/>
          <w:b/>
          <w:i/>
          <w:color w:val="000000"/>
          <w:sz w:val="28"/>
          <w:szCs w:val="28"/>
        </w:rPr>
      </w:pPr>
      <w:r w:rsidRPr="00E60803">
        <w:rPr>
          <w:rFonts w:ascii="Times New Roman" w:eastAsia="Calibri" w:hAnsi="Times New Roman" w:cs="Times New Roman"/>
          <w:b/>
          <w:i/>
          <w:color w:val="000000"/>
          <w:sz w:val="28"/>
          <w:szCs w:val="28"/>
        </w:rPr>
        <w:t>Занимательные факты</w:t>
      </w: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rPr>
        <w:t>1. Наши уши играют важную роль, чтобы держать нас в равновесии. При ушной инфекции некоторые люди испытывают трудности с равновесием.</w:t>
      </w: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rPr>
        <w:t>2. Когда Луна располагается прямо у Вас над головой, вы весите немного меньше, чем обычно, потому что срабатывает эффект гравитации.</w:t>
      </w:r>
    </w:p>
    <w:p w:rsidR="00E60803" w:rsidRPr="00E60803" w:rsidRDefault="00E60803" w:rsidP="00E60803">
      <w:pPr>
        <w:spacing w:after="0" w:line="276" w:lineRule="auto"/>
        <w:rPr>
          <w:rFonts w:ascii="Times New Roman" w:eastAsia="Calibri" w:hAnsi="Times New Roman" w:cs="Times New Roman"/>
          <w:color w:val="000000"/>
          <w:sz w:val="28"/>
          <w:szCs w:val="28"/>
        </w:rPr>
      </w:pPr>
      <w:r w:rsidRPr="00E60803">
        <w:rPr>
          <w:rFonts w:ascii="Times New Roman" w:eastAsia="Calibri" w:hAnsi="Times New Roman" w:cs="Times New Roman"/>
          <w:b/>
          <w:i/>
          <w:color w:val="000000"/>
          <w:sz w:val="28"/>
          <w:szCs w:val="28"/>
        </w:rPr>
        <w:t>Учитель</w:t>
      </w:r>
      <w:r w:rsidRPr="00E60803">
        <w:rPr>
          <w:rFonts w:ascii="Times New Roman" w:eastAsia="Calibri" w:hAnsi="Times New Roman" w:cs="Times New Roman"/>
          <w:i/>
          <w:color w:val="000000"/>
          <w:sz w:val="28"/>
          <w:szCs w:val="28"/>
        </w:rPr>
        <w:t>:</w:t>
      </w:r>
      <w:r w:rsidRPr="00E60803">
        <w:rPr>
          <w:rFonts w:ascii="Times New Roman" w:eastAsia="Calibri" w:hAnsi="Times New Roman" w:cs="Times New Roman"/>
          <w:color w:val="000000"/>
          <w:sz w:val="28"/>
          <w:szCs w:val="28"/>
        </w:rPr>
        <w:t xml:space="preserve"> Подведем итоги ваших исследований</w:t>
      </w:r>
    </w:p>
    <w:p w:rsidR="00E60803" w:rsidRPr="00E60803" w:rsidRDefault="00E60803" w:rsidP="00E60803">
      <w:pPr>
        <w:spacing w:after="0" w:line="276" w:lineRule="auto"/>
        <w:rPr>
          <w:rFonts w:ascii="Times New Roman" w:eastAsia="Calibri" w:hAnsi="Times New Roman" w:cs="Times New Roman"/>
          <w:color w:val="000000"/>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1"/>
        <w:gridCol w:w="2054"/>
        <w:gridCol w:w="2195"/>
        <w:gridCol w:w="2745"/>
      </w:tblGrid>
      <w:tr w:rsidR="00E60803" w:rsidRPr="00E60803" w:rsidTr="00E60803">
        <w:tc>
          <w:tcPr>
            <w:tcW w:w="2392" w:type="dxa"/>
          </w:tcPr>
          <w:p w:rsidR="00E60803" w:rsidRPr="00E60803" w:rsidRDefault="00E60803" w:rsidP="00E60803">
            <w:pPr>
              <w:spacing w:after="0" w:line="276" w:lineRule="auto"/>
              <w:jc w:val="center"/>
              <w:rPr>
                <w:rFonts w:ascii="Times New Roman" w:eastAsia="Calibri" w:hAnsi="Times New Roman" w:cs="Times New Roman"/>
                <w:b/>
                <w:color w:val="000000"/>
                <w:sz w:val="24"/>
                <w:szCs w:val="24"/>
              </w:rPr>
            </w:pPr>
            <w:r w:rsidRPr="00E60803">
              <w:rPr>
                <w:rFonts w:ascii="Times New Roman" w:eastAsia="Calibri" w:hAnsi="Times New Roman" w:cs="Times New Roman"/>
                <w:b/>
                <w:color w:val="000000"/>
                <w:sz w:val="24"/>
                <w:szCs w:val="24"/>
              </w:rPr>
              <w:t>Испытуемый</w:t>
            </w:r>
          </w:p>
        </w:tc>
        <w:tc>
          <w:tcPr>
            <w:tcW w:w="2111" w:type="dxa"/>
          </w:tcPr>
          <w:p w:rsidR="00E60803" w:rsidRPr="00E60803" w:rsidRDefault="00E60803" w:rsidP="00E60803">
            <w:pPr>
              <w:spacing w:after="0" w:line="276" w:lineRule="auto"/>
              <w:jc w:val="center"/>
              <w:rPr>
                <w:rFonts w:ascii="Times New Roman" w:eastAsia="Calibri" w:hAnsi="Times New Roman" w:cs="Times New Roman"/>
                <w:b/>
                <w:color w:val="000000"/>
                <w:sz w:val="24"/>
                <w:szCs w:val="24"/>
              </w:rPr>
            </w:pPr>
            <w:r w:rsidRPr="00E60803">
              <w:rPr>
                <w:rFonts w:ascii="Times New Roman" w:eastAsia="Calibri" w:hAnsi="Times New Roman" w:cs="Times New Roman"/>
                <w:b/>
                <w:color w:val="000000"/>
                <w:sz w:val="24"/>
                <w:szCs w:val="24"/>
              </w:rPr>
              <w:t>Острота зрения</w:t>
            </w:r>
          </w:p>
        </w:tc>
        <w:tc>
          <w:tcPr>
            <w:tcW w:w="2268" w:type="dxa"/>
          </w:tcPr>
          <w:p w:rsidR="00E60803" w:rsidRPr="00E60803" w:rsidRDefault="00E60803" w:rsidP="00E60803">
            <w:pPr>
              <w:spacing w:after="0" w:line="276" w:lineRule="auto"/>
              <w:jc w:val="center"/>
              <w:rPr>
                <w:rFonts w:ascii="Times New Roman" w:eastAsia="Calibri" w:hAnsi="Times New Roman" w:cs="Times New Roman"/>
                <w:b/>
                <w:color w:val="000000"/>
                <w:sz w:val="24"/>
                <w:szCs w:val="24"/>
              </w:rPr>
            </w:pPr>
            <w:r w:rsidRPr="00E60803">
              <w:rPr>
                <w:rFonts w:ascii="Times New Roman" w:eastAsia="Calibri" w:hAnsi="Times New Roman" w:cs="Times New Roman"/>
                <w:b/>
                <w:color w:val="000000"/>
                <w:sz w:val="24"/>
                <w:szCs w:val="24"/>
              </w:rPr>
              <w:t>Острот слуха</w:t>
            </w:r>
          </w:p>
        </w:tc>
        <w:tc>
          <w:tcPr>
            <w:tcW w:w="2800" w:type="dxa"/>
          </w:tcPr>
          <w:p w:rsidR="00E60803" w:rsidRPr="00E60803" w:rsidRDefault="00E60803" w:rsidP="00E60803">
            <w:pPr>
              <w:spacing w:after="0" w:line="276" w:lineRule="auto"/>
              <w:jc w:val="center"/>
              <w:rPr>
                <w:rFonts w:ascii="Times New Roman" w:eastAsia="Calibri" w:hAnsi="Times New Roman" w:cs="Times New Roman"/>
                <w:b/>
                <w:color w:val="000000"/>
                <w:sz w:val="24"/>
                <w:szCs w:val="24"/>
              </w:rPr>
            </w:pPr>
            <w:r w:rsidRPr="00E60803">
              <w:rPr>
                <w:rFonts w:ascii="Times New Roman" w:eastAsia="Calibri" w:hAnsi="Times New Roman" w:cs="Times New Roman"/>
                <w:b/>
                <w:color w:val="000000"/>
                <w:sz w:val="24"/>
                <w:szCs w:val="24"/>
              </w:rPr>
              <w:t>Состояние вестибулярной сенсорной системы</w:t>
            </w:r>
          </w:p>
        </w:tc>
      </w:tr>
      <w:tr w:rsidR="00E60803" w:rsidRPr="00E60803" w:rsidTr="00E60803">
        <w:tc>
          <w:tcPr>
            <w:tcW w:w="2392" w:type="dxa"/>
          </w:tcPr>
          <w:p w:rsidR="00E60803" w:rsidRPr="00E60803" w:rsidRDefault="00E60803" w:rsidP="00E60803">
            <w:pPr>
              <w:spacing w:after="0" w:line="276" w:lineRule="auto"/>
              <w:rPr>
                <w:rFonts w:ascii="Times New Roman" w:eastAsia="Calibri" w:hAnsi="Times New Roman" w:cs="Times New Roman"/>
                <w:color w:val="000000"/>
                <w:sz w:val="28"/>
                <w:szCs w:val="28"/>
              </w:rPr>
            </w:pPr>
          </w:p>
        </w:tc>
        <w:tc>
          <w:tcPr>
            <w:tcW w:w="2111" w:type="dxa"/>
          </w:tcPr>
          <w:p w:rsidR="00E60803" w:rsidRPr="00E60803" w:rsidRDefault="00E60803" w:rsidP="00E60803">
            <w:pPr>
              <w:spacing w:after="0" w:line="276" w:lineRule="auto"/>
              <w:rPr>
                <w:rFonts w:ascii="Times New Roman" w:eastAsia="Calibri" w:hAnsi="Times New Roman" w:cs="Times New Roman"/>
                <w:color w:val="000000"/>
                <w:sz w:val="28"/>
                <w:szCs w:val="28"/>
              </w:rPr>
            </w:pPr>
          </w:p>
        </w:tc>
        <w:tc>
          <w:tcPr>
            <w:tcW w:w="2268" w:type="dxa"/>
          </w:tcPr>
          <w:p w:rsidR="00E60803" w:rsidRPr="00E60803" w:rsidRDefault="00E60803" w:rsidP="00E60803">
            <w:pPr>
              <w:spacing w:after="0" w:line="276" w:lineRule="auto"/>
              <w:rPr>
                <w:rFonts w:ascii="Times New Roman" w:eastAsia="Calibri" w:hAnsi="Times New Roman" w:cs="Times New Roman"/>
                <w:color w:val="000000"/>
                <w:sz w:val="28"/>
                <w:szCs w:val="28"/>
              </w:rPr>
            </w:pPr>
          </w:p>
        </w:tc>
        <w:tc>
          <w:tcPr>
            <w:tcW w:w="2800" w:type="dxa"/>
          </w:tcPr>
          <w:p w:rsidR="00E60803" w:rsidRPr="00E60803" w:rsidRDefault="00E60803" w:rsidP="00E60803">
            <w:pPr>
              <w:spacing w:after="0" w:line="276" w:lineRule="auto"/>
              <w:rPr>
                <w:rFonts w:ascii="Times New Roman" w:eastAsia="Calibri" w:hAnsi="Times New Roman" w:cs="Times New Roman"/>
                <w:color w:val="000000"/>
                <w:sz w:val="28"/>
                <w:szCs w:val="28"/>
              </w:rPr>
            </w:pPr>
          </w:p>
        </w:tc>
      </w:tr>
      <w:tr w:rsidR="00E60803" w:rsidRPr="00E60803" w:rsidTr="00E60803">
        <w:tc>
          <w:tcPr>
            <w:tcW w:w="2392" w:type="dxa"/>
          </w:tcPr>
          <w:p w:rsidR="00E60803" w:rsidRPr="00E60803" w:rsidRDefault="00E60803" w:rsidP="00E60803">
            <w:pPr>
              <w:spacing w:after="0" w:line="276" w:lineRule="auto"/>
              <w:rPr>
                <w:rFonts w:ascii="Times New Roman" w:eastAsia="Calibri" w:hAnsi="Times New Roman" w:cs="Times New Roman"/>
                <w:color w:val="000000"/>
                <w:sz w:val="28"/>
                <w:szCs w:val="28"/>
              </w:rPr>
            </w:pPr>
          </w:p>
        </w:tc>
        <w:tc>
          <w:tcPr>
            <w:tcW w:w="2111" w:type="dxa"/>
          </w:tcPr>
          <w:p w:rsidR="00E60803" w:rsidRPr="00E60803" w:rsidRDefault="00E60803" w:rsidP="00E60803">
            <w:pPr>
              <w:spacing w:after="0" w:line="276" w:lineRule="auto"/>
              <w:rPr>
                <w:rFonts w:ascii="Times New Roman" w:eastAsia="Calibri" w:hAnsi="Times New Roman" w:cs="Times New Roman"/>
                <w:color w:val="000000"/>
                <w:sz w:val="28"/>
                <w:szCs w:val="28"/>
              </w:rPr>
            </w:pPr>
          </w:p>
        </w:tc>
        <w:tc>
          <w:tcPr>
            <w:tcW w:w="2268" w:type="dxa"/>
          </w:tcPr>
          <w:p w:rsidR="00E60803" w:rsidRPr="00E60803" w:rsidRDefault="00E60803" w:rsidP="00E60803">
            <w:pPr>
              <w:spacing w:after="0" w:line="276" w:lineRule="auto"/>
              <w:rPr>
                <w:rFonts w:ascii="Times New Roman" w:eastAsia="Calibri" w:hAnsi="Times New Roman" w:cs="Times New Roman"/>
                <w:color w:val="000000"/>
                <w:sz w:val="28"/>
                <w:szCs w:val="28"/>
              </w:rPr>
            </w:pPr>
          </w:p>
        </w:tc>
        <w:tc>
          <w:tcPr>
            <w:tcW w:w="2800" w:type="dxa"/>
          </w:tcPr>
          <w:p w:rsidR="00E60803" w:rsidRPr="00E60803" w:rsidRDefault="00E60803" w:rsidP="00E60803">
            <w:pPr>
              <w:spacing w:after="0" w:line="276" w:lineRule="auto"/>
              <w:rPr>
                <w:rFonts w:ascii="Times New Roman" w:eastAsia="Calibri" w:hAnsi="Times New Roman" w:cs="Times New Roman"/>
                <w:color w:val="000000"/>
                <w:sz w:val="28"/>
                <w:szCs w:val="28"/>
              </w:rPr>
            </w:pPr>
          </w:p>
        </w:tc>
      </w:tr>
      <w:tr w:rsidR="00E60803" w:rsidRPr="00E60803" w:rsidTr="00E60803">
        <w:tc>
          <w:tcPr>
            <w:tcW w:w="2392" w:type="dxa"/>
          </w:tcPr>
          <w:p w:rsidR="00E60803" w:rsidRPr="00E60803" w:rsidRDefault="00E60803" w:rsidP="00E60803">
            <w:pPr>
              <w:spacing w:after="0" w:line="276" w:lineRule="auto"/>
              <w:rPr>
                <w:rFonts w:ascii="Times New Roman" w:eastAsia="Calibri" w:hAnsi="Times New Roman" w:cs="Times New Roman"/>
                <w:color w:val="000000"/>
                <w:sz w:val="28"/>
                <w:szCs w:val="28"/>
              </w:rPr>
            </w:pPr>
          </w:p>
        </w:tc>
        <w:tc>
          <w:tcPr>
            <w:tcW w:w="2111" w:type="dxa"/>
          </w:tcPr>
          <w:p w:rsidR="00E60803" w:rsidRPr="00E60803" w:rsidRDefault="00E60803" w:rsidP="00E60803">
            <w:pPr>
              <w:spacing w:after="0" w:line="276" w:lineRule="auto"/>
              <w:rPr>
                <w:rFonts w:ascii="Times New Roman" w:eastAsia="Calibri" w:hAnsi="Times New Roman" w:cs="Times New Roman"/>
                <w:color w:val="000000"/>
                <w:sz w:val="28"/>
                <w:szCs w:val="28"/>
              </w:rPr>
            </w:pPr>
          </w:p>
        </w:tc>
        <w:tc>
          <w:tcPr>
            <w:tcW w:w="2268" w:type="dxa"/>
          </w:tcPr>
          <w:p w:rsidR="00E60803" w:rsidRPr="00E60803" w:rsidRDefault="00E60803" w:rsidP="00E60803">
            <w:pPr>
              <w:spacing w:after="0" w:line="276" w:lineRule="auto"/>
              <w:rPr>
                <w:rFonts w:ascii="Times New Roman" w:eastAsia="Calibri" w:hAnsi="Times New Roman" w:cs="Times New Roman"/>
                <w:color w:val="000000"/>
                <w:sz w:val="28"/>
                <w:szCs w:val="28"/>
              </w:rPr>
            </w:pPr>
          </w:p>
        </w:tc>
        <w:tc>
          <w:tcPr>
            <w:tcW w:w="2800" w:type="dxa"/>
          </w:tcPr>
          <w:p w:rsidR="00E60803" w:rsidRPr="00E60803" w:rsidRDefault="00E60803" w:rsidP="00E60803">
            <w:pPr>
              <w:spacing w:after="0" w:line="276" w:lineRule="auto"/>
              <w:rPr>
                <w:rFonts w:ascii="Times New Roman" w:eastAsia="Calibri" w:hAnsi="Times New Roman" w:cs="Times New Roman"/>
                <w:color w:val="000000"/>
                <w:sz w:val="28"/>
                <w:szCs w:val="28"/>
              </w:rPr>
            </w:pPr>
          </w:p>
        </w:tc>
      </w:tr>
      <w:tr w:rsidR="00E60803" w:rsidRPr="00E60803" w:rsidTr="00E60803">
        <w:tc>
          <w:tcPr>
            <w:tcW w:w="2392" w:type="dxa"/>
          </w:tcPr>
          <w:p w:rsidR="00E60803" w:rsidRPr="00E60803" w:rsidRDefault="00E60803" w:rsidP="00E60803">
            <w:pPr>
              <w:spacing w:after="0" w:line="276" w:lineRule="auto"/>
              <w:rPr>
                <w:rFonts w:ascii="Times New Roman" w:eastAsia="Calibri" w:hAnsi="Times New Roman" w:cs="Times New Roman"/>
                <w:color w:val="000000"/>
                <w:sz w:val="28"/>
                <w:szCs w:val="28"/>
              </w:rPr>
            </w:pPr>
          </w:p>
        </w:tc>
        <w:tc>
          <w:tcPr>
            <w:tcW w:w="2111" w:type="dxa"/>
          </w:tcPr>
          <w:p w:rsidR="00E60803" w:rsidRPr="00E60803" w:rsidRDefault="00E60803" w:rsidP="00E60803">
            <w:pPr>
              <w:spacing w:after="0" w:line="276" w:lineRule="auto"/>
              <w:rPr>
                <w:rFonts w:ascii="Times New Roman" w:eastAsia="Calibri" w:hAnsi="Times New Roman" w:cs="Times New Roman"/>
                <w:color w:val="000000"/>
                <w:sz w:val="28"/>
                <w:szCs w:val="28"/>
              </w:rPr>
            </w:pPr>
          </w:p>
        </w:tc>
        <w:tc>
          <w:tcPr>
            <w:tcW w:w="2268" w:type="dxa"/>
          </w:tcPr>
          <w:p w:rsidR="00E60803" w:rsidRPr="00E60803" w:rsidRDefault="00E60803" w:rsidP="00E60803">
            <w:pPr>
              <w:spacing w:after="0" w:line="276" w:lineRule="auto"/>
              <w:rPr>
                <w:rFonts w:ascii="Times New Roman" w:eastAsia="Calibri" w:hAnsi="Times New Roman" w:cs="Times New Roman"/>
                <w:color w:val="000000"/>
                <w:sz w:val="28"/>
                <w:szCs w:val="28"/>
              </w:rPr>
            </w:pPr>
          </w:p>
        </w:tc>
        <w:tc>
          <w:tcPr>
            <w:tcW w:w="2800" w:type="dxa"/>
          </w:tcPr>
          <w:p w:rsidR="00E60803" w:rsidRPr="00E60803" w:rsidRDefault="00E60803" w:rsidP="00E60803">
            <w:pPr>
              <w:spacing w:after="0" w:line="276" w:lineRule="auto"/>
              <w:rPr>
                <w:rFonts w:ascii="Times New Roman" w:eastAsia="Calibri" w:hAnsi="Times New Roman" w:cs="Times New Roman"/>
                <w:color w:val="000000"/>
                <w:sz w:val="28"/>
                <w:szCs w:val="28"/>
              </w:rPr>
            </w:pPr>
          </w:p>
        </w:tc>
      </w:tr>
      <w:tr w:rsidR="00E60803" w:rsidRPr="00E60803" w:rsidTr="00E60803">
        <w:tc>
          <w:tcPr>
            <w:tcW w:w="2392" w:type="dxa"/>
          </w:tcPr>
          <w:p w:rsidR="00E60803" w:rsidRPr="00E60803" w:rsidRDefault="00E60803" w:rsidP="00E60803">
            <w:pPr>
              <w:spacing w:after="0" w:line="276" w:lineRule="auto"/>
              <w:rPr>
                <w:rFonts w:ascii="Times New Roman" w:eastAsia="Calibri" w:hAnsi="Times New Roman" w:cs="Times New Roman"/>
                <w:color w:val="000000"/>
                <w:sz w:val="28"/>
                <w:szCs w:val="28"/>
              </w:rPr>
            </w:pPr>
          </w:p>
        </w:tc>
        <w:tc>
          <w:tcPr>
            <w:tcW w:w="2111" w:type="dxa"/>
          </w:tcPr>
          <w:p w:rsidR="00E60803" w:rsidRPr="00E60803" w:rsidRDefault="00E60803" w:rsidP="00E60803">
            <w:pPr>
              <w:spacing w:after="0" w:line="276" w:lineRule="auto"/>
              <w:rPr>
                <w:rFonts w:ascii="Times New Roman" w:eastAsia="Calibri" w:hAnsi="Times New Roman" w:cs="Times New Roman"/>
                <w:color w:val="000000"/>
                <w:sz w:val="28"/>
                <w:szCs w:val="28"/>
              </w:rPr>
            </w:pPr>
          </w:p>
        </w:tc>
        <w:tc>
          <w:tcPr>
            <w:tcW w:w="2268" w:type="dxa"/>
          </w:tcPr>
          <w:p w:rsidR="00E60803" w:rsidRPr="00E60803" w:rsidRDefault="00E60803" w:rsidP="00E60803">
            <w:pPr>
              <w:spacing w:after="0" w:line="276" w:lineRule="auto"/>
              <w:rPr>
                <w:rFonts w:ascii="Times New Roman" w:eastAsia="Calibri" w:hAnsi="Times New Roman" w:cs="Times New Roman"/>
                <w:color w:val="000000"/>
                <w:sz w:val="28"/>
                <w:szCs w:val="28"/>
              </w:rPr>
            </w:pPr>
          </w:p>
        </w:tc>
        <w:tc>
          <w:tcPr>
            <w:tcW w:w="2800" w:type="dxa"/>
          </w:tcPr>
          <w:p w:rsidR="00E60803" w:rsidRPr="00E60803" w:rsidRDefault="00E60803" w:rsidP="00E60803">
            <w:pPr>
              <w:spacing w:after="0" w:line="276" w:lineRule="auto"/>
              <w:rPr>
                <w:rFonts w:ascii="Times New Roman" w:eastAsia="Calibri" w:hAnsi="Times New Roman" w:cs="Times New Roman"/>
                <w:color w:val="000000"/>
                <w:sz w:val="28"/>
                <w:szCs w:val="28"/>
              </w:rPr>
            </w:pPr>
          </w:p>
        </w:tc>
      </w:tr>
    </w:tbl>
    <w:p w:rsidR="00E60803" w:rsidRPr="00E60803" w:rsidRDefault="00E60803" w:rsidP="00E60803">
      <w:pPr>
        <w:spacing w:after="0" w:line="276" w:lineRule="auto"/>
        <w:rPr>
          <w:rFonts w:ascii="Times New Roman" w:eastAsia="Calibri" w:hAnsi="Times New Roman" w:cs="Times New Roman"/>
          <w:color w:val="000000"/>
          <w:sz w:val="28"/>
          <w:szCs w:val="28"/>
        </w:rPr>
      </w:pP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r w:rsidRPr="00E60803">
        <w:rPr>
          <w:rFonts w:ascii="Times New Roman" w:eastAsia="Calibri" w:hAnsi="Times New Roman" w:cs="Times New Roman"/>
          <w:color w:val="000000"/>
          <w:sz w:val="28"/>
          <w:szCs w:val="28"/>
        </w:rPr>
        <w:t xml:space="preserve">    Проанализировав полученные результаты, можно сделать вывод о  качестве работы изученных сенсорных систем ваших организмов. Будьте всегда </w:t>
      </w:r>
      <w:r w:rsidRPr="00E60803">
        <w:rPr>
          <w:rFonts w:ascii="Times New Roman" w:eastAsia="Calibri" w:hAnsi="Times New Roman" w:cs="Times New Roman"/>
          <w:color w:val="000000"/>
          <w:sz w:val="28"/>
          <w:szCs w:val="28"/>
        </w:rPr>
        <w:lastRenderedPageBreak/>
        <w:t>внимательны к своему организму. Это поможет вам правильно спланировать вашу учебную деятельность и дальнейшую жизнь.</w:t>
      </w: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p>
    <w:p w:rsidR="00E60803" w:rsidRPr="00E60803" w:rsidRDefault="00E60803" w:rsidP="00E60803">
      <w:pPr>
        <w:spacing w:after="0" w:line="276" w:lineRule="auto"/>
        <w:rPr>
          <w:rFonts w:ascii="Times New Roman" w:eastAsia="Calibri" w:hAnsi="Times New Roman" w:cs="Times New Roman"/>
          <w:sz w:val="28"/>
          <w:szCs w:val="28"/>
        </w:rPr>
      </w:pPr>
      <w:r w:rsidRPr="00E60803">
        <w:rPr>
          <w:rFonts w:ascii="Times New Roman" w:eastAsia="Calibri" w:hAnsi="Times New Roman" w:cs="Times New Roman"/>
          <w:b/>
          <w:i/>
          <w:sz w:val="28"/>
          <w:szCs w:val="28"/>
        </w:rPr>
        <w:t>Учитель:</w:t>
      </w:r>
      <w:r w:rsidRPr="00E60803">
        <w:rPr>
          <w:rFonts w:ascii="Times New Roman" w:eastAsia="Calibri" w:hAnsi="Times New Roman" w:cs="Times New Roman"/>
          <w:sz w:val="28"/>
          <w:szCs w:val="28"/>
        </w:rPr>
        <w:t xml:space="preserve"> ребята, всем спасибо за работу</w:t>
      </w:r>
      <w:r w:rsidRPr="00E60803">
        <w:rPr>
          <w:rFonts w:ascii="Times New Roman" w:eastAsia="Calibri" w:hAnsi="Times New Roman" w:cs="Times New Roman"/>
          <w:color w:val="242021"/>
          <w:sz w:val="28"/>
          <w:szCs w:val="28"/>
        </w:rPr>
        <w:t>. До встречи!</w:t>
      </w:r>
    </w:p>
    <w:p w:rsidR="00E60803" w:rsidRPr="00E60803" w:rsidRDefault="00E60803" w:rsidP="00E60803">
      <w:pPr>
        <w:spacing w:after="0" w:line="276" w:lineRule="auto"/>
        <w:jc w:val="both"/>
        <w:rPr>
          <w:rFonts w:ascii="Times New Roman" w:eastAsia="Calibri" w:hAnsi="Times New Roman" w:cs="Times New Roman"/>
          <w:color w:val="000000"/>
          <w:sz w:val="28"/>
          <w:szCs w:val="28"/>
        </w:rPr>
      </w:pPr>
    </w:p>
    <w:p w:rsidR="0014327F" w:rsidRDefault="0014327F" w:rsidP="0014327F">
      <w:pPr>
        <w:pStyle w:val="a3"/>
        <w:spacing w:before="0" w:beforeAutospacing="0" w:after="0" w:afterAutospacing="0"/>
        <w:rPr>
          <w:color w:val="000000"/>
          <w:sz w:val="26"/>
          <w:szCs w:val="26"/>
        </w:rPr>
      </w:pPr>
      <w:r w:rsidRPr="00175227">
        <w:rPr>
          <w:color w:val="000000"/>
          <w:sz w:val="26"/>
          <w:szCs w:val="26"/>
        </w:rPr>
        <w:t xml:space="preserve">      </w:t>
      </w:r>
    </w:p>
    <w:p w:rsidR="0014327F" w:rsidRPr="0014327F" w:rsidRDefault="0014327F" w:rsidP="0014327F">
      <w:pPr>
        <w:pStyle w:val="a5"/>
        <w:jc w:val="center"/>
        <w:rPr>
          <w:rFonts w:ascii="Times New Roman" w:hAnsi="Times New Roman" w:cs="Times New Roman"/>
          <w:b/>
          <w:sz w:val="28"/>
          <w:szCs w:val="28"/>
          <w:lang w:eastAsia="ru-RU"/>
        </w:rPr>
      </w:pPr>
      <w:r w:rsidRPr="0014327F">
        <w:rPr>
          <w:rFonts w:ascii="Times New Roman" w:hAnsi="Times New Roman" w:cs="Times New Roman"/>
          <w:b/>
          <w:sz w:val="28"/>
          <w:szCs w:val="28"/>
          <w:lang w:eastAsia="ru-RU"/>
        </w:rPr>
        <w:t>Занятие № 6</w:t>
      </w:r>
    </w:p>
    <w:p w:rsidR="0014327F" w:rsidRPr="0014327F" w:rsidRDefault="0014327F" w:rsidP="0014327F">
      <w:pPr>
        <w:pStyle w:val="a5"/>
        <w:jc w:val="center"/>
        <w:rPr>
          <w:rFonts w:ascii="Times New Roman" w:hAnsi="Times New Roman" w:cs="Times New Roman"/>
          <w:b/>
          <w:i/>
          <w:color w:val="002060"/>
          <w:sz w:val="28"/>
          <w:szCs w:val="28"/>
        </w:rPr>
      </w:pPr>
      <w:r w:rsidRPr="0014327F">
        <w:rPr>
          <w:rFonts w:ascii="Times New Roman" w:eastAsia="Calibri" w:hAnsi="Times New Roman" w:cs="Times New Roman"/>
          <w:b/>
          <w:sz w:val="28"/>
          <w:szCs w:val="28"/>
        </w:rPr>
        <w:t>«</w:t>
      </w:r>
      <w:r w:rsidRPr="0014327F">
        <w:rPr>
          <w:rFonts w:ascii="Times New Roman" w:hAnsi="Times New Roman" w:cs="Times New Roman"/>
          <w:b/>
          <w:color w:val="002060"/>
          <w:sz w:val="28"/>
          <w:szCs w:val="28"/>
        </w:rPr>
        <w:t>Исследование  образцов соков</w:t>
      </w:r>
      <w:r w:rsidRPr="0014327F">
        <w:rPr>
          <w:rFonts w:ascii="Times New Roman" w:hAnsi="Times New Roman" w:cs="Times New Roman"/>
          <w:b/>
          <w:i/>
          <w:color w:val="002060"/>
          <w:sz w:val="28"/>
          <w:szCs w:val="28"/>
        </w:rPr>
        <w:t xml:space="preserve"> </w:t>
      </w:r>
      <w:r w:rsidRPr="0014327F">
        <w:rPr>
          <w:rFonts w:ascii="Times New Roman" w:eastAsia="Calibri" w:hAnsi="Times New Roman" w:cs="Times New Roman"/>
          <w:b/>
          <w:sz w:val="28"/>
          <w:szCs w:val="28"/>
        </w:rPr>
        <w:t>»</w:t>
      </w:r>
    </w:p>
    <w:p w:rsidR="0014327F" w:rsidRPr="0014327F" w:rsidRDefault="0014327F" w:rsidP="0014327F">
      <w:pPr>
        <w:pStyle w:val="a5"/>
        <w:jc w:val="center"/>
        <w:rPr>
          <w:rFonts w:ascii="Times New Roman" w:hAnsi="Times New Roman" w:cs="Times New Roman"/>
          <w:b/>
          <w:sz w:val="28"/>
          <w:szCs w:val="28"/>
          <w:lang w:eastAsia="ru-RU"/>
        </w:rPr>
      </w:pPr>
      <w:r w:rsidRPr="0014327F">
        <w:rPr>
          <w:rFonts w:ascii="Times New Roman" w:hAnsi="Times New Roman" w:cs="Times New Roman"/>
          <w:b/>
          <w:sz w:val="28"/>
          <w:szCs w:val="28"/>
          <w:lang w:eastAsia="ru-RU"/>
        </w:rPr>
        <w:t>(в рамках работы  НОУ)</w:t>
      </w:r>
    </w:p>
    <w:p w:rsidR="0014327F" w:rsidRPr="006911A8" w:rsidRDefault="0014327F" w:rsidP="0014327F">
      <w:pPr>
        <w:pStyle w:val="a3"/>
        <w:spacing w:before="0" w:beforeAutospacing="0" w:after="0" w:afterAutospacing="0"/>
        <w:rPr>
          <w:color w:val="000000"/>
          <w:sz w:val="28"/>
          <w:szCs w:val="28"/>
        </w:rPr>
      </w:pPr>
    </w:p>
    <w:p w:rsidR="0014327F" w:rsidRPr="006911A8" w:rsidRDefault="0014327F" w:rsidP="0014327F">
      <w:pPr>
        <w:pStyle w:val="a3"/>
        <w:spacing w:before="0" w:beforeAutospacing="0" w:after="0" w:afterAutospacing="0"/>
        <w:rPr>
          <w:b/>
          <w:color w:val="000000"/>
          <w:sz w:val="28"/>
          <w:szCs w:val="28"/>
        </w:rPr>
      </w:pPr>
      <w:r w:rsidRPr="006911A8">
        <w:rPr>
          <w:color w:val="000000"/>
          <w:sz w:val="28"/>
          <w:szCs w:val="28"/>
        </w:rPr>
        <w:t xml:space="preserve"> Учитель: Добрый день, ребята!   На занятиях школьного НОУ мы исследуем  пищевые продукты,  и сегодня,  будем изучать химический состав соков  и совместимость различных фруктов между собой  с учетом  </w:t>
      </w:r>
      <w:r w:rsidRPr="006911A8">
        <w:rPr>
          <w:b/>
          <w:color w:val="000000"/>
          <w:sz w:val="28"/>
          <w:szCs w:val="28"/>
        </w:rPr>
        <w:t>вашей ведущей репрезентативной системы.</w:t>
      </w:r>
    </w:p>
    <w:p w:rsidR="0014327F" w:rsidRPr="006911A8" w:rsidRDefault="0014327F" w:rsidP="0014327F">
      <w:pPr>
        <w:pStyle w:val="a3"/>
        <w:spacing w:before="0" w:beforeAutospacing="0" w:after="0" w:afterAutospacing="0"/>
        <w:rPr>
          <w:rFonts w:ascii="Arial" w:hAnsi="Arial" w:cs="Arial"/>
          <w:color w:val="000000"/>
          <w:sz w:val="28"/>
          <w:szCs w:val="28"/>
        </w:rPr>
      </w:pPr>
    </w:p>
    <w:p w:rsidR="0014327F" w:rsidRPr="006911A8" w:rsidRDefault="0014327F" w:rsidP="0014327F">
      <w:pPr>
        <w:pStyle w:val="a3"/>
        <w:spacing w:before="0" w:beforeAutospacing="0" w:after="0" w:afterAutospacing="0"/>
        <w:rPr>
          <w:color w:val="000000"/>
          <w:sz w:val="28"/>
          <w:szCs w:val="28"/>
        </w:rPr>
      </w:pPr>
      <w:r w:rsidRPr="006911A8">
        <w:rPr>
          <w:color w:val="000000"/>
          <w:sz w:val="28"/>
          <w:szCs w:val="28"/>
        </w:rPr>
        <w:t>Работать будем  в парах  следующим образом :</w:t>
      </w:r>
    </w:p>
    <w:p w:rsidR="0014327F" w:rsidRPr="006911A8" w:rsidRDefault="0014327F" w:rsidP="0014327F">
      <w:pPr>
        <w:pStyle w:val="a3"/>
        <w:spacing w:before="0" w:beforeAutospacing="0" w:after="0" w:afterAutospacing="0"/>
        <w:rPr>
          <w:color w:val="000000"/>
          <w:sz w:val="28"/>
          <w:szCs w:val="28"/>
        </w:rPr>
      </w:pPr>
      <w:r w:rsidRPr="006911A8">
        <w:rPr>
          <w:color w:val="000000"/>
          <w:sz w:val="28"/>
          <w:szCs w:val="28"/>
        </w:rPr>
        <w:t>1)   визуалы с аудиалами   2) кинестетики с дигиталами.</w:t>
      </w:r>
    </w:p>
    <w:p w:rsidR="0014327F" w:rsidRPr="006911A8" w:rsidRDefault="0014327F" w:rsidP="0014327F">
      <w:pPr>
        <w:pStyle w:val="a3"/>
        <w:spacing w:before="0" w:beforeAutospacing="0" w:after="0" w:afterAutospacing="0" w:line="294" w:lineRule="atLeast"/>
        <w:rPr>
          <w:b/>
          <w:color w:val="000000"/>
          <w:sz w:val="28"/>
          <w:szCs w:val="28"/>
          <w:u w:val="single"/>
        </w:rPr>
      </w:pPr>
    </w:p>
    <w:p w:rsidR="0014327F" w:rsidRPr="006911A8" w:rsidRDefault="0014327F" w:rsidP="0014327F">
      <w:pPr>
        <w:pStyle w:val="a3"/>
        <w:spacing w:before="0" w:beforeAutospacing="0" w:after="0" w:afterAutospacing="0" w:line="294" w:lineRule="atLeast"/>
        <w:rPr>
          <w:b/>
          <w:color w:val="000000"/>
          <w:sz w:val="28"/>
          <w:szCs w:val="28"/>
          <w:u w:val="single"/>
        </w:rPr>
      </w:pPr>
      <w:r w:rsidRPr="006911A8">
        <w:rPr>
          <w:b/>
          <w:color w:val="000000"/>
          <w:sz w:val="28"/>
          <w:szCs w:val="28"/>
          <w:u w:val="single"/>
        </w:rPr>
        <w:t xml:space="preserve"> Задание для каждой группы : </w:t>
      </w:r>
    </w:p>
    <w:p w:rsidR="0014327F" w:rsidRPr="006911A8" w:rsidRDefault="0014327F" w:rsidP="0014327F">
      <w:pPr>
        <w:pStyle w:val="a3"/>
        <w:spacing w:before="0" w:beforeAutospacing="0" w:after="0" w:afterAutospacing="0" w:line="294" w:lineRule="atLeast"/>
        <w:jc w:val="both"/>
        <w:rPr>
          <w:rFonts w:ascii="Arial" w:hAnsi="Arial" w:cs="Arial"/>
          <w:sz w:val="28"/>
          <w:szCs w:val="28"/>
        </w:rPr>
      </w:pPr>
      <w:r w:rsidRPr="006911A8">
        <w:rPr>
          <w:sz w:val="28"/>
          <w:szCs w:val="28"/>
        </w:rPr>
        <w:t>Визуалы читают, как нужно провести хим.эксперимент..</w:t>
      </w:r>
    </w:p>
    <w:p w:rsidR="0014327F" w:rsidRPr="006911A8" w:rsidRDefault="0014327F" w:rsidP="0014327F">
      <w:pPr>
        <w:pStyle w:val="a3"/>
        <w:spacing w:before="0" w:beforeAutospacing="0" w:after="0" w:afterAutospacing="0" w:line="294" w:lineRule="atLeast"/>
        <w:jc w:val="both"/>
        <w:rPr>
          <w:sz w:val="28"/>
          <w:szCs w:val="28"/>
        </w:rPr>
      </w:pPr>
      <w:r w:rsidRPr="006911A8">
        <w:rPr>
          <w:sz w:val="28"/>
          <w:szCs w:val="28"/>
        </w:rPr>
        <w:t>Аудиалы осуществляют хим. эксперимент  .</w:t>
      </w:r>
    </w:p>
    <w:p w:rsidR="0014327F" w:rsidRPr="006911A8" w:rsidRDefault="0014327F" w:rsidP="0014327F">
      <w:pPr>
        <w:pStyle w:val="a3"/>
        <w:spacing w:before="0" w:beforeAutospacing="0" w:after="0" w:afterAutospacing="0" w:line="294" w:lineRule="atLeast"/>
        <w:jc w:val="both"/>
        <w:rPr>
          <w:sz w:val="28"/>
          <w:szCs w:val="28"/>
        </w:rPr>
      </w:pPr>
      <w:r w:rsidRPr="006911A8">
        <w:rPr>
          <w:sz w:val="28"/>
          <w:szCs w:val="28"/>
        </w:rPr>
        <w:t>Дигиталы анализируют статью о совместимости фруктов и дают свои  рекомендации</w:t>
      </w:r>
    </w:p>
    <w:p w:rsidR="0014327F" w:rsidRPr="006911A8" w:rsidRDefault="0014327F" w:rsidP="0014327F">
      <w:pPr>
        <w:pStyle w:val="a3"/>
        <w:spacing w:before="0" w:beforeAutospacing="0" w:after="0" w:afterAutospacing="0" w:line="294" w:lineRule="atLeast"/>
        <w:jc w:val="both"/>
        <w:rPr>
          <w:sz w:val="28"/>
          <w:szCs w:val="28"/>
        </w:rPr>
      </w:pPr>
      <w:r w:rsidRPr="006911A8">
        <w:rPr>
          <w:sz w:val="28"/>
          <w:szCs w:val="28"/>
        </w:rPr>
        <w:t>Кинестетики , основываясь на рекомендациях дигиталов  и своих ощущениях составляют технологическую карту сбалансированного фруктового салата.</w:t>
      </w:r>
    </w:p>
    <w:p w:rsidR="0014327F" w:rsidRPr="006911A8" w:rsidRDefault="0014327F" w:rsidP="0014327F">
      <w:pPr>
        <w:pStyle w:val="a3"/>
        <w:spacing w:before="0" w:beforeAutospacing="0" w:after="0" w:afterAutospacing="0" w:line="294" w:lineRule="atLeast"/>
        <w:rPr>
          <w:color w:val="000000"/>
          <w:sz w:val="28"/>
          <w:szCs w:val="28"/>
        </w:rPr>
      </w:pPr>
    </w:p>
    <w:p w:rsidR="0014327F" w:rsidRPr="006911A8" w:rsidRDefault="0014327F" w:rsidP="0014327F">
      <w:pPr>
        <w:pStyle w:val="a3"/>
        <w:spacing w:before="0" w:beforeAutospacing="0" w:after="0" w:afterAutospacing="0"/>
        <w:rPr>
          <w:color w:val="000000"/>
          <w:sz w:val="28"/>
          <w:szCs w:val="28"/>
        </w:rPr>
      </w:pPr>
      <w:r w:rsidRPr="006911A8">
        <w:rPr>
          <w:bCs/>
          <w:color w:val="000000"/>
          <w:sz w:val="28"/>
          <w:szCs w:val="28"/>
        </w:rPr>
        <w:t>Учитель:</w:t>
      </w:r>
      <w:r w:rsidRPr="006911A8">
        <w:rPr>
          <w:b/>
          <w:bCs/>
          <w:color w:val="000000"/>
          <w:sz w:val="28"/>
          <w:szCs w:val="28"/>
        </w:rPr>
        <w:t> </w:t>
      </w:r>
      <w:r w:rsidRPr="006911A8">
        <w:rPr>
          <w:color w:val="000000"/>
          <w:sz w:val="28"/>
          <w:szCs w:val="28"/>
        </w:rPr>
        <w:t xml:space="preserve">Так как у нас с вами эксперимент, есть смысл вспомнить правила техники безопасности. </w:t>
      </w:r>
    </w:p>
    <w:p w:rsidR="0014327F" w:rsidRPr="006911A8" w:rsidRDefault="0014327F" w:rsidP="0014327F">
      <w:pPr>
        <w:pStyle w:val="a3"/>
        <w:spacing w:before="0" w:beforeAutospacing="0" w:after="0" w:afterAutospacing="0" w:line="294" w:lineRule="atLeast"/>
        <w:rPr>
          <w:color w:val="FF0000"/>
          <w:sz w:val="28"/>
          <w:szCs w:val="28"/>
        </w:rPr>
      </w:pPr>
    </w:p>
    <w:p w:rsidR="0014327F" w:rsidRPr="0014327F" w:rsidRDefault="0014327F" w:rsidP="0014327F">
      <w:pPr>
        <w:pStyle w:val="a5"/>
        <w:jc w:val="center"/>
        <w:rPr>
          <w:rFonts w:ascii="Times New Roman" w:hAnsi="Times New Roman" w:cs="Times New Roman"/>
          <w:i/>
          <w:sz w:val="28"/>
          <w:szCs w:val="28"/>
          <w:u w:val="single"/>
        </w:rPr>
      </w:pPr>
      <w:r w:rsidRPr="0014327F">
        <w:rPr>
          <w:rFonts w:ascii="Times New Roman" w:hAnsi="Times New Roman" w:cs="Times New Roman"/>
          <w:i/>
          <w:sz w:val="28"/>
          <w:szCs w:val="28"/>
          <w:u w:val="single"/>
        </w:rPr>
        <w:t>Исследование  образцов соков</w:t>
      </w:r>
    </w:p>
    <w:p w:rsidR="0014327F" w:rsidRPr="0014327F" w:rsidRDefault="0014327F" w:rsidP="0014327F">
      <w:pPr>
        <w:pStyle w:val="a5"/>
        <w:rPr>
          <w:rFonts w:ascii="Times New Roman" w:hAnsi="Times New Roman" w:cs="Times New Roman"/>
          <w:sz w:val="28"/>
          <w:szCs w:val="28"/>
        </w:rPr>
      </w:pPr>
      <w:r w:rsidRPr="0014327F">
        <w:rPr>
          <w:rFonts w:ascii="Times New Roman" w:hAnsi="Times New Roman" w:cs="Times New Roman"/>
          <w:sz w:val="28"/>
          <w:szCs w:val="28"/>
        </w:rPr>
        <w:t>на кислотность среды, витамин С, наличие белка</w:t>
      </w:r>
    </w:p>
    <w:p w:rsidR="0014327F" w:rsidRPr="0014327F" w:rsidRDefault="0014327F" w:rsidP="0014327F">
      <w:pPr>
        <w:pStyle w:val="a5"/>
        <w:rPr>
          <w:rFonts w:ascii="Times New Roman" w:hAnsi="Times New Roman" w:cs="Times New Roman"/>
          <w:sz w:val="28"/>
          <w:szCs w:val="28"/>
          <w:u w:val="single"/>
        </w:rPr>
      </w:pPr>
      <w:r w:rsidRPr="0014327F">
        <w:rPr>
          <w:rFonts w:ascii="Times New Roman" w:hAnsi="Times New Roman" w:cs="Times New Roman"/>
          <w:sz w:val="28"/>
          <w:szCs w:val="28"/>
          <w:u w:val="single"/>
        </w:rPr>
        <w:t>Определение витамина С  исследуемых  образцах соков</w:t>
      </w:r>
    </w:p>
    <w:p w:rsidR="0014327F" w:rsidRPr="0014327F" w:rsidRDefault="0014327F" w:rsidP="0014327F">
      <w:pPr>
        <w:pStyle w:val="a5"/>
        <w:rPr>
          <w:rFonts w:ascii="Times New Roman" w:hAnsi="Times New Roman" w:cs="Times New Roman"/>
          <w:sz w:val="28"/>
          <w:szCs w:val="28"/>
        </w:rPr>
      </w:pPr>
      <w:r w:rsidRPr="0014327F">
        <w:rPr>
          <w:rFonts w:ascii="Times New Roman" w:hAnsi="Times New Roman" w:cs="Times New Roman"/>
          <w:sz w:val="28"/>
          <w:szCs w:val="28"/>
          <w:u w:val="single"/>
        </w:rPr>
        <w:t>Инструкция</w:t>
      </w:r>
      <w:r w:rsidRPr="0014327F">
        <w:rPr>
          <w:rFonts w:ascii="Times New Roman" w:hAnsi="Times New Roman" w:cs="Times New Roman"/>
          <w:sz w:val="28"/>
          <w:szCs w:val="28"/>
        </w:rPr>
        <w:t xml:space="preserve">: </w:t>
      </w:r>
    </w:p>
    <w:p w:rsidR="0014327F" w:rsidRPr="0014327F" w:rsidRDefault="0014327F" w:rsidP="0014327F">
      <w:pPr>
        <w:pStyle w:val="a5"/>
        <w:rPr>
          <w:rFonts w:ascii="Times New Roman" w:hAnsi="Times New Roman" w:cs="Times New Roman"/>
          <w:sz w:val="28"/>
          <w:szCs w:val="28"/>
        </w:rPr>
      </w:pPr>
      <w:r w:rsidRPr="0014327F">
        <w:rPr>
          <w:rFonts w:ascii="Times New Roman" w:hAnsi="Times New Roman" w:cs="Times New Roman"/>
          <w:sz w:val="28"/>
          <w:szCs w:val="28"/>
        </w:rPr>
        <w:t>отмерить в пробирку 5 мл. исследуемого сока</w:t>
      </w:r>
    </w:p>
    <w:p w:rsidR="0014327F" w:rsidRPr="0014327F" w:rsidRDefault="0014327F" w:rsidP="0014327F">
      <w:pPr>
        <w:pStyle w:val="a5"/>
        <w:rPr>
          <w:rFonts w:ascii="Times New Roman" w:hAnsi="Times New Roman" w:cs="Times New Roman"/>
          <w:sz w:val="28"/>
          <w:szCs w:val="28"/>
        </w:rPr>
      </w:pPr>
      <w:r w:rsidRPr="0014327F">
        <w:rPr>
          <w:rFonts w:ascii="Times New Roman" w:hAnsi="Times New Roman" w:cs="Times New Roman"/>
          <w:sz w:val="28"/>
          <w:szCs w:val="28"/>
        </w:rPr>
        <w:t>внести в пробирку  2-3  капли раствора  йода</w:t>
      </w:r>
    </w:p>
    <w:p w:rsidR="0014327F" w:rsidRPr="0014327F" w:rsidRDefault="0014327F" w:rsidP="0014327F">
      <w:pPr>
        <w:pStyle w:val="a5"/>
        <w:rPr>
          <w:rFonts w:ascii="Times New Roman" w:hAnsi="Times New Roman" w:cs="Times New Roman"/>
          <w:sz w:val="28"/>
          <w:szCs w:val="28"/>
        </w:rPr>
      </w:pPr>
      <w:r w:rsidRPr="0014327F">
        <w:rPr>
          <w:rFonts w:ascii="Times New Roman" w:hAnsi="Times New Roman" w:cs="Times New Roman"/>
          <w:sz w:val="28"/>
          <w:szCs w:val="28"/>
        </w:rPr>
        <w:t xml:space="preserve"> наблюдать за окраской получившегося раствора.</w:t>
      </w:r>
    </w:p>
    <w:p w:rsidR="0014327F" w:rsidRPr="0014327F" w:rsidRDefault="0014327F" w:rsidP="0014327F">
      <w:pPr>
        <w:pStyle w:val="a5"/>
        <w:rPr>
          <w:rFonts w:ascii="Times New Roman" w:hAnsi="Times New Roman" w:cs="Times New Roman"/>
          <w:sz w:val="28"/>
          <w:szCs w:val="28"/>
        </w:rPr>
      </w:pPr>
      <w:r w:rsidRPr="0014327F">
        <w:rPr>
          <w:rFonts w:ascii="Times New Roman" w:hAnsi="Times New Roman" w:cs="Times New Roman"/>
          <w:sz w:val="28"/>
          <w:szCs w:val="28"/>
          <w:u w:val="single"/>
        </w:rPr>
        <w:t>Наблюдения:</w:t>
      </w:r>
      <w:r w:rsidRPr="0014327F">
        <w:rPr>
          <w:rFonts w:ascii="Times New Roman" w:hAnsi="Times New Roman" w:cs="Times New Roman"/>
          <w:sz w:val="28"/>
          <w:szCs w:val="28"/>
        </w:rPr>
        <w:t xml:space="preserve"> Если  сок   окрасится в синий цвет, после внесения в пробирку  раствора йода, значит в исследуемом образце сока витамина С нет.  </w:t>
      </w:r>
    </w:p>
    <w:p w:rsidR="0014327F" w:rsidRPr="0014327F" w:rsidRDefault="0014327F" w:rsidP="0014327F">
      <w:pPr>
        <w:pStyle w:val="a5"/>
        <w:jc w:val="center"/>
        <w:rPr>
          <w:rFonts w:ascii="Times New Roman" w:hAnsi="Times New Roman" w:cs="Times New Roman"/>
          <w:i/>
          <w:sz w:val="28"/>
          <w:szCs w:val="28"/>
          <w:u w:val="single"/>
        </w:rPr>
      </w:pPr>
      <w:r w:rsidRPr="0014327F">
        <w:rPr>
          <w:rFonts w:ascii="Times New Roman" w:hAnsi="Times New Roman" w:cs="Times New Roman"/>
          <w:i/>
          <w:sz w:val="28"/>
          <w:szCs w:val="28"/>
          <w:u w:val="single"/>
        </w:rPr>
        <w:t>Определение кислотности фруктовых соков</w:t>
      </w:r>
    </w:p>
    <w:p w:rsidR="0014327F" w:rsidRPr="0014327F" w:rsidRDefault="0014327F" w:rsidP="0014327F">
      <w:pPr>
        <w:pStyle w:val="a5"/>
        <w:rPr>
          <w:rFonts w:ascii="Times New Roman" w:hAnsi="Times New Roman" w:cs="Times New Roman"/>
          <w:sz w:val="28"/>
          <w:szCs w:val="28"/>
        </w:rPr>
      </w:pPr>
      <w:r w:rsidRPr="0014327F">
        <w:rPr>
          <w:rFonts w:ascii="Times New Roman" w:hAnsi="Times New Roman" w:cs="Times New Roman"/>
          <w:sz w:val="28"/>
          <w:szCs w:val="28"/>
          <w:u w:val="single"/>
        </w:rPr>
        <w:t>Инструкция</w:t>
      </w:r>
      <w:r w:rsidRPr="0014327F">
        <w:rPr>
          <w:rFonts w:ascii="Times New Roman" w:hAnsi="Times New Roman" w:cs="Times New Roman"/>
          <w:sz w:val="28"/>
          <w:szCs w:val="28"/>
        </w:rPr>
        <w:t>:</w:t>
      </w:r>
    </w:p>
    <w:p w:rsidR="0014327F" w:rsidRPr="0014327F" w:rsidRDefault="0014327F" w:rsidP="0014327F">
      <w:pPr>
        <w:pStyle w:val="a5"/>
        <w:rPr>
          <w:rFonts w:ascii="Times New Roman" w:hAnsi="Times New Roman" w:cs="Times New Roman"/>
          <w:sz w:val="28"/>
          <w:szCs w:val="28"/>
        </w:rPr>
      </w:pPr>
      <w:r w:rsidRPr="0014327F">
        <w:rPr>
          <w:rFonts w:ascii="Times New Roman" w:hAnsi="Times New Roman" w:cs="Times New Roman"/>
          <w:sz w:val="28"/>
          <w:szCs w:val="28"/>
        </w:rPr>
        <w:t xml:space="preserve"> На индикаторную  бумагу нанести 1-2 капли исследуемого образца сока.</w:t>
      </w:r>
    </w:p>
    <w:p w:rsidR="0014327F" w:rsidRPr="0014327F" w:rsidRDefault="0014327F" w:rsidP="0014327F">
      <w:pPr>
        <w:pStyle w:val="a5"/>
        <w:rPr>
          <w:rFonts w:ascii="Times New Roman" w:hAnsi="Times New Roman" w:cs="Times New Roman"/>
          <w:sz w:val="28"/>
          <w:szCs w:val="28"/>
        </w:rPr>
      </w:pPr>
      <w:r w:rsidRPr="0014327F">
        <w:rPr>
          <w:rFonts w:ascii="Times New Roman" w:hAnsi="Times New Roman" w:cs="Times New Roman"/>
          <w:sz w:val="28"/>
          <w:szCs w:val="28"/>
        </w:rPr>
        <w:t xml:space="preserve">Сравнить цвет индикаторной бумаги с табличной  шкалой </w:t>
      </w:r>
      <w:r w:rsidRPr="0014327F">
        <w:rPr>
          <w:rFonts w:ascii="Times New Roman" w:hAnsi="Times New Roman" w:cs="Times New Roman"/>
          <w:sz w:val="28"/>
          <w:szCs w:val="28"/>
          <w:lang w:val="en-US"/>
        </w:rPr>
        <w:t>pH</w:t>
      </w:r>
      <w:r w:rsidRPr="0014327F">
        <w:rPr>
          <w:rFonts w:ascii="Times New Roman" w:hAnsi="Times New Roman" w:cs="Times New Roman"/>
          <w:sz w:val="28"/>
          <w:szCs w:val="28"/>
        </w:rPr>
        <w:t xml:space="preserve"> среды растворов.</w:t>
      </w:r>
    </w:p>
    <w:p w:rsidR="0014327F" w:rsidRPr="0014327F" w:rsidRDefault="0014327F" w:rsidP="0014327F">
      <w:pPr>
        <w:pStyle w:val="a5"/>
        <w:rPr>
          <w:rFonts w:ascii="Times New Roman" w:hAnsi="Times New Roman" w:cs="Times New Roman"/>
          <w:sz w:val="28"/>
          <w:szCs w:val="28"/>
        </w:rPr>
      </w:pPr>
      <w:r w:rsidRPr="0014327F">
        <w:rPr>
          <w:rFonts w:ascii="Times New Roman" w:hAnsi="Times New Roman" w:cs="Times New Roman"/>
          <w:sz w:val="28"/>
          <w:szCs w:val="28"/>
        </w:rPr>
        <w:lastRenderedPageBreak/>
        <w:t xml:space="preserve"> </w:t>
      </w:r>
      <w:r w:rsidRPr="0014327F">
        <w:rPr>
          <w:rFonts w:ascii="Times New Roman" w:hAnsi="Times New Roman" w:cs="Times New Roman"/>
          <w:sz w:val="28"/>
          <w:szCs w:val="28"/>
          <w:u w:val="single"/>
        </w:rPr>
        <w:t>Наблюдения :</w:t>
      </w:r>
      <w:r w:rsidRPr="0014327F">
        <w:rPr>
          <w:rFonts w:ascii="Times New Roman" w:hAnsi="Times New Roman" w:cs="Times New Roman"/>
          <w:sz w:val="28"/>
          <w:szCs w:val="28"/>
        </w:rPr>
        <w:t xml:space="preserve"> Индикаторая  бумага при взаимодействии с  соком окрашивается в определенный цвет в зависимости от кислотности среды исследуемого раствора.</w:t>
      </w:r>
    </w:p>
    <w:p w:rsidR="0014327F" w:rsidRPr="0014327F" w:rsidRDefault="0014327F" w:rsidP="0014327F">
      <w:pPr>
        <w:pStyle w:val="a5"/>
        <w:rPr>
          <w:rFonts w:ascii="Times New Roman" w:hAnsi="Times New Roman" w:cs="Times New Roman"/>
          <w:sz w:val="28"/>
          <w:szCs w:val="28"/>
        </w:rPr>
      </w:pPr>
    </w:p>
    <w:p w:rsidR="0014327F" w:rsidRPr="0014327F" w:rsidRDefault="0014327F" w:rsidP="0014327F">
      <w:pPr>
        <w:pStyle w:val="a5"/>
        <w:rPr>
          <w:rFonts w:ascii="Times New Roman" w:hAnsi="Times New Roman" w:cs="Times New Roman"/>
          <w:sz w:val="28"/>
          <w:szCs w:val="28"/>
          <w:u w:val="single"/>
        </w:rPr>
      </w:pPr>
      <w:r w:rsidRPr="0014327F">
        <w:rPr>
          <w:rFonts w:ascii="Times New Roman" w:hAnsi="Times New Roman" w:cs="Times New Roman"/>
          <w:sz w:val="28"/>
          <w:szCs w:val="28"/>
          <w:u w:val="single"/>
        </w:rPr>
        <w:t>Определение белка в  исследуемых образцах сока</w:t>
      </w:r>
    </w:p>
    <w:p w:rsidR="0014327F" w:rsidRPr="0014327F" w:rsidRDefault="0014327F" w:rsidP="0014327F">
      <w:pPr>
        <w:pStyle w:val="a5"/>
        <w:rPr>
          <w:rFonts w:ascii="Times New Roman" w:hAnsi="Times New Roman" w:cs="Times New Roman"/>
          <w:sz w:val="28"/>
          <w:szCs w:val="28"/>
          <w:u w:val="single"/>
        </w:rPr>
      </w:pPr>
      <w:r w:rsidRPr="0014327F">
        <w:rPr>
          <w:rFonts w:ascii="Times New Roman" w:hAnsi="Times New Roman" w:cs="Times New Roman"/>
          <w:sz w:val="28"/>
          <w:szCs w:val="28"/>
          <w:u w:val="single"/>
        </w:rPr>
        <w:t>Инстукция:</w:t>
      </w:r>
    </w:p>
    <w:p w:rsidR="0014327F" w:rsidRPr="0014327F" w:rsidRDefault="0014327F" w:rsidP="0014327F">
      <w:pPr>
        <w:pStyle w:val="a5"/>
        <w:rPr>
          <w:rFonts w:ascii="Times New Roman" w:hAnsi="Times New Roman" w:cs="Times New Roman"/>
          <w:sz w:val="28"/>
          <w:szCs w:val="28"/>
        </w:rPr>
      </w:pPr>
      <w:r w:rsidRPr="0014327F">
        <w:rPr>
          <w:rFonts w:ascii="Times New Roman" w:hAnsi="Times New Roman" w:cs="Times New Roman"/>
          <w:sz w:val="28"/>
          <w:szCs w:val="28"/>
        </w:rPr>
        <w:t>отмерить в пробирку 5 мл. исследуемого сока</w:t>
      </w:r>
    </w:p>
    <w:p w:rsidR="0014327F" w:rsidRPr="0014327F" w:rsidRDefault="0014327F" w:rsidP="0014327F">
      <w:pPr>
        <w:pStyle w:val="a5"/>
        <w:rPr>
          <w:rFonts w:ascii="Times New Roman" w:hAnsi="Times New Roman" w:cs="Times New Roman"/>
          <w:sz w:val="28"/>
          <w:szCs w:val="28"/>
        </w:rPr>
      </w:pPr>
      <w:r w:rsidRPr="0014327F">
        <w:rPr>
          <w:rFonts w:ascii="Times New Roman" w:hAnsi="Times New Roman" w:cs="Times New Roman"/>
          <w:sz w:val="28"/>
          <w:szCs w:val="28"/>
        </w:rPr>
        <w:t>внести в пробирку  2-3  капли гидроксида натрия (</w:t>
      </w:r>
      <w:r w:rsidRPr="0014327F">
        <w:rPr>
          <w:rFonts w:ascii="Times New Roman" w:hAnsi="Times New Roman" w:cs="Times New Roman"/>
          <w:sz w:val="28"/>
          <w:szCs w:val="28"/>
          <w:lang w:val="en-US"/>
        </w:rPr>
        <w:t>NaOH</w:t>
      </w:r>
      <w:r w:rsidRPr="0014327F">
        <w:rPr>
          <w:rFonts w:ascii="Times New Roman" w:hAnsi="Times New Roman" w:cs="Times New Roman"/>
          <w:sz w:val="28"/>
          <w:szCs w:val="28"/>
        </w:rPr>
        <w:t>)</w:t>
      </w:r>
    </w:p>
    <w:p w:rsidR="0014327F" w:rsidRPr="0014327F" w:rsidRDefault="0014327F" w:rsidP="0014327F">
      <w:pPr>
        <w:pStyle w:val="a5"/>
        <w:rPr>
          <w:rFonts w:ascii="Times New Roman" w:hAnsi="Times New Roman" w:cs="Times New Roman"/>
          <w:sz w:val="28"/>
          <w:szCs w:val="28"/>
        </w:rPr>
      </w:pPr>
      <w:r w:rsidRPr="0014327F">
        <w:rPr>
          <w:rFonts w:ascii="Times New Roman" w:hAnsi="Times New Roman" w:cs="Times New Roman"/>
          <w:sz w:val="28"/>
          <w:szCs w:val="28"/>
        </w:rPr>
        <w:t xml:space="preserve"> и 2-3 капли сульфата меди (</w:t>
      </w:r>
      <w:r w:rsidRPr="0014327F">
        <w:rPr>
          <w:rFonts w:ascii="Times New Roman" w:hAnsi="Times New Roman" w:cs="Times New Roman"/>
          <w:sz w:val="28"/>
          <w:szCs w:val="28"/>
          <w:lang w:val="en-US"/>
        </w:rPr>
        <w:t>CuSO</w:t>
      </w:r>
      <w:r w:rsidRPr="0014327F">
        <w:rPr>
          <w:rFonts w:ascii="Times New Roman" w:hAnsi="Times New Roman" w:cs="Times New Roman"/>
          <w:sz w:val="28"/>
          <w:szCs w:val="28"/>
          <w:vertAlign w:val="subscript"/>
        </w:rPr>
        <w:t>4</w:t>
      </w:r>
      <w:r w:rsidRPr="0014327F">
        <w:rPr>
          <w:rFonts w:ascii="Times New Roman" w:hAnsi="Times New Roman" w:cs="Times New Roman"/>
          <w:sz w:val="28"/>
          <w:szCs w:val="28"/>
        </w:rPr>
        <w:t>)</w:t>
      </w:r>
    </w:p>
    <w:p w:rsidR="0014327F" w:rsidRPr="0014327F" w:rsidRDefault="0014327F" w:rsidP="0014327F">
      <w:pPr>
        <w:pStyle w:val="a5"/>
        <w:rPr>
          <w:rFonts w:ascii="Times New Roman" w:hAnsi="Times New Roman" w:cs="Times New Roman"/>
          <w:sz w:val="28"/>
          <w:szCs w:val="28"/>
        </w:rPr>
      </w:pPr>
      <w:r w:rsidRPr="0014327F">
        <w:rPr>
          <w:rFonts w:ascii="Times New Roman" w:hAnsi="Times New Roman" w:cs="Times New Roman"/>
          <w:sz w:val="28"/>
          <w:szCs w:val="28"/>
        </w:rPr>
        <w:t xml:space="preserve"> наблюдать за окраской получившегося раствора.</w:t>
      </w:r>
    </w:p>
    <w:p w:rsidR="0014327F" w:rsidRPr="0014327F" w:rsidRDefault="0014327F" w:rsidP="0014327F">
      <w:pPr>
        <w:pStyle w:val="a5"/>
        <w:rPr>
          <w:rFonts w:ascii="Times New Roman" w:hAnsi="Times New Roman" w:cs="Times New Roman"/>
          <w:sz w:val="28"/>
          <w:szCs w:val="28"/>
        </w:rPr>
      </w:pPr>
      <w:r w:rsidRPr="0014327F">
        <w:rPr>
          <w:rFonts w:ascii="Times New Roman" w:hAnsi="Times New Roman" w:cs="Times New Roman"/>
          <w:sz w:val="28"/>
          <w:szCs w:val="28"/>
          <w:u w:val="single"/>
        </w:rPr>
        <w:t>Наблюдения:</w:t>
      </w:r>
      <w:r w:rsidRPr="0014327F">
        <w:rPr>
          <w:rFonts w:ascii="Times New Roman" w:hAnsi="Times New Roman" w:cs="Times New Roman"/>
          <w:sz w:val="28"/>
          <w:szCs w:val="28"/>
        </w:rPr>
        <w:t xml:space="preserve">  Если окраска стала фиолетовой, значит в исследуемом соке содержится белок.</w:t>
      </w:r>
    </w:p>
    <w:p w:rsidR="0014327F" w:rsidRPr="0014327F" w:rsidRDefault="0014327F" w:rsidP="0014327F">
      <w:pPr>
        <w:pStyle w:val="a5"/>
        <w:jc w:val="center"/>
        <w:rPr>
          <w:rFonts w:ascii="Times New Roman" w:hAnsi="Times New Roman" w:cs="Times New Roman"/>
          <w:i/>
          <w:sz w:val="28"/>
          <w:szCs w:val="28"/>
        </w:rPr>
      </w:pPr>
      <w:r w:rsidRPr="0014327F">
        <w:rPr>
          <w:rFonts w:ascii="Times New Roman" w:hAnsi="Times New Roman" w:cs="Times New Roman"/>
          <w:i/>
          <w:sz w:val="28"/>
          <w:szCs w:val="28"/>
        </w:rPr>
        <w:t>Результаты исследований</w:t>
      </w:r>
    </w:p>
    <w:p w:rsidR="0014327F" w:rsidRPr="0014327F" w:rsidRDefault="0014327F" w:rsidP="0014327F">
      <w:pPr>
        <w:pStyle w:val="a5"/>
        <w:rPr>
          <w:rFonts w:ascii="Times New Roman" w:hAnsi="Times New Roman" w:cs="Times New Roman"/>
          <w:sz w:val="28"/>
          <w:szCs w:val="28"/>
        </w:rPr>
      </w:pPr>
    </w:p>
    <w:tbl>
      <w:tblPr>
        <w:tblW w:w="8828" w:type="dxa"/>
        <w:tblCellMar>
          <w:left w:w="0" w:type="dxa"/>
          <w:right w:w="0" w:type="dxa"/>
        </w:tblCellMar>
        <w:tblLook w:val="0420" w:firstRow="1" w:lastRow="0" w:firstColumn="0" w:lastColumn="0" w:noHBand="0" w:noVBand="1"/>
      </w:tblPr>
      <w:tblGrid>
        <w:gridCol w:w="2656"/>
        <w:gridCol w:w="2384"/>
        <w:gridCol w:w="1964"/>
        <w:gridCol w:w="1824"/>
      </w:tblGrid>
      <w:tr w:rsidR="0014327F" w:rsidRPr="0014327F" w:rsidTr="0014327F">
        <w:trPr>
          <w:trHeight w:val="523"/>
        </w:trPr>
        <w:tc>
          <w:tcPr>
            <w:tcW w:w="2656"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14327F" w:rsidRPr="0014327F" w:rsidRDefault="0014327F" w:rsidP="0014327F">
            <w:pPr>
              <w:pStyle w:val="a5"/>
              <w:rPr>
                <w:rFonts w:ascii="Times New Roman" w:eastAsia="Times New Roman" w:hAnsi="Times New Roman" w:cs="Times New Roman"/>
                <w:sz w:val="28"/>
                <w:szCs w:val="28"/>
                <w:lang w:eastAsia="ru-RU"/>
              </w:rPr>
            </w:pPr>
            <w:r w:rsidRPr="0014327F">
              <w:rPr>
                <w:rFonts w:ascii="Times New Roman" w:eastAsia="Times New Roman" w:hAnsi="Times New Roman" w:cs="Times New Roman"/>
                <w:bCs/>
                <w:color w:val="FFFFFF"/>
                <w:kern w:val="24"/>
                <w:sz w:val="28"/>
                <w:szCs w:val="28"/>
                <w:lang w:eastAsia="ru-RU"/>
              </w:rPr>
              <w:t xml:space="preserve">Название сока </w:t>
            </w:r>
          </w:p>
        </w:tc>
        <w:tc>
          <w:tcPr>
            <w:tcW w:w="2384"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14327F" w:rsidRPr="0014327F" w:rsidRDefault="0014327F" w:rsidP="0014327F">
            <w:pPr>
              <w:pStyle w:val="a5"/>
              <w:rPr>
                <w:rFonts w:ascii="Times New Roman" w:eastAsia="Times New Roman" w:hAnsi="Times New Roman" w:cs="Times New Roman"/>
                <w:sz w:val="28"/>
                <w:szCs w:val="28"/>
                <w:lang w:eastAsia="ru-RU"/>
              </w:rPr>
            </w:pPr>
            <w:r w:rsidRPr="0014327F">
              <w:rPr>
                <w:rFonts w:ascii="Times New Roman" w:eastAsia="Times New Roman" w:hAnsi="Times New Roman" w:cs="Times New Roman"/>
                <w:bCs/>
                <w:color w:val="FFFFFF"/>
                <w:kern w:val="24"/>
                <w:sz w:val="28"/>
                <w:szCs w:val="28"/>
                <w:lang w:eastAsia="ru-RU"/>
              </w:rPr>
              <w:t>Кислотность (</w:t>
            </w:r>
            <w:r w:rsidRPr="0014327F">
              <w:rPr>
                <w:rFonts w:ascii="Times New Roman" w:eastAsia="Times New Roman" w:hAnsi="Times New Roman" w:cs="Times New Roman"/>
                <w:bCs/>
                <w:color w:val="FFFFFF"/>
                <w:kern w:val="24"/>
                <w:sz w:val="28"/>
                <w:szCs w:val="28"/>
                <w:lang w:val="en-US" w:eastAsia="ru-RU"/>
              </w:rPr>
              <w:t>pH)</w:t>
            </w:r>
          </w:p>
        </w:tc>
        <w:tc>
          <w:tcPr>
            <w:tcW w:w="1964"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14327F" w:rsidRPr="0014327F" w:rsidRDefault="0014327F" w:rsidP="0014327F">
            <w:pPr>
              <w:pStyle w:val="a5"/>
              <w:rPr>
                <w:rFonts w:ascii="Times New Roman" w:eastAsia="Times New Roman" w:hAnsi="Times New Roman" w:cs="Times New Roman"/>
                <w:sz w:val="28"/>
                <w:szCs w:val="28"/>
                <w:lang w:eastAsia="ru-RU"/>
              </w:rPr>
            </w:pPr>
            <w:r w:rsidRPr="0014327F">
              <w:rPr>
                <w:rFonts w:ascii="Times New Roman" w:eastAsia="Times New Roman" w:hAnsi="Times New Roman" w:cs="Times New Roman"/>
                <w:bCs/>
                <w:color w:val="FFFFFF"/>
                <w:kern w:val="24"/>
                <w:sz w:val="28"/>
                <w:szCs w:val="28"/>
                <w:lang w:eastAsia="ru-RU"/>
              </w:rPr>
              <w:t>Белок</w:t>
            </w:r>
          </w:p>
        </w:tc>
        <w:tc>
          <w:tcPr>
            <w:tcW w:w="1824"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14327F" w:rsidRPr="0014327F" w:rsidRDefault="0014327F" w:rsidP="0014327F">
            <w:pPr>
              <w:pStyle w:val="a5"/>
              <w:rPr>
                <w:rFonts w:ascii="Times New Roman" w:eastAsia="Times New Roman" w:hAnsi="Times New Roman" w:cs="Times New Roman"/>
                <w:sz w:val="28"/>
                <w:szCs w:val="28"/>
                <w:lang w:eastAsia="ru-RU"/>
              </w:rPr>
            </w:pPr>
            <w:r w:rsidRPr="0014327F">
              <w:rPr>
                <w:rFonts w:ascii="Times New Roman" w:eastAsia="Times New Roman" w:hAnsi="Times New Roman" w:cs="Times New Roman"/>
                <w:bCs/>
                <w:color w:val="FFFFFF"/>
                <w:kern w:val="24"/>
                <w:sz w:val="28"/>
                <w:szCs w:val="28"/>
                <w:lang w:eastAsia="ru-RU"/>
              </w:rPr>
              <w:t>Витамин  С</w:t>
            </w:r>
          </w:p>
        </w:tc>
      </w:tr>
      <w:tr w:rsidR="0014327F" w:rsidRPr="0014327F" w:rsidTr="0014327F">
        <w:trPr>
          <w:trHeight w:val="295"/>
        </w:trPr>
        <w:tc>
          <w:tcPr>
            <w:tcW w:w="2656"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14327F" w:rsidRPr="0014327F" w:rsidRDefault="0014327F" w:rsidP="0014327F">
            <w:pPr>
              <w:pStyle w:val="a5"/>
              <w:rPr>
                <w:rFonts w:ascii="Times New Roman" w:eastAsia="Times New Roman" w:hAnsi="Times New Roman" w:cs="Times New Roman"/>
                <w:sz w:val="28"/>
                <w:szCs w:val="28"/>
                <w:lang w:eastAsia="ru-RU"/>
              </w:rPr>
            </w:pPr>
          </w:p>
        </w:tc>
        <w:tc>
          <w:tcPr>
            <w:tcW w:w="238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tcPr>
          <w:p w:rsidR="0014327F" w:rsidRPr="0014327F" w:rsidRDefault="0014327F" w:rsidP="0014327F">
            <w:pPr>
              <w:pStyle w:val="a5"/>
              <w:rPr>
                <w:rFonts w:ascii="Times New Roman" w:eastAsia="Times New Roman" w:hAnsi="Times New Roman" w:cs="Times New Roman"/>
                <w:sz w:val="28"/>
                <w:szCs w:val="28"/>
                <w:lang w:eastAsia="ru-RU"/>
              </w:rPr>
            </w:pPr>
          </w:p>
        </w:tc>
        <w:tc>
          <w:tcPr>
            <w:tcW w:w="196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tcPr>
          <w:p w:rsidR="0014327F" w:rsidRPr="0014327F" w:rsidRDefault="0014327F" w:rsidP="0014327F">
            <w:pPr>
              <w:pStyle w:val="a5"/>
              <w:rPr>
                <w:rFonts w:ascii="Times New Roman" w:eastAsia="Times New Roman" w:hAnsi="Times New Roman" w:cs="Times New Roman"/>
                <w:sz w:val="28"/>
                <w:szCs w:val="28"/>
                <w:lang w:eastAsia="ru-RU"/>
              </w:rPr>
            </w:pPr>
          </w:p>
        </w:tc>
        <w:tc>
          <w:tcPr>
            <w:tcW w:w="182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tcPr>
          <w:p w:rsidR="0014327F" w:rsidRPr="0014327F" w:rsidRDefault="0014327F" w:rsidP="0014327F">
            <w:pPr>
              <w:pStyle w:val="a5"/>
              <w:rPr>
                <w:rFonts w:ascii="Times New Roman" w:eastAsia="Times New Roman" w:hAnsi="Times New Roman" w:cs="Times New Roman"/>
                <w:sz w:val="28"/>
                <w:szCs w:val="28"/>
                <w:lang w:eastAsia="ru-RU"/>
              </w:rPr>
            </w:pPr>
          </w:p>
        </w:tc>
      </w:tr>
      <w:tr w:rsidR="0014327F" w:rsidRPr="0014327F" w:rsidTr="0014327F">
        <w:trPr>
          <w:trHeight w:val="295"/>
        </w:trPr>
        <w:tc>
          <w:tcPr>
            <w:tcW w:w="265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14327F" w:rsidRPr="0014327F" w:rsidRDefault="0014327F" w:rsidP="0014327F">
            <w:pPr>
              <w:pStyle w:val="a5"/>
              <w:rPr>
                <w:rFonts w:ascii="Times New Roman" w:eastAsia="Times New Roman" w:hAnsi="Times New Roman" w:cs="Times New Roman"/>
                <w:sz w:val="28"/>
                <w:szCs w:val="28"/>
                <w:lang w:eastAsia="ru-RU"/>
              </w:rPr>
            </w:pPr>
          </w:p>
        </w:tc>
        <w:tc>
          <w:tcPr>
            <w:tcW w:w="23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4327F" w:rsidRPr="0014327F" w:rsidRDefault="0014327F" w:rsidP="0014327F">
            <w:pPr>
              <w:pStyle w:val="a5"/>
              <w:rPr>
                <w:rFonts w:ascii="Times New Roman" w:eastAsia="Times New Roman" w:hAnsi="Times New Roman" w:cs="Times New Roman"/>
                <w:sz w:val="28"/>
                <w:szCs w:val="28"/>
                <w:lang w:eastAsia="ru-RU"/>
              </w:rPr>
            </w:pPr>
          </w:p>
        </w:tc>
        <w:tc>
          <w:tcPr>
            <w:tcW w:w="196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4327F" w:rsidRPr="0014327F" w:rsidRDefault="0014327F" w:rsidP="0014327F">
            <w:pPr>
              <w:pStyle w:val="a5"/>
              <w:rPr>
                <w:rFonts w:ascii="Times New Roman" w:eastAsia="Times New Roman" w:hAnsi="Times New Roman" w:cs="Times New Roman"/>
                <w:sz w:val="28"/>
                <w:szCs w:val="28"/>
                <w:lang w:eastAsia="ru-RU"/>
              </w:rPr>
            </w:pPr>
          </w:p>
        </w:tc>
        <w:tc>
          <w:tcPr>
            <w:tcW w:w="182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4327F" w:rsidRPr="0014327F" w:rsidRDefault="0014327F" w:rsidP="0014327F">
            <w:pPr>
              <w:pStyle w:val="a5"/>
              <w:rPr>
                <w:rFonts w:ascii="Times New Roman" w:eastAsia="Times New Roman" w:hAnsi="Times New Roman" w:cs="Times New Roman"/>
                <w:sz w:val="28"/>
                <w:szCs w:val="28"/>
                <w:lang w:eastAsia="ru-RU"/>
              </w:rPr>
            </w:pPr>
          </w:p>
        </w:tc>
      </w:tr>
    </w:tbl>
    <w:p w:rsidR="0014327F" w:rsidRPr="00175227" w:rsidRDefault="0014327F" w:rsidP="0014327F">
      <w:pPr>
        <w:pStyle w:val="a3"/>
        <w:spacing w:before="0" w:beforeAutospacing="0" w:after="0" w:afterAutospacing="0" w:line="294" w:lineRule="atLeast"/>
        <w:rPr>
          <w:color w:val="000000"/>
          <w:sz w:val="26"/>
          <w:szCs w:val="26"/>
        </w:rPr>
      </w:pPr>
    </w:p>
    <w:p w:rsidR="0014327F" w:rsidRPr="0082345F" w:rsidRDefault="0014327F" w:rsidP="0014327F">
      <w:pPr>
        <w:jc w:val="center"/>
        <w:rPr>
          <w:b/>
          <w:color w:val="2F5496" w:themeColor="accent5" w:themeShade="BF"/>
          <w:sz w:val="44"/>
          <w:szCs w:val="44"/>
        </w:rPr>
      </w:pPr>
      <w:r w:rsidRPr="0082345F">
        <w:rPr>
          <w:b/>
          <w:noProof/>
          <w:color w:val="2F5496" w:themeColor="accent5" w:themeShade="BF"/>
          <w:sz w:val="44"/>
          <w:szCs w:val="44"/>
          <w:lang w:eastAsia="ru-RU"/>
        </w:rPr>
        <w:drawing>
          <wp:anchor distT="0" distB="0" distL="114300" distR="114300" simplePos="0" relativeHeight="251675648" behindDoc="1" locked="0" layoutInCell="1" allowOverlap="1" wp14:anchorId="5717FB65" wp14:editId="4E142B3B">
            <wp:simplePos x="0" y="0"/>
            <wp:positionH relativeFrom="margin">
              <wp:align>left</wp:align>
            </wp:positionH>
            <wp:positionV relativeFrom="paragraph">
              <wp:posOffset>473075</wp:posOffset>
            </wp:positionV>
            <wp:extent cx="5514975" cy="1882140"/>
            <wp:effectExtent l="0" t="0" r="9525" b="3810"/>
            <wp:wrapTight wrapText="bothSides">
              <wp:wrapPolygon edited="0">
                <wp:start x="0" y="0"/>
                <wp:lineTo x="0" y="21425"/>
                <wp:lineTo x="21563" y="21425"/>
                <wp:lineTo x="21563" y="0"/>
                <wp:lineTo x="0" y="0"/>
              </wp:wrapPolygon>
            </wp:wrapTight>
            <wp:docPr id="2" name="Рисунок 2" descr="C:\Users\Oxana\Desktop\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xana\Desktop\33.jpg"/>
                    <pic:cNvPicPr>
                      <a:picLocks noChangeAspect="1" noChangeArrowheads="1"/>
                    </pic:cNvPicPr>
                  </pic:nvPicPr>
                  <pic:blipFill rotWithShape="1">
                    <a:blip r:embed="rId23">
                      <a:extLst>
                        <a:ext uri="{28A0092B-C50C-407E-A947-70E740481C1C}">
                          <a14:useLocalDpi xmlns:a14="http://schemas.microsoft.com/office/drawing/2010/main" val="0"/>
                        </a:ext>
                      </a:extLst>
                    </a:blip>
                    <a:srcRect b="18511"/>
                    <a:stretch/>
                  </pic:blipFill>
                  <pic:spPr bwMode="auto">
                    <a:xfrm>
                      <a:off x="0" y="0"/>
                      <a:ext cx="5514975" cy="18821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2345F">
        <w:rPr>
          <w:b/>
          <w:color w:val="2F5496" w:themeColor="accent5" w:themeShade="BF"/>
          <w:sz w:val="44"/>
          <w:szCs w:val="44"/>
        </w:rPr>
        <w:t xml:space="preserve">Информация о фруктах </w:t>
      </w:r>
    </w:p>
    <w:p w:rsidR="0014327F" w:rsidRPr="00035AFE" w:rsidRDefault="0014327F" w:rsidP="0014327F"/>
    <w:p w:rsidR="0014327F" w:rsidRPr="00175227" w:rsidRDefault="0014327F" w:rsidP="0014327F">
      <w:pPr>
        <w:pStyle w:val="a3"/>
        <w:spacing w:before="0" w:beforeAutospacing="0" w:after="0" w:afterAutospacing="0" w:line="294" w:lineRule="atLeast"/>
        <w:rPr>
          <w:rFonts w:ascii="Arial" w:hAnsi="Arial" w:cs="Arial"/>
          <w:color w:val="000000"/>
          <w:sz w:val="26"/>
          <w:szCs w:val="26"/>
        </w:rPr>
      </w:pPr>
    </w:p>
    <w:p w:rsidR="0014327F" w:rsidRPr="00175227" w:rsidRDefault="0014327F" w:rsidP="0014327F">
      <w:pPr>
        <w:pStyle w:val="a3"/>
        <w:spacing w:before="0" w:beforeAutospacing="0" w:after="0" w:afterAutospacing="0" w:line="294" w:lineRule="atLeast"/>
        <w:rPr>
          <w:rFonts w:ascii="Arial" w:hAnsi="Arial" w:cs="Arial"/>
          <w:color w:val="000000"/>
          <w:sz w:val="26"/>
          <w:szCs w:val="26"/>
        </w:rPr>
      </w:pPr>
    </w:p>
    <w:p w:rsidR="0014327F" w:rsidRPr="0014327F" w:rsidRDefault="002B527A" w:rsidP="0014327F">
      <w:pPr>
        <w:pStyle w:val="a3"/>
        <w:spacing w:before="0" w:beforeAutospacing="0" w:after="0" w:afterAutospacing="0" w:line="294" w:lineRule="atLeast"/>
        <w:jc w:val="both"/>
        <w:rPr>
          <w:i/>
          <w:color w:val="000000"/>
          <w:sz w:val="26"/>
          <w:szCs w:val="26"/>
        </w:rPr>
      </w:pPr>
      <w:r w:rsidRPr="002B527A">
        <w:rPr>
          <w:color w:val="000000"/>
          <w:sz w:val="28"/>
          <w:szCs w:val="28"/>
        </w:rPr>
        <w:t>Учитель:</w:t>
      </w:r>
      <w:r>
        <w:rPr>
          <w:i/>
          <w:color w:val="000000"/>
          <w:sz w:val="26"/>
          <w:szCs w:val="26"/>
        </w:rPr>
        <w:t xml:space="preserve"> </w:t>
      </w:r>
      <w:r w:rsidR="0014327F" w:rsidRPr="0014327F">
        <w:rPr>
          <w:i/>
          <w:color w:val="000000"/>
          <w:sz w:val="26"/>
          <w:szCs w:val="26"/>
        </w:rPr>
        <w:t>Итак, наша работа завершена   я попрошу каждую из  2-х групп рассказать о результатах эксперимента.</w:t>
      </w:r>
    </w:p>
    <w:p w:rsidR="0014327F" w:rsidRPr="0014327F" w:rsidRDefault="0014327F" w:rsidP="0014327F">
      <w:pPr>
        <w:pStyle w:val="a3"/>
        <w:spacing w:before="0" w:beforeAutospacing="0" w:after="0" w:afterAutospacing="0" w:line="294" w:lineRule="atLeast"/>
        <w:jc w:val="both"/>
        <w:rPr>
          <w:i/>
          <w:color w:val="000000"/>
          <w:sz w:val="26"/>
          <w:szCs w:val="26"/>
        </w:rPr>
      </w:pPr>
    </w:p>
    <w:p w:rsidR="002B527A" w:rsidRPr="00175227" w:rsidRDefault="0014327F" w:rsidP="002B527A">
      <w:pPr>
        <w:spacing w:after="0" w:line="276" w:lineRule="auto"/>
        <w:jc w:val="both"/>
        <w:rPr>
          <w:rFonts w:ascii="Arial" w:hAnsi="Arial" w:cs="Arial"/>
          <w:color w:val="000000"/>
          <w:sz w:val="26"/>
          <w:szCs w:val="26"/>
        </w:rPr>
      </w:pPr>
      <w:r w:rsidRPr="00E60803">
        <w:rPr>
          <w:rFonts w:ascii="Times New Roman" w:eastAsia="Calibri" w:hAnsi="Times New Roman" w:cs="Times New Roman"/>
          <w:color w:val="000000"/>
          <w:sz w:val="28"/>
          <w:szCs w:val="28"/>
        </w:rPr>
        <w:t>Проанализировав полученные результаты, можно сделать вывод о</w:t>
      </w:r>
      <w:r>
        <w:rPr>
          <w:rFonts w:ascii="Times New Roman" w:eastAsia="Calibri" w:hAnsi="Times New Roman" w:cs="Times New Roman"/>
          <w:color w:val="000000"/>
          <w:sz w:val="28"/>
          <w:szCs w:val="28"/>
        </w:rPr>
        <w:t>б</w:t>
      </w:r>
      <w:r w:rsidRPr="00E60803">
        <w:rPr>
          <w:rFonts w:ascii="Times New Roman" w:eastAsia="Calibri" w:hAnsi="Times New Roman" w:cs="Times New Roman"/>
          <w:color w:val="000000"/>
          <w:sz w:val="28"/>
          <w:szCs w:val="28"/>
        </w:rPr>
        <w:t xml:space="preserve">  </w:t>
      </w:r>
      <w:r>
        <w:rPr>
          <w:rFonts w:ascii="Times New Roman" w:eastAsia="Calibri" w:hAnsi="Times New Roman" w:cs="Times New Roman"/>
          <w:color w:val="000000"/>
          <w:sz w:val="28"/>
          <w:szCs w:val="28"/>
        </w:rPr>
        <w:t xml:space="preserve">эффективности </w:t>
      </w:r>
      <w:r w:rsidRPr="00E60803">
        <w:rPr>
          <w:rFonts w:ascii="Times New Roman" w:eastAsia="Calibri" w:hAnsi="Times New Roman" w:cs="Times New Roman"/>
          <w:color w:val="000000"/>
          <w:sz w:val="28"/>
          <w:szCs w:val="28"/>
        </w:rPr>
        <w:t xml:space="preserve">работы </w:t>
      </w:r>
      <w:r>
        <w:rPr>
          <w:rFonts w:ascii="Times New Roman" w:eastAsia="Calibri" w:hAnsi="Times New Roman" w:cs="Times New Roman"/>
          <w:color w:val="000000"/>
          <w:sz w:val="28"/>
          <w:szCs w:val="28"/>
        </w:rPr>
        <w:t>вашей репрезентативной системы</w:t>
      </w:r>
      <w:r w:rsidRPr="00E60803">
        <w:rPr>
          <w:rFonts w:ascii="Times New Roman" w:eastAsia="Calibri" w:hAnsi="Times New Roman" w:cs="Times New Roman"/>
          <w:color w:val="000000"/>
          <w:sz w:val="28"/>
          <w:szCs w:val="28"/>
        </w:rPr>
        <w:t>. Это поможет вам правильно спланир</w:t>
      </w:r>
      <w:r w:rsidR="002B527A">
        <w:rPr>
          <w:rFonts w:ascii="Times New Roman" w:eastAsia="Calibri" w:hAnsi="Times New Roman" w:cs="Times New Roman"/>
          <w:color w:val="000000"/>
          <w:sz w:val="28"/>
          <w:szCs w:val="28"/>
        </w:rPr>
        <w:t>овать вашу учебную деятельность.</w:t>
      </w:r>
    </w:p>
    <w:p w:rsidR="0014327F" w:rsidRPr="00175227" w:rsidRDefault="0014327F" w:rsidP="0014327F">
      <w:pPr>
        <w:pStyle w:val="a3"/>
        <w:spacing w:before="0" w:beforeAutospacing="0" w:after="0" w:afterAutospacing="0" w:line="294" w:lineRule="atLeast"/>
        <w:rPr>
          <w:rFonts w:ascii="Arial" w:hAnsi="Arial" w:cs="Arial"/>
          <w:color w:val="000000"/>
          <w:sz w:val="26"/>
          <w:szCs w:val="26"/>
        </w:rPr>
      </w:pPr>
    </w:p>
    <w:p w:rsidR="0014327F" w:rsidRPr="002235F9" w:rsidRDefault="0014327F" w:rsidP="0014327F">
      <w:pPr>
        <w:pStyle w:val="a3"/>
        <w:spacing w:before="0" w:beforeAutospacing="0" w:after="0" w:afterAutospacing="0"/>
        <w:rPr>
          <w:sz w:val="26"/>
          <w:szCs w:val="26"/>
        </w:rPr>
      </w:pPr>
    </w:p>
    <w:p w:rsidR="0014327F" w:rsidRPr="00175227" w:rsidRDefault="0014327F" w:rsidP="0014327F">
      <w:pPr>
        <w:rPr>
          <w:color w:val="FF0000"/>
          <w:sz w:val="26"/>
          <w:szCs w:val="26"/>
        </w:rPr>
      </w:pPr>
    </w:p>
    <w:p w:rsidR="0014327F" w:rsidRDefault="0014327F" w:rsidP="0014327F">
      <w:pPr>
        <w:rPr>
          <w:color w:val="FF0000"/>
        </w:rPr>
      </w:pPr>
    </w:p>
    <w:p w:rsidR="0014327F" w:rsidRDefault="0014327F" w:rsidP="0014327F">
      <w:pPr>
        <w:rPr>
          <w:color w:val="FF0000"/>
        </w:rPr>
      </w:pPr>
    </w:p>
    <w:p w:rsidR="00E60803" w:rsidRPr="0074441B" w:rsidRDefault="00E60803" w:rsidP="00E60803">
      <w:pPr>
        <w:spacing w:line="276" w:lineRule="auto"/>
        <w:jc w:val="both"/>
        <w:rPr>
          <w:sz w:val="28"/>
          <w:szCs w:val="28"/>
        </w:rPr>
      </w:pPr>
    </w:p>
    <w:sectPr w:rsidR="00E60803" w:rsidRPr="0074441B">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Petersburg-Regular">
    <w:altName w:val="Times New Roman"/>
    <w:panose1 w:val="00000000000000000000"/>
    <w:charset w:val="00"/>
    <w:family w:val="roman"/>
    <w:notTrueType/>
    <w:pitch w:val="default"/>
  </w:font>
  <w:font w:name="Cambria Math">
    <w:panose1 w:val="02040503050406030204"/>
    <w:charset w:val="CC"/>
    <w:family w:val="roman"/>
    <w:pitch w:val="variable"/>
    <w:sig w:usb0="E00002FF" w:usb1="420024FF" w:usb2="00000000" w:usb3="00000000" w:csb0="0000019F" w:csb1="00000000"/>
  </w:font>
  <w:font w:name="Georgia">
    <w:panose1 w:val="02040502050405020303"/>
    <w:charset w:val="CC"/>
    <w:family w:val="roman"/>
    <w:pitch w:val="variable"/>
    <w:sig w:usb0="00000287" w:usb1="00000000" w:usb2="00000000" w:usb3="00000000" w:csb0="0000009F" w:csb1="00000000"/>
  </w:font>
  <w:font w:name="PetersburgT-Bold">
    <w:altName w:val="Times New Roman"/>
    <w:panose1 w:val="00000000000000000000"/>
    <w:charset w:val="00"/>
    <w:family w:val="roman"/>
    <w:notTrueType/>
    <w:pitch w:val="default"/>
  </w:font>
  <w:font w:name="PetersburgT">
    <w:altName w:val="Times New Roman"/>
    <w:panose1 w:val="00000000000000000000"/>
    <w:charset w:val="00"/>
    <w:family w:val="roman"/>
    <w:notTrueType/>
    <w:pitch w:val="default"/>
  </w:font>
  <w:font w:name="TimesNewRomanPSMT">
    <w:altName w:val="MS Gothic"/>
    <w:panose1 w:val="00000000000000000000"/>
    <w:charset w:val="80"/>
    <w:family w:val="auto"/>
    <w:notTrueType/>
    <w:pitch w:val="default"/>
    <w:sig w:usb0="00000000" w:usb1="08070000" w:usb2="00000010" w:usb3="00000000" w:csb0="00020000"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D51922"/>
    <w:multiLevelType w:val="multilevel"/>
    <w:tmpl w:val="B746A6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2C835B1"/>
    <w:multiLevelType w:val="hybridMultilevel"/>
    <w:tmpl w:val="EFC285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3BD7BF2"/>
    <w:multiLevelType w:val="multilevel"/>
    <w:tmpl w:val="A8460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AEF7BDE"/>
    <w:multiLevelType w:val="hybridMultilevel"/>
    <w:tmpl w:val="18BC493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CA33E0A"/>
    <w:multiLevelType w:val="hybridMultilevel"/>
    <w:tmpl w:val="EFC285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F6D5BB5"/>
    <w:multiLevelType w:val="hybridMultilevel"/>
    <w:tmpl w:val="E4C29F6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26BF381E"/>
    <w:multiLevelType w:val="hybridMultilevel"/>
    <w:tmpl w:val="DA8CCE0C"/>
    <w:lvl w:ilvl="0" w:tplc="7518AD96">
      <w:start w:val="1"/>
      <w:numFmt w:val="upperRoman"/>
      <w:lvlText w:val="%1."/>
      <w:lvlJc w:val="left"/>
      <w:pPr>
        <w:ind w:left="1711" w:hanging="720"/>
      </w:pPr>
      <w:rPr>
        <w:rFonts w:hint="default"/>
      </w:rPr>
    </w:lvl>
    <w:lvl w:ilvl="1" w:tplc="04190019" w:tentative="1">
      <w:start w:val="1"/>
      <w:numFmt w:val="lowerLetter"/>
      <w:lvlText w:val="%2."/>
      <w:lvlJc w:val="left"/>
      <w:pPr>
        <w:ind w:left="2071" w:hanging="360"/>
      </w:pPr>
    </w:lvl>
    <w:lvl w:ilvl="2" w:tplc="0419001B" w:tentative="1">
      <w:start w:val="1"/>
      <w:numFmt w:val="lowerRoman"/>
      <w:lvlText w:val="%3."/>
      <w:lvlJc w:val="right"/>
      <w:pPr>
        <w:ind w:left="2791" w:hanging="180"/>
      </w:pPr>
    </w:lvl>
    <w:lvl w:ilvl="3" w:tplc="0419000F" w:tentative="1">
      <w:start w:val="1"/>
      <w:numFmt w:val="decimal"/>
      <w:lvlText w:val="%4."/>
      <w:lvlJc w:val="left"/>
      <w:pPr>
        <w:ind w:left="3511" w:hanging="360"/>
      </w:pPr>
    </w:lvl>
    <w:lvl w:ilvl="4" w:tplc="04190019" w:tentative="1">
      <w:start w:val="1"/>
      <w:numFmt w:val="lowerLetter"/>
      <w:lvlText w:val="%5."/>
      <w:lvlJc w:val="left"/>
      <w:pPr>
        <w:ind w:left="4231" w:hanging="360"/>
      </w:pPr>
    </w:lvl>
    <w:lvl w:ilvl="5" w:tplc="0419001B" w:tentative="1">
      <w:start w:val="1"/>
      <w:numFmt w:val="lowerRoman"/>
      <w:lvlText w:val="%6."/>
      <w:lvlJc w:val="right"/>
      <w:pPr>
        <w:ind w:left="4951" w:hanging="180"/>
      </w:pPr>
    </w:lvl>
    <w:lvl w:ilvl="6" w:tplc="0419000F" w:tentative="1">
      <w:start w:val="1"/>
      <w:numFmt w:val="decimal"/>
      <w:lvlText w:val="%7."/>
      <w:lvlJc w:val="left"/>
      <w:pPr>
        <w:ind w:left="5671" w:hanging="360"/>
      </w:pPr>
    </w:lvl>
    <w:lvl w:ilvl="7" w:tplc="04190019" w:tentative="1">
      <w:start w:val="1"/>
      <w:numFmt w:val="lowerLetter"/>
      <w:lvlText w:val="%8."/>
      <w:lvlJc w:val="left"/>
      <w:pPr>
        <w:ind w:left="6391" w:hanging="360"/>
      </w:pPr>
    </w:lvl>
    <w:lvl w:ilvl="8" w:tplc="0419001B" w:tentative="1">
      <w:start w:val="1"/>
      <w:numFmt w:val="lowerRoman"/>
      <w:lvlText w:val="%9."/>
      <w:lvlJc w:val="right"/>
      <w:pPr>
        <w:ind w:left="7111" w:hanging="180"/>
      </w:pPr>
    </w:lvl>
  </w:abstractNum>
  <w:abstractNum w:abstractNumId="7" w15:restartNumberingAfterBreak="0">
    <w:nsid w:val="29E854DE"/>
    <w:multiLevelType w:val="hybridMultilevel"/>
    <w:tmpl w:val="B1EC49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90071AA"/>
    <w:multiLevelType w:val="multilevel"/>
    <w:tmpl w:val="ABCE69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41A2180E"/>
    <w:multiLevelType w:val="hybridMultilevel"/>
    <w:tmpl w:val="2152B92A"/>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67DD662A"/>
    <w:multiLevelType w:val="multilevel"/>
    <w:tmpl w:val="40A20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9565D48"/>
    <w:multiLevelType w:val="multilevel"/>
    <w:tmpl w:val="D3981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36C38E8"/>
    <w:multiLevelType w:val="hybridMultilevel"/>
    <w:tmpl w:val="3F003EAE"/>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15:restartNumberingAfterBreak="0">
    <w:nsid w:val="7D305E6A"/>
    <w:multiLevelType w:val="multilevel"/>
    <w:tmpl w:val="A1EC66E2"/>
    <w:lvl w:ilvl="0">
      <w:start w:val="1"/>
      <w:numFmt w:val="bullet"/>
      <w:lvlText w:val=""/>
      <w:lvlJc w:val="left"/>
      <w:pPr>
        <w:tabs>
          <w:tab w:val="num" w:pos="720"/>
        </w:tabs>
        <w:ind w:left="720" w:hanging="360"/>
      </w:pPr>
      <w:rPr>
        <w:rFonts w:ascii="Symbol" w:hAnsi="Symbol" w:hint="default"/>
        <w:sz w:val="20"/>
      </w:rPr>
    </w:lvl>
    <w:lvl w:ilvl="1">
      <w:start w:val="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11"/>
  </w:num>
  <w:num w:numId="3">
    <w:abstractNumId w:val="2"/>
  </w:num>
  <w:num w:numId="4">
    <w:abstractNumId w:val="10"/>
  </w:num>
  <w:num w:numId="5">
    <w:abstractNumId w:val="8"/>
  </w:num>
  <w:num w:numId="6">
    <w:abstractNumId w:val="5"/>
  </w:num>
  <w:num w:numId="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9"/>
  </w:num>
  <w:num w:numId="10">
    <w:abstractNumId w:val="6"/>
  </w:num>
  <w:num w:numId="11">
    <w:abstractNumId w:val="3"/>
  </w:num>
  <w:num w:numId="12">
    <w:abstractNumId w:val="1"/>
  </w:num>
  <w:num w:numId="13">
    <w:abstractNumId w:val="7"/>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14E2"/>
    <w:rsid w:val="000379E2"/>
    <w:rsid w:val="00134A02"/>
    <w:rsid w:val="0014327F"/>
    <w:rsid w:val="001745F6"/>
    <w:rsid w:val="0020709F"/>
    <w:rsid w:val="00214C5E"/>
    <w:rsid w:val="0023733A"/>
    <w:rsid w:val="002914E2"/>
    <w:rsid w:val="002B527A"/>
    <w:rsid w:val="002B654D"/>
    <w:rsid w:val="002D336E"/>
    <w:rsid w:val="002D382D"/>
    <w:rsid w:val="002F088D"/>
    <w:rsid w:val="003542A6"/>
    <w:rsid w:val="00396B9C"/>
    <w:rsid w:val="004101E3"/>
    <w:rsid w:val="00420E4C"/>
    <w:rsid w:val="004733CB"/>
    <w:rsid w:val="00530463"/>
    <w:rsid w:val="0066730D"/>
    <w:rsid w:val="006911A8"/>
    <w:rsid w:val="006C489F"/>
    <w:rsid w:val="0074070F"/>
    <w:rsid w:val="0074441B"/>
    <w:rsid w:val="007C03AF"/>
    <w:rsid w:val="00877B2F"/>
    <w:rsid w:val="0096714E"/>
    <w:rsid w:val="00A51A27"/>
    <w:rsid w:val="00A6161C"/>
    <w:rsid w:val="00A70E79"/>
    <w:rsid w:val="00B575CC"/>
    <w:rsid w:val="00C3445C"/>
    <w:rsid w:val="00C347B9"/>
    <w:rsid w:val="00CA63B2"/>
    <w:rsid w:val="00DB15B2"/>
    <w:rsid w:val="00E60803"/>
    <w:rsid w:val="00F677A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1EF97E5B"/>
  <w15:chartTrackingRefBased/>
  <w15:docId w15:val="{450E1AEC-FD51-4611-978A-047F5BCF77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A6161C"/>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4">
    <w:name w:val="Table Grid"/>
    <w:basedOn w:val="a1"/>
    <w:uiPriority w:val="59"/>
    <w:rsid w:val="00B575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a1"/>
    <w:next w:val="a4"/>
    <w:uiPriority w:val="59"/>
    <w:rsid w:val="00E60803"/>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
    <w:name w:val="Сетка таблицы2"/>
    <w:basedOn w:val="a1"/>
    <w:next w:val="a4"/>
    <w:uiPriority w:val="59"/>
    <w:rsid w:val="00E60803"/>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
    <w:name w:val="Сетка таблицы3"/>
    <w:basedOn w:val="a1"/>
    <w:next w:val="a4"/>
    <w:uiPriority w:val="59"/>
    <w:rsid w:val="00E60803"/>
    <w:pPr>
      <w:spacing w:after="0" w:line="240" w:lineRule="auto"/>
      <w:ind w:firstLine="360"/>
    </w:pPr>
    <w:rPr>
      <w:rFonts w:ascii="Arial" w:eastAsia="Arial" w:hAnsi="Arial"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No Spacing"/>
    <w:uiPriority w:val="1"/>
    <w:qFormat/>
    <w:rsid w:val="006C489F"/>
    <w:pPr>
      <w:spacing w:after="0" w:line="240" w:lineRule="auto"/>
    </w:pPr>
  </w:style>
  <w:style w:type="paragraph" w:styleId="a6">
    <w:name w:val="List Paragraph"/>
    <w:basedOn w:val="a"/>
    <w:uiPriority w:val="34"/>
    <w:qFormat/>
    <w:rsid w:val="0014327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2310262">
      <w:bodyDiv w:val="1"/>
      <w:marLeft w:val="0"/>
      <w:marRight w:val="0"/>
      <w:marTop w:val="0"/>
      <w:marBottom w:val="0"/>
      <w:divBdr>
        <w:top w:val="none" w:sz="0" w:space="0" w:color="auto"/>
        <w:left w:val="none" w:sz="0" w:space="0" w:color="auto"/>
        <w:bottom w:val="none" w:sz="0" w:space="0" w:color="auto"/>
        <w:right w:val="none" w:sz="0" w:space="0" w:color="auto"/>
      </w:divBdr>
    </w:div>
    <w:div w:id="541553819">
      <w:bodyDiv w:val="1"/>
      <w:marLeft w:val="0"/>
      <w:marRight w:val="0"/>
      <w:marTop w:val="0"/>
      <w:marBottom w:val="0"/>
      <w:divBdr>
        <w:top w:val="none" w:sz="0" w:space="0" w:color="auto"/>
        <w:left w:val="none" w:sz="0" w:space="0" w:color="auto"/>
        <w:bottom w:val="none" w:sz="0" w:space="0" w:color="auto"/>
        <w:right w:val="none" w:sz="0" w:space="0" w:color="auto"/>
      </w:divBdr>
    </w:div>
    <w:div w:id="1417551699">
      <w:bodyDiv w:val="1"/>
      <w:marLeft w:val="0"/>
      <w:marRight w:val="0"/>
      <w:marTop w:val="0"/>
      <w:marBottom w:val="0"/>
      <w:divBdr>
        <w:top w:val="none" w:sz="0" w:space="0" w:color="auto"/>
        <w:left w:val="none" w:sz="0" w:space="0" w:color="auto"/>
        <w:bottom w:val="none" w:sz="0" w:space="0" w:color="auto"/>
        <w:right w:val="none" w:sz="0" w:space="0" w:color="auto"/>
      </w:divBdr>
    </w:div>
    <w:div w:id="1480461751">
      <w:bodyDiv w:val="1"/>
      <w:marLeft w:val="0"/>
      <w:marRight w:val="0"/>
      <w:marTop w:val="0"/>
      <w:marBottom w:val="0"/>
      <w:divBdr>
        <w:top w:val="none" w:sz="0" w:space="0" w:color="auto"/>
        <w:left w:val="none" w:sz="0" w:space="0" w:color="auto"/>
        <w:bottom w:val="none" w:sz="0" w:space="0" w:color="auto"/>
        <w:right w:val="none" w:sz="0" w:space="0" w:color="auto"/>
      </w:divBdr>
    </w:div>
    <w:div w:id="1511213751">
      <w:bodyDiv w:val="1"/>
      <w:marLeft w:val="0"/>
      <w:marRight w:val="0"/>
      <w:marTop w:val="0"/>
      <w:marBottom w:val="0"/>
      <w:divBdr>
        <w:top w:val="none" w:sz="0" w:space="0" w:color="auto"/>
        <w:left w:val="none" w:sz="0" w:space="0" w:color="auto"/>
        <w:bottom w:val="none" w:sz="0" w:space="0" w:color="auto"/>
        <w:right w:val="none" w:sz="0" w:space="0" w:color="auto"/>
      </w:divBdr>
    </w:div>
    <w:div w:id="1703508001">
      <w:bodyDiv w:val="1"/>
      <w:marLeft w:val="0"/>
      <w:marRight w:val="0"/>
      <w:marTop w:val="0"/>
      <w:marBottom w:val="0"/>
      <w:divBdr>
        <w:top w:val="none" w:sz="0" w:space="0" w:color="auto"/>
        <w:left w:val="none" w:sz="0" w:space="0" w:color="auto"/>
        <w:bottom w:val="none" w:sz="0" w:space="0" w:color="auto"/>
        <w:right w:val="none" w:sz="0" w:space="0" w:color="auto"/>
      </w:divBdr>
    </w:div>
    <w:div w:id="1923097252">
      <w:bodyDiv w:val="1"/>
      <w:marLeft w:val="0"/>
      <w:marRight w:val="0"/>
      <w:marTop w:val="0"/>
      <w:marBottom w:val="0"/>
      <w:divBdr>
        <w:top w:val="none" w:sz="0" w:space="0" w:color="auto"/>
        <w:left w:val="none" w:sz="0" w:space="0" w:color="auto"/>
        <w:bottom w:val="none" w:sz="0" w:space="0" w:color="auto"/>
        <w:right w:val="none" w:sz="0" w:space="0" w:color="auto"/>
      </w:divBdr>
    </w:div>
    <w:div w:id="1937209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emf"/><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hyperlink" Target="http://www.ask4style.ru/shape/body-harmony.html" TargetMode="External"/><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package" Target="embeddings/______Microsoft_PowerPoint1.sldx"/><Relationship Id="rId1" Type="http://schemas.openxmlformats.org/officeDocument/2006/relationships/numbering" Target="numbering.xml"/><Relationship Id="rId6" Type="http://schemas.openxmlformats.org/officeDocument/2006/relationships/chart" Target="charts/chart1.xml"/><Relationship Id="rId11" Type="http://schemas.openxmlformats.org/officeDocument/2006/relationships/image" Target="media/image5.emf"/><Relationship Id="rId24" Type="http://schemas.openxmlformats.org/officeDocument/2006/relationships/fontTable" Target="fontTable.xml"/><Relationship Id="rId5" Type="http://schemas.openxmlformats.org/officeDocument/2006/relationships/image" Target="media/image1.jpg"/><Relationship Id="rId15" Type="http://schemas.openxmlformats.org/officeDocument/2006/relationships/image" Target="media/image8.jpeg"/><Relationship Id="rId23" Type="http://schemas.openxmlformats.org/officeDocument/2006/relationships/image" Target="media/image15.jpeg"/><Relationship Id="rId10" Type="http://schemas.openxmlformats.org/officeDocument/2006/relationships/image" Target="media/image4.emf"/><Relationship Id="rId19" Type="http://schemas.openxmlformats.org/officeDocument/2006/relationships/image" Target="media/image12.wmf"/><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package" Target="embeddings/______Microsoft_PowerPoint.sldx"/><Relationship Id="rId22" Type="http://schemas.openxmlformats.org/officeDocument/2006/relationships/image" Target="media/image14.jpe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1.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ru-RU"/>
              <a:t>Диаграмма ведущей репрезентативной системы учащихся</a:t>
            </a:r>
          </a:p>
        </c:rich>
      </c:tx>
      <c:layout>
        <c:manualLayout>
          <c:xMode val="edge"/>
          <c:yMode val="edge"/>
          <c:x val="0.20217234039774878"/>
          <c:y val="1.0752688172043012E-2"/>
        </c:manualLayout>
      </c:layout>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1111111111111109E-2"/>
          <c:y val="0.27805555555555556"/>
          <c:w val="0.93888888888888888"/>
          <c:h val="0.56974482356372125"/>
        </c:manualLayout>
      </c:layout>
      <c:pie3DChart>
        <c:varyColors val="1"/>
        <c:ser>
          <c:idx val="0"/>
          <c:order val="0"/>
          <c:explosion val="19"/>
          <c:dPt>
            <c:idx val="0"/>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sp3d/>
            </c:spPr>
            <c:extLst>
              <c:ext xmlns:c16="http://schemas.microsoft.com/office/drawing/2014/chart" uri="{C3380CC4-5D6E-409C-BE32-E72D297353CC}">
                <c16:uniqueId val="{00000001-C45D-400C-95E7-7638C3C046D7}"/>
              </c:ext>
            </c:extLst>
          </c:dPt>
          <c:dPt>
            <c:idx val="1"/>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sp3d/>
            </c:spPr>
            <c:extLst>
              <c:ext xmlns:c16="http://schemas.microsoft.com/office/drawing/2014/chart" uri="{C3380CC4-5D6E-409C-BE32-E72D297353CC}">
                <c16:uniqueId val="{00000003-C45D-400C-95E7-7638C3C046D7}"/>
              </c:ext>
            </c:extLst>
          </c:dPt>
          <c:dPt>
            <c:idx val="2"/>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extLst>
              <c:ext xmlns:c16="http://schemas.microsoft.com/office/drawing/2014/chart" uri="{C3380CC4-5D6E-409C-BE32-E72D297353CC}">
                <c16:uniqueId val="{00000005-C45D-400C-95E7-7638C3C046D7}"/>
              </c:ext>
            </c:extLst>
          </c:dPt>
          <c:dPt>
            <c:idx val="3"/>
            <c:bubble3D val="0"/>
            <c:spPr>
              <a:gradFill rotWithShape="1">
                <a:gsLst>
                  <a:gs pos="0">
                    <a:schemeClr val="accent6">
                      <a:lumMod val="60000"/>
                      <a:satMod val="103000"/>
                      <a:lumMod val="102000"/>
                      <a:tint val="94000"/>
                    </a:schemeClr>
                  </a:gs>
                  <a:gs pos="50000">
                    <a:schemeClr val="accent6">
                      <a:lumMod val="60000"/>
                      <a:satMod val="110000"/>
                      <a:lumMod val="100000"/>
                      <a:shade val="100000"/>
                    </a:schemeClr>
                  </a:gs>
                  <a:gs pos="100000">
                    <a:schemeClr val="accent6">
                      <a:lumMod val="60000"/>
                      <a:lumMod val="99000"/>
                      <a:satMod val="120000"/>
                      <a:shade val="78000"/>
                    </a:schemeClr>
                  </a:gs>
                </a:gsLst>
                <a:lin ang="5400000" scaled="0"/>
              </a:gradFill>
              <a:ln>
                <a:noFill/>
              </a:ln>
              <a:effectLst/>
              <a:sp3d/>
            </c:spPr>
            <c:extLst>
              <c:ext xmlns:c16="http://schemas.microsoft.com/office/drawing/2014/chart" uri="{C3380CC4-5D6E-409C-BE32-E72D297353CC}">
                <c16:uniqueId val="{00000007-C45D-400C-95E7-7638C3C046D7}"/>
              </c:ext>
            </c:extLst>
          </c:dPt>
          <c:cat>
            <c:strRef>
              <c:f>Лист1!$D$78:$G$78</c:f>
              <c:strCache>
                <c:ptCount val="4"/>
                <c:pt idx="0">
                  <c:v>аудиал</c:v>
                </c:pt>
                <c:pt idx="1">
                  <c:v>визуал</c:v>
                </c:pt>
                <c:pt idx="2">
                  <c:v>кинестетик</c:v>
                </c:pt>
                <c:pt idx="3">
                  <c:v>дигитал</c:v>
                </c:pt>
              </c:strCache>
            </c:strRef>
          </c:cat>
          <c:val>
            <c:numRef>
              <c:f>Лист1!$D$79:$G$79</c:f>
              <c:numCache>
                <c:formatCode>0%</c:formatCode>
                <c:ptCount val="4"/>
                <c:pt idx="0">
                  <c:v>0.31</c:v>
                </c:pt>
                <c:pt idx="1">
                  <c:v>0.09</c:v>
                </c:pt>
                <c:pt idx="2">
                  <c:v>0.17</c:v>
                </c:pt>
                <c:pt idx="3">
                  <c:v>0.43</c:v>
                </c:pt>
              </c:numCache>
            </c:numRef>
          </c:val>
          <c:extLst>
            <c:ext xmlns:c16="http://schemas.microsoft.com/office/drawing/2014/chart" uri="{C3380CC4-5D6E-409C-BE32-E72D297353CC}">
              <c16:uniqueId val="{00000008-C45D-400C-95E7-7638C3C046D7}"/>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485</TotalTime>
  <Pages>34</Pages>
  <Words>7378</Words>
  <Characters>42061</Characters>
  <Application>Microsoft Office Word</Application>
  <DocSecurity>0</DocSecurity>
  <Lines>350</Lines>
  <Paragraphs>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49341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Owner</dc:creator>
  <cp:keywords/>
  <dc:description/>
  <cp:lastModifiedBy>Administrator</cp:lastModifiedBy>
  <cp:revision>16</cp:revision>
  <dcterms:created xsi:type="dcterms:W3CDTF">2022-02-09T09:32:00Z</dcterms:created>
  <dcterms:modified xsi:type="dcterms:W3CDTF">2024-01-27T17:20:00Z</dcterms:modified>
</cp:coreProperties>
</file>