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9454E" w:rsidRDefault="003623E7" w:rsidP="00E9454E">
      <w:pPr>
        <w:spacing w:line="240" w:lineRule="auto"/>
        <w:jc w:val="center"/>
        <w:rPr>
          <w:rFonts w:ascii="Cambria" w:hAnsi="Cambria" w:cs="Cambria"/>
          <w:bCs/>
          <w:iCs/>
          <w:sz w:val="28"/>
          <w:szCs w:val="28"/>
        </w:rPr>
      </w:pPr>
      <w:r>
        <w:rPr>
          <w:rFonts w:ascii="Cambria" w:hAnsi="Cambria" w:cs="Cambria"/>
          <w:bCs/>
          <w:iCs/>
          <w:sz w:val="28"/>
          <w:szCs w:val="28"/>
        </w:rPr>
        <w:t>МИНИСТЕРСТВО ПРОФЕСИОНАЛЬНОГО</w:t>
      </w:r>
      <w:r w:rsidR="00E9454E" w:rsidRPr="002C5607">
        <w:rPr>
          <w:rFonts w:ascii="Cambria" w:hAnsi="Cambria" w:cs="Cambria"/>
          <w:bCs/>
          <w:iCs/>
          <w:sz w:val="28"/>
          <w:szCs w:val="28"/>
        </w:rPr>
        <w:t xml:space="preserve"> ОБРАЗОВАНИЯ И </w:t>
      </w:r>
      <w:r>
        <w:rPr>
          <w:rFonts w:ascii="Cambria" w:hAnsi="Cambria" w:cs="Cambria"/>
          <w:bCs/>
          <w:iCs/>
          <w:sz w:val="28"/>
          <w:szCs w:val="28"/>
        </w:rPr>
        <w:t>ЗАНЯТОСТИ НАСЕЛЕНИЯ</w:t>
      </w:r>
      <w:r w:rsidR="00E9454E" w:rsidRPr="002C5607">
        <w:rPr>
          <w:rFonts w:ascii="Cambria" w:hAnsi="Cambria" w:cs="Cambria"/>
          <w:bCs/>
          <w:iCs/>
          <w:sz w:val="28"/>
          <w:szCs w:val="28"/>
        </w:rPr>
        <w:t xml:space="preserve"> ПРИМОРСКОГО КРАЯ</w:t>
      </w:r>
    </w:p>
    <w:p w:rsidR="00E9454E" w:rsidRDefault="00E9454E" w:rsidP="00E9454E">
      <w:pPr>
        <w:spacing w:line="240" w:lineRule="auto"/>
        <w:jc w:val="center"/>
        <w:rPr>
          <w:rFonts w:ascii="Cambria" w:hAnsi="Cambria" w:cs="Cambria"/>
          <w:bCs/>
          <w:iCs/>
          <w:sz w:val="28"/>
          <w:szCs w:val="28"/>
        </w:rPr>
      </w:pPr>
      <w:r>
        <w:rPr>
          <w:rFonts w:ascii="Cambria" w:hAnsi="Cambria" w:cs="Cambria"/>
          <w:bCs/>
          <w:iCs/>
          <w:sz w:val="28"/>
          <w:szCs w:val="28"/>
        </w:rPr>
        <w:t>краевое государственное бюджетное</w:t>
      </w:r>
    </w:p>
    <w:p w:rsidR="00E9454E" w:rsidRDefault="00E9454E" w:rsidP="00E9454E">
      <w:pPr>
        <w:spacing w:line="240" w:lineRule="auto"/>
        <w:jc w:val="center"/>
        <w:rPr>
          <w:rFonts w:ascii="Cambria" w:hAnsi="Cambria" w:cs="Cambria"/>
          <w:bCs/>
          <w:iCs/>
          <w:sz w:val="28"/>
          <w:szCs w:val="28"/>
        </w:rPr>
      </w:pPr>
      <w:r>
        <w:rPr>
          <w:rFonts w:ascii="Cambria" w:hAnsi="Cambria" w:cs="Cambria"/>
          <w:bCs/>
          <w:iCs/>
          <w:sz w:val="28"/>
          <w:szCs w:val="28"/>
        </w:rPr>
        <w:t>профессиональное образовательное учреждение</w:t>
      </w:r>
    </w:p>
    <w:p w:rsidR="00E9454E" w:rsidRPr="002C5607" w:rsidRDefault="00E9454E" w:rsidP="00E9454E">
      <w:pPr>
        <w:spacing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2C5607">
        <w:rPr>
          <w:rFonts w:ascii="Times New Roman" w:hAnsi="Times New Roman" w:cs="Times New Roman"/>
          <w:b/>
          <w:bCs/>
          <w:iCs/>
          <w:sz w:val="28"/>
          <w:szCs w:val="28"/>
        </w:rPr>
        <w:t>«АВТОМОБИЛЬНО-ТЕХНИЧЕСКИЙ КОЛЛЕДЖ»</w:t>
      </w:r>
    </w:p>
    <w:p w:rsidR="00E9454E" w:rsidRDefault="00E9454E" w:rsidP="00E9454E">
      <w:pPr>
        <w:spacing w:line="480" w:lineRule="auto"/>
        <w:jc w:val="center"/>
        <w:rPr>
          <w:rFonts w:ascii="Cambria" w:hAnsi="Cambria" w:cs="Cambria"/>
          <w:bCs/>
          <w:iCs/>
          <w:sz w:val="36"/>
          <w:szCs w:val="36"/>
        </w:rPr>
      </w:pPr>
    </w:p>
    <w:p w:rsidR="00E9454E" w:rsidRPr="002C5607" w:rsidRDefault="00E9454E" w:rsidP="00E9454E">
      <w:pPr>
        <w:spacing w:line="480" w:lineRule="auto"/>
        <w:jc w:val="center"/>
        <w:rPr>
          <w:rFonts w:ascii="Cambria" w:hAnsi="Cambria" w:cs="Cambria"/>
          <w:b/>
          <w:bCs/>
          <w:iCs/>
          <w:sz w:val="32"/>
          <w:szCs w:val="32"/>
        </w:rPr>
      </w:pPr>
      <w:r w:rsidRPr="002C5607">
        <w:rPr>
          <w:rFonts w:ascii="Cambria" w:hAnsi="Cambria" w:cs="Cambria"/>
          <w:b/>
          <w:bCs/>
          <w:iCs/>
          <w:sz w:val="32"/>
          <w:szCs w:val="32"/>
        </w:rPr>
        <w:t xml:space="preserve">Методическая разработка внеклассного мероприятия </w:t>
      </w:r>
    </w:p>
    <w:p w:rsidR="00E9454E" w:rsidRPr="002C5607" w:rsidRDefault="00E9454E" w:rsidP="00E9454E">
      <w:pPr>
        <w:spacing w:line="480" w:lineRule="auto"/>
        <w:jc w:val="center"/>
        <w:rPr>
          <w:rFonts w:ascii="Cambria" w:hAnsi="Cambria" w:cs="Cambria"/>
          <w:b/>
          <w:bCs/>
          <w:iCs/>
          <w:sz w:val="32"/>
          <w:szCs w:val="32"/>
        </w:rPr>
      </w:pPr>
      <w:r w:rsidRPr="002C5607">
        <w:rPr>
          <w:rFonts w:ascii="Cambria" w:hAnsi="Cambria" w:cs="Cambria"/>
          <w:b/>
          <w:bCs/>
          <w:iCs/>
          <w:sz w:val="32"/>
          <w:szCs w:val="32"/>
        </w:rPr>
        <w:t>«</w:t>
      </w:r>
      <w:r w:rsidR="007F5D20">
        <w:rPr>
          <w:rFonts w:ascii="Cambria" w:hAnsi="Cambria" w:cs="Cambria"/>
          <w:b/>
          <w:bCs/>
          <w:iCs/>
          <w:sz w:val="32"/>
          <w:szCs w:val="32"/>
        </w:rPr>
        <w:t>С</w:t>
      </w:r>
      <w:r w:rsidR="00271C50">
        <w:rPr>
          <w:rFonts w:ascii="Cambria" w:hAnsi="Cambria" w:cs="Cambria"/>
          <w:b/>
          <w:bCs/>
          <w:iCs/>
          <w:sz w:val="32"/>
          <w:szCs w:val="32"/>
        </w:rPr>
        <w:t>ВЯЩЕННАЯ ВОЙНА</w:t>
      </w:r>
      <w:r>
        <w:rPr>
          <w:rFonts w:ascii="Cambria" w:hAnsi="Cambria" w:cs="Cambria"/>
          <w:b/>
          <w:bCs/>
          <w:iCs/>
          <w:sz w:val="32"/>
          <w:szCs w:val="32"/>
        </w:rPr>
        <w:t>»</w:t>
      </w:r>
    </w:p>
    <w:p w:rsidR="00E9454E" w:rsidRDefault="00E9454E" w:rsidP="00E9454E">
      <w:pPr>
        <w:spacing w:line="480" w:lineRule="auto"/>
        <w:jc w:val="center"/>
        <w:rPr>
          <w:rFonts w:ascii="Cambria" w:hAnsi="Cambria" w:cs="Cambria"/>
          <w:b/>
          <w:bCs/>
          <w:i/>
          <w:iCs/>
          <w:sz w:val="36"/>
          <w:szCs w:val="36"/>
          <w:u w:val="single"/>
        </w:rPr>
      </w:pPr>
      <w:r>
        <w:rPr>
          <w:noProof/>
        </w:rPr>
        <w:drawing>
          <wp:inline distT="0" distB="0" distL="0" distR="0">
            <wp:extent cx="4953000" cy="3552825"/>
            <wp:effectExtent l="19050" t="0" r="0" b="0"/>
            <wp:docPr id="6" name="Рисунок 6" descr="http://www.materinstvo.ru/content/article_images/articles_10281/podelki-ko-dnu-pobedy-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materinstvo.ru/content/article_images/articles_10281/podelki-ko-dnu-pobedy-05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454E" w:rsidRPr="00936EF5" w:rsidRDefault="00E9454E" w:rsidP="00E9454E">
      <w:pPr>
        <w:tabs>
          <w:tab w:val="left" w:pos="5103"/>
        </w:tabs>
        <w:spacing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 w:rsidRPr="00936EF5">
        <w:rPr>
          <w:rFonts w:ascii="Times New Roman" w:hAnsi="Times New Roman" w:cs="Times New Roman"/>
          <w:bCs/>
          <w:iCs/>
          <w:sz w:val="28"/>
          <w:szCs w:val="28"/>
        </w:rPr>
        <w:t xml:space="preserve">Разработала: </w:t>
      </w:r>
      <w:r w:rsidR="00C5764E">
        <w:rPr>
          <w:rFonts w:ascii="Times New Roman" w:hAnsi="Times New Roman" w:cs="Times New Roman"/>
          <w:bCs/>
          <w:iCs/>
          <w:sz w:val="28"/>
          <w:szCs w:val="28"/>
        </w:rPr>
        <w:t>социальный педагог</w:t>
      </w:r>
    </w:p>
    <w:p w:rsidR="00E9454E" w:rsidRPr="00936EF5" w:rsidRDefault="00E9454E" w:rsidP="00E9454E">
      <w:pPr>
        <w:spacing w:line="240" w:lineRule="auto"/>
        <w:jc w:val="right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</w:t>
      </w:r>
      <w:r w:rsidRPr="00936EF5">
        <w:rPr>
          <w:rFonts w:ascii="Times New Roman" w:hAnsi="Times New Roman" w:cs="Times New Roman"/>
          <w:bCs/>
          <w:iCs/>
          <w:sz w:val="28"/>
          <w:szCs w:val="28"/>
        </w:rPr>
        <w:t>Марингевич Валентина Васильевна</w:t>
      </w:r>
    </w:p>
    <w:p w:rsidR="00E9454E" w:rsidRDefault="00E9454E" w:rsidP="00E9454E">
      <w:pPr>
        <w:spacing w:line="240" w:lineRule="auto"/>
        <w:jc w:val="right"/>
        <w:rPr>
          <w:rFonts w:ascii="Cambria" w:hAnsi="Cambria" w:cs="Cambria"/>
          <w:bCs/>
          <w:iCs/>
          <w:sz w:val="28"/>
          <w:szCs w:val="28"/>
        </w:rPr>
      </w:pPr>
    </w:p>
    <w:p w:rsidR="00E9454E" w:rsidRDefault="00E9454E" w:rsidP="00E9454E">
      <w:pPr>
        <w:spacing w:line="240" w:lineRule="auto"/>
        <w:jc w:val="right"/>
        <w:rPr>
          <w:rFonts w:ascii="Cambria" w:hAnsi="Cambria" w:cs="Cambria"/>
          <w:bCs/>
          <w:iCs/>
          <w:sz w:val="28"/>
          <w:szCs w:val="28"/>
        </w:rPr>
      </w:pPr>
    </w:p>
    <w:p w:rsidR="00E9454E" w:rsidRDefault="00E9454E" w:rsidP="00E9454E">
      <w:pPr>
        <w:spacing w:line="240" w:lineRule="auto"/>
        <w:jc w:val="right"/>
        <w:rPr>
          <w:rFonts w:ascii="Cambria" w:hAnsi="Cambria" w:cs="Cambria"/>
          <w:bCs/>
          <w:iCs/>
          <w:sz w:val="28"/>
          <w:szCs w:val="28"/>
        </w:rPr>
      </w:pPr>
    </w:p>
    <w:p w:rsidR="00E9454E" w:rsidRPr="00936EF5" w:rsidRDefault="00E9454E" w:rsidP="00E9454E">
      <w:pPr>
        <w:spacing w:line="240" w:lineRule="auto"/>
        <w:jc w:val="center"/>
        <w:rPr>
          <w:rFonts w:ascii="Times New Roman" w:hAnsi="Times New Roman" w:cs="Times New Roman"/>
          <w:bCs/>
          <w:iCs/>
          <w:sz w:val="28"/>
          <w:szCs w:val="28"/>
        </w:rPr>
      </w:pPr>
      <w:r w:rsidRPr="00936EF5">
        <w:rPr>
          <w:rFonts w:ascii="Times New Roman" w:hAnsi="Times New Roman" w:cs="Times New Roman"/>
          <w:bCs/>
          <w:iCs/>
          <w:sz w:val="28"/>
          <w:szCs w:val="28"/>
        </w:rPr>
        <w:t>г. Уссурийск, 20</w:t>
      </w:r>
      <w:r w:rsidR="00D47228">
        <w:rPr>
          <w:rFonts w:ascii="Times New Roman" w:hAnsi="Times New Roman" w:cs="Times New Roman"/>
          <w:bCs/>
          <w:iCs/>
          <w:sz w:val="28"/>
          <w:szCs w:val="28"/>
        </w:rPr>
        <w:t>24</w:t>
      </w:r>
      <w:r w:rsidRPr="00936EF5">
        <w:rPr>
          <w:rFonts w:ascii="Times New Roman" w:hAnsi="Times New Roman" w:cs="Times New Roman"/>
          <w:bCs/>
          <w:iCs/>
          <w:sz w:val="28"/>
          <w:szCs w:val="28"/>
        </w:rPr>
        <w:t xml:space="preserve"> г.</w:t>
      </w:r>
    </w:p>
    <w:p w:rsidR="00E9454E" w:rsidRDefault="00E9454E" w:rsidP="00E9454E">
      <w:pPr>
        <w:spacing w:after="0" w:line="360" w:lineRule="auto"/>
        <w:jc w:val="both"/>
        <w:rPr>
          <w:rFonts w:ascii="Cambria" w:hAnsi="Cambria" w:cs="Cambria"/>
          <w:bCs/>
          <w:iCs/>
          <w:color w:val="4F81BD" w:themeColor="accent1"/>
          <w:sz w:val="32"/>
          <w:szCs w:val="32"/>
        </w:rPr>
      </w:pPr>
      <w:r>
        <w:rPr>
          <w:rFonts w:ascii="Cambria" w:hAnsi="Cambria" w:cs="Cambria"/>
          <w:bCs/>
          <w:iCs/>
          <w:sz w:val="32"/>
          <w:szCs w:val="32"/>
        </w:rPr>
        <w:br w:type="page"/>
      </w:r>
      <w:r w:rsidRPr="003B1C27">
        <w:rPr>
          <w:rFonts w:ascii="Cambria" w:hAnsi="Cambria" w:cs="Cambria"/>
          <w:bCs/>
          <w:iCs/>
          <w:color w:val="4F81BD" w:themeColor="accent1"/>
          <w:sz w:val="32"/>
          <w:szCs w:val="32"/>
        </w:rPr>
        <w:lastRenderedPageBreak/>
        <w:t>Внеклассного мероприятия «</w:t>
      </w:r>
      <w:r w:rsidR="00D47228">
        <w:rPr>
          <w:rFonts w:ascii="Cambria" w:hAnsi="Cambria" w:cs="Cambria"/>
          <w:bCs/>
          <w:iCs/>
          <w:color w:val="4F81BD" w:themeColor="accent1"/>
          <w:sz w:val="32"/>
          <w:szCs w:val="32"/>
        </w:rPr>
        <w:t>Священная война</w:t>
      </w:r>
      <w:r w:rsidRPr="003B1C27">
        <w:rPr>
          <w:rFonts w:ascii="Cambria" w:hAnsi="Cambria" w:cs="Cambria"/>
          <w:bCs/>
          <w:iCs/>
          <w:color w:val="4F81BD" w:themeColor="accent1"/>
          <w:sz w:val="32"/>
          <w:szCs w:val="32"/>
        </w:rPr>
        <w:t>»</w:t>
      </w:r>
    </w:p>
    <w:p w:rsidR="003B1C27" w:rsidRPr="003B1C27" w:rsidRDefault="003B1C27" w:rsidP="00E9454E">
      <w:pPr>
        <w:spacing w:after="0" w:line="360" w:lineRule="auto"/>
        <w:jc w:val="both"/>
        <w:rPr>
          <w:rFonts w:ascii="Cambria" w:hAnsi="Cambria" w:cs="Cambria"/>
          <w:bCs/>
          <w:iCs/>
          <w:color w:val="4F81BD" w:themeColor="accent1"/>
          <w:sz w:val="32"/>
          <w:szCs w:val="32"/>
        </w:rPr>
      </w:pPr>
    </w:p>
    <w:p w:rsidR="003B1C27" w:rsidRDefault="00E9454E" w:rsidP="00E9454E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color w:val="4F81BD" w:themeColor="accent1"/>
          <w:sz w:val="28"/>
          <w:szCs w:val="28"/>
        </w:rPr>
      </w:pPr>
      <w:r w:rsidRPr="003B1C27">
        <w:rPr>
          <w:rFonts w:ascii="Times New Roman" w:hAnsi="Times New Roman" w:cs="Times New Roman"/>
          <w:b/>
          <w:bCs/>
          <w:iCs/>
          <w:color w:val="4F81BD" w:themeColor="accent1"/>
          <w:sz w:val="28"/>
          <w:szCs w:val="28"/>
        </w:rPr>
        <w:t>Цель:</w:t>
      </w:r>
    </w:p>
    <w:p w:rsidR="003B1C27" w:rsidRDefault="003B4BFC" w:rsidP="003B1C27">
      <w:pPr>
        <w:pStyle w:val="a5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B1C27">
        <w:rPr>
          <w:rFonts w:ascii="Times New Roman" w:hAnsi="Times New Roman" w:cs="Times New Roman"/>
          <w:bCs/>
          <w:iCs/>
          <w:sz w:val="28"/>
          <w:szCs w:val="28"/>
        </w:rPr>
        <w:t xml:space="preserve">воспитание у обучающихся патриотизма </w:t>
      </w:r>
    </w:p>
    <w:p w:rsidR="003B1C27" w:rsidRDefault="003B4BFC" w:rsidP="003B1C27">
      <w:pPr>
        <w:pStyle w:val="a5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B1C27">
        <w:rPr>
          <w:rFonts w:ascii="Times New Roman" w:hAnsi="Times New Roman" w:cs="Times New Roman"/>
          <w:bCs/>
          <w:iCs/>
          <w:sz w:val="28"/>
          <w:szCs w:val="28"/>
        </w:rPr>
        <w:t>уважение к истории и традициям нашей Родины</w:t>
      </w:r>
    </w:p>
    <w:p w:rsidR="00E9454E" w:rsidRPr="003B1C27" w:rsidRDefault="003B4BFC" w:rsidP="003B1C27">
      <w:pPr>
        <w:pStyle w:val="a5"/>
        <w:numPr>
          <w:ilvl w:val="0"/>
          <w:numId w:val="20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B1C27">
        <w:rPr>
          <w:rFonts w:ascii="Times New Roman" w:hAnsi="Times New Roman" w:cs="Times New Roman"/>
          <w:bCs/>
          <w:iCs/>
          <w:sz w:val="28"/>
          <w:szCs w:val="28"/>
        </w:rPr>
        <w:t xml:space="preserve"> способствовать развитию интереса к истории Великой Победы.</w:t>
      </w:r>
      <w:r w:rsidR="00E9454E" w:rsidRPr="003B1C27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3B1C27" w:rsidRDefault="00E9454E" w:rsidP="00E9454E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color w:val="4F81BD" w:themeColor="accent1"/>
          <w:sz w:val="28"/>
          <w:szCs w:val="28"/>
        </w:rPr>
      </w:pPr>
      <w:r w:rsidRPr="003B1C27">
        <w:rPr>
          <w:rFonts w:ascii="Times New Roman" w:hAnsi="Times New Roman" w:cs="Times New Roman"/>
          <w:b/>
          <w:bCs/>
          <w:iCs/>
          <w:color w:val="4F81BD" w:themeColor="accent1"/>
          <w:sz w:val="28"/>
          <w:szCs w:val="28"/>
        </w:rPr>
        <w:t>Задачи:</w:t>
      </w:r>
    </w:p>
    <w:p w:rsidR="003B1C27" w:rsidRDefault="00E9454E" w:rsidP="003B1C27">
      <w:pPr>
        <w:pStyle w:val="a5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B1C27">
        <w:rPr>
          <w:rFonts w:ascii="Times New Roman" w:hAnsi="Times New Roman" w:cs="Times New Roman"/>
          <w:bCs/>
          <w:iCs/>
          <w:sz w:val="28"/>
          <w:szCs w:val="28"/>
        </w:rPr>
        <w:t xml:space="preserve">развивать творческое воображение </w:t>
      </w:r>
    </w:p>
    <w:p w:rsidR="003B1C27" w:rsidRDefault="00E9454E" w:rsidP="003B1C27">
      <w:pPr>
        <w:pStyle w:val="a5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B1C27">
        <w:rPr>
          <w:rFonts w:ascii="Times New Roman" w:hAnsi="Times New Roman" w:cs="Times New Roman"/>
          <w:bCs/>
          <w:iCs/>
          <w:sz w:val="28"/>
          <w:szCs w:val="28"/>
        </w:rPr>
        <w:t xml:space="preserve"> культуру общения и взаимопонимания </w:t>
      </w:r>
    </w:p>
    <w:p w:rsidR="00E9454E" w:rsidRPr="003B1C27" w:rsidRDefault="00E9454E" w:rsidP="003B1C27">
      <w:pPr>
        <w:pStyle w:val="a5"/>
        <w:numPr>
          <w:ilvl w:val="0"/>
          <w:numId w:val="21"/>
        </w:num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B1C27">
        <w:rPr>
          <w:rFonts w:ascii="Times New Roman" w:hAnsi="Times New Roman" w:cs="Times New Roman"/>
          <w:bCs/>
          <w:iCs/>
          <w:sz w:val="28"/>
          <w:szCs w:val="28"/>
        </w:rPr>
        <w:t>воспитание общечеловеческих ценностей.</w:t>
      </w:r>
    </w:p>
    <w:p w:rsidR="003B1C27" w:rsidRDefault="00E9454E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3B1C27">
        <w:rPr>
          <w:rFonts w:ascii="Times New Roman" w:hAnsi="Times New Roman" w:cs="Times New Roman"/>
          <w:b/>
          <w:bCs/>
          <w:iCs/>
          <w:color w:val="4F81BD" w:themeColor="accent1"/>
          <w:sz w:val="28"/>
          <w:szCs w:val="28"/>
        </w:rPr>
        <w:t>Оборудование: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E9454E" w:rsidRDefault="00E9454E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плакаты с «Днём </w:t>
      </w:r>
      <w:r w:rsidR="003B4BFC">
        <w:rPr>
          <w:rFonts w:ascii="Times New Roman" w:hAnsi="Times New Roman" w:cs="Times New Roman"/>
          <w:bCs/>
          <w:iCs/>
          <w:sz w:val="28"/>
          <w:szCs w:val="28"/>
        </w:rPr>
        <w:t>Победы</w:t>
      </w:r>
      <w:r>
        <w:rPr>
          <w:rFonts w:ascii="Times New Roman" w:hAnsi="Times New Roman" w:cs="Times New Roman"/>
          <w:bCs/>
          <w:iCs/>
          <w:sz w:val="28"/>
          <w:szCs w:val="28"/>
        </w:rPr>
        <w:t>», воздушные шары, музыкальная    аппаратура, микрофоны</w:t>
      </w:r>
      <w:r w:rsidR="003B4BFC">
        <w:rPr>
          <w:rFonts w:ascii="Times New Roman" w:hAnsi="Times New Roman" w:cs="Times New Roman"/>
          <w:bCs/>
          <w:iCs/>
          <w:sz w:val="28"/>
          <w:szCs w:val="28"/>
        </w:rPr>
        <w:t>, мультимидийная система.</w:t>
      </w:r>
    </w:p>
    <w:p w:rsidR="00E9454E" w:rsidRPr="003B1C27" w:rsidRDefault="00E9454E" w:rsidP="00E9454E">
      <w:pPr>
        <w:spacing w:after="0" w:line="360" w:lineRule="auto"/>
        <w:jc w:val="both"/>
        <w:rPr>
          <w:rFonts w:ascii="Times New Roman" w:hAnsi="Times New Roman" w:cs="Times New Roman"/>
          <w:b/>
          <w:bCs/>
          <w:iCs/>
          <w:color w:val="4F81BD" w:themeColor="accent1"/>
          <w:sz w:val="28"/>
          <w:szCs w:val="28"/>
        </w:rPr>
      </w:pPr>
      <w:r w:rsidRPr="003B1C27">
        <w:rPr>
          <w:rFonts w:ascii="Times New Roman" w:hAnsi="Times New Roman" w:cs="Times New Roman"/>
          <w:b/>
          <w:bCs/>
          <w:iCs/>
          <w:color w:val="4F81BD" w:themeColor="accent1"/>
          <w:sz w:val="28"/>
          <w:szCs w:val="28"/>
        </w:rPr>
        <w:t>Ход мероприятия</w:t>
      </w:r>
    </w:p>
    <w:p w:rsidR="003B4BFC" w:rsidRDefault="003B4BFC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Звучит песня Лебедева-Кумача и Александровского  «Священная война». На экране идёт слайд-шоу</w:t>
      </w:r>
      <w:r w:rsidR="00E51D28">
        <w:rPr>
          <w:rFonts w:ascii="Times New Roman" w:hAnsi="Times New Roman" w:cs="Times New Roman"/>
          <w:bCs/>
          <w:iCs/>
          <w:sz w:val="28"/>
          <w:szCs w:val="28"/>
        </w:rPr>
        <w:t xml:space="preserve"> (презентация № 1)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фотографий на тему «Великая Отечественная война». На сцене разложена плащ-палатка, на ней письма треугольники, каска.</w:t>
      </w:r>
    </w:p>
    <w:p w:rsidR="005E5CFD" w:rsidRDefault="005E5CFD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На сцену выходят ведущие</w:t>
      </w:r>
    </w:p>
    <w:p w:rsidR="005E5CFD" w:rsidRPr="004E7FF5" w:rsidRDefault="005E5CFD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bCs/>
          <w:iCs/>
          <w:color w:val="0070C0"/>
          <w:sz w:val="28"/>
          <w:szCs w:val="28"/>
        </w:rPr>
        <w:t>Ведущий 1.</w:t>
      </w:r>
    </w:p>
    <w:p w:rsidR="005E5CFD" w:rsidRDefault="005E5CFD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ab/>
        <w:t>22 июня 1941 года  началась Великая отечественная война. Весь наш народ поднялся на борьбу с немецко-фашистскими  захватчиками. В военкоматы выстроились очереди, на фронт уходили порой прямо со школьной скамьи. Поток добровольцев не иссякал  всю войну.</w:t>
      </w:r>
    </w:p>
    <w:p w:rsidR="005E5CFD" w:rsidRDefault="005E5CFD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Столб пламени стоял до неба,</w:t>
      </w:r>
    </w:p>
    <w:p w:rsidR="005E5CFD" w:rsidRDefault="005E5CFD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И степь была, как огненная пасть.</w:t>
      </w:r>
    </w:p>
    <w:p w:rsidR="004A59F7" w:rsidRDefault="005E5CFD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Тот самый </w:t>
      </w:r>
      <w:r w:rsidR="00D47228">
        <w:rPr>
          <w:rFonts w:ascii="Times New Roman" w:hAnsi="Times New Roman" w:cs="Times New Roman"/>
          <w:bCs/>
          <w:iCs/>
          <w:sz w:val="28"/>
          <w:szCs w:val="28"/>
        </w:rPr>
        <w:t>длинный день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в году</w:t>
      </w:r>
    </w:p>
    <w:p w:rsidR="004A59F7" w:rsidRDefault="004A59F7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С его безоблачной погодой</w:t>
      </w:r>
    </w:p>
    <w:p w:rsidR="004A59F7" w:rsidRDefault="004A59F7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Нам выдал общую беду</w:t>
      </w:r>
    </w:p>
    <w:p w:rsidR="004A59F7" w:rsidRDefault="004A59F7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На всех. На все четыре года.</w:t>
      </w:r>
    </w:p>
    <w:p w:rsidR="003B1C27" w:rsidRDefault="003B1C27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4A59F7" w:rsidRPr="004E7FF5" w:rsidRDefault="004A59F7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bCs/>
          <w:iCs/>
          <w:color w:val="0070C0"/>
          <w:sz w:val="28"/>
          <w:szCs w:val="28"/>
        </w:rPr>
        <w:lastRenderedPageBreak/>
        <w:t>Ведущий 2.</w:t>
      </w:r>
    </w:p>
    <w:p w:rsidR="006C6633" w:rsidRDefault="004A59F7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Проходят годы, вот уже </w:t>
      </w:r>
      <w:r w:rsidRPr="004A59F7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  <w:lang w:val="en-US"/>
        </w:rPr>
        <w:t>XXI</w:t>
      </w:r>
      <w:r w:rsidRPr="004A59F7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4A59F7">
        <w:rPr>
          <w:rFonts w:ascii="Times New Roman" w:hAnsi="Times New Roman" w:cs="Times New Roman"/>
          <w:bCs/>
          <w:iCs/>
          <w:sz w:val="28"/>
          <w:szCs w:val="28"/>
        </w:rPr>
        <w:t>век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4A59F7">
        <w:rPr>
          <w:rFonts w:ascii="Times New Roman" w:hAnsi="Times New Roman" w:cs="Times New Roman"/>
          <w:bCs/>
          <w:iCs/>
          <w:sz w:val="28"/>
          <w:szCs w:val="28"/>
        </w:rPr>
        <w:t xml:space="preserve"> наступил</w:t>
      </w:r>
      <w:r>
        <w:rPr>
          <w:rFonts w:ascii="Times New Roman" w:hAnsi="Times New Roman" w:cs="Times New Roman"/>
          <w:bCs/>
          <w:iCs/>
          <w:sz w:val="28"/>
          <w:szCs w:val="28"/>
        </w:rPr>
        <w:t>. Но, хотя мы всё дальше от того дня, величие его нельзя уменьшить</w:t>
      </w:r>
      <w:r w:rsidR="00D165D3">
        <w:rPr>
          <w:rFonts w:ascii="Times New Roman" w:hAnsi="Times New Roman" w:cs="Times New Roman"/>
          <w:bCs/>
          <w:iCs/>
          <w:sz w:val="28"/>
          <w:szCs w:val="28"/>
        </w:rPr>
        <w:t>. Великую Победу одержал наш народ в Отечественной войне 1941-1945 годов. Нелегко досталась Победа. Страна наша напоминала тяжелораненого истерзанного человека: фашисты разрушили и сожгли сотни городов, десятки тысяч населённых пунктов, уничтожили миллионы людей. Гитлеровцы совершали неслыханные зверства. Трудно найти в нашей стране семью, не пострадавшую  от войны, кто потерял сына, кто отца</w:t>
      </w:r>
      <w:r w:rsidR="006C6633">
        <w:rPr>
          <w:rFonts w:ascii="Times New Roman" w:hAnsi="Times New Roman" w:cs="Times New Roman"/>
          <w:bCs/>
          <w:iCs/>
          <w:sz w:val="28"/>
          <w:szCs w:val="28"/>
        </w:rPr>
        <w:t xml:space="preserve"> или мать, кто сестру или брата, кто друга. Победа досталась очень дорого.</w:t>
      </w:r>
    </w:p>
    <w:p w:rsidR="006C6633" w:rsidRDefault="006C6633" w:rsidP="00E9454E">
      <w:pPr>
        <w:spacing w:after="0" w:line="36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3B64CF" w:rsidRPr="00C17041" w:rsidRDefault="006C6633" w:rsidP="00E9454E">
      <w:pPr>
        <w:pStyle w:val="a5"/>
        <w:numPr>
          <w:ilvl w:val="0"/>
          <w:numId w:val="9"/>
        </w:numPr>
        <w:spacing w:after="0" w:line="360" w:lineRule="auto"/>
        <w:ind w:left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C17041">
        <w:rPr>
          <w:rFonts w:ascii="Times New Roman" w:hAnsi="Times New Roman" w:cs="Times New Roman"/>
          <w:b/>
          <w:bCs/>
          <w:iCs/>
          <w:color w:val="0070C0"/>
          <w:sz w:val="28"/>
          <w:szCs w:val="28"/>
        </w:rPr>
        <w:t>Потери СССР в Великой Отечественной войне</w:t>
      </w:r>
      <w:r w:rsidR="000874C1" w:rsidRPr="00C17041">
        <w:rPr>
          <w:rFonts w:ascii="Times New Roman" w:hAnsi="Times New Roman" w:cs="Times New Roman"/>
          <w:bCs/>
          <w:iCs/>
          <w:sz w:val="28"/>
          <w:szCs w:val="28"/>
        </w:rPr>
        <w:t xml:space="preserve">  (Слайд № 1</w:t>
      </w:r>
      <w:r w:rsidR="00E51D28" w:rsidRPr="00C17041">
        <w:rPr>
          <w:rFonts w:ascii="Times New Roman" w:hAnsi="Times New Roman" w:cs="Times New Roman"/>
          <w:bCs/>
          <w:iCs/>
          <w:sz w:val="28"/>
          <w:szCs w:val="28"/>
        </w:rPr>
        <w:t xml:space="preserve"> презентация № 2)</w:t>
      </w:r>
    </w:p>
    <w:p w:rsidR="006C6633" w:rsidRPr="006C6633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Общие потери — около 26,6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погибших;</w:t>
      </w:r>
    </w:p>
    <w:p w:rsidR="006C6633" w:rsidRPr="006C6633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Потери Красной Армии (в т.ч. в войне с Японией 1945 </w:t>
      </w:r>
      <w:r w:rsidR="00D47228" w:rsidRPr="006C6633">
        <w:rPr>
          <w:rFonts w:ascii="Times New Roman" w:eastAsia="Times New Roman" w:hAnsi="Times New Roman" w:cs="Times New Roman"/>
          <w:sz w:val="28"/>
          <w:szCs w:val="28"/>
        </w:rPr>
        <w:t>г.</w:t>
      </w:r>
      <w:r w:rsidR="00D47228">
        <w:rPr>
          <w:rFonts w:ascii="Times New Roman" w:eastAsia="Times New Roman" w:hAnsi="Times New Roman" w:cs="Times New Roman"/>
          <w:sz w:val="28"/>
          <w:szCs w:val="28"/>
        </w:rPr>
        <w:t>)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>12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чел.</w:t>
      </w:r>
    </w:p>
    <w:p w:rsidR="006C6633" w:rsidRPr="006C6633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5,2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— учтенные боевые потери;</w:t>
      </w:r>
    </w:p>
    <w:p w:rsidR="006C6633" w:rsidRPr="006C6633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1,1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— умершие от ран в госпиталях;</w:t>
      </w:r>
    </w:p>
    <w:p w:rsidR="006C6633" w:rsidRPr="006C6633" w:rsidRDefault="000874C1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6C6633" w:rsidRPr="006C6633">
        <w:rPr>
          <w:rFonts w:ascii="Times New Roman" w:eastAsia="Times New Roman" w:hAnsi="Times New Roman" w:cs="Times New Roman"/>
          <w:sz w:val="28"/>
          <w:szCs w:val="28"/>
        </w:rPr>
        <w:t>0,6 млн</w:t>
      </w:r>
      <w:r>
        <w:rPr>
          <w:rFonts w:ascii="Times New Roman" w:eastAsia="Times New Roman" w:hAnsi="Times New Roman" w:cs="Times New Roman"/>
          <w:sz w:val="28"/>
          <w:szCs w:val="28"/>
        </w:rPr>
        <w:t>.</w:t>
      </w:r>
      <w:r w:rsidR="006C6633" w:rsidRPr="006C6633">
        <w:rPr>
          <w:rFonts w:ascii="Times New Roman" w:eastAsia="Times New Roman" w:hAnsi="Times New Roman" w:cs="Times New Roman"/>
          <w:sz w:val="28"/>
          <w:szCs w:val="28"/>
        </w:rPr>
        <w:t xml:space="preserve"> — погибшие от болезней;</w:t>
      </w:r>
    </w:p>
    <w:p w:rsidR="006C6633" w:rsidRPr="003B64CF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B64CF">
        <w:rPr>
          <w:rFonts w:ascii="Times New Roman" w:eastAsia="Times New Roman" w:hAnsi="Times New Roman" w:cs="Times New Roman"/>
          <w:sz w:val="28"/>
          <w:szCs w:val="28"/>
        </w:rPr>
        <w:t>5,1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3B64CF">
        <w:rPr>
          <w:rFonts w:ascii="Times New Roman" w:eastAsia="Times New Roman" w:hAnsi="Times New Roman" w:cs="Times New Roman"/>
          <w:sz w:val="28"/>
          <w:szCs w:val="28"/>
        </w:rPr>
        <w:t xml:space="preserve"> — пропавшие без вести и попавшие в плен (известно, что 3,3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3B64CF">
        <w:rPr>
          <w:rFonts w:ascii="Times New Roman" w:eastAsia="Times New Roman" w:hAnsi="Times New Roman" w:cs="Times New Roman"/>
          <w:sz w:val="28"/>
          <w:szCs w:val="28"/>
        </w:rPr>
        <w:t xml:space="preserve"> погибли в немецких лагерях для военно</w:t>
      </w:r>
      <w:r w:rsidR="003B64CF" w:rsidRPr="003B64CF">
        <w:rPr>
          <w:rFonts w:ascii="Times New Roman" w:eastAsia="Times New Roman" w:hAnsi="Times New Roman" w:cs="Times New Roman"/>
          <w:sz w:val="28"/>
          <w:szCs w:val="28"/>
        </w:rPr>
        <w:t>пленных);</w:t>
      </w:r>
      <w:r w:rsidRPr="003B64CF">
        <w:rPr>
          <w:rFonts w:ascii="Times New Roman" w:eastAsia="Times New Roman" w:hAnsi="Times New Roman" w:cs="Times New Roman"/>
          <w:sz w:val="28"/>
          <w:szCs w:val="28"/>
        </w:rPr>
        <w:softHyphen/>
      </w:r>
      <w:r w:rsidRPr="003B64CF">
        <w:rPr>
          <w:rFonts w:ascii="Times New Roman" w:eastAsia="Times New Roman" w:hAnsi="Times New Roman" w:cs="Times New Roman"/>
          <w:sz w:val="28"/>
          <w:szCs w:val="28"/>
        </w:rPr>
        <w:br/>
        <w:t>Ранение и ожоги получили — 15,2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3B64CF">
        <w:rPr>
          <w:rFonts w:ascii="Times New Roman" w:eastAsia="Times New Roman" w:hAnsi="Times New Roman" w:cs="Times New Roman"/>
          <w:sz w:val="28"/>
          <w:szCs w:val="28"/>
        </w:rPr>
        <w:t xml:space="preserve"> чел;</w:t>
      </w:r>
    </w:p>
    <w:p w:rsidR="006C6633" w:rsidRPr="006C6633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Инвалидами стали — 2,6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чел;</w:t>
      </w:r>
    </w:p>
    <w:p w:rsidR="006C6633" w:rsidRPr="006C6633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От бомбежек, репрессий, голода и болезней на оккупиро</w:t>
      </w:r>
      <w:r w:rsidR="003B64CF">
        <w:rPr>
          <w:rFonts w:ascii="Times New Roman" w:eastAsia="Times New Roman" w:hAnsi="Times New Roman" w:cs="Times New Roman"/>
          <w:sz w:val="28"/>
          <w:szCs w:val="28"/>
        </w:rPr>
        <w:t>ванной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softHyphen/>
      </w:r>
      <w:r w:rsidRPr="006C6633">
        <w:rPr>
          <w:rFonts w:ascii="Times New Roman" w:eastAsia="Times New Roman" w:hAnsi="Times New Roman" w:cs="Times New Roman"/>
          <w:sz w:val="28"/>
          <w:szCs w:val="28"/>
        </w:rPr>
        <w:br/>
        <w:t xml:space="preserve"> территории погибло — 13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чел;</w:t>
      </w:r>
    </w:p>
    <w:p w:rsidR="006C6633" w:rsidRPr="006C6633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Угнано в Германию — 5,3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чел.</w:t>
      </w:r>
    </w:p>
    <w:p w:rsidR="006C6633" w:rsidRPr="006C6633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2,2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умерло на работах в Германии от плохого питания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br/>
        <w:t>и жестокого обращения;</w:t>
      </w:r>
    </w:p>
    <w:p w:rsidR="006C6633" w:rsidRPr="006C6633" w:rsidRDefault="006C6633" w:rsidP="000874C1">
      <w:pPr>
        <w:numPr>
          <w:ilvl w:val="0"/>
          <w:numId w:val="14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0,5 млн</w:t>
      </w:r>
      <w:r w:rsidR="000874C1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так или иначе служивших оккупационным вла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softHyphen/>
      </w:r>
      <w:r w:rsidR="003B64CF">
        <w:rPr>
          <w:rFonts w:ascii="Times New Roman" w:eastAsia="Times New Roman" w:hAnsi="Times New Roman" w:cs="Times New Roman"/>
          <w:sz w:val="28"/>
          <w:szCs w:val="28"/>
        </w:rPr>
        <w:t>стям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br/>
        <w:t xml:space="preserve"> и отступивших на запад с войсками вермахта не вернулись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br/>
        <w:t>в СССР.</w:t>
      </w:r>
    </w:p>
    <w:p w:rsidR="006C6633" w:rsidRPr="003B64CF" w:rsidRDefault="006C6633" w:rsidP="003B64CF">
      <w:pPr>
        <w:pStyle w:val="a5"/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3B64CF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lastRenderedPageBreak/>
        <w:t xml:space="preserve"> </w:t>
      </w:r>
      <w:r w:rsidRPr="00C17041"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28"/>
        </w:rPr>
        <w:t>Разрушения, нанесенные в ходе</w:t>
      </w:r>
      <w:r w:rsidR="003B64CF" w:rsidRPr="00C17041"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28"/>
        </w:rPr>
        <w:t xml:space="preserve"> </w:t>
      </w:r>
      <w:r w:rsidRPr="00C17041">
        <w:rPr>
          <w:rFonts w:ascii="Times New Roman" w:eastAsia="Times New Roman" w:hAnsi="Times New Roman" w:cs="Times New Roman"/>
          <w:b/>
          <w:bCs/>
          <w:iCs/>
          <w:color w:val="0070C0"/>
          <w:sz w:val="28"/>
          <w:szCs w:val="28"/>
        </w:rPr>
        <w:t>Великой Отечественной войны на территории СССР</w:t>
      </w:r>
      <w:r w:rsidR="000874C1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 (Слайд № 2</w:t>
      </w:r>
      <w:r w:rsidR="00E51D28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презентация № 2</w:t>
      </w:r>
      <w:r w:rsidR="000874C1">
        <w:rPr>
          <w:rFonts w:ascii="Times New Roman" w:eastAsia="Times New Roman" w:hAnsi="Times New Roman" w:cs="Times New Roman"/>
          <w:bCs/>
          <w:iCs/>
          <w:sz w:val="28"/>
          <w:szCs w:val="28"/>
        </w:rPr>
        <w:t>)</w:t>
      </w:r>
      <w:r w:rsidRPr="003B64CF">
        <w:rPr>
          <w:rFonts w:ascii="Times New Roman" w:eastAsia="Times New Roman" w:hAnsi="Times New Roman" w:cs="Times New Roman"/>
          <w:sz w:val="28"/>
          <w:szCs w:val="28"/>
        </w:rPr>
        <w:br/>
      </w:r>
    </w:p>
    <w:p w:rsidR="006C6633" w:rsidRPr="006C6633" w:rsidRDefault="006C6633" w:rsidP="000874C1">
      <w:pPr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Полностью разрушено 1710 городов и поселков.</w:t>
      </w:r>
    </w:p>
    <w:p w:rsidR="006C6633" w:rsidRPr="006C6633" w:rsidRDefault="006C6633" w:rsidP="000874C1">
      <w:pPr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Более 25 млн</w:t>
      </w:r>
      <w:r w:rsidR="00192787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чел. лишились крова.</w:t>
      </w:r>
    </w:p>
    <w:p w:rsidR="006C6633" w:rsidRPr="006C6633" w:rsidRDefault="006C6633" w:rsidP="000874C1">
      <w:pPr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Вышли из строя 32 тыс. крупных и средних </w:t>
      </w:r>
      <w:proofErr w:type="spellStart"/>
      <w:r w:rsidRPr="006C6633">
        <w:rPr>
          <w:rFonts w:ascii="Times New Roman" w:eastAsia="Times New Roman" w:hAnsi="Times New Roman" w:cs="Times New Roman"/>
          <w:sz w:val="28"/>
          <w:szCs w:val="28"/>
        </w:rPr>
        <w:t>пр</w:t>
      </w:r>
      <w:bookmarkStart w:id="0" w:name="_GoBack"/>
      <w:bookmarkEnd w:id="0"/>
      <w:r w:rsidRPr="006C6633">
        <w:rPr>
          <w:rFonts w:ascii="Times New Roman" w:eastAsia="Times New Roman" w:hAnsi="Times New Roman" w:cs="Times New Roman"/>
          <w:sz w:val="28"/>
          <w:szCs w:val="28"/>
        </w:rPr>
        <w:t>омышлен</w:t>
      </w:r>
      <w:proofErr w:type="spellEnd"/>
      <w:r w:rsidR="00192787">
        <w:rPr>
          <w:rFonts w:ascii="Times New Roman" w:eastAsia="Times New Roman" w:hAnsi="Times New Roman" w:cs="Times New Roman"/>
          <w:sz w:val="28"/>
          <w:szCs w:val="28"/>
        </w:rPr>
        <w:t xml:space="preserve"> -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softHyphen/>
      </w:r>
      <w:r w:rsidRPr="006C6633">
        <w:rPr>
          <w:rFonts w:ascii="Times New Roman" w:eastAsia="Times New Roman" w:hAnsi="Times New Roman" w:cs="Times New Roman"/>
          <w:sz w:val="28"/>
          <w:szCs w:val="28"/>
        </w:rPr>
        <w:br/>
      </w:r>
      <w:proofErr w:type="spellStart"/>
      <w:r w:rsidRPr="006C6633">
        <w:rPr>
          <w:rFonts w:ascii="Times New Roman" w:eastAsia="Times New Roman" w:hAnsi="Times New Roman" w:cs="Times New Roman"/>
          <w:sz w:val="28"/>
          <w:szCs w:val="28"/>
        </w:rPr>
        <w:t>ных</w:t>
      </w:r>
      <w:proofErr w:type="spellEnd"/>
      <w:r w:rsidRPr="006C6633">
        <w:rPr>
          <w:rFonts w:ascii="Times New Roman" w:eastAsia="Times New Roman" w:hAnsi="Times New Roman" w:cs="Times New Roman"/>
          <w:sz w:val="28"/>
          <w:szCs w:val="28"/>
        </w:rPr>
        <w:t xml:space="preserve"> предприятий.</w:t>
      </w:r>
    </w:p>
    <w:p w:rsidR="006C6633" w:rsidRPr="006C6633" w:rsidRDefault="006C6633" w:rsidP="000874C1">
      <w:pPr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Разрушено 48 тыс. км железных дорог, 1870 мостов.</w:t>
      </w:r>
    </w:p>
    <w:p w:rsidR="006C6633" w:rsidRPr="006C6633" w:rsidRDefault="006C6633" w:rsidP="000874C1">
      <w:pPr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Разграблено 1670 церквей.</w:t>
      </w:r>
    </w:p>
    <w:p w:rsidR="006C6633" w:rsidRDefault="006C6633" w:rsidP="000874C1">
      <w:pPr>
        <w:numPr>
          <w:ilvl w:val="0"/>
          <w:numId w:val="13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6C6633">
        <w:rPr>
          <w:rFonts w:ascii="Times New Roman" w:eastAsia="Times New Roman" w:hAnsi="Times New Roman" w:cs="Times New Roman"/>
          <w:sz w:val="28"/>
          <w:szCs w:val="28"/>
        </w:rPr>
        <w:t>Общий ущерб, нанесенный экономике СССР, примерно в</w:t>
      </w:r>
      <w:r w:rsidRPr="006C6633">
        <w:rPr>
          <w:rFonts w:ascii="Times New Roman" w:eastAsia="Times New Roman" w:hAnsi="Times New Roman" w:cs="Times New Roman"/>
          <w:sz w:val="28"/>
          <w:szCs w:val="28"/>
        </w:rPr>
        <w:br/>
        <w:t>20 раз превышал национальный доход страны за 1940 г.</w:t>
      </w:r>
    </w:p>
    <w:p w:rsidR="00FC1BFC" w:rsidRDefault="00FC1BFC" w:rsidP="00FC1BF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FC1BFC" w:rsidRPr="004E7FF5" w:rsidRDefault="00FC1BFC" w:rsidP="00FC1BFC">
      <w:pPr>
        <w:spacing w:after="0" w:line="360" w:lineRule="auto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Ведущий 1.</w:t>
      </w:r>
    </w:p>
    <w:p w:rsidR="004E4171" w:rsidRDefault="00FC1BFC" w:rsidP="00B013CA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FC1BFC">
        <w:rPr>
          <w:rFonts w:ascii="Times New Roman" w:hAnsi="Times New Roman" w:cs="Times New Roman"/>
          <w:sz w:val="28"/>
          <w:szCs w:val="28"/>
        </w:rPr>
        <w:t>Я знаю, никакой моей вины</w:t>
      </w:r>
      <w:r w:rsidRPr="00FC1BFC">
        <w:rPr>
          <w:rFonts w:ascii="Times New Roman" w:hAnsi="Times New Roman" w:cs="Times New Roman"/>
          <w:sz w:val="28"/>
          <w:szCs w:val="28"/>
        </w:rPr>
        <w:br/>
        <w:t>В том, что другие не пришли с войны,</w:t>
      </w:r>
      <w:r w:rsidRPr="00FC1BFC">
        <w:rPr>
          <w:rFonts w:ascii="Times New Roman" w:hAnsi="Times New Roman" w:cs="Times New Roman"/>
          <w:sz w:val="28"/>
          <w:szCs w:val="28"/>
        </w:rPr>
        <w:br/>
        <w:t>В то, что они - кто старше, кто моложе -</w:t>
      </w:r>
      <w:r w:rsidRPr="00FC1BFC">
        <w:rPr>
          <w:rFonts w:ascii="Times New Roman" w:hAnsi="Times New Roman" w:cs="Times New Roman"/>
          <w:sz w:val="28"/>
          <w:szCs w:val="28"/>
        </w:rPr>
        <w:br/>
        <w:t>Остались там, и не о том же речь,</w:t>
      </w:r>
      <w:r w:rsidRPr="00FC1BFC">
        <w:rPr>
          <w:rFonts w:ascii="Times New Roman" w:hAnsi="Times New Roman" w:cs="Times New Roman"/>
          <w:sz w:val="28"/>
          <w:szCs w:val="28"/>
        </w:rPr>
        <w:br/>
        <w:t>Что я их мог, но не сумел сберечь,-</w:t>
      </w:r>
      <w:r w:rsidRPr="00FC1BFC">
        <w:rPr>
          <w:rFonts w:ascii="Times New Roman" w:hAnsi="Times New Roman" w:cs="Times New Roman"/>
          <w:sz w:val="28"/>
          <w:szCs w:val="28"/>
        </w:rPr>
        <w:br/>
        <w:t xml:space="preserve">Речь не о том, но все же, все же, все же...    </w:t>
      </w:r>
    </w:p>
    <w:p w:rsidR="004E4171" w:rsidRPr="004E7FF5" w:rsidRDefault="004E4171" w:rsidP="00B013CA">
      <w:pPr>
        <w:spacing w:line="360" w:lineRule="auto"/>
        <w:rPr>
          <w:rFonts w:ascii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color w:val="0070C0"/>
          <w:sz w:val="28"/>
          <w:szCs w:val="28"/>
        </w:rPr>
        <w:t>Ведущий 2.</w:t>
      </w:r>
    </w:p>
    <w:p w:rsidR="005316F7" w:rsidRDefault="004E4171" w:rsidP="00B211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Война</w:t>
      </w:r>
      <w:r w:rsidR="005316F7">
        <w:rPr>
          <w:rFonts w:ascii="Times New Roman" w:hAnsi="Times New Roman" w:cs="Times New Roman"/>
          <w:sz w:val="28"/>
          <w:szCs w:val="28"/>
        </w:rPr>
        <w:t xml:space="preserve"> -</w:t>
      </w:r>
      <w:r>
        <w:rPr>
          <w:rFonts w:ascii="Times New Roman" w:hAnsi="Times New Roman" w:cs="Times New Roman"/>
          <w:sz w:val="28"/>
          <w:szCs w:val="28"/>
        </w:rPr>
        <w:t xml:space="preserve"> это </w:t>
      </w:r>
      <w:r w:rsidR="005316F7">
        <w:rPr>
          <w:rFonts w:ascii="Times New Roman" w:hAnsi="Times New Roman" w:cs="Times New Roman"/>
          <w:sz w:val="28"/>
          <w:szCs w:val="28"/>
        </w:rPr>
        <w:t>разрушенные города, посёлки, сёла, деревни. Разрушенные мосты, взорванные фабрики и заводы.</w:t>
      </w:r>
    </w:p>
    <w:p w:rsidR="005316F7" w:rsidRPr="004E7FF5" w:rsidRDefault="005316F7" w:rsidP="00E038DA">
      <w:pPr>
        <w:spacing w:line="360" w:lineRule="auto"/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color w:val="0070C0"/>
          <w:sz w:val="28"/>
          <w:szCs w:val="28"/>
        </w:rPr>
        <w:t xml:space="preserve">Ведущий </w:t>
      </w:r>
      <w:r w:rsidR="004E7FF5">
        <w:rPr>
          <w:rFonts w:ascii="Times New Roman" w:hAnsi="Times New Roman" w:cs="Times New Roman"/>
          <w:color w:val="0070C0"/>
          <w:sz w:val="28"/>
          <w:szCs w:val="28"/>
        </w:rPr>
        <w:t>1</w:t>
      </w:r>
      <w:r w:rsidRPr="004E7FF5">
        <w:rPr>
          <w:rFonts w:ascii="Times New Roman" w:hAnsi="Times New Roman" w:cs="Times New Roman"/>
          <w:color w:val="0070C0"/>
          <w:sz w:val="28"/>
          <w:szCs w:val="28"/>
        </w:rPr>
        <w:t xml:space="preserve">. </w:t>
      </w:r>
    </w:p>
    <w:p w:rsidR="00A8268D" w:rsidRDefault="005316F7" w:rsidP="00E038DA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Война </w:t>
      </w:r>
      <w:r w:rsidR="00A8268D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8268D">
        <w:rPr>
          <w:rFonts w:ascii="Times New Roman" w:hAnsi="Times New Roman" w:cs="Times New Roman"/>
          <w:sz w:val="28"/>
          <w:szCs w:val="28"/>
        </w:rPr>
        <w:t>это 900 дней и ночей блокадного Ленинграда. Это 125 граммов хлеба в сутки. Это тонны бомб и снарядов, падающих на мирных людей.</w:t>
      </w:r>
    </w:p>
    <w:p w:rsidR="00A8268D" w:rsidRPr="004E7FF5" w:rsidRDefault="00A8268D" w:rsidP="00B013CA">
      <w:pPr>
        <w:spacing w:line="360" w:lineRule="auto"/>
        <w:rPr>
          <w:rFonts w:ascii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color w:val="0070C0"/>
          <w:sz w:val="28"/>
          <w:szCs w:val="28"/>
        </w:rPr>
        <w:t xml:space="preserve">Ведущий </w:t>
      </w:r>
      <w:r w:rsidR="004E7FF5">
        <w:rPr>
          <w:rFonts w:ascii="Times New Roman" w:hAnsi="Times New Roman" w:cs="Times New Roman"/>
          <w:color w:val="0070C0"/>
          <w:sz w:val="28"/>
          <w:szCs w:val="28"/>
        </w:rPr>
        <w:t>2</w:t>
      </w:r>
      <w:r w:rsidRPr="004E7FF5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DC0831" w:rsidRDefault="00DC083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№ 3</w:t>
      </w:r>
      <w:r w:rsidR="00E51D28">
        <w:rPr>
          <w:rFonts w:ascii="Times New Roman" w:hAnsi="Times New Roman" w:cs="Times New Roman"/>
          <w:sz w:val="28"/>
          <w:szCs w:val="28"/>
        </w:rPr>
        <w:t xml:space="preserve"> презентация № 2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A8268D" w:rsidRDefault="00A826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Суп из ботвы брюквы с мукой:</w:t>
      </w:r>
    </w:p>
    <w:p w:rsidR="00A8268D" w:rsidRDefault="00A826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Ботва из брюквы – 190 гр.</w:t>
      </w:r>
    </w:p>
    <w:p w:rsidR="00A8268D" w:rsidRDefault="00A826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Мука – 3 гр.</w:t>
      </w:r>
    </w:p>
    <w:p w:rsidR="00A8268D" w:rsidRDefault="00A826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Лук – 5 гр.</w:t>
      </w:r>
    </w:p>
    <w:p w:rsidR="00A8268D" w:rsidRDefault="00A826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Соль – 5 гр. Специи – 5 гр.</w:t>
      </w:r>
    </w:p>
    <w:p w:rsidR="00A8268D" w:rsidRDefault="00A8268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Жиры – 0,03 гр.</w:t>
      </w:r>
    </w:p>
    <w:p w:rsidR="00A8268D" w:rsidRDefault="00A8268D" w:rsidP="00986F9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рецепт из книги «Использование в пищу ботвы огородных растений»</w:t>
      </w:r>
    </w:p>
    <w:p w:rsidR="00A8268D" w:rsidRPr="004E7FF5" w:rsidRDefault="00A8268D" w:rsidP="00986F9D">
      <w:pPr>
        <w:spacing w:line="360" w:lineRule="auto"/>
        <w:rPr>
          <w:rFonts w:ascii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color w:val="0070C0"/>
          <w:sz w:val="28"/>
          <w:szCs w:val="28"/>
        </w:rPr>
        <w:t xml:space="preserve">Ведущий </w:t>
      </w:r>
      <w:r w:rsidR="004E7FF5">
        <w:rPr>
          <w:rFonts w:ascii="Times New Roman" w:hAnsi="Times New Roman" w:cs="Times New Roman"/>
          <w:color w:val="0070C0"/>
          <w:sz w:val="28"/>
          <w:szCs w:val="28"/>
        </w:rPr>
        <w:t>1</w:t>
      </w:r>
      <w:r w:rsidRPr="004E7FF5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4E1D3E" w:rsidRDefault="00A8268D" w:rsidP="00B21151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Обречь на мучительную, </w:t>
      </w:r>
      <w:proofErr w:type="gramStart"/>
      <w:r>
        <w:rPr>
          <w:rFonts w:ascii="Times New Roman" w:hAnsi="Times New Roman" w:cs="Times New Roman"/>
          <w:sz w:val="28"/>
          <w:szCs w:val="28"/>
        </w:rPr>
        <w:t>медленную  смерть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можно больше людей оставшихся в живых разобщить, лишить воли к </w:t>
      </w:r>
      <w:r w:rsidR="008C6422">
        <w:rPr>
          <w:rFonts w:ascii="Times New Roman" w:hAnsi="Times New Roman" w:cs="Times New Roman"/>
          <w:sz w:val="28"/>
          <w:szCs w:val="28"/>
        </w:rPr>
        <w:t>сопротивлению</w:t>
      </w:r>
      <w:r>
        <w:rPr>
          <w:rFonts w:ascii="Times New Roman" w:hAnsi="Times New Roman" w:cs="Times New Roman"/>
          <w:sz w:val="28"/>
          <w:szCs w:val="28"/>
        </w:rPr>
        <w:t>, взять Ленинград голыми руками, а пленных превратить в рабов, готовых за миску баланды на всё …</w:t>
      </w:r>
      <w:r w:rsidR="001C42A7">
        <w:rPr>
          <w:rFonts w:ascii="Times New Roman" w:hAnsi="Times New Roman" w:cs="Times New Roman"/>
          <w:sz w:val="28"/>
          <w:szCs w:val="28"/>
        </w:rPr>
        <w:t xml:space="preserve"> Вот что такое фашистская стратегия голода</w:t>
      </w:r>
      <w:r w:rsidR="005316F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E1D3E" w:rsidRPr="004E7FF5" w:rsidRDefault="004E1D3E" w:rsidP="00986F9D">
      <w:pPr>
        <w:spacing w:line="360" w:lineRule="auto"/>
        <w:rPr>
          <w:rFonts w:ascii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color w:val="0070C0"/>
          <w:sz w:val="28"/>
          <w:szCs w:val="28"/>
        </w:rPr>
        <w:t xml:space="preserve">Ведущий </w:t>
      </w:r>
      <w:r w:rsidR="004E7FF5">
        <w:rPr>
          <w:rFonts w:ascii="Times New Roman" w:hAnsi="Times New Roman" w:cs="Times New Roman"/>
          <w:color w:val="0070C0"/>
          <w:sz w:val="28"/>
          <w:szCs w:val="28"/>
        </w:rPr>
        <w:t>2</w:t>
      </w:r>
      <w:r w:rsidRPr="004E7FF5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9201B0" w:rsidRDefault="004E1D3E" w:rsidP="00986F9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Война – это Сталинградская битва</w:t>
      </w:r>
      <w:r w:rsidRPr="004E1D3E">
        <w:rPr>
          <w:rFonts w:ascii="Times New Roman" w:hAnsi="Times New Roman" w:cs="Times New Roman"/>
          <w:sz w:val="28"/>
          <w:szCs w:val="28"/>
        </w:rPr>
        <w:t xml:space="preserve">.  </w:t>
      </w:r>
      <w:r w:rsidR="00FC1BFC" w:rsidRPr="004E1D3E">
        <w:rPr>
          <w:rFonts w:ascii="Times New Roman" w:hAnsi="Times New Roman" w:cs="Times New Roman"/>
          <w:sz w:val="28"/>
          <w:szCs w:val="28"/>
        </w:rPr>
        <w:t xml:space="preserve"> </w:t>
      </w:r>
      <w:r w:rsidRPr="004E1D3E">
        <w:rPr>
          <w:rFonts w:ascii="Times New Roman" w:hAnsi="Times New Roman" w:cs="Times New Roman"/>
          <w:sz w:val="28"/>
          <w:szCs w:val="28"/>
        </w:rPr>
        <w:t>По своим масштабам и ожесточенности она превзошла все прошлые битвы: на территории почти в сто тысяч квадратных километров сражались более двух миллионов человек. По приблизительным подсчётам, суммарные потери обеих сторон в этом сражении превышают 2 миллиона человек.</w:t>
      </w:r>
      <w:r w:rsidR="009201B0">
        <w:rPr>
          <w:rFonts w:ascii="Times New Roman" w:hAnsi="Times New Roman" w:cs="Times New Roman"/>
          <w:sz w:val="28"/>
          <w:szCs w:val="28"/>
        </w:rPr>
        <w:t xml:space="preserve"> Общие потери Красной Армии в Сталинградской битве составили:</w:t>
      </w:r>
    </w:p>
    <w:p w:rsidR="00E51D28" w:rsidRDefault="00DC0831" w:rsidP="004E1D3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№ 4</w:t>
      </w:r>
      <w:r w:rsidR="00E51D28">
        <w:rPr>
          <w:rFonts w:ascii="Times New Roman" w:hAnsi="Times New Roman" w:cs="Times New Roman"/>
          <w:sz w:val="28"/>
          <w:szCs w:val="28"/>
        </w:rPr>
        <w:t xml:space="preserve"> презентация № 2</w:t>
      </w:r>
      <w:r>
        <w:rPr>
          <w:rFonts w:ascii="Times New Roman" w:hAnsi="Times New Roman" w:cs="Times New Roman"/>
          <w:sz w:val="28"/>
          <w:szCs w:val="28"/>
        </w:rPr>
        <w:t>)</w:t>
      </w:r>
      <w:r w:rsidR="009201B0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E1D3E" w:rsidRDefault="009201B0" w:rsidP="004E1D3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4E1D3E">
        <w:rPr>
          <w:noProof/>
        </w:rPr>
        <w:drawing>
          <wp:inline distT="0" distB="0" distL="0" distR="0">
            <wp:extent cx="5347741" cy="2809875"/>
            <wp:effectExtent l="19050" t="0" r="5309" b="0"/>
            <wp:docPr id="1" name="Рисунок 1" descr="http://www.playcast.ru/uploads/2016/02/02/17109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laycast.ru/uploads/2016/02/02/1710970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7741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B609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51D28" w:rsidRDefault="00E51D28" w:rsidP="004E1D3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56403" w:rsidRPr="004E7FF5" w:rsidRDefault="00EC328B" w:rsidP="004E1D3E">
      <w:pPr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color w:val="0070C0"/>
          <w:sz w:val="28"/>
          <w:szCs w:val="28"/>
        </w:rPr>
        <w:t>Чтец 1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Вспыхнула алая зорька.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Травы склонились у ног.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Ах, как тревожно и горько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пахнет степной полынок!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Тихое время заката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в Волгу спустило крыло...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Ах вы, ребята, ребята!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Сколько вас здесь полегло!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Как вы все молоды были,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как вам пришлось воевать...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Вот, мы о вас не забыли –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как нам о вас забывать!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Вот мы берём, как когда-то,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горсть сталинградской земли.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Мы победили, ребята!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Мы до Берлина дошли!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...Снова вечерняя зорька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красит огнём тополя.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Снова тревожно и горько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пахнет родная земля.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Снова сурово и свято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Юные бьются сердца... </w:t>
      </w:r>
    </w:p>
    <w:p w:rsidR="00EC328B" w:rsidRPr="00EC328B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Ах вы, ребята, ребята! </w:t>
      </w:r>
    </w:p>
    <w:p w:rsidR="00456403" w:rsidRDefault="00EC328B" w:rsidP="00EC328B">
      <w:pPr>
        <w:jc w:val="both"/>
        <w:rPr>
          <w:rFonts w:ascii="Times New Roman" w:hAnsi="Times New Roman" w:cs="Times New Roman"/>
          <w:sz w:val="28"/>
          <w:szCs w:val="28"/>
        </w:rPr>
      </w:pPr>
      <w:r w:rsidRPr="00EC328B">
        <w:rPr>
          <w:rFonts w:ascii="Times New Roman" w:hAnsi="Times New Roman" w:cs="Times New Roman"/>
          <w:sz w:val="28"/>
          <w:szCs w:val="28"/>
        </w:rPr>
        <w:t xml:space="preserve"> Нету у жизни конца.</w:t>
      </w:r>
    </w:p>
    <w:p w:rsidR="00456403" w:rsidRPr="004E7FF5" w:rsidRDefault="008B5A02" w:rsidP="004E1D3E">
      <w:pPr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color w:val="0070C0"/>
          <w:sz w:val="28"/>
          <w:szCs w:val="28"/>
        </w:rPr>
        <w:lastRenderedPageBreak/>
        <w:t xml:space="preserve">Ведущий </w:t>
      </w:r>
      <w:r w:rsidR="004E7FF5">
        <w:rPr>
          <w:rFonts w:ascii="Times New Roman" w:hAnsi="Times New Roman" w:cs="Times New Roman"/>
          <w:color w:val="0070C0"/>
          <w:sz w:val="28"/>
          <w:szCs w:val="28"/>
        </w:rPr>
        <w:t>1</w:t>
      </w:r>
      <w:r w:rsidRPr="004E7FF5">
        <w:rPr>
          <w:rFonts w:ascii="Times New Roman" w:hAnsi="Times New Roman" w:cs="Times New Roman"/>
          <w:color w:val="0070C0"/>
          <w:sz w:val="28"/>
          <w:szCs w:val="28"/>
        </w:rPr>
        <w:t>.</w:t>
      </w:r>
    </w:p>
    <w:p w:rsidR="00E038DA" w:rsidRDefault="00E038DA" w:rsidP="004E1D3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(Слайд 4 презентация № 2)</w:t>
      </w:r>
    </w:p>
    <w:p w:rsidR="008B5A02" w:rsidRDefault="0098172D" w:rsidP="00986F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8172D">
        <w:rPr>
          <w:rFonts w:ascii="Times New Roman" w:eastAsia="Times New Roman" w:hAnsi="Times New Roman" w:cs="Times New Roman"/>
          <w:sz w:val="28"/>
          <w:szCs w:val="28"/>
        </w:rPr>
        <w:t xml:space="preserve">Война – это Московская </w:t>
      </w:r>
      <w:r w:rsidR="008B5A02" w:rsidRPr="0098172D">
        <w:rPr>
          <w:rFonts w:ascii="Times New Roman" w:eastAsia="Times New Roman" w:hAnsi="Times New Roman" w:cs="Times New Roman"/>
          <w:sz w:val="28"/>
          <w:szCs w:val="28"/>
        </w:rPr>
        <w:t>битва,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которая</w:t>
      </w:r>
      <w:r w:rsidR="00456403" w:rsidRPr="0098172D">
        <w:rPr>
          <w:rFonts w:ascii="Times New Roman" w:eastAsia="Times New Roman" w:hAnsi="Times New Roman" w:cs="Times New Roman"/>
          <w:sz w:val="28"/>
          <w:szCs w:val="28"/>
        </w:rPr>
        <w:t xml:space="preserve"> занимает совершенно особое место в истории. Ведь именно здесь, под стенами Белокаменной, немецкая армия потерпела свое первое серьезное поражение. Под Москвой было практически похоронено осуществление плана Гитлера «Блицкриг», а миф о непобедимости армии Третьего Рейха был развенчан навсегда. В гитлеровской Ставке была разработана специальная операция «Тайфун» по захвату столицы СССР. Согласно этой операции, город подлежал заключению в абсолютную блокаду, чтобы ни один житель не имел возможности покинуть его. Далее следовало полное разрушение и затопление Москвы. Выживших там не должно было быть. Руины предполагалось засыпать песком, а поверх поставить монумент в честь непобедимой немецкой армии.</w:t>
      </w:r>
      <w:r w:rsidR="00A87CEA">
        <w:rPr>
          <w:rFonts w:ascii="Times New Roman" w:eastAsia="Times New Roman" w:hAnsi="Times New Roman" w:cs="Times New Roman"/>
          <w:sz w:val="28"/>
          <w:szCs w:val="28"/>
        </w:rPr>
        <w:t xml:space="preserve"> С 30 сентября 1941 г. по 20 апреля 1942 г. </w:t>
      </w:r>
      <w:r w:rsidR="00456403" w:rsidRPr="0098172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87CEA">
        <w:rPr>
          <w:rFonts w:ascii="Times New Roman" w:eastAsia="Times New Roman" w:hAnsi="Times New Roman" w:cs="Times New Roman"/>
          <w:sz w:val="28"/>
          <w:szCs w:val="28"/>
        </w:rPr>
        <w:t>длилось сражение</w:t>
      </w:r>
      <w:r w:rsidR="008B5A02">
        <w:rPr>
          <w:rFonts w:ascii="Times New Roman" w:eastAsia="Times New Roman" w:hAnsi="Times New Roman" w:cs="Times New Roman"/>
          <w:sz w:val="28"/>
          <w:szCs w:val="28"/>
        </w:rPr>
        <w:t>. Немецкая операция «Тайфун» провалилась.</w:t>
      </w:r>
    </w:p>
    <w:p w:rsidR="005C52FD" w:rsidRDefault="005C52FD" w:rsidP="00986F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C52FD" w:rsidRPr="004E7FF5" w:rsidRDefault="005C52FD" w:rsidP="005C52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Чтец </w:t>
      </w:r>
      <w:r w:rsid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2</w:t>
      </w: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.</w:t>
      </w:r>
    </w:p>
    <w:p w:rsidR="008B5A02" w:rsidRDefault="008B5A02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B5A02" w:rsidRDefault="008B5A02" w:rsidP="00E51D2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98172D">
        <w:rPr>
          <w:rFonts w:ascii="Times New Roman" w:hAnsi="Times New Roman" w:cs="Times New Roman"/>
          <w:sz w:val="28"/>
          <w:szCs w:val="28"/>
        </w:rPr>
        <w:t>Бойцы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8172D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8172D">
        <w:rPr>
          <w:rFonts w:ascii="Times New Roman" w:hAnsi="Times New Roman" w:cs="Times New Roman"/>
          <w:sz w:val="28"/>
          <w:szCs w:val="28"/>
        </w:rPr>
        <w:t>парада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8172D">
        <w:rPr>
          <w:rFonts w:ascii="Times New Roman" w:hAnsi="Times New Roman" w:cs="Times New Roman"/>
          <w:sz w:val="28"/>
          <w:szCs w:val="28"/>
        </w:rPr>
        <w:t>уходили</w:t>
      </w:r>
      <w:r>
        <w:rPr>
          <w:rFonts w:ascii="Times New Roman" w:hAnsi="Times New Roman" w:cs="Times New Roman"/>
          <w:sz w:val="28"/>
          <w:szCs w:val="28"/>
        </w:rPr>
        <w:t xml:space="preserve"> н</w:t>
      </w:r>
      <w:r w:rsidRPr="0098172D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войну</w:t>
      </w:r>
      <w:r w:rsidRPr="0098172D">
        <w:rPr>
          <w:rFonts w:ascii="Times New Roman" w:hAnsi="Times New Roman" w:cs="Times New Roman"/>
          <w:sz w:val="28"/>
          <w:szCs w:val="28"/>
        </w:rPr>
        <w:t>,</w:t>
      </w:r>
      <w:r w:rsidRPr="0098172D">
        <w:rPr>
          <w:rFonts w:ascii="Times New Roman" w:hAnsi="Times New Roman" w:cs="Times New Roman"/>
          <w:sz w:val="28"/>
          <w:szCs w:val="28"/>
        </w:rPr>
        <w:br/>
        <w:t>Они по снегу Красной площади шагали,</w:t>
      </w:r>
      <w:r w:rsidRPr="0098172D">
        <w:rPr>
          <w:rFonts w:ascii="Times New Roman" w:hAnsi="Times New Roman" w:cs="Times New Roman"/>
          <w:sz w:val="28"/>
          <w:szCs w:val="28"/>
        </w:rPr>
        <w:br/>
        <w:t>А на Москву кольцом фашисты наступали,          </w:t>
      </w:r>
      <w:r w:rsidRPr="0098172D">
        <w:rPr>
          <w:rFonts w:ascii="Times New Roman" w:hAnsi="Times New Roman" w:cs="Times New Roman"/>
          <w:sz w:val="28"/>
          <w:szCs w:val="28"/>
        </w:rPr>
        <w:br/>
        <w:t>Терзая танками советскую страну.                     </w:t>
      </w:r>
      <w:r w:rsidRPr="0098172D">
        <w:rPr>
          <w:rFonts w:ascii="Times New Roman" w:hAnsi="Times New Roman" w:cs="Times New Roman"/>
          <w:sz w:val="28"/>
          <w:szCs w:val="28"/>
        </w:rPr>
        <w:br/>
      </w:r>
      <w:r w:rsidRPr="0098172D">
        <w:rPr>
          <w:rFonts w:ascii="Times New Roman" w:hAnsi="Times New Roman" w:cs="Times New Roman"/>
          <w:sz w:val="28"/>
          <w:szCs w:val="28"/>
        </w:rPr>
        <w:br/>
        <w:t>Назад ни шагу! Надо немцев задержать! </w:t>
      </w:r>
      <w:r w:rsidRPr="0098172D">
        <w:rPr>
          <w:rFonts w:ascii="Times New Roman" w:hAnsi="Times New Roman" w:cs="Times New Roman"/>
          <w:sz w:val="28"/>
          <w:szCs w:val="28"/>
        </w:rPr>
        <w:br/>
        <w:t>Москва за нами! Отступленье невозможно!</w:t>
      </w:r>
      <w:r w:rsidRPr="0098172D">
        <w:rPr>
          <w:rFonts w:ascii="Times New Roman" w:hAnsi="Times New Roman" w:cs="Times New Roman"/>
          <w:sz w:val="28"/>
          <w:szCs w:val="28"/>
        </w:rPr>
        <w:br/>
        <w:t>И в дни суровые все думали тревожно:  </w:t>
      </w:r>
      <w:r w:rsidRPr="0098172D">
        <w:rPr>
          <w:rFonts w:ascii="Times New Roman" w:hAnsi="Times New Roman" w:cs="Times New Roman"/>
          <w:sz w:val="28"/>
          <w:szCs w:val="28"/>
        </w:rPr>
        <w:br/>
        <w:t>Нельзя врагам столицу Родины отдать!</w:t>
      </w:r>
      <w:r w:rsidRPr="0098172D">
        <w:rPr>
          <w:rFonts w:ascii="Times New Roman" w:hAnsi="Times New Roman" w:cs="Times New Roman"/>
          <w:sz w:val="28"/>
          <w:szCs w:val="28"/>
        </w:rPr>
        <w:br/>
      </w:r>
      <w:r w:rsidRPr="0098172D">
        <w:rPr>
          <w:rFonts w:ascii="Times New Roman" w:hAnsi="Times New Roman" w:cs="Times New Roman"/>
          <w:sz w:val="28"/>
          <w:szCs w:val="28"/>
        </w:rPr>
        <w:br/>
        <w:t>Солдаты верили, победа - впереди,  </w:t>
      </w:r>
      <w:r w:rsidRPr="0098172D">
        <w:rPr>
          <w:rFonts w:ascii="Times New Roman" w:hAnsi="Times New Roman" w:cs="Times New Roman"/>
          <w:sz w:val="28"/>
          <w:szCs w:val="28"/>
        </w:rPr>
        <w:br/>
        <w:t>Борясь с предчувствием, что могут не вернуться.</w:t>
      </w:r>
      <w:r w:rsidRPr="0098172D">
        <w:rPr>
          <w:rFonts w:ascii="Times New Roman" w:hAnsi="Times New Roman" w:cs="Times New Roman"/>
          <w:sz w:val="28"/>
          <w:szCs w:val="28"/>
        </w:rPr>
        <w:br/>
        <w:t>Земля взрывается, но наши - не сдаются!  </w:t>
      </w:r>
      <w:r w:rsidRPr="0098172D">
        <w:rPr>
          <w:rFonts w:ascii="Times New Roman" w:hAnsi="Times New Roman" w:cs="Times New Roman"/>
          <w:sz w:val="28"/>
          <w:szCs w:val="28"/>
        </w:rPr>
        <w:br/>
      </w:r>
      <w:r w:rsidRPr="0098172D">
        <w:rPr>
          <w:rFonts w:ascii="Times New Roman" w:hAnsi="Times New Roman" w:cs="Times New Roman"/>
          <w:sz w:val="28"/>
          <w:szCs w:val="28"/>
        </w:rPr>
        <w:lastRenderedPageBreak/>
        <w:t>Ценою жизни нужно Родину спасти!</w:t>
      </w:r>
      <w:r w:rsidRPr="0098172D">
        <w:rPr>
          <w:rFonts w:ascii="Times New Roman" w:hAnsi="Times New Roman" w:cs="Times New Roman"/>
          <w:sz w:val="28"/>
          <w:szCs w:val="28"/>
        </w:rPr>
        <w:br/>
      </w:r>
      <w:r w:rsidRPr="0098172D">
        <w:rPr>
          <w:rFonts w:ascii="Times New Roman" w:hAnsi="Times New Roman" w:cs="Times New Roman"/>
          <w:sz w:val="28"/>
          <w:szCs w:val="28"/>
        </w:rPr>
        <w:br/>
        <w:t>И двести дней бойцы сражались за Москву:</w:t>
      </w:r>
      <w:r w:rsidRPr="0098172D">
        <w:rPr>
          <w:rFonts w:ascii="Times New Roman" w:hAnsi="Times New Roman" w:cs="Times New Roman"/>
          <w:sz w:val="28"/>
          <w:szCs w:val="28"/>
        </w:rPr>
        <w:br/>
        <w:t>Там были взрывы, скрежет танков и пехота,</w:t>
      </w:r>
      <w:r w:rsidRPr="0098172D">
        <w:rPr>
          <w:rFonts w:ascii="Times New Roman" w:hAnsi="Times New Roman" w:cs="Times New Roman"/>
          <w:sz w:val="28"/>
          <w:szCs w:val="28"/>
        </w:rPr>
        <w:br/>
        <w:t>Бомбёжки с воздуха и рокот пулемётов…</w:t>
      </w:r>
      <w:r w:rsidRPr="0098172D">
        <w:rPr>
          <w:rFonts w:ascii="Times New Roman" w:hAnsi="Times New Roman" w:cs="Times New Roman"/>
          <w:sz w:val="28"/>
          <w:szCs w:val="28"/>
        </w:rPr>
        <w:br/>
        <w:t>В той битве не было пощады никому. </w:t>
      </w:r>
      <w:r w:rsidRPr="0098172D">
        <w:rPr>
          <w:rFonts w:ascii="Times New Roman" w:hAnsi="Times New Roman" w:cs="Times New Roman"/>
          <w:sz w:val="28"/>
          <w:szCs w:val="28"/>
        </w:rPr>
        <w:br/>
      </w:r>
      <w:r w:rsidRPr="0098172D">
        <w:rPr>
          <w:rFonts w:ascii="Times New Roman" w:hAnsi="Times New Roman" w:cs="Times New Roman"/>
          <w:sz w:val="28"/>
          <w:szCs w:val="28"/>
        </w:rPr>
        <w:br/>
        <w:t>И наградили десять тысяч человек, </w:t>
      </w:r>
      <w:r w:rsidRPr="0098172D">
        <w:rPr>
          <w:rFonts w:ascii="Times New Roman" w:hAnsi="Times New Roman" w:cs="Times New Roman"/>
          <w:sz w:val="28"/>
          <w:szCs w:val="28"/>
        </w:rPr>
        <w:br/>
        <w:t>И у бойцов сверкали золотом медали,     </w:t>
      </w:r>
      <w:r w:rsidRPr="0098172D">
        <w:rPr>
          <w:rFonts w:ascii="Times New Roman" w:hAnsi="Times New Roman" w:cs="Times New Roman"/>
          <w:sz w:val="28"/>
          <w:szCs w:val="28"/>
        </w:rPr>
        <w:br/>
        <w:t>И сотни жизней на погосты провожали, </w:t>
      </w:r>
      <w:r w:rsidRPr="0098172D">
        <w:rPr>
          <w:rFonts w:ascii="Times New Roman" w:hAnsi="Times New Roman" w:cs="Times New Roman"/>
          <w:sz w:val="28"/>
          <w:szCs w:val="28"/>
        </w:rPr>
        <w:br/>
        <w:t>И кровью смерти обагрился белый снег…</w:t>
      </w:r>
      <w:r w:rsidRPr="0098172D">
        <w:rPr>
          <w:rFonts w:ascii="Times New Roman" w:hAnsi="Times New Roman" w:cs="Times New Roman"/>
          <w:sz w:val="28"/>
          <w:szCs w:val="28"/>
        </w:rPr>
        <w:br/>
      </w:r>
      <w:r w:rsidRPr="0098172D">
        <w:rPr>
          <w:rFonts w:ascii="Times New Roman" w:hAnsi="Times New Roman" w:cs="Times New Roman"/>
          <w:sz w:val="28"/>
          <w:szCs w:val="28"/>
        </w:rPr>
        <w:br/>
        <w:t>Но эта первая победа под Москвой</w:t>
      </w:r>
      <w:r w:rsidRPr="0098172D">
        <w:rPr>
          <w:rFonts w:ascii="Times New Roman" w:hAnsi="Times New Roman" w:cs="Times New Roman"/>
          <w:sz w:val="28"/>
          <w:szCs w:val="28"/>
        </w:rPr>
        <w:br/>
        <w:t>Была началом скорой гибели фашизма</w:t>
      </w:r>
      <w:r w:rsidRPr="0098172D">
        <w:rPr>
          <w:rFonts w:ascii="Times New Roman" w:hAnsi="Times New Roman" w:cs="Times New Roman"/>
          <w:sz w:val="28"/>
          <w:szCs w:val="28"/>
        </w:rPr>
        <w:br/>
      </w:r>
    </w:p>
    <w:p w:rsidR="008B5A02" w:rsidRPr="004E7FF5" w:rsidRDefault="008B5A02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Ведущий 1.</w:t>
      </w:r>
    </w:p>
    <w:p w:rsidR="008B5A02" w:rsidRPr="004E7FF5" w:rsidRDefault="008B5A02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</w:p>
    <w:p w:rsidR="008B5A02" w:rsidRDefault="008B5A02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B5A02" w:rsidRDefault="008B5A02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98172D">
        <w:rPr>
          <w:rFonts w:ascii="Times New Roman" w:eastAsia="Times New Roman" w:hAnsi="Times New Roman" w:cs="Times New Roman"/>
          <w:sz w:val="28"/>
          <w:szCs w:val="28"/>
        </w:rPr>
        <w:t xml:space="preserve">Значение Московской битвы </w:t>
      </w:r>
      <w:r>
        <w:rPr>
          <w:rFonts w:ascii="Times New Roman" w:eastAsia="Times New Roman" w:hAnsi="Times New Roman" w:cs="Times New Roman"/>
          <w:sz w:val="28"/>
          <w:szCs w:val="28"/>
        </w:rPr>
        <w:t>э</w:t>
      </w:r>
      <w:r w:rsidRPr="0098172D">
        <w:rPr>
          <w:rFonts w:ascii="Times New Roman" w:eastAsia="Times New Roman" w:hAnsi="Times New Roman" w:cs="Times New Roman"/>
          <w:sz w:val="28"/>
          <w:szCs w:val="28"/>
        </w:rPr>
        <w:t>то событие, бесспорно, повлияло на ход второй мировой войны, поскольку Московская битва принесла первую внушительную победу советским войскам.</w:t>
      </w:r>
    </w:p>
    <w:p w:rsidR="00224F44" w:rsidRDefault="00224F44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4E7FF5" w:rsidRDefault="00224F44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Ведущий 2.</w:t>
      </w:r>
    </w:p>
    <w:p w:rsidR="00E038DA" w:rsidRDefault="00E038DA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(Слайд 5 презентация № 2)</w:t>
      </w:r>
    </w:p>
    <w:p w:rsidR="00224F44" w:rsidRDefault="00224F44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Default="00224F44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Default="00224F44" w:rsidP="00986F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Война - это</w:t>
      </w: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 Курск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ая </w:t>
      </w:r>
      <w:r w:rsidRPr="002C0556">
        <w:rPr>
          <w:rFonts w:ascii="Times New Roman" w:eastAsia="Times New Roman" w:hAnsi="Times New Roman" w:cs="Times New Roman"/>
          <w:sz w:val="28"/>
          <w:szCs w:val="28"/>
        </w:rPr>
        <w:t>битв</w:t>
      </w:r>
      <w:r>
        <w:rPr>
          <w:rFonts w:ascii="Times New Roman" w:eastAsia="Times New Roman" w:hAnsi="Times New Roman" w:cs="Times New Roman"/>
          <w:sz w:val="28"/>
          <w:szCs w:val="28"/>
        </w:rPr>
        <w:t>а</w:t>
      </w:r>
      <w:r w:rsidRPr="002C0556">
        <w:rPr>
          <w:rFonts w:ascii="Times New Roman" w:eastAsia="Times New Roman" w:hAnsi="Times New Roman" w:cs="Times New Roman"/>
          <w:sz w:val="28"/>
          <w:szCs w:val="28"/>
        </w:rPr>
        <w:t>, которая произошла с 5 июля по 23 августа 1943 года. Она вошла в историю как величайшее событие войны, выдающаяся оборонительно-наступательная операция наших войск. Результаты ее во многом определили дальнейший ход всей второй мировой войны и ее победный финал в пользу государств антигитлеровской коалиции.</w:t>
      </w:r>
    </w:p>
    <w:p w:rsidR="00224F44" w:rsidRDefault="00224F44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17041" w:rsidRDefault="00C17041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C52FD" w:rsidRPr="004E7FF5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lastRenderedPageBreak/>
        <w:t>Чтец</w:t>
      </w:r>
      <w:r w:rsidR="005C52FD"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  <w:r w:rsid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1</w:t>
      </w:r>
      <w:r w:rsidR="005C52FD"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.</w:t>
      </w: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 </w:t>
      </w:r>
    </w:p>
    <w:p w:rsidR="00224F44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 Победа ковалась на передовых –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В окопах и танковых башнях, 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И сколько сгорало сердец молодых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В огне боев рукопашных!</w:t>
      </w:r>
    </w:p>
    <w:p w:rsidR="00224F44" w:rsidRPr="002C0556" w:rsidRDefault="00224F44" w:rsidP="00224F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Победа ковалась в глубоком тылу, 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Из гнева, надежды, металла, 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И сколько трудилось рук молодых 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В бессонных утехах Урала! 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Ковалась победа у волжских 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твердынь, 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Где в грудах бетона и стали 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Сражались герои, и жарче огня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Сердца молодые пылали.</w:t>
      </w: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Pr="002C0556" w:rsidRDefault="00224F44" w:rsidP="00224F44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Ковалась победа на Курской дуге, </w:t>
      </w:r>
    </w:p>
    <w:p w:rsidR="00224F44" w:rsidRPr="002C0556" w:rsidRDefault="00224F44" w:rsidP="00224F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24F44" w:rsidRDefault="00224F44" w:rsidP="00224F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Где в грохоте и вихрях пыли </w:t>
      </w:r>
    </w:p>
    <w:p w:rsidR="00986F9D" w:rsidRPr="002C0556" w:rsidRDefault="00986F9D" w:rsidP="00224F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816F7" w:rsidRDefault="008816F7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Шли «тридцатьчетверки» и крепче брони Сердца солдатские были.</w:t>
      </w:r>
    </w:p>
    <w:p w:rsidR="008816F7" w:rsidRDefault="008816F7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816F7" w:rsidRPr="004E7FF5" w:rsidRDefault="008816F7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Ведущий 1.</w:t>
      </w:r>
    </w:p>
    <w:p w:rsidR="008816F7" w:rsidRDefault="008816F7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038DA" w:rsidRDefault="00E038DA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(Слайд 6 презентация № 2)</w:t>
      </w:r>
    </w:p>
    <w:p w:rsidR="008816F7" w:rsidRPr="002C0556" w:rsidRDefault="008816F7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816F7" w:rsidRPr="005C52FD" w:rsidRDefault="008816F7" w:rsidP="00986F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C52FD">
        <w:rPr>
          <w:rFonts w:ascii="Times New Roman" w:eastAsia="Times New Roman" w:hAnsi="Times New Roman" w:cs="Times New Roman"/>
          <w:sz w:val="28"/>
          <w:szCs w:val="28"/>
        </w:rPr>
        <w:t xml:space="preserve">Белгородский край, благодатная земля с живописными природными пейзажами, как магнитом притягивала недругов, желающих поживиться богатой добычей. Именно здесь в июле-августе 1943 года разыгралось одно из крупнейших сражений второй мировой войны – Курская битва. Здесь, под Прохоровкой, 12 июля 1943 года произошло беспримерное в истории войн встречное танковое сражение. На небольшом участке местности с обеих </w:t>
      </w:r>
      <w:r w:rsidRPr="005C52FD">
        <w:rPr>
          <w:rFonts w:ascii="Times New Roman" w:eastAsia="Times New Roman" w:hAnsi="Times New Roman" w:cs="Times New Roman"/>
          <w:sz w:val="28"/>
          <w:szCs w:val="28"/>
        </w:rPr>
        <w:lastRenderedPageBreak/>
        <w:t>сторон одновременно в бою участвовало свыше 1200 танков, значительное число артиллерии и крупные силы авиации. Только за один день потери с обеих сторон составили свыше 700 танков.</w:t>
      </w:r>
    </w:p>
    <w:p w:rsidR="008816F7" w:rsidRPr="005C52FD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816F7" w:rsidRPr="004E7FF5" w:rsidRDefault="008816F7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Чтец</w:t>
      </w:r>
      <w:r w:rsidR="005C52FD"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</w:t>
      </w:r>
      <w:r w:rsid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2</w:t>
      </w:r>
      <w:r w:rsidR="005C52FD"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.</w:t>
      </w:r>
    </w:p>
    <w:p w:rsidR="008816F7" w:rsidRPr="002C0556" w:rsidRDefault="008816F7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Двадцатый век - год сорок третий.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Июль, в разгаре знойном лето.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И третий год войны кровавой,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Овеянной недоброй славой.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На Курской огненной дуге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Горит земля и небо в мгле.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И Яковлево - русское село -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В дни битвы в сводках часто шло.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Весь мир запомнил, где тогда</w:t>
      </w:r>
    </w:p>
    <w:p w:rsidR="00F74199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Витала смерть, была беда.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 xml:space="preserve"> О том осталась на века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В истории заглавная строка,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У всех людей нашей планеты,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Желавших нам в войне победы.</w:t>
      </w:r>
      <w:r w:rsidR="00913FD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2C0556">
        <w:rPr>
          <w:rFonts w:ascii="Times New Roman" w:eastAsia="Times New Roman" w:hAnsi="Times New Roman" w:cs="Times New Roman"/>
          <w:sz w:val="28"/>
          <w:szCs w:val="28"/>
        </w:rPr>
        <w:t>И память четко вобрала название села.</w:t>
      </w:r>
    </w:p>
    <w:p w:rsidR="008816F7" w:rsidRPr="002C0556" w:rsidRDefault="008816F7" w:rsidP="00986F9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816F7" w:rsidRPr="004E7FF5" w:rsidRDefault="00EC41E0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Ведущий 2.</w:t>
      </w:r>
    </w:p>
    <w:p w:rsidR="00EC41E0" w:rsidRDefault="00EC41E0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038DA" w:rsidRDefault="00E038DA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(Слайд 7 презентация № 2)</w:t>
      </w:r>
    </w:p>
    <w:p w:rsidR="00E038DA" w:rsidRPr="002C0556" w:rsidRDefault="00E038DA" w:rsidP="008816F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C41E0" w:rsidRPr="00EC41E0" w:rsidRDefault="00EC41E0" w:rsidP="00EC41E0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  <w:u w:val="single"/>
        </w:rPr>
      </w:pPr>
      <w:r w:rsidRPr="00EC41E0">
        <w:rPr>
          <w:rFonts w:ascii="Times New Roman" w:hAnsi="Times New Roman" w:cs="Times New Roman"/>
          <w:color w:val="003300"/>
          <w:sz w:val="28"/>
          <w:szCs w:val="28"/>
        </w:rPr>
        <w:t xml:space="preserve">В память о тех, кто не вернулся с войны, объявляется </w:t>
      </w:r>
      <w:r w:rsidRPr="00EC41E0">
        <w:rPr>
          <w:rFonts w:ascii="Times New Roman" w:hAnsi="Times New Roman" w:cs="Times New Roman"/>
          <w:color w:val="003300"/>
          <w:sz w:val="28"/>
          <w:szCs w:val="28"/>
          <w:u w:val="single"/>
        </w:rPr>
        <w:t>минута  молчания (все встают).</w:t>
      </w:r>
    </w:p>
    <w:p w:rsidR="008B5A02" w:rsidRPr="00EC41E0" w:rsidRDefault="008B5A02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B5A02" w:rsidRPr="004E7FF5" w:rsidRDefault="00EC41E0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Ведущий 1.</w:t>
      </w:r>
    </w:p>
    <w:p w:rsidR="00EC41E0" w:rsidRDefault="00EC41E0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C41E0" w:rsidRDefault="00EC41E0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209C7" w:rsidRDefault="005D04E3" w:rsidP="00986F9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C328B">
        <w:rPr>
          <w:rFonts w:ascii="Times New Roman" w:eastAsia="Times New Roman" w:hAnsi="Times New Roman" w:cs="Times New Roman"/>
          <w:sz w:val="28"/>
          <w:szCs w:val="28"/>
        </w:rPr>
        <w:t xml:space="preserve">Война – это время проявления мужества и храбрости на фронте и в тылу у врага. Все знают с истории, что во время Второй Мировой наши люди </w:t>
      </w:r>
      <w:r w:rsidRPr="00EC328B">
        <w:rPr>
          <w:rFonts w:ascii="Times New Roman" w:eastAsia="Times New Roman" w:hAnsi="Times New Roman" w:cs="Times New Roman"/>
          <w:sz w:val="28"/>
          <w:szCs w:val="28"/>
        </w:rPr>
        <w:lastRenderedPageBreak/>
        <w:t>проявили стойкость и силу духа</w:t>
      </w:r>
      <w:r w:rsidR="008209C7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EC328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209C7">
        <w:rPr>
          <w:rFonts w:ascii="Times New Roman" w:eastAsia="Times New Roman" w:hAnsi="Times New Roman" w:cs="Times New Roman"/>
          <w:sz w:val="28"/>
          <w:szCs w:val="28"/>
        </w:rPr>
        <w:t xml:space="preserve">Воевали не только взрослые но и совсем еще </w:t>
      </w:r>
      <w:proofErr w:type="gramStart"/>
      <w:r w:rsidR="008209C7">
        <w:rPr>
          <w:rFonts w:ascii="Times New Roman" w:eastAsia="Times New Roman" w:hAnsi="Times New Roman" w:cs="Times New Roman"/>
          <w:sz w:val="28"/>
          <w:szCs w:val="28"/>
        </w:rPr>
        <w:t>дети .</w:t>
      </w:r>
      <w:proofErr w:type="gramEnd"/>
    </w:p>
    <w:p w:rsidR="008209C7" w:rsidRDefault="008209C7" w:rsidP="008209C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D04E3" w:rsidRPr="004E7FF5" w:rsidRDefault="005D04E3" w:rsidP="00986F9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Чтец </w:t>
      </w:r>
      <w:r w:rsid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1</w:t>
      </w:r>
    </w:p>
    <w:p w:rsidR="005D04E3" w:rsidRDefault="005D04E3" w:rsidP="005D04E3">
      <w:pPr>
        <w:ind w:firstLine="708"/>
        <w:rPr>
          <w:rFonts w:ascii="Times New Roman" w:hAnsi="Times New Roman" w:cs="Times New Roman"/>
          <w:color w:val="003300"/>
          <w:sz w:val="28"/>
          <w:szCs w:val="28"/>
        </w:rPr>
      </w:pP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proofErr w:type="spellStart"/>
      <w:r w:rsidRPr="005D04E3">
        <w:rPr>
          <w:rFonts w:ascii="Times New Roman" w:hAnsi="Times New Roman" w:cs="Times New Roman"/>
          <w:color w:val="003300"/>
          <w:sz w:val="28"/>
          <w:szCs w:val="28"/>
        </w:rPr>
        <w:t>Горнили</w:t>
      </w:r>
      <w:proofErr w:type="spellEnd"/>
      <w:r w:rsidRPr="005D04E3">
        <w:rPr>
          <w:rFonts w:ascii="Times New Roman" w:hAnsi="Times New Roman" w:cs="Times New Roman"/>
          <w:color w:val="003300"/>
          <w:sz w:val="28"/>
          <w:szCs w:val="28"/>
        </w:rPr>
        <w:t xml:space="preserve"> к бою трубы полковые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Военный гром катился над страной.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Вставали в строй мальчишки боевые.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 xml:space="preserve"> На левый фланг в солдатский строй.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Великоваты были им шинели.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Во всём полку сапог не подобрать.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Но всё равно в боях они умели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Не отступать и побеждать.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Жила в сердцах их взрослая отвага,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В 12 лет по-взрослому сильны,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Они дошли с победой до рейхстага –</w:t>
      </w:r>
    </w:p>
    <w:p w:rsidR="005D04E3" w:rsidRPr="005D04E3" w:rsidRDefault="005D04E3" w:rsidP="00986F9D">
      <w:pPr>
        <w:rPr>
          <w:rFonts w:ascii="Times New Roman" w:hAnsi="Times New Roman" w:cs="Times New Roman"/>
          <w:color w:val="003300"/>
          <w:sz w:val="28"/>
          <w:szCs w:val="28"/>
        </w:rPr>
      </w:pPr>
      <w:r w:rsidRPr="005D04E3">
        <w:rPr>
          <w:rFonts w:ascii="Times New Roman" w:hAnsi="Times New Roman" w:cs="Times New Roman"/>
          <w:color w:val="003300"/>
          <w:sz w:val="28"/>
          <w:szCs w:val="28"/>
        </w:rPr>
        <w:t>Сыны полков своей страны.</w:t>
      </w:r>
    </w:p>
    <w:p w:rsidR="005D04E3" w:rsidRDefault="005D04E3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D04E3" w:rsidRPr="004E7FF5" w:rsidRDefault="008209C7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Ведущий </w:t>
      </w:r>
      <w:r w:rsid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2</w:t>
      </w:r>
    </w:p>
    <w:p w:rsidR="008209C7" w:rsidRDefault="008209C7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E038DA" w:rsidRDefault="00E038DA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(Слайд 8 презентация № 2)</w:t>
      </w:r>
    </w:p>
    <w:p w:rsidR="008209C7" w:rsidRDefault="008209C7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209C7" w:rsidRPr="008209C7" w:rsidRDefault="008209C7" w:rsidP="008209C7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8209C7">
        <w:rPr>
          <w:rFonts w:ascii="Times New Roman" w:hAnsi="Times New Roman" w:cs="Times New Roman"/>
          <w:color w:val="003300"/>
          <w:sz w:val="28"/>
          <w:szCs w:val="28"/>
        </w:rPr>
        <w:t>Поклонимся Великим тем годам</w:t>
      </w:r>
    </w:p>
    <w:p w:rsidR="008209C7" w:rsidRPr="008209C7" w:rsidRDefault="008209C7" w:rsidP="008209C7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8209C7">
        <w:rPr>
          <w:rFonts w:ascii="Times New Roman" w:hAnsi="Times New Roman" w:cs="Times New Roman"/>
          <w:color w:val="003300"/>
          <w:sz w:val="28"/>
          <w:szCs w:val="28"/>
        </w:rPr>
        <w:t>Тем самым командирам и бойцам</w:t>
      </w:r>
    </w:p>
    <w:p w:rsidR="008209C7" w:rsidRPr="008209C7" w:rsidRDefault="008209C7" w:rsidP="008209C7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8209C7">
        <w:rPr>
          <w:rFonts w:ascii="Times New Roman" w:hAnsi="Times New Roman" w:cs="Times New Roman"/>
          <w:color w:val="003300"/>
          <w:sz w:val="28"/>
          <w:szCs w:val="28"/>
        </w:rPr>
        <w:t>И  маршалам страны, и рядовым,</w:t>
      </w:r>
    </w:p>
    <w:p w:rsidR="008209C7" w:rsidRPr="008209C7" w:rsidRDefault="008209C7" w:rsidP="008209C7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8209C7">
        <w:rPr>
          <w:rFonts w:ascii="Times New Roman" w:hAnsi="Times New Roman" w:cs="Times New Roman"/>
          <w:color w:val="003300"/>
          <w:sz w:val="28"/>
          <w:szCs w:val="28"/>
        </w:rPr>
        <w:t>Всем тем, кого нам позабыть нельзя,</w:t>
      </w:r>
    </w:p>
    <w:p w:rsidR="008209C7" w:rsidRDefault="008209C7" w:rsidP="008209C7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8209C7">
        <w:rPr>
          <w:rFonts w:ascii="Times New Roman" w:hAnsi="Times New Roman" w:cs="Times New Roman"/>
          <w:color w:val="003300"/>
          <w:sz w:val="28"/>
          <w:szCs w:val="28"/>
        </w:rPr>
        <w:t>Поклонимся, поклонимся, друзья!</w:t>
      </w:r>
    </w:p>
    <w:p w:rsidR="00C17041" w:rsidRDefault="00C17041" w:rsidP="008209C7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</w:rPr>
      </w:pPr>
    </w:p>
    <w:p w:rsidR="00C17041" w:rsidRPr="008209C7" w:rsidRDefault="00C17041" w:rsidP="008209C7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</w:rPr>
      </w:pPr>
    </w:p>
    <w:p w:rsidR="005D04E3" w:rsidRDefault="005D04E3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D04E3" w:rsidRPr="004E7FF5" w:rsidRDefault="008209C7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lastRenderedPageBreak/>
        <w:t xml:space="preserve">Ведущий </w:t>
      </w:r>
      <w:r w:rsidR="004E7FF5">
        <w:rPr>
          <w:rFonts w:ascii="Times New Roman" w:eastAsia="Times New Roman" w:hAnsi="Times New Roman" w:cs="Times New Roman"/>
          <w:color w:val="0070C0"/>
          <w:sz w:val="28"/>
          <w:szCs w:val="28"/>
        </w:rPr>
        <w:t>1</w:t>
      </w:r>
    </w:p>
    <w:p w:rsidR="005D04E3" w:rsidRDefault="005D04E3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209C7" w:rsidRPr="00986F9D" w:rsidRDefault="008209C7" w:rsidP="00986F9D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986F9D">
        <w:rPr>
          <w:rFonts w:ascii="Times New Roman" w:hAnsi="Times New Roman" w:cs="Times New Roman"/>
          <w:color w:val="003300"/>
          <w:sz w:val="28"/>
          <w:szCs w:val="28"/>
        </w:rPr>
        <w:t xml:space="preserve">Пуст будет мирным наше небо, богатыми поля, полноводными реки, пусть здравствует и процветает наша Родина, ведь именно за это </w:t>
      </w:r>
      <w:r w:rsidR="00986F9D">
        <w:rPr>
          <w:rFonts w:ascii="Times New Roman" w:hAnsi="Times New Roman" w:cs="Times New Roman"/>
          <w:color w:val="003300"/>
          <w:sz w:val="28"/>
          <w:szCs w:val="28"/>
        </w:rPr>
        <w:t>наши деды</w:t>
      </w:r>
      <w:r w:rsidRPr="00986F9D">
        <w:rPr>
          <w:rFonts w:ascii="Times New Roman" w:hAnsi="Times New Roman" w:cs="Times New Roman"/>
          <w:color w:val="003300"/>
          <w:sz w:val="28"/>
          <w:szCs w:val="28"/>
        </w:rPr>
        <w:t xml:space="preserve"> проливали свою кровь и трудились в тылу. </w:t>
      </w:r>
    </w:p>
    <w:p w:rsidR="008209C7" w:rsidRDefault="008209C7" w:rsidP="008209C7">
      <w:pPr>
        <w:jc w:val="both"/>
        <w:rPr>
          <w:b/>
          <w:color w:val="003300"/>
          <w:sz w:val="28"/>
          <w:szCs w:val="28"/>
        </w:rPr>
      </w:pPr>
    </w:p>
    <w:p w:rsidR="008209C7" w:rsidRDefault="008209C7" w:rsidP="00986F9D">
      <w:pPr>
        <w:jc w:val="both"/>
        <w:rPr>
          <w:color w:val="003300"/>
          <w:sz w:val="28"/>
          <w:szCs w:val="28"/>
        </w:rPr>
      </w:pPr>
      <w:r>
        <w:rPr>
          <w:b/>
          <w:color w:val="003300"/>
          <w:sz w:val="28"/>
          <w:szCs w:val="28"/>
        </w:rPr>
        <w:tab/>
      </w:r>
    </w:p>
    <w:p w:rsidR="00986F9D" w:rsidRPr="004E7FF5" w:rsidRDefault="00986F9D" w:rsidP="00986F9D">
      <w:pPr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color w:val="0070C0"/>
          <w:sz w:val="28"/>
          <w:szCs w:val="28"/>
        </w:rPr>
        <w:t xml:space="preserve">Ведущий </w:t>
      </w:r>
      <w:r w:rsidR="004E7FF5">
        <w:rPr>
          <w:rFonts w:ascii="Times New Roman" w:hAnsi="Times New Roman" w:cs="Times New Roman"/>
          <w:color w:val="0070C0"/>
          <w:sz w:val="28"/>
          <w:szCs w:val="28"/>
        </w:rPr>
        <w:t>2</w:t>
      </w:r>
    </w:p>
    <w:p w:rsidR="008209C7" w:rsidRPr="00986F9D" w:rsidRDefault="008209C7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986F9D">
        <w:rPr>
          <w:rFonts w:ascii="Times New Roman" w:hAnsi="Times New Roman" w:cs="Times New Roman"/>
          <w:color w:val="003300"/>
          <w:sz w:val="28"/>
          <w:szCs w:val="28"/>
        </w:rPr>
        <w:t>Ещё нас не было на свете,</w:t>
      </w:r>
    </w:p>
    <w:p w:rsidR="008209C7" w:rsidRPr="00986F9D" w:rsidRDefault="008209C7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986F9D">
        <w:rPr>
          <w:rFonts w:ascii="Times New Roman" w:hAnsi="Times New Roman" w:cs="Times New Roman"/>
          <w:color w:val="003300"/>
          <w:sz w:val="28"/>
          <w:szCs w:val="28"/>
        </w:rPr>
        <w:t>Когда гремел салют из края в край,</w:t>
      </w:r>
    </w:p>
    <w:p w:rsidR="008209C7" w:rsidRPr="00986F9D" w:rsidRDefault="008209C7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986F9D">
        <w:rPr>
          <w:rFonts w:ascii="Times New Roman" w:hAnsi="Times New Roman" w:cs="Times New Roman"/>
          <w:color w:val="003300"/>
          <w:sz w:val="28"/>
          <w:szCs w:val="28"/>
        </w:rPr>
        <w:t>Солдаты, подарили вы планете</w:t>
      </w:r>
    </w:p>
    <w:p w:rsidR="008209C7" w:rsidRPr="00986F9D" w:rsidRDefault="008209C7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986F9D">
        <w:rPr>
          <w:rFonts w:ascii="Times New Roman" w:hAnsi="Times New Roman" w:cs="Times New Roman"/>
          <w:color w:val="003300"/>
          <w:sz w:val="28"/>
          <w:szCs w:val="28"/>
        </w:rPr>
        <w:t>Великий май! Победный май!</w:t>
      </w:r>
    </w:p>
    <w:p w:rsidR="008209C7" w:rsidRPr="00986F9D" w:rsidRDefault="008209C7" w:rsidP="008209C7">
      <w:pPr>
        <w:ind w:firstLine="708"/>
        <w:jc w:val="both"/>
        <w:rPr>
          <w:rFonts w:ascii="Times New Roman" w:hAnsi="Times New Roman" w:cs="Times New Roman"/>
          <w:color w:val="003300"/>
          <w:sz w:val="28"/>
          <w:szCs w:val="28"/>
        </w:rPr>
      </w:pPr>
    </w:p>
    <w:p w:rsidR="00986F9D" w:rsidRPr="004E7FF5" w:rsidRDefault="00986F9D" w:rsidP="00986F9D">
      <w:pPr>
        <w:jc w:val="both"/>
        <w:rPr>
          <w:rFonts w:ascii="Times New Roman" w:hAnsi="Times New Roman" w:cs="Times New Roman"/>
          <w:color w:val="0070C0"/>
          <w:sz w:val="28"/>
          <w:szCs w:val="28"/>
        </w:rPr>
      </w:pPr>
      <w:r w:rsidRPr="004E7FF5">
        <w:rPr>
          <w:rFonts w:ascii="Times New Roman" w:hAnsi="Times New Roman" w:cs="Times New Roman"/>
          <w:color w:val="0070C0"/>
          <w:sz w:val="28"/>
          <w:szCs w:val="28"/>
        </w:rPr>
        <w:t>Ведущий</w:t>
      </w:r>
      <w:r w:rsidR="004E7FF5">
        <w:rPr>
          <w:rFonts w:ascii="Times New Roman" w:hAnsi="Times New Roman" w:cs="Times New Roman"/>
          <w:color w:val="0070C0"/>
          <w:sz w:val="28"/>
          <w:szCs w:val="28"/>
        </w:rPr>
        <w:t xml:space="preserve"> 1</w:t>
      </w:r>
    </w:p>
    <w:p w:rsidR="008209C7" w:rsidRPr="00986F9D" w:rsidRDefault="008209C7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986F9D">
        <w:rPr>
          <w:rFonts w:ascii="Times New Roman" w:hAnsi="Times New Roman" w:cs="Times New Roman"/>
          <w:color w:val="003300"/>
          <w:sz w:val="28"/>
          <w:szCs w:val="28"/>
        </w:rPr>
        <w:t>Сегодня праздник входит в каждый дом</w:t>
      </w:r>
    </w:p>
    <w:p w:rsidR="008209C7" w:rsidRPr="00986F9D" w:rsidRDefault="008209C7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986F9D">
        <w:rPr>
          <w:rFonts w:ascii="Times New Roman" w:hAnsi="Times New Roman" w:cs="Times New Roman"/>
          <w:color w:val="003300"/>
          <w:sz w:val="28"/>
          <w:szCs w:val="28"/>
        </w:rPr>
        <w:t>И радость к людям с ним приходит следом.</w:t>
      </w:r>
    </w:p>
    <w:p w:rsidR="008209C7" w:rsidRPr="00986F9D" w:rsidRDefault="008209C7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986F9D">
        <w:rPr>
          <w:rFonts w:ascii="Times New Roman" w:hAnsi="Times New Roman" w:cs="Times New Roman"/>
          <w:color w:val="003300"/>
          <w:sz w:val="28"/>
          <w:szCs w:val="28"/>
        </w:rPr>
        <w:t>Мы поздравляем вас с великим днём</w:t>
      </w:r>
    </w:p>
    <w:p w:rsidR="008209C7" w:rsidRDefault="008209C7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 w:rsidRPr="00986F9D">
        <w:rPr>
          <w:rFonts w:ascii="Times New Roman" w:hAnsi="Times New Roman" w:cs="Times New Roman"/>
          <w:color w:val="003300"/>
          <w:sz w:val="28"/>
          <w:szCs w:val="28"/>
        </w:rPr>
        <w:t>С Днём нашей славы, с Днём Победы!</w:t>
      </w:r>
    </w:p>
    <w:p w:rsidR="00E038DA" w:rsidRDefault="00E038DA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</w:p>
    <w:p w:rsidR="00E038DA" w:rsidRPr="00986F9D" w:rsidRDefault="00E038DA" w:rsidP="00986F9D">
      <w:pPr>
        <w:jc w:val="both"/>
        <w:rPr>
          <w:rFonts w:ascii="Times New Roman" w:hAnsi="Times New Roman" w:cs="Times New Roman"/>
          <w:color w:val="003300"/>
          <w:sz w:val="28"/>
          <w:szCs w:val="28"/>
        </w:rPr>
      </w:pPr>
      <w:r>
        <w:rPr>
          <w:rFonts w:ascii="Times New Roman" w:hAnsi="Times New Roman" w:cs="Times New Roman"/>
          <w:color w:val="003300"/>
          <w:sz w:val="28"/>
          <w:szCs w:val="28"/>
        </w:rPr>
        <w:t>(Слайд 8 презентация 2)</w:t>
      </w:r>
    </w:p>
    <w:p w:rsidR="005D04E3" w:rsidRDefault="005D04E3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8B5A02" w:rsidRPr="00075AF7" w:rsidRDefault="005D04E3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70C0"/>
          <w:sz w:val="28"/>
          <w:szCs w:val="28"/>
        </w:rPr>
      </w:pPr>
      <w:r w:rsidRPr="00075AF7">
        <w:rPr>
          <w:rFonts w:ascii="Times New Roman" w:eastAsia="Times New Roman" w:hAnsi="Times New Roman" w:cs="Times New Roman"/>
          <w:color w:val="0070C0"/>
          <w:sz w:val="28"/>
          <w:szCs w:val="28"/>
        </w:rPr>
        <w:t>Чтец</w:t>
      </w:r>
      <w:r w:rsidR="00075AF7">
        <w:rPr>
          <w:rFonts w:ascii="Times New Roman" w:eastAsia="Times New Roman" w:hAnsi="Times New Roman" w:cs="Times New Roman"/>
          <w:color w:val="0070C0"/>
          <w:sz w:val="28"/>
          <w:szCs w:val="28"/>
        </w:rPr>
        <w:t xml:space="preserve"> 2</w:t>
      </w:r>
    </w:p>
    <w:p w:rsidR="008B5A02" w:rsidRDefault="008B5A02" w:rsidP="0098172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Спасибо, жизнь, за то, 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вновь приходит день,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зреет хлеб и что взрослеют дети.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спасибо, жизнь, тебе за всех родных людей,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живущих на таком огромном свете!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то, что ты река без берегов,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каждую весну и зиму,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 всех друзей и даже – за врагов –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спасибо, жизнь, за все тебе спасибо!!!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праздником, дорогие  друзья!</w:t>
      </w:r>
    </w:p>
    <w:p w:rsidR="00C5159E" w:rsidRDefault="00C5159E" w:rsidP="00986F9D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 светлым праздником </w:t>
      </w:r>
      <w:r w:rsidR="00986F9D" w:rsidRPr="00192787">
        <w:rPr>
          <w:rFonts w:ascii="Times New Roman" w:hAnsi="Times New Roman" w:cs="Times New Roman"/>
          <w:sz w:val="28"/>
          <w:szCs w:val="28"/>
        </w:rPr>
        <w:t>П</w:t>
      </w:r>
      <w:r w:rsidRPr="00192787">
        <w:rPr>
          <w:rFonts w:ascii="Times New Roman" w:hAnsi="Times New Roman" w:cs="Times New Roman"/>
          <w:sz w:val="28"/>
          <w:szCs w:val="28"/>
        </w:rPr>
        <w:t>обеды!</w:t>
      </w:r>
    </w:p>
    <w:p w:rsidR="00C5159E" w:rsidRDefault="00C5159E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7041" w:rsidRDefault="00C17041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075AF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литературы</w:t>
      </w:r>
      <w:r w:rsidR="00B21151">
        <w:rPr>
          <w:rFonts w:ascii="Times New Roman" w:hAnsi="Times New Roman" w:cs="Times New Roman"/>
          <w:sz w:val="28"/>
          <w:szCs w:val="28"/>
        </w:rPr>
        <w:t>:</w:t>
      </w:r>
    </w:p>
    <w:p w:rsidR="00E028F8" w:rsidRDefault="00E028F8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028F8" w:rsidRPr="00C17041" w:rsidRDefault="00E028F8" w:rsidP="00E028F8">
      <w:pPr>
        <w:pStyle w:val="a5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7041">
        <w:rPr>
          <w:rFonts w:ascii="Times New Roman" w:hAnsi="Times New Roman" w:cs="Times New Roman"/>
          <w:sz w:val="28"/>
          <w:szCs w:val="28"/>
        </w:rPr>
        <w:t xml:space="preserve">Броня и кровь. Битва на Курской дуге: </w:t>
      </w:r>
      <w:proofErr w:type="spellStart"/>
      <w:r w:rsidRPr="00C17041">
        <w:rPr>
          <w:rFonts w:ascii="Times New Roman" w:hAnsi="Times New Roman" w:cs="Times New Roman"/>
          <w:sz w:val="28"/>
          <w:szCs w:val="28"/>
        </w:rPr>
        <w:t>Деннис</w:t>
      </w:r>
      <w:proofErr w:type="spellEnd"/>
      <w:r w:rsidRPr="00C1704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C17041">
        <w:rPr>
          <w:rFonts w:ascii="Times New Roman" w:hAnsi="Times New Roman" w:cs="Times New Roman"/>
          <w:sz w:val="28"/>
          <w:szCs w:val="28"/>
        </w:rPr>
        <w:t>Шоуолтер</w:t>
      </w:r>
      <w:proofErr w:type="spellEnd"/>
      <w:r w:rsidRPr="00C17041">
        <w:rPr>
          <w:rFonts w:ascii="Times New Roman" w:hAnsi="Times New Roman" w:cs="Times New Roman"/>
          <w:sz w:val="28"/>
          <w:szCs w:val="28"/>
        </w:rPr>
        <w:t xml:space="preserve"> — Санкт-Петербург, АСТ, 2013 г.- 352 с</w:t>
      </w:r>
    </w:p>
    <w:p w:rsidR="00E028F8" w:rsidRPr="00C17041" w:rsidRDefault="00E028F8" w:rsidP="00E028F8">
      <w:pPr>
        <w:pStyle w:val="a5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7041">
        <w:rPr>
          <w:rFonts w:ascii="Times New Roman" w:hAnsi="Times New Roman" w:cs="Times New Roman"/>
          <w:sz w:val="28"/>
          <w:szCs w:val="28"/>
        </w:rPr>
        <w:t xml:space="preserve">Московская битва. 1941-1942: Сергей Алексеев — Санкт-Петербург, Детская литература. </w:t>
      </w:r>
      <w:proofErr w:type="spellStart"/>
      <w:r w:rsidRPr="00C17041">
        <w:rPr>
          <w:rFonts w:ascii="Times New Roman" w:hAnsi="Times New Roman" w:cs="Times New Roman"/>
          <w:sz w:val="28"/>
          <w:szCs w:val="28"/>
        </w:rPr>
        <w:t>Моск</w:t>
      </w:r>
      <w:proofErr w:type="spellEnd"/>
      <w:r w:rsidRPr="00C17041">
        <w:rPr>
          <w:rFonts w:ascii="Times New Roman" w:hAnsi="Times New Roman" w:cs="Times New Roman"/>
          <w:sz w:val="28"/>
          <w:szCs w:val="28"/>
        </w:rPr>
        <w:t>, 2012 г.- 120 с.</w:t>
      </w:r>
    </w:p>
    <w:p w:rsidR="00E028F8" w:rsidRPr="00C17041" w:rsidRDefault="00E028F8" w:rsidP="00E028F8">
      <w:pPr>
        <w:pStyle w:val="a5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7041">
        <w:rPr>
          <w:rFonts w:ascii="Times New Roman" w:hAnsi="Times New Roman" w:cs="Times New Roman"/>
          <w:sz w:val="28"/>
          <w:szCs w:val="28"/>
        </w:rPr>
        <w:t>В окопах Сталинграда: Виктор Некрасов — Москва, Прогресс-Плеяда, 2005 г.- 376 с.</w:t>
      </w:r>
    </w:p>
    <w:p w:rsidR="00E028F8" w:rsidRPr="00C17041" w:rsidRDefault="00E028F8" w:rsidP="00E028F8">
      <w:pPr>
        <w:pStyle w:val="a5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7041">
        <w:rPr>
          <w:rFonts w:ascii="Times New Roman" w:hAnsi="Times New Roman" w:cs="Times New Roman"/>
          <w:sz w:val="28"/>
          <w:szCs w:val="28"/>
        </w:rPr>
        <w:t xml:space="preserve">Вторая мировая война. Сталинградская битва. Кипящий котел: С. </w:t>
      </w:r>
      <w:proofErr w:type="spellStart"/>
      <w:r w:rsidRPr="00C17041">
        <w:rPr>
          <w:rFonts w:ascii="Times New Roman" w:hAnsi="Times New Roman" w:cs="Times New Roman"/>
          <w:sz w:val="28"/>
          <w:szCs w:val="28"/>
        </w:rPr>
        <w:t>Уолш</w:t>
      </w:r>
      <w:proofErr w:type="spellEnd"/>
      <w:r w:rsidRPr="00C17041">
        <w:rPr>
          <w:rFonts w:ascii="Times New Roman" w:hAnsi="Times New Roman" w:cs="Times New Roman"/>
          <w:sz w:val="28"/>
          <w:szCs w:val="28"/>
        </w:rPr>
        <w:t xml:space="preserve"> — Санкт-Петербург, АСТ, 2014 г.- 224 с.</w:t>
      </w:r>
    </w:p>
    <w:p w:rsidR="00B21151" w:rsidRPr="00C17041" w:rsidRDefault="00ED46AD" w:rsidP="00E028F8">
      <w:pPr>
        <w:pStyle w:val="a5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r w:rsidR="00B21151" w:rsidRPr="00C17041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http://intpicture.com/fotografii-vojny-1941-1945-godov/77cfe7dc31b2aa38bcc029a9c9b1/</w:t>
        </w:r>
      </w:hyperlink>
    </w:p>
    <w:p w:rsidR="00B013CA" w:rsidRPr="00C17041" w:rsidRDefault="00B21151" w:rsidP="00B21151">
      <w:pPr>
        <w:pStyle w:val="a5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17041">
        <w:rPr>
          <w:rFonts w:ascii="Times New Roman" w:hAnsi="Times New Roman" w:cs="Times New Roman"/>
          <w:sz w:val="28"/>
          <w:szCs w:val="28"/>
        </w:rPr>
        <w:t>http://hram-ks.ru/voen_stix.shtml</w:t>
      </w:r>
    </w:p>
    <w:p w:rsidR="00B013CA" w:rsidRPr="00C17041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2787" w:rsidRDefault="0019278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2787" w:rsidRDefault="0019278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2787" w:rsidRDefault="0019278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2787" w:rsidRDefault="0019278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2787" w:rsidRDefault="0019278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92787" w:rsidRDefault="0019278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Слайд шоу</w:t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114800" cy="340042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3054" cy="34072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256592"/>
            <wp:effectExtent l="19050" t="0" r="3175" b="0"/>
            <wp:docPr id="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56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273687"/>
            <wp:effectExtent l="1905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73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8735416"/>
            <wp:effectExtent l="1905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35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8837985"/>
            <wp:effectExtent l="1905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37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478824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7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61729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61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060003"/>
            <wp:effectExtent l="1905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0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914697"/>
            <wp:effectExtent l="19050" t="0" r="317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14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013CA" w:rsidRDefault="00B013CA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171119"/>
            <wp:effectExtent l="1905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71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906150"/>
            <wp:effectExtent l="19050" t="0" r="317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0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786487"/>
            <wp:effectExtent l="1905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86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666823"/>
            <wp:effectExtent l="19050" t="0" r="317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66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931792"/>
            <wp:effectExtent l="1905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1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61729"/>
            <wp:effectExtent l="19050" t="0" r="317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61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3931792"/>
            <wp:effectExtent l="1905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31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4436087"/>
            <wp:effectExtent l="19050" t="0" r="317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36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8709774"/>
            <wp:effectExtent l="19050" t="0" r="317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09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213855"/>
            <wp:effectExtent l="19050" t="0" r="3175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1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40425" cy="3983076"/>
            <wp:effectExtent l="19050" t="0" r="317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83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8812343"/>
            <wp:effectExtent l="19050" t="0" r="317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12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57CE7" w:rsidRDefault="00E57CE7" w:rsidP="00C5159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E57CE7" w:rsidSect="00E51D28">
      <w:pgSz w:w="11906" w:h="16838"/>
      <w:pgMar w:top="709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E54797"/>
    <w:multiLevelType w:val="hybridMultilevel"/>
    <w:tmpl w:val="C83C603E"/>
    <w:lvl w:ilvl="0" w:tplc="44C0F54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FC7766"/>
    <w:multiLevelType w:val="hybridMultilevel"/>
    <w:tmpl w:val="69EC22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9415CB"/>
    <w:multiLevelType w:val="hybridMultilevel"/>
    <w:tmpl w:val="8CE80F6C"/>
    <w:lvl w:ilvl="0" w:tplc="04190009">
      <w:start w:val="1"/>
      <w:numFmt w:val="bullet"/>
      <w:lvlText w:val="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 w15:restartNumberingAfterBreak="0">
    <w:nsid w:val="105F2EA4"/>
    <w:multiLevelType w:val="multilevel"/>
    <w:tmpl w:val="F2F2D1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FA10915"/>
    <w:multiLevelType w:val="multilevel"/>
    <w:tmpl w:val="1F6A9A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2067BCF"/>
    <w:multiLevelType w:val="hybridMultilevel"/>
    <w:tmpl w:val="86E6A1AC"/>
    <w:lvl w:ilvl="0" w:tplc="B5C4D408">
      <w:start w:val="1"/>
      <w:numFmt w:val="decimal"/>
      <w:lvlText w:val="%1."/>
      <w:lvlJc w:val="left"/>
      <w:pPr>
        <w:ind w:left="420" w:hanging="360"/>
      </w:pPr>
      <w:rPr>
        <w:rFonts w:hint="default"/>
        <w:color w:val="4F81BD" w:themeColor="accent1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6" w15:restartNumberingAfterBreak="0">
    <w:nsid w:val="286861BE"/>
    <w:multiLevelType w:val="hybridMultilevel"/>
    <w:tmpl w:val="1D2C6066"/>
    <w:lvl w:ilvl="0" w:tplc="04190009">
      <w:start w:val="1"/>
      <w:numFmt w:val="bullet"/>
      <w:lvlText w:val=""/>
      <w:lvlJc w:val="left"/>
      <w:pPr>
        <w:ind w:left="79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7" w15:restartNumberingAfterBreak="0">
    <w:nsid w:val="2ABA6675"/>
    <w:multiLevelType w:val="hybridMultilevel"/>
    <w:tmpl w:val="B706D5D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10B2FC8"/>
    <w:multiLevelType w:val="multilevel"/>
    <w:tmpl w:val="AF5839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3224234"/>
    <w:multiLevelType w:val="multilevel"/>
    <w:tmpl w:val="F5009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71D6058"/>
    <w:multiLevelType w:val="hybridMultilevel"/>
    <w:tmpl w:val="B79A3C42"/>
    <w:lvl w:ilvl="0" w:tplc="0419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51590971"/>
    <w:multiLevelType w:val="hybridMultilevel"/>
    <w:tmpl w:val="F7D8AC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32B597C"/>
    <w:multiLevelType w:val="hybridMultilevel"/>
    <w:tmpl w:val="90FA513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5B1620BD"/>
    <w:multiLevelType w:val="multilevel"/>
    <w:tmpl w:val="320C8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61EE40E6"/>
    <w:multiLevelType w:val="multilevel"/>
    <w:tmpl w:val="FBD496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9262777"/>
    <w:multiLevelType w:val="hybridMultilevel"/>
    <w:tmpl w:val="835862C8"/>
    <w:lvl w:ilvl="0" w:tplc="04190009">
      <w:start w:val="1"/>
      <w:numFmt w:val="bullet"/>
      <w:lvlText w:val="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16" w15:restartNumberingAfterBreak="0">
    <w:nsid w:val="6AA764CD"/>
    <w:multiLevelType w:val="multilevel"/>
    <w:tmpl w:val="B8ECD8CC"/>
    <w:lvl w:ilvl="0">
      <w:start w:val="1"/>
      <w:numFmt w:val="bullet"/>
      <w:lvlText w:val=""/>
      <w:lvlJc w:val="left"/>
      <w:pPr>
        <w:tabs>
          <w:tab w:val="num" w:pos="928"/>
        </w:tabs>
        <w:ind w:left="928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648"/>
        </w:tabs>
        <w:ind w:left="164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368"/>
        </w:tabs>
        <w:ind w:left="236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3088"/>
        </w:tabs>
        <w:ind w:left="308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808"/>
        </w:tabs>
        <w:ind w:left="380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528"/>
        </w:tabs>
        <w:ind w:left="452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248"/>
        </w:tabs>
        <w:ind w:left="524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968"/>
        </w:tabs>
        <w:ind w:left="596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688"/>
        </w:tabs>
        <w:ind w:left="6688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F8F0B3B"/>
    <w:multiLevelType w:val="multilevel"/>
    <w:tmpl w:val="FE3E1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1A4008E"/>
    <w:multiLevelType w:val="hybridMultilevel"/>
    <w:tmpl w:val="114867D4"/>
    <w:lvl w:ilvl="0" w:tplc="9F888D1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C1F7E67"/>
    <w:multiLevelType w:val="hybridMultilevel"/>
    <w:tmpl w:val="0234E9F8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FD6016B"/>
    <w:multiLevelType w:val="multilevel"/>
    <w:tmpl w:val="A600EA6A"/>
    <w:lvl w:ilvl="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6"/>
  </w:num>
  <w:num w:numId="2">
    <w:abstractNumId w:val="3"/>
  </w:num>
  <w:num w:numId="3">
    <w:abstractNumId w:val="17"/>
  </w:num>
  <w:num w:numId="4">
    <w:abstractNumId w:val="4"/>
  </w:num>
  <w:num w:numId="5">
    <w:abstractNumId w:val="14"/>
  </w:num>
  <w:num w:numId="6">
    <w:abstractNumId w:val="13"/>
  </w:num>
  <w:num w:numId="7">
    <w:abstractNumId w:val="9"/>
  </w:num>
  <w:num w:numId="8">
    <w:abstractNumId w:val="8"/>
  </w:num>
  <w:num w:numId="9">
    <w:abstractNumId w:val="5"/>
  </w:num>
  <w:num w:numId="10">
    <w:abstractNumId w:val="20"/>
  </w:num>
  <w:num w:numId="11">
    <w:abstractNumId w:val="10"/>
  </w:num>
  <w:num w:numId="12">
    <w:abstractNumId w:val="15"/>
  </w:num>
  <w:num w:numId="13">
    <w:abstractNumId w:val="7"/>
  </w:num>
  <w:num w:numId="14">
    <w:abstractNumId w:val="19"/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0"/>
  </w:num>
  <w:num w:numId="20">
    <w:abstractNumId w:val="6"/>
  </w:num>
  <w:num w:numId="2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E9454E"/>
    <w:rsid w:val="00075AF7"/>
    <w:rsid w:val="000874C1"/>
    <w:rsid w:val="00192787"/>
    <w:rsid w:val="001C42A7"/>
    <w:rsid w:val="001E2B22"/>
    <w:rsid w:val="00224F44"/>
    <w:rsid w:val="00241385"/>
    <w:rsid w:val="00271C50"/>
    <w:rsid w:val="002C0556"/>
    <w:rsid w:val="002C3BA9"/>
    <w:rsid w:val="003623E7"/>
    <w:rsid w:val="00372313"/>
    <w:rsid w:val="003B1C27"/>
    <w:rsid w:val="003B4BFC"/>
    <w:rsid w:val="003B64CF"/>
    <w:rsid w:val="003F0429"/>
    <w:rsid w:val="00456403"/>
    <w:rsid w:val="004A4283"/>
    <w:rsid w:val="004A59F7"/>
    <w:rsid w:val="004C70DA"/>
    <w:rsid w:val="004E1D3E"/>
    <w:rsid w:val="004E4171"/>
    <w:rsid w:val="004E72B4"/>
    <w:rsid w:val="004E7FF5"/>
    <w:rsid w:val="005316F7"/>
    <w:rsid w:val="00582D57"/>
    <w:rsid w:val="005C52FD"/>
    <w:rsid w:val="005D04E3"/>
    <w:rsid w:val="005E5CFD"/>
    <w:rsid w:val="00670C93"/>
    <w:rsid w:val="006C6633"/>
    <w:rsid w:val="007A237D"/>
    <w:rsid w:val="007F5D20"/>
    <w:rsid w:val="008209C7"/>
    <w:rsid w:val="008816F7"/>
    <w:rsid w:val="008B5A02"/>
    <w:rsid w:val="008C6422"/>
    <w:rsid w:val="00913FD3"/>
    <w:rsid w:val="009201B0"/>
    <w:rsid w:val="0098172D"/>
    <w:rsid w:val="00986F9D"/>
    <w:rsid w:val="00A8268D"/>
    <w:rsid w:val="00A87CEA"/>
    <w:rsid w:val="00B013CA"/>
    <w:rsid w:val="00B21151"/>
    <w:rsid w:val="00C17041"/>
    <w:rsid w:val="00C5159E"/>
    <w:rsid w:val="00C5764E"/>
    <w:rsid w:val="00CB6095"/>
    <w:rsid w:val="00D165D3"/>
    <w:rsid w:val="00D47228"/>
    <w:rsid w:val="00D7419C"/>
    <w:rsid w:val="00D934BA"/>
    <w:rsid w:val="00DC0831"/>
    <w:rsid w:val="00E028F8"/>
    <w:rsid w:val="00E038DA"/>
    <w:rsid w:val="00E51D28"/>
    <w:rsid w:val="00E57CE7"/>
    <w:rsid w:val="00E74222"/>
    <w:rsid w:val="00E9454E"/>
    <w:rsid w:val="00EC328B"/>
    <w:rsid w:val="00EC41E0"/>
    <w:rsid w:val="00ED46AD"/>
    <w:rsid w:val="00F324B8"/>
    <w:rsid w:val="00F74199"/>
    <w:rsid w:val="00FC1B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46B62"/>
  <w15:docId w15:val="{31789E60-6AAD-4713-BB0A-623FD6E318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A23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945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9454E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B64CF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456403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295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675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72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476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49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4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ntpicture.com/fotografii-vojny-1941-1945-godov/77cfe7dc31b2aa38bcc029a9c9b1/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2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B9648DB-40F1-4D8C-8838-B6CD3712C4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1066</TotalTime>
  <Pages>28</Pages>
  <Words>1777</Words>
  <Characters>10133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buh-3</dc:creator>
  <cp:keywords/>
  <dc:description/>
  <cp:lastModifiedBy>Марингевич В. В.</cp:lastModifiedBy>
  <cp:revision>16</cp:revision>
  <dcterms:created xsi:type="dcterms:W3CDTF">2016-04-08T23:51:00Z</dcterms:created>
  <dcterms:modified xsi:type="dcterms:W3CDTF">2024-02-12T23:45:00Z</dcterms:modified>
</cp:coreProperties>
</file>