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5363" w:rsidRPr="00530847" w:rsidRDefault="00050449" w:rsidP="004701E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Биологически активные добавки к пище с биотином</w:t>
      </w:r>
    </w:p>
    <w:p w:rsidR="003116E8" w:rsidRDefault="00971659" w:rsidP="00971659">
      <w:pPr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 w:rsidR="003116E8">
        <w:rPr>
          <w:rFonts w:ascii="Times New Roman" w:hAnsi="Times New Roman" w:cs="Times New Roman"/>
          <w:sz w:val="28"/>
          <w:szCs w:val="28"/>
        </w:rPr>
        <w:t>Преподаватель</w:t>
      </w:r>
    </w:p>
    <w:p w:rsidR="00971659" w:rsidRDefault="00971659" w:rsidP="00971659">
      <w:pPr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Анненкова Елена Александровна</w:t>
      </w:r>
    </w:p>
    <w:p w:rsidR="003116E8" w:rsidRDefault="00971659" w:rsidP="00971659">
      <w:pPr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  <w:r w:rsidR="003116E8">
        <w:rPr>
          <w:rFonts w:ascii="Times New Roman" w:hAnsi="Times New Roman" w:cs="Times New Roman"/>
          <w:sz w:val="28"/>
          <w:szCs w:val="28"/>
        </w:rPr>
        <w:t xml:space="preserve">Государственное бюджетное </w:t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3116E8">
        <w:rPr>
          <w:rFonts w:ascii="Times New Roman" w:hAnsi="Times New Roman" w:cs="Times New Roman"/>
          <w:sz w:val="28"/>
          <w:szCs w:val="28"/>
        </w:rPr>
        <w:t>профессиональное образовательное учреждение</w:t>
      </w:r>
      <w:r>
        <w:rPr>
          <w:rFonts w:ascii="Times New Roman" w:hAnsi="Times New Roman" w:cs="Times New Roman"/>
          <w:sz w:val="28"/>
          <w:szCs w:val="28"/>
        </w:rPr>
        <w:t xml:space="preserve"> «Магнитогорский медицинский колледж им. П. Ф. Надеждина»</w:t>
      </w:r>
    </w:p>
    <w:p w:rsidR="003116E8" w:rsidRPr="003116E8" w:rsidRDefault="00971659" w:rsidP="00971659">
      <w:pPr>
        <w:spacing w:after="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г. Магнитогорск</w:t>
      </w:r>
    </w:p>
    <w:p w:rsidR="00953332" w:rsidRDefault="00953332" w:rsidP="009F0831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D532EA" w:rsidRPr="00D532EA" w:rsidRDefault="00FC621E" w:rsidP="00D532EA">
      <w:pPr>
        <w:shd w:val="clear" w:color="auto" w:fill="FFFFFF" w:themeFill="background1"/>
        <w:spacing w:after="0" w:line="276" w:lineRule="auto"/>
        <w:rPr>
          <w:rFonts w:ascii="Times New Roman" w:hAnsi="Times New Roman" w:cs="Times New Roman"/>
          <w:sz w:val="28"/>
          <w:szCs w:val="28"/>
          <w:shd w:val="clear" w:color="auto" w:fill="E1EBF2"/>
        </w:rPr>
      </w:pPr>
      <w:r w:rsidRPr="009A6E84">
        <w:rPr>
          <w:rFonts w:ascii="Times New Roman" w:hAnsi="Times New Roman" w:cs="Times New Roman"/>
          <w:b/>
          <w:sz w:val="28"/>
          <w:szCs w:val="28"/>
        </w:rPr>
        <w:t xml:space="preserve">Актуальность темы: </w:t>
      </w:r>
      <w:r w:rsidR="00D532EA" w:rsidRPr="00D532EA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Дефицит биотина у людей встречается </w:t>
      </w:r>
      <w:r w:rsidR="00D532EA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редко, потому что биотин </w:t>
      </w:r>
      <w:r w:rsidR="00D532EA" w:rsidRPr="00D532EA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доступен в пищевых продуктах, а </w:t>
      </w:r>
      <w:r w:rsidR="00D532EA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полезная микрофлора кишечника</w:t>
      </w:r>
      <w:r w:rsidR="00D532EA" w:rsidRPr="00D532EA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</w:t>
      </w:r>
      <w:r w:rsidR="00BE31AC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чаще синтезирует</w:t>
      </w:r>
      <w:r w:rsidR="00D532EA" w:rsidRPr="00D532EA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больше биотина, чем необходимо организму.</w:t>
      </w:r>
      <w:r w:rsidR="004E4E90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Однако</w:t>
      </w:r>
      <w:r w:rsidR="00BE31AC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связи с часто проводим</w:t>
      </w:r>
      <w:r w:rsidR="00050449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ой</w:t>
      </w:r>
      <w:r w:rsidR="00BE31AC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антибиотикотерап</w:t>
      </w:r>
      <w:r w:rsidR="00050449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ией</w:t>
      </w:r>
      <w:r w:rsidR="00BE31AC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, нарушением микрофлоры кишечника и снижением иммунитета в период ОРВИ, у человека проявляются симптомы дефицита биотина. В аптечных организациях и специализированных магазинах представлены </w:t>
      </w:r>
      <w:r w:rsidR="00050449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биологически активные добавки к пище (</w:t>
      </w:r>
      <w:r w:rsidR="00BE31AC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БАД</w:t>
      </w:r>
      <w:r w:rsidR="00050449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)</w:t>
      </w:r>
      <w:r w:rsidR="00BE31AC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с одним актив</w:t>
      </w:r>
      <w:r w:rsidR="00050449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ным веществом</w:t>
      </w:r>
      <w:r w:rsidR="00BE31AC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биотин</w:t>
      </w:r>
      <w:r w:rsidR="004E4E90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ом</w:t>
      </w:r>
      <w:r w:rsidR="00BE31AC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в разных дозировках и комбинированные БАД</w:t>
      </w:r>
      <w:r w:rsidR="00B63BF8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 xml:space="preserve"> с биотином</w:t>
      </w:r>
      <w:r w:rsidR="00BE31AC">
        <w:rPr>
          <w:rFonts w:ascii="Times New Roman" w:hAnsi="Times New Roman" w:cs="Times New Roman"/>
          <w:sz w:val="28"/>
          <w:szCs w:val="28"/>
          <w:shd w:val="clear" w:color="auto" w:fill="FFFFFF" w:themeFill="background1"/>
        </w:rPr>
        <w:t>.</w:t>
      </w:r>
    </w:p>
    <w:p w:rsidR="00BD115A" w:rsidRDefault="009A6E84" w:rsidP="00D532EA">
      <w:pPr>
        <w:shd w:val="clear" w:color="auto" w:fill="FFFFFF" w:themeFill="background1"/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A970E4">
        <w:rPr>
          <w:rFonts w:ascii="Times New Roman" w:hAnsi="Times New Roman" w:cs="Times New Roman"/>
          <w:b/>
          <w:sz w:val="28"/>
          <w:szCs w:val="28"/>
        </w:rPr>
        <w:t>Ключевые слова</w:t>
      </w:r>
      <w:r w:rsidRPr="00A970E4">
        <w:rPr>
          <w:rFonts w:ascii="Times New Roman" w:hAnsi="Times New Roman" w:cs="Times New Roman"/>
          <w:sz w:val="28"/>
          <w:szCs w:val="28"/>
        </w:rPr>
        <w:t xml:space="preserve">: </w:t>
      </w:r>
      <w:r w:rsidR="009A1533">
        <w:rPr>
          <w:rFonts w:ascii="Times New Roman" w:hAnsi="Times New Roman" w:cs="Times New Roman"/>
          <w:sz w:val="28"/>
          <w:szCs w:val="28"/>
        </w:rPr>
        <w:t>биотин, витамин В7</w:t>
      </w:r>
      <w:r w:rsidR="00BE31AC">
        <w:rPr>
          <w:rFonts w:ascii="Times New Roman" w:hAnsi="Times New Roman" w:cs="Times New Roman"/>
          <w:sz w:val="28"/>
          <w:szCs w:val="28"/>
        </w:rPr>
        <w:t xml:space="preserve">, БАД, витамины, </w:t>
      </w:r>
      <w:proofErr w:type="spellStart"/>
      <w:r w:rsidR="00BE31AC">
        <w:rPr>
          <w:rFonts w:ascii="Times New Roman" w:hAnsi="Times New Roman" w:cs="Times New Roman"/>
          <w:sz w:val="28"/>
          <w:szCs w:val="28"/>
        </w:rPr>
        <w:t>витаминоподобные</w:t>
      </w:r>
      <w:proofErr w:type="spellEnd"/>
      <w:r w:rsidR="00BE31AC">
        <w:rPr>
          <w:rFonts w:ascii="Times New Roman" w:hAnsi="Times New Roman" w:cs="Times New Roman"/>
          <w:sz w:val="28"/>
          <w:szCs w:val="28"/>
        </w:rPr>
        <w:t xml:space="preserve"> соединения, заболевания органов желудочно-кишечного тракта.</w:t>
      </w:r>
    </w:p>
    <w:p w:rsidR="00AD23F6" w:rsidRDefault="00AD23F6" w:rsidP="009F0831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9A1533" w:rsidRDefault="00050449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Биотин (водорастворимый </w:t>
      </w:r>
      <w:r w:rsidR="009A1533" w:rsidRPr="008C6E22">
        <w:rPr>
          <w:rFonts w:ascii="Times New Roman" w:hAnsi="Times New Roman" w:cs="Times New Roman"/>
          <w:b/>
          <w:sz w:val="28"/>
          <w:szCs w:val="28"/>
        </w:rPr>
        <w:t>витамин В7</w:t>
      </w:r>
      <w:r>
        <w:rPr>
          <w:rFonts w:ascii="Times New Roman" w:hAnsi="Times New Roman" w:cs="Times New Roman"/>
          <w:b/>
          <w:sz w:val="28"/>
          <w:szCs w:val="28"/>
        </w:rPr>
        <w:t>)</w:t>
      </w:r>
      <w:r w:rsidR="009A1533" w:rsidRPr="008C6E2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A1533">
        <w:rPr>
          <w:rFonts w:ascii="Times New Roman" w:hAnsi="Times New Roman" w:cs="Times New Roman"/>
          <w:sz w:val="28"/>
          <w:szCs w:val="28"/>
        </w:rPr>
        <w:t xml:space="preserve">– это </w:t>
      </w:r>
      <w:proofErr w:type="spellStart"/>
      <w:r w:rsidR="009A1533">
        <w:rPr>
          <w:rFonts w:ascii="Times New Roman" w:hAnsi="Times New Roman" w:cs="Times New Roman"/>
          <w:sz w:val="28"/>
          <w:szCs w:val="28"/>
        </w:rPr>
        <w:t>витаминоподобное</w:t>
      </w:r>
      <w:proofErr w:type="spellEnd"/>
      <w:r w:rsidR="009A1533">
        <w:rPr>
          <w:rFonts w:ascii="Times New Roman" w:hAnsi="Times New Roman" w:cs="Times New Roman"/>
          <w:sz w:val="28"/>
          <w:szCs w:val="28"/>
        </w:rPr>
        <w:t xml:space="preserve"> соединение, которое входит в состав</w:t>
      </w:r>
      <w:r>
        <w:rPr>
          <w:rFonts w:ascii="Times New Roman" w:hAnsi="Times New Roman" w:cs="Times New Roman"/>
          <w:sz w:val="28"/>
          <w:szCs w:val="28"/>
        </w:rPr>
        <w:t xml:space="preserve"> некоторых витаминных БАД</w:t>
      </w:r>
      <w:r w:rsidR="009A1533">
        <w:rPr>
          <w:rFonts w:ascii="Times New Roman" w:hAnsi="Times New Roman" w:cs="Times New Roman"/>
          <w:sz w:val="28"/>
          <w:szCs w:val="28"/>
        </w:rPr>
        <w:t xml:space="preserve"> в качестве компонента для красоты и </w:t>
      </w:r>
      <w:r w:rsidR="00AD23F6">
        <w:rPr>
          <w:rFonts w:ascii="Times New Roman" w:hAnsi="Times New Roman" w:cs="Times New Roman"/>
          <w:sz w:val="28"/>
          <w:szCs w:val="28"/>
        </w:rPr>
        <w:t>здоровья</w:t>
      </w:r>
      <w:r w:rsidR="009A1533">
        <w:rPr>
          <w:rFonts w:ascii="Times New Roman" w:hAnsi="Times New Roman" w:cs="Times New Roman"/>
          <w:sz w:val="28"/>
          <w:szCs w:val="28"/>
        </w:rPr>
        <w:t xml:space="preserve"> волос, ногтей и кожи.</w:t>
      </w:r>
      <w:r w:rsidR="008C6E2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C6E22">
        <w:rPr>
          <w:rFonts w:ascii="Times New Roman" w:hAnsi="Times New Roman" w:cs="Times New Roman"/>
          <w:sz w:val="28"/>
          <w:szCs w:val="28"/>
        </w:rPr>
        <w:t>Витаминоподобное</w:t>
      </w:r>
      <w:proofErr w:type="spellEnd"/>
      <w:r w:rsidR="008C6E22">
        <w:rPr>
          <w:rFonts w:ascii="Times New Roman" w:hAnsi="Times New Roman" w:cs="Times New Roman"/>
          <w:sz w:val="28"/>
          <w:szCs w:val="28"/>
        </w:rPr>
        <w:t xml:space="preserve"> соединение – это химическое вещество, частично синтезируемое организмом и обладающее свойствами витаминов.</w:t>
      </w:r>
    </w:p>
    <w:p w:rsidR="00674837" w:rsidRDefault="00674837" w:rsidP="00AD23F6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A421DA" w:rsidRPr="00A421DA" w:rsidRDefault="00A421DA" w:rsidP="00AD23F6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A421DA">
        <w:rPr>
          <w:rFonts w:ascii="Times New Roman" w:hAnsi="Times New Roman" w:cs="Times New Roman"/>
          <w:b/>
          <w:sz w:val="28"/>
          <w:szCs w:val="28"/>
        </w:rPr>
        <w:t>Дефицит биотина в организме человека проявляется симптомами:</w:t>
      </w:r>
    </w:p>
    <w:p w:rsidR="00A421DA" w:rsidRDefault="00A421DA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выпадение волос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алопеция</w:t>
      </w:r>
      <w:proofErr w:type="spellEnd"/>
      <w:r>
        <w:rPr>
          <w:rFonts w:ascii="Times New Roman" w:hAnsi="Times New Roman" w:cs="Times New Roman"/>
          <w:sz w:val="28"/>
          <w:szCs w:val="28"/>
        </w:rPr>
        <w:t>, волосы становятся тонкими и жирными</w:t>
      </w:r>
    </w:p>
    <w:p w:rsidR="00A421DA" w:rsidRDefault="00A421DA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воспаления и сухость кожи, шелушение кожи после контакта с морозом или водой, бледность кожных покровов, анемия</w:t>
      </w:r>
    </w:p>
    <w:p w:rsidR="00BE31AC" w:rsidRDefault="00BE31AC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онемение и покалывание в руках и ногах</w:t>
      </w:r>
    </w:p>
    <w:p w:rsidR="003C29FF" w:rsidRDefault="003C29FF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покраснение и высыпания на коже вокруг глаз, носа, рта</w:t>
      </w:r>
    </w:p>
    <w:p w:rsidR="00A421DA" w:rsidRDefault="00A421DA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головные боли, усталость, депрессия</w:t>
      </w:r>
    </w:p>
    <w:p w:rsidR="00A421DA" w:rsidRDefault="00A421DA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потеря аппетита, снижение массы тела и тошнота</w:t>
      </w:r>
    </w:p>
    <w:p w:rsidR="00A421DA" w:rsidRDefault="00A421DA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ломкость ногтей</w:t>
      </w:r>
    </w:p>
    <w:p w:rsidR="00674837" w:rsidRDefault="00674837" w:rsidP="00AD23F6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23D4C" w:rsidRDefault="00823D4C" w:rsidP="00AD23F6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823D4C" w:rsidRDefault="00823D4C" w:rsidP="00AD23F6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D4784D" w:rsidRPr="003C29FF" w:rsidRDefault="00D4784D" w:rsidP="00AD23F6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3C29FF">
        <w:rPr>
          <w:rFonts w:ascii="Times New Roman" w:hAnsi="Times New Roman" w:cs="Times New Roman"/>
          <w:b/>
          <w:sz w:val="28"/>
          <w:szCs w:val="28"/>
        </w:rPr>
        <w:lastRenderedPageBreak/>
        <w:t>Причины дефицита биотина:</w:t>
      </w:r>
    </w:p>
    <w:p w:rsidR="00D4784D" w:rsidRDefault="00D4784D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заболевания органов желудочно-кишечного тракта (дисбактериоз, язвенная болезнь желудка и двенадцатиперстной кишки, хронический панкреатит)</w:t>
      </w:r>
    </w:p>
    <w:p w:rsidR="00D4784D" w:rsidRDefault="00D4784D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заболевания печени (гепатиты)</w:t>
      </w:r>
    </w:p>
    <w:p w:rsidR="00D4784D" w:rsidRDefault="00D4784D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строгая диета со снижение или исключением потребления печени, </w:t>
      </w:r>
      <w:r w:rsidR="003C29FF">
        <w:rPr>
          <w:rFonts w:ascii="Times New Roman" w:hAnsi="Times New Roman" w:cs="Times New Roman"/>
          <w:sz w:val="28"/>
          <w:szCs w:val="28"/>
        </w:rPr>
        <w:t xml:space="preserve">сои, </w:t>
      </w:r>
      <w:r>
        <w:rPr>
          <w:rFonts w:ascii="Times New Roman" w:hAnsi="Times New Roman" w:cs="Times New Roman"/>
          <w:sz w:val="28"/>
          <w:szCs w:val="28"/>
        </w:rPr>
        <w:t>яиц, бобовых, цветной капусты, помидоров</w:t>
      </w:r>
    </w:p>
    <w:p w:rsidR="00D4784D" w:rsidRDefault="00D4784D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длительные или частые курсы лечения антибиотиками и сульфаниламидными препаратами (фталазол), которые подавляют здоровую микрофлору кишечника и синтез эндогенного биотина прекращается</w:t>
      </w:r>
    </w:p>
    <w:p w:rsidR="008C6E22" w:rsidRDefault="00D4784D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пожизненный прием противосудорожных препаратов замедляет всасывание экзогенного биотина из пищи</w:t>
      </w:r>
    </w:p>
    <w:p w:rsidR="00BE31AC" w:rsidRDefault="00BE31AC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беременность</w:t>
      </w:r>
    </w:p>
    <w:p w:rsidR="00BE31AC" w:rsidRDefault="00BE31AC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курение</w:t>
      </w:r>
    </w:p>
    <w:p w:rsidR="00BE31AC" w:rsidRDefault="00BE31AC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чрезмерное потребление алкоголя, который препятствует всасыванию биотина</w:t>
      </w:r>
    </w:p>
    <w:p w:rsidR="00BE31AC" w:rsidRDefault="00BE31AC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дефицит фермента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биотинидазы</w:t>
      </w:r>
      <w:proofErr w:type="spellEnd"/>
      <w:r>
        <w:rPr>
          <w:rFonts w:ascii="Times New Roman" w:hAnsi="Times New Roman" w:cs="Times New Roman"/>
          <w:sz w:val="28"/>
          <w:szCs w:val="28"/>
        </w:rPr>
        <w:t>, которая необходима для высвобождения биотина из белков во время белкового обмена или пищеварения</w:t>
      </w:r>
    </w:p>
    <w:p w:rsidR="00D67CAF" w:rsidRDefault="00D67CAF" w:rsidP="00AD23F6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AD23F6" w:rsidRPr="008C6E22" w:rsidRDefault="00AD23F6" w:rsidP="00AD23F6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8C6E22">
        <w:rPr>
          <w:rFonts w:ascii="Times New Roman" w:hAnsi="Times New Roman" w:cs="Times New Roman"/>
          <w:b/>
          <w:sz w:val="28"/>
          <w:szCs w:val="28"/>
        </w:rPr>
        <w:t>Фармакологические эффекты биотина:</w:t>
      </w:r>
    </w:p>
    <w:p w:rsidR="00AD23F6" w:rsidRDefault="00AD23F6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участвует в метаболизме жиров, белков, углеводов, т.е. улучшает обмен веществ</w:t>
      </w:r>
    </w:p>
    <w:p w:rsidR="00AD23F6" w:rsidRDefault="00AD23F6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способствует синтезу белка кератина, который входит в состав волос и ногтей</w:t>
      </w:r>
    </w:p>
    <w:p w:rsidR="00AD23F6" w:rsidRDefault="00AD23F6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способствует естественной </w:t>
      </w:r>
      <w:r w:rsidR="008C6E22">
        <w:rPr>
          <w:rFonts w:ascii="Times New Roman" w:hAnsi="Times New Roman" w:cs="Times New Roman"/>
          <w:sz w:val="28"/>
          <w:szCs w:val="28"/>
        </w:rPr>
        <w:t xml:space="preserve">выработке глюкозы из </w:t>
      </w:r>
      <w:proofErr w:type="spellStart"/>
      <w:r w:rsidR="00801897">
        <w:rPr>
          <w:rFonts w:ascii="Times New Roman" w:hAnsi="Times New Roman" w:cs="Times New Roman"/>
          <w:sz w:val="28"/>
          <w:szCs w:val="28"/>
        </w:rPr>
        <w:t>неуглеводных</w:t>
      </w:r>
      <w:proofErr w:type="spellEnd"/>
      <w:r w:rsidR="00801897">
        <w:rPr>
          <w:rFonts w:ascii="Times New Roman" w:hAnsi="Times New Roman" w:cs="Times New Roman"/>
          <w:sz w:val="28"/>
          <w:szCs w:val="28"/>
        </w:rPr>
        <w:t xml:space="preserve"> соединений. Глюкоза</w:t>
      </w:r>
      <w:r w:rsidR="008C6E22">
        <w:rPr>
          <w:rFonts w:ascii="Times New Roman" w:hAnsi="Times New Roman" w:cs="Times New Roman"/>
          <w:sz w:val="28"/>
          <w:szCs w:val="28"/>
        </w:rPr>
        <w:t xml:space="preserve"> необходима для функционирования нервной системы и полноценной работы головного мозга</w:t>
      </w:r>
    </w:p>
    <w:p w:rsidR="008C6E22" w:rsidRDefault="008C6E22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участвует в регенерации поврежденных кожных покровов: устраняет последствия дерматитов, экземы, псориаза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акне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C6E22" w:rsidRDefault="008C6E22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Биотин поступает в организм человека с пищей. В тонком кишечнике, под влиянием протеолитических ферментов биотин высвобождается и всасывается, депонируется в печени и почках.</w:t>
      </w:r>
    </w:p>
    <w:p w:rsidR="00A421DA" w:rsidRDefault="00A421DA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Биотин также синтезируется в организме человека в кишечнике при обязательном условии – здоровая микрофлора.</w:t>
      </w:r>
    </w:p>
    <w:p w:rsidR="00801897" w:rsidRDefault="00801897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801897" w:rsidRDefault="00801897" w:rsidP="00801897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D67CAF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NB</w:t>
      </w:r>
      <w:r w:rsidRPr="00D67CAF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! </w:t>
      </w:r>
      <w:r>
        <w:rPr>
          <w:rFonts w:ascii="Times New Roman" w:hAnsi="Times New Roman" w:cs="Times New Roman"/>
          <w:b/>
          <w:sz w:val="28"/>
          <w:szCs w:val="28"/>
        </w:rPr>
        <w:t xml:space="preserve">Для поддержания нормального уровня биотина достаточно дозы </w:t>
      </w:r>
      <w:r w:rsidR="00D532EA">
        <w:rPr>
          <w:rFonts w:ascii="Times New Roman" w:hAnsi="Times New Roman" w:cs="Times New Roman"/>
          <w:b/>
          <w:sz w:val="28"/>
          <w:szCs w:val="28"/>
        </w:rPr>
        <w:t>150 мкг</w:t>
      </w:r>
      <w:r>
        <w:rPr>
          <w:rFonts w:ascii="Times New Roman" w:hAnsi="Times New Roman" w:cs="Times New Roman"/>
          <w:b/>
          <w:sz w:val="28"/>
          <w:szCs w:val="28"/>
        </w:rPr>
        <w:t xml:space="preserve">, при легком дефиците рекомендована доза 1 мг, </w:t>
      </w:r>
      <w:r w:rsidR="00050449">
        <w:rPr>
          <w:rFonts w:ascii="Times New Roman" w:hAnsi="Times New Roman" w:cs="Times New Roman"/>
          <w:b/>
          <w:sz w:val="28"/>
          <w:szCs w:val="28"/>
        </w:rPr>
        <w:t xml:space="preserve">при выпадении волос 2 мг, </w:t>
      </w:r>
      <w:r>
        <w:rPr>
          <w:rFonts w:ascii="Times New Roman" w:hAnsi="Times New Roman" w:cs="Times New Roman"/>
          <w:b/>
          <w:sz w:val="28"/>
          <w:szCs w:val="28"/>
        </w:rPr>
        <w:t>при выраженном дефицит</w:t>
      </w:r>
      <w:r w:rsidR="00050449">
        <w:rPr>
          <w:rFonts w:ascii="Times New Roman" w:hAnsi="Times New Roman" w:cs="Times New Roman"/>
          <w:b/>
          <w:sz w:val="28"/>
          <w:szCs w:val="28"/>
        </w:rPr>
        <w:t>е 5 мг</w:t>
      </w:r>
      <w:r>
        <w:rPr>
          <w:rFonts w:ascii="Times New Roman" w:hAnsi="Times New Roman" w:cs="Times New Roman"/>
          <w:b/>
          <w:sz w:val="28"/>
          <w:szCs w:val="28"/>
        </w:rPr>
        <w:t>, при проблемах с желудочно-кишечным трактом 10 мг.</w:t>
      </w:r>
    </w:p>
    <w:p w:rsidR="00D67CAF" w:rsidRDefault="00D67CAF" w:rsidP="00D67CAF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D67CAF" w:rsidRDefault="00D67CAF" w:rsidP="00D67CAF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D67CAF">
        <w:rPr>
          <w:rFonts w:ascii="Times New Roman" w:hAnsi="Times New Roman" w:cs="Times New Roman"/>
          <w:b/>
          <w:sz w:val="28"/>
          <w:szCs w:val="28"/>
        </w:rPr>
        <w:lastRenderedPageBreak/>
        <w:t>Противопоказания к применению БАД с биотином:</w:t>
      </w:r>
      <w:r>
        <w:rPr>
          <w:rFonts w:ascii="Times New Roman" w:hAnsi="Times New Roman" w:cs="Times New Roman"/>
          <w:sz w:val="28"/>
          <w:szCs w:val="28"/>
        </w:rPr>
        <w:t xml:space="preserve"> индивидуальная непереносимость, беременность, кормление грудью.</w:t>
      </w:r>
    </w:p>
    <w:p w:rsidR="00D67CAF" w:rsidRPr="00823D4C" w:rsidRDefault="00D67CAF" w:rsidP="00AD23F6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D67CAF">
        <w:rPr>
          <w:rFonts w:ascii="Times New Roman" w:hAnsi="Times New Roman" w:cs="Times New Roman"/>
          <w:b/>
          <w:sz w:val="28"/>
          <w:szCs w:val="28"/>
        </w:rPr>
        <w:t>Способ применения БАД с биотином:</w:t>
      </w:r>
      <w:r>
        <w:rPr>
          <w:rFonts w:ascii="Times New Roman" w:hAnsi="Times New Roman" w:cs="Times New Roman"/>
          <w:sz w:val="28"/>
          <w:szCs w:val="28"/>
        </w:rPr>
        <w:t xml:space="preserve"> взрослым, по 1 таблетке или капсуле в сутки. Курс приема 1 месяц.</w:t>
      </w:r>
    </w:p>
    <w:p w:rsidR="008C6E22" w:rsidRDefault="00C1568B" w:rsidP="009A1533">
      <w:pPr>
        <w:spacing w:after="0" w:line="240" w:lineRule="auto"/>
        <w:jc w:val="both"/>
        <w:textAlignment w:val="baseline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261E72FD" wp14:editId="05F038F5">
            <wp:extent cx="3208020" cy="3208020"/>
            <wp:effectExtent l="0" t="0" r="0" b="0"/>
            <wp:docPr id="7" name="Рисунок 7" descr="https://prideapteka.ru/media/com_wmart/resize/inscribe-800-800-ea8818d1bcf44b03bfd9cfc8d62d7e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rideapteka.ru/media/com_wmart/resize/inscribe-800-800-ea8818d1bcf44b03bfd9cfc8d62d7ed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020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533" w:rsidRPr="00D67CAF" w:rsidRDefault="00C1568B" w:rsidP="009F0831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bookmarkStart w:id="0" w:name="h2_4"/>
      <w:bookmarkStart w:id="1" w:name="h2_7"/>
      <w:bookmarkStart w:id="2" w:name="h2_10"/>
      <w:bookmarkStart w:id="3" w:name="h2_12"/>
      <w:bookmarkStart w:id="4" w:name="h2_16"/>
      <w:bookmarkEnd w:id="0"/>
      <w:bookmarkEnd w:id="1"/>
      <w:bookmarkEnd w:id="2"/>
      <w:bookmarkEnd w:id="3"/>
      <w:bookmarkEnd w:id="4"/>
      <w:r w:rsidRPr="00D67CAF">
        <w:rPr>
          <w:rFonts w:ascii="Times New Roman" w:hAnsi="Times New Roman" w:cs="Times New Roman"/>
          <w:b/>
          <w:sz w:val="28"/>
          <w:szCs w:val="28"/>
        </w:rPr>
        <w:t>Рисунок 1. Биотин форте № 60 капсул</w:t>
      </w:r>
    </w:p>
    <w:p w:rsidR="00D67CAF" w:rsidRDefault="001B423F" w:rsidP="009F0831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Активные вещества</w:t>
      </w:r>
      <w:r w:rsidR="00C1568B">
        <w:rPr>
          <w:rFonts w:ascii="Times New Roman" w:hAnsi="Times New Roman" w:cs="Times New Roman"/>
          <w:sz w:val="28"/>
          <w:szCs w:val="28"/>
        </w:rPr>
        <w:t xml:space="preserve"> комбинированного БАД: кремний, цинк, витамины Д3, Е, В1, В2, В5, В6, </w:t>
      </w:r>
      <w:r w:rsidR="00C1568B" w:rsidRPr="00037C17">
        <w:rPr>
          <w:rFonts w:ascii="Times New Roman" w:hAnsi="Times New Roman" w:cs="Times New Roman"/>
          <w:b/>
          <w:sz w:val="28"/>
          <w:szCs w:val="28"/>
        </w:rPr>
        <w:t>В7</w:t>
      </w:r>
      <w:r w:rsidR="00C1568B">
        <w:rPr>
          <w:rFonts w:ascii="Times New Roman" w:hAnsi="Times New Roman" w:cs="Times New Roman"/>
          <w:sz w:val="28"/>
          <w:szCs w:val="28"/>
        </w:rPr>
        <w:t>, В9.</w:t>
      </w:r>
      <w:r w:rsidR="00D67CA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568B" w:rsidRPr="00D67CAF" w:rsidRDefault="00D67CAF" w:rsidP="009F0831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801897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NB</w:t>
      </w:r>
      <w:r w:rsidRPr="00801897">
        <w:rPr>
          <w:rFonts w:ascii="Times New Roman" w:hAnsi="Times New Roman" w:cs="Times New Roman"/>
          <w:b/>
          <w:color w:val="FF0000"/>
          <w:sz w:val="28"/>
          <w:szCs w:val="28"/>
        </w:rPr>
        <w:t>!</w:t>
      </w:r>
      <w:r w:rsidRPr="00D67CAF">
        <w:rPr>
          <w:rFonts w:ascii="Times New Roman" w:hAnsi="Times New Roman" w:cs="Times New Roman"/>
          <w:sz w:val="28"/>
          <w:szCs w:val="28"/>
        </w:rPr>
        <w:t xml:space="preserve"> </w:t>
      </w:r>
      <w:r w:rsidRPr="00D67CAF">
        <w:rPr>
          <w:rFonts w:ascii="Times New Roman" w:hAnsi="Times New Roman" w:cs="Times New Roman"/>
          <w:b/>
          <w:sz w:val="28"/>
          <w:szCs w:val="28"/>
        </w:rPr>
        <w:t xml:space="preserve">Содержание биотина в одной капсуле </w:t>
      </w:r>
      <w:r w:rsidR="001D5798">
        <w:rPr>
          <w:rFonts w:ascii="Times New Roman" w:hAnsi="Times New Roman" w:cs="Times New Roman"/>
          <w:b/>
          <w:sz w:val="28"/>
          <w:szCs w:val="28"/>
        </w:rPr>
        <w:t>0,145 м</w:t>
      </w:r>
      <w:r w:rsidRPr="00D67CAF">
        <w:rPr>
          <w:rFonts w:ascii="Times New Roman" w:hAnsi="Times New Roman" w:cs="Times New Roman"/>
          <w:b/>
          <w:sz w:val="28"/>
          <w:szCs w:val="28"/>
        </w:rPr>
        <w:t>г.</w:t>
      </w:r>
    </w:p>
    <w:p w:rsidR="00D67CAF" w:rsidRDefault="00D67CAF" w:rsidP="009F0831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C1568B">
        <w:rPr>
          <w:rFonts w:ascii="Times New Roman" w:hAnsi="Times New Roman" w:cs="Times New Roman"/>
          <w:sz w:val="28"/>
          <w:szCs w:val="28"/>
        </w:rPr>
        <w:t xml:space="preserve"> упаковке два вида капсул. Твердые желатиновые капсулы содержат водорастворимые витамины группы В (в том числе биотин) и минералы, мягкие желатиновые капсулы содержат жирорастворимые витамины Д3 и Е. </w:t>
      </w:r>
      <w:r w:rsidR="001B423F">
        <w:rPr>
          <w:noProof/>
          <w:lang w:eastAsia="ru-RU"/>
        </w:rPr>
        <w:drawing>
          <wp:inline distT="0" distB="0" distL="0" distR="0" wp14:anchorId="1AB6B617" wp14:editId="04226801">
            <wp:extent cx="3261360" cy="2828366"/>
            <wp:effectExtent l="0" t="0" r="0" b="0"/>
            <wp:docPr id="1" name="Рисунок 1" descr="https://evalarlab.com/media/cache/resolve/detail__big/storage/entity/product-images__01GXR6438NNASRTM5A046DQ50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evalarlab.com/media/cache/resolve/detail__big/storage/entity/product-images__01GXR6438NNASRTM5A046DQ50C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839" cy="2830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533" w:rsidRPr="001D5798" w:rsidRDefault="00D67CAF" w:rsidP="009F0831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1D5798">
        <w:rPr>
          <w:rFonts w:ascii="Times New Roman" w:hAnsi="Times New Roman" w:cs="Times New Roman"/>
          <w:b/>
          <w:sz w:val="28"/>
          <w:szCs w:val="28"/>
        </w:rPr>
        <w:t xml:space="preserve">Рисунок 2. Биотин форте </w:t>
      </w:r>
      <w:proofErr w:type="spellStart"/>
      <w:r w:rsidRPr="001D5798">
        <w:rPr>
          <w:rFonts w:ascii="Times New Roman" w:hAnsi="Times New Roman" w:cs="Times New Roman"/>
          <w:b/>
          <w:sz w:val="28"/>
          <w:szCs w:val="28"/>
        </w:rPr>
        <w:t>Эвалар</w:t>
      </w:r>
      <w:proofErr w:type="spellEnd"/>
      <w:r w:rsidRPr="001D5798">
        <w:rPr>
          <w:rFonts w:ascii="Times New Roman" w:hAnsi="Times New Roman" w:cs="Times New Roman"/>
          <w:b/>
          <w:sz w:val="28"/>
          <w:szCs w:val="28"/>
        </w:rPr>
        <w:t xml:space="preserve"> № 60 жевательных таблеток</w:t>
      </w:r>
    </w:p>
    <w:p w:rsidR="00D67CAF" w:rsidRDefault="001B423F" w:rsidP="00D67CAF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Активное вещество</w:t>
      </w:r>
      <w:r w:rsidR="00D67CAF">
        <w:rPr>
          <w:rFonts w:ascii="Times New Roman" w:hAnsi="Times New Roman" w:cs="Times New Roman"/>
          <w:sz w:val="28"/>
          <w:szCs w:val="28"/>
        </w:rPr>
        <w:t xml:space="preserve">: биотин. </w:t>
      </w:r>
      <w:r w:rsidR="00D67CAF" w:rsidRPr="00801897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NB</w:t>
      </w:r>
      <w:r w:rsidR="00D67CAF" w:rsidRPr="00801897">
        <w:rPr>
          <w:rFonts w:ascii="Times New Roman" w:hAnsi="Times New Roman" w:cs="Times New Roman"/>
          <w:b/>
          <w:color w:val="FF0000"/>
          <w:sz w:val="28"/>
          <w:szCs w:val="28"/>
        </w:rPr>
        <w:t>!</w:t>
      </w:r>
      <w:r w:rsidR="00D67CAF" w:rsidRPr="00D67CAF">
        <w:rPr>
          <w:rFonts w:ascii="Times New Roman" w:hAnsi="Times New Roman" w:cs="Times New Roman"/>
          <w:sz w:val="28"/>
          <w:szCs w:val="28"/>
        </w:rPr>
        <w:t xml:space="preserve"> </w:t>
      </w:r>
      <w:r w:rsidR="00D67CAF" w:rsidRPr="00D67CAF">
        <w:rPr>
          <w:rFonts w:ascii="Times New Roman" w:hAnsi="Times New Roman" w:cs="Times New Roman"/>
          <w:b/>
          <w:sz w:val="28"/>
          <w:szCs w:val="28"/>
        </w:rPr>
        <w:t xml:space="preserve">Содержание биотина в одной </w:t>
      </w:r>
      <w:r w:rsidR="00D67CAF">
        <w:rPr>
          <w:rFonts w:ascii="Times New Roman" w:hAnsi="Times New Roman" w:cs="Times New Roman"/>
          <w:b/>
          <w:sz w:val="28"/>
          <w:szCs w:val="28"/>
        </w:rPr>
        <w:t>жевательной таблетке</w:t>
      </w:r>
      <w:r w:rsidR="00D67CAF" w:rsidRPr="00D67CAF">
        <w:rPr>
          <w:rFonts w:ascii="Times New Roman" w:hAnsi="Times New Roman" w:cs="Times New Roman"/>
          <w:b/>
          <w:sz w:val="28"/>
          <w:szCs w:val="28"/>
        </w:rPr>
        <w:t xml:space="preserve"> 1</w:t>
      </w:r>
      <w:r w:rsidR="001D5798">
        <w:rPr>
          <w:rFonts w:ascii="Times New Roman" w:hAnsi="Times New Roman" w:cs="Times New Roman"/>
          <w:b/>
          <w:sz w:val="28"/>
          <w:szCs w:val="28"/>
        </w:rPr>
        <w:t xml:space="preserve"> м</w:t>
      </w:r>
      <w:r w:rsidR="00D67CAF" w:rsidRPr="00D67CAF">
        <w:rPr>
          <w:rFonts w:ascii="Times New Roman" w:hAnsi="Times New Roman" w:cs="Times New Roman"/>
          <w:b/>
          <w:sz w:val="28"/>
          <w:szCs w:val="28"/>
        </w:rPr>
        <w:t>г.</w:t>
      </w:r>
    </w:p>
    <w:p w:rsidR="001B423F" w:rsidRPr="001B423F" w:rsidRDefault="001B423F" w:rsidP="00D67CAF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</w:p>
    <w:p w:rsidR="009A1533" w:rsidRPr="00A970E4" w:rsidRDefault="001D5798" w:rsidP="009F0831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333762B" wp14:editId="7A3AC55E">
            <wp:extent cx="2781300" cy="2781300"/>
            <wp:effectExtent l="0" t="0" r="0" b="0"/>
            <wp:docPr id="11" name="Рисунок 11" descr="http://images.squarespace-cdn.com/content/v1/5293a6e2e4b06ae3d2a9fc41/1533751766924-LVC4H5B57M2HI1EM684H/SLG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s.squarespace-cdn.com/content/v1/5293a6e2e4b06ae3d2a9fc41/1533751766924-LVC4H5B57M2HI1EM684H/SLG21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5798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0303960" wp14:editId="307227EA">
            <wp:extent cx="1553419" cy="2674620"/>
            <wp:effectExtent l="0" t="0" r="8890" b="0"/>
            <wp:docPr id="16" name="Рисунок 16" descr="https://cdn.4stand.com/huge/f1/cc/f1cc38994c0a4f273cdc6247915cb2062a97b1a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cdn.4stand.com/huge/f1/cc/f1cc38994c0a4f273cdc6247915cb2062a97b1a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2522" cy="270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3332" w:rsidRDefault="001D5798" w:rsidP="009F0831">
      <w:pPr>
        <w:spacing w:after="0" w:line="276" w:lineRule="auto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D579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Рисунок 3. Биотин Солгар 1000 мкг № 100 капсул  и 10000 мкг № 120 капсул</w:t>
      </w:r>
    </w:p>
    <w:p w:rsidR="001D5798" w:rsidRDefault="001B423F" w:rsidP="001D5798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Активные вещества</w:t>
      </w:r>
      <w:r w:rsidR="001D5798">
        <w:rPr>
          <w:rFonts w:ascii="Times New Roman" w:hAnsi="Times New Roman" w:cs="Times New Roman"/>
          <w:sz w:val="28"/>
          <w:szCs w:val="28"/>
        </w:rPr>
        <w:t xml:space="preserve"> комбинированного БАД: биотин, кальций, фосфор. </w:t>
      </w:r>
    </w:p>
    <w:p w:rsidR="001D5798" w:rsidRDefault="001D5798" w:rsidP="001D5798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801897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NB</w:t>
      </w:r>
      <w:r w:rsidRPr="00801897">
        <w:rPr>
          <w:rFonts w:ascii="Times New Roman" w:hAnsi="Times New Roman" w:cs="Times New Roman"/>
          <w:b/>
          <w:color w:val="FF0000"/>
          <w:sz w:val="28"/>
          <w:szCs w:val="28"/>
        </w:rPr>
        <w:t>!</w:t>
      </w:r>
      <w:r w:rsidRPr="00801897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D67CAF">
        <w:rPr>
          <w:rFonts w:ascii="Times New Roman" w:hAnsi="Times New Roman" w:cs="Times New Roman"/>
          <w:b/>
          <w:sz w:val="28"/>
          <w:szCs w:val="28"/>
        </w:rPr>
        <w:t xml:space="preserve">Содержание биотина в одной </w:t>
      </w:r>
      <w:r w:rsidR="00674837">
        <w:rPr>
          <w:rFonts w:ascii="Times New Roman" w:hAnsi="Times New Roman" w:cs="Times New Roman"/>
          <w:b/>
          <w:sz w:val="28"/>
          <w:szCs w:val="28"/>
        </w:rPr>
        <w:t xml:space="preserve">капсуле </w:t>
      </w:r>
      <w:r w:rsidR="001B423F">
        <w:rPr>
          <w:rFonts w:ascii="Times New Roman" w:hAnsi="Times New Roman" w:cs="Times New Roman"/>
          <w:b/>
          <w:sz w:val="28"/>
          <w:szCs w:val="28"/>
        </w:rPr>
        <w:t>бывает</w:t>
      </w:r>
      <w:r w:rsidR="00674837">
        <w:rPr>
          <w:rFonts w:ascii="Times New Roman" w:hAnsi="Times New Roman" w:cs="Times New Roman"/>
          <w:b/>
          <w:sz w:val="28"/>
          <w:szCs w:val="28"/>
        </w:rPr>
        <w:t>:</w:t>
      </w:r>
      <w:r w:rsidRPr="00D67CAF">
        <w:rPr>
          <w:rFonts w:ascii="Times New Roman" w:hAnsi="Times New Roman" w:cs="Times New Roman"/>
          <w:b/>
          <w:sz w:val="28"/>
          <w:szCs w:val="28"/>
        </w:rPr>
        <w:t xml:space="preserve"> 1</w:t>
      </w:r>
      <w:r w:rsidR="00674837">
        <w:rPr>
          <w:rFonts w:ascii="Times New Roman" w:hAnsi="Times New Roman" w:cs="Times New Roman"/>
          <w:b/>
          <w:sz w:val="28"/>
          <w:szCs w:val="28"/>
        </w:rPr>
        <w:t xml:space="preserve"> мг, 5 мг и 10 мг.</w:t>
      </w:r>
    </w:p>
    <w:p w:rsidR="0026643E" w:rsidRDefault="0026643E" w:rsidP="001D5798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60AFE58" wp14:editId="2458C42A">
            <wp:extent cx="3444240" cy="3444240"/>
            <wp:effectExtent l="0" t="0" r="3810" b="3810"/>
            <wp:docPr id="2" name="Рисунок 2" descr="https://cdn.eapteka.ru/upload/offer_photo/336/328/1_78ba5733d1bf86db63ae98199bde43f9.jpeg?t=1612784176&amp;_cvc=1636576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.eapteka.ru/upload/offer_photo/336/328/1_78ba5733d1bf86db63ae98199bde43f9.jpeg?t=1612784176&amp;_cvc=163657677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4240" cy="344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43E" w:rsidRDefault="0026643E" w:rsidP="001D5798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4.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Доппельгерц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Бьюти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Биотин № 30 таблеток</w:t>
      </w:r>
    </w:p>
    <w:p w:rsidR="0026643E" w:rsidRDefault="0026643E" w:rsidP="0026643E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Активное вещество: биотин. </w:t>
      </w:r>
      <w:r w:rsidRPr="00801897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NB</w:t>
      </w:r>
      <w:r w:rsidRPr="00801897">
        <w:rPr>
          <w:rFonts w:ascii="Times New Roman" w:hAnsi="Times New Roman" w:cs="Times New Roman"/>
          <w:b/>
          <w:color w:val="FF0000"/>
          <w:sz w:val="28"/>
          <w:szCs w:val="28"/>
        </w:rPr>
        <w:t>!</w:t>
      </w:r>
      <w:r w:rsidRPr="00D67C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Содержание биотина в одной</w:t>
      </w:r>
      <w:r>
        <w:rPr>
          <w:rFonts w:ascii="Times New Roman" w:hAnsi="Times New Roman" w:cs="Times New Roman"/>
          <w:b/>
          <w:sz w:val="28"/>
          <w:szCs w:val="28"/>
        </w:rPr>
        <w:t xml:space="preserve"> таблетке</w:t>
      </w:r>
      <w:r w:rsidRPr="00D67CAF">
        <w:rPr>
          <w:rFonts w:ascii="Times New Roman" w:hAnsi="Times New Roman" w:cs="Times New Roman"/>
          <w:b/>
          <w:sz w:val="28"/>
          <w:szCs w:val="28"/>
        </w:rPr>
        <w:t xml:space="preserve"> 1</w:t>
      </w:r>
      <w:r>
        <w:rPr>
          <w:rFonts w:ascii="Times New Roman" w:hAnsi="Times New Roman" w:cs="Times New Roman"/>
          <w:b/>
          <w:sz w:val="28"/>
          <w:szCs w:val="28"/>
        </w:rPr>
        <w:t>50</w:t>
      </w:r>
      <w:r>
        <w:rPr>
          <w:rFonts w:ascii="Times New Roman" w:hAnsi="Times New Roman" w:cs="Times New Roman"/>
          <w:b/>
          <w:sz w:val="28"/>
          <w:szCs w:val="28"/>
        </w:rPr>
        <w:t xml:space="preserve"> м</w:t>
      </w:r>
      <w:r>
        <w:rPr>
          <w:rFonts w:ascii="Times New Roman" w:hAnsi="Times New Roman" w:cs="Times New Roman"/>
          <w:b/>
          <w:sz w:val="28"/>
          <w:szCs w:val="28"/>
        </w:rPr>
        <w:t>к</w:t>
      </w:r>
      <w:r w:rsidRPr="00D67CAF">
        <w:rPr>
          <w:rFonts w:ascii="Times New Roman" w:hAnsi="Times New Roman" w:cs="Times New Roman"/>
          <w:b/>
          <w:sz w:val="28"/>
          <w:szCs w:val="28"/>
        </w:rPr>
        <w:t>г.</w:t>
      </w:r>
    </w:p>
    <w:p w:rsidR="0026643E" w:rsidRPr="00D67CAF" w:rsidRDefault="0026643E" w:rsidP="001D5798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1D5798" w:rsidRPr="001D5798" w:rsidRDefault="001D5798" w:rsidP="009F0831">
      <w:pPr>
        <w:spacing w:after="0" w:line="276" w:lineRule="auto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26643E" w:rsidRDefault="0026643E" w:rsidP="00682B89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54F6CE1" wp14:editId="24152A3C">
            <wp:extent cx="3558540" cy="3558540"/>
            <wp:effectExtent l="0" t="0" r="0" b="0"/>
            <wp:docPr id="3" name="Рисунок 3" descr="https://cdn.eapteka.ru/upload/offer_photo/218/267/1_8fc8eb29b0edd3e911396c93c69e1631.png?t=1690805742&amp;_cvc=1703583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.eapteka.ru/upload/offer_photo/218/267/1_8fc8eb29b0edd3e911396c93c69e1631.png?t=1690805742&amp;_cvc=170358317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8540" cy="355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643E" w:rsidRDefault="0026643E" w:rsidP="000A5FAD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Рисунок 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Доппельгерц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Бьюти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красота и здоровье волос</w:t>
      </w:r>
      <w:r>
        <w:rPr>
          <w:rFonts w:ascii="Times New Roman" w:hAnsi="Times New Roman" w:cs="Times New Roman"/>
          <w:b/>
          <w:sz w:val="28"/>
          <w:szCs w:val="28"/>
        </w:rPr>
        <w:t xml:space="preserve"> № 30 </w:t>
      </w:r>
      <w:r>
        <w:rPr>
          <w:rFonts w:ascii="Times New Roman" w:hAnsi="Times New Roman" w:cs="Times New Roman"/>
          <w:b/>
          <w:sz w:val="28"/>
          <w:szCs w:val="28"/>
        </w:rPr>
        <w:t>капсул</w:t>
      </w:r>
    </w:p>
    <w:p w:rsidR="0026643E" w:rsidRDefault="0026643E" w:rsidP="000A5FA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Активные вещества комбинированного БАД: </w:t>
      </w:r>
      <w:r w:rsidR="00037C17">
        <w:rPr>
          <w:rFonts w:ascii="Times New Roman" w:hAnsi="Times New Roman" w:cs="Times New Roman"/>
          <w:sz w:val="28"/>
          <w:szCs w:val="28"/>
        </w:rPr>
        <w:t xml:space="preserve">медь, </w:t>
      </w:r>
      <w:r w:rsidR="00581471">
        <w:rPr>
          <w:rFonts w:ascii="Times New Roman" w:hAnsi="Times New Roman" w:cs="Times New Roman"/>
          <w:sz w:val="28"/>
          <w:szCs w:val="28"/>
        </w:rPr>
        <w:t>кремний</w:t>
      </w:r>
      <w:r>
        <w:rPr>
          <w:rFonts w:ascii="Times New Roman" w:hAnsi="Times New Roman" w:cs="Times New Roman"/>
          <w:sz w:val="28"/>
          <w:szCs w:val="28"/>
        </w:rPr>
        <w:t xml:space="preserve">, цинк, витамины </w:t>
      </w:r>
      <w:r w:rsidR="00037C17" w:rsidRPr="00037C17">
        <w:rPr>
          <w:rFonts w:ascii="Times New Roman" w:hAnsi="Times New Roman" w:cs="Times New Roman"/>
          <w:sz w:val="28"/>
          <w:szCs w:val="28"/>
        </w:rPr>
        <w:t>С,</w:t>
      </w:r>
      <w:r w:rsidR="00037C17">
        <w:rPr>
          <w:rFonts w:ascii="Times New Roman" w:hAnsi="Times New Roman" w:cs="Times New Roman"/>
          <w:sz w:val="28"/>
          <w:szCs w:val="28"/>
        </w:rPr>
        <w:t xml:space="preserve"> Е,</w:t>
      </w:r>
      <w:r w:rsidR="00037C17" w:rsidRPr="00037C17">
        <w:rPr>
          <w:rFonts w:ascii="Times New Roman" w:hAnsi="Times New Roman" w:cs="Times New Roman"/>
          <w:sz w:val="28"/>
          <w:szCs w:val="28"/>
        </w:rPr>
        <w:t xml:space="preserve"> </w:t>
      </w:r>
      <w:r w:rsidR="00581471">
        <w:rPr>
          <w:rFonts w:ascii="Times New Roman" w:hAnsi="Times New Roman" w:cs="Times New Roman"/>
          <w:sz w:val="28"/>
          <w:szCs w:val="28"/>
        </w:rPr>
        <w:t>Д</w:t>
      </w:r>
      <w:r w:rsidR="00037C17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="00037C17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="00037C17">
        <w:rPr>
          <w:rFonts w:ascii="Times New Roman" w:hAnsi="Times New Roman" w:cs="Times New Roman"/>
          <w:sz w:val="28"/>
          <w:szCs w:val="28"/>
        </w:rPr>
        <w:t xml:space="preserve">, К, </w:t>
      </w:r>
      <w:r w:rsidR="00037C17" w:rsidRPr="00037C17">
        <w:rPr>
          <w:rFonts w:ascii="Times New Roman" w:hAnsi="Times New Roman" w:cs="Times New Roman"/>
          <w:sz w:val="28"/>
          <w:szCs w:val="28"/>
        </w:rPr>
        <w:t>РР</w:t>
      </w:r>
      <w:r w:rsidRPr="00037C17">
        <w:rPr>
          <w:rFonts w:ascii="Times New Roman" w:hAnsi="Times New Roman" w:cs="Times New Roman"/>
          <w:sz w:val="28"/>
          <w:szCs w:val="28"/>
        </w:rPr>
        <w:t xml:space="preserve">, </w:t>
      </w:r>
      <w:r w:rsidR="00037C17">
        <w:rPr>
          <w:rFonts w:ascii="Times New Roman" w:hAnsi="Times New Roman" w:cs="Times New Roman"/>
          <w:sz w:val="28"/>
          <w:szCs w:val="28"/>
        </w:rPr>
        <w:t xml:space="preserve">В5, </w:t>
      </w:r>
      <w:r w:rsidRPr="00037C17">
        <w:rPr>
          <w:rFonts w:ascii="Times New Roman" w:hAnsi="Times New Roman" w:cs="Times New Roman"/>
          <w:sz w:val="28"/>
          <w:szCs w:val="28"/>
        </w:rPr>
        <w:t>В6, В7</w:t>
      </w:r>
      <w:r w:rsidR="00581471">
        <w:rPr>
          <w:rFonts w:ascii="Times New Roman" w:hAnsi="Times New Roman" w:cs="Times New Roman"/>
          <w:sz w:val="28"/>
          <w:szCs w:val="28"/>
        </w:rPr>
        <w:t>, В9, метионин</w:t>
      </w:r>
      <w:r w:rsidR="00037C17">
        <w:rPr>
          <w:rFonts w:ascii="Times New Roman" w:hAnsi="Times New Roman" w:cs="Times New Roman"/>
          <w:sz w:val="28"/>
          <w:szCs w:val="28"/>
        </w:rPr>
        <w:t xml:space="preserve">, цистеин, экстракт </w:t>
      </w:r>
      <w:r w:rsidR="00581471">
        <w:rPr>
          <w:rFonts w:ascii="Times New Roman" w:hAnsi="Times New Roman" w:cs="Times New Roman"/>
          <w:sz w:val="28"/>
          <w:szCs w:val="28"/>
        </w:rPr>
        <w:t>просо</w:t>
      </w:r>
      <w:r w:rsidR="00037C17">
        <w:rPr>
          <w:rFonts w:ascii="Times New Roman" w:hAnsi="Times New Roman" w:cs="Times New Roman"/>
          <w:sz w:val="28"/>
          <w:szCs w:val="28"/>
        </w:rPr>
        <w:t>.</w:t>
      </w:r>
    </w:p>
    <w:p w:rsidR="0026643E" w:rsidRDefault="0026643E" w:rsidP="000A5FAD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801897">
        <w:rPr>
          <w:rFonts w:ascii="Times New Roman" w:hAnsi="Times New Roman" w:cs="Times New Roman"/>
          <w:b/>
          <w:color w:val="FF0000"/>
          <w:sz w:val="28"/>
          <w:szCs w:val="28"/>
          <w:lang w:val="en-US"/>
        </w:rPr>
        <w:t>NB</w:t>
      </w:r>
      <w:r w:rsidRPr="00801897">
        <w:rPr>
          <w:rFonts w:ascii="Times New Roman" w:hAnsi="Times New Roman" w:cs="Times New Roman"/>
          <w:b/>
          <w:color w:val="FF0000"/>
          <w:sz w:val="28"/>
          <w:szCs w:val="28"/>
        </w:rPr>
        <w:t>!</w:t>
      </w:r>
      <w:r w:rsidRPr="00D67CAF">
        <w:rPr>
          <w:rFonts w:ascii="Times New Roman" w:hAnsi="Times New Roman" w:cs="Times New Roman"/>
          <w:sz w:val="28"/>
          <w:szCs w:val="28"/>
        </w:rPr>
        <w:t xml:space="preserve"> </w:t>
      </w:r>
      <w:r w:rsidRPr="00D67CAF">
        <w:rPr>
          <w:rFonts w:ascii="Times New Roman" w:hAnsi="Times New Roman" w:cs="Times New Roman"/>
          <w:b/>
          <w:sz w:val="28"/>
          <w:szCs w:val="28"/>
        </w:rPr>
        <w:t xml:space="preserve">Содержание биотина в одной капсуле </w:t>
      </w:r>
      <w:r w:rsidR="00037C17">
        <w:rPr>
          <w:rFonts w:ascii="Times New Roman" w:hAnsi="Times New Roman" w:cs="Times New Roman"/>
          <w:b/>
          <w:sz w:val="28"/>
          <w:szCs w:val="28"/>
        </w:rPr>
        <w:t>0,07</w:t>
      </w:r>
      <w:r>
        <w:rPr>
          <w:rFonts w:ascii="Times New Roman" w:hAnsi="Times New Roman" w:cs="Times New Roman"/>
          <w:b/>
          <w:sz w:val="28"/>
          <w:szCs w:val="28"/>
        </w:rPr>
        <w:t>5 м</w:t>
      </w:r>
      <w:r w:rsidRPr="00D67CAF">
        <w:rPr>
          <w:rFonts w:ascii="Times New Roman" w:hAnsi="Times New Roman" w:cs="Times New Roman"/>
          <w:b/>
          <w:sz w:val="28"/>
          <w:szCs w:val="28"/>
        </w:rPr>
        <w:t>г.</w:t>
      </w:r>
    </w:p>
    <w:p w:rsidR="00581471" w:rsidRPr="00581471" w:rsidRDefault="00581471" w:rsidP="000A5FAD">
      <w:pPr>
        <w:pStyle w:val="a3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 w:rsidRPr="00581471">
        <w:rPr>
          <w:sz w:val="28"/>
          <w:szCs w:val="28"/>
        </w:rPr>
        <w:t xml:space="preserve">Комплекс </w:t>
      </w:r>
      <w:r>
        <w:rPr>
          <w:sz w:val="28"/>
          <w:szCs w:val="28"/>
        </w:rPr>
        <w:t xml:space="preserve">жирорастворимых </w:t>
      </w:r>
      <w:r w:rsidRPr="00581471">
        <w:rPr>
          <w:sz w:val="28"/>
          <w:szCs w:val="28"/>
        </w:rPr>
        <w:t xml:space="preserve">витаминов </w:t>
      </w:r>
      <w:r>
        <w:rPr>
          <w:sz w:val="28"/>
          <w:szCs w:val="28"/>
        </w:rPr>
        <w:t>Д</w:t>
      </w:r>
      <w:r>
        <w:rPr>
          <w:sz w:val="28"/>
          <w:szCs w:val="28"/>
        </w:rPr>
        <w:t xml:space="preserve">, </w:t>
      </w:r>
      <w:proofErr w:type="gramStart"/>
      <w:r>
        <w:rPr>
          <w:sz w:val="28"/>
          <w:szCs w:val="28"/>
        </w:rPr>
        <w:t>А</w:t>
      </w:r>
      <w:proofErr w:type="gramEnd"/>
      <w:r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К нормализует обмен </w:t>
      </w:r>
      <w:r w:rsidRPr="00581471">
        <w:rPr>
          <w:sz w:val="28"/>
          <w:szCs w:val="28"/>
        </w:rPr>
        <w:t>веществ, уменьшает сухость кожи.</w:t>
      </w:r>
    </w:p>
    <w:p w:rsidR="00581471" w:rsidRDefault="00581471" w:rsidP="000A5FAD">
      <w:pPr>
        <w:pStyle w:val="a3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Витамин Е - </w:t>
      </w:r>
      <w:r w:rsidRPr="00581471">
        <w:rPr>
          <w:sz w:val="28"/>
          <w:szCs w:val="28"/>
        </w:rPr>
        <w:t>важнейш</w:t>
      </w:r>
      <w:r>
        <w:rPr>
          <w:sz w:val="28"/>
          <w:szCs w:val="28"/>
        </w:rPr>
        <w:t>ий</w:t>
      </w:r>
      <w:r w:rsidRPr="00581471">
        <w:rPr>
          <w:sz w:val="28"/>
          <w:szCs w:val="28"/>
        </w:rPr>
        <w:t xml:space="preserve"> природны</w:t>
      </w:r>
      <w:r>
        <w:rPr>
          <w:sz w:val="28"/>
          <w:szCs w:val="28"/>
        </w:rPr>
        <w:t>й антиоксидант</w:t>
      </w:r>
      <w:r w:rsidRPr="00581471">
        <w:rPr>
          <w:sz w:val="28"/>
          <w:szCs w:val="28"/>
        </w:rPr>
        <w:t xml:space="preserve">, улучшает кровообращение в волосяных фолликулах, стимулируя рост волос. </w:t>
      </w:r>
    </w:p>
    <w:p w:rsidR="00581471" w:rsidRDefault="00581471" w:rsidP="000A5FAD">
      <w:pPr>
        <w:pStyle w:val="a3"/>
        <w:shd w:val="clear" w:color="auto" w:fill="FFFFFF"/>
        <w:spacing w:before="0" w:beforeAutospacing="0" w:after="0" w:afterAutospacing="0" w:line="276" w:lineRule="auto"/>
        <w:rPr>
          <w:rFonts w:ascii="Arial" w:hAnsi="Arial" w:cs="Arial"/>
          <w:color w:val="333F48"/>
        </w:rPr>
      </w:pPr>
      <w:r>
        <w:rPr>
          <w:sz w:val="28"/>
          <w:szCs w:val="28"/>
        </w:rPr>
        <w:t>Кремний</w:t>
      </w:r>
      <w:r w:rsidRPr="00581471">
        <w:rPr>
          <w:sz w:val="28"/>
          <w:szCs w:val="28"/>
        </w:rPr>
        <w:t xml:space="preserve"> способствует выработке коллагена, что улучшает общее состояние волос и кожи головы. </w:t>
      </w:r>
    </w:p>
    <w:p w:rsidR="00581471" w:rsidRPr="00581471" w:rsidRDefault="00581471" w:rsidP="000A5FAD">
      <w:pPr>
        <w:pStyle w:val="a3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>Витамин С</w:t>
      </w:r>
      <w:r w:rsidRPr="00581471">
        <w:rPr>
          <w:sz w:val="28"/>
          <w:szCs w:val="28"/>
        </w:rPr>
        <w:t xml:space="preserve"> участвует в метаб</w:t>
      </w:r>
      <w:r>
        <w:rPr>
          <w:sz w:val="28"/>
          <w:szCs w:val="28"/>
        </w:rPr>
        <w:t xml:space="preserve">олизме аминокислот, обеспечивает </w:t>
      </w:r>
      <w:r w:rsidRPr="00581471">
        <w:rPr>
          <w:sz w:val="28"/>
          <w:szCs w:val="28"/>
        </w:rPr>
        <w:t>нормальную проницаемость стенок сосудов, поддерживает нормальную эластичность кожи. Ускоряет восстановительные процессы в коже, улучшая общее состояние кожи головы и рост волос.</w:t>
      </w:r>
    </w:p>
    <w:p w:rsidR="00581471" w:rsidRPr="00581471" w:rsidRDefault="00581471" w:rsidP="000A5FAD">
      <w:pPr>
        <w:pStyle w:val="a3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>Просо сухой экстракт</w:t>
      </w:r>
      <w:r w:rsidRPr="00581471">
        <w:rPr>
          <w:sz w:val="28"/>
          <w:szCs w:val="28"/>
        </w:rPr>
        <w:t xml:space="preserve"> содержит аминокислоты, витамины и минеральные вещества,</w:t>
      </w:r>
      <w:r>
        <w:rPr>
          <w:sz w:val="28"/>
          <w:szCs w:val="28"/>
        </w:rPr>
        <w:t xml:space="preserve"> которые </w:t>
      </w:r>
      <w:r w:rsidRPr="00581471">
        <w:rPr>
          <w:sz w:val="28"/>
          <w:szCs w:val="28"/>
        </w:rPr>
        <w:t>поддерж</w:t>
      </w:r>
      <w:r>
        <w:rPr>
          <w:sz w:val="28"/>
          <w:szCs w:val="28"/>
        </w:rPr>
        <w:t>ивают</w:t>
      </w:r>
      <w:r w:rsidRPr="00581471">
        <w:rPr>
          <w:sz w:val="28"/>
          <w:szCs w:val="28"/>
        </w:rPr>
        <w:t xml:space="preserve"> нормальны</w:t>
      </w:r>
      <w:r>
        <w:rPr>
          <w:sz w:val="28"/>
          <w:szCs w:val="28"/>
        </w:rPr>
        <w:t>е</w:t>
      </w:r>
      <w:r w:rsidRPr="00581471">
        <w:rPr>
          <w:sz w:val="28"/>
          <w:szCs w:val="28"/>
        </w:rPr>
        <w:t xml:space="preserve"> обменны</w:t>
      </w:r>
      <w:r>
        <w:rPr>
          <w:sz w:val="28"/>
          <w:szCs w:val="28"/>
        </w:rPr>
        <w:t>е</w:t>
      </w:r>
      <w:r w:rsidRPr="00581471">
        <w:rPr>
          <w:sz w:val="28"/>
          <w:szCs w:val="28"/>
        </w:rPr>
        <w:t xml:space="preserve"> процесс</w:t>
      </w:r>
      <w:r>
        <w:rPr>
          <w:sz w:val="28"/>
          <w:szCs w:val="28"/>
        </w:rPr>
        <w:t>ы</w:t>
      </w:r>
      <w:r w:rsidRPr="00581471">
        <w:rPr>
          <w:sz w:val="28"/>
          <w:szCs w:val="28"/>
        </w:rPr>
        <w:t xml:space="preserve"> в коже и волосяных л</w:t>
      </w:r>
      <w:r>
        <w:rPr>
          <w:sz w:val="28"/>
          <w:szCs w:val="28"/>
        </w:rPr>
        <w:t xml:space="preserve">уковицах. Позволяет </w:t>
      </w:r>
      <w:r w:rsidRPr="00581471">
        <w:rPr>
          <w:sz w:val="28"/>
          <w:szCs w:val="28"/>
        </w:rPr>
        <w:t>улучшить состояние кожи и волос, устранить сухость кожи, сохранить в ней влагу, предупредить выпадение волос.</w:t>
      </w:r>
    </w:p>
    <w:p w:rsidR="00581471" w:rsidRPr="00581471" w:rsidRDefault="00581471" w:rsidP="000A5FAD">
      <w:pPr>
        <w:pStyle w:val="a3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>Витамин В9</w:t>
      </w:r>
      <w:r w:rsidRPr="00581471">
        <w:rPr>
          <w:sz w:val="28"/>
          <w:szCs w:val="28"/>
        </w:rPr>
        <w:t xml:space="preserve"> оказывает антиоксидантное действие, способствует регенераторным процессам.</w:t>
      </w:r>
    </w:p>
    <w:p w:rsidR="00581471" w:rsidRPr="00581471" w:rsidRDefault="00581471" w:rsidP="000A5FAD">
      <w:pPr>
        <w:pStyle w:val="a3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Цинк регулирует</w:t>
      </w:r>
      <w:r w:rsidRPr="00581471">
        <w:rPr>
          <w:rFonts w:ascii="Arial" w:hAnsi="Arial" w:cs="Arial"/>
        </w:rPr>
        <w:t xml:space="preserve"> </w:t>
      </w:r>
      <w:r w:rsidRPr="00581471">
        <w:rPr>
          <w:sz w:val="28"/>
          <w:szCs w:val="28"/>
        </w:rPr>
        <w:t>активност</w:t>
      </w:r>
      <w:r>
        <w:rPr>
          <w:sz w:val="28"/>
          <w:szCs w:val="28"/>
        </w:rPr>
        <w:t>ь</w:t>
      </w:r>
      <w:r w:rsidRPr="00581471">
        <w:rPr>
          <w:sz w:val="28"/>
          <w:szCs w:val="28"/>
        </w:rPr>
        <w:t xml:space="preserve"> сальных желез, необходим для регенерации клеток кожи, белкового синтеза и образования коллагена, улучшает защитную способность иммунной системы.</w:t>
      </w:r>
    </w:p>
    <w:p w:rsidR="00581471" w:rsidRDefault="00581471" w:rsidP="000A5FAD">
      <w:pPr>
        <w:pStyle w:val="a3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>Витамин РР</w:t>
      </w:r>
      <w:r w:rsidRPr="00581471">
        <w:rPr>
          <w:sz w:val="28"/>
          <w:szCs w:val="28"/>
        </w:rPr>
        <w:t xml:space="preserve"> входит в состав ферментов, необходимых для клеточного дыхания, гликолиза и синтеза жиров. Участвует в обмене веществ, способствует лучшему питанию волос, улучшает снабжение волосяных фолликулов кислородом, входит в состав </w:t>
      </w:r>
      <w:proofErr w:type="spellStart"/>
      <w:r w:rsidRPr="00581471">
        <w:rPr>
          <w:sz w:val="28"/>
          <w:szCs w:val="28"/>
        </w:rPr>
        <w:t>коэнзимов</w:t>
      </w:r>
      <w:proofErr w:type="spellEnd"/>
      <w:r w:rsidRPr="00581471">
        <w:rPr>
          <w:sz w:val="28"/>
          <w:szCs w:val="28"/>
        </w:rPr>
        <w:t xml:space="preserve">, участвующих в процессах клеточного обновления. Отвечает за образование пигмента в волосах. </w:t>
      </w:r>
    </w:p>
    <w:p w:rsidR="00581471" w:rsidRPr="00581471" w:rsidRDefault="00581471" w:rsidP="000A5FAD">
      <w:pPr>
        <w:pStyle w:val="a3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>Витамин В5 с</w:t>
      </w:r>
      <w:r w:rsidRPr="00581471">
        <w:rPr>
          <w:sz w:val="28"/>
          <w:szCs w:val="28"/>
        </w:rPr>
        <w:t>тимулирует рост и деление клеток кожи, укрепляя общее состояние кожи и способствуя ее здоровью, участвует в метаболизме жирных кислот. Восстанавливает механически и химически поврежденные волосы, снижая их ломкость.</w:t>
      </w:r>
    </w:p>
    <w:p w:rsidR="00581471" w:rsidRPr="00581471" w:rsidRDefault="00581471" w:rsidP="000A5FAD">
      <w:pPr>
        <w:pStyle w:val="a3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 w:rsidRPr="00581471">
        <w:rPr>
          <w:sz w:val="28"/>
          <w:szCs w:val="28"/>
        </w:rPr>
        <w:t>Цистеин и метионин - аминокислоты, оказывают антиоксидантное действие, способствуют нейтрализации токсинов и препятствуют выпадению волос.</w:t>
      </w:r>
    </w:p>
    <w:p w:rsidR="00581471" w:rsidRDefault="00581471" w:rsidP="000A5FAD">
      <w:pPr>
        <w:pStyle w:val="a3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 w:rsidRPr="00581471">
        <w:rPr>
          <w:sz w:val="28"/>
          <w:szCs w:val="28"/>
        </w:rPr>
        <w:t xml:space="preserve">Витамин </w:t>
      </w:r>
      <w:r>
        <w:rPr>
          <w:sz w:val="28"/>
          <w:szCs w:val="28"/>
        </w:rPr>
        <w:t>В6</w:t>
      </w:r>
      <w:r w:rsidRPr="00581471">
        <w:rPr>
          <w:sz w:val="28"/>
          <w:szCs w:val="28"/>
        </w:rPr>
        <w:t xml:space="preserve"> необходим для поддержания гормонального равновесия и адекватного иммунного ответа. </w:t>
      </w:r>
    </w:p>
    <w:p w:rsidR="00581471" w:rsidRDefault="00581471" w:rsidP="000A5FAD">
      <w:pPr>
        <w:pStyle w:val="a3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Медь </w:t>
      </w:r>
      <w:r w:rsidRPr="00581471">
        <w:rPr>
          <w:sz w:val="28"/>
          <w:szCs w:val="28"/>
        </w:rPr>
        <w:t xml:space="preserve">входит в состав ферментов, ответственных за переплетение волокон коллагена и эластина. </w:t>
      </w:r>
    </w:p>
    <w:p w:rsidR="00581471" w:rsidRPr="00581471" w:rsidRDefault="00581471" w:rsidP="000A5FAD">
      <w:pPr>
        <w:pStyle w:val="a3"/>
        <w:shd w:val="clear" w:color="auto" w:fill="FFFFFF"/>
        <w:spacing w:before="0" w:beforeAutospacing="0" w:after="0" w:afterAutospacing="0" w:line="276" w:lineRule="auto"/>
        <w:rPr>
          <w:sz w:val="28"/>
          <w:szCs w:val="28"/>
        </w:rPr>
      </w:pPr>
      <w:r>
        <w:rPr>
          <w:sz w:val="28"/>
          <w:szCs w:val="28"/>
        </w:rPr>
        <w:t>Биотин н</w:t>
      </w:r>
      <w:r w:rsidRPr="00581471">
        <w:rPr>
          <w:sz w:val="28"/>
          <w:szCs w:val="28"/>
        </w:rPr>
        <w:t xml:space="preserve">еобходим для формирования здоровых ногтей и волос, снижает их ломкость. Защищает кожу от вредных воздействий окружающей среды. </w:t>
      </w:r>
    </w:p>
    <w:p w:rsidR="00581471" w:rsidRPr="00581471" w:rsidRDefault="00581471" w:rsidP="000A5FAD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037C17" w:rsidRPr="00037C17" w:rsidRDefault="00037C17" w:rsidP="000A5FAD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Вывод: </w:t>
      </w:r>
      <w:r w:rsidRPr="00037C17">
        <w:rPr>
          <w:rFonts w:ascii="Times New Roman" w:hAnsi="Times New Roman" w:cs="Times New Roman"/>
          <w:sz w:val="28"/>
          <w:szCs w:val="28"/>
        </w:rPr>
        <w:t>комбинированные БАД с биотином содержат витамин В7 в оптимальной суточной до</w:t>
      </w:r>
      <w:r w:rsidR="00581471">
        <w:rPr>
          <w:rFonts w:ascii="Times New Roman" w:hAnsi="Times New Roman" w:cs="Times New Roman"/>
          <w:sz w:val="28"/>
          <w:szCs w:val="28"/>
        </w:rPr>
        <w:t>зе или ниже, что компенсируется</w:t>
      </w:r>
      <w:r w:rsidRPr="00037C17">
        <w:rPr>
          <w:rFonts w:ascii="Times New Roman" w:hAnsi="Times New Roman" w:cs="Times New Roman"/>
          <w:sz w:val="28"/>
          <w:szCs w:val="28"/>
        </w:rPr>
        <w:t xml:space="preserve"> други</w:t>
      </w:r>
      <w:r w:rsidR="00581471">
        <w:rPr>
          <w:rFonts w:ascii="Times New Roman" w:hAnsi="Times New Roman" w:cs="Times New Roman"/>
          <w:sz w:val="28"/>
          <w:szCs w:val="28"/>
        </w:rPr>
        <w:t>ми</w:t>
      </w:r>
      <w:r w:rsidRPr="00037C17">
        <w:rPr>
          <w:rFonts w:ascii="Times New Roman" w:hAnsi="Times New Roman" w:cs="Times New Roman"/>
          <w:sz w:val="28"/>
          <w:szCs w:val="28"/>
        </w:rPr>
        <w:t xml:space="preserve"> витамин</w:t>
      </w:r>
      <w:r w:rsidR="00581471">
        <w:rPr>
          <w:rFonts w:ascii="Times New Roman" w:hAnsi="Times New Roman" w:cs="Times New Roman"/>
          <w:sz w:val="28"/>
          <w:szCs w:val="28"/>
        </w:rPr>
        <w:t>ами</w:t>
      </w:r>
      <w:r w:rsidRPr="00037C17">
        <w:rPr>
          <w:rFonts w:ascii="Times New Roman" w:hAnsi="Times New Roman" w:cs="Times New Roman"/>
          <w:sz w:val="28"/>
          <w:szCs w:val="28"/>
        </w:rPr>
        <w:t xml:space="preserve"> и микроэлемент</w:t>
      </w:r>
      <w:r w:rsidR="00581471">
        <w:rPr>
          <w:rFonts w:ascii="Times New Roman" w:hAnsi="Times New Roman" w:cs="Times New Roman"/>
          <w:sz w:val="28"/>
          <w:szCs w:val="28"/>
        </w:rPr>
        <w:t>ами</w:t>
      </w:r>
      <w:r w:rsidRPr="00037C17">
        <w:rPr>
          <w:rFonts w:ascii="Times New Roman" w:hAnsi="Times New Roman" w:cs="Times New Roman"/>
          <w:sz w:val="28"/>
          <w:szCs w:val="28"/>
        </w:rPr>
        <w:t>, входящи</w:t>
      </w:r>
      <w:r w:rsidR="00581471">
        <w:rPr>
          <w:rFonts w:ascii="Times New Roman" w:hAnsi="Times New Roman" w:cs="Times New Roman"/>
          <w:sz w:val="28"/>
          <w:szCs w:val="28"/>
        </w:rPr>
        <w:t>ми</w:t>
      </w:r>
      <w:r w:rsidRPr="00037C17">
        <w:rPr>
          <w:rFonts w:ascii="Times New Roman" w:hAnsi="Times New Roman" w:cs="Times New Roman"/>
          <w:sz w:val="28"/>
          <w:szCs w:val="28"/>
        </w:rPr>
        <w:t xml:space="preserve"> в состав БАД</w:t>
      </w:r>
      <w:r w:rsidR="00581471">
        <w:rPr>
          <w:rFonts w:ascii="Times New Roman" w:hAnsi="Times New Roman" w:cs="Times New Roman"/>
          <w:sz w:val="28"/>
          <w:szCs w:val="28"/>
        </w:rPr>
        <w:t xml:space="preserve"> для оказания лечебного эффекта</w:t>
      </w:r>
      <w:r w:rsidRPr="00037C17">
        <w:rPr>
          <w:rFonts w:ascii="Times New Roman" w:hAnsi="Times New Roman" w:cs="Times New Roman"/>
          <w:sz w:val="28"/>
          <w:szCs w:val="28"/>
        </w:rPr>
        <w:t>.</w:t>
      </w:r>
    </w:p>
    <w:p w:rsidR="0026643E" w:rsidRDefault="0026643E" w:rsidP="000A5FAD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</w:p>
    <w:p w:rsidR="00957C8E" w:rsidRPr="00A970E4" w:rsidRDefault="00957C8E" w:rsidP="00682B89">
      <w:pPr>
        <w:spacing w:after="0" w:line="276" w:lineRule="auto"/>
        <w:rPr>
          <w:rFonts w:ascii="Times New Roman" w:hAnsi="Times New Roman" w:cs="Times New Roman"/>
          <w:b/>
          <w:sz w:val="28"/>
          <w:szCs w:val="28"/>
        </w:rPr>
      </w:pPr>
      <w:r w:rsidRPr="00A970E4">
        <w:rPr>
          <w:rFonts w:ascii="Times New Roman" w:hAnsi="Times New Roman" w:cs="Times New Roman"/>
          <w:b/>
          <w:sz w:val="28"/>
          <w:szCs w:val="28"/>
        </w:rPr>
        <w:t>Список используемых источников:</w:t>
      </w:r>
    </w:p>
    <w:p w:rsidR="00957C8E" w:rsidRPr="00A970E4" w:rsidRDefault="009A1533" w:rsidP="00682B89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957C8E" w:rsidRPr="00A970E4">
        <w:rPr>
          <w:rFonts w:ascii="Times New Roman" w:hAnsi="Times New Roman" w:cs="Times New Roman"/>
          <w:sz w:val="28"/>
          <w:szCs w:val="28"/>
        </w:rPr>
        <w:t xml:space="preserve">. </w:t>
      </w:r>
      <w:r w:rsidR="00957C8E" w:rsidRPr="00A970E4">
        <w:rPr>
          <w:rFonts w:ascii="Times New Roman" w:hAnsi="Times New Roman" w:cs="Times New Roman"/>
          <w:sz w:val="28"/>
          <w:szCs w:val="28"/>
          <w:lang w:val="en-US"/>
        </w:rPr>
        <w:t>https</w:t>
      </w:r>
      <w:r w:rsidR="00957C8E" w:rsidRPr="00A970E4">
        <w:rPr>
          <w:rFonts w:ascii="Times New Roman" w:hAnsi="Times New Roman" w:cs="Times New Roman"/>
          <w:sz w:val="28"/>
          <w:szCs w:val="28"/>
        </w:rPr>
        <w:t>//</w:t>
      </w:r>
      <w:r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9A1533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krasotaimedicina</w:t>
      </w:r>
      <w:proofErr w:type="spellEnd"/>
      <w:r w:rsidR="00957C8E" w:rsidRPr="00A970E4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957C8E" w:rsidRPr="00A970E4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сайт «М</w:t>
      </w:r>
      <w:bookmarkStart w:id="5" w:name="_GoBack"/>
      <w:bookmarkEnd w:id="5"/>
      <w:r>
        <w:rPr>
          <w:rFonts w:ascii="Times New Roman" w:hAnsi="Times New Roman" w:cs="Times New Roman"/>
          <w:sz w:val="28"/>
          <w:szCs w:val="28"/>
        </w:rPr>
        <w:t>едицинский справочник болезней. Недостаточность биотина</w:t>
      </w:r>
      <w:r w:rsidR="00957C8E" w:rsidRPr="00A970E4">
        <w:rPr>
          <w:rFonts w:ascii="Times New Roman" w:hAnsi="Times New Roman" w:cs="Times New Roman"/>
          <w:sz w:val="28"/>
          <w:szCs w:val="28"/>
        </w:rPr>
        <w:t>»</w:t>
      </w:r>
    </w:p>
    <w:p w:rsidR="00957C8E" w:rsidRPr="00A970E4" w:rsidRDefault="006805CA" w:rsidP="00682B89">
      <w:pPr>
        <w:spacing w:after="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970E4"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="00957C8E" w:rsidRPr="00A970E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FA77DD" w:rsidRPr="00A970E4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https</w:t>
      </w:r>
      <w:r w:rsidR="00E4023E" w:rsidRPr="00A970E4">
        <w:rPr>
          <w:rFonts w:ascii="Times New Roman" w:hAnsi="Times New Roman" w:cs="Times New Roman"/>
          <w:color w:val="000000" w:themeColor="text1"/>
          <w:sz w:val="28"/>
          <w:szCs w:val="28"/>
        </w:rPr>
        <w:t>//</w:t>
      </w:r>
      <w:r w:rsidR="003C29FF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www</w:t>
      </w:r>
      <w:r w:rsidR="003C29FF" w:rsidRPr="003C29F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proofErr w:type="spellStart"/>
      <w:r w:rsidR="003C29FF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evalarlab</w:t>
      </w:r>
      <w:proofErr w:type="spellEnd"/>
      <w:r w:rsidR="003C29FF" w:rsidRPr="003C29F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3C29FF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com</w:t>
      </w:r>
      <w:r w:rsidR="00957C8E" w:rsidRPr="00A970E4">
        <w:rPr>
          <w:rFonts w:ascii="Times New Roman" w:hAnsi="Times New Roman" w:cs="Times New Roman"/>
          <w:color w:val="000000" w:themeColor="text1"/>
          <w:sz w:val="28"/>
          <w:szCs w:val="28"/>
        </w:rPr>
        <w:t>– сайт «</w:t>
      </w:r>
      <w:r w:rsidR="003C29FF">
        <w:rPr>
          <w:rFonts w:ascii="Times New Roman" w:hAnsi="Times New Roman" w:cs="Times New Roman"/>
          <w:color w:val="000000" w:themeColor="text1"/>
          <w:sz w:val="28"/>
          <w:szCs w:val="28"/>
        </w:rPr>
        <w:t>Витамин красоты – Биотин форте</w:t>
      </w:r>
      <w:r w:rsidR="00957C8E" w:rsidRPr="00A970E4">
        <w:rPr>
          <w:rFonts w:ascii="Times New Roman" w:hAnsi="Times New Roman" w:cs="Times New Roman"/>
          <w:color w:val="000000" w:themeColor="text1"/>
          <w:sz w:val="28"/>
          <w:szCs w:val="28"/>
        </w:rPr>
        <w:t>»</w:t>
      </w:r>
    </w:p>
    <w:p w:rsidR="00E4023E" w:rsidRPr="00A970E4" w:rsidRDefault="006805CA" w:rsidP="00682B89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A970E4">
        <w:rPr>
          <w:rFonts w:ascii="Times New Roman" w:hAnsi="Times New Roman" w:cs="Times New Roman"/>
          <w:sz w:val="28"/>
          <w:szCs w:val="28"/>
        </w:rPr>
        <w:t>4</w:t>
      </w:r>
      <w:r w:rsidR="00E4023E" w:rsidRPr="00A970E4">
        <w:rPr>
          <w:rFonts w:ascii="Times New Roman" w:hAnsi="Times New Roman" w:cs="Times New Roman"/>
          <w:sz w:val="28"/>
          <w:szCs w:val="28"/>
        </w:rPr>
        <w:t xml:space="preserve">. </w:t>
      </w:r>
      <w:r w:rsidR="00E4023E" w:rsidRPr="00A970E4">
        <w:rPr>
          <w:rFonts w:ascii="Times New Roman" w:hAnsi="Times New Roman" w:cs="Times New Roman"/>
          <w:sz w:val="28"/>
          <w:szCs w:val="28"/>
          <w:lang w:val="en-US"/>
        </w:rPr>
        <w:t>https</w:t>
      </w:r>
      <w:r w:rsidR="00E4023E" w:rsidRPr="00A970E4">
        <w:rPr>
          <w:rFonts w:ascii="Times New Roman" w:hAnsi="Times New Roman" w:cs="Times New Roman"/>
          <w:sz w:val="28"/>
          <w:szCs w:val="28"/>
        </w:rPr>
        <w:t>//</w:t>
      </w:r>
      <w:r w:rsidR="001D5798"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="001D5798" w:rsidRPr="001D5798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1D5798">
        <w:rPr>
          <w:rFonts w:ascii="Times New Roman" w:hAnsi="Times New Roman" w:cs="Times New Roman"/>
          <w:sz w:val="28"/>
          <w:szCs w:val="28"/>
          <w:lang w:val="en-US"/>
        </w:rPr>
        <w:t>solgarvitamin</w:t>
      </w:r>
      <w:proofErr w:type="spellEnd"/>
      <w:r w:rsidR="00E4023E" w:rsidRPr="00A970E4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E4023E" w:rsidRPr="00A970E4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A970E4">
        <w:rPr>
          <w:rFonts w:ascii="Times New Roman" w:hAnsi="Times New Roman" w:cs="Times New Roman"/>
          <w:sz w:val="28"/>
          <w:szCs w:val="28"/>
        </w:rPr>
        <w:t xml:space="preserve"> – сайт «</w:t>
      </w:r>
      <w:proofErr w:type="spellStart"/>
      <w:r w:rsidR="001D5798">
        <w:rPr>
          <w:rFonts w:ascii="Times New Roman" w:hAnsi="Times New Roman" w:cs="Times New Roman"/>
          <w:sz w:val="28"/>
          <w:szCs w:val="28"/>
        </w:rPr>
        <w:t>Солгар</w:t>
      </w:r>
      <w:proofErr w:type="spellEnd"/>
      <w:r w:rsidR="00E4023E" w:rsidRPr="00A970E4">
        <w:rPr>
          <w:rFonts w:ascii="Times New Roman" w:hAnsi="Times New Roman" w:cs="Times New Roman"/>
          <w:sz w:val="28"/>
          <w:szCs w:val="28"/>
        </w:rPr>
        <w:t>»</w:t>
      </w:r>
    </w:p>
    <w:p w:rsidR="00957C8E" w:rsidRPr="00A970E4" w:rsidRDefault="006805CA" w:rsidP="00682B89">
      <w:pPr>
        <w:spacing w:after="0" w:line="276" w:lineRule="auto"/>
        <w:rPr>
          <w:rFonts w:ascii="Times New Roman" w:hAnsi="Times New Roman" w:cs="Times New Roman"/>
          <w:sz w:val="28"/>
          <w:szCs w:val="28"/>
        </w:rPr>
      </w:pPr>
      <w:r w:rsidRPr="00A970E4">
        <w:rPr>
          <w:rFonts w:ascii="Times New Roman" w:hAnsi="Times New Roman" w:cs="Times New Roman"/>
          <w:sz w:val="28"/>
          <w:szCs w:val="28"/>
        </w:rPr>
        <w:t xml:space="preserve">5. </w:t>
      </w:r>
      <w:r w:rsidRPr="00A970E4">
        <w:rPr>
          <w:rFonts w:ascii="Times New Roman" w:hAnsi="Times New Roman" w:cs="Times New Roman"/>
          <w:sz w:val="28"/>
          <w:szCs w:val="28"/>
          <w:lang w:val="en-US"/>
        </w:rPr>
        <w:t>https</w:t>
      </w:r>
      <w:r w:rsidRPr="00A970E4">
        <w:rPr>
          <w:rFonts w:ascii="Times New Roman" w:hAnsi="Times New Roman" w:cs="Times New Roman"/>
          <w:sz w:val="28"/>
          <w:szCs w:val="28"/>
        </w:rPr>
        <w:t>//</w:t>
      </w:r>
      <w:r w:rsidRPr="00A970E4">
        <w:rPr>
          <w:rFonts w:ascii="Times New Roman" w:hAnsi="Times New Roman" w:cs="Times New Roman"/>
          <w:sz w:val="28"/>
          <w:szCs w:val="28"/>
          <w:lang w:val="en-US"/>
        </w:rPr>
        <w:t>www</w:t>
      </w:r>
      <w:r w:rsidRPr="00A970E4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674837">
        <w:rPr>
          <w:rFonts w:ascii="Times New Roman" w:hAnsi="Times New Roman" w:cs="Times New Roman"/>
          <w:sz w:val="28"/>
          <w:szCs w:val="28"/>
          <w:lang w:val="en-US"/>
        </w:rPr>
        <w:t>rlsnet</w:t>
      </w:r>
      <w:proofErr w:type="spellEnd"/>
      <w:r w:rsidRPr="00A970E4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A970E4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A970E4">
        <w:rPr>
          <w:rFonts w:ascii="Times New Roman" w:hAnsi="Times New Roman" w:cs="Times New Roman"/>
          <w:sz w:val="28"/>
          <w:szCs w:val="28"/>
        </w:rPr>
        <w:t>- сайт «</w:t>
      </w:r>
      <w:r w:rsidR="00674837">
        <w:rPr>
          <w:rFonts w:ascii="Times New Roman" w:hAnsi="Times New Roman" w:cs="Times New Roman"/>
          <w:sz w:val="28"/>
          <w:szCs w:val="28"/>
        </w:rPr>
        <w:t xml:space="preserve">Регистр лекарственных средств России. Витамины и </w:t>
      </w:r>
      <w:proofErr w:type="spellStart"/>
      <w:r w:rsidR="00674837">
        <w:rPr>
          <w:rFonts w:ascii="Times New Roman" w:hAnsi="Times New Roman" w:cs="Times New Roman"/>
          <w:sz w:val="28"/>
          <w:szCs w:val="28"/>
        </w:rPr>
        <w:t>витаминоподобные</w:t>
      </w:r>
      <w:proofErr w:type="spellEnd"/>
      <w:r w:rsidR="00674837">
        <w:rPr>
          <w:rFonts w:ascii="Times New Roman" w:hAnsi="Times New Roman" w:cs="Times New Roman"/>
          <w:sz w:val="28"/>
          <w:szCs w:val="28"/>
        </w:rPr>
        <w:t xml:space="preserve"> средства</w:t>
      </w:r>
      <w:r w:rsidRPr="00A970E4">
        <w:rPr>
          <w:rFonts w:ascii="Times New Roman" w:hAnsi="Times New Roman" w:cs="Times New Roman"/>
          <w:sz w:val="28"/>
          <w:szCs w:val="28"/>
        </w:rPr>
        <w:t>»</w:t>
      </w:r>
    </w:p>
    <w:sectPr w:rsidR="00957C8E" w:rsidRPr="00A970E4">
      <w:footerReference w:type="default" r:id="rId1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062CC" w:rsidRDefault="004062CC" w:rsidP="00047C9B">
      <w:pPr>
        <w:spacing w:after="0" w:line="240" w:lineRule="auto"/>
      </w:pPr>
      <w:r>
        <w:separator/>
      </w:r>
    </w:p>
  </w:endnote>
  <w:endnote w:type="continuationSeparator" w:id="0">
    <w:p w:rsidR="004062CC" w:rsidRDefault="004062CC" w:rsidP="00047C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61730345"/>
      <w:docPartObj>
        <w:docPartGallery w:val="Page Numbers (Bottom of Page)"/>
        <w:docPartUnique/>
      </w:docPartObj>
    </w:sdtPr>
    <w:sdtEndPr/>
    <w:sdtContent>
      <w:p w:rsidR="00047C9B" w:rsidRDefault="00047C9B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A5FAD">
          <w:rPr>
            <w:noProof/>
          </w:rPr>
          <w:t>3</w:t>
        </w:r>
        <w:r>
          <w:fldChar w:fldCharType="end"/>
        </w:r>
      </w:p>
    </w:sdtContent>
  </w:sdt>
  <w:p w:rsidR="00047C9B" w:rsidRDefault="00047C9B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062CC" w:rsidRDefault="004062CC" w:rsidP="00047C9B">
      <w:pPr>
        <w:spacing w:after="0" w:line="240" w:lineRule="auto"/>
      </w:pPr>
      <w:r>
        <w:separator/>
      </w:r>
    </w:p>
  </w:footnote>
  <w:footnote w:type="continuationSeparator" w:id="0">
    <w:p w:rsidR="004062CC" w:rsidRDefault="004062CC" w:rsidP="00047C9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7B6950"/>
    <w:multiLevelType w:val="multilevel"/>
    <w:tmpl w:val="DFEE56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326719B"/>
    <w:multiLevelType w:val="multilevel"/>
    <w:tmpl w:val="11148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FE4892"/>
    <w:multiLevelType w:val="multilevel"/>
    <w:tmpl w:val="AFB441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F1F4E0B"/>
    <w:multiLevelType w:val="multilevel"/>
    <w:tmpl w:val="A06616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4C5740B"/>
    <w:multiLevelType w:val="multilevel"/>
    <w:tmpl w:val="2BDE29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5DC25AE"/>
    <w:multiLevelType w:val="multilevel"/>
    <w:tmpl w:val="5BFC5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60839D8"/>
    <w:multiLevelType w:val="multilevel"/>
    <w:tmpl w:val="A8345B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F377D2D"/>
    <w:multiLevelType w:val="multilevel"/>
    <w:tmpl w:val="1C705F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E8A3FEF"/>
    <w:multiLevelType w:val="multilevel"/>
    <w:tmpl w:val="D51AF9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BFC1740"/>
    <w:multiLevelType w:val="multilevel"/>
    <w:tmpl w:val="292246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6BA14F24"/>
    <w:multiLevelType w:val="multilevel"/>
    <w:tmpl w:val="B13E1E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70ED7866"/>
    <w:multiLevelType w:val="multilevel"/>
    <w:tmpl w:val="42506B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49F5815"/>
    <w:multiLevelType w:val="multilevel"/>
    <w:tmpl w:val="ADA4FD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76666CB1"/>
    <w:multiLevelType w:val="multilevel"/>
    <w:tmpl w:val="27E034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796E34B9"/>
    <w:multiLevelType w:val="hybridMultilevel"/>
    <w:tmpl w:val="AB48894A"/>
    <w:lvl w:ilvl="0" w:tplc="F822DE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E990AA8"/>
    <w:multiLevelType w:val="multilevel"/>
    <w:tmpl w:val="FB941F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4"/>
  </w:num>
  <w:num w:numId="2">
    <w:abstractNumId w:val="6"/>
  </w:num>
  <w:num w:numId="3">
    <w:abstractNumId w:val="13"/>
  </w:num>
  <w:num w:numId="4">
    <w:abstractNumId w:val="9"/>
  </w:num>
  <w:num w:numId="5">
    <w:abstractNumId w:val="11"/>
  </w:num>
  <w:num w:numId="6">
    <w:abstractNumId w:val="3"/>
  </w:num>
  <w:num w:numId="7">
    <w:abstractNumId w:val="8"/>
  </w:num>
  <w:num w:numId="8">
    <w:abstractNumId w:val="10"/>
  </w:num>
  <w:num w:numId="9">
    <w:abstractNumId w:val="7"/>
  </w:num>
  <w:num w:numId="10">
    <w:abstractNumId w:val="4"/>
  </w:num>
  <w:num w:numId="11">
    <w:abstractNumId w:val="0"/>
  </w:num>
  <w:num w:numId="12">
    <w:abstractNumId w:val="1"/>
  </w:num>
  <w:num w:numId="13">
    <w:abstractNumId w:val="12"/>
  </w:num>
  <w:num w:numId="14">
    <w:abstractNumId w:val="5"/>
  </w:num>
  <w:num w:numId="15">
    <w:abstractNumId w:val="15"/>
  </w:num>
  <w:num w:numId="1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6B02"/>
    <w:rsid w:val="00012EC6"/>
    <w:rsid w:val="00037C17"/>
    <w:rsid w:val="00047C9B"/>
    <w:rsid w:val="00050449"/>
    <w:rsid w:val="000A01BE"/>
    <w:rsid w:val="000A5FAD"/>
    <w:rsid w:val="000A6B02"/>
    <w:rsid w:val="000A7587"/>
    <w:rsid w:val="000D6C09"/>
    <w:rsid w:val="000E13BD"/>
    <w:rsid w:val="001135B1"/>
    <w:rsid w:val="001428B6"/>
    <w:rsid w:val="0018535B"/>
    <w:rsid w:val="001B423F"/>
    <w:rsid w:val="001C5A49"/>
    <w:rsid w:val="001D5798"/>
    <w:rsid w:val="001D5C78"/>
    <w:rsid w:val="00211E26"/>
    <w:rsid w:val="00247BD8"/>
    <w:rsid w:val="00254E73"/>
    <w:rsid w:val="0026643E"/>
    <w:rsid w:val="00292BB7"/>
    <w:rsid w:val="002931FF"/>
    <w:rsid w:val="002B63E9"/>
    <w:rsid w:val="002C2B81"/>
    <w:rsid w:val="002E4069"/>
    <w:rsid w:val="00301316"/>
    <w:rsid w:val="003033E4"/>
    <w:rsid w:val="003116E8"/>
    <w:rsid w:val="0031640C"/>
    <w:rsid w:val="003202C7"/>
    <w:rsid w:val="0036046A"/>
    <w:rsid w:val="00361893"/>
    <w:rsid w:val="0037017E"/>
    <w:rsid w:val="0038585C"/>
    <w:rsid w:val="00392DE3"/>
    <w:rsid w:val="003C29FF"/>
    <w:rsid w:val="003C7EAC"/>
    <w:rsid w:val="003F5363"/>
    <w:rsid w:val="004062CC"/>
    <w:rsid w:val="004062D7"/>
    <w:rsid w:val="004701E3"/>
    <w:rsid w:val="00494038"/>
    <w:rsid w:val="004A152E"/>
    <w:rsid w:val="004B1372"/>
    <w:rsid w:val="004E4E90"/>
    <w:rsid w:val="004E4EEF"/>
    <w:rsid w:val="00506C81"/>
    <w:rsid w:val="005078C8"/>
    <w:rsid w:val="005171F4"/>
    <w:rsid w:val="005223E8"/>
    <w:rsid w:val="00530847"/>
    <w:rsid w:val="00536E4D"/>
    <w:rsid w:val="00541C2F"/>
    <w:rsid w:val="005519AC"/>
    <w:rsid w:val="00576832"/>
    <w:rsid w:val="00581471"/>
    <w:rsid w:val="00594C6F"/>
    <w:rsid w:val="005A3C55"/>
    <w:rsid w:val="005B060A"/>
    <w:rsid w:val="005B64B9"/>
    <w:rsid w:val="005D0CCF"/>
    <w:rsid w:val="006278C1"/>
    <w:rsid w:val="00631B90"/>
    <w:rsid w:val="00674837"/>
    <w:rsid w:val="006805CA"/>
    <w:rsid w:val="00682B89"/>
    <w:rsid w:val="006A72ED"/>
    <w:rsid w:val="006E047E"/>
    <w:rsid w:val="006E29EC"/>
    <w:rsid w:val="00715502"/>
    <w:rsid w:val="00726096"/>
    <w:rsid w:val="0077545B"/>
    <w:rsid w:val="00787E6C"/>
    <w:rsid w:val="00793339"/>
    <w:rsid w:val="00795209"/>
    <w:rsid w:val="00797143"/>
    <w:rsid w:val="007E2A7E"/>
    <w:rsid w:val="007E5562"/>
    <w:rsid w:val="00801897"/>
    <w:rsid w:val="00803ED3"/>
    <w:rsid w:val="0081470B"/>
    <w:rsid w:val="008233C4"/>
    <w:rsid w:val="00823D4C"/>
    <w:rsid w:val="008325EC"/>
    <w:rsid w:val="00856A67"/>
    <w:rsid w:val="00866C21"/>
    <w:rsid w:val="0088781F"/>
    <w:rsid w:val="008C6E22"/>
    <w:rsid w:val="008E0E86"/>
    <w:rsid w:val="008E44ED"/>
    <w:rsid w:val="009015CB"/>
    <w:rsid w:val="0092007D"/>
    <w:rsid w:val="00953332"/>
    <w:rsid w:val="00957C8E"/>
    <w:rsid w:val="009710C7"/>
    <w:rsid w:val="00971659"/>
    <w:rsid w:val="009723EF"/>
    <w:rsid w:val="00982727"/>
    <w:rsid w:val="009A1533"/>
    <w:rsid w:val="009A6E84"/>
    <w:rsid w:val="009B4DC8"/>
    <w:rsid w:val="009B50B1"/>
    <w:rsid w:val="009F0831"/>
    <w:rsid w:val="00A36B4C"/>
    <w:rsid w:val="00A421DA"/>
    <w:rsid w:val="00A50EC4"/>
    <w:rsid w:val="00A63DCF"/>
    <w:rsid w:val="00A80EDD"/>
    <w:rsid w:val="00A970E4"/>
    <w:rsid w:val="00AD23F6"/>
    <w:rsid w:val="00AF08EA"/>
    <w:rsid w:val="00B44416"/>
    <w:rsid w:val="00B63BF8"/>
    <w:rsid w:val="00B8013D"/>
    <w:rsid w:val="00BB3A91"/>
    <w:rsid w:val="00BB3AFE"/>
    <w:rsid w:val="00BC1369"/>
    <w:rsid w:val="00BD115A"/>
    <w:rsid w:val="00BE31AC"/>
    <w:rsid w:val="00C110D8"/>
    <w:rsid w:val="00C1568B"/>
    <w:rsid w:val="00C2004D"/>
    <w:rsid w:val="00C43283"/>
    <w:rsid w:val="00C718CF"/>
    <w:rsid w:val="00CE53F5"/>
    <w:rsid w:val="00CE6507"/>
    <w:rsid w:val="00D34F05"/>
    <w:rsid w:val="00D4784D"/>
    <w:rsid w:val="00D532EA"/>
    <w:rsid w:val="00D54E0A"/>
    <w:rsid w:val="00D63AB2"/>
    <w:rsid w:val="00D67CAF"/>
    <w:rsid w:val="00D80E56"/>
    <w:rsid w:val="00DD02F1"/>
    <w:rsid w:val="00DF2797"/>
    <w:rsid w:val="00E03B3E"/>
    <w:rsid w:val="00E31065"/>
    <w:rsid w:val="00E4023E"/>
    <w:rsid w:val="00EA62FB"/>
    <w:rsid w:val="00EC766C"/>
    <w:rsid w:val="00ED6E21"/>
    <w:rsid w:val="00F21A19"/>
    <w:rsid w:val="00F23A9F"/>
    <w:rsid w:val="00F27AB3"/>
    <w:rsid w:val="00F318B8"/>
    <w:rsid w:val="00F41692"/>
    <w:rsid w:val="00F553EC"/>
    <w:rsid w:val="00F606A1"/>
    <w:rsid w:val="00F86184"/>
    <w:rsid w:val="00FA1EF9"/>
    <w:rsid w:val="00FA77DD"/>
    <w:rsid w:val="00FC4709"/>
    <w:rsid w:val="00FC621E"/>
    <w:rsid w:val="00FD54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B3CFF6"/>
  <w15:chartTrackingRefBased/>
  <w15:docId w15:val="{3799C5C8-DA9B-4D5B-B970-591D3FB36A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9716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957C8E"/>
    <w:rPr>
      <w:color w:val="0563C1" w:themeColor="hyperlink"/>
      <w:u w:val="single"/>
    </w:rPr>
  </w:style>
  <w:style w:type="paragraph" w:styleId="a5">
    <w:name w:val="List Paragraph"/>
    <w:basedOn w:val="a"/>
    <w:uiPriority w:val="34"/>
    <w:qFormat/>
    <w:rsid w:val="006278C1"/>
    <w:pPr>
      <w:spacing w:after="200" w:line="276" w:lineRule="auto"/>
      <w:ind w:left="720"/>
      <w:contextualSpacing/>
    </w:pPr>
    <w:rPr>
      <w:rFonts w:ascii="Times New Roman" w:hAnsi="Times New Roman"/>
      <w:sz w:val="28"/>
    </w:rPr>
  </w:style>
  <w:style w:type="paragraph" w:customStyle="1" w:styleId="opispole">
    <w:name w:val="opis_pole"/>
    <w:basedOn w:val="a"/>
    <w:rsid w:val="0092007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Title"/>
    <w:basedOn w:val="a"/>
    <w:next w:val="a"/>
    <w:link w:val="a7"/>
    <w:uiPriority w:val="10"/>
    <w:qFormat/>
    <w:rsid w:val="00BB3A9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7">
    <w:name w:val="Заголовок Знак"/>
    <w:basedOn w:val="a0"/>
    <w:link w:val="a6"/>
    <w:uiPriority w:val="10"/>
    <w:rsid w:val="00BB3A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mall101">
    <w:name w:val="small_10_1"/>
    <w:basedOn w:val="a0"/>
    <w:rsid w:val="002B63E9"/>
  </w:style>
  <w:style w:type="character" w:styleId="a8">
    <w:name w:val="Strong"/>
    <w:basedOn w:val="a0"/>
    <w:uiPriority w:val="22"/>
    <w:qFormat/>
    <w:rsid w:val="001D5C78"/>
    <w:rPr>
      <w:b/>
      <w:bCs/>
    </w:rPr>
  </w:style>
  <w:style w:type="table" w:styleId="a9">
    <w:name w:val="Table Grid"/>
    <w:basedOn w:val="a1"/>
    <w:uiPriority w:val="39"/>
    <w:rsid w:val="00FC47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header"/>
    <w:basedOn w:val="a"/>
    <w:link w:val="ab"/>
    <w:uiPriority w:val="99"/>
    <w:unhideWhenUsed/>
    <w:rsid w:val="00047C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047C9B"/>
  </w:style>
  <w:style w:type="paragraph" w:styleId="ac">
    <w:name w:val="footer"/>
    <w:basedOn w:val="a"/>
    <w:link w:val="ad"/>
    <w:uiPriority w:val="99"/>
    <w:unhideWhenUsed/>
    <w:rsid w:val="00047C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47C9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5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3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1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95744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0507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96773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47681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33484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1246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6446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79106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5417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11736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48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1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82946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5937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497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23853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60253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20907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24227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99511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845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75715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089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6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23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39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05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939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311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53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99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45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982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16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43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01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209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7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28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26607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18" w:color="E5E7EB"/>
            <w:bottom w:val="single" w:sz="2" w:space="0" w:color="E5E7EB"/>
            <w:right w:val="single" w:sz="2" w:space="18" w:color="E5E7EB"/>
          </w:divBdr>
        </w:div>
        <w:div w:id="55542972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278488222">
              <w:marLeft w:val="0"/>
              <w:marRight w:val="0"/>
              <w:marTop w:val="180"/>
              <w:marBottom w:val="180"/>
              <w:divBdr>
                <w:top w:val="single" w:sz="2" w:space="0" w:color="E5E7EB"/>
                <w:left w:val="single" w:sz="2" w:space="18" w:color="E5E7EB"/>
                <w:bottom w:val="single" w:sz="2" w:space="0" w:color="E5E7EB"/>
                <w:right w:val="single" w:sz="2" w:space="18" w:color="E5E7EB"/>
              </w:divBdr>
            </w:div>
          </w:divsChild>
        </w:div>
        <w:div w:id="173673379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18" w:color="E5E7EB"/>
            <w:bottom w:val="single" w:sz="2" w:space="0" w:color="E5E7EB"/>
            <w:right w:val="single" w:sz="2" w:space="18" w:color="E5E7EB"/>
          </w:divBdr>
        </w:div>
        <w:div w:id="70487023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795710844">
              <w:marLeft w:val="0"/>
              <w:marRight w:val="0"/>
              <w:marTop w:val="180"/>
              <w:marBottom w:val="180"/>
              <w:divBdr>
                <w:top w:val="single" w:sz="2" w:space="0" w:color="E5E7EB"/>
                <w:left w:val="single" w:sz="2" w:space="18" w:color="E5E7EB"/>
                <w:bottom w:val="single" w:sz="2" w:space="0" w:color="E5E7EB"/>
                <w:right w:val="single" w:sz="2" w:space="18" w:color="E5E7EB"/>
              </w:divBdr>
            </w:div>
          </w:divsChild>
        </w:div>
      </w:divsChild>
    </w:div>
    <w:div w:id="102035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99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36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22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8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0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1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2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9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220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39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85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346828">
                  <w:marLeft w:val="0"/>
                  <w:marRight w:val="0"/>
                  <w:marTop w:val="0"/>
                  <w:marBottom w:val="10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942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9426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5916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11688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2819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38523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1311</TotalTime>
  <Pages>1</Pages>
  <Words>1154</Words>
  <Characters>6578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днс</dc:creator>
  <cp:keywords/>
  <dc:description/>
  <cp:lastModifiedBy>днс</cp:lastModifiedBy>
  <cp:revision>83</cp:revision>
  <dcterms:created xsi:type="dcterms:W3CDTF">2023-05-14T06:39:00Z</dcterms:created>
  <dcterms:modified xsi:type="dcterms:W3CDTF">2023-12-30T10:53:00Z</dcterms:modified>
</cp:coreProperties>
</file>