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6A6" w:rsidRDefault="00C306A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306A6" w:rsidRDefault="00C306A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306A6" w:rsidRDefault="00C306A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306A6" w:rsidRPr="00C306A6" w:rsidRDefault="00C306A6" w:rsidP="00C306A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C306A6">
        <w:rPr>
          <w:rFonts w:ascii="Times New Roman" w:hAnsi="Times New Roman" w:cs="Times New Roman"/>
          <w:sz w:val="32"/>
          <w:szCs w:val="32"/>
          <w:lang w:val="ru-RU"/>
        </w:rPr>
        <w:t xml:space="preserve">Урок математики в 3классе </w:t>
      </w:r>
      <w:r w:rsidRPr="00C306A6">
        <w:rPr>
          <w:rFonts w:ascii="Times New Roman" w:hAnsi="Times New Roman" w:cs="Times New Roman"/>
          <w:sz w:val="36"/>
          <w:szCs w:val="36"/>
          <w:lang w:val="ru-RU"/>
        </w:rPr>
        <w:t>по программе  Школа России</w:t>
      </w:r>
    </w:p>
    <w:p w:rsidR="00C306A6" w:rsidRPr="00C306A6" w:rsidRDefault="00C306A6" w:rsidP="00C306A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C306A6">
        <w:rPr>
          <w:rFonts w:ascii="Times New Roman" w:hAnsi="Times New Roman" w:cs="Times New Roman"/>
          <w:sz w:val="32"/>
          <w:szCs w:val="32"/>
          <w:lang w:val="ru-RU"/>
        </w:rPr>
        <w:t>«</w:t>
      </w:r>
      <w:r w:rsidRPr="00C306A6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Решение задач с величинами «цена», «количество», «стоимость»».  </w:t>
      </w:r>
    </w:p>
    <w:p w:rsidR="00C306A6" w:rsidRPr="00C306A6" w:rsidRDefault="00C306A6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C306A6" w:rsidRDefault="00C306A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306A6" w:rsidRDefault="00C306A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306A6" w:rsidRDefault="00C306A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306A6" w:rsidRDefault="00C306A6" w:rsidP="00C306A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Подготовил: учитель начальных классов</w:t>
      </w:r>
    </w:p>
    <w:p w:rsidR="00C306A6" w:rsidRDefault="00C306A6" w:rsidP="00C306A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Кондакова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Руслана Васильевна</w:t>
      </w:r>
    </w:p>
    <w:p w:rsidR="00C306A6" w:rsidRDefault="00C306A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3491F" w:rsidRDefault="00D3491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3491F" w:rsidRDefault="00D3491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3491F" w:rsidRDefault="00D3491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306A6" w:rsidRDefault="00C306A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306A6" w:rsidRDefault="00C306A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93488" w:rsidRDefault="00A9348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35AFB" w:rsidRDefault="00D46223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676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Тема урока: </w:t>
      </w:r>
      <w:r w:rsidRPr="0010676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Решение задач с величинами «цена», «количество», «стоимость».  </w:t>
      </w:r>
    </w:p>
    <w:tbl>
      <w:tblPr>
        <w:tblW w:w="15587" w:type="dxa"/>
        <w:jc w:val="center"/>
        <w:tblInd w:w="125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79"/>
        <w:gridCol w:w="13608"/>
      </w:tblGrid>
      <w:tr w:rsidR="00D46223" w:rsidRPr="00D3491F" w:rsidTr="00FD3C93">
        <w:trPr>
          <w:trHeight w:val="15"/>
          <w:jc w:val="center"/>
        </w:trPr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Цель деятельности </w:t>
            </w: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учителя</w:t>
            </w:r>
          </w:p>
        </w:tc>
        <w:tc>
          <w:tcPr>
            <w:tcW w:w="13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Способствовать развитию умений решать текстовые задачи на основе знания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связи между величинами: цена,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стоимость, составлять и решать задачи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обратные данной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150A3">
              <w:rPr>
                <w:rFonts w:ascii="Times New Roman" w:hAnsi="Times New Roman" w:cs="Times New Roman"/>
                <w:sz w:val="20"/>
                <w:szCs w:val="20"/>
              </w:rPr>
              <w:t xml:space="preserve">решать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 числовые выражения</w:t>
            </w:r>
          </w:p>
        </w:tc>
      </w:tr>
      <w:tr w:rsidR="00D46223" w:rsidRPr="00D3491F" w:rsidTr="00FD3C93">
        <w:trPr>
          <w:trHeight w:val="15"/>
          <w:jc w:val="center"/>
        </w:trPr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урока</w:t>
            </w:r>
          </w:p>
        </w:tc>
        <w:tc>
          <w:tcPr>
            <w:tcW w:w="13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Изучение новых знаний и способов действий</w:t>
            </w:r>
          </w:p>
        </w:tc>
      </w:tr>
      <w:tr w:rsidR="00D46223" w:rsidRPr="00D3491F" w:rsidTr="00FD3C93">
        <w:trPr>
          <w:trHeight w:val="15"/>
          <w:jc w:val="center"/>
        </w:trPr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Планируемые </w:t>
            </w: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образовательные </w:t>
            </w: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результаты</w:t>
            </w:r>
          </w:p>
        </w:tc>
        <w:tc>
          <w:tcPr>
            <w:tcW w:w="13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Предметные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(объем освоения и уровень владения компетенциями):</w:t>
            </w: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познакомятся с понятиями «цена», «количество», «стоимость»; научатся решать новый вид задач, выполнять разны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формы записи условия задачи,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составлять и решать задачи</w:t>
            </w:r>
            <w:r w:rsidR="0013707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обратные данной</w:t>
            </w:r>
            <w:r w:rsidR="0013707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решать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 числовые выражения.</w:t>
            </w:r>
          </w:p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2B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Метапредметные</w:t>
            </w:r>
            <w:proofErr w:type="spellEnd"/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 (компоненты культурно-</w:t>
            </w:r>
            <w:proofErr w:type="spellStart"/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компетентностного</w:t>
            </w:r>
            <w:proofErr w:type="spellEnd"/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 опыта/приобретенная компетентность): овладеют умениями </w:t>
            </w:r>
            <w:r w:rsidR="002274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формулировать и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понимать учебную задачу урока, отвечать на вопросы, обобщать собственные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представления; </w:t>
            </w:r>
            <w:r w:rsidR="00547965"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контролируют учебные действия;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научатся слушать собеседника и вести диалог, оценивать свои достижения на уроке, пользоваться учебником.</w:t>
            </w:r>
          </w:p>
          <w:p w:rsidR="00D46223" w:rsidRPr="0022747F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2B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понимают </w:t>
            </w:r>
            <w:r w:rsidR="002725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значение знаний для человека,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бережного отношения </w:t>
            </w:r>
            <w:r w:rsidR="00137077" w:rsidRPr="00137077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13707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людям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 своему здоровью и здоровью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других людей</w:t>
            </w:r>
            <w:r w:rsidR="002274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проявляют интерес к предмету</w:t>
            </w:r>
          </w:p>
        </w:tc>
      </w:tr>
      <w:tr w:rsidR="00D46223" w:rsidRPr="00D3491F" w:rsidTr="00FD3C93">
        <w:trPr>
          <w:trHeight w:val="15"/>
          <w:jc w:val="center"/>
        </w:trPr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  <w:t>м</w:t>
            </w: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етоды и формы </w:t>
            </w: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обучения</w:t>
            </w:r>
          </w:p>
        </w:tc>
        <w:tc>
          <w:tcPr>
            <w:tcW w:w="13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Методы: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 словесный, наглядный, практический. </w:t>
            </w:r>
          </w:p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Формы: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 фронтальная, индивидуальная</w:t>
            </w:r>
          </w:p>
        </w:tc>
      </w:tr>
      <w:tr w:rsidR="00D46223" w:rsidRPr="00D3491F" w:rsidTr="00FD3C93">
        <w:trPr>
          <w:trHeight w:val="15"/>
          <w:jc w:val="center"/>
        </w:trPr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Образовательные </w:t>
            </w: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ресурсы</w:t>
            </w:r>
          </w:p>
        </w:tc>
        <w:tc>
          <w:tcPr>
            <w:tcW w:w="13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Математика. 3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ласс</w:t>
            </w:r>
            <w:proofErr w:type="spellEnd"/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: поурочные планы по программе «Школа России». Волгоград: Учитель, 2012.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br/>
              <w:t>1 электрон. опт. диск (CD-ROM); http://nsportal.ru/nachalnaya-shkola/matematika/matematicheskie-krossvordy</w:t>
            </w:r>
          </w:p>
        </w:tc>
      </w:tr>
      <w:tr w:rsidR="00D46223" w:rsidRPr="00D3491F" w:rsidTr="00FD3C93">
        <w:trPr>
          <w:trHeight w:val="15"/>
          <w:jc w:val="center"/>
        </w:trPr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Оборудование</w:t>
            </w:r>
          </w:p>
        </w:tc>
        <w:tc>
          <w:tcPr>
            <w:tcW w:w="13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Интерактивная доска (экран), компьютер, проектор</w:t>
            </w:r>
          </w:p>
        </w:tc>
      </w:tr>
      <w:tr w:rsidR="00D46223" w:rsidRPr="00532B91" w:rsidTr="00FD3C93">
        <w:trPr>
          <w:trHeight w:val="15"/>
          <w:jc w:val="center"/>
        </w:trPr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Основные понятия </w:t>
            </w: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 термины</w:t>
            </w:r>
          </w:p>
        </w:tc>
        <w:tc>
          <w:tcPr>
            <w:tcW w:w="13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Цена, количество, стоимость</w:t>
            </w:r>
          </w:p>
        </w:tc>
      </w:tr>
    </w:tbl>
    <w:p w:rsidR="00D46223" w:rsidRPr="00106763" w:rsidRDefault="00D46223" w:rsidP="00D4622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45"/>
          <w:sz w:val="20"/>
          <w:szCs w:val="20"/>
          <w:lang w:val="x-none"/>
        </w:rPr>
      </w:pPr>
      <w:r w:rsidRPr="00106763">
        <w:rPr>
          <w:rFonts w:ascii="Times New Roman" w:eastAsia="Calibri" w:hAnsi="Times New Roman" w:cs="Times New Roman"/>
          <w:b/>
          <w:bCs/>
          <w:spacing w:val="45"/>
          <w:sz w:val="20"/>
          <w:szCs w:val="20"/>
          <w:lang w:val="x-none"/>
        </w:rPr>
        <w:t>Организационная структура (сценарий) урока</w:t>
      </w:r>
    </w:p>
    <w:tbl>
      <w:tblPr>
        <w:tblStyle w:val="a3"/>
        <w:tblW w:w="1587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74"/>
        <w:gridCol w:w="1574"/>
        <w:gridCol w:w="4146"/>
        <w:gridCol w:w="2003"/>
        <w:gridCol w:w="1430"/>
        <w:gridCol w:w="3432"/>
        <w:gridCol w:w="1716"/>
      </w:tblGrid>
      <w:tr w:rsidR="00D46223" w:rsidTr="00E951E4">
        <w:trPr>
          <w:trHeight w:val="52"/>
        </w:trPr>
        <w:tc>
          <w:tcPr>
            <w:tcW w:w="1574" w:type="dxa"/>
            <w:vAlign w:val="center"/>
          </w:tcPr>
          <w:p w:rsidR="00D46223" w:rsidRPr="00532B91" w:rsidRDefault="00D46223" w:rsidP="00F42936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Этапы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br/>
              <w:t>урока</w:t>
            </w:r>
          </w:p>
        </w:tc>
        <w:tc>
          <w:tcPr>
            <w:tcW w:w="1574" w:type="dxa"/>
            <w:vAlign w:val="center"/>
          </w:tcPr>
          <w:p w:rsidR="00D46223" w:rsidRPr="00532B91" w:rsidRDefault="00D46223" w:rsidP="00F42936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 развивающие компо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ненты, задания и упражнения</w:t>
            </w:r>
          </w:p>
        </w:tc>
        <w:tc>
          <w:tcPr>
            <w:tcW w:w="4146" w:type="dxa"/>
            <w:vAlign w:val="center"/>
          </w:tcPr>
          <w:p w:rsidR="00D46223" w:rsidRPr="00532B91" w:rsidRDefault="00D46223" w:rsidP="00F42936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</w:t>
            </w:r>
          </w:p>
        </w:tc>
        <w:tc>
          <w:tcPr>
            <w:tcW w:w="2003" w:type="dxa"/>
            <w:vAlign w:val="center"/>
          </w:tcPr>
          <w:p w:rsidR="00D46223" w:rsidRPr="00532B91" w:rsidRDefault="00D46223" w:rsidP="00F42936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Деятельность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br/>
              <w:t>учащихся</w:t>
            </w:r>
          </w:p>
        </w:tc>
        <w:tc>
          <w:tcPr>
            <w:tcW w:w="1430" w:type="dxa"/>
            <w:vAlign w:val="center"/>
          </w:tcPr>
          <w:p w:rsidR="00D46223" w:rsidRPr="00532B91" w:rsidRDefault="00D46223" w:rsidP="00D46223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органи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зации </w:t>
            </w:r>
            <w:proofErr w:type="spellStart"/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совзаимодей</w:t>
            </w:r>
            <w:proofErr w:type="spellEnd"/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46223" w:rsidRPr="00532B91" w:rsidRDefault="00D46223" w:rsidP="00F42936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ствия</w:t>
            </w:r>
            <w:proofErr w:type="spellEnd"/>
          </w:p>
        </w:tc>
        <w:tc>
          <w:tcPr>
            <w:tcW w:w="3432" w:type="dxa"/>
            <w:vAlign w:val="center"/>
          </w:tcPr>
          <w:p w:rsidR="00D46223" w:rsidRPr="00532B91" w:rsidRDefault="00D46223" w:rsidP="00F42936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Формируемые умения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(универсальные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br/>
              <w:t>учебные действия)</w:t>
            </w:r>
          </w:p>
        </w:tc>
        <w:tc>
          <w:tcPr>
            <w:tcW w:w="1716" w:type="dxa"/>
            <w:vAlign w:val="center"/>
          </w:tcPr>
          <w:p w:rsidR="00D46223" w:rsidRPr="00532B91" w:rsidRDefault="00D46223" w:rsidP="00F42936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Промежуточный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br/>
              <w:t>контроль</w:t>
            </w:r>
          </w:p>
        </w:tc>
      </w:tr>
      <w:tr w:rsidR="00D46223" w:rsidRPr="00D3491F" w:rsidTr="00E951E4">
        <w:trPr>
          <w:trHeight w:val="52"/>
        </w:trPr>
        <w:tc>
          <w:tcPr>
            <w:tcW w:w="1574" w:type="dxa"/>
          </w:tcPr>
          <w:p w:rsidR="00D46223" w:rsidRPr="00532B91" w:rsidRDefault="00D46223" w:rsidP="00F42936">
            <w:pPr>
              <w:pStyle w:val="ParagraphStyle"/>
              <w:ind w:left="16" w:right="-130" w:hanging="1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I. Мотивация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самоопреде</w:t>
            </w: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) </w:t>
            </w: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учебной деятель</w:t>
            </w: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ности</w:t>
            </w:r>
          </w:p>
        </w:tc>
        <w:tc>
          <w:tcPr>
            <w:tcW w:w="1574" w:type="dxa"/>
          </w:tcPr>
          <w:p w:rsidR="00D46223" w:rsidRPr="00532B91" w:rsidRDefault="00D46223" w:rsidP="00D46223">
            <w:pPr>
              <w:pStyle w:val="ParagraphStyle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Эмоциональная, психол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огическая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мотивацион</w:t>
            </w:r>
            <w:proofErr w:type="spellEnd"/>
            <w:r w:rsidR="006D3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готов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к усвоению изучаемого материала</w:t>
            </w:r>
          </w:p>
        </w:tc>
        <w:tc>
          <w:tcPr>
            <w:tcW w:w="4146" w:type="dxa"/>
          </w:tcPr>
          <w:p w:rsidR="00D46223" w:rsidRDefault="00D46223" w:rsidP="00F4293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  <w:r w:rsidRPr="00532B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Приветствует учащихся, проверяет готовность класса и оборудования; эмоционально настраивает на учебную деятельность.</w:t>
            </w:r>
          </w:p>
          <w:p w:rsidR="00D46223" w:rsidRPr="0037171E" w:rsidRDefault="00D46223" w:rsidP="00F4293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</w:p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Давайте, ребята, учиться считать,</w:t>
            </w:r>
          </w:p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Делить, умножать,</w:t>
            </w:r>
          </w:p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Прибавлять, вычитать.</w:t>
            </w:r>
          </w:p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Запомните все,</w:t>
            </w:r>
          </w:p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Что без точного счета</w:t>
            </w:r>
          </w:p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Не сдвинется с места</w:t>
            </w:r>
          </w:p>
          <w:p w:rsidR="00D46223" w:rsidRPr="007F3DA9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Любая работа!</w:t>
            </w:r>
          </w:p>
        </w:tc>
        <w:tc>
          <w:tcPr>
            <w:tcW w:w="2003" w:type="dxa"/>
          </w:tcPr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Слушают учителя. </w:t>
            </w:r>
            <w:r w:rsidRPr="00532B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 xml:space="preserve">Демонстрируют готовность к уроку, организуют рабочее место (проверяют наличие учебника, рабочей тетради, ластика, линейки, пишущих </w:t>
            </w:r>
            <w:r w:rsidRPr="00532B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принадлежностей)</w:t>
            </w:r>
          </w:p>
        </w:tc>
        <w:tc>
          <w:tcPr>
            <w:tcW w:w="1430" w:type="dxa"/>
          </w:tcPr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Фронтальная, индивидуальная</w:t>
            </w:r>
          </w:p>
        </w:tc>
        <w:tc>
          <w:tcPr>
            <w:tcW w:w="3432" w:type="dxa"/>
          </w:tcPr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– планируют учебное сотр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удничество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учителем и сверст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никами.</w:t>
            </w:r>
          </w:p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– понимают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начение знаний для чел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века; имеют желание учиться; проявляют интерес к изучаемому предмету, понимают его важность</w:t>
            </w:r>
          </w:p>
        </w:tc>
        <w:tc>
          <w:tcPr>
            <w:tcW w:w="1716" w:type="dxa"/>
          </w:tcPr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Наблюдение учите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ля за организацией учащимися</w:t>
            </w:r>
          </w:p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чего места</w:t>
            </w:r>
          </w:p>
        </w:tc>
      </w:tr>
      <w:tr w:rsidR="00D46223" w:rsidRPr="00D3491F" w:rsidTr="00A93488">
        <w:trPr>
          <w:trHeight w:val="9062"/>
        </w:trPr>
        <w:tc>
          <w:tcPr>
            <w:tcW w:w="1574" w:type="dxa"/>
          </w:tcPr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II. Актуализация знаний</w:t>
            </w:r>
          </w:p>
        </w:tc>
        <w:tc>
          <w:tcPr>
            <w:tcW w:w="1574" w:type="dxa"/>
          </w:tcPr>
          <w:p w:rsidR="00D46223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1. Проверка домашнего задания.</w:t>
            </w:r>
          </w:p>
          <w:p w:rsidR="00D46223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</w:t>
            </w:r>
            <w:r w:rsidRPr="00D462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Устный счет</w:t>
            </w: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Pr="00D46223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3. </w:t>
            </w:r>
            <w:proofErr w:type="spellStart"/>
            <w:proofErr w:type="gramStart"/>
            <w:r w:rsidRPr="001E56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Каллиграфи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1E56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ческая</w:t>
            </w:r>
            <w:proofErr w:type="spellEnd"/>
            <w:proofErr w:type="gramEnd"/>
            <w:r w:rsidRPr="001E56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минутка</w:t>
            </w:r>
          </w:p>
        </w:tc>
        <w:tc>
          <w:tcPr>
            <w:tcW w:w="4146" w:type="dxa"/>
          </w:tcPr>
          <w:p w:rsidR="00D46223" w:rsidRDefault="00D46223" w:rsidP="00F4293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  <w:r w:rsidRPr="00532B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Проверяет наличие домашней работы </w:t>
            </w:r>
            <w:r w:rsidRPr="00532B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в тетрадях.</w:t>
            </w:r>
          </w:p>
          <w:p w:rsidR="00D46223" w:rsidRDefault="00D46223" w:rsidP="00F4293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</w:p>
          <w:p w:rsidR="00D46223" w:rsidRPr="00170C89" w:rsidRDefault="00D46223" w:rsidP="00D4622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0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 сначала нас ждёт увлекательный устный счет.</w:t>
            </w:r>
          </w:p>
          <w:p w:rsidR="00D46223" w:rsidRPr="00170C89" w:rsidRDefault="00D46223" w:rsidP="00D4622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0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-Вычислите, прочит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ав выражения. </w:t>
            </w:r>
          </w:p>
          <w:tbl>
            <w:tblPr>
              <w:tblStyle w:val="a3"/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458"/>
              <w:gridCol w:w="572"/>
            </w:tblGrid>
            <w:tr w:rsidR="00D46223" w:rsidRPr="00D3491F" w:rsidTr="00E951E4">
              <w:trPr>
                <w:trHeight w:val="52"/>
              </w:trPr>
              <w:tc>
                <w:tcPr>
                  <w:tcW w:w="1458" w:type="dxa"/>
                </w:tcPr>
                <w:p w:rsidR="00D46223" w:rsidRPr="00170C89" w:rsidRDefault="00D46223" w:rsidP="00F42936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2*9=</w:t>
                  </w:r>
                </w:p>
              </w:tc>
              <w:tc>
                <w:tcPr>
                  <w:tcW w:w="572" w:type="dxa"/>
                </w:tcPr>
                <w:p w:rsidR="00D46223" w:rsidRPr="00170C89" w:rsidRDefault="00D46223" w:rsidP="00F42936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А</w:t>
                  </w:r>
                </w:p>
              </w:tc>
            </w:tr>
            <w:tr w:rsidR="00D46223" w:rsidRPr="00D3491F" w:rsidTr="00E951E4">
              <w:trPr>
                <w:trHeight w:val="52"/>
              </w:trPr>
              <w:tc>
                <w:tcPr>
                  <w:tcW w:w="1458" w:type="dxa"/>
                </w:tcPr>
                <w:p w:rsidR="00D46223" w:rsidRPr="00170C89" w:rsidRDefault="00D46223" w:rsidP="00F42936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24:3=</w:t>
                  </w:r>
                </w:p>
              </w:tc>
              <w:tc>
                <w:tcPr>
                  <w:tcW w:w="572" w:type="dxa"/>
                </w:tcPr>
                <w:p w:rsidR="00D46223" w:rsidRPr="00170C89" w:rsidRDefault="00D46223" w:rsidP="00F42936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Г</w:t>
                  </w:r>
                </w:p>
              </w:tc>
            </w:tr>
            <w:tr w:rsidR="00D46223" w:rsidRPr="00D3491F" w:rsidTr="00E951E4">
              <w:trPr>
                <w:trHeight w:val="52"/>
              </w:trPr>
              <w:tc>
                <w:tcPr>
                  <w:tcW w:w="1458" w:type="dxa"/>
                </w:tcPr>
                <w:p w:rsidR="00D46223" w:rsidRPr="00170C89" w:rsidRDefault="00D46223" w:rsidP="00F42936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7*3=</w:t>
                  </w:r>
                </w:p>
              </w:tc>
              <w:tc>
                <w:tcPr>
                  <w:tcW w:w="572" w:type="dxa"/>
                </w:tcPr>
                <w:p w:rsidR="00D46223" w:rsidRPr="00170C89" w:rsidRDefault="00D46223" w:rsidP="00F42936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З</w:t>
                  </w:r>
                  <w:proofErr w:type="gramEnd"/>
                </w:p>
              </w:tc>
            </w:tr>
            <w:tr w:rsidR="00D46223" w:rsidRPr="00D3491F" w:rsidTr="00E951E4">
              <w:trPr>
                <w:trHeight w:val="52"/>
              </w:trPr>
              <w:tc>
                <w:tcPr>
                  <w:tcW w:w="1458" w:type="dxa"/>
                </w:tcPr>
                <w:p w:rsidR="00D46223" w:rsidRPr="00170C89" w:rsidRDefault="00D46223" w:rsidP="00F42936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8*10=</w:t>
                  </w:r>
                </w:p>
              </w:tc>
              <w:tc>
                <w:tcPr>
                  <w:tcW w:w="572" w:type="dxa"/>
                </w:tcPr>
                <w:p w:rsidR="00D46223" w:rsidRPr="00170C89" w:rsidRDefault="00D46223" w:rsidP="00F42936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Н</w:t>
                  </w:r>
                </w:p>
              </w:tc>
            </w:tr>
            <w:tr w:rsidR="00D46223" w:rsidRPr="00D3491F" w:rsidTr="00E951E4">
              <w:trPr>
                <w:trHeight w:val="52"/>
              </w:trPr>
              <w:tc>
                <w:tcPr>
                  <w:tcW w:w="1458" w:type="dxa"/>
                </w:tcPr>
                <w:p w:rsidR="00D46223" w:rsidRPr="00170C89" w:rsidRDefault="00D46223" w:rsidP="00F42936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16:8=</w:t>
                  </w:r>
                </w:p>
              </w:tc>
              <w:tc>
                <w:tcPr>
                  <w:tcW w:w="572" w:type="dxa"/>
                </w:tcPr>
                <w:p w:rsidR="00D46223" w:rsidRPr="00170C89" w:rsidRDefault="00D46223" w:rsidP="00F42936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М</w:t>
                  </w:r>
                </w:p>
              </w:tc>
            </w:tr>
            <w:tr w:rsidR="00D46223" w:rsidRPr="00D3491F" w:rsidTr="00E951E4">
              <w:trPr>
                <w:trHeight w:val="52"/>
              </w:trPr>
              <w:tc>
                <w:tcPr>
                  <w:tcW w:w="1458" w:type="dxa"/>
                </w:tcPr>
                <w:p w:rsidR="00D46223" w:rsidRPr="00170C89" w:rsidRDefault="00D46223" w:rsidP="00F42936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6*1=</w:t>
                  </w:r>
                </w:p>
              </w:tc>
              <w:tc>
                <w:tcPr>
                  <w:tcW w:w="572" w:type="dxa"/>
                </w:tcPr>
                <w:p w:rsidR="00D46223" w:rsidRPr="00170C89" w:rsidRDefault="00D46223" w:rsidP="00F42936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А</w:t>
                  </w:r>
                </w:p>
              </w:tc>
            </w:tr>
            <w:tr w:rsidR="00D46223" w:rsidRPr="00D3491F" w:rsidTr="00E951E4">
              <w:trPr>
                <w:trHeight w:val="52"/>
              </w:trPr>
              <w:tc>
                <w:tcPr>
                  <w:tcW w:w="1458" w:type="dxa"/>
                </w:tcPr>
                <w:p w:rsidR="00D46223" w:rsidRPr="00170C89" w:rsidRDefault="00D46223" w:rsidP="00F42936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3*9=</w:t>
                  </w:r>
                </w:p>
              </w:tc>
              <w:tc>
                <w:tcPr>
                  <w:tcW w:w="572" w:type="dxa"/>
                </w:tcPr>
                <w:p w:rsidR="00D46223" w:rsidRPr="00170C89" w:rsidRDefault="00D46223" w:rsidP="00F42936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И</w:t>
                  </w:r>
                </w:p>
              </w:tc>
            </w:tr>
          </w:tbl>
          <w:p w:rsidR="00D46223" w:rsidRPr="00170C89" w:rsidRDefault="00D46223" w:rsidP="00D4622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0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Каждому</w:t>
            </w:r>
            <w:r w:rsidR="001E56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числу в ответе</w:t>
            </w:r>
            <w:r w:rsidRPr="00170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принадлежит своя буква.</w:t>
            </w:r>
          </w:p>
          <w:p w:rsidR="00D46223" w:rsidRPr="00170C89" w:rsidRDefault="00D46223" w:rsidP="00D4622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0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Ребята, расположите числа в порядке </w:t>
            </w:r>
            <w:proofErr w:type="gramStart"/>
            <w:r w:rsidRPr="00170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возрастания</w:t>
            </w:r>
            <w:proofErr w:type="gramEnd"/>
            <w:r w:rsidRPr="00170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вы узнаете куда мы сегодня совершим путешествие.</w:t>
            </w:r>
          </w:p>
          <w:p w:rsidR="00D46223" w:rsidRPr="00170C89" w:rsidRDefault="00D46223" w:rsidP="00D46223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0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А что значит в порядке возрастания? </w:t>
            </w:r>
          </w:p>
          <w:tbl>
            <w:tblPr>
              <w:tblStyle w:val="a3"/>
              <w:tblW w:w="3999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542"/>
              <w:gridCol w:w="572"/>
              <w:gridCol w:w="572"/>
              <w:gridCol w:w="572"/>
              <w:gridCol w:w="597"/>
              <w:gridCol w:w="572"/>
              <w:gridCol w:w="572"/>
            </w:tblGrid>
            <w:tr w:rsidR="00D46223" w:rsidRPr="00D3491F" w:rsidTr="00E951E4">
              <w:trPr>
                <w:trHeight w:val="52"/>
              </w:trPr>
              <w:tc>
                <w:tcPr>
                  <w:tcW w:w="542" w:type="dxa"/>
                </w:tcPr>
                <w:p w:rsidR="00D46223" w:rsidRPr="00170C89" w:rsidRDefault="00D46223" w:rsidP="00F42936">
                  <w:pPr>
                    <w:pStyle w:val="ParagraphSty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2</w:t>
                  </w:r>
                </w:p>
              </w:tc>
              <w:tc>
                <w:tcPr>
                  <w:tcW w:w="572" w:type="dxa"/>
                </w:tcPr>
                <w:p w:rsidR="00D46223" w:rsidRPr="00170C89" w:rsidRDefault="00D46223" w:rsidP="00F42936">
                  <w:pPr>
                    <w:pStyle w:val="ParagraphSty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6</w:t>
                  </w:r>
                </w:p>
              </w:tc>
              <w:tc>
                <w:tcPr>
                  <w:tcW w:w="572" w:type="dxa"/>
                </w:tcPr>
                <w:p w:rsidR="00D46223" w:rsidRPr="00170C89" w:rsidRDefault="00D46223" w:rsidP="00F42936">
                  <w:pPr>
                    <w:pStyle w:val="ParagraphSty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8</w:t>
                  </w:r>
                </w:p>
              </w:tc>
              <w:tc>
                <w:tcPr>
                  <w:tcW w:w="572" w:type="dxa"/>
                </w:tcPr>
                <w:p w:rsidR="00D46223" w:rsidRPr="00170C89" w:rsidRDefault="00D46223" w:rsidP="00F42936">
                  <w:pPr>
                    <w:pStyle w:val="ParagraphSty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18</w:t>
                  </w:r>
                </w:p>
              </w:tc>
              <w:tc>
                <w:tcPr>
                  <w:tcW w:w="597" w:type="dxa"/>
                </w:tcPr>
                <w:p w:rsidR="00D46223" w:rsidRPr="00170C89" w:rsidRDefault="00D46223" w:rsidP="00F42936">
                  <w:pPr>
                    <w:pStyle w:val="ParagraphSty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21</w:t>
                  </w:r>
                </w:p>
              </w:tc>
              <w:tc>
                <w:tcPr>
                  <w:tcW w:w="572" w:type="dxa"/>
                </w:tcPr>
                <w:p w:rsidR="00D46223" w:rsidRPr="00170C89" w:rsidRDefault="00D46223" w:rsidP="00F42936">
                  <w:pPr>
                    <w:pStyle w:val="ParagraphSty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27</w:t>
                  </w:r>
                </w:p>
              </w:tc>
              <w:tc>
                <w:tcPr>
                  <w:tcW w:w="572" w:type="dxa"/>
                </w:tcPr>
                <w:p w:rsidR="00D46223" w:rsidRPr="00170C89" w:rsidRDefault="00D46223" w:rsidP="00F42936">
                  <w:pPr>
                    <w:pStyle w:val="ParagraphStyle"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80</w:t>
                  </w:r>
                </w:p>
              </w:tc>
            </w:tr>
            <w:tr w:rsidR="00D46223" w:rsidRPr="00D3491F" w:rsidTr="00E951E4">
              <w:trPr>
                <w:trHeight w:val="52"/>
              </w:trPr>
              <w:tc>
                <w:tcPr>
                  <w:tcW w:w="542" w:type="dxa"/>
                </w:tcPr>
                <w:p w:rsidR="00D46223" w:rsidRPr="00170C89" w:rsidRDefault="00D46223" w:rsidP="00F42936">
                  <w:pPr>
                    <w:pStyle w:val="ParagraphSty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М</w:t>
                  </w:r>
                </w:p>
              </w:tc>
              <w:tc>
                <w:tcPr>
                  <w:tcW w:w="572" w:type="dxa"/>
                </w:tcPr>
                <w:p w:rsidR="00D46223" w:rsidRPr="00170C89" w:rsidRDefault="00D46223" w:rsidP="00F42936">
                  <w:pPr>
                    <w:pStyle w:val="ParagraphSty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А</w:t>
                  </w:r>
                </w:p>
              </w:tc>
              <w:tc>
                <w:tcPr>
                  <w:tcW w:w="572" w:type="dxa"/>
                </w:tcPr>
                <w:p w:rsidR="00D46223" w:rsidRPr="00170C89" w:rsidRDefault="00D46223" w:rsidP="00F42936">
                  <w:pPr>
                    <w:pStyle w:val="ParagraphSty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Г</w:t>
                  </w:r>
                </w:p>
              </w:tc>
              <w:tc>
                <w:tcPr>
                  <w:tcW w:w="572" w:type="dxa"/>
                </w:tcPr>
                <w:p w:rsidR="00D46223" w:rsidRPr="00170C89" w:rsidRDefault="00D46223" w:rsidP="00F42936">
                  <w:pPr>
                    <w:pStyle w:val="ParagraphSty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А</w:t>
                  </w:r>
                </w:p>
              </w:tc>
              <w:tc>
                <w:tcPr>
                  <w:tcW w:w="597" w:type="dxa"/>
                </w:tcPr>
                <w:p w:rsidR="00D46223" w:rsidRPr="00170C89" w:rsidRDefault="00D46223" w:rsidP="00F42936">
                  <w:pPr>
                    <w:pStyle w:val="ParagraphSty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З</w:t>
                  </w:r>
                  <w:proofErr w:type="gramEnd"/>
                </w:p>
              </w:tc>
              <w:tc>
                <w:tcPr>
                  <w:tcW w:w="572" w:type="dxa"/>
                </w:tcPr>
                <w:p w:rsidR="00D46223" w:rsidRPr="00170C89" w:rsidRDefault="00D46223" w:rsidP="00F42936">
                  <w:pPr>
                    <w:pStyle w:val="ParagraphSty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И</w:t>
                  </w:r>
                </w:p>
              </w:tc>
              <w:tc>
                <w:tcPr>
                  <w:tcW w:w="572" w:type="dxa"/>
                </w:tcPr>
                <w:p w:rsidR="00D46223" w:rsidRPr="00170C89" w:rsidRDefault="00D46223" w:rsidP="00F42936">
                  <w:pPr>
                    <w:pStyle w:val="ParagraphStyle"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170C89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Н</w:t>
                  </w:r>
                </w:p>
              </w:tc>
            </w:tr>
          </w:tbl>
          <w:p w:rsidR="00BE7169" w:rsidRDefault="00D46223" w:rsidP="00D46223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462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– Мы отправимся в магазин. </w:t>
            </w:r>
            <w:r w:rsidR="00BE7169" w:rsidRPr="00BE7169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Слайд 1</w:t>
            </w:r>
            <w:r w:rsidR="00BE71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D46223" w:rsidRPr="00D46223" w:rsidRDefault="00BE7169" w:rsidP="00D46223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="00D46223" w:rsidRPr="00D462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 что такое магазин? (Ответы детей.)</w:t>
            </w:r>
          </w:p>
          <w:p w:rsidR="00D46223" w:rsidRPr="00D46223" w:rsidRDefault="00D46223" w:rsidP="00D46223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462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-Итак, мы сегодня отправимся в путешествие в виртуальный магазин за новыми знаниями.</w:t>
            </w:r>
          </w:p>
          <w:p w:rsidR="00D46223" w:rsidRDefault="00D46223" w:rsidP="00D46223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462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Откройте тетради, запишите сегодняшнюю дату.</w:t>
            </w:r>
          </w:p>
          <w:p w:rsidR="001E5688" w:rsidRDefault="001E5688" w:rsidP="00D46223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Pr="001E5688" w:rsidRDefault="001E5688" w:rsidP="001E568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E56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="00BE71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Сейчас в</w:t>
            </w:r>
            <w:r w:rsidRPr="001E56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нимательно посмотрите н</w:t>
            </w:r>
            <w:r w:rsidR="0013707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 ряд чисел в таблице и найдите «лишнее» число</w:t>
            </w:r>
            <w:r w:rsidRPr="001E56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Докажите. </w:t>
            </w:r>
          </w:p>
          <w:p w:rsidR="001E5688" w:rsidRPr="001E5688" w:rsidRDefault="001E5688" w:rsidP="001E568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E56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Дайте характерис</w:t>
            </w:r>
            <w:r w:rsidR="000955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тику числа 80. </w:t>
            </w:r>
          </w:p>
          <w:p w:rsidR="00D46223" w:rsidRPr="006D3BC5" w:rsidRDefault="001E5688" w:rsidP="00D46223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E56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Пропишите всю строку данное число, правильно записывая в клетке каждую цифру.</w:t>
            </w:r>
          </w:p>
        </w:tc>
        <w:tc>
          <w:tcPr>
            <w:tcW w:w="2003" w:type="dxa"/>
          </w:tcPr>
          <w:p w:rsidR="00D46223" w:rsidRDefault="00D46223" w:rsidP="00F4293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  <w:r w:rsidRPr="00532B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Показывают выполненную домашнюю работу.</w:t>
            </w:r>
          </w:p>
          <w:p w:rsidR="00D46223" w:rsidRDefault="00D46223" w:rsidP="00F4293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</w:p>
          <w:p w:rsidR="00D46223" w:rsidRDefault="00D46223" w:rsidP="00F4293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</w:p>
          <w:p w:rsidR="00D46223" w:rsidRPr="006D3BC5" w:rsidRDefault="00D46223" w:rsidP="00D46223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  <w:r w:rsidRPr="00532B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Выполняют задания</w:t>
            </w:r>
            <w:r w:rsidR="006D3BC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,</w:t>
            </w:r>
          </w:p>
          <w:p w:rsidR="00D46223" w:rsidRDefault="006D3BC5" w:rsidP="00F4293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по 1 выходят к доске и записывают ответы</w:t>
            </w: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1E5688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Один ученик работает у доски.</w:t>
            </w: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1E5688" w:rsidRDefault="00137077" w:rsidP="00F42936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Место, где продают товары</w:t>
            </w: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137077" w:rsidRDefault="00137077" w:rsidP="00F42936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1E5688" w:rsidRDefault="00137077" w:rsidP="00F42936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80</w:t>
            </w:r>
          </w:p>
          <w:p w:rsidR="001E5688" w:rsidRDefault="001E5688" w:rsidP="001E5688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1E5688" w:rsidRPr="001E5688" w:rsidRDefault="001E5688" w:rsidP="001E5688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1E5688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Слушают учителя, отвечают </w:t>
            </w:r>
          </w:p>
          <w:p w:rsidR="001E5688" w:rsidRDefault="001E5688" w:rsidP="001E5688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1E5688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на вопросы, </w:t>
            </w: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1E5688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записывают число в тетради</w:t>
            </w:r>
          </w:p>
          <w:p w:rsidR="001E5688" w:rsidRPr="001E5688" w:rsidRDefault="001E5688" w:rsidP="006D3BC5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1430" w:type="dxa"/>
          </w:tcPr>
          <w:p w:rsidR="00D46223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r w:rsidR="0094519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proofErr w:type="spellStart"/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5688" w:rsidRPr="001E5688" w:rsidRDefault="001E5688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32" w:type="dxa"/>
          </w:tcPr>
          <w:p w:rsidR="00D46223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 – осу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ществляют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анализ, синтез, срав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нение, обобщение;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фиксируют математические отношения между объектами и группами объектов в знаково-символической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форме (на моделях); </w:t>
            </w:r>
          </w:p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делают выводы по аналогии и проверяют эти выводы.</w:t>
            </w:r>
          </w:p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контролируют учебные действия; замечают допущенные ошибки; осознают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авило контроля и успешно исполь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зуют его в решении учебной задачи.</w:t>
            </w:r>
          </w:p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строят речевое высказывание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в устной фор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ме; используют матема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тическую терминологию; принимают активное участие в работе; используют умение вести диалог, речевые коммуникативные средства.</w:t>
            </w:r>
          </w:p>
          <w:p w:rsidR="00D46223" w:rsidRPr="005150A3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 – спос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обны адекватно рассуждать о при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чинах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воего успеха или неуспеха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нии</w:t>
            </w:r>
            <w:proofErr w:type="spellEnd"/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связывая успехи с усилиями, трудолюбием</w:t>
            </w:r>
          </w:p>
          <w:p w:rsidR="00D46223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D46223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D46223" w:rsidRPr="005150A3" w:rsidRDefault="00D46223" w:rsidP="000E3831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</w:tcPr>
          <w:p w:rsidR="00D46223" w:rsidRPr="00532B91" w:rsidRDefault="00D46223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Устные ответы,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br/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аблюдения учителя, выпол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ненные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зада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6D3BC5" w:rsidTr="00E951E4">
        <w:trPr>
          <w:trHeight w:val="1745"/>
        </w:trPr>
        <w:tc>
          <w:tcPr>
            <w:tcW w:w="1574" w:type="dxa"/>
          </w:tcPr>
          <w:p w:rsidR="0022747F" w:rsidRPr="0022747F" w:rsidRDefault="006D3BC5" w:rsidP="0022747F">
            <w:pPr>
              <w:pStyle w:val="ParagraphStyle"/>
              <w:rPr>
                <w:rFonts w:ascii="Times New Roman" w:eastAsia="Calibri" w:hAnsi="Times New Roman" w:cs="Times New Roman"/>
                <w:b/>
                <w:bCs/>
                <w:spacing w:val="-15"/>
                <w:sz w:val="20"/>
                <w:szCs w:val="20"/>
                <w:lang w:val="ru-RU"/>
              </w:rPr>
            </w:pPr>
            <w:r w:rsidRPr="006D3BC5">
              <w:rPr>
                <w:rFonts w:ascii="Times New Roman" w:eastAsia="Calibri" w:hAnsi="Times New Roman" w:cs="Times New Roman"/>
                <w:b/>
                <w:bCs/>
                <w:spacing w:val="-15"/>
                <w:sz w:val="22"/>
                <w:szCs w:val="22"/>
                <w:lang w:val="ru-RU"/>
              </w:rPr>
              <w:lastRenderedPageBreak/>
              <w:t xml:space="preserve">III. </w:t>
            </w:r>
            <w:r w:rsidR="0022747F">
              <w:rPr>
                <w:rFonts w:ascii="Times New Roman" w:eastAsia="Calibri" w:hAnsi="Times New Roman" w:cs="Times New Roman"/>
                <w:b/>
                <w:bCs/>
                <w:spacing w:val="-15"/>
                <w:sz w:val="22"/>
                <w:szCs w:val="22"/>
                <w:lang w:val="ru-RU"/>
              </w:rPr>
              <w:t xml:space="preserve"> </w:t>
            </w:r>
            <w:r w:rsidR="0022747F" w:rsidRPr="0022747F">
              <w:rPr>
                <w:rFonts w:ascii="Times New Roman" w:eastAsia="Calibri" w:hAnsi="Times New Roman" w:cs="Times New Roman"/>
                <w:b/>
                <w:bCs/>
                <w:spacing w:val="-15"/>
                <w:sz w:val="20"/>
                <w:szCs w:val="20"/>
                <w:lang w:val="ru-RU"/>
              </w:rPr>
              <w:t xml:space="preserve">Подготовка </w:t>
            </w:r>
          </w:p>
          <w:p w:rsidR="0022747F" w:rsidRPr="0022747F" w:rsidRDefault="0022747F" w:rsidP="0022747F">
            <w:pPr>
              <w:pStyle w:val="ParagraphStyle"/>
              <w:rPr>
                <w:rFonts w:ascii="Times New Roman" w:eastAsia="Calibri" w:hAnsi="Times New Roman" w:cs="Times New Roman"/>
                <w:b/>
                <w:bCs/>
                <w:spacing w:val="-15"/>
                <w:sz w:val="20"/>
                <w:szCs w:val="20"/>
                <w:lang w:val="ru-RU"/>
              </w:rPr>
            </w:pPr>
            <w:r w:rsidRPr="0022747F">
              <w:rPr>
                <w:rFonts w:ascii="Times New Roman" w:eastAsia="Calibri" w:hAnsi="Times New Roman" w:cs="Times New Roman"/>
                <w:b/>
                <w:bCs/>
                <w:spacing w:val="-15"/>
                <w:sz w:val="20"/>
                <w:szCs w:val="20"/>
                <w:lang w:val="ru-RU"/>
              </w:rPr>
              <w:t>к восприятию нового материала.</w:t>
            </w:r>
          </w:p>
          <w:p w:rsidR="006D3BC5" w:rsidRPr="006D3BC5" w:rsidRDefault="006D3BC5" w:rsidP="006D3BC5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Сообщение темы и целей учеб</w:t>
            </w:r>
            <w:r w:rsidRPr="006D3BC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ной деятельности</w:t>
            </w:r>
          </w:p>
        </w:tc>
        <w:tc>
          <w:tcPr>
            <w:tcW w:w="1574" w:type="dxa"/>
          </w:tcPr>
          <w:p w:rsidR="006D3BC5" w:rsidRPr="006D3BC5" w:rsidRDefault="006D3BC5" w:rsidP="006D3BC5">
            <w:pPr>
              <w:pStyle w:val="ParagraphStyle"/>
              <w:ind w:right="-10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Эмоциональная, психологическая и </w:t>
            </w:r>
            <w:proofErr w:type="spellStart"/>
            <w:proofErr w:type="gramStart"/>
            <w:r w:rsidRPr="006D3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мотивацион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6D3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ная</w:t>
            </w:r>
            <w:proofErr w:type="spellEnd"/>
            <w:proofErr w:type="gramEnd"/>
            <w:r w:rsidRPr="006D3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подготовка </w:t>
            </w:r>
          </w:p>
          <w:p w:rsidR="006D3BC5" w:rsidRPr="00532B91" w:rsidRDefault="006D3BC5" w:rsidP="006D3BC5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6D3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 усвоению изучаемого материала</w:t>
            </w:r>
          </w:p>
        </w:tc>
        <w:tc>
          <w:tcPr>
            <w:tcW w:w="4146" w:type="dxa"/>
          </w:tcPr>
          <w:p w:rsidR="00272551" w:rsidRDefault="00272551" w:rsidP="0027255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-Поднимите руку, кто посещает магазины? </w:t>
            </w:r>
          </w:p>
          <w:p w:rsidR="00272551" w:rsidRDefault="00272551" w:rsidP="0027255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 какой целью вы туда ходите? (Купить что-то необходимое)</w:t>
            </w:r>
          </w:p>
          <w:p w:rsidR="00272551" w:rsidRDefault="00272551" w:rsidP="0027255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-Что обычно берут с собой люди, когда идут в магазин? (Деньги)</w:t>
            </w:r>
          </w:p>
          <w:p w:rsidR="00272551" w:rsidRPr="00137077" w:rsidRDefault="00272551" w:rsidP="0027255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-Что должен знать человек, который совершает покупку? (</w:t>
            </w:r>
            <w:r w:rsidRPr="0009550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Цену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товара) </w:t>
            </w:r>
            <w:r w:rsidRPr="00036903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Слайд 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137077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(Появляется слово Цена)</w:t>
            </w:r>
          </w:p>
          <w:p w:rsidR="00272551" w:rsidRDefault="00272551" w:rsidP="00272551">
            <w:pPr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-Имея деньги и зная цену товара, что еще он должен знать? (</w:t>
            </w:r>
            <w:r w:rsidRPr="0009550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Кол-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 товара)</w:t>
            </w:r>
            <w:r w:rsidRPr="00875FFD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 xml:space="preserve"> </w:t>
            </w:r>
            <w:r w:rsidRPr="00036903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(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 xml:space="preserve">На слайде </w:t>
            </w:r>
            <w:r w:rsidRPr="00036903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появляется слово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 xml:space="preserve"> Количество)</w:t>
            </w:r>
          </w:p>
          <w:p w:rsidR="00272551" w:rsidRPr="00875FFD" w:rsidRDefault="00272551" w:rsidP="00272551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-А, чтобы купить все необходимое, кроме цены и кол-ва товара, мы должны рассчитать деньги, которые отдадим за всю покупку, то есть узнать </w:t>
            </w:r>
            <w:r w:rsidRPr="00875FF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стоимость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. </w:t>
            </w:r>
            <w:r w:rsidRPr="00036903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</w:t>
            </w:r>
            <w:r w:rsidRPr="00137077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На слайде появляется слово Стоимость)</w:t>
            </w:r>
          </w:p>
          <w:p w:rsidR="0022747F" w:rsidRDefault="0022747F" w:rsidP="0022747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-Итак, предположите тему нашего урока. С какими величинами мы познакомимся?</w:t>
            </w:r>
          </w:p>
          <w:p w:rsidR="006D3BC5" w:rsidRPr="00A93488" w:rsidRDefault="0022747F" w:rsidP="00A9348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Как вы думаете, чему будем учиться на уроке?</w:t>
            </w:r>
          </w:p>
        </w:tc>
        <w:tc>
          <w:tcPr>
            <w:tcW w:w="2003" w:type="dxa"/>
          </w:tcPr>
          <w:p w:rsidR="00272551" w:rsidRPr="001E5688" w:rsidRDefault="00272551" w:rsidP="00272551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1E5688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Слушают учителя, отвечают </w:t>
            </w:r>
          </w:p>
          <w:p w:rsidR="00272551" w:rsidRDefault="00272551" w:rsidP="00272551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1E5688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на вопросы, </w:t>
            </w:r>
          </w:p>
          <w:p w:rsidR="006D3BC5" w:rsidRPr="00272551" w:rsidRDefault="006D3BC5" w:rsidP="00F4293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1430" w:type="dxa"/>
          </w:tcPr>
          <w:p w:rsidR="006D3BC5" w:rsidRPr="00272551" w:rsidRDefault="00272551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72551">
              <w:rPr>
                <w:rFonts w:ascii="Times New Roman" w:hAnsi="Times New Roman" w:cs="Times New Roman"/>
                <w:sz w:val="20"/>
                <w:szCs w:val="20"/>
              </w:rPr>
              <w:t>Фронтальная</w:t>
            </w:r>
          </w:p>
        </w:tc>
        <w:tc>
          <w:tcPr>
            <w:tcW w:w="3432" w:type="dxa"/>
          </w:tcPr>
          <w:p w:rsidR="00272551" w:rsidRDefault="002C05E6" w:rsidP="0027255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 xml:space="preserve"> - </w:t>
            </w:r>
            <w:r w:rsidR="00272551" w:rsidRPr="00272551">
              <w:rPr>
                <w:rFonts w:ascii="Times New Roman" w:hAnsi="Times New Roman" w:cs="Times New Roman"/>
                <w:sz w:val="20"/>
                <w:szCs w:val="20"/>
              </w:rPr>
              <w:t xml:space="preserve">выделяют и формулируют познавательную цель; осознанно строят речевое высказывание в устной форме. </w:t>
            </w:r>
          </w:p>
          <w:p w:rsidR="00272551" w:rsidRPr="0022747F" w:rsidRDefault="00272551" w:rsidP="00272551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2747F" w:rsidRPr="0022747F">
              <w:rPr>
                <w:rFonts w:ascii="Times New Roman" w:hAnsi="Times New Roman" w:cs="Times New Roman"/>
                <w:bCs/>
                <w:sz w:val="20"/>
                <w:szCs w:val="20"/>
              </w:rPr>
              <w:t>под руководством учителя формулируют учебную задачу урока.</w:t>
            </w:r>
          </w:p>
          <w:p w:rsidR="00272551" w:rsidRPr="00272551" w:rsidRDefault="00547965" w:rsidP="0027255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К</w:t>
            </w:r>
            <w:r w:rsidR="002C05E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>-</w:t>
            </w:r>
            <w:r w:rsidR="00272551" w:rsidRPr="0027255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="00272551" w:rsidRPr="00272551">
              <w:rPr>
                <w:rFonts w:ascii="Times New Roman" w:hAnsi="Times New Roman" w:cs="Times New Roman"/>
                <w:sz w:val="20"/>
                <w:szCs w:val="20"/>
              </w:rPr>
              <w:t>умеют слушать, слышать и понимать партнера по диалогу, доносить свои мысли до всех участников образовательного процесса.</w:t>
            </w:r>
          </w:p>
          <w:p w:rsidR="006D3BC5" w:rsidRPr="00272551" w:rsidRDefault="00547965" w:rsidP="00272551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Л</w:t>
            </w:r>
            <w:r w:rsidR="002C05E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>-</w:t>
            </w:r>
            <w:r w:rsidR="00272551" w:rsidRPr="00272551">
              <w:rPr>
                <w:rFonts w:ascii="Times New Roman" w:hAnsi="Times New Roman" w:cs="Times New Roman"/>
                <w:sz w:val="20"/>
                <w:szCs w:val="20"/>
              </w:rPr>
              <w:t xml:space="preserve"> понимают значение знаний для человека и принимают его; имеют желание учиться; проявляют интерес к изучаемому предмету</w:t>
            </w:r>
          </w:p>
        </w:tc>
        <w:tc>
          <w:tcPr>
            <w:tcW w:w="1716" w:type="dxa"/>
          </w:tcPr>
          <w:p w:rsidR="006D3BC5" w:rsidRPr="00532B91" w:rsidRDefault="00272551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Устные ответы</w:t>
            </w:r>
          </w:p>
        </w:tc>
      </w:tr>
      <w:tr w:rsidR="0022747F" w:rsidRPr="000E3831" w:rsidTr="00E951E4">
        <w:trPr>
          <w:trHeight w:val="1745"/>
        </w:trPr>
        <w:tc>
          <w:tcPr>
            <w:tcW w:w="1574" w:type="dxa"/>
          </w:tcPr>
          <w:p w:rsidR="0022747F" w:rsidRPr="0022747F" w:rsidRDefault="0022747F" w:rsidP="0022747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22747F">
              <w:rPr>
                <w:rFonts w:ascii="Times New Roman" w:hAnsi="Times New Roman" w:cs="Times New Roman"/>
                <w:b/>
                <w:bCs/>
                <w:spacing w:val="-15"/>
                <w:sz w:val="20"/>
                <w:szCs w:val="20"/>
              </w:rPr>
              <w:t>IV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  <w:t>. От</w:t>
            </w:r>
            <w:r w:rsidRPr="002274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  <w:t>крытие новых знаний</w:t>
            </w:r>
          </w:p>
        </w:tc>
        <w:tc>
          <w:tcPr>
            <w:tcW w:w="1574" w:type="dxa"/>
          </w:tcPr>
          <w:p w:rsidR="0022747F" w:rsidRPr="006D3BC5" w:rsidRDefault="00AA64EE" w:rsidP="006D3BC5">
            <w:pPr>
              <w:pStyle w:val="ParagraphStyle"/>
              <w:ind w:right="-10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Решение задач.</w:t>
            </w:r>
          </w:p>
        </w:tc>
        <w:tc>
          <w:tcPr>
            <w:tcW w:w="4146" w:type="dxa"/>
          </w:tcPr>
          <w:p w:rsidR="00BE7169" w:rsidRPr="00036903" w:rsidRDefault="00BE7169" w:rsidP="00BE716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-Итак, внимание на экран.  Мы  в виртуальном магазине. Давайте совершим свою первую покупку и купим тетради</w:t>
            </w:r>
            <w:r w:rsidRPr="00036903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.  </w:t>
            </w:r>
            <w:r w:rsidRPr="00036903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(Слайд 3)</w:t>
            </w:r>
          </w:p>
          <w:p w:rsidR="00BE7169" w:rsidRDefault="00BE7169" w:rsidP="00BE716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Сколько тетрадей купили? (4шт)</w:t>
            </w:r>
          </w:p>
          <w:p w:rsidR="00BE7169" w:rsidRDefault="00BE7169" w:rsidP="00BE716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-Что обозначает число 4? (Сколько штук товара купили или кол-во товара)</w:t>
            </w:r>
          </w:p>
          <w:p w:rsidR="00BE7169" w:rsidRDefault="00BE7169" w:rsidP="00BE716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-Сколько стоит 1 тетрадь? (5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  <w:p w:rsidR="00BE7169" w:rsidRDefault="00BE7169" w:rsidP="00BE716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-Значит, 5 руб. это что? (Цена)</w:t>
            </w:r>
          </w:p>
          <w:p w:rsidR="00BE7169" w:rsidRDefault="00BE7169" w:rsidP="00BE716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-</w:t>
            </w:r>
            <w:r w:rsidRPr="004320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Деньги, которые мы должны заплатить за всю покупку </w:t>
            </w:r>
            <w:r w:rsidRPr="0009550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– </w:t>
            </w:r>
            <w:r w:rsidR="00095504" w:rsidRPr="000955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это что?</w:t>
            </w:r>
            <w:r w:rsidR="0009550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(</w:t>
            </w:r>
            <w:r w:rsidR="000955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0955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тоимость</w:t>
            </w:r>
            <w:r w:rsidR="000955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4320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Как узнать стоимость наш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ей покупки, если известны цена 5</w:t>
            </w:r>
            <w:r w:rsidRPr="004320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уб</w:t>
            </w:r>
            <w:r w:rsidRPr="004320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и количество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4 тетради? (5*4=20) </w:t>
            </w:r>
          </w:p>
          <w:p w:rsidR="00BE7169" w:rsidRDefault="00BE7169" w:rsidP="00BE716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  <w:r w:rsidRPr="00716C1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Запишите решение задачи в тетрадь.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Почему 5*4, а не 4*5?</w:t>
            </w:r>
          </w:p>
          <w:p w:rsidR="00635A08" w:rsidRDefault="00BE7169" w:rsidP="00BE716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-Чем цена отличается от стоимости?</w:t>
            </w:r>
          </w:p>
          <w:p w:rsidR="0022747F" w:rsidRDefault="0022747F" w:rsidP="00635A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03" w:type="dxa"/>
          </w:tcPr>
          <w:p w:rsidR="00BE7169" w:rsidRPr="001E5688" w:rsidRDefault="00BE7169" w:rsidP="00BE7169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1E5688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Слушают учителя, отвечают </w:t>
            </w:r>
          </w:p>
          <w:p w:rsidR="00BE7169" w:rsidRDefault="00BE7169" w:rsidP="00BE7169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1E5688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на вопросы, </w:t>
            </w:r>
          </w:p>
          <w:p w:rsidR="00BE7169" w:rsidRDefault="00BE7169" w:rsidP="00BE7169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BE7169" w:rsidRDefault="00BE7169" w:rsidP="00BE7169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BE7169" w:rsidRDefault="00BE7169" w:rsidP="00BE7169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BE7169" w:rsidRDefault="00BE7169" w:rsidP="00BE7169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BE7169" w:rsidRDefault="00BE7169" w:rsidP="00BE7169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BE7169" w:rsidRDefault="00BE7169" w:rsidP="00BE7169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BE7169" w:rsidRDefault="00BE7169" w:rsidP="00BE7169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BE7169" w:rsidRDefault="00BE7169" w:rsidP="00BE7169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BE7169" w:rsidRDefault="00BE7169" w:rsidP="00BE7169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BE7169" w:rsidRDefault="00BE7169" w:rsidP="00BE7169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BE7169" w:rsidRDefault="00095504" w:rsidP="00BE7169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1 чел решает на доске</w:t>
            </w:r>
          </w:p>
          <w:p w:rsidR="00BE7169" w:rsidRPr="00A93488" w:rsidRDefault="00971375" w:rsidP="00BE7169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З</w:t>
            </w:r>
            <w:proofErr w:type="spellStart"/>
            <w:r w:rsidR="00BE7169" w:rsidRPr="00532B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аписывают</w:t>
            </w:r>
            <w:proofErr w:type="spellEnd"/>
            <w:r w:rsidR="00BE7169" w:rsidRPr="00532B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решение задачи в тетради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.</w:t>
            </w:r>
            <w:r w:rsidR="00BE7169" w:rsidRPr="00532B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proofErr w:type="gramEnd"/>
            <w:r w:rsidR="00BE7169" w:rsidRPr="00532B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твечают на вопросы.</w:t>
            </w:r>
          </w:p>
          <w:p w:rsidR="0022747F" w:rsidRPr="001E5688" w:rsidRDefault="0022747F" w:rsidP="00272551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1430" w:type="dxa"/>
          </w:tcPr>
          <w:p w:rsidR="0022747F" w:rsidRPr="00272551" w:rsidRDefault="00BE7169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72551">
              <w:rPr>
                <w:rFonts w:ascii="Times New Roman" w:hAnsi="Times New Roman" w:cs="Times New Roman"/>
                <w:sz w:val="20"/>
                <w:szCs w:val="20"/>
              </w:rPr>
              <w:t>Фронтальная</w:t>
            </w:r>
          </w:p>
        </w:tc>
        <w:tc>
          <w:tcPr>
            <w:tcW w:w="3432" w:type="dxa"/>
          </w:tcPr>
          <w:p w:rsidR="000E3831" w:rsidRPr="00A93488" w:rsidRDefault="00E574CB" w:rsidP="000E3831">
            <w:pPr>
              <w:pStyle w:val="ParagraphStyle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proofErr w:type="gramStart"/>
            <w:r w:rsidRPr="00A9348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>Р</w:t>
            </w:r>
            <w:r w:rsidRPr="00A9348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A9348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0E3831" w:rsidRPr="00A9348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0E3831" w:rsidRPr="00A9348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контролируют свою деятельность и оценивают ее.</w:t>
            </w:r>
          </w:p>
          <w:p w:rsidR="000E3831" w:rsidRPr="00A93488" w:rsidRDefault="00E574CB" w:rsidP="000E3831">
            <w:pPr>
              <w:pStyle w:val="ParagraphStyle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proofErr w:type="gramStart"/>
            <w:r w:rsidRPr="00A9348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>П</w:t>
            </w:r>
            <w:r w:rsidRPr="00A9348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A9348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0E3831" w:rsidRPr="00A9348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0E3831" w:rsidRPr="00A9348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выделяют необходимую информацию.</w:t>
            </w:r>
          </w:p>
          <w:p w:rsidR="000E3831" w:rsidRPr="00A93488" w:rsidRDefault="00E574CB" w:rsidP="000E3831">
            <w:pPr>
              <w:pStyle w:val="ParagraphStyle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proofErr w:type="gramStart"/>
            <w:r w:rsidRPr="00A9348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>К</w:t>
            </w:r>
            <w:r w:rsidRPr="00A9348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A9348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0E3831" w:rsidRPr="00A9348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0E3831" w:rsidRPr="00A9348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умеют слушать и слышать, достаточно точно выражать свои мысли.</w:t>
            </w:r>
          </w:p>
          <w:p w:rsidR="0022747F" w:rsidRPr="00272551" w:rsidRDefault="00E574CB" w:rsidP="000E3831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proofErr w:type="gramStart"/>
            <w:r w:rsidRPr="00A9348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>Л</w:t>
            </w:r>
            <w:r w:rsidRPr="00A9348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A9348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0E3831" w:rsidRPr="00A9348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0E3831" w:rsidRPr="00A9348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принимают и осваивают социальную роль обучающегося</w:t>
            </w:r>
          </w:p>
        </w:tc>
        <w:tc>
          <w:tcPr>
            <w:tcW w:w="1716" w:type="dxa"/>
          </w:tcPr>
          <w:p w:rsidR="0022747F" w:rsidRPr="00532B91" w:rsidRDefault="006410E5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6410E5">
              <w:rPr>
                <w:rFonts w:ascii="Times New Roman" w:hAnsi="Times New Roman" w:cs="Times New Roman"/>
                <w:sz w:val="20"/>
                <w:szCs w:val="20"/>
              </w:rPr>
              <w:t>Устные ответы, наблюдение</w:t>
            </w:r>
          </w:p>
        </w:tc>
      </w:tr>
      <w:tr w:rsidR="00E574CB" w:rsidRPr="00D3491F" w:rsidTr="00E951E4">
        <w:trPr>
          <w:trHeight w:val="2412"/>
        </w:trPr>
        <w:tc>
          <w:tcPr>
            <w:tcW w:w="1574" w:type="dxa"/>
            <w:vMerge w:val="restart"/>
          </w:tcPr>
          <w:p w:rsidR="00E574CB" w:rsidRPr="006D3BC5" w:rsidRDefault="00E574CB" w:rsidP="006D3BC5">
            <w:pPr>
              <w:pStyle w:val="ParagraphStyle"/>
              <w:rPr>
                <w:rFonts w:ascii="Times New Roman" w:eastAsia="Calibri" w:hAnsi="Times New Roman" w:cs="Times New Roman"/>
                <w:b/>
                <w:bCs/>
                <w:spacing w:val="-15"/>
                <w:sz w:val="22"/>
                <w:szCs w:val="22"/>
                <w:lang w:val="ru-RU"/>
              </w:rPr>
            </w:pPr>
            <w:r w:rsidRPr="00E951E4">
              <w:rPr>
                <w:rFonts w:ascii="Times New Roman" w:eastAsia="Calibri" w:hAnsi="Times New Roman" w:cs="Times New Roman"/>
                <w:b/>
                <w:bCs/>
                <w:spacing w:val="-15"/>
                <w:sz w:val="22"/>
                <w:szCs w:val="22"/>
                <w:lang w:val="ru-RU"/>
              </w:rPr>
              <w:lastRenderedPageBreak/>
              <w:t>V</w:t>
            </w:r>
            <w:r>
              <w:rPr>
                <w:rFonts w:ascii="Times New Roman" w:eastAsia="Calibri" w:hAnsi="Times New Roman" w:cs="Times New Roman"/>
                <w:b/>
                <w:bCs/>
                <w:spacing w:val="-15"/>
                <w:sz w:val="22"/>
                <w:szCs w:val="22"/>
                <w:lang w:val="ru-RU"/>
              </w:rPr>
              <w:t>. Ра</w:t>
            </w:r>
            <w:r w:rsidRPr="00E951E4">
              <w:rPr>
                <w:rFonts w:ascii="Times New Roman" w:eastAsia="Calibri" w:hAnsi="Times New Roman" w:cs="Times New Roman"/>
                <w:b/>
                <w:bCs/>
                <w:spacing w:val="-15"/>
                <w:sz w:val="22"/>
                <w:szCs w:val="22"/>
                <w:lang w:val="ru-RU"/>
              </w:rPr>
              <w:t>бота над задачами</w:t>
            </w:r>
          </w:p>
          <w:p w:rsidR="00E574CB" w:rsidRPr="006D3BC5" w:rsidRDefault="00E574CB" w:rsidP="006D3BC5">
            <w:pPr>
              <w:pStyle w:val="ParagraphStyle"/>
              <w:rPr>
                <w:rFonts w:ascii="Times New Roman" w:eastAsia="Calibri" w:hAnsi="Times New Roman" w:cs="Times New Roman"/>
                <w:b/>
                <w:bCs/>
                <w:spacing w:val="-15"/>
                <w:sz w:val="22"/>
                <w:szCs w:val="22"/>
                <w:lang w:val="ru-RU"/>
              </w:rPr>
            </w:pPr>
          </w:p>
        </w:tc>
        <w:tc>
          <w:tcPr>
            <w:tcW w:w="1574" w:type="dxa"/>
          </w:tcPr>
          <w:p w:rsidR="00E574CB" w:rsidRPr="006D3BC5" w:rsidRDefault="00E574CB" w:rsidP="006D3BC5">
            <w:pPr>
              <w:pStyle w:val="ParagraphStyle"/>
              <w:ind w:right="-10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Задача 2.</w:t>
            </w:r>
          </w:p>
        </w:tc>
        <w:tc>
          <w:tcPr>
            <w:tcW w:w="4146" w:type="dxa"/>
          </w:tcPr>
          <w:p w:rsidR="00635A08" w:rsidRPr="0043206B" w:rsidRDefault="00635A08" w:rsidP="00635A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Pr="004320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Такие задачи легче решать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4320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пользуясь таблицей.</w:t>
            </w:r>
          </w:p>
          <w:p w:rsidR="00635A08" w:rsidRDefault="00635A08" w:rsidP="0009550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Решим задачу.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(Слайд 4</w:t>
            </w:r>
            <w:r w:rsidRPr="00716C1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)</w:t>
            </w:r>
          </w:p>
          <w:p w:rsidR="00E574CB" w:rsidRDefault="00E574CB" w:rsidP="0009550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Мама в магазине купила 3 шоколадки по 10 рублей. Сколько рублей она должна отдать за свою покупку?</w:t>
            </w:r>
          </w:p>
          <w:p w:rsidR="00E574CB" w:rsidRDefault="00E574CB" w:rsidP="0009550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Прочитайте задачу на экране. О чем говорится в задаче? </w:t>
            </w:r>
          </w:p>
          <w:p w:rsidR="00E574CB" w:rsidRDefault="00E574CB" w:rsidP="0009550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Запишем краткую запись в виде таблицы. </w:t>
            </w:r>
            <w:r w:rsidR="00635A0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(Слайд 5</w:t>
            </w:r>
            <w:r w:rsidRPr="00716C1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)</w:t>
            </w:r>
          </w:p>
          <w:tbl>
            <w:tblPr>
              <w:tblStyle w:val="a3"/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304"/>
              <w:gridCol w:w="1304"/>
              <w:gridCol w:w="1304"/>
            </w:tblGrid>
            <w:tr w:rsidR="00E574CB" w:rsidRPr="00D3491F" w:rsidTr="00E951E4">
              <w:trPr>
                <w:trHeight w:val="88"/>
              </w:trPr>
              <w:tc>
                <w:tcPr>
                  <w:tcW w:w="1304" w:type="dxa"/>
                </w:tcPr>
                <w:p w:rsidR="00E574CB" w:rsidRDefault="00E574CB" w:rsidP="0027255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Цена</w:t>
                  </w:r>
                </w:p>
              </w:tc>
              <w:tc>
                <w:tcPr>
                  <w:tcW w:w="1304" w:type="dxa"/>
                </w:tcPr>
                <w:p w:rsidR="00E574CB" w:rsidRDefault="00E574CB" w:rsidP="0027255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Количество</w:t>
                  </w:r>
                </w:p>
              </w:tc>
              <w:tc>
                <w:tcPr>
                  <w:tcW w:w="1304" w:type="dxa"/>
                </w:tcPr>
                <w:p w:rsidR="00E574CB" w:rsidRDefault="00E574CB" w:rsidP="0027255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Стоимость</w:t>
                  </w:r>
                </w:p>
              </w:tc>
            </w:tr>
          </w:tbl>
          <w:p w:rsidR="00E574CB" w:rsidRPr="00E951E4" w:rsidRDefault="00E574CB" w:rsidP="00E951E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51E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  <w:r w:rsidRPr="00E951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Какое слово записано в  1 столбике? (Цена)</w:t>
            </w:r>
          </w:p>
          <w:p w:rsidR="00E574CB" w:rsidRPr="00E951E4" w:rsidRDefault="00E574CB" w:rsidP="00E951E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51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Что значит цена? (Сколько стоит 1 предмет)</w:t>
            </w:r>
          </w:p>
          <w:p w:rsidR="00E574CB" w:rsidRPr="00E951E4" w:rsidRDefault="00E574CB" w:rsidP="00E951E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51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Во втором столбике? (Количество) </w:t>
            </w:r>
          </w:p>
          <w:p w:rsidR="00E574CB" w:rsidRPr="00E951E4" w:rsidRDefault="00E574CB" w:rsidP="00E951E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51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Что значит количество? ( Сколько предметов (штук) купили) </w:t>
            </w:r>
          </w:p>
          <w:p w:rsidR="00E574CB" w:rsidRPr="00E951E4" w:rsidRDefault="00E574CB" w:rsidP="00E951E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51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 третьем столбике? (Стоимость)</w:t>
            </w:r>
          </w:p>
          <w:p w:rsidR="00E574CB" w:rsidRPr="00E951E4" w:rsidRDefault="00E574CB" w:rsidP="00E951E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51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Что такое стоимость? (Деньги за покупку)</w:t>
            </w:r>
          </w:p>
          <w:p w:rsidR="00E574CB" w:rsidRPr="00E951E4" w:rsidRDefault="00E574CB" w:rsidP="00E951E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51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Что обозначает число 3? (кол-во шоколадок). В какой столбик запишем?</w:t>
            </w:r>
          </w:p>
          <w:p w:rsidR="00E574CB" w:rsidRPr="00E951E4" w:rsidRDefault="00E574CB" w:rsidP="00E951E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51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Что значит по 10 руб.? (цена 1 шоколадки) Куда запишем это число?</w:t>
            </w:r>
          </w:p>
          <w:p w:rsidR="00E574CB" w:rsidRDefault="00E574CB" w:rsidP="00E951E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51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Прочитайте вопрос задачи. Что мы должны найти (узнать)? (стоимость)</w:t>
            </w:r>
          </w:p>
          <w:tbl>
            <w:tblPr>
              <w:tblStyle w:val="a3"/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304"/>
              <w:gridCol w:w="1304"/>
              <w:gridCol w:w="1304"/>
            </w:tblGrid>
            <w:tr w:rsidR="00E574CB" w:rsidRPr="00D3491F" w:rsidTr="00E951E4">
              <w:trPr>
                <w:trHeight w:val="84"/>
              </w:trPr>
              <w:tc>
                <w:tcPr>
                  <w:tcW w:w="1304" w:type="dxa"/>
                </w:tcPr>
                <w:p w:rsidR="00E574CB" w:rsidRDefault="00E574CB" w:rsidP="0027255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Цена</w:t>
                  </w:r>
                </w:p>
              </w:tc>
              <w:tc>
                <w:tcPr>
                  <w:tcW w:w="1304" w:type="dxa"/>
                </w:tcPr>
                <w:p w:rsidR="00E574CB" w:rsidRDefault="00E574CB" w:rsidP="0027255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Количество</w:t>
                  </w:r>
                </w:p>
              </w:tc>
              <w:tc>
                <w:tcPr>
                  <w:tcW w:w="1304" w:type="dxa"/>
                </w:tcPr>
                <w:p w:rsidR="00E574CB" w:rsidRDefault="00E574CB" w:rsidP="0027255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Стоимость</w:t>
                  </w:r>
                </w:p>
              </w:tc>
            </w:tr>
            <w:tr w:rsidR="00E574CB" w:rsidRPr="00D3491F" w:rsidTr="00E951E4">
              <w:trPr>
                <w:trHeight w:val="84"/>
              </w:trPr>
              <w:tc>
                <w:tcPr>
                  <w:tcW w:w="1304" w:type="dxa"/>
                </w:tcPr>
                <w:p w:rsidR="00E574CB" w:rsidRDefault="00E574CB" w:rsidP="0027255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10 руб.</w:t>
                  </w:r>
                </w:p>
              </w:tc>
              <w:tc>
                <w:tcPr>
                  <w:tcW w:w="1304" w:type="dxa"/>
                </w:tcPr>
                <w:p w:rsidR="00E574CB" w:rsidRDefault="00E574CB" w:rsidP="0027255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3 ш</w:t>
                  </w:r>
                </w:p>
              </w:tc>
              <w:tc>
                <w:tcPr>
                  <w:tcW w:w="1304" w:type="dxa"/>
                </w:tcPr>
                <w:p w:rsidR="00E574CB" w:rsidRDefault="00E574CB" w:rsidP="0027255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?</w:t>
                  </w:r>
                </w:p>
              </w:tc>
            </w:tr>
          </w:tbl>
          <w:p w:rsidR="00E574CB" w:rsidRDefault="00E574CB" w:rsidP="00E951E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51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-Какое решение мы запишем? </w:t>
            </w:r>
          </w:p>
          <w:p w:rsidR="00E574CB" w:rsidRPr="00E951E4" w:rsidRDefault="00E574CB" w:rsidP="00E951E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Решите задачу. </w:t>
            </w:r>
          </w:p>
          <w:p w:rsidR="00E574CB" w:rsidRPr="00E951E4" w:rsidRDefault="00E574CB" w:rsidP="00E951E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51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Как находим стоимость? ( </w:t>
            </w:r>
            <w:proofErr w:type="gramStart"/>
            <w:r w:rsidRPr="00E951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</w:t>
            </w:r>
            <w:proofErr w:type="gramEnd"/>
            <w:r w:rsidRPr="00E951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*К=С)</w:t>
            </w:r>
          </w:p>
          <w:p w:rsidR="00E574CB" w:rsidRDefault="00E574CB" w:rsidP="0027255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51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-Чем стоимость отличается от цены?</w:t>
            </w:r>
          </w:p>
        </w:tc>
        <w:tc>
          <w:tcPr>
            <w:tcW w:w="2003" w:type="dxa"/>
          </w:tcPr>
          <w:p w:rsidR="00E574CB" w:rsidRPr="00532B91" w:rsidRDefault="00E574CB" w:rsidP="00BE7169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 руководством учителя задачу </w:t>
            </w:r>
            <w:r w:rsidRPr="00532B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записывают кратко в таблице, предварительно выяснив, какие величины </w:t>
            </w:r>
            <w:r w:rsidRPr="00532B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входят в эту задачу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574CB" w:rsidRDefault="00E574CB" w:rsidP="00BE7169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532B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Отвечают на вопросы.</w:t>
            </w:r>
          </w:p>
          <w:p w:rsidR="00E574CB" w:rsidRDefault="00E574CB" w:rsidP="00272551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E574CB" w:rsidRDefault="00E574CB" w:rsidP="00272551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E574CB" w:rsidRDefault="00E574CB" w:rsidP="00272551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E574CB" w:rsidRDefault="00E574CB" w:rsidP="00272551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E574CB" w:rsidRDefault="00E574CB" w:rsidP="00272551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E574CB" w:rsidRDefault="00E574CB" w:rsidP="00272551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E574CB" w:rsidRDefault="00E574CB" w:rsidP="00272551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E574CB" w:rsidRDefault="00E574CB" w:rsidP="00272551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E574CB" w:rsidRDefault="00E574CB" w:rsidP="00272551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E574CB" w:rsidRDefault="00E574CB" w:rsidP="00272551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E574CB" w:rsidRDefault="00E574CB" w:rsidP="00272551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E574CB" w:rsidRDefault="00E574CB" w:rsidP="00272551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E574CB" w:rsidRDefault="00E574CB" w:rsidP="00272551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6410E5" w:rsidRDefault="00E574CB" w:rsidP="00272551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E951E4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1 чел решает на доске</w:t>
            </w:r>
            <w:r w:rsidR="006410E5" w:rsidRPr="006410E5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 </w:t>
            </w:r>
          </w:p>
          <w:p w:rsidR="00E574CB" w:rsidRDefault="006410E5" w:rsidP="00272551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10*3=30 руб.</w:t>
            </w:r>
          </w:p>
          <w:p w:rsidR="006410E5" w:rsidRPr="00E951E4" w:rsidRDefault="006410E5" w:rsidP="00272551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Ответ:30 рублей стоит покупка.</w:t>
            </w:r>
          </w:p>
          <w:p w:rsidR="00E574CB" w:rsidRDefault="00E574CB" w:rsidP="00E951E4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532B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Отвечают на вопросы.</w:t>
            </w:r>
          </w:p>
          <w:p w:rsidR="00E574CB" w:rsidRPr="001E5688" w:rsidRDefault="00E574CB" w:rsidP="00272551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1430" w:type="dxa"/>
          </w:tcPr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45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Фронтальная</w:t>
            </w:r>
            <w:proofErr w:type="spellEnd"/>
          </w:p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574CB" w:rsidRP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32" w:type="dxa"/>
          </w:tcPr>
          <w:p w:rsidR="00E574CB" w:rsidRDefault="00E574CB" w:rsidP="000476E7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 – осу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ществляют анализ, синтез, срав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нение, обобщение;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br/>
              <w:t>фиксируют математические отношения между объектами и группами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ъектов в знаково-символической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форме (на моделях);</w:t>
            </w:r>
          </w:p>
          <w:p w:rsidR="00E574CB" w:rsidRPr="00E574CB" w:rsidRDefault="00E574CB" w:rsidP="00E574C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74CB">
              <w:rPr>
                <w:rFonts w:ascii="Times New Roman" w:hAnsi="Times New Roman" w:cs="Times New Roman"/>
                <w:sz w:val="20"/>
                <w:szCs w:val="20"/>
              </w:rPr>
              <w:t>делают выводы по аналогии и проверяют эти выводы.</w:t>
            </w:r>
          </w:p>
          <w:p w:rsidR="00E574CB" w:rsidRPr="00E574CB" w:rsidRDefault="00E574CB" w:rsidP="00E574C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E574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E574CB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E574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574CB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контролируют учебные действия; замечают допущенные ошибки; осознают правило контроля и успешно используют его в решении учебной задачи.</w:t>
            </w:r>
          </w:p>
          <w:p w:rsidR="00E574CB" w:rsidRPr="00E574CB" w:rsidRDefault="00E574CB" w:rsidP="00E574C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E574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E574CB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E574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574CB">
              <w:rPr>
                <w:rFonts w:ascii="Times New Roman" w:hAnsi="Times New Roman" w:cs="Times New Roman"/>
                <w:sz w:val="20"/>
                <w:szCs w:val="20"/>
              </w:rPr>
              <w:t xml:space="preserve">строят речевое высказывание </w:t>
            </w:r>
            <w:r w:rsidRPr="00E574CB">
              <w:rPr>
                <w:rFonts w:ascii="Times New Roman" w:hAnsi="Times New Roman" w:cs="Times New Roman"/>
                <w:sz w:val="20"/>
                <w:szCs w:val="20"/>
              </w:rPr>
              <w:br/>
              <w:t>в устной форме; используют математическую терминологию; принимают активное участие в работе; используют умение вести диалог, речевые коммуникативные средства.</w:t>
            </w:r>
          </w:p>
          <w:p w:rsidR="00E574CB" w:rsidRPr="00532B91" w:rsidRDefault="00E574CB" w:rsidP="00E574C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E574C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</w:t>
            </w:r>
            <w:r w:rsidRPr="00E574C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proofErr w:type="gramStart"/>
            <w:r w:rsidRPr="00E574C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спос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обны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адекватно рассуждать о при</w:t>
            </w:r>
            <w:r w:rsidRPr="00E574C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чинах своего успеха или неуспеха в уче</w:t>
            </w:r>
            <w:r w:rsidR="006410E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нии.</w:t>
            </w:r>
          </w:p>
        </w:tc>
        <w:tc>
          <w:tcPr>
            <w:tcW w:w="1716" w:type="dxa"/>
          </w:tcPr>
          <w:p w:rsidR="00E574CB" w:rsidRPr="00547965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Устные ответы</w:t>
            </w:r>
            <w:r w:rsidR="006410E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наблюдения, выполненные задания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E574CB" w:rsidRPr="00945197" w:rsidTr="00E951E4">
        <w:trPr>
          <w:trHeight w:val="2412"/>
        </w:trPr>
        <w:tc>
          <w:tcPr>
            <w:tcW w:w="1574" w:type="dxa"/>
            <w:vMerge/>
          </w:tcPr>
          <w:p w:rsidR="00E574CB" w:rsidRPr="00E951E4" w:rsidRDefault="00E574CB" w:rsidP="006D3BC5">
            <w:pPr>
              <w:pStyle w:val="ParagraphStyle"/>
              <w:rPr>
                <w:rFonts w:ascii="Times New Roman" w:eastAsia="Calibri" w:hAnsi="Times New Roman" w:cs="Times New Roman"/>
                <w:b/>
                <w:bCs/>
                <w:spacing w:val="-15"/>
                <w:sz w:val="22"/>
                <w:szCs w:val="22"/>
                <w:lang w:val="ru-RU"/>
              </w:rPr>
            </w:pPr>
          </w:p>
        </w:tc>
        <w:tc>
          <w:tcPr>
            <w:tcW w:w="1574" w:type="dxa"/>
          </w:tcPr>
          <w:p w:rsidR="00E574CB" w:rsidRPr="00945197" w:rsidRDefault="00E574CB" w:rsidP="006D3BC5">
            <w:pPr>
              <w:pStyle w:val="ParagraphStyle"/>
              <w:ind w:right="-10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Физминутка</w:t>
            </w:r>
            <w:proofErr w:type="spellEnd"/>
          </w:p>
        </w:tc>
        <w:tc>
          <w:tcPr>
            <w:tcW w:w="4146" w:type="dxa"/>
          </w:tcPr>
          <w:p w:rsidR="00E574CB" w:rsidRPr="00547965" w:rsidRDefault="00E574CB" w:rsidP="0009550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479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Умножали, умножали,</w:t>
            </w:r>
          </w:p>
          <w:p w:rsidR="00E574CB" w:rsidRPr="00547965" w:rsidRDefault="00E574CB" w:rsidP="0009550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479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Очень, очень мы устали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</w:p>
          <w:p w:rsidR="00E574CB" w:rsidRPr="00547965" w:rsidRDefault="00E574CB" w:rsidP="0009550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479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 теперь все дружно встали!</w:t>
            </w:r>
          </w:p>
          <w:p w:rsidR="00E574CB" w:rsidRPr="00547965" w:rsidRDefault="00E574CB" w:rsidP="0009550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479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Ручками похлопали 1-2-3, </w:t>
            </w:r>
          </w:p>
          <w:p w:rsidR="00E574CB" w:rsidRPr="00547965" w:rsidRDefault="00E574CB" w:rsidP="0009550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479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Ножками потопали 1-2-3.</w:t>
            </w:r>
          </w:p>
          <w:p w:rsidR="00E574CB" w:rsidRPr="00547965" w:rsidRDefault="00E574CB" w:rsidP="0009550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479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Сядем, глубоко вздохнем</w:t>
            </w:r>
          </w:p>
          <w:p w:rsidR="00E574CB" w:rsidRDefault="00E574CB" w:rsidP="0009550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479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опять считать начнем.</w:t>
            </w:r>
          </w:p>
        </w:tc>
        <w:tc>
          <w:tcPr>
            <w:tcW w:w="2003" w:type="dxa"/>
          </w:tcPr>
          <w:p w:rsidR="00E574CB" w:rsidRPr="00945197" w:rsidRDefault="00E574CB" w:rsidP="00945197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519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Выполняют</w:t>
            </w:r>
          </w:p>
          <w:p w:rsidR="00E574CB" w:rsidRPr="00945197" w:rsidRDefault="00E574CB" w:rsidP="00945197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519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элементарные физические </w:t>
            </w:r>
          </w:p>
          <w:p w:rsidR="00E574CB" w:rsidRPr="00945197" w:rsidRDefault="00E574CB" w:rsidP="00945197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519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упражнения </w:t>
            </w:r>
          </w:p>
          <w:p w:rsidR="00E574CB" w:rsidRDefault="00E574CB" w:rsidP="00945197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519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(в соответствии с текстом </w:t>
            </w:r>
            <w:proofErr w:type="spellStart"/>
            <w:r w:rsidRPr="0094519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стихотво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рения), повторяя их за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 xml:space="preserve"> учеником</w:t>
            </w:r>
            <w:r w:rsidRPr="0094519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 вращени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 головой,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94519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потягивания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, хлопки руками и шаги ногами</w:t>
            </w:r>
            <w:r w:rsidRPr="0094519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и др.</w:t>
            </w:r>
          </w:p>
        </w:tc>
        <w:tc>
          <w:tcPr>
            <w:tcW w:w="1430" w:type="dxa"/>
          </w:tcPr>
          <w:p w:rsidR="00E574CB" w:rsidRPr="00272551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5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Фронтальная</w:t>
            </w:r>
            <w:proofErr w:type="spellEnd"/>
          </w:p>
        </w:tc>
        <w:tc>
          <w:tcPr>
            <w:tcW w:w="3432" w:type="dxa"/>
          </w:tcPr>
          <w:p w:rsidR="002C05E6" w:rsidRPr="002C05E6" w:rsidRDefault="002C05E6" w:rsidP="002C05E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 xml:space="preserve"> - </w:t>
            </w:r>
            <w:r w:rsidRPr="002C05E6">
              <w:rPr>
                <w:rFonts w:ascii="Times New Roman" w:hAnsi="Times New Roman" w:cs="Times New Roman"/>
                <w:sz w:val="20"/>
                <w:szCs w:val="20"/>
              </w:rPr>
              <w:t>контролируют свои действия, соотнося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их с действиями </w:t>
            </w:r>
            <w:r w:rsidRPr="002C05E6">
              <w:rPr>
                <w:rFonts w:ascii="Times New Roman" w:hAnsi="Times New Roman" w:cs="Times New Roman"/>
                <w:sz w:val="20"/>
                <w:szCs w:val="20"/>
              </w:rPr>
              <w:t xml:space="preserve"> одноклассников</w:t>
            </w:r>
          </w:p>
          <w:p w:rsidR="00E574CB" w:rsidRPr="00532B91" w:rsidRDefault="00E574CB" w:rsidP="000476E7">
            <w:pPr>
              <w:pStyle w:val="ParagraphStyle"/>
              <w:rPr>
                <w:rFonts w:ascii="Times New Roman" w:hAnsi="Times New Roman" w:cs="Times New Roman"/>
                <w:spacing w:val="45"/>
                <w:sz w:val="20"/>
                <w:szCs w:val="20"/>
              </w:rPr>
            </w:pPr>
          </w:p>
        </w:tc>
        <w:tc>
          <w:tcPr>
            <w:tcW w:w="1716" w:type="dxa"/>
          </w:tcPr>
          <w:p w:rsidR="00E574CB" w:rsidRPr="00547965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Наблюдение </w:t>
            </w:r>
          </w:p>
        </w:tc>
      </w:tr>
      <w:tr w:rsidR="00E574CB" w:rsidRPr="00D3491F" w:rsidTr="00A93488">
        <w:trPr>
          <w:trHeight w:val="6373"/>
        </w:trPr>
        <w:tc>
          <w:tcPr>
            <w:tcW w:w="1574" w:type="dxa"/>
          </w:tcPr>
          <w:p w:rsidR="00E574CB" w:rsidRPr="00E951E4" w:rsidRDefault="00E574CB" w:rsidP="006D3BC5">
            <w:pPr>
              <w:pStyle w:val="ParagraphStyle"/>
              <w:rPr>
                <w:rFonts w:ascii="Times New Roman" w:eastAsia="Calibri" w:hAnsi="Times New Roman" w:cs="Times New Roman"/>
                <w:b/>
                <w:bCs/>
                <w:spacing w:val="-15"/>
                <w:sz w:val="22"/>
                <w:szCs w:val="22"/>
                <w:lang w:val="ru-RU"/>
              </w:rPr>
            </w:pPr>
          </w:p>
        </w:tc>
        <w:tc>
          <w:tcPr>
            <w:tcW w:w="1574" w:type="dxa"/>
          </w:tcPr>
          <w:p w:rsidR="00E574CB" w:rsidRDefault="00E574CB" w:rsidP="006D3BC5">
            <w:pPr>
              <w:pStyle w:val="ParagraphStyle"/>
              <w:ind w:right="-10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Составление и решение задач, обратных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данной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146" w:type="dxa"/>
          </w:tcPr>
          <w:p w:rsidR="00E574CB" w:rsidRPr="00065864" w:rsidRDefault="00E574CB" w:rsidP="00970F1E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val="ru-RU" w:eastAsia="ru-RU"/>
              </w:rPr>
            </w:pPr>
            <w:proofErr w:type="gramStart"/>
            <w:r w:rsidRPr="00065864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val="ru-RU" w:eastAsia="ru-RU"/>
              </w:rPr>
              <w:t>- 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val="ru-RU" w:eastAsia="ru-RU"/>
              </w:rPr>
              <w:t>Составьте и решите</w:t>
            </w:r>
            <w:r w:rsidR="00635A08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val="ru-RU"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val="ru-RU" w:eastAsia="ru-RU"/>
              </w:rPr>
              <w:t xml:space="preserve"> задачи,   обратные</w:t>
            </w:r>
            <w:r w:rsidRPr="00065864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val="ru-RU" w:eastAsia="ru-RU"/>
              </w:rPr>
              <w:t xml:space="preserve"> данной</w:t>
            </w:r>
            <w:r w:rsidRPr="00065864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val="ru-RU" w:eastAsia="ru-RU"/>
              </w:rPr>
              <w:t>.</w:t>
            </w:r>
            <w:proofErr w:type="gramEnd"/>
          </w:p>
          <w:p w:rsidR="00E574CB" w:rsidRDefault="00E574CB" w:rsidP="00970F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  <w:r w:rsidRPr="0006586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значит задачи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06586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обратные данной?</w:t>
            </w:r>
            <w:proofErr w:type="gramEnd"/>
          </w:p>
          <w:p w:rsidR="00E574CB" w:rsidRPr="00DC254E" w:rsidRDefault="00E574CB" w:rsidP="00970F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254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Что нам известно в задаче? (Количество и стоимость).</w:t>
            </w:r>
          </w:p>
          <w:p w:rsidR="00E574CB" w:rsidRPr="00DC254E" w:rsidRDefault="00E574CB" w:rsidP="00970F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254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Что мы должны узнать? (Цену).</w:t>
            </w:r>
          </w:p>
          <w:p w:rsidR="00E574CB" w:rsidRPr="00DC254E" w:rsidRDefault="00E574CB" w:rsidP="00970F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254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- Как вычислить цену? (С: К=Ц).</w:t>
            </w:r>
          </w:p>
          <w:p w:rsidR="00E574CB" w:rsidRDefault="00E574CB" w:rsidP="00970F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254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Записываем условие задачи в таблицу и решаем ее. </w:t>
            </w:r>
          </w:p>
          <w:p w:rsidR="002C05E6" w:rsidRDefault="002C05E6" w:rsidP="00970F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2C05E6" w:rsidRDefault="002C05E6" w:rsidP="00970F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2C05E6" w:rsidRDefault="002C05E6" w:rsidP="00970F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410E5" w:rsidRDefault="006410E5" w:rsidP="00970F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-Составьте еще 1 обратную задачу.</w:t>
            </w:r>
          </w:p>
          <w:p w:rsidR="00E574CB" w:rsidRPr="00DC254E" w:rsidRDefault="00E574CB" w:rsidP="00970F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254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Что на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 известно в задаче? (Цена</w:t>
            </w:r>
            <w:r w:rsidRPr="00DC254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стоимость).</w:t>
            </w:r>
          </w:p>
          <w:p w:rsidR="00E574CB" w:rsidRPr="00DC254E" w:rsidRDefault="00E574CB" w:rsidP="00970F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254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Что мы должны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узнать? (Количество)</w:t>
            </w:r>
            <w:r w:rsidRPr="00DC254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574CB" w:rsidRPr="00DC254E" w:rsidRDefault="00E574CB" w:rsidP="00970F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254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Как вычислить кол-во? (С: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=К</w:t>
            </w:r>
            <w:r w:rsidRPr="00DC254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).</w:t>
            </w:r>
          </w:p>
          <w:p w:rsidR="00E574CB" w:rsidRDefault="00E574CB" w:rsidP="00970F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Запишите</w:t>
            </w:r>
            <w:r w:rsidRPr="00DC254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словие задачи в таблицу и решите</w:t>
            </w:r>
            <w:r w:rsidRPr="00DC254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ее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самостоятельно</w:t>
            </w:r>
            <w:r w:rsidRPr="00DC254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</w:p>
          <w:p w:rsidR="002C05E6" w:rsidRDefault="002C05E6" w:rsidP="00970F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2C05E6" w:rsidRPr="00DC254E" w:rsidRDefault="002C05E6" w:rsidP="00970F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574CB" w:rsidRDefault="00E574CB" w:rsidP="00970F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Проверяем решение задачи.</w:t>
            </w:r>
          </w:p>
          <w:p w:rsidR="00E574CB" w:rsidRDefault="00E574CB" w:rsidP="00970F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-Поднимите руку, у кого задача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верно</w:t>
            </w:r>
          </w:p>
          <w:p w:rsidR="00E574CB" w:rsidRDefault="00E574CB" w:rsidP="00970F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0F1E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Вывод: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Как будем находить Цену? Количество? Стоимость?</w:t>
            </w:r>
          </w:p>
          <w:p w:rsidR="00E574CB" w:rsidRDefault="00E574CB" w:rsidP="00970F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-Чем стоимость отличается от цены?</w:t>
            </w:r>
          </w:p>
          <w:p w:rsidR="00E574CB" w:rsidRPr="00547965" w:rsidRDefault="00635A08" w:rsidP="0009550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(Слайд 5</w:t>
            </w:r>
            <w:r w:rsidRPr="00716C1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)</w:t>
            </w:r>
          </w:p>
        </w:tc>
        <w:tc>
          <w:tcPr>
            <w:tcW w:w="2003" w:type="dxa"/>
          </w:tcPr>
          <w:p w:rsidR="00E574CB" w:rsidRDefault="00E574CB" w:rsidP="00945197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</w:p>
          <w:p w:rsidR="002C05E6" w:rsidRPr="002C05E6" w:rsidRDefault="006410E5" w:rsidP="002C05E6">
            <w:pPr>
              <w:ind w:right="-167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1) Мама в магазине купила 3 шоколадки и заплатила за всю покупку 30 руб. С</w:t>
            </w:r>
            <w:r w:rsidR="002C05E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колько рублей стоит 1 шоколадка?</w:t>
            </w:r>
          </w:p>
          <w:p w:rsidR="00E574CB" w:rsidRDefault="00A93488" w:rsidP="00945197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1</w:t>
            </w:r>
            <w:r w:rsidR="00E574C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 xml:space="preserve"> ученик работает у доски</w:t>
            </w:r>
            <w:r w:rsidR="00635A0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, записывая задачу в табли</w:t>
            </w:r>
            <w:r w:rsidR="006410E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цу</w:t>
            </w:r>
            <w:r w:rsidR="00635A0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 xml:space="preserve">, </w:t>
            </w:r>
            <w:r w:rsidR="006410E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 xml:space="preserve"> и решает ее</w:t>
            </w:r>
          </w:p>
          <w:p w:rsidR="00E574CB" w:rsidRPr="002C05E6" w:rsidRDefault="002C05E6" w:rsidP="002C05E6">
            <w:pPr>
              <w:ind w:right="-167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70F1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2)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Мама купила в магазине несколько шоколадок по 10 рублей и заплатила за свою покупку 30 руб. Сколько шоколадок она купила?</w:t>
            </w:r>
          </w:p>
          <w:p w:rsidR="00E574CB" w:rsidRDefault="00E574CB" w:rsidP="00945197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  <w:r w:rsidRPr="00970F1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Один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 xml:space="preserve"> ученик решает на закрытой доске, остальные работают самостоятельно</w:t>
            </w:r>
          </w:p>
          <w:p w:rsidR="002C05E6" w:rsidRDefault="002C05E6" w:rsidP="00945197">
            <w:pPr>
              <w:pStyle w:val="ParagraphStyle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ru-RU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ru-RU"/>
              </w:rPr>
              <w:t>:К</w:t>
            </w:r>
            <w:proofErr w:type="gramEnd"/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ru-RU"/>
              </w:rPr>
              <w:t>=Ц</w:t>
            </w:r>
          </w:p>
          <w:p w:rsidR="002C05E6" w:rsidRDefault="002C05E6" w:rsidP="00945197">
            <w:pPr>
              <w:pStyle w:val="ParagraphStyle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ru-RU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ru-RU"/>
              </w:rPr>
              <w:t>:Ц</w:t>
            </w:r>
            <w:proofErr w:type="gramEnd"/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ru-RU"/>
              </w:rPr>
              <w:t>=К</w:t>
            </w:r>
          </w:p>
          <w:p w:rsidR="002C05E6" w:rsidRPr="002C05E6" w:rsidRDefault="002C05E6" w:rsidP="00945197">
            <w:pPr>
              <w:pStyle w:val="ParagraphStyle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ru-RU"/>
              </w:rPr>
              <w:t>Ц</w:t>
            </w:r>
            <w:proofErr w:type="gramEnd"/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ru-RU"/>
              </w:rPr>
              <w:t>*К=С</w:t>
            </w:r>
          </w:p>
        </w:tc>
        <w:tc>
          <w:tcPr>
            <w:tcW w:w="1430" w:type="dxa"/>
          </w:tcPr>
          <w:p w:rsidR="00E574CB" w:rsidRDefault="006410E5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Фронтальная </w:t>
            </w:r>
          </w:p>
          <w:p w:rsidR="006410E5" w:rsidRDefault="006410E5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410E5" w:rsidRDefault="006410E5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410E5" w:rsidRDefault="006410E5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410E5" w:rsidRDefault="006410E5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410E5" w:rsidRDefault="006410E5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410E5" w:rsidRDefault="006410E5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410E5" w:rsidRDefault="006410E5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410E5" w:rsidRDefault="006410E5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410E5" w:rsidRDefault="006410E5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410E5" w:rsidRDefault="006410E5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410E5" w:rsidRDefault="006410E5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410E5" w:rsidRDefault="006410E5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410E5" w:rsidRDefault="006410E5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410E5" w:rsidRDefault="006410E5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410E5" w:rsidRDefault="006410E5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410E5" w:rsidRDefault="006410E5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410E5" w:rsidRDefault="006410E5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410E5" w:rsidRDefault="006410E5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410E5" w:rsidRDefault="006410E5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410E5" w:rsidRPr="00AE5E50" w:rsidRDefault="006410E5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6410E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Индивидуаль-ная</w:t>
            </w:r>
            <w:proofErr w:type="spellEnd"/>
            <w:proofErr w:type="gramEnd"/>
          </w:p>
        </w:tc>
        <w:tc>
          <w:tcPr>
            <w:tcW w:w="3432" w:type="dxa"/>
          </w:tcPr>
          <w:p w:rsidR="006410E5" w:rsidRDefault="006410E5" w:rsidP="006410E5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 – осу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ществляют анализ, синтез, срав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нение, обобщение;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br/>
              <w:t>фиксируют математические отношения между объектами и группами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ъектов в знаково-символической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форме (на моделях);</w:t>
            </w:r>
          </w:p>
          <w:p w:rsidR="006410E5" w:rsidRPr="00E574CB" w:rsidRDefault="006410E5" w:rsidP="006410E5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74CB">
              <w:rPr>
                <w:rFonts w:ascii="Times New Roman" w:hAnsi="Times New Roman" w:cs="Times New Roman"/>
                <w:sz w:val="20"/>
                <w:szCs w:val="20"/>
              </w:rPr>
              <w:t>делают выводы по аналогии и проверяют эти выводы.</w:t>
            </w:r>
          </w:p>
          <w:p w:rsidR="006410E5" w:rsidRPr="00E574CB" w:rsidRDefault="006410E5" w:rsidP="006410E5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E574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E574CB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E574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574CB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контролируют учебные действия; замечают допущенные ошибки; осознают правило контроля и успешно используют его в решении учебной задачи.</w:t>
            </w:r>
          </w:p>
          <w:p w:rsidR="006410E5" w:rsidRPr="00E574CB" w:rsidRDefault="006410E5" w:rsidP="006410E5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E574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E574CB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E574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574CB">
              <w:rPr>
                <w:rFonts w:ascii="Times New Roman" w:hAnsi="Times New Roman" w:cs="Times New Roman"/>
                <w:sz w:val="20"/>
                <w:szCs w:val="20"/>
              </w:rPr>
              <w:t xml:space="preserve">строят речевое высказывание </w:t>
            </w:r>
            <w:r w:rsidRPr="00E574CB">
              <w:rPr>
                <w:rFonts w:ascii="Times New Roman" w:hAnsi="Times New Roman" w:cs="Times New Roman"/>
                <w:sz w:val="20"/>
                <w:szCs w:val="20"/>
              </w:rPr>
              <w:br/>
              <w:t>в устной форме; используют математическую терминологию; принимают активное участие в работе; используют умение вести диалог, речевые коммуникативные средства.</w:t>
            </w:r>
          </w:p>
          <w:p w:rsidR="00E574CB" w:rsidRPr="00532B91" w:rsidRDefault="006410E5" w:rsidP="006410E5">
            <w:pPr>
              <w:pStyle w:val="ParagraphStyle"/>
              <w:rPr>
                <w:rFonts w:ascii="Times New Roman" w:hAnsi="Times New Roman" w:cs="Times New Roman"/>
                <w:spacing w:val="45"/>
                <w:sz w:val="20"/>
                <w:szCs w:val="20"/>
              </w:rPr>
            </w:pPr>
            <w:r w:rsidRPr="00E574C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</w:t>
            </w:r>
            <w:r w:rsidRPr="00E574C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proofErr w:type="gramStart"/>
            <w:r w:rsidRPr="00E574C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спос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обны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адекватно рассуждать о при</w:t>
            </w:r>
            <w:r w:rsidRPr="00E574C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чинах своего успеха или неуспеха в уче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нии.</w:t>
            </w:r>
          </w:p>
        </w:tc>
        <w:tc>
          <w:tcPr>
            <w:tcW w:w="1716" w:type="dxa"/>
          </w:tcPr>
          <w:p w:rsidR="00E574CB" w:rsidRDefault="006410E5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10E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Устные ответы, наблюдение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выполненные задания</w:t>
            </w:r>
          </w:p>
        </w:tc>
      </w:tr>
      <w:tr w:rsidR="00E574CB" w:rsidRPr="00945197" w:rsidTr="00E951E4">
        <w:trPr>
          <w:trHeight w:val="2412"/>
        </w:trPr>
        <w:tc>
          <w:tcPr>
            <w:tcW w:w="1574" w:type="dxa"/>
          </w:tcPr>
          <w:p w:rsidR="00E574CB" w:rsidRPr="00FD3C93" w:rsidRDefault="00E574CB" w:rsidP="00FD3C93">
            <w:pPr>
              <w:tabs>
                <w:tab w:val="left" w:pos="2835"/>
              </w:tabs>
              <w:autoSpaceDE w:val="0"/>
              <w:autoSpaceDN w:val="0"/>
              <w:adjustRightInd w:val="0"/>
              <w:ind w:right="-74"/>
              <w:rPr>
                <w:rFonts w:ascii="Times New Roman" w:eastAsia="Calibri" w:hAnsi="Times New Roman" w:cs="Times New Roman"/>
                <w:b/>
                <w:bCs/>
                <w:spacing w:val="-15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-15"/>
                <w:sz w:val="24"/>
                <w:szCs w:val="24"/>
                <w:lang w:val="ru-RU"/>
              </w:rPr>
              <w:t xml:space="preserve">VI. </w:t>
            </w:r>
            <w:proofErr w:type="spellStart"/>
            <w:r w:rsidRPr="00FD3C93">
              <w:rPr>
                <w:rFonts w:ascii="Times New Roman" w:eastAsia="Calibri" w:hAnsi="Times New Roman" w:cs="Times New Roman"/>
                <w:b/>
                <w:bCs/>
                <w:spacing w:val="-15"/>
                <w:sz w:val="20"/>
                <w:szCs w:val="20"/>
                <w:lang w:val="ru-RU"/>
              </w:rPr>
              <w:t>Са</w:t>
            </w:r>
            <w:r w:rsidRPr="00FD3C9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  <w:t>мостоя</w:t>
            </w:r>
            <w:proofErr w:type="spellEnd"/>
            <w:r w:rsidRPr="00FD3C9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  <w:t>-тельная работа</w:t>
            </w:r>
            <w:r w:rsidRPr="00FD3C93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FD3C9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  <w:t>обучающихся</w:t>
            </w:r>
            <w:proofErr w:type="gramEnd"/>
          </w:p>
        </w:tc>
        <w:tc>
          <w:tcPr>
            <w:tcW w:w="1574" w:type="dxa"/>
          </w:tcPr>
          <w:p w:rsidR="00E574CB" w:rsidRDefault="00E574CB" w:rsidP="006D3BC5">
            <w:pPr>
              <w:pStyle w:val="ParagraphStyle"/>
              <w:ind w:right="-10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Проверочные примеры </w:t>
            </w:r>
          </w:p>
        </w:tc>
        <w:tc>
          <w:tcPr>
            <w:tcW w:w="4146" w:type="dxa"/>
          </w:tcPr>
          <w:p w:rsidR="00E574CB" w:rsidRPr="00547965" w:rsidRDefault="00E574CB" w:rsidP="00FD3C9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D3C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качестве самостоятельно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й работы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 карточках </w:t>
            </w:r>
            <w:r w:rsidRPr="00FD3C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предложены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примеры на умножение и деление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разноуровневые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2003" w:type="dxa"/>
          </w:tcPr>
          <w:p w:rsidR="00E574CB" w:rsidRPr="00945197" w:rsidRDefault="00E574CB" w:rsidP="00945197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D3C93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Работают самостоятельно, осуществляют самопроверку</w:t>
            </w:r>
          </w:p>
        </w:tc>
        <w:tc>
          <w:tcPr>
            <w:tcW w:w="1430" w:type="dxa"/>
          </w:tcPr>
          <w:p w:rsidR="00E574CB" w:rsidRPr="00FD3C93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FD3C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Индивидуаль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FD3C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ная</w:t>
            </w:r>
            <w:proofErr w:type="spellEnd"/>
            <w:proofErr w:type="gramEnd"/>
          </w:p>
        </w:tc>
        <w:tc>
          <w:tcPr>
            <w:tcW w:w="3432" w:type="dxa"/>
          </w:tcPr>
          <w:p w:rsidR="00E574CB" w:rsidRDefault="00E574CB" w:rsidP="000E3831">
            <w:pPr>
              <w:pStyle w:val="ParagraphStyle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proofErr w:type="gramStart"/>
            <w:r w:rsidRPr="000E383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>П</w:t>
            </w:r>
            <w:proofErr w:type="gramEnd"/>
            <w:r w:rsidR="002C05E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 xml:space="preserve"> </w:t>
            </w:r>
            <w:r w:rsidRPr="000E383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>-</w:t>
            </w:r>
            <w:r w:rsidRPr="000E3831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извлекают необходимую информацию, строят цепочку рассуждений.</w:t>
            </w:r>
          </w:p>
          <w:p w:rsidR="00E574CB" w:rsidRPr="009D1165" w:rsidRDefault="00E574CB" w:rsidP="009D1165">
            <w:pPr>
              <w:pStyle w:val="ParagraphStyle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proofErr w:type="gramStart"/>
            <w:r w:rsidRPr="00AE5E5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>К</w:t>
            </w:r>
            <w:r w:rsidRPr="009D116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–</w:t>
            </w:r>
            <w:proofErr w:type="gramEnd"/>
            <w:r w:rsidRPr="009D116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выражают свои мысли с достаточной полнотой и точностью; формулируют </w:t>
            </w:r>
          </w:p>
          <w:p w:rsidR="00E574CB" w:rsidRPr="009D1165" w:rsidRDefault="00E574CB" w:rsidP="009D1165">
            <w:pPr>
              <w:pStyle w:val="ParagraphStyle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9D116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и аргументируют свое мнение и позицию </w:t>
            </w:r>
          </w:p>
          <w:p w:rsidR="00E574CB" w:rsidRPr="000E3831" w:rsidRDefault="00E574CB" w:rsidP="009D1165">
            <w:pPr>
              <w:pStyle w:val="ParagraphStyle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9D116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в коммуникации</w:t>
            </w:r>
          </w:p>
          <w:p w:rsidR="00E574CB" w:rsidRPr="000E3831" w:rsidRDefault="00E574CB" w:rsidP="000E3831">
            <w:pPr>
              <w:pStyle w:val="ParagraphStyle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</w:pPr>
            <w:proofErr w:type="gramStart"/>
            <w:r w:rsidRPr="000E383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>Л-</w:t>
            </w:r>
            <w:proofErr w:type="gramEnd"/>
            <w:r w:rsidRPr="000E3831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стремятся к развитию навыков сотрудничества</w:t>
            </w:r>
          </w:p>
        </w:tc>
        <w:tc>
          <w:tcPr>
            <w:tcW w:w="1716" w:type="dxa"/>
          </w:tcPr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Наблюдение </w:t>
            </w:r>
          </w:p>
        </w:tc>
      </w:tr>
      <w:tr w:rsidR="00E574CB" w:rsidRPr="00945197" w:rsidTr="00E951E4">
        <w:trPr>
          <w:trHeight w:val="2412"/>
        </w:trPr>
        <w:tc>
          <w:tcPr>
            <w:tcW w:w="1574" w:type="dxa"/>
          </w:tcPr>
          <w:p w:rsidR="00E574CB" w:rsidRPr="00E951E4" w:rsidRDefault="00E574CB" w:rsidP="006D3BC5">
            <w:pPr>
              <w:pStyle w:val="ParagraphStyle"/>
              <w:rPr>
                <w:rFonts w:ascii="Times New Roman" w:eastAsia="Calibri" w:hAnsi="Times New Roman" w:cs="Times New Roman"/>
                <w:b/>
                <w:bCs/>
                <w:spacing w:val="-15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-15"/>
                <w:sz w:val="22"/>
                <w:szCs w:val="22"/>
                <w:lang w:val="en-US"/>
              </w:rPr>
              <w:lastRenderedPageBreak/>
              <w:t>YI</w:t>
            </w:r>
            <w:r w:rsidR="00635A08">
              <w:rPr>
                <w:rFonts w:ascii="Times New Roman" w:eastAsia="Calibri" w:hAnsi="Times New Roman" w:cs="Times New Roman"/>
                <w:b/>
                <w:bCs/>
                <w:spacing w:val="-15"/>
                <w:sz w:val="22"/>
                <w:szCs w:val="22"/>
                <w:lang w:val="en-US"/>
              </w:rPr>
              <w:t>I</w:t>
            </w:r>
            <w:r w:rsidRPr="00547965">
              <w:rPr>
                <w:rFonts w:ascii="Times New Roman" w:eastAsia="Calibri" w:hAnsi="Times New Roman" w:cs="Times New Roman"/>
                <w:b/>
                <w:bCs/>
                <w:spacing w:val="-15"/>
                <w:sz w:val="22"/>
                <w:szCs w:val="22"/>
                <w:lang w:val="ru-RU"/>
              </w:rPr>
              <w:t xml:space="preserve">. </w:t>
            </w:r>
            <w:r w:rsidRPr="009D1165">
              <w:rPr>
                <w:rFonts w:ascii="Times New Roman" w:eastAsia="Calibri" w:hAnsi="Times New Roman" w:cs="Times New Roman"/>
                <w:b/>
                <w:bCs/>
                <w:spacing w:val="-15"/>
                <w:sz w:val="20"/>
                <w:szCs w:val="20"/>
                <w:lang w:val="ru-RU"/>
              </w:rPr>
              <w:t>Итоги урока.</w:t>
            </w:r>
            <w:r>
              <w:rPr>
                <w:rFonts w:ascii="Times New Roman" w:eastAsia="Calibri" w:hAnsi="Times New Roman" w:cs="Times New Roman"/>
                <w:b/>
                <w:bCs/>
                <w:spacing w:val="-15"/>
                <w:sz w:val="22"/>
                <w:szCs w:val="22"/>
                <w:lang w:val="ru-RU"/>
              </w:rPr>
              <w:t xml:space="preserve">  </w:t>
            </w:r>
            <w:r w:rsidRPr="00FD3C93">
              <w:rPr>
                <w:rFonts w:ascii="Times New Roman" w:eastAsia="Calibri" w:hAnsi="Times New Roman" w:cs="Times New Roman"/>
                <w:b/>
                <w:bCs/>
                <w:spacing w:val="-15"/>
                <w:sz w:val="20"/>
                <w:szCs w:val="20"/>
                <w:lang w:val="ru-RU"/>
              </w:rPr>
              <w:t>Рефлексия учебной деятельности</w:t>
            </w:r>
          </w:p>
        </w:tc>
        <w:tc>
          <w:tcPr>
            <w:tcW w:w="1574" w:type="dxa"/>
          </w:tcPr>
          <w:p w:rsidR="00E574CB" w:rsidRPr="009D1165" w:rsidRDefault="00E574CB" w:rsidP="006D3BC5">
            <w:pPr>
              <w:pStyle w:val="ParagraphStyle"/>
              <w:ind w:right="-10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116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Обобщение полученных на уроке знаний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, самооценка, выставление оценок</w:t>
            </w:r>
          </w:p>
        </w:tc>
        <w:tc>
          <w:tcPr>
            <w:tcW w:w="4146" w:type="dxa"/>
          </w:tcPr>
          <w:p w:rsidR="00E574CB" w:rsidRPr="00AE5E50" w:rsidRDefault="00E574CB" w:rsidP="00AE5E5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E5E5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 ка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кими новыми понятиями мы с</w:t>
            </w:r>
            <w:r w:rsidRPr="00AE5E5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егодня познакомились? (Цена, количество, стоимость.)</w:t>
            </w:r>
          </w:p>
          <w:p w:rsidR="00E574CB" w:rsidRPr="00AE5E50" w:rsidRDefault="00E574CB" w:rsidP="00AE5E5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E5E5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Правильно. А что такое цена?  Что называется стоимостью?</w:t>
            </w:r>
          </w:p>
          <w:p w:rsidR="00E574CB" w:rsidRPr="00AE5E50" w:rsidRDefault="00E574CB" w:rsidP="00AE5E5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E5E5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Чем отличается цена от стоимости?</w:t>
            </w:r>
          </w:p>
          <w:p w:rsidR="00E574CB" w:rsidRPr="00AE5E50" w:rsidRDefault="00E574CB" w:rsidP="00AE5E5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E5E5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Верно. Как найти цену, количество, стоимость?</w:t>
            </w:r>
          </w:p>
          <w:p w:rsidR="00E574CB" w:rsidRPr="00AE5E50" w:rsidRDefault="00E574CB" w:rsidP="00AE5E5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E5E5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Где нам могут пригодиться эти знания? Какие правила поведения мы должны соблюдать в магазине?</w:t>
            </w:r>
          </w:p>
          <w:p w:rsidR="00E574CB" w:rsidRPr="00AE5E50" w:rsidRDefault="00E574CB" w:rsidP="00AE5E5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E5E5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Что вам понравилось на уроке?</w:t>
            </w:r>
          </w:p>
          <w:p w:rsidR="00E574CB" w:rsidRDefault="00E574CB" w:rsidP="00AE5E5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E5E5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Что показалось трудным?</w:t>
            </w:r>
          </w:p>
          <w:p w:rsidR="00E574CB" w:rsidRDefault="00E574CB" w:rsidP="00AE5E5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-У вас на партах лежит листочек </w:t>
            </w:r>
            <w:r w:rsidRPr="00635A0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Лист самооценки. </w:t>
            </w:r>
            <w:r w:rsidRPr="00635A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одпишите его и нарисуйте стрелочки к карточкам, как вы оцениваете свою работу на уроке.</w:t>
            </w:r>
            <w:r w:rsidR="00CA405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CA405D" w:rsidRPr="00CA405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(Слайд 6)</w:t>
            </w:r>
          </w:p>
          <w:p w:rsidR="00635A08" w:rsidRDefault="00635A08" w:rsidP="00AE5E5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-Молодцы! Урок окончен.</w:t>
            </w:r>
          </w:p>
          <w:p w:rsidR="00E574CB" w:rsidRPr="00547965" w:rsidRDefault="00E574CB" w:rsidP="00AE5E5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03" w:type="dxa"/>
          </w:tcPr>
          <w:p w:rsidR="00E574CB" w:rsidRPr="00547965" w:rsidRDefault="00E574CB" w:rsidP="00547965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  <w:r w:rsidRPr="0054796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Отвечают на вопросы, делают выводы, обобщения.</w:t>
            </w:r>
          </w:p>
          <w:p w:rsidR="00E574CB" w:rsidRPr="00547965" w:rsidRDefault="00E574CB" w:rsidP="00547965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Выполняют самооценку</w:t>
            </w:r>
          </w:p>
          <w:p w:rsidR="00E574CB" w:rsidRPr="00547965" w:rsidRDefault="00E574CB" w:rsidP="00945197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1430" w:type="dxa"/>
          </w:tcPr>
          <w:p w:rsidR="00E574CB" w:rsidRPr="00547965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Фронтальная,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индивидуаль-ная</w:t>
            </w:r>
            <w:proofErr w:type="spellEnd"/>
            <w:proofErr w:type="gramEnd"/>
          </w:p>
        </w:tc>
        <w:tc>
          <w:tcPr>
            <w:tcW w:w="3432" w:type="dxa"/>
          </w:tcPr>
          <w:p w:rsidR="00E574CB" w:rsidRPr="00532B91" w:rsidRDefault="00E574CB" w:rsidP="000476E7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 – ориентируются в своей системе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br/>
              <w:t>знаний.</w:t>
            </w:r>
          </w:p>
          <w:p w:rsidR="00E574CB" w:rsidRDefault="00E574CB" w:rsidP="000476E7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532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оцен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ивают собственную деятельность </w:t>
            </w:r>
            <w:r w:rsidRPr="00532B91">
              <w:rPr>
                <w:rFonts w:ascii="Times New Roman" w:hAnsi="Times New Roman" w:cs="Times New Roman"/>
                <w:sz w:val="20"/>
                <w:szCs w:val="20"/>
              </w:rPr>
              <w:t>на уроке.</w:t>
            </w:r>
          </w:p>
          <w:p w:rsidR="00E574CB" w:rsidRPr="009D1165" w:rsidRDefault="00E574CB" w:rsidP="000476E7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116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</w:t>
            </w:r>
            <w:r w:rsidRPr="009D11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проявляют интерес к предмету</w:t>
            </w:r>
          </w:p>
        </w:tc>
        <w:tc>
          <w:tcPr>
            <w:tcW w:w="1716" w:type="dxa"/>
          </w:tcPr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Устные ответы</w:t>
            </w:r>
            <w:r w:rsidR="006410E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наблюдение</w:t>
            </w:r>
          </w:p>
        </w:tc>
      </w:tr>
      <w:tr w:rsidR="00E574CB" w:rsidRPr="00D3491F" w:rsidTr="004E7436">
        <w:trPr>
          <w:trHeight w:val="1230"/>
        </w:trPr>
        <w:tc>
          <w:tcPr>
            <w:tcW w:w="1574" w:type="dxa"/>
          </w:tcPr>
          <w:p w:rsidR="00E574CB" w:rsidRDefault="00E574CB" w:rsidP="006D3BC5">
            <w:pPr>
              <w:pStyle w:val="ParagraphStyle"/>
              <w:rPr>
                <w:rFonts w:ascii="Times New Roman" w:eastAsia="Calibri" w:hAnsi="Times New Roman" w:cs="Times New Roman"/>
                <w:b/>
                <w:bCs/>
                <w:spacing w:val="-15"/>
                <w:sz w:val="22"/>
                <w:szCs w:val="22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-15"/>
                <w:sz w:val="22"/>
                <w:szCs w:val="22"/>
                <w:lang w:val="ru-RU"/>
              </w:rPr>
              <w:t>V</w:t>
            </w:r>
            <w:r w:rsidR="00635A08">
              <w:rPr>
                <w:rFonts w:ascii="Times New Roman" w:eastAsia="Calibri" w:hAnsi="Times New Roman" w:cs="Times New Roman"/>
                <w:b/>
                <w:bCs/>
                <w:spacing w:val="-15"/>
                <w:sz w:val="22"/>
                <w:szCs w:val="22"/>
                <w:lang w:val="en-US"/>
              </w:rPr>
              <w:t>III</w:t>
            </w:r>
            <w:r>
              <w:rPr>
                <w:rFonts w:ascii="Times New Roman" w:eastAsia="Calibri" w:hAnsi="Times New Roman" w:cs="Times New Roman"/>
                <w:b/>
                <w:bCs/>
                <w:spacing w:val="-15"/>
                <w:sz w:val="22"/>
                <w:szCs w:val="22"/>
                <w:lang w:val="ru-RU"/>
              </w:rPr>
              <w:t>. Дома</w:t>
            </w:r>
            <w:r w:rsidRPr="009D1165">
              <w:rPr>
                <w:rFonts w:ascii="Times New Roman" w:eastAsia="Calibri" w:hAnsi="Times New Roman" w:cs="Times New Roman"/>
                <w:b/>
                <w:bCs/>
                <w:spacing w:val="-15"/>
                <w:sz w:val="22"/>
                <w:szCs w:val="22"/>
                <w:lang w:val="ru-RU"/>
              </w:rPr>
              <w:t>шнее задание</w:t>
            </w:r>
          </w:p>
        </w:tc>
        <w:tc>
          <w:tcPr>
            <w:tcW w:w="1574" w:type="dxa"/>
          </w:tcPr>
          <w:p w:rsidR="00E574CB" w:rsidRPr="009D1165" w:rsidRDefault="00E574CB" w:rsidP="006D3BC5">
            <w:pPr>
              <w:pStyle w:val="ParagraphStyle"/>
              <w:ind w:right="-107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9D116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Инструктаж по выполнению домашнего задания</w:t>
            </w:r>
          </w:p>
        </w:tc>
        <w:tc>
          <w:tcPr>
            <w:tcW w:w="4146" w:type="dxa"/>
          </w:tcPr>
          <w:p w:rsidR="00E574CB" w:rsidRPr="00547965" w:rsidRDefault="00E574CB" w:rsidP="0009550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Учебник: с</w:t>
            </w:r>
            <w:r w:rsidRPr="009D11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.22 № 6, 7(по желанию).</w:t>
            </w:r>
          </w:p>
        </w:tc>
        <w:tc>
          <w:tcPr>
            <w:tcW w:w="2003" w:type="dxa"/>
          </w:tcPr>
          <w:p w:rsidR="00E574CB" w:rsidRPr="009D1165" w:rsidRDefault="00E574CB" w:rsidP="009D1165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  <w:r w:rsidRPr="009D116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 xml:space="preserve">Задают уточняющие </w:t>
            </w:r>
          </w:p>
          <w:p w:rsidR="00E574CB" w:rsidRPr="00547965" w:rsidRDefault="00E574CB" w:rsidP="009D1165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  <w:r w:rsidRPr="009D116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вопросы</w:t>
            </w:r>
          </w:p>
        </w:tc>
        <w:tc>
          <w:tcPr>
            <w:tcW w:w="1430" w:type="dxa"/>
          </w:tcPr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11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Фронтальная, </w:t>
            </w:r>
            <w:proofErr w:type="spellStart"/>
            <w:proofErr w:type="gramStart"/>
            <w:r w:rsidRPr="009D11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индивидуаль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9D11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ная</w:t>
            </w:r>
            <w:proofErr w:type="spellEnd"/>
            <w:proofErr w:type="gramEnd"/>
          </w:p>
        </w:tc>
        <w:tc>
          <w:tcPr>
            <w:tcW w:w="3432" w:type="dxa"/>
          </w:tcPr>
          <w:p w:rsidR="00E574CB" w:rsidRPr="00532B91" w:rsidRDefault="00E574CB" w:rsidP="000476E7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9D116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  <w:t>Р</w:t>
            </w:r>
            <w:proofErr w:type="gramEnd"/>
            <w:r w:rsidRPr="009D116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– принимают </w:t>
            </w:r>
            <w:r w:rsidRPr="009D116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br/>
              <w:t>и сохраняют учебные задачи</w:t>
            </w:r>
          </w:p>
        </w:tc>
        <w:tc>
          <w:tcPr>
            <w:tcW w:w="1716" w:type="dxa"/>
          </w:tcPr>
          <w:p w:rsidR="00E574CB" w:rsidRDefault="00E574CB" w:rsidP="00F4293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4E7436" w:rsidRDefault="004E7436" w:rsidP="00D4622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46223" w:rsidRPr="00635A08" w:rsidRDefault="00635A08" w:rsidP="00D4622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35A08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:rsidR="004E7436" w:rsidRPr="00635A08" w:rsidRDefault="004E7436" w:rsidP="004E7436">
      <w:pPr>
        <w:rPr>
          <w:rFonts w:ascii="Times New Roman" w:hAnsi="Times New Roman" w:cs="Times New Roman"/>
          <w:b/>
          <w:lang w:val="ru-RU"/>
        </w:rPr>
      </w:pPr>
      <w:r w:rsidRPr="004E7436">
        <w:rPr>
          <w:rFonts w:ascii="Times New Roman" w:hAnsi="Times New Roman" w:cs="Times New Roman"/>
          <w:b/>
          <w:lang w:val="ru-RU"/>
        </w:rPr>
        <w:t xml:space="preserve">Самостоятельная работа </w:t>
      </w:r>
      <w:r w:rsidR="00635A08" w:rsidRPr="00635A08">
        <w:rPr>
          <w:rFonts w:ascii="Times New Roman" w:hAnsi="Times New Roman" w:cs="Times New Roman"/>
          <w:b/>
          <w:lang w:val="ru-RU"/>
        </w:rPr>
        <w:t>(</w:t>
      </w:r>
      <w:r w:rsidR="00635A08">
        <w:rPr>
          <w:rFonts w:ascii="Times New Roman" w:hAnsi="Times New Roman" w:cs="Times New Roman"/>
          <w:b/>
          <w:lang w:val="ru-RU"/>
        </w:rPr>
        <w:t>на карточках)</w:t>
      </w:r>
    </w:p>
    <w:p w:rsidR="004E7436" w:rsidRDefault="004E7436" w:rsidP="004E743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1. Найди значения выражений</w:t>
      </w:r>
    </w:p>
    <w:p w:rsidR="004E7436" w:rsidRDefault="004E7436" w:rsidP="004E743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24:3=                 0*3=               1*7=</w:t>
      </w:r>
    </w:p>
    <w:p w:rsidR="004E7436" w:rsidRDefault="004E7436" w:rsidP="004E743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3*7=                 18:6=               4*3=</w:t>
      </w:r>
    </w:p>
    <w:p w:rsidR="004E7436" w:rsidRDefault="004E7436" w:rsidP="004E743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2*9=                  9*3=               21:7=</w:t>
      </w:r>
    </w:p>
    <w:p w:rsidR="004E7436" w:rsidRDefault="004E7436" w:rsidP="004E743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12:2=                10:5=               8*2=</w:t>
      </w:r>
    </w:p>
    <w:p w:rsidR="004E7436" w:rsidRDefault="004E7436" w:rsidP="004E743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4E7436" w:rsidRDefault="004E7436" w:rsidP="004E7436">
      <w:pPr>
        <w:tabs>
          <w:tab w:val="left" w:pos="76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2. Вычисли </w:t>
      </w:r>
    </w:p>
    <w:p w:rsidR="004E7436" w:rsidRDefault="004E7436" w:rsidP="004E7436">
      <w:pPr>
        <w:tabs>
          <w:tab w:val="left" w:pos="76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18:3*2=               9:3*4=               2*6</w:t>
      </w:r>
      <w:proofErr w:type="gramStart"/>
      <w:r>
        <w:rPr>
          <w:rFonts w:ascii="Times New Roman" w:hAnsi="Times New Roman" w:cs="Times New Roman"/>
          <w:sz w:val="20"/>
          <w:szCs w:val="20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0"/>
          <w:szCs w:val="20"/>
          <w:lang w:val="ru-RU"/>
        </w:rPr>
        <w:t>4=</w:t>
      </w:r>
    </w:p>
    <w:p w:rsidR="004E7436" w:rsidRDefault="004E7436" w:rsidP="004E7436">
      <w:pPr>
        <w:tabs>
          <w:tab w:val="left" w:pos="76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21:7*9=               30:3*8=             1*7*10=</w:t>
      </w:r>
    </w:p>
    <w:p w:rsidR="004E7436" w:rsidRDefault="004E7436" w:rsidP="004E7436">
      <w:pPr>
        <w:tabs>
          <w:tab w:val="left" w:pos="76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14:2*3=               2*9</w:t>
      </w:r>
      <w:proofErr w:type="gramStart"/>
      <w:r>
        <w:rPr>
          <w:rFonts w:ascii="Times New Roman" w:hAnsi="Times New Roman" w:cs="Times New Roman"/>
          <w:sz w:val="20"/>
          <w:szCs w:val="20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0"/>
          <w:szCs w:val="20"/>
          <w:lang w:val="ru-RU"/>
        </w:rPr>
        <w:t>6=              1*60:6=</w:t>
      </w:r>
    </w:p>
    <w:p w:rsidR="004E7436" w:rsidRDefault="004E7436" w:rsidP="004E7436">
      <w:pPr>
        <w:tabs>
          <w:tab w:val="left" w:pos="76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8*(49-46)=          3*(21-12)=         0*(24-8)=</w:t>
      </w:r>
    </w:p>
    <w:p w:rsidR="004E7436" w:rsidRDefault="004E7436" w:rsidP="004E7436">
      <w:pPr>
        <w:tabs>
          <w:tab w:val="left" w:pos="76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4E7436" w:rsidRDefault="004E7436" w:rsidP="004E7436">
      <w:pPr>
        <w:rPr>
          <w:rFonts w:ascii="Times New Roman" w:hAnsi="Times New Roman" w:cs="Times New Roman"/>
          <w:lang w:val="ru-RU"/>
        </w:rPr>
      </w:pPr>
    </w:p>
    <w:p w:rsidR="004E7436" w:rsidRDefault="004E7436" w:rsidP="004E7436">
      <w:pPr>
        <w:rPr>
          <w:rFonts w:ascii="Times New Roman" w:hAnsi="Times New Roman" w:cs="Times New Roman"/>
          <w:lang w:val="ru-RU"/>
        </w:rPr>
      </w:pPr>
    </w:p>
    <w:p w:rsidR="004E7436" w:rsidRPr="004E7436" w:rsidRDefault="004E7436" w:rsidP="004E7436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3.</w:t>
      </w:r>
      <w:r w:rsidRPr="004E7436">
        <w:rPr>
          <w:rFonts w:ascii="Times New Roman" w:hAnsi="Times New Roman" w:cs="Times New Roman"/>
          <w:lang w:val="ru-RU"/>
        </w:rPr>
        <w:t>Вставь пропущенные числа</w:t>
      </w:r>
    </w:p>
    <w:p w:rsidR="004E7436" w:rsidRPr="004E7436" w:rsidRDefault="004E7436" w:rsidP="004E7436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4E7436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C6BE2B" wp14:editId="2A7A6B89">
                <wp:simplePos x="0" y="0"/>
                <wp:positionH relativeFrom="column">
                  <wp:posOffset>191747</wp:posOffset>
                </wp:positionH>
                <wp:positionV relativeFrom="paragraph">
                  <wp:posOffset>23184</wp:posOffset>
                </wp:positionV>
                <wp:extent cx="157882" cy="118412"/>
                <wp:effectExtent l="0" t="0" r="13970" b="1524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882" cy="118412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15.1pt;margin-top:1.85pt;width:12.45pt;height: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" filled="f" strokecolor="black [3213]" strokeweight="1pt"/>
            </w:pict>
          </mc:Fallback>
        </mc:AlternateContent>
      </w:r>
      <w:r w:rsidRPr="004E7436">
        <w:rPr>
          <w:rFonts w:ascii="Times New Roman" w:hAnsi="Times New Roman" w:cs="Times New Roman"/>
          <w:lang w:val="ru-RU"/>
        </w:rPr>
        <w:t xml:space="preserve">2*        = 16            12: </w:t>
      </w:r>
      <w:r w:rsidRPr="004E7436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357C409C" wp14:editId="7AC77257">
            <wp:extent cx="175734" cy="1378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05" cy="1463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E7436">
        <w:rPr>
          <w:rFonts w:ascii="Times New Roman" w:hAnsi="Times New Roman" w:cs="Times New Roman"/>
          <w:lang w:val="ru-RU"/>
        </w:rPr>
        <w:t xml:space="preserve"> =4             </w:t>
      </w:r>
      <w:r>
        <w:rPr>
          <w:rFonts w:ascii="Times New Roman" w:hAnsi="Times New Roman" w:cs="Times New Roman"/>
          <w:lang w:val="ru-RU"/>
        </w:rPr>
        <w:t xml:space="preserve">7* </w: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507A735C" wp14:editId="04A85EBA">
            <wp:extent cx="176530" cy="14033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t xml:space="preserve"> =7</w:t>
      </w:r>
    </w:p>
    <w:p w:rsidR="004E7436" w:rsidRPr="004E7436" w:rsidRDefault="004E7436" w:rsidP="004E7436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4E7436">
        <w:rPr>
          <w:rFonts w:ascii="Times New Roman" w:hAnsi="Times New Roman" w:cs="Times New Roman"/>
          <w:lang w:val="ru-RU"/>
        </w:rPr>
        <w:t xml:space="preserve">21: </w:t>
      </w:r>
      <w:r w:rsidRPr="004E7436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4A46B1ED" wp14:editId="1524BF52">
            <wp:extent cx="176530" cy="14033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E7436">
        <w:rPr>
          <w:rFonts w:ascii="Times New Roman" w:hAnsi="Times New Roman" w:cs="Times New Roman"/>
          <w:lang w:val="ru-RU"/>
        </w:rPr>
        <w:t xml:space="preserve"> =7         </w:t>
      </w:r>
      <w:r>
        <w:rPr>
          <w:rFonts w:ascii="Times New Roman" w:hAnsi="Times New Roman" w:cs="Times New Roman"/>
          <w:lang w:val="ru-RU"/>
        </w:rPr>
        <w:t xml:space="preserve"> </w:t>
      </w:r>
      <w:r w:rsidRPr="004E7436">
        <w:rPr>
          <w:rFonts w:ascii="Times New Roman" w:hAnsi="Times New Roman" w:cs="Times New Roman"/>
          <w:lang w:val="ru-RU"/>
        </w:rPr>
        <w:t xml:space="preserve">     </w:t>
      </w:r>
      <w:r w:rsidRPr="004E7436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3DCC67AF" wp14:editId="65B27592">
            <wp:extent cx="176530" cy="14033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proofErr w:type="gramStart"/>
      <w:r w:rsidRPr="004E7436">
        <w:rPr>
          <w:rFonts w:ascii="Times New Roman" w:hAnsi="Times New Roman" w:cs="Times New Roman"/>
          <w:lang w:val="ru-RU"/>
        </w:rPr>
        <w:t xml:space="preserve"> :</w:t>
      </w:r>
      <w:proofErr w:type="gramEnd"/>
      <w:r w:rsidRPr="004E7436">
        <w:rPr>
          <w:rFonts w:ascii="Times New Roman" w:hAnsi="Times New Roman" w:cs="Times New Roman"/>
          <w:lang w:val="ru-RU"/>
        </w:rPr>
        <w:t xml:space="preserve">2= 5              </w:t>
      </w:r>
      <w:r>
        <w:rPr>
          <w:rFonts w:ascii="Times New Roman" w:hAnsi="Times New Roman" w:cs="Times New Roman"/>
          <w:lang w:val="ru-RU"/>
        </w:rPr>
        <w:t>14 :</w: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0A554972" wp14:editId="04EF4102">
            <wp:extent cx="176530" cy="14033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t xml:space="preserve"> =</w:t>
      </w:r>
      <w:r w:rsidR="00E574CB">
        <w:rPr>
          <w:rFonts w:ascii="Times New Roman" w:hAnsi="Times New Roman" w:cs="Times New Roman"/>
          <w:lang w:val="ru-RU"/>
        </w:rPr>
        <w:t>7</w:t>
      </w:r>
    </w:p>
    <w:p w:rsidR="004E7436" w:rsidRPr="004E7436" w:rsidRDefault="004E7436" w:rsidP="004E7436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4E7436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699D8BBE" wp14:editId="5C06E3B2">
            <wp:extent cx="176530" cy="14033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E7436">
        <w:rPr>
          <w:rFonts w:ascii="Times New Roman" w:hAnsi="Times New Roman" w:cs="Times New Roman"/>
          <w:lang w:val="ru-RU"/>
        </w:rPr>
        <w:t xml:space="preserve"> *3=15              3* </w:t>
      </w:r>
      <w:r w:rsidRPr="004E7436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0F59FE2E" wp14:editId="0A78EE60">
            <wp:extent cx="176530" cy="14033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E7436">
        <w:rPr>
          <w:rFonts w:ascii="Times New Roman" w:hAnsi="Times New Roman" w:cs="Times New Roman"/>
          <w:lang w:val="ru-RU"/>
        </w:rPr>
        <w:t xml:space="preserve"> =18</w:t>
      </w:r>
      <w:r w:rsidR="00E574CB">
        <w:rPr>
          <w:rFonts w:ascii="Times New Roman" w:hAnsi="Times New Roman" w:cs="Times New Roman"/>
          <w:lang w:val="ru-RU"/>
        </w:rPr>
        <w:t xml:space="preserve">             3* </w:t>
      </w:r>
      <w:r w:rsidR="00E574CB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5C5D8D2C" wp14:editId="0BFDC8F3">
            <wp:extent cx="176530" cy="14033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574CB">
        <w:rPr>
          <w:rFonts w:ascii="Times New Roman" w:hAnsi="Times New Roman" w:cs="Times New Roman"/>
          <w:lang w:val="ru-RU"/>
        </w:rPr>
        <w:t xml:space="preserve"> =27</w:t>
      </w:r>
    </w:p>
    <w:p w:rsidR="004E7436" w:rsidRDefault="004E7436" w:rsidP="004E7436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4E7436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2212BE56" wp14:editId="441CBB97">
            <wp:extent cx="176530" cy="14033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E7436">
        <w:rPr>
          <w:rFonts w:ascii="Times New Roman" w:hAnsi="Times New Roman" w:cs="Times New Roman"/>
          <w:lang w:val="ru-RU"/>
        </w:rPr>
        <w:t xml:space="preserve"> *2=10              18: </w:t>
      </w:r>
      <w:r w:rsidRPr="004E7436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1D555B3C" wp14:editId="6E99DC4B">
            <wp:extent cx="176530" cy="14033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E7436">
        <w:rPr>
          <w:rFonts w:ascii="Times New Roman" w:hAnsi="Times New Roman" w:cs="Times New Roman"/>
          <w:lang w:val="ru-RU"/>
        </w:rPr>
        <w:t xml:space="preserve"> =2</w:t>
      </w:r>
      <w:r w:rsidR="00E574CB">
        <w:rPr>
          <w:rFonts w:ascii="Times New Roman" w:hAnsi="Times New Roman" w:cs="Times New Roman"/>
          <w:lang w:val="ru-RU"/>
        </w:rPr>
        <w:t xml:space="preserve">              </w:t>
      </w:r>
      <w:r w:rsidR="00E574CB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1FA51EBC" wp14:editId="1C98E4F2">
            <wp:extent cx="176530" cy="14033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proofErr w:type="gramStart"/>
      <w:r w:rsidR="00E574CB">
        <w:rPr>
          <w:rFonts w:ascii="Times New Roman" w:hAnsi="Times New Roman" w:cs="Times New Roman"/>
          <w:lang w:val="ru-RU"/>
        </w:rPr>
        <w:t xml:space="preserve"> :</w:t>
      </w:r>
      <w:proofErr w:type="gramEnd"/>
      <w:r w:rsidR="00E574CB">
        <w:rPr>
          <w:rFonts w:ascii="Times New Roman" w:hAnsi="Times New Roman" w:cs="Times New Roman"/>
          <w:lang w:val="ru-RU"/>
        </w:rPr>
        <w:t>3=8</w:t>
      </w:r>
    </w:p>
    <w:p w:rsidR="00CA405D" w:rsidRPr="004E7436" w:rsidRDefault="00CA405D" w:rsidP="004E7436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4E7436" w:rsidRPr="00CA405D" w:rsidRDefault="00CA405D" w:rsidP="00CA40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A405D">
        <w:rPr>
          <w:rFonts w:ascii="Times New Roman" w:hAnsi="Times New Roman" w:cs="Times New Roman"/>
          <w:b/>
          <w:sz w:val="24"/>
          <w:szCs w:val="24"/>
          <w:lang w:val="ru-RU"/>
        </w:rPr>
        <w:t>Слайд 6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</w:t>
      </w:r>
      <w:r w:rsidR="00D3491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</w:t>
      </w:r>
      <w:bookmarkStart w:id="0" w:name="_GoBack"/>
      <w:bookmarkEnd w:id="0"/>
    </w:p>
    <w:p w:rsidR="004E7436" w:rsidRDefault="004E7436" w:rsidP="004E7436">
      <w:pPr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246BD1E0" wp14:editId="575F4CD3">
            <wp:extent cx="2812378" cy="1725561"/>
            <wp:effectExtent l="0" t="0" r="762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477" cy="1730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F3B0B">
        <w:rPr>
          <w:lang w:val="ru-RU"/>
        </w:rPr>
        <w:t xml:space="preserve">                    </w:t>
      </w:r>
    </w:p>
    <w:p w:rsidR="007F3B0B" w:rsidRPr="00D46223" w:rsidRDefault="007F3B0B" w:rsidP="004E7436">
      <w:pPr>
        <w:rPr>
          <w:lang w:val="ru-RU"/>
        </w:rPr>
      </w:pPr>
    </w:p>
    <w:sectPr w:rsidR="007F3B0B" w:rsidRPr="00D46223" w:rsidSect="00A93488">
      <w:pgSz w:w="16838" w:h="11906" w:orient="landscape"/>
      <w:pgMar w:top="709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C8C" w:rsidRDefault="00F92C8C" w:rsidP="00D3491F">
      <w:pPr>
        <w:spacing w:after="0" w:line="240" w:lineRule="auto"/>
      </w:pPr>
      <w:r>
        <w:separator/>
      </w:r>
    </w:p>
  </w:endnote>
  <w:endnote w:type="continuationSeparator" w:id="0">
    <w:p w:rsidR="00F92C8C" w:rsidRDefault="00F92C8C" w:rsidP="00D34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C8C" w:rsidRDefault="00F92C8C" w:rsidP="00D3491F">
      <w:pPr>
        <w:spacing w:after="0" w:line="240" w:lineRule="auto"/>
      </w:pPr>
      <w:r>
        <w:separator/>
      </w:r>
    </w:p>
  </w:footnote>
  <w:footnote w:type="continuationSeparator" w:id="0">
    <w:p w:rsidR="00F92C8C" w:rsidRDefault="00F92C8C" w:rsidP="00D349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CEC"/>
    <w:rsid w:val="00081A9E"/>
    <w:rsid w:val="00095504"/>
    <w:rsid w:val="000E3831"/>
    <w:rsid w:val="00137077"/>
    <w:rsid w:val="001E5688"/>
    <w:rsid w:val="0022747F"/>
    <w:rsid w:val="00272551"/>
    <w:rsid w:val="002C05E6"/>
    <w:rsid w:val="004E7436"/>
    <w:rsid w:val="00530CEC"/>
    <w:rsid w:val="00535AFB"/>
    <w:rsid w:val="00547965"/>
    <w:rsid w:val="00635A08"/>
    <w:rsid w:val="006410E5"/>
    <w:rsid w:val="006D3BC5"/>
    <w:rsid w:val="007F3B0B"/>
    <w:rsid w:val="00945197"/>
    <w:rsid w:val="00970F1E"/>
    <w:rsid w:val="00971375"/>
    <w:rsid w:val="009D1165"/>
    <w:rsid w:val="00A93488"/>
    <w:rsid w:val="00AA64EE"/>
    <w:rsid w:val="00AE5E50"/>
    <w:rsid w:val="00BE7169"/>
    <w:rsid w:val="00C306A6"/>
    <w:rsid w:val="00CA405D"/>
    <w:rsid w:val="00D3491F"/>
    <w:rsid w:val="00D46223"/>
    <w:rsid w:val="00E574CB"/>
    <w:rsid w:val="00E951E4"/>
    <w:rsid w:val="00F92C8C"/>
    <w:rsid w:val="00FD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4622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table" w:styleId="a3">
    <w:name w:val="Table Grid"/>
    <w:basedOn w:val="a1"/>
    <w:uiPriority w:val="59"/>
    <w:rsid w:val="00D462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5688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1E5688"/>
    <w:rPr>
      <w:rFonts w:ascii="Tahoma" w:hAnsi="Tahoma" w:cs="Tahoma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D34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491F"/>
  </w:style>
  <w:style w:type="paragraph" w:styleId="a8">
    <w:name w:val="footer"/>
    <w:basedOn w:val="a"/>
    <w:link w:val="a9"/>
    <w:uiPriority w:val="99"/>
    <w:unhideWhenUsed/>
    <w:rsid w:val="00D34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49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4622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table" w:styleId="a3">
    <w:name w:val="Table Grid"/>
    <w:basedOn w:val="a1"/>
    <w:uiPriority w:val="59"/>
    <w:rsid w:val="00D462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5688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1E5688"/>
    <w:rPr>
      <w:rFonts w:ascii="Tahoma" w:hAnsi="Tahoma" w:cs="Tahoma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D34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491F"/>
  </w:style>
  <w:style w:type="paragraph" w:styleId="a8">
    <w:name w:val="footer"/>
    <w:basedOn w:val="a"/>
    <w:link w:val="a9"/>
    <w:uiPriority w:val="99"/>
    <w:unhideWhenUsed/>
    <w:rsid w:val="00D34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4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2088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2023-11-07T05:20:00Z</dcterms:created>
  <dcterms:modified xsi:type="dcterms:W3CDTF">2024-03-15T09:33:00Z</dcterms:modified>
</cp:coreProperties>
</file>