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3E2" w:rsidRPr="00F3041A" w:rsidRDefault="000C5E44" w:rsidP="002531D1">
      <w:pPr>
        <w:pStyle w:val="50"/>
        <w:shd w:val="clear" w:color="auto" w:fill="auto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Тема урока: </w:t>
      </w:r>
      <w:r w:rsidR="002531D1">
        <w:rPr>
          <w:rFonts w:ascii="Times New Roman" w:hAnsi="Times New Roman" w:cs="Times New Roman"/>
          <w:color w:val="000000"/>
        </w:rPr>
        <w:t xml:space="preserve">Курская битва. </w:t>
      </w:r>
      <w:r w:rsidR="004F13E2" w:rsidRPr="00F3041A">
        <w:rPr>
          <w:rFonts w:ascii="Times New Roman" w:hAnsi="Times New Roman" w:cs="Times New Roman"/>
          <w:color w:val="000000"/>
        </w:rPr>
        <w:t xml:space="preserve">Коренной перелом в </w:t>
      </w:r>
      <w:r w:rsidR="002531D1">
        <w:rPr>
          <w:rFonts w:ascii="Times New Roman" w:hAnsi="Times New Roman" w:cs="Times New Roman"/>
          <w:color w:val="000000"/>
        </w:rPr>
        <w:t xml:space="preserve">Великой Отечественной </w:t>
      </w:r>
      <w:r w:rsidR="004F13E2" w:rsidRPr="00F3041A">
        <w:rPr>
          <w:rFonts w:ascii="Times New Roman" w:hAnsi="Times New Roman" w:cs="Times New Roman"/>
          <w:color w:val="000000"/>
        </w:rPr>
        <w:t>войне</w:t>
      </w:r>
    </w:p>
    <w:p w:rsidR="004F13E2" w:rsidRPr="00F3041A" w:rsidRDefault="004F13E2" w:rsidP="004F13E2">
      <w:pPr>
        <w:pStyle w:val="11"/>
        <w:keepNext/>
        <w:keepLines/>
        <w:shd w:val="clear" w:color="auto" w:fill="auto"/>
        <w:spacing w:after="0" w:line="276" w:lineRule="auto"/>
        <w:ind w:firstLine="420"/>
        <w:jc w:val="left"/>
        <w:rPr>
          <w:sz w:val="24"/>
          <w:szCs w:val="24"/>
        </w:rPr>
      </w:pPr>
      <w:bookmarkStart w:id="0" w:name="bookmark0"/>
      <w:r w:rsidRPr="00F3041A">
        <w:rPr>
          <w:sz w:val="24"/>
          <w:szCs w:val="24"/>
        </w:rPr>
        <w:t>Цели и задачи урока по линиям развития (ЛР) личности:</w:t>
      </w:r>
      <w:bookmarkEnd w:id="0"/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b/>
          <w:bCs/>
          <w:sz w:val="24"/>
          <w:szCs w:val="24"/>
        </w:rPr>
        <w:t xml:space="preserve">Линии 1-2 ЛР. </w:t>
      </w:r>
      <w:r w:rsidRPr="00F3041A">
        <w:rPr>
          <w:rFonts w:ascii="Times New Roman" w:hAnsi="Times New Roman" w:cs="Times New Roman"/>
          <w:sz w:val="24"/>
          <w:szCs w:val="24"/>
          <w:u w:val="single"/>
        </w:rPr>
        <w:t>Картина мира в фактах и понятиях</w:t>
      </w:r>
      <w:r w:rsidRPr="00F3041A">
        <w:rPr>
          <w:rFonts w:ascii="Times New Roman" w:hAnsi="Times New Roman" w:cs="Times New Roman"/>
          <w:sz w:val="24"/>
          <w:szCs w:val="24"/>
        </w:rPr>
        <w:t>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На основании фактов сформировать общее представление о предпосылках коренного перелома и его важнейших событиях (Сталинградской и Курской битвах). Понятия: коренной перелом, партизанское движение, советский тыл, тыл немецкой армии.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Линия </w:t>
      </w:r>
      <w:r w:rsidRPr="00F3041A">
        <w:rPr>
          <w:rFonts w:ascii="Times New Roman" w:hAnsi="Times New Roman" w:cs="Times New Roman"/>
          <w:b/>
          <w:bCs/>
          <w:sz w:val="24"/>
          <w:szCs w:val="24"/>
        </w:rPr>
        <w:t xml:space="preserve">3 ЛР. </w:t>
      </w:r>
      <w:r w:rsidRPr="00F3041A">
        <w:rPr>
          <w:rFonts w:ascii="Times New Roman" w:hAnsi="Times New Roman" w:cs="Times New Roman"/>
          <w:sz w:val="24"/>
          <w:szCs w:val="24"/>
          <w:u w:val="single"/>
        </w:rPr>
        <w:t>Историческое мышление</w:t>
      </w:r>
      <w:r w:rsidRPr="00F3041A">
        <w:rPr>
          <w:rFonts w:ascii="Times New Roman" w:hAnsi="Times New Roman" w:cs="Times New Roman"/>
          <w:sz w:val="24"/>
          <w:szCs w:val="24"/>
        </w:rPr>
        <w:t>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Осмысление предпосылок коренного перелома, причин и последствий победы Красной Армии в Сталинградской битве и на </w:t>
      </w:r>
      <w:r w:rsidRPr="00F3041A">
        <w:rPr>
          <w:rFonts w:ascii="Times New Roman" w:hAnsi="Times New Roman" w:cs="Times New Roman"/>
          <w:bCs/>
          <w:sz w:val="24"/>
          <w:szCs w:val="24"/>
        </w:rPr>
        <w:t xml:space="preserve">Курской </w:t>
      </w:r>
      <w:r w:rsidRPr="00F3041A">
        <w:rPr>
          <w:rFonts w:ascii="Times New Roman" w:hAnsi="Times New Roman" w:cs="Times New Roman"/>
          <w:sz w:val="24"/>
          <w:szCs w:val="24"/>
        </w:rPr>
        <w:t>Дуге.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b/>
          <w:bCs/>
          <w:sz w:val="24"/>
          <w:szCs w:val="24"/>
        </w:rPr>
        <w:t xml:space="preserve">Линии 4-5 ЛР. </w:t>
      </w:r>
      <w:r w:rsidRPr="00F3041A">
        <w:rPr>
          <w:rFonts w:ascii="Times New Roman" w:hAnsi="Times New Roman" w:cs="Times New Roman"/>
          <w:sz w:val="24"/>
          <w:szCs w:val="24"/>
          <w:u w:val="single"/>
        </w:rPr>
        <w:t xml:space="preserve">Нравственное и гражданско-патриотическое </w:t>
      </w:r>
      <w:r w:rsidRPr="00F3041A">
        <w:rPr>
          <w:rFonts w:ascii="Times New Roman" w:hAnsi="Times New Roman" w:cs="Times New Roman"/>
          <w:sz w:val="24"/>
          <w:szCs w:val="24"/>
          <w:u w:val="single"/>
          <w:lang w:bidi="en-US"/>
        </w:rPr>
        <w:t>само</w:t>
      </w:r>
      <w:r w:rsidRPr="00F3041A">
        <w:rPr>
          <w:rFonts w:ascii="Times New Roman" w:hAnsi="Times New Roman" w:cs="Times New Roman"/>
          <w:sz w:val="24"/>
          <w:szCs w:val="24"/>
          <w:u w:val="single"/>
        </w:rPr>
        <w:t>определение</w:t>
      </w:r>
      <w:r w:rsidRPr="00F3041A">
        <w:rPr>
          <w:rFonts w:ascii="Times New Roman" w:hAnsi="Times New Roman" w:cs="Times New Roman"/>
          <w:sz w:val="24"/>
          <w:szCs w:val="24"/>
        </w:rPr>
        <w:t>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Оценить значимость пос</w:t>
      </w:r>
      <w:r w:rsidR="002531D1">
        <w:rPr>
          <w:rFonts w:ascii="Times New Roman" w:hAnsi="Times New Roman" w:cs="Times New Roman"/>
          <w:sz w:val="24"/>
          <w:szCs w:val="24"/>
        </w:rPr>
        <w:t xml:space="preserve">тупка советских военнопленных </w:t>
      </w:r>
      <w:r w:rsidRPr="00F3041A">
        <w:rPr>
          <w:rFonts w:ascii="Times New Roman" w:hAnsi="Times New Roman" w:cs="Times New Roman"/>
          <w:bCs/>
          <w:sz w:val="24"/>
          <w:szCs w:val="24"/>
        </w:rPr>
        <w:t>позиции</w:t>
      </w:r>
      <w:r w:rsidR="002531D1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1" w:name="_GoBack"/>
      <w:bookmarkEnd w:id="1"/>
      <w:r w:rsidRPr="00F3041A">
        <w:rPr>
          <w:rFonts w:ascii="Times New Roman" w:hAnsi="Times New Roman" w:cs="Times New Roman"/>
          <w:sz w:val="24"/>
          <w:szCs w:val="24"/>
        </w:rPr>
        <w:t>гражданственности, патриотизма.</w:t>
      </w:r>
    </w:p>
    <w:p w:rsidR="004F13E2" w:rsidRPr="00F3041A" w:rsidRDefault="004F13E2" w:rsidP="004F13E2">
      <w:pPr>
        <w:pStyle w:val="1"/>
        <w:shd w:val="clear" w:color="auto" w:fill="auto"/>
        <w:spacing w:after="220"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Учебная проблема: Благодаря чему произошел коренной </w:t>
      </w:r>
      <w:r w:rsidRPr="00F3041A">
        <w:rPr>
          <w:rFonts w:ascii="Times New Roman" w:hAnsi="Times New Roman" w:cs="Times New Roman"/>
          <w:bCs/>
          <w:sz w:val="24"/>
          <w:szCs w:val="24"/>
        </w:rPr>
        <w:t xml:space="preserve">перелом </w:t>
      </w:r>
      <w:r w:rsidRPr="00F3041A">
        <w:rPr>
          <w:rFonts w:ascii="Times New Roman" w:hAnsi="Times New Roman" w:cs="Times New Roman"/>
          <w:sz w:val="24"/>
          <w:szCs w:val="24"/>
        </w:rPr>
        <w:t>в Великой Отечественной войне?</w:t>
      </w:r>
    </w:p>
    <w:p w:rsidR="004F13E2" w:rsidRPr="00F3041A" w:rsidRDefault="004F13E2" w:rsidP="004F13E2">
      <w:pPr>
        <w:pStyle w:val="11"/>
        <w:keepNext/>
        <w:keepLines/>
        <w:shd w:val="clear" w:color="auto" w:fill="auto"/>
        <w:spacing w:after="100" w:line="276" w:lineRule="auto"/>
        <w:rPr>
          <w:sz w:val="24"/>
          <w:szCs w:val="24"/>
        </w:rPr>
      </w:pPr>
      <w:bookmarkStart w:id="2" w:name="bookmark1"/>
      <w:r w:rsidRPr="00F3041A">
        <w:rPr>
          <w:sz w:val="24"/>
          <w:szCs w:val="24"/>
        </w:rPr>
        <w:t>КРАТКИЙ КОНСПЕКТ УРОКА</w:t>
      </w:r>
      <w:bookmarkEnd w:id="2"/>
    </w:p>
    <w:p w:rsidR="004F13E2" w:rsidRPr="00F3041A" w:rsidRDefault="004F13E2" w:rsidP="004F13E2">
      <w:pPr>
        <w:pStyle w:val="1"/>
        <w:shd w:val="clear" w:color="auto" w:fill="auto"/>
        <w:spacing w:after="100"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b/>
          <w:bCs/>
          <w:sz w:val="24"/>
          <w:szCs w:val="24"/>
        </w:rPr>
        <w:t>Этапы поиска решения учебной проблемы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F13E2" w:rsidRPr="00F3041A" w:rsidTr="009C022A">
        <w:tc>
          <w:tcPr>
            <w:tcW w:w="4672" w:type="dxa"/>
          </w:tcPr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№ и название пункта в учебнике</w:t>
            </w: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3" w:type="dxa"/>
          </w:tcPr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Факты, содержащиеся в тексте параграфа, которые можно использовать для решения проблемы.</w:t>
            </w:r>
          </w:p>
        </w:tc>
      </w:tr>
      <w:tr w:rsidR="004F13E2" w:rsidRPr="00F3041A" w:rsidTr="009C022A">
        <w:tc>
          <w:tcPr>
            <w:tcW w:w="4672" w:type="dxa"/>
          </w:tcPr>
          <w:p w:rsidR="004F13E2" w:rsidRPr="00F3041A" w:rsidRDefault="004F13E2" w:rsidP="004F13E2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505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За фронтами воющих армий</w:t>
            </w:r>
          </w:p>
        </w:tc>
        <w:tc>
          <w:tcPr>
            <w:tcW w:w="4673" w:type="dxa"/>
          </w:tcPr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Вместо «развала советской системы» - объединение граждан СССР: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не удалось расколоть многонациональный народ, натравить русских на коммунистические власти, людей одной национальности на другую, верующих на атеистов – самоотверженность и готовность сражаться с захватчиками;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возникновение партизанского движения (в ответ на геноцид «Оста») – нарушение снабжения немецких войск, оттягивание сил;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советский тыл производил технику, боеприпасы и т.д. быстрее и лучшего качества;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помощь союзников в вооружении и продовольствии.</w:t>
            </w:r>
          </w:p>
        </w:tc>
      </w:tr>
      <w:tr w:rsidR="004F13E2" w:rsidRPr="00F3041A" w:rsidTr="009C022A">
        <w:trPr>
          <w:trHeight w:val="266"/>
        </w:trPr>
        <w:tc>
          <w:tcPr>
            <w:tcW w:w="4672" w:type="dxa"/>
          </w:tcPr>
          <w:p w:rsidR="004F13E2" w:rsidRPr="00F3041A" w:rsidRDefault="004F13E2" w:rsidP="004F13E2">
            <w:pPr>
              <w:pStyle w:val="1"/>
              <w:numPr>
                <w:ilvl w:val="0"/>
                <w:numId w:val="6"/>
              </w:numPr>
              <w:shd w:val="clear" w:color="auto" w:fill="auto"/>
              <w:spacing w:after="22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Победа над Сталинградом</w:t>
            </w:r>
          </w:p>
        </w:tc>
        <w:tc>
          <w:tcPr>
            <w:tcW w:w="4673" w:type="dxa"/>
            <w:vMerge w:val="restart"/>
          </w:tcPr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Преимущества красной Армии под </w:t>
            </w:r>
            <w:r w:rsidRPr="00F30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Сталинградом и Курском: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лучшее планирование операций;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превосходство в числе и качестве сил;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лучшая работа разведки;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искусство бойцов всех родов войск;</w:t>
            </w:r>
          </w:p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- мужество и упорство.</w:t>
            </w:r>
          </w:p>
        </w:tc>
      </w:tr>
      <w:tr w:rsidR="004F13E2" w:rsidRPr="00F3041A" w:rsidTr="009C022A">
        <w:trPr>
          <w:trHeight w:val="172"/>
        </w:trPr>
        <w:tc>
          <w:tcPr>
            <w:tcW w:w="4672" w:type="dxa"/>
          </w:tcPr>
          <w:p w:rsidR="004F13E2" w:rsidRPr="00F3041A" w:rsidRDefault="004F13E2" w:rsidP="004F13E2">
            <w:pPr>
              <w:pStyle w:val="1"/>
              <w:numPr>
                <w:ilvl w:val="0"/>
                <w:numId w:val="6"/>
              </w:numPr>
              <w:shd w:val="clear" w:color="auto" w:fill="auto"/>
              <w:spacing w:after="22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Курская дуга</w:t>
            </w:r>
          </w:p>
        </w:tc>
        <w:tc>
          <w:tcPr>
            <w:tcW w:w="4673" w:type="dxa"/>
            <w:vMerge/>
          </w:tcPr>
          <w:p w:rsidR="004F13E2" w:rsidRPr="00F3041A" w:rsidRDefault="004F13E2" w:rsidP="009C022A">
            <w:pPr>
              <w:pStyle w:val="1"/>
              <w:shd w:val="clear" w:color="auto" w:fill="auto"/>
              <w:spacing w:after="22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3E2" w:rsidRPr="00F3041A" w:rsidRDefault="004F13E2" w:rsidP="004F13E2">
      <w:pPr>
        <w:pStyle w:val="1"/>
        <w:shd w:val="clear" w:color="auto" w:fill="auto"/>
        <w:spacing w:after="220"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</w:p>
    <w:p w:rsidR="004F13E2" w:rsidRPr="00F3041A" w:rsidRDefault="004F13E2" w:rsidP="004F13E2">
      <w:pPr>
        <w:pStyle w:val="11"/>
        <w:keepNext/>
        <w:keepLines/>
        <w:shd w:val="clear" w:color="auto" w:fill="auto"/>
        <w:spacing w:after="100" w:line="276" w:lineRule="auto"/>
        <w:jc w:val="left"/>
        <w:rPr>
          <w:sz w:val="24"/>
          <w:szCs w:val="24"/>
        </w:rPr>
      </w:pPr>
      <w:bookmarkStart w:id="3" w:name="bookmark2"/>
    </w:p>
    <w:p w:rsidR="004F13E2" w:rsidRPr="00F3041A" w:rsidRDefault="004F13E2" w:rsidP="004F13E2">
      <w:pPr>
        <w:pStyle w:val="11"/>
        <w:keepNext/>
        <w:keepLines/>
        <w:shd w:val="clear" w:color="auto" w:fill="auto"/>
        <w:spacing w:after="100" w:line="276" w:lineRule="auto"/>
        <w:jc w:val="left"/>
        <w:rPr>
          <w:sz w:val="24"/>
          <w:szCs w:val="24"/>
        </w:rPr>
      </w:pPr>
    </w:p>
    <w:p w:rsidR="004F13E2" w:rsidRPr="00F3041A" w:rsidRDefault="004F13E2" w:rsidP="004F13E2">
      <w:pPr>
        <w:pStyle w:val="11"/>
        <w:keepNext/>
        <w:keepLines/>
        <w:shd w:val="clear" w:color="auto" w:fill="auto"/>
        <w:spacing w:after="100" w:line="276" w:lineRule="auto"/>
        <w:rPr>
          <w:sz w:val="24"/>
          <w:szCs w:val="24"/>
        </w:rPr>
      </w:pPr>
      <w:r w:rsidRPr="00F3041A">
        <w:rPr>
          <w:sz w:val="24"/>
          <w:szCs w:val="24"/>
        </w:rPr>
        <w:t>КОНСПЕКТ УРОКА</w:t>
      </w:r>
      <w:bookmarkEnd w:id="3"/>
    </w:p>
    <w:p w:rsidR="004F13E2" w:rsidRPr="00F3041A" w:rsidRDefault="002531D1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4F13E2" w:rsidRPr="00F3041A">
        <w:rPr>
          <w:rFonts w:ascii="Times New Roman" w:hAnsi="Times New Roman" w:cs="Times New Roman"/>
          <w:b/>
          <w:bCs/>
          <w:sz w:val="24"/>
          <w:szCs w:val="24"/>
        </w:rPr>
        <w:t>Создание проблемной ситуации. Формулирование проблемы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Работа с источниками после параграфа.</w:t>
      </w:r>
    </w:p>
    <w:p w:rsidR="004F13E2" w:rsidRPr="00F3041A" w:rsidRDefault="004F13E2" w:rsidP="004F13E2">
      <w:pPr>
        <w:pStyle w:val="1"/>
        <w:shd w:val="clear" w:color="auto" w:fill="auto"/>
        <w:spacing w:after="40"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Что немецкие генералы и офицеры считали </w:t>
      </w:r>
      <w:r w:rsidRPr="00F3041A">
        <w:rPr>
          <w:rFonts w:ascii="Times New Roman" w:hAnsi="Times New Roman" w:cs="Times New Roman"/>
          <w:bCs/>
          <w:sz w:val="24"/>
          <w:szCs w:val="24"/>
        </w:rPr>
        <w:t xml:space="preserve">причинами </w:t>
      </w:r>
      <w:r w:rsidRPr="00F3041A">
        <w:rPr>
          <w:rFonts w:ascii="Times New Roman" w:hAnsi="Times New Roman" w:cs="Times New Roman"/>
          <w:sz w:val="24"/>
          <w:szCs w:val="24"/>
        </w:rPr>
        <w:t>своего поражения в войне с СССР?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</w:p>
    <w:p w:rsidR="004F13E2" w:rsidRPr="00F3041A" w:rsidRDefault="004F13E2" w:rsidP="004F13E2">
      <w:pPr>
        <w:pStyle w:val="1"/>
        <w:numPr>
          <w:ilvl w:val="0"/>
          <w:numId w:val="7"/>
        </w:numPr>
        <w:shd w:val="clear" w:color="auto" w:fill="auto"/>
        <w:tabs>
          <w:tab w:val="left" w:pos="750"/>
        </w:tabs>
        <w:spacing w:line="276" w:lineRule="auto"/>
        <w:ind w:firstLine="44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Огромная территория СССР.</w:t>
      </w:r>
    </w:p>
    <w:p w:rsidR="004F13E2" w:rsidRPr="00F3041A" w:rsidRDefault="004F13E2" w:rsidP="004F13E2">
      <w:pPr>
        <w:pStyle w:val="1"/>
        <w:numPr>
          <w:ilvl w:val="0"/>
          <w:numId w:val="7"/>
        </w:numPr>
        <w:shd w:val="clear" w:color="auto" w:fill="auto"/>
        <w:tabs>
          <w:tab w:val="left" w:pos="764"/>
        </w:tabs>
        <w:spacing w:line="276" w:lineRule="auto"/>
        <w:ind w:firstLine="44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Суровые погодные условия - «генерал Мороз».</w:t>
      </w:r>
    </w:p>
    <w:p w:rsidR="004F13E2" w:rsidRPr="00F3041A" w:rsidRDefault="004F13E2" w:rsidP="004F13E2">
      <w:pPr>
        <w:pStyle w:val="1"/>
        <w:numPr>
          <w:ilvl w:val="0"/>
          <w:numId w:val="7"/>
        </w:numPr>
        <w:shd w:val="clear" w:color="auto" w:fill="auto"/>
        <w:tabs>
          <w:tab w:val="left" w:pos="675"/>
        </w:tabs>
        <w:spacing w:line="276" w:lineRule="auto"/>
        <w:ind w:firstLine="44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Большая численность советских солдат и офицеров - «масса муравьев против слона».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Какого мнения придерживается английский историк А. Кларк о причинах победы СССР в Великой Отечественной войне?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Главная причина - мужество и твердость обычного рус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ского солдата.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04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041A">
        <w:rPr>
          <w:rFonts w:ascii="Times New Roman" w:hAnsi="Times New Roman" w:cs="Times New Roman"/>
          <w:sz w:val="24"/>
          <w:szCs w:val="24"/>
        </w:rPr>
        <w:t xml:space="preserve"> чем противоречия между источниками?</w:t>
      </w:r>
    </w:p>
    <w:p w:rsidR="004F13E2" w:rsidRPr="00F3041A" w:rsidRDefault="004F13E2" w:rsidP="004F13E2">
      <w:pPr>
        <w:pStyle w:val="1"/>
        <w:shd w:val="clear" w:color="auto" w:fill="auto"/>
        <w:spacing w:after="100" w:line="276" w:lineRule="auto"/>
        <w:ind w:firstLine="440"/>
        <w:rPr>
          <w:rFonts w:ascii="Times New Roman" w:hAnsi="Times New Roman" w:cs="Times New Roman"/>
          <w:i/>
          <w:iCs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F13E2" w:rsidRPr="00F3041A" w:rsidTr="009C022A">
        <w:tc>
          <w:tcPr>
            <w:tcW w:w="4672" w:type="dxa"/>
          </w:tcPr>
          <w:p w:rsidR="004F13E2" w:rsidRPr="00F3041A" w:rsidRDefault="004F13E2" w:rsidP="009C022A">
            <w:pPr>
              <w:pStyle w:val="1"/>
              <w:spacing w:after="1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1-й источник</w:t>
            </w:r>
          </w:p>
        </w:tc>
        <w:tc>
          <w:tcPr>
            <w:tcW w:w="4673" w:type="dxa"/>
          </w:tcPr>
          <w:p w:rsidR="004F13E2" w:rsidRPr="00F3041A" w:rsidRDefault="004F13E2" w:rsidP="009C022A">
            <w:pPr>
              <w:pStyle w:val="1"/>
              <w:spacing w:after="1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2-й источник</w:t>
            </w:r>
          </w:p>
        </w:tc>
      </w:tr>
      <w:tr w:rsidR="004F13E2" w:rsidRPr="00F3041A" w:rsidTr="009C022A">
        <w:tc>
          <w:tcPr>
            <w:tcW w:w="9345" w:type="dxa"/>
            <w:gridSpan w:val="2"/>
          </w:tcPr>
          <w:p w:rsidR="004F13E2" w:rsidRPr="00F3041A" w:rsidRDefault="004F13E2" w:rsidP="009C022A">
            <w:pPr>
              <w:pStyle w:val="1"/>
              <w:shd w:val="clear" w:color="auto" w:fill="auto"/>
              <w:spacing w:after="1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Причины победы:</w:t>
            </w:r>
          </w:p>
        </w:tc>
      </w:tr>
      <w:tr w:rsidR="004F13E2" w:rsidRPr="00F3041A" w:rsidTr="009C022A">
        <w:tc>
          <w:tcPr>
            <w:tcW w:w="4672" w:type="dxa"/>
          </w:tcPr>
          <w:p w:rsidR="004F13E2" w:rsidRPr="00F3041A" w:rsidRDefault="004F13E2" w:rsidP="009C022A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огромная территория</w:t>
            </w:r>
          </w:p>
          <w:p w:rsidR="004F13E2" w:rsidRPr="00F3041A" w:rsidRDefault="004F13E2" w:rsidP="009C022A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«мороз»</w:t>
            </w:r>
          </w:p>
        </w:tc>
        <w:tc>
          <w:tcPr>
            <w:tcW w:w="4673" w:type="dxa"/>
          </w:tcPr>
          <w:p w:rsidR="004F13E2" w:rsidRPr="00F3041A" w:rsidRDefault="004F13E2" w:rsidP="009C022A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41A">
              <w:rPr>
                <w:rFonts w:ascii="Times New Roman" w:hAnsi="Times New Roman" w:cs="Times New Roman"/>
                <w:sz w:val="24"/>
                <w:szCs w:val="24"/>
              </w:rPr>
              <w:t>твердость и мужество советских солдат</w:t>
            </w:r>
          </w:p>
        </w:tc>
      </w:tr>
    </w:tbl>
    <w:p w:rsidR="004F13E2" w:rsidRPr="00F3041A" w:rsidRDefault="004F13E2" w:rsidP="004F13E2">
      <w:pPr>
        <w:spacing w:line="276" w:lineRule="auto"/>
        <w:rPr>
          <w:rFonts w:ascii="Times New Roman" w:hAnsi="Times New Roman" w:cs="Times New Roman"/>
        </w:rPr>
      </w:pP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Какой же будет проблема урока?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Благодаря чему произошел коренной перелом в Великой Отечественной войне?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b/>
          <w:bCs/>
          <w:sz w:val="24"/>
          <w:szCs w:val="24"/>
        </w:rPr>
        <w:t>Версии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Какие у вас есть предположения по решению проблемы урока?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Ученики предлагают свои версии.</w:t>
      </w:r>
    </w:p>
    <w:p w:rsidR="004F13E2" w:rsidRPr="00F3041A" w:rsidRDefault="002531D1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4F13E2" w:rsidRPr="00F3041A">
        <w:rPr>
          <w:rFonts w:ascii="Times New Roman" w:hAnsi="Times New Roman" w:cs="Times New Roman"/>
          <w:b/>
          <w:bCs/>
          <w:sz w:val="24"/>
          <w:szCs w:val="24"/>
        </w:rPr>
        <w:t>Актуализация знаний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Вспомните основные этапы Второй мировой войны: на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зовите хронологические рамки и краткими фразами охарактеризуй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те их сущность.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lastRenderedPageBreak/>
        <w:t>Ученики:</w:t>
      </w:r>
    </w:p>
    <w:p w:rsidR="004F13E2" w:rsidRPr="00F3041A" w:rsidRDefault="004F13E2" w:rsidP="004F13E2">
      <w:pPr>
        <w:pStyle w:val="1"/>
        <w:numPr>
          <w:ilvl w:val="0"/>
          <w:numId w:val="8"/>
        </w:numPr>
        <w:shd w:val="clear" w:color="auto" w:fill="auto"/>
        <w:tabs>
          <w:tab w:val="left" w:pos="670"/>
        </w:tabs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1939-1941 (июнь). Начало Второй мировой войны, подчинение Германией почти всей Европы.</w:t>
      </w:r>
    </w:p>
    <w:p w:rsidR="004F13E2" w:rsidRPr="00F3041A" w:rsidRDefault="004F13E2" w:rsidP="004F13E2">
      <w:pPr>
        <w:pStyle w:val="1"/>
        <w:numPr>
          <w:ilvl w:val="0"/>
          <w:numId w:val="8"/>
        </w:numPr>
        <w:shd w:val="clear" w:color="auto" w:fill="auto"/>
        <w:tabs>
          <w:tab w:val="left" w:pos="670"/>
        </w:tabs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1941-1942 (лето). Вступление в войну СССР и США. Образова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ние антигитлеровской коалиции. Успехи стран-агрессоров.</w:t>
      </w:r>
    </w:p>
    <w:p w:rsidR="004F13E2" w:rsidRPr="00F3041A" w:rsidRDefault="004F13E2" w:rsidP="004F13E2">
      <w:pPr>
        <w:pStyle w:val="1"/>
        <w:numPr>
          <w:ilvl w:val="0"/>
          <w:numId w:val="8"/>
        </w:numPr>
        <w:shd w:val="clear" w:color="auto" w:fill="auto"/>
        <w:tabs>
          <w:tab w:val="left" w:pos="670"/>
        </w:tabs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1942 (осень) - 1943. Коренной перелом во Второй мировой вой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не, успехи стран антигитлеровской коалиции.</w:t>
      </w:r>
    </w:p>
    <w:p w:rsidR="004F13E2" w:rsidRPr="00F3041A" w:rsidRDefault="004F13E2" w:rsidP="004F13E2">
      <w:pPr>
        <w:pStyle w:val="1"/>
        <w:numPr>
          <w:ilvl w:val="0"/>
          <w:numId w:val="8"/>
        </w:numPr>
        <w:shd w:val="clear" w:color="auto" w:fill="auto"/>
        <w:tabs>
          <w:tab w:val="left" w:pos="764"/>
        </w:tabs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1944-1945 (май). Победа над фашизмом (фашистской Германией).</w:t>
      </w:r>
    </w:p>
    <w:p w:rsidR="004F13E2" w:rsidRPr="00F3041A" w:rsidRDefault="004F13E2" w:rsidP="004F13E2">
      <w:pPr>
        <w:pStyle w:val="1"/>
        <w:numPr>
          <w:ilvl w:val="0"/>
          <w:numId w:val="8"/>
        </w:numPr>
        <w:shd w:val="clear" w:color="auto" w:fill="auto"/>
        <w:tabs>
          <w:tab w:val="left" w:pos="675"/>
        </w:tabs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1945 (май - сентябрь). Разгром милитаристской Японии, оконча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ние Второй мировой войны.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Разделите изученную вами историю Великой Отече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ственной войны на этапы и выделите крупнейшие сражения в каж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дом из них.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</w:p>
    <w:p w:rsidR="004F13E2" w:rsidRPr="00F3041A" w:rsidRDefault="004F13E2" w:rsidP="004F13E2">
      <w:pPr>
        <w:pStyle w:val="1"/>
        <w:numPr>
          <w:ilvl w:val="0"/>
          <w:numId w:val="9"/>
        </w:numPr>
        <w:shd w:val="clear" w:color="auto" w:fill="auto"/>
        <w:tabs>
          <w:tab w:val="left" w:pos="665"/>
        </w:tabs>
        <w:spacing w:line="276" w:lineRule="auto"/>
        <w:ind w:firstLine="440"/>
        <w:jc w:val="left"/>
        <w:rPr>
          <w:rFonts w:ascii="Times New Roman" w:hAnsi="Times New Roman" w:cs="Times New Roman"/>
          <w:color w:val="auto"/>
          <w:sz w:val="24"/>
          <w:szCs w:val="24"/>
          <w:lang w:eastAsia="en-US" w:bidi="ar-SA"/>
        </w:rPr>
      </w:pPr>
      <w:r w:rsidRPr="00F3041A">
        <w:rPr>
          <w:rFonts w:ascii="Times New Roman" w:hAnsi="Times New Roman" w:cs="Times New Roman"/>
          <w:sz w:val="24"/>
          <w:szCs w:val="24"/>
        </w:rPr>
        <w:t>1941 г. (июнь - конец года). Оборонительные сражения Красной Армии: оборона Ленинграда, Киева и других городов. Оборона Моск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вы (конец сентября - начало декабря). Начало контрнаступления советских войск под Москвой (5 декабря).</w:t>
      </w:r>
    </w:p>
    <w:p w:rsidR="004F13E2" w:rsidRPr="00F3041A" w:rsidRDefault="004F13E2" w:rsidP="004F13E2">
      <w:pPr>
        <w:pStyle w:val="1"/>
        <w:numPr>
          <w:ilvl w:val="0"/>
          <w:numId w:val="9"/>
        </w:numPr>
        <w:shd w:val="clear" w:color="auto" w:fill="auto"/>
        <w:tabs>
          <w:tab w:val="left" w:pos="665"/>
        </w:tabs>
        <w:spacing w:line="276" w:lineRule="auto"/>
        <w:ind w:firstLine="440"/>
        <w:jc w:val="left"/>
        <w:rPr>
          <w:rFonts w:ascii="Times New Roman" w:hAnsi="Times New Roman" w:cs="Times New Roman"/>
          <w:color w:val="auto"/>
          <w:sz w:val="24"/>
          <w:szCs w:val="24"/>
          <w:lang w:eastAsia="en-US" w:bidi="ar-SA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 1942 г. (начало года – ноябрь). Контрнаступление под Москвой (декабрь 1941 г. – январь 1942 г.). Общее наступление красной Армии на всем советско- германском фронте (январь-апрель). Неудачные наступления под Харьковом и в Крыму. Прорыв немецких войск на юге и прорыв к Волге и Кавказу (лето и осень). Начало контрнаступления в Сталинградской битве (19 ноября).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На какие вопросы нам необходимо ответить, чтобы найти решение проблемы урока?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Нам нужно будет выяснить:</w:t>
      </w:r>
    </w:p>
    <w:p w:rsidR="004F13E2" w:rsidRPr="00F3041A" w:rsidRDefault="004F13E2" w:rsidP="004F13E2">
      <w:pPr>
        <w:pStyle w:val="1"/>
        <w:numPr>
          <w:ilvl w:val="0"/>
          <w:numId w:val="10"/>
        </w:numPr>
        <w:shd w:val="clear" w:color="auto" w:fill="auto"/>
        <w:tabs>
          <w:tab w:val="left" w:pos="717"/>
        </w:tabs>
        <w:spacing w:line="276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Предпосылки коренного перелома.</w:t>
      </w:r>
    </w:p>
    <w:p w:rsidR="004F13E2" w:rsidRPr="00F3041A" w:rsidRDefault="004F13E2" w:rsidP="004F13E2">
      <w:pPr>
        <w:pStyle w:val="1"/>
        <w:numPr>
          <w:ilvl w:val="0"/>
          <w:numId w:val="10"/>
        </w:numPr>
        <w:shd w:val="clear" w:color="auto" w:fill="auto"/>
        <w:tabs>
          <w:tab w:val="left" w:pos="656"/>
        </w:tabs>
        <w:spacing w:line="276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Важнейшие события коренного перелома и их значение в ходе Великой Отечественной войны.</w:t>
      </w:r>
    </w:p>
    <w:p w:rsidR="004F13E2" w:rsidRPr="00F3041A" w:rsidRDefault="002531D1" w:rsidP="004F13E2">
      <w:pPr>
        <w:pStyle w:val="22"/>
        <w:shd w:val="clear" w:color="auto" w:fill="auto"/>
        <w:spacing w:line="276" w:lineRule="auto"/>
        <w:ind w:right="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color w:val="000000"/>
          <w:sz w:val="24"/>
          <w:szCs w:val="24"/>
        </w:rPr>
        <w:t xml:space="preserve">3. </w:t>
      </w:r>
      <w:r w:rsidR="004F13E2" w:rsidRPr="00F3041A">
        <w:rPr>
          <w:rFonts w:ascii="Times New Roman" w:hAnsi="Times New Roman" w:cs="Times New Roman"/>
          <w:bCs w:val="0"/>
          <w:color w:val="000000"/>
          <w:sz w:val="24"/>
          <w:szCs w:val="24"/>
        </w:rPr>
        <w:t>Открытие нового знания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Чтобы выяснить предпосылки коренного перелома, нужно представлять не только ситуацию на фронте, но и обстановку в тылу. Почему важен тыл во время войны?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Тыл поставляет вооружение, одежду, питание, резервистов для армии, морально поддерживает ее и т.д.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Какая же была обстановка в тылу немецко-фашистских войск? (Текст учебника, с. 239.)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04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041A">
        <w:rPr>
          <w:rFonts w:ascii="Times New Roman" w:hAnsi="Times New Roman" w:cs="Times New Roman"/>
          <w:sz w:val="24"/>
          <w:szCs w:val="24"/>
        </w:rPr>
        <w:t xml:space="preserve"> тылу у немцев на оккупированной территории развертывалось партизанское движение.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Какую роль играло партизанское движение в годы войны? 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Партизаны вели разведку, сообщали добытые сведения советскому командованию, пускали под откос вражеские эшелоны </w:t>
      </w:r>
      <w:r w:rsidRPr="00F3041A">
        <w:rPr>
          <w:rFonts w:ascii="Times New Roman" w:eastAsia="Arial" w:hAnsi="Times New Roman" w:cs="Times New Roman"/>
          <w:sz w:val="24"/>
          <w:szCs w:val="24"/>
        </w:rPr>
        <w:t xml:space="preserve">с </w:t>
      </w:r>
      <w:r w:rsidRPr="00F3041A">
        <w:rPr>
          <w:rFonts w:ascii="Times New Roman" w:hAnsi="Times New Roman" w:cs="Times New Roman"/>
          <w:sz w:val="24"/>
          <w:szCs w:val="24"/>
        </w:rPr>
        <w:t>техникой и людьми. Немцы были вынуждены снимать целые дивизия для борьбы с партизанами.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Почему надежды немецких генералов на поддержку </w:t>
      </w:r>
      <w:r w:rsidRPr="00F3041A">
        <w:rPr>
          <w:rFonts w:ascii="Times New Roman" w:eastAsia="Arial" w:hAnsi="Times New Roman" w:cs="Times New Roman"/>
          <w:sz w:val="24"/>
          <w:szCs w:val="24"/>
        </w:rPr>
        <w:t>со</w:t>
      </w:r>
      <w:r w:rsidRPr="00F3041A">
        <w:rPr>
          <w:rFonts w:ascii="Times New Roman" w:hAnsi="Times New Roman" w:cs="Times New Roman"/>
          <w:sz w:val="24"/>
          <w:szCs w:val="24"/>
        </w:rPr>
        <w:t>ветских граждан оправдались лишь частично?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Почему большинство советского населения, военнопленных в </w:t>
      </w:r>
      <w:r w:rsidRPr="00F3041A">
        <w:rPr>
          <w:rFonts w:ascii="Times New Roman" w:eastAsia="Arial" w:hAnsi="Times New Roman" w:cs="Times New Roman"/>
          <w:sz w:val="24"/>
          <w:szCs w:val="24"/>
        </w:rPr>
        <w:t>фа</w:t>
      </w:r>
      <w:r w:rsidRPr="00F3041A">
        <w:rPr>
          <w:rFonts w:ascii="Times New Roman" w:hAnsi="Times New Roman" w:cs="Times New Roman"/>
          <w:sz w:val="24"/>
          <w:szCs w:val="24"/>
        </w:rPr>
        <w:t>шистских концлагерях, белоэмигрантов в оккупированных странах Европы было настроено против фашистов, принимало участие в борь</w:t>
      </w:r>
      <w:r w:rsidRPr="00F3041A">
        <w:rPr>
          <w:rFonts w:ascii="Times New Roman" w:hAnsi="Times New Roman" w:cs="Times New Roman"/>
          <w:sz w:val="24"/>
          <w:szCs w:val="24"/>
        </w:rPr>
        <w:softHyphen/>
        <w:t xml:space="preserve">бе с ними? (Текст учебника на с. 237-239, </w:t>
      </w:r>
      <w:r w:rsidRPr="00F3041A">
        <w:rPr>
          <w:rFonts w:ascii="Times New Roman" w:hAnsi="Times New Roman" w:cs="Times New Roman"/>
          <w:sz w:val="24"/>
          <w:szCs w:val="24"/>
        </w:rPr>
        <w:lastRenderedPageBreak/>
        <w:t>иллюстрации и текст к ним.) |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Любовь к Родине, верность ей. Политика геноцида </w:t>
      </w:r>
      <w:r w:rsidRPr="00F3041A">
        <w:rPr>
          <w:rFonts w:ascii="Times New Roman" w:eastAsia="Arial" w:hAnsi="Times New Roman" w:cs="Times New Roman"/>
          <w:sz w:val="24"/>
          <w:szCs w:val="24"/>
        </w:rPr>
        <w:t>про</w:t>
      </w:r>
      <w:r w:rsidRPr="00F3041A">
        <w:rPr>
          <w:rFonts w:ascii="Times New Roman" w:hAnsi="Times New Roman" w:cs="Times New Roman"/>
          <w:sz w:val="24"/>
          <w:szCs w:val="24"/>
        </w:rPr>
        <w:t>тив целых народов (евреев, цыган, славян), нечеловеческого обращения с пленными, грабежи оккупированных территорий, выкачивание людских ресурсов.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Какая же обстановка была в советском тылу? </w:t>
      </w:r>
      <w:r w:rsidRPr="00F3041A">
        <w:rPr>
          <w:rFonts w:ascii="Times New Roman" w:eastAsia="Arial" w:hAnsi="Times New Roman" w:cs="Times New Roman"/>
          <w:sz w:val="24"/>
          <w:szCs w:val="24"/>
        </w:rPr>
        <w:t xml:space="preserve">Какой </w:t>
      </w:r>
      <w:r w:rsidRPr="00F3041A">
        <w:rPr>
          <w:rFonts w:ascii="Times New Roman" w:hAnsi="Times New Roman" w:cs="Times New Roman"/>
          <w:sz w:val="24"/>
          <w:szCs w:val="24"/>
        </w:rPr>
        <w:t>вклад вносили советские люди в достижение победы над фашизмом? (Текст, с. 240.)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</w:p>
    <w:p w:rsidR="004F13E2" w:rsidRPr="00F3041A" w:rsidRDefault="004F13E2" w:rsidP="004F13E2">
      <w:pPr>
        <w:pStyle w:val="1"/>
        <w:numPr>
          <w:ilvl w:val="0"/>
          <w:numId w:val="11"/>
        </w:numPr>
        <w:shd w:val="clear" w:color="auto" w:fill="auto"/>
        <w:tabs>
          <w:tab w:val="left" w:pos="674"/>
        </w:tabs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Неимоверно тяжелый труд женщин, подростков на предприятиях по выпуску военной техники.</w:t>
      </w:r>
    </w:p>
    <w:p w:rsidR="004F13E2" w:rsidRPr="00F3041A" w:rsidRDefault="004F13E2" w:rsidP="004F13E2">
      <w:pPr>
        <w:pStyle w:val="1"/>
        <w:numPr>
          <w:ilvl w:val="0"/>
          <w:numId w:val="11"/>
        </w:numPr>
        <w:shd w:val="clear" w:color="auto" w:fill="auto"/>
        <w:tabs>
          <w:tab w:val="left" w:pos="674"/>
        </w:tabs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Сельские жители - женщины, старики, подростки - делали </w:t>
      </w:r>
      <w:r w:rsidRPr="00F3041A">
        <w:rPr>
          <w:rFonts w:ascii="Times New Roman" w:eastAsia="Arial" w:hAnsi="Times New Roman" w:cs="Times New Roman"/>
          <w:sz w:val="24"/>
          <w:szCs w:val="24"/>
        </w:rPr>
        <w:t xml:space="preserve">все, </w:t>
      </w:r>
      <w:r w:rsidRPr="00F3041A">
        <w:rPr>
          <w:rFonts w:ascii="Times New Roman" w:hAnsi="Times New Roman" w:cs="Times New Roman"/>
          <w:sz w:val="24"/>
          <w:szCs w:val="24"/>
        </w:rPr>
        <w:t>чтобы дать армии и городскому населению продовольствие.</w:t>
      </w:r>
    </w:p>
    <w:p w:rsidR="004F13E2" w:rsidRPr="00F3041A" w:rsidRDefault="004F13E2" w:rsidP="004F13E2">
      <w:pPr>
        <w:pStyle w:val="1"/>
        <w:numPr>
          <w:ilvl w:val="0"/>
          <w:numId w:val="11"/>
        </w:numPr>
        <w:shd w:val="clear" w:color="auto" w:fill="auto"/>
        <w:tabs>
          <w:tab w:val="left" w:pos="674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Ученые разрабатывали новое оружие.</w:t>
      </w:r>
    </w:p>
    <w:p w:rsidR="004F13E2" w:rsidRPr="00F3041A" w:rsidRDefault="004F13E2" w:rsidP="004F13E2">
      <w:pPr>
        <w:pStyle w:val="1"/>
        <w:numPr>
          <w:ilvl w:val="0"/>
          <w:numId w:val="11"/>
        </w:numPr>
        <w:shd w:val="clear" w:color="auto" w:fill="auto"/>
        <w:tabs>
          <w:tab w:val="left" w:pos="674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Деятели культуры выступали с концертами на фронте.</w:t>
      </w:r>
    </w:p>
    <w:p w:rsidR="004F13E2" w:rsidRPr="00F3041A" w:rsidRDefault="004F13E2" w:rsidP="004F13E2">
      <w:pPr>
        <w:pStyle w:val="1"/>
        <w:numPr>
          <w:ilvl w:val="0"/>
          <w:numId w:val="11"/>
        </w:numPr>
        <w:shd w:val="clear" w:color="auto" w:fill="auto"/>
        <w:tabs>
          <w:tab w:val="left" w:pos="674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Сбор населением средств на создание танков, самолетов.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Что было главным достижением советского тыла для 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обеспечения коренного перелома в ходе войны?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Производство вооружения в СССР в 1942 г. превысило военное производство Германии. Более половины вооружения составляла военная техника.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</w:p>
    <w:p w:rsidR="004F13E2" w:rsidRPr="00F3041A" w:rsidRDefault="004F13E2" w:rsidP="004F13E2">
      <w:pPr>
        <w:pStyle w:val="1"/>
        <w:shd w:val="clear" w:color="auto" w:fill="auto"/>
        <w:tabs>
          <w:tab w:val="left" w:pos="665"/>
        </w:tabs>
        <w:spacing w:line="276" w:lineRule="auto"/>
        <w:ind w:left="44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 решалась проблема дефицита ресурсов для произ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водства вооружения в СССР?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Поставки материалов американскими союзниками.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(Можно построить работу учащихся по советскому тылу несколь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ко иначе: сразу поставить вопрос о достижениях советского тыла, затем - вопрос о том, что позволило добиться превосходства над Германией в производстве вооружения.)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Героический труд советских людей, ученых, поставки материалов американскими союзниками.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Какую политику проводили Сталин, советское руководство по подъему патриотического духа советского народа? (Текст, с. 241.)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Примирение и сближение Советской власти с Русской православной церковью, с духовенством других конфессий. Избрание Патриарха Московского и всея Руси (1943 г.).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Прославление в искусстве героического прошлого русского и дру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гих народов.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Роспуск Коминтерна - «штаба мировой революции» (раньше ло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зунг «Пролетарии всех стран, соединяйтесь!», теперь - призыв к единству всех стран, народов к общей борьбе с фашизмом вне зави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симости от характера их общественного строя).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04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041A">
        <w:rPr>
          <w:rFonts w:ascii="Times New Roman" w:hAnsi="Times New Roman" w:cs="Times New Roman"/>
          <w:sz w:val="24"/>
          <w:szCs w:val="24"/>
        </w:rPr>
        <w:t xml:space="preserve"> качестве вывода по вопросу об обстановке в тылах немецкой и советской армии учащиеся перечисляют предпосылки коренного перелома.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Патриотический подъем советского народа. Превосход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ство СССР над Германией в производстве вооружения в результате героического труда советских людей и поставок американских союз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ников. Партизанское движение, борьба советских людей в тылу не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мецких армий.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Примечание.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Коллективную работу всего класса можно заменить групповой: одна половина учащихся работает по вопросу об обста</w:t>
      </w:r>
      <w:r w:rsidRPr="00F3041A">
        <w:rPr>
          <w:rFonts w:ascii="Times New Roman" w:hAnsi="Times New Roman" w:cs="Times New Roman"/>
          <w:sz w:val="24"/>
          <w:szCs w:val="24"/>
        </w:rPr>
        <w:softHyphen/>
        <w:t xml:space="preserve">новке в тылу немецкой армии, другая - </w:t>
      </w:r>
      <w:r w:rsidRPr="00F3041A">
        <w:rPr>
          <w:rFonts w:ascii="Times New Roman" w:hAnsi="Times New Roman" w:cs="Times New Roman"/>
          <w:sz w:val="24"/>
          <w:szCs w:val="24"/>
        </w:rPr>
        <w:lastRenderedPageBreak/>
        <w:t>по вопросу об обстановке в советском тылу.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Вывод о предпосылках коренного перелома в ходе войны делает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ся всем классом.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Работу учащихся с военными событиями, ознаменовавшими корен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ной перелом, можно организовать по группам.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1-я группа</w:t>
      </w:r>
      <w:r w:rsidRPr="00F3041A">
        <w:rPr>
          <w:rFonts w:ascii="Times New Roman" w:hAnsi="Times New Roman" w:cs="Times New Roman"/>
          <w:sz w:val="24"/>
          <w:szCs w:val="24"/>
        </w:rPr>
        <w:t xml:space="preserve"> работает с материалами «Победа под Сталинградом», </w:t>
      </w:r>
      <w:r w:rsidRPr="00F3041A">
        <w:rPr>
          <w:rFonts w:ascii="Times New Roman" w:hAnsi="Times New Roman" w:cs="Times New Roman"/>
          <w:i/>
          <w:iCs/>
          <w:sz w:val="24"/>
          <w:szCs w:val="24"/>
        </w:rPr>
        <w:t>2-я группа -</w:t>
      </w:r>
      <w:r w:rsidRPr="00F3041A">
        <w:rPr>
          <w:rFonts w:ascii="Times New Roman" w:hAnsi="Times New Roman" w:cs="Times New Roman"/>
          <w:sz w:val="24"/>
          <w:szCs w:val="24"/>
        </w:rPr>
        <w:t xml:space="preserve"> с материалами «Курская дуга».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Задание 1-й группе: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Выделите причины и значение победы совет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ских войск под Сталинградом (используется текст учебника, с. 241-242, 243, карта-схема Сталинградской битвы, документальный материал: письма немецкого и советского солдат возлюбленным). Используйте свои знания по Новейшей истории. Задание может быть выполнено в письменной форме.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  <w:u w:val="single"/>
        </w:rPr>
        <w:t>Причины победы</w:t>
      </w:r>
      <w:r w:rsidRPr="00F3041A">
        <w:rPr>
          <w:rFonts w:ascii="Times New Roman" w:hAnsi="Times New Roman" w:cs="Times New Roman"/>
          <w:sz w:val="24"/>
          <w:szCs w:val="24"/>
        </w:rPr>
        <w:t>:</w:t>
      </w:r>
    </w:p>
    <w:p w:rsidR="004F13E2" w:rsidRPr="00F3041A" w:rsidRDefault="004F13E2" w:rsidP="004F13E2">
      <w:pPr>
        <w:pStyle w:val="1"/>
        <w:numPr>
          <w:ilvl w:val="0"/>
          <w:numId w:val="1"/>
        </w:numPr>
        <w:shd w:val="clear" w:color="auto" w:fill="auto"/>
        <w:tabs>
          <w:tab w:val="left" w:pos="680"/>
        </w:tabs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Уверенность советских бойцов и командиров в победе. Патриотизм.</w:t>
      </w:r>
    </w:p>
    <w:p w:rsidR="004F13E2" w:rsidRPr="00F3041A" w:rsidRDefault="004F13E2" w:rsidP="004F13E2">
      <w:pPr>
        <w:pStyle w:val="1"/>
        <w:numPr>
          <w:ilvl w:val="0"/>
          <w:numId w:val="1"/>
        </w:numPr>
        <w:shd w:val="clear" w:color="auto" w:fill="auto"/>
        <w:tabs>
          <w:tab w:val="left" w:pos="625"/>
        </w:tabs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Истощение сил немцев, упадок их морального духа в результа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те тяжелейших боев в Сталинграде.</w:t>
      </w:r>
    </w:p>
    <w:p w:rsidR="004F13E2" w:rsidRPr="00F3041A" w:rsidRDefault="004F13E2" w:rsidP="004F13E2">
      <w:pPr>
        <w:pStyle w:val="1"/>
        <w:numPr>
          <w:ilvl w:val="0"/>
          <w:numId w:val="2"/>
        </w:numPr>
        <w:shd w:val="clear" w:color="auto" w:fill="auto"/>
        <w:tabs>
          <w:tab w:val="left" w:pos="668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Военное искусство советских полководцев: талантливо разработанный план Г. Жукова, А. Василевского и его осуществление.</w:t>
      </w:r>
    </w:p>
    <w:p w:rsidR="004F13E2" w:rsidRPr="00F3041A" w:rsidRDefault="004F13E2" w:rsidP="004F13E2">
      <w:pPr>
        <w:pStyle w:val="1"/>
        <w:numPr>
          <w:ilvl w:val="0"/>
          <w:numId w:val="2"/>
        </w:numPr>
        <w:shd w:val="clear" w:color="auto" w:fill="auto"/>
        <w:tabs>
          <w:tab w:val="left" w:pos="672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Изменение позиции Сталина: поддержка им полководцев по осуществлению плана «Уран».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  <w:u w:val="single"/>
        </w:rPr>
        <w:t>Значения</w:t>
      </w:r>
      <w:r w:rsidRPr="00F3041A">
        <w:rPr>
          <w:rFonts w:ascii="Times New Roman" w:hAnsi="Times New Roman" w:cs="Times New Roman"/>
          <w:sz w:val="24"/>
          <w:szCs w:val="24"/>
        </w:rPr>
        <w:t>:</w:t>
      </w:r>
    </w:p>
    <w:p w:rsidR="004F13E2" w:rsidRPr="00F3041A" w:rsidRDefault="004F13E2" w:rsidP="004F13E2">
      <w:pPr>
        <w:pStyle w:val="1"/>
        <w:numPr>
          <w:ilvl w:val="0"/>
          <w:numId w:val="3"/>
        </w:numPr>
        <w:shd w:val="clear" w:color="auto" w:fill="auto"/>
        <w:tabs>
          <w:tab w:val="left" w:pos="663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Впервые окружена крупнейшая вражеская группировка (22 дивизии - 300 тыс. человек).</w:t>
      </w:r>
    </w:p>
    <w:p w:rsidR="004F13E2" w:rsidRPr="00F3041A" w:rsidRDefault="004F13E2" w:rsidP="004F13E2">
      <w:pPr>
        <w:pStyle w:val="1"/>
        <w:numPr>
          <w:ilvl w:val="0"/>
          <w:numId w:val="3"/>
        </w:numPr>
        <w:shd w:val="clear" w:color="auto" w:fill="auto"/>
        <w:tabs>
          <w:tab w:val="left" w:pos="668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Уход немцев с Северного Кавказа, из Донбасса, </w:t>
      </w:r>
      <w:proofErr w:type="spellStart"/>
      <w:proofErr w:type="gramStart"/>
      <w:r w:rsidRPr="00F3041A">
        <w:rPr>
          <w:rFonts w:ascii="Times New Roman" w:hAnsi="Times New Roman" w:cs="Times New Roman"/>
          <w:sz w:val="24"/>
          <w:szCs w:val="24"/>
        </w:rPr>
        <w:t>Черноземах,освобождение</w:t>
      </w:r>
      <w:proofErr w:type="spellEnd"/>
      <w:proofErr w:type="gramEnd"/>
      <w:r w:rsidRPr="00F3041A">
        <w:rPr>
          <w:rFonts w:ascii="Times New Roman" w:hAnsi="Times New Roman" w:cs="Times New Roman"/>
          <w:sz w:val="24"/>
          <w:szCs w:val="24"/>
        </w:rPr>
        <w:t xml:space="preserve"> советскими войсками Краснодара, Воронежа, Ростова, Курска.</w:t>
      </w:r>
    </w:p>
    <w:p w:rsidR="004F13E2" w:rsidRPr="00F3041A" w:rsidRDefault="004F13E2" w:rsidP="004F13E2">
      <w:pPr>
        <w:pStyle w:val="1"/>
        <w:numPr>
          <w:ilvl w:val="0"/>
          <w:numId w:val="3"/>
        </w:numPr>
        <w:shd w:val="clear" w:color="auto" w:fill="auto"/>
        <w:tabs>
          <w:tab w:val="left" w:pos="668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Рост надежд в мире на разгром фашизма, освобождение оккупированных территорий.</w:t>
      </w:r>
    </w:p>
    <w:p w:rsidR="004F13E2" w:rsidRPr="00F3041A" w:rsidRDefault="004F13E2" w:rsidP="004F13E2">
      <w:pPr>
        <w:pStyle w:val="1"/>
        <w:numPr>
          <w:ilvl w:val="0"/>
          <w:numId w:val="3"/>
        </w:numPr>
        <w:shd w:val="clear" w:color="auto" w:fill="auto"/>
        <w:tabs>
          <w:tab w:val="left" w:pos="663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Подъем движения Сопротивления в оккупированных странах, партизанского движения на занятых немцами территориях.</w:t>
      </w:r>
    </w:p>
    <w:p w:rsidR="004F13E2" w:rsidRPr="00F3041A" w:rsidRDefault="004F13E2" w:rsidP="004F13E2">
      <w:pPr>
        <w:pStyle w:val="1"/>
        <w:numPr>
          <w:ilvl w:val="0"/>
          <w:numId w:val="3"/>
        </w:numPr>
        <w:shd w:val="clear" w:color="auto" w:fill="auto"/>
        <w:tabs>
          <w:tab w:val="left" w:pos="747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Прорыв блокады Ленинграда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Задание 2-й группе: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Выделите причины победы на Курской дуге (используется текст учебника, с. 243-246, таблица «Соотношение </w:t>
      </w:r>
      <w:proofErr w:type="spellStart"/>
      <w:r w:rsidRPr="00F3041A">
        <w:rPr>
          <w:rFonts w:ascii="Times New Roman" w:hAnsi="Times New Roman" w:cs="Times New Roman"/>
          <w:sz w:val="24"/>
          <w:szCs w:val="24"/>
        </w:rPr>
        <w:t>силв</w:t>
      </w:r>
      <w:proofErr w:type="spellEnd"/>
      <w:r w:rsidRPr="00F3041A">
        <w:rPr>
          <w:rFonts w:ascii="Times New Roman" w:hAnsi="Times New Roman" w:cs="Times New Roman"/>
          <w:sz w:val="24"/>
          <w:szCs w:val="24"/>
        </w:rPr>
        <w:t xml:space="preserve"> Курской битве», карта-схема Курской битвы).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Задание может быть выполнено в письменной форме.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</w:p>
    <w:p w:rsidR="004F13E2" w:rsidRPr="00F3041A" w:rsidRDefault="004F13E2" w:rsidP="004F13E2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after="220"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Патриотизм советских бойцов и командиров. Уверенность в </w:t>
      </w:r>
      <w:r w:rsidRPr="00F3041A">
        <w:rPr>
          <w:rFonts w:ascii="Times New Roman" w:hAnsi="Times New Roman" w:cs="Times New Roman"/>
          <w:bCs/>
          <w:sz w:val="24"/>
          <w:szCs w:val="24"/>
        </w:rPr>
        <w:t>победе.</w:t>
      </w:r>
    </w:p>
    <w:p w:rsidR="004F13E2" w:rsidRPr="00F3041A" w:rsidRDefault="004F13E2" w:rsidP="004F13E2">
      <w:pPr>
        <w:pStyle w:val="1"/>
        <w:numPr>
          <w:ilvl w:val="0"/>
          <w:numId w:val="4"/>
        </w:numPr>
        <w:shd w:val="clear" w:color="auto" w:fill="auto"/>
        <w:tabs>
          <w:tab w:val="left" w:pos="668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Умелая работа советской и английской разведок (</w:t>
      </w:r>
      <w:proofErr w:type="spellStart"/>
      <w:r w:rsidRPr="00F3041A">
        <w:rPr>
          <w:rFonts w:ascii="Times New Roman" w:hAnsi="Times New Roman" w:cs="Times New Roman"/>
          <w:sz w:val="24"/>
          <w:szCs w:val="24"/>
        </w:rPr>
        <w:t>получениеинформации</w:t>
      </w:r>
      <w:proofErr w:type="spellEnd"/>
      <w:r w:rsidRPr="00F3041A">
        <w:rPr>
          <w:rFonts w:ascii="Times New Roman" w:hAnsi="Times New Roman" w:cs="Times New Roman"/>
          <w:sz w:val="24"/>
          <w:szCs w:val="24"/>
        </w:rPr>
        <w:t xml:space="preserve"> о планируемой Гитлером операции «Цитадель»).</w:t>
      </w:r>
    </w:p>
    <w:p w:rsidR="004F13E2" w:rsidRPr="00F3041A" w:rsidRDefault="004F13E2" w:rsidP="004F13E2">
      <w:pPr>
        <w:pStyle w:val="1"/>
        <w:numPr>
          <w:ilvl w:val="0"/>
          <w:numId w:val="4"/>
        </w:numPr>
        <w:shd w:val="clear" w:color="auto" w:fill="auto"/>
        <w:tabs>
          <w:tab w:val="left" w:pos="672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 xml:space="preserve">Военное искусство советских полководцев (создание оборонительных сооружений, преднамеренная оборона на первом этапе </w:t>
      </w:r>
      <w:r w:rsidRPr="00F3041A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Pr="00F3041A">
        <w:rPr>
          <w:rFonts w:ascii="Times New Roman" w:hAnsi="Times New Roman" w:cs="Times New Roman"/>
          <w:sz w:val="24"/>
          <w:szCs w:val="24"/>
        </w:rPr>
        <w:t>целью измотать наступающего врага, контрнаступление на втором с целью разгрома противника).</w:t>
      </w:r>
    </w:p>
    <w:p w:rsidR="004F13E2" w:rsidRPr="00F3041A" w:rsidRDefault="004F13E2" w:rsidP="004F13E2">
      <w:pPr>
        <w:pStyle w:val="1"/>
        <w:numPr>
          <w:ilvl w:val="0"/>
          <w:numId w:val="4"/>
        </w:numPr>
        <w:shd w:val="clear" w:color="auto" w:fill="auto"/>
        <w:tabs>
          <w:tab w:val="left" w:pos="663"/>
        </w:tabs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Превосходство в силах Красной Армии благодаря работе советского тыла.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Каков главный признак коренного перелома в ходе </w:t>
      </w:r>
      <w:r w:rsidRPr="00F3041A">
        <w:rPr>
          <w:rFonts w:ascii="Times New Roman" w:hAnsi="Times New Roman" w:cs="Times New Roman"/>
          <w:bCs/>
          <w:sz w:val="24"/>
          <w:szCs w:val="24"/>
        </w:rPr>
        <w:t>Ве</w:t>
      </w:r>
      <w:r w:rsidRPr="00F3041A">
        <w:rPr>
          <w:rFonts w:ascii="Times New Roman" w:hAnsi="Times New Roman" w:cs="Times New Roman"/>
          <w:sz w:val="24"/>
          <w:szCs w:val="24"/>
        </w:rPr>
        <w:t>ликой Отечественной войны?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Переход инициативы в руки советского командования.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lastRenderedPageBreak/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Почему победа под Москвой еще не означала коренного перелома в войне?</w:t>
      </w:r>
    </w:p>
    <w:p w:rsidR="004F13E2" w:rsidRPr="00F3041A" w:rsidRDefault="004F13E2" w:rsidP="004F13E2">
      <w:pPr>
        <w:pStyle w:val="1"/>
        <w:shd w:val="clear" w:color="auto" w:fill="auto"/>
        <w:spacing w:after="220"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Потому что в 1942 г. инициатива снова перешла к </w:t>
      </w:r>
      <w:r w:rsidRPr="00F3041A">
        <w:rPr>
          <w:rFonts w:ascii="Times New Roman" w:hAnsi="Times New Roman" w:cs="Times New Roman"/>
          <w:bCs/>
          <w:sz w:val="24"/>
          <w:szCs w:val="24"/>
        </w:rPr>
        <w:t>немцам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Почему, несмотря на то, что Красная Армия на </w:t>
      </w:r>
      <w:r w:rsidRPr="00F3041A">
        <w:rPr>
          <w:rFonts w:ascii="Times New Roman" w:hAnsi="Times New Roman" w:cs="Times New Roman"/>
          <w:bCs/>
          <w:sz w:val="24"/>
          <w:szCs w:val="24"/>
        </w:rPr>
        <w:t xml:space="preserve">первом </w:t>
      </w:r>
      <w:r w:rsidRPr="00F3041A">
        <w:rPr>
          <w:rFonts w:ascii="Times New Roman" w:hAnsi="Times New Roman" w:cs="Times New Roman"/>
          <w:sz w:val="24"/>
          <w:szCs w:val="24"/>
        </w:rPr>
        <w:t>этапе Курской битвы оборонялась, эта битва является вершиной коренного перелома?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Инициатива и на первом этапе была в руках совет войск, так как оборона была преднамеренной и была организована с целью измотать врага.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Какое главное значение Курской битвы? Найдите в учебнике об этом слова генерала Гудериана.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«Инициатива полностью перешла к противнику» (т.е. к советским войскам).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На все ли вопросы нашего плана мы нашли ответы?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Ученики: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Да.</w:t>
      </w:r>
    </w:p>
    <w:p w:rsidR="004F13E2" w:rsidRPr="00F3041A" w:rsidRDefault="002531D1" w:rsidP="004F13E2">
      <w:pPr>
        <w:pStyle w:val="20"/>
        <w:keepNext/>
        <w:keepLines/>
        <w:shd w:val="clear" w:color="auto" w:fill="auto"/>
        <w:ind w:firstLine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F13E2" w:rsidRPr="00F3041A">
        <w:rPr>
          <w:rFonts w:ascii="Times New Roman" w:hAnsi="Times New Roman" w:cs="Times New Roman"/>
          <w:sz w:val="24"/>
          <w:szCs w:val="24"/>
        </w:rPr>
        <w:t>Применение нового знания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3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Какой ответ на проблему урока мы можем дать? Какие гипотезы оказались верными?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3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Ученики делают вывод по проблеме урока.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3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В завершение работы учащихся можно предложить им выполнить задание 4.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3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Попытайтесь описать мысли и чувства двух советских военнопленных, один из которых соглашается идти во «</w:t>
      </w:r>
      <w:proofErr w:type="spellStart"/>
      <w:r w:rsidRPr="00F3041A">
        <w:rPr>
          <w:rFonts w:ascii="Times New Roman" w:hAnsi="Times New Roman" w:cs="Times New Roman"/>
          <w:sz w:val="24"/>
          <w:szCs w:val="24"/>
        </w:rPr>
        <w:t>власовскую</w:t>
      </w:r>
      <w:proofErr w:type="spellEnd"/>
      <w:r w:rsidRPr="00F3041A">
        <w:rPr>
          <w:rFonts w:ascii="Times New Roman" w:hAnsi="Times New Roman" w:cs="Times New Roman"/>
          <w:sz w:val="24"/>
          <w:szCs w:val="24"/>
        </w:rPr>
        <w:t xml:space="preserve"> армию», а другой - отказывается. Дайте название поступку одного и второго и подробно объясните свое решение.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3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sz w:val="24"/>
          <w:szCs w:val="24"/>
        </w:rPr>
        <w:t>Это задание может быть предложено для домашней работы, тог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да оно выполняется по желанию и в письменной форме в виде сочи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нения.</w:t>
      </w:r>
    </w:p>
    <w:p w:rsidR="004F13E2" w:rsidRPr="00F3041A" w:rsidRDefault="002531D1" w:rsidP="004F13E2">
      <w:pPr>
        <w:pStyle w:val="11"/>
        <w:keepNext/>
        <w:keepLines/>
        <w:shd w:val="clear" w:color="auto" w:fill="auto"/>
        <w:spacing w:after="0" w:line="276" w:lineRule="auto"/>
        <w:ind w:firstLine="340"/>
        <w:jc w:val="both"/>
        <w:rPr>
          <w:sz w:val="24"/>
          <w:szCs w:val="24"/>
        </w:rPr>
      </w:pPr>
      <w:r>
        <w:rPr>
          <w:rFonts w:eastAsia="Georgia"/>
          <w:sz w:val="24"/>
          <w:szCs w:val="24"/>
        </w:rPr>
        <w:t xml:space="preserve">5. </w:t>
      </w:r>
      <w:r w:rsidR="004F13E2" w:rsidRPr="00F3041A">
        <w:rPr>
          <w:rFonts w:eastAsia="Georgia"/>
          <w:sz w:val="24"/>
          <w:szCs w:val="24"/>
        </w:rPr>
        <w:t>Домашнее задание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340"/>
        <w:rPr>
          <w:rFonts w:ascii="Times New Roman" w:hAnsi="Times New Roman" w:cs="Times New Roman"/>
          <w:sz w:val="24"/>
          <w:szCs w:val="24"/>
        </w:rPr>
      </w:pPr>
      <w:r w:rsidRPr="00F3041A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F3041A">
        <w:rPr>
          <w:rFonts w:ascii="Times New Roman" w:hAnsi="Times New Roman" w:cs="Times New Roman"/>
          <w:sz w:val="24"/>
          <w:szCs w:val="24"/>
        </w:rPr>
        <w:t xml:space="preserve"> Как вы думаете, о чем может говориться в нашем сле</w:t>
      </w:r>
      <w:r w:rsidRPr="00F3041A">
        <w:rPr>
          <w:rFonts w:ascii="Times New Roman" w:hAnsi="Times New Roman" w:cs="Times New Roman"/>
          <w:sz w:val="24"/>
          <w:szCs w:val="24"/>
        </w:rPr>
        <w:softHyphen/>
        <w:t>дующем параграфе, судя по его названию и иллюстрациям?</w:t>
      </w:r>
    </w:p>
    <w:p w:rsidR="004F13E2" w:rsidRPr="00F3041A" w:rsidRDefault="004F13E2" w:rsidP="004F13E2">
      <w:pPr>
        <w:pStyle w:val="1"/>
        <w:shd w:val="clear" w:color="auto" w:fill="auto"/>
        <w:spacing w:line="276" w:lineRule="auto"/>
        <w:ind w:firstLine="340"/>
        <w:rPr>
          <w:rFonts w:ascii="Times New Roman" w:hAnsi="Times New Roman" w:cs="Times New Roman"/>
          <w:sz w:val="24"/>
          <w:szCs w:val="24"/>
        </w:rPr>
        <w:sectPr w:rsidR="004F13E2" w:rsidRPr="00F3041A" w:rsidSect="004F13E2">
          <w:footerReference w:type="even" r:id="rId7"/>
          <w:footerReference w:type="default" r:id="rId8"/>
          <w:footerReference w:type="first" r:id="rId9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F3041A">
        <w:rPr>
          <w:rFonts w:ascii="Times New Roman" w:hAnsi="Times New Roman" w:cs="Times New Roman"/>
          <w:sz w:val="24"/>
          <w:szCs w:val="24"/>
        </w:rPr>
        <w:t>Проверьте свои предположения - прочитайте § 24 и подготов</w:t>
      </w:r>
      <w:r w:rsidR="005462A8">
        <w:rPr>
          <w:rFonts w:ascii="Times New Roman" w:hAnsi="Times New Roman" w:cs="Times New Roman"/>
          <w:sz w:val="24"/>
          <w:szCs w:val="24"/>
        </w:rPr>
        <w:t>ьте ответы на вопросы перед ним</w:t>
      </w:r>
    </w:p>
    <w:p w:rsidR="001906D1" w:rsidRDefault="001906D1">
      <w:pPr>
        <w:spacing w:line="14" w:lineRule="exact"/>
      </w:pPr>
    </w:p>
    <w:sectPr w:rsidR="001906D1" w:rsidSect="004F13E2">
      <w:footerReference w:type="even" r:id="rId10"/>
      <w:footerReference w:type="default" r:id="rId11"/>
      <w:footerReference w:type="first" r:id="rId12"/>
      <w:pgSz w:w="11900" w:h="16840"/>
      <w:pgMar w:top="2577" w:right="1617" w:bottom="1669" w:left="260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4E4" w:rsidRDefault="00BB44E4">
      <w:r>
        <w:separator/>
      </w:r>
    </w:p>
  </w:endnote>
  <w:endnote w:type="continuationSeparator" w:id="0">
    <w:p w:rsidR="00BB44E4" w:rsidRDefault="00BB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3E2" w:rsidRDefault="004F13E2">
    <w:pPr>
      <w:spacing w:line="14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3E2" w:rsidRDefault="00BB44E4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" o:spid="_x0000_s2051" type="#_x0000_t202" style="position:absolute;margin-left:488.7pt;margin-top:788.4pt;width:17.75pt;height:7.45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0l0kwEAACADAAAOAAAAZHJzL2Uyb0RvYy54bWysUsFOwzAMvSPxD1HurFu1IajWIRACISFA&#10;Aj4gS5M1UhNHcVi7v8fJuoHghri4ju0+Pz97eTXYjm1VQAOu5rPJlDPlJDTGbWr+/nZ3dsEZRuEa&#10;0YFTNd8p5Fer05Nl7ytVQgtdowIjEIdV72vexuirokDZKitwAl45SmoIVkR6hk3RBNETuu2Kcjo9&#10;L3oIjQ8gFSJFb/dJvsr4WisZn7VGFVlXc+IWsw3ZrpMtVktRbYLwrZEjDfEHFlYYR02PULciCvYR&#10;zC8oa2QABB0nEmwBWhup8gw0zWz6Y5rXVniVZyFx0B9lwv+DlU/bl8BMU/M5Z05YWlHuyi6TNL3H&#10;iipePdXE4QYGWvEhjhRMEw862PSlWRjlSeTdUVg1RCYpWJaLebngTFLqcn4+WySQ4utfHzDeK7As&#10;OTUPtLasptg+YtyXHkpSKwd3putSPBHcE0leHNbDyHoNzY5I97TZmjs6Pc66B0fCpSM4OOHgrEcn&#10;gaO//ojUIPdNqHuosRmtITMfTybt+fs7V30d9uoTAAD//wMAUEsDBBQABgAIAAAAIQBVEPRo3wAA&#10;AA4BAAAPAAAAZHJzL2Rvd25yZXYueG1sTI/BTsMwEETvSPyDtZW4UScV1E2IU6FKXLhREBI3N94m&#10;Ue11ZLtp8vc4JzjuzNPsTLWfrGEj+tA7kpCvM2BIjdM9tRK+Pt8ed8BCVKSVcYQSZgywr+/vKlVq&#10;d6MPHI+xZSmEQqkkdDEOJeeh6dCqsHYDUvLOzlsV0+lbrr26pXBr+CbLttyqntKHTg146LC5HK9W&#10;gpi+HQ4BD/hzHhvf9fPOvM9SPqym1xdgEaf4B8NSP1WHOnU6uSvpwIyEQoinhCbjWWzTiAXJ8k0B&#10;7LRoRS6A1xX/P6P+BQAA//8DAFBLAQItABQABgAIAAAAIQC2gziS/gAAAOEBAAATAAAAAAAAAAAA&#10;AAAAAAAAAABbQ29udGVudF9UeXBlc10ueG1sUEsBAi0AFAAGAAgAAAAhADj9If/WAAAAlAEAAAsA&#10;AAAAAAAAAAAAAAAALwEAAF9yZWxzLy5yZWxzUEsBAi0AFAAGAAgAAAAhAD9jSXSTAQAAIAMAAA4A&#10;AAAAAAAAAAAAAAAALgIAAGRycy9lMm9Eb2MueG1sUEsBAi0AFAAGAAgAAAAhAFUQ9GjfAAAADgEA&#10;AA8AAAAAAAAAAAAAAAAA7QMAAGRycy9kb3ducmV2LnhtbFBLBQYAAAAABAAEAPMAAAD5BAAAAAA=&#10;" filled="f" stroked="f">
          <v:textbox style="mso-fit-shape-to-text:t" inset="0,0,0,0">
            <w:txbxContent>
              <w:p w:rsidR="004F13E2" w:rsidRDefault="004F13E2">
                <w:pPr>
                  <w:pStyle w:val="a5"/>
                  <w:shd w:val="clear" w:color="auto" w:fill="auto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3E2" w:rsidRDefault="004F13E2">
    <w:pPr>
      <w:spacing w:line="14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6D1" w:rsidRDefault="00BB44E4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2.85pt;margin-top:772.45pt;width:17.75pt;height:7.2pt;z-index:-44040179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VT+mwEAACcDAAAOAAAAZHJzL2Uyb0RvYy54bWysUsFu2zAMvQ/oPwi6N07cZO2MOMWKIMOA&#10;YSuQ9QMUWYoFWKIgKrHz96OUOCm229ALTZH04+Mjl8+D7dhRBTTgaj6bTDlTTkJj3L7mb78390+c&#10;YRSuER04VfOTQv68uvu07H2lSmiha1RgBOKw6n3N2xh9VRQoW2UFTsArR0kNwYpIz7AvmiB6Qrdd&#10;UU6nn4seQuMDSIVI0fU5yVcZX2sl4y+tUUXW1Zy4xWxDtrtki9VSVPsgfGvkhYb4DxZWGEdNr1Br&#10;EQU7BPMPlDUyAIKOEwm2AK2NVHkGmmY2/WuabSu8yrOQOOivMuHHwcqfx9fATFPzR86csLSi3JU9&#10;Jml6jxVVbD3VxOEFBlrxGEcKpokHHWz60iyM8iTy6SqsGiKTFCzLxbxccCYp9WU2n2fdi9u/PmD8&#10;psCy5NQ80NqymuL4AyPxoNKxJLVysDFdl+KJ4JlI8uKwG/IsDyPJHTQn4t7Tgmvu6AI567470i/d&#10;wuiE0dldnNQD/ddDpD65fQI/Q1160jYyq8vlpHW/f+eq232v/gAAAP//AwBQSwMEFAAGAAgAAAAh&#10;ALIal9TgAAAADQEAAA8AAABkcnMvZG93bnJldi54bWxMj8tOwzAQRfdI/IM1SOyo07ShaYhToUps&#10;2NEiJHZuPI0j/IhsN03+nukKljP36M6ZejdZw0YMsfdOwHKRAUPXetW7TsDn8e2pBBaTdEoa71DA&#10;jBF2zf1dLSvlr+4Dx0PqGJW4WEkBOqWh4jy2Gq2MCz+go+zsg5WJxtBxFeSVyq3heZY9cyt7Rxe0&#10;HHCvsf05XKyAzfTlcYi4x+/z2Abdz6V5n4V4fJheX4AlnNIfDDd9UoeGnE7+4lRkRkBeFhtCKSjW&#10;6y0wQlb5Mgd2uq2K7Qp4U/P/XzS/AAAA//8DAFBLAQItABQABgAIAAAAIQC2gziS/gAAAOEBAAAT&#10;AAAAAAAAAAAAAAAAAAAAAABbQ29udGVudF9UeXBlc10ueG1sUEsBAi0AFAAGAAgAAAAhADj9If/W&#10;AAAAlAEAAAsAAAAAAAAAAAAAAAAALwEAAF9yZWxzLy5yZWxzUEsBAi0AFAAGAAgAAAAhAMvNVP6b&#10;AQAAJwMAAA4AAAAAAAAAAAAAAAAALgIAAGRycy9lMm9Eb2MueG1sUEsBAi0AFAAGAAgAAAAhALIa&#10;l9TgAAAADQEAAA8AAAAAAAAAAAAAAAAA9QMAAGRycy9kb3ducmV2LnhtbFBLBQYAAAAABAAEAPMA&#10;AAACBQAAAAA=&#10;" filled="f" stroked="f">
          <v:textbox style="mso-fit-shape-to-text:t" inset="0,0,0,0">
            <w:txbxContent>
              <w:p w:rsidR="001906D1" w:rsidRDefault="007F2DBF">
                <w:pPr>
                  <w:pStyle w:val="a5"/>
                  <w:shd w:val="clear" w:color="auto" w:fill="auto"/>
                </w:pPr>
                <w:r>
                  <w:t>264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6D1" w:rsidRDefault="00BB44E4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8.7pt;margin-top:788.4pt;width:17.75pt;height:7.45pt;z-index:-44040178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UXmQEAACcDAAAOAAAAZHJzL2Uyb0RvYy54bWysUtFO6zAMfUfiH6K8s27Vhli1bgIhENLV&#10;BQn4gCxN1khNHMVh7f7+Otk60OUN8eI6tnt8ju3VZrAd26uABlzNZ5MpZ8pJaIzb1fz97eHqhjOM&#10;wjWiA6dqflDIN+vLi1XvK1VCC12jAiMQh1Xva97G6KuiQNkqK3ACXjlKaghWRHqGXdEE0RO67Ypy&#10;Or0uegiNDyAVIkXvj0m+zvhaKxmftUYVWVdz4hazDdluky3WK1HtgvCtkSca4gcsrDCOmp6h7kUU&#10;7COYb1DWyAAIOk4k2AK0NlJlDaRmNv1PzWsrvMpaaDjoz2PC34OVf/cvgZmm5kvOnLC0otyVLdNo&#10;eo8VVbx6qonDHQy04jGOFEyKBx1s+pIWRnka8uE8WDVEJilYlot5ueBMUmo5v54tEkjx+a8PGB8V&#10;WJacmgdaW56m2P/BeCwdS1IrBw+m61I8ETwSSV4ctkPWMh9JbqE5EPeeFlxzRxfIWffkaH7pFkYn&#10;jM725KQe6G8/IvXJ7RP4EerUk7aRBZwuJ6376ztXfd73+h8AAAD//wMAUEsDBBQABgAIAAAAIQBV&#10;EPRo3wAAAA4BAAAPAAAAZHJzL2Rvd25yZXYueG1sTI/BTsMwEETvSPyDtZW4UScV1E2IU6FKXLhR&#10;EBI3N94mUe11ZLtp8vc4JzjuzNPsTLWfrGEj+tA7kpCvM2BIjdM9tRK+Pt8ed8BCVKSVcYQSZgyw&#10;r+/vKlVqd6MPHI+xZSmEQqkkdDEOJeeh6dCqsHYDUvLOzlsV0+lbrr26pXBr+CbLttyqntKHTg14&#10;6LC5HK9Wgpi+HQ4BD/hzHhvf9fPOvM9SPqym1xdgEaf4B8NSP1WHOnU6uSvpwIyEQoinhCbjWWzT&#10;iAXJ8k0B7LRoRS6A1xX/P6P+BQAA//8DAFBLAQItABQABgAIAAAAIQC2gziS/gAAAOEBAAATAAAA&#10;AAAAAAAAAAAAAAAAAABbQ29udGVudF9UeXBlc10ueG1sUEsBAi0AFAAGAAgAAAAhADj9If/WAAAA&#10;lAEAAAsAAAAAAAAAAAAAAAAALwEAAF9yZWxzLy5yZWxzUEsBAi0AFAAGAAgAAAAhAE9L1ReZAQAA&#10;JwMAAA4AAAAAAAAAAAAAAAAALgIAAGRycy9lMm9Eb2MueG1sUEsBAi0AFAAGAAgAAAAhAFUQ9Gjf&#10;AAAADgEAAA8AAAAAAAAAAAAAAAAA8wMAAGRycy9kb3ducmV2LnhtbFBLBQYAAAAABAAEAPMAAAD/&#10;BAAAAAA=&#10;" filled="f" stroked="f">
          <v:textbox style="mso-fit-shape-to-text:t" inset="0,0,0,0">
            <w:txbxContent>
              <w:p w:rsidR="001906D1" w:rsidRDefault="007F2DBF">
                <w:pPr>
                  <w:pStyle w:val="a5"/>
                  <w:shd w:val="clear" w:color="auto" w:fill="auto"/>
                </w:pPr>
                <w:r>
                  <w:t>265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6D1" w:rsidRDefault="001906D1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4E4" w:rsidRDefault="00BB44E4"/>
  </w:footnote>
  <w:footnote w:type="continuationSeparator" w:id="0">
    <w:p w:rsidR="00BB44E4" w:rsidRDefault="00BB44E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91608"/>
    <w:multiLevelType w:val="multilevel"/>
    <w:tmpl w:val="D5689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11A1B"/>
    <w:multiLevelType w:val="hybridMultilevel"/>
    <w:tmpl w:val="5308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B181A"/>
    <w:multiLevelType w:val="multilevel"/>
    <w:tmpl w:val="BE44E77E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9A4572"/>
    <w:multiLevelType w:val="multilevel"/>
    <w:tmpl w:val="B77CA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D324F"/>
    <w:multiLevelType w:val="multilevel"/>
    <w:tmpl w:val="9B94067A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636170"/>
    <w:multiLevelType w:val="multilevel"/>
    <w:tmpl w:val="88384A6C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E31561"/>
    <w:multiLevelType w:val="multilevel"/>
    <w:tmpl w:val="BEF8C4C4"/>
    <w:lvl w:ilvl="0">
      <w:start w:val="3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E75BE2"/>
    <w:multiLevelType w:val="multilevel"/>
    <w:tmpl w:val="7B96B7D0"/>
    <w:lvl w:ilvl="0">
      <w:start w:val="1"/>
      <w:numFmt w:val="bullet"/>
      <w:lvlText w:val="-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0313E0"/>
    <w:multiLevelType w:val="multilevel"/>
    <w:tmpl w:val="5A167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2E2E40"/>
    <w:multiLevelType w:val="hybridMultilevel"/>
    <w:tmpl w:val="5AD89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8669F6"/>
    <w:multiLevelType w:val="multilevel"/>
    <w:tmpl w:val="988A7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06D1"/>
    <w:rsid w:val="00072AA0"/>
    <w:rsid w:val="000C5E44"/>
    <w:rsid w:val="001906D1"/>
    <w:rsid w:val="002531D1"/>
    <w:rsid w:val="004258EA"/>
    <w:rsid w:val="004F13E2"/>
    <w:rsid w:val="005462A8"/>
    <w:rsid w:val="005E2C3E"/>
    <w:rsid w:val="00662AA1"/>
    <w:rsid w:val="007F2DBF"/>
    <w:rsid w:val="00BA253A"/>
    <w:rsid w:val="00BB44E4"/>
    <w:rsid w:val="00CB1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5835E54-0F16-4532-904A-98E35707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258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258EA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4258EA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Заголовок №2_"/>
    <w:basedOn w:val="a0"/>
    <w:link w:val="20"/>
    <w:rsid w:val="004258EA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0">
    <w:name w:val="Заголовок №1_"/>
    <w:basedOn w:val="a0"/>
    <w:link w:val="11"/>
    <w:rsid w:val="00425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sid w:val="004258EA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_"/>
    <w:basedOn w:val="a0"/>
    <w:link w:val="a9"/>
    <w:rsid w:val="004258EA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rsid w:val="004258EA"/>
    <w:pPr>
      <w:shd w:val="clear" w:color="auto" w:fill="FFFFFF"/>
      <w:spacing w:line="264" w:lineRule="auto"/>
      <w:ind w:firstLine="360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a5">
    <w:name w:val="Колонтитул"/>
    <w:basedOn w:val="a"/>
    <w:link w:val="a4"/>
    <w:rsid w:val="004258EA"/>
    <w:pPr>
      <w:shd w:val="clear" w:color="auto" w:fill="FFFFFF"/>
    </w:pPr>
    <w:rPr>
      <w:rFonts w:ascii="Georgia" w:eastAsia="Georgia" w:hAnsi="Georgia" w:cs="Georgia"/>
      <w:sz w:val="20"/>
      <w:szCs w:val="20"/>
    </w:rPr>
  </w:style>
  <w:style w:type="paragraph" w:customStyle="1" w:styleId="20">
    <w:name w:val="Заголовок №2"/>
    <w:basedOn w:val="a"/>
    <w:link w:val="2"/>
    <w:rsid w:val="004258EA"/>
    <w:pPr>
      <w:shd w:val="clear" w:color="auto" w:fill="FFFFFF"/>
      <w:spacing w:line="276" w:lineRule="auto"/>
      <w:ind w:firstLine="360"/>
      <w:jc w:val="both"/>
      <w:outlineLvl w:val="1"/>
    </w:pPr>
    <w:rPr>
      <w:rFonts w:ascii="Arial" w:eastAsia="Arial" w:hAnsi="Arial" w:cs="Arial"/>
      <w:b/>
      <w:bCs/>
      <w:sz w:val="19"/>
      <w:szCs w:val="19"/>
    </w:rPr>
  </w:style>
  <w:style w:type="paragraph" w:customStyle="1" w:styleId="11">
    <w:name w:val="Заголовок №1"/>
    <w:basedOn w:val="a"/>
    <w:link w:val="10"/>
    <w:rsid w:val="004258EA"/>
    <w:pPr>
      <w:shd w:val="clear" w:color="auto" w:fill="FFFFFF"/>
      <w:spacing w:after="130"/>
      <w:ind w:firstLine="1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sid w:val="004258EA"/>
    <w:pPr>
      <w:shd w:val="clear" w:color="auto" w:fill="FFFFFF"/>
      <w:spacing w:line="264" w:lineRule="auto"/>
      <w:ind w:firstLine="360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a9">
    <w:name w:val="Подпись к таблице"/>
    <w:basedOn w:val="a"/>
    <w:link w:val="a8"/>
    <w:rsid w:val="004258EA"/>
    <w:pPr>
      <w:shd w:val="clear" w:color="auto" w:fill="FFFFFF"/>
    </w:pPr>
    <w:rPr>
      <w:rFonts w:ascii="Arial" w:eastAsia="Arial" w:hAnsi="Arial" w:cs="Arial"/>
      <w:sz w:val="19"/>
      <w:szCs w:val="19"/>
    </w:rPr>
  </w:style>
  <w:style w:type="character" w:customStyle="1" w:styleId="5">
    <w:name w:val="Основной текст (5)_"/>
    <w:basedOn w:val="a0"/>
    <w:link w:val="50"/>
    <w:rsid w:val="004F13E2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13E2"/>
    <w:pPr>
      <w:shd w:val="clear" w:color="auto" w:fill="FFFFFF"/>
      <w:spacing w:after="100" w:line="209" w:lineRule="auto"/>
      <w:jc w:val="center"/>
    </w:pPr>
    <w:rPr>
      <w:rFonts w:ascii="Century Schoolbook" w:eastAsia="Century Schoolbook" w:hAnsi="Century Schoolbook" w:cs="Century Schoolbook"/>
      <w:b/>
      <w:bCs/>
      <w:color w:val="auto"/>
    </w:rPr>
  </w:style>
  <w:style w:type="table" w:styleId="aa">
    <w:name w:val="Table Grid"/>
    <w:basedOn w:val="a1"/>
    <w:uiPriority w:val="39"/>
    <w:rsid w:val="004F13E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4F13E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F13E2"/>
    <w:pPr>
      <w:shd w:val="clear" w:color="auto" w:fill="FFFFFF"/>
      <w:spacing w:line="259" w:lineRule="auto"/>
      <w:ind w:right="130" w:firstLine="190"/>
      <w:jc w:val="center"/>
    </w:pPr>
    <w:rPr>
      <w:rFonts w:ascii="Arial" w:eastAsia="Arial" w:hAnsi="Arial" w:cs="Arial"/>
      <w:b/>
      <w:bCs/>
      <w:color w:val="auto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BA253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A253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1772</Words>
  <Characters>10105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 и наталья</dc:creator>
  <cp:lastModifiedBy>admin</cp:lastModifiedBy>
  <cp:revision>3</cp:revision>
  <dcterms:created xsi:type="dcterms:W3CDTF">2017-11-08T18:46:00Z</dcterms:created>
  <dcterms:modified xsi:type="dcterms:W3CDTF">2024-04-30T09:02:00Z</dcterms:modified>
</cp:coreProperties>
</file>