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94" w:type="dxa"/>
        <w:tblCellSpacing w:w="15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415"/>
        <w:gridCol w:w="179"/>
      </w:tblGrid>
      <w:tr w:rsidR="000F212D" w:rsidRPr="000F212D" w:rsidTr="000F212D">
        <w:trPr>
          <w:tblCellSpacing w:w="15" w:type="dxa"/>
        </w:trPr>
        <w:tc>
          <w:tcPr>
            <w:tcW w:w="9370" w:type="dxa"/>
            <w:shd w:val="clear" w:color="auto" w:fill="FFFFFF"/>
            <w:vAlign w:val="center"/>
            <w:hideMark/>
          </w:tcPr>
          <w:p w:rsidR="000F212D" w:rsidRDefault="000F212D" w:rsidP="000F212D">
            <w:pPr>
              <w:spacing w:after="100" w:afterAutospacing="1" w:line="432" w:lineRule="atLeast"/>
              <w:ind w:left="180" w:right="180"/>
              <w:outlineLvl w:val="0"/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</w:pPr>
            <w:r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  <w:t>Конспект Н</w:t>
            </w:r>
            <w:r w:rsidRPr="000F212D"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  <w:t xml:space="preserve">ОД </w:t>
            </w:r>
            <w:r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  <w:t xml:space="preserve">по инновации </w:t>
            </w:r>
            <w:r w:rsidRPr="000F212D"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  <w:t>в подготовительной к школе группе</w:t>
            </w:r>
          </w:p>
          <w:p w:rsidR="000F212D" w:rsidRPr="000F212D" w:rsidRDefault="000F212D" w:rsidP="000F212D">
            <w:pPr>
              <w:spacing w:after="100" w:afterAutospacing="1" w:line="432" w:lineRule="atLeast"/>
              <w:ind w:left="180" w:right="180"/>
              <w:outlineLvl w:val="0"/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</w:pPr>
            <w:r w:rsidRPr="000F212D">
              <w:rPr>
                <w:rFonts w:ascii="Arial" w:eastAsia="Times New Roman" w:hAnsi="Arial" w:cs="Arial"/>
                <w:b/>
                <w:bCs/>
                <w:color w:val="0B3805"/>
                <w:kern w:val="36"/>
                <w:sz w:val="36"/>
                <w:szCs w:val="36"/>
              </w:rPr>
              <w:t xml:space="preserve"> «Что мы знаем о зиме?»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0F212D" w:rsidRPr="000F212D" w:rsidRDefault="000F212D" w:rsidP="000F212D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</w:rPr>
              <w:t>  </w:t>
            </w:r>
          </w:p>
        </w:tc>
      </w:tr>
    </w:tbl>
    <w:p w:rsid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b/>
          <w:bCs/>
          <w:color w:val="211E1E"/>
          <w:sz w:val="24"/>
          <w:szCs w:val="24"/>
        </w:rPr>
      </w:pPr>
    </w:p>
    <w:p w:rsid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b/>
          <w:bCs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Задачи: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Систематизировать и углубить представление о сезонных изменениях в природе зимой, учить находить приметы зимы на картинах художников и образно  их описывать.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  Обогатить знания детей  о снеге, воде, снежинке, ее строении, ее свойствах.  С помощью экспериментальной деятельности учить детей получать  знания и  познавать  окружающий мир самостоятельно.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 - Учить 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эмоционально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читать стихи, четко произносить звуки в словах.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- Развивать психические процессы внимание, память,  воображение, играя в дидактические развивающие игры.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 - Отрабатывать  технику рисования узоров, познакомить с новой нетрадиционной техникой рисования свечой, и работой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с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штампами.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Воспитывать любознательность, интерес к природе и заботливое отношение к природе и друг другу.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Интеграция областей</w: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t>: коммуникация, познание, социализация, художественное творчество, экспериментальная деятельность.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Материалы и оборудование:  </w: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картины художников с зимними пейзажами: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И.Левитан «Зимой в лесу», И.П. Крымов «Зимний вечер», Г.Г. </w:t>
      </w:r>
      <w:proofErr w:type="spell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Нисский</w:t>
      </w:r>
      <w:proofErr w:type="spell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«Февраль», А.А. Пластов «Первый снег», И.Э. Грабарь «Февральская лазурь»;  Оборудование для опытов – формочки, снег в тазике, салфетки, термос с горячей водой, зеркало, лед в формах, тазик с водой; картинки с заданиями;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оборудование для художественного творчества -  штампы, свечи, синяя краска,  вырезанные из картона рамки, листы бумаги.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Список литературы и использованных материалов: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1. Звуки вьюги, хруста снега, пурги – на сайте  </w:t>
      </w:r>
      <w:hyperlink r:id="rId4" w:tgtFrame="_blank" w:history="1">
        <w:r w:rsidRPr="000F212D">
          <w:rPr>
            <w:rFonts w:ascii="Arial" w:eastAsia="Times New Roman" w:hAnsi="Arial" w:cs="Arial"/>
            <w:color w:val="0084C1"/>
            <w:sz w:val="24"/>
            <w:szCs w:val="24"/>
            <w:u w:val="single"/>
          </w:rPr>
          <w:t>ecosounds.net</w:t>
        </w:r>
      </w:hyperlink>
      <w:r w:rsidRPr="000F212D">
        <w:rPr>
          <w:rFonts w:ascii="Arial" w:eastAsia="Times New Roman" w:hAnsi="Arial" w:cs="Arial"/>
          <w:color w:val="211E1E"/>
          <w:sz w:val="24"/>
          <w:szCs w:val="24"/>
        </w:rPr>
        <w:t>›</w:t>
      </w:r>
      <w:hyperlink r:id="rId5" w:tgtFrame="_blank" w:history="1">
        <w:r w:rsidRPr="000F212D">
          <w:rPr>
            <w:rFonts w:ascii="Arial" w:eastAsia="Times New Roman" w:hAnsi="Arial" w:cs="Arial"/>
            <w:color w:val="0084C1"/>
            <w:sz w:val="24"/>
            <w:szCs w:val="24"/>
            <w:u w:val="single"/>
          </w:rPr>
          <w:t>zvuk-lesa/zimnij-les…vyuga…meteli-i</w:t>
        </w:r>
      </w:hyperlink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2. Стихи: И Сурикова «Зима»; Е. Трутнева «Первый снег»; С. Есенин «Заметает пурга»; Э.Булгакова  «Если ветер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злющий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кружит» А.С. Пушкин  «Мороз и солнце день чудесный».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3. Песня «Дворик наш любимый снегом занесло» Музыка и слова </w:t>
      </w:r>
      <w:proofErr w:type="spell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А.Вихоревой</w:t>
      </w:r>
      <w:proofErr w:type="spellEnd"/>
      <w:r w:rsidRPr="000F212D">
        <w:rPr>
          <w:rFonts w:ascii="Arial" w:eastAsia="Times New Roman" w:hAnsi="Arial" w:cs="Arial"/>
          <w:color w:val="211E1E"/>
          <w:sz w:val="24"/>
          <w:szCs w:val="24"/>
        </w:rPr>
        <w:t>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lastRenderedPageBreak/>
        <w:t>4.</w:t>
      </w: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 </w: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t>Игра  «Где снежинку нам искать?» на сайте - </w:t>
      </w:r>
      <w:hyperlink r:id="rId6" w:tgtFrame="_blank" w:history="1">
        <w:r w:rsidRPr="000F212D">
          <w:rPr>
            <w:rFonts w:ascii="Arial" w:eastAsia="Times New Roman" w:hAnsi="Arial" w:cs="Arial"/>
            <w:color w:val="0084C1"/>
            <w:sz w:val="24"/>
            <w:szCs w:val="24"/>
            <w:u w:val="single"/>
          </w:rPr>
          <w:t>imc0mut.ucoz.ru</w:t>
        </w:r>
      </w:hyperlink>
      <w:r w:rsidRPr="000F212D">
        <w:rPr>
          <w:rFonts w:ascii="Arial" w:eastAsia="Times New Roman" w:hAnsi="Arial" w:cs="Arial"/>
          <w:color w:val="211E1E"/>
          <w:sz w:val="24"/>
          <w:szCs w:val="24"/>
        </w:rPr>
        <w:t>›</w:t>
      </w:r>
      <w:proofErr w:type="spellStart"/>
      <w:r w:rsidRPr="000F212D">
        <w:rPr>
          <w:rFonts w:ascii="Arial" w:eastAsia="Times New Roman" w:hAnsi="Arial" w:cs="Arial"/>
          <w:color w:val="211E1E"/>
          <w:sz w:val="24"/>
          <w:szCs w:val="24"/>
        </w:rPr>
        <w:fldChar w:fldCharType="begin"/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instrText xml:space="preserve"> HYPERLINK "http://yandex.ru/clck/jsredir?from=yandex.ru%3Byandsearch%3Bweb%3B%3B&amp;text=%D0%A1%D1%82%D0%B0%D0%BB%D0%BE%20%D0%B6%D0%B0%D1%80%D1%87%D0%B5%20%D0%BF%D1%80%D0%B8%D0%BF%D0%B5%D0%BA%D0%B0%D1%82%D1%8C%20%D0%B3%D0%B4%D0%B5%20%D1%81%D0%BD%D0%B5%D0%B6%D0%B8%D0%BD%D0%BA%D1%83%20%D0%BD%D0%B0%D0%BC%20%D0%B8%D1%81%D0%BA%D0%B0%D1%82%D1%8C%3F&amp;uuid=&amp;state=AiuY0DBWFJ4ePaEse6rgeKdnI0e4oXuRYo0IEhrXr7w0L24O5Xv8RnUVwmxyeTliQI-KbE6oCBX60-aQdSyi400MHlVrnUtgjdOsOM6fCuKW0iKx4hyS2HSpRS2bA-mbIaDB-w0rLxLnaTzTtE56sTzPnIayoEG5p3tSb30leub" \t "_blank" </w:instrTex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fldChar w:fldCharType="separate"/>
      </w:r>
      <w:r w:rsidRPr="000F212D">
        <w:rPr>
          <w:rFonts w:ascii="Arial" w:eastAsia="Times New Roman" w:hAnsi="Arial" w:cs="Arial"/>
          <w:color w:val="0084C1"/>
          <w:sz w:val="24"/>
          <w:szCs w:val="24"/>
          <w:u w:val="single"/>
        </w:rPr>
        <w:t>_fr</w:t>
      </w:r>
      <w:proofErr w:type="spellEnd"/>
      <w:r w:rsidRPr="000F212D">
        <w:rPr>
          <w:rFonts w:ascii="Arial" w:eastAsia="Times New Roman" w:hAnsi="Arial" w:cs="Arial"/>
          <w:color w:val="0084C1"/>
          <w:sz w:val="24"/>
          <w:szCs w:val="24"/>
          <w:u w:val="single"/>
        </w:rPr>
        <w:t>/0/NefedovaSL.doc</w: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fldChar w:fldCharType="end"/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5.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Видео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«Какие бывают снежинки» сайт - </w:t>
      </w:r>
      <w:hyperlink r:id="rId7" w:history="1">
        <w:r w:rsidRPr="000F212D">
          <w:rPr>
            <w:rFonts w:ascii="Arial" w:eastAsia="Times New Roman" w:hAnsi="Arial" w:cs="Arial"/>
            <w:color w:val="0084C1"/>
            <w:sz w:val="24"/>
            <w:szCs w:val="24"/>
            <w:u w:val="single"/>
          </w:rPr>
          <w:t>http://www.youtube.com/</w:t>
        </w:r>
      </w:hyperlink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b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color w:val="211E1E"/>
          <w:sz w:val="24"/>
          <w:szCs w:val="24"/>
        </w:rPr>
        <w:t>Ход НОД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b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color w:val="211E1E"/>
          <w:sz w:val="24"/>
          <w:szCs w:val="24"/>
        </w:rPr>
        <w:t>I.       Организационный момент.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-Ребята, посмотрите к нам сегодня пришли гости. Мы с вами как приветливые хозяева должны, что сделать?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-Правильно ребята, мы должны поздороваться и улыбнуться, подарить частичку своего тепла, своей улыбки нашим гостям.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Подойдите к гостям, познакомьтесь, пожелайте здоровья…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-Я рада, ребята, что вы познакомились с нашими гостями. А теперь все подойдите, пожалуйста, поближе, я хочу увидеть ваши красивые глазки, ваши умные глазки и Дашины глазки, и Никитины глазки и т. д.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ΙΙ. Психологический настрой.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-Мудрецы говорят: «Потеряешь деньги – ничего не потеряешь, потеряешь время – много потеряешь, потеряешь здоровье – потеряешь всё». Улыбнитесь друг другу, скажите добрые слова. Глубоко вздохните и выдохните вчерашнюю обиду, злость, беспокойство. Забудьте о них. Вдохните в себя свежесть зимнего утра. Я желаю вам хорошего настроения и удачи.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Нам удобно будет беседовать стоя? Что надо сделать для этого?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III. Основная часть.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Я  предлагаю вам прослушать аудиозапись и сказать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звуки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каких природных явлений вы услышали. В какое время  можно услышать такие звуки? (Зимой.) Ребята,  слушая эти звуки, я вспомнила стихотворение А.С. Пушкина.  А вы знаете стихи о зиме, о зимних природных явлениях. (чтение стихов)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.</w:t>
      </w:r>
      <w:proofErr w:type="gramEnd"/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Зима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Белый снег пушистый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 воздухе кружится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И на землю тихо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Падает, ложится.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И под утро снегом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Поле забелело,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lastRenderedPageBreak/>
        <w:t>Точно пеленою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Все его одело.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(И.Суриков)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Первый снег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Что такое за окном?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Сразу в доме посветлело!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Это снег лежит ковром,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Самый первый, самый белый!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На заборах, на крылечке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Все блестит и все бело!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Нет свободного местечка –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Всюду снега намело.</w:t>
      </w:r>
    </w:p>
    <w:p w:rsid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(Е.Трутнева)</w:t>
      </w:r>
    </w:p>
    <w:p w:rsid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«Заметает пурга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Белый путь,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Хочет в мягких снегах потонуть.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Ветер резвый уснул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На пути,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Не проехать в лесу,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Не пройти…»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>
        <w:rPr>
          <w:rFonts w:ascii="Arial" w:eastAsia="Times New Roman" w:hAnsi="Arial" w:cs="Arial"/>
          <w:color w:val="211E1E"/>
          <w:sz w:val="24"/>
          <w:szCs w:val="24"/>
        </w:rPr>
        <w:t>(С.Есенин)</w:t>
      </w:r>
    </w:p>
    <w:p w:rsid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(Э.Булгаковой)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Если ветер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злющий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кружит,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Застеклялись за ночь лужи,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А меня упаковали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 сто одежек неуклюжих,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На деревьях, на карнизах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Кружева да бахрома,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Это значит – на снежинках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Опустилась к нам ЗИМА.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Очень красивые стихи, наполненные любовью к этому времени года. Не только поэты в своих стихах прославляли красоту зимы, но и художники отразили в своих рисунках это чудесное время года. Давайте полюбуемся на них. Я приглашаю вас в выставочный зал.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Посмотрите на пейзажи. Какую зимнюю примету вы увидели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?</w:t>
      </w:r>
      <w:proofErr w:type="gramEnd"/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 А вот по этой картине я предлагаю спеть песню.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Р</w:t>
      </w:r>
      <w:r>
        <w:rPr>
          <w:rFonts w:ascii="Arial" w:eastAsia="Times New Roman" w:hAnsi="Arial" w:cs="Arial"/>
          <w:color w:val="211E1E"/>
          <w:sz w:val="24"/>
          <w:szCs w:val="24"/>
        </w:rPr>
        <w:t>ебята, в песне есть такие слова</w:t>
      </w:r>
      <w:r w:rsidRPr="000F212D">
        <w:rPr>
          <w:rFonts w:ascii="Arial" w:eastAsia="Times New Roman" w:hAnsi="Arial" w:cs="Arial"/>
          <w:color w:val="211E1E"/>
          <w:sz w:val="24"/>
          <w:szCs w:val="24"/>
        </w:rPr>
        <w:t>: «Дворик наш любимый снегом занесло». А что такое снег? Давайте проверим ваши ответы. Я приглашаю вас в лабораторию, где мы с вами проведем эксперименты.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-Вы утверждаете, что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1. Снег – это вода.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 помещение вносится снег.  Дети кладут на ладошки снег и смотрят, что с ним происходит.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-Посмотрим, что сейчас произойдет со снегом и за какое время. Какой снег на ощупь? Что произошло? (он растаял)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.Ч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>то оказалось на ладони?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Ребята, мы были правы, утверждая, что снег-это вода.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2. Говорят, что лед – это твердая вода.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lastRenderedPageBreak/>
        <w:t>Проверим? Возьмите в руки кусочки льда. Что происходит со льдом? Он тает быстрее снега? Обратите внимание, как постепенно уменьшаются льдинки и во что они превращаются? Время, за которое тают снег и лед  одинаковое? (снег быстрее, лед медленнее). Интересно, что легче – лед или вода. Давайте опустим в воду лед и снег. Что легче? Почему ты так думаешь?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3. Я слышала, что пар – это тоже вода.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Так ли это? Этот опыт разрешите, проведу я одна, а вы будете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наблюдать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и помогать мне.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Как образуется пар? Где вы его можно встретить?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Я принесла термос с кипятком. Открываю и помещаю над паром зеркальце. Что происходит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?(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образуются капельки воды) Откуда они появились? Пар соприкасаясь с холодной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поверхностью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превращается в капельки воды.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- Что мы с вами выяснили, проводя эти опыты. Снег, лед и пар – это вода.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-Д/игра «Где снежинка»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Дети идут хороводом вокруг разложенных по кругу карточек.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На карточках изображены различные состояния воды: водопад, река, лужа, лед, снегопад, туча,  дождь, пар, снежинка, капля и т.д.</w:t>
      </w:r>
      <w:proofErr w:type="gramEnd"/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Во время движения по кругу произносятся следующие слова: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Вот и лето наступило.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Солнце ярче засветило.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Стало жарче припекать,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Где снежинку нам искать?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 С последним словом все останавливаются. Те, перед кем располагается нужные картинки, должны их поднять и объяснить свой выбор. Движение я со словами: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Наконец, пришла зима: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Стужа, вьюга, холода.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Выходите погулять.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Где снежинку нам искать?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Выбирают нужные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картинки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 и объясняется выбор.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lastRenderedPageBreak/>
        <w:t>-В какое время года вода бывает в твердом состоянии? Какую пользу приносит снег? Из чего состоит снег? Какая снежинка? А что такое снежинка? Хотите узнать? Тогда я вас приглашаю в мини-кинозал.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(Видеоролик.</w:t>
      </w:r>
      <w:proofErr w:type="gramEnd"/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  </w:t>
      </w:r>
      <w:proofErr w:type="gram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Беседа).</w:t>
      </w:r>
      <w:proofErr w:type="gramEnd"/>
    </w:p>
    <w:p w:rsidR="000F212D" w:rsidRPr="000F212D" w:rsidRDefault="000F212D" w:rsidP="000F212D">
      <w:pPr>
        <w:shd w:val="clear" w:color="auto" w:fill="FFFFFF"/>
        <w:spacing w:after="225" w:line="336" w:lineRule="atLeast"/>
        <w:jc w:val="center"/>
        <w:rPr>
          <w:rFonts w:ascii="Arial" w:eastAsia="Times New Roman" w:hAnsi="Arial" w:cs="Arial"/>
          <w:color w:val="211E1E"/>
          <w:sz w:val="24"/>
          <w:szCs w:val="24"/>
        </w:rPr>
      </w:pP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Вам понравились снежинки? Давайте выложим снежинку из вот таких фигур. Как называется эта фигура? Как вы считаете, почему её так назвали? Приступим. Считаем, сколько лучей (6), снежинки бывают разными, но у любой из них всегда шесть лучей.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Упражнение для коррекции зрения: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Мы снежинки увидали, -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Со снежинками играли.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proofErr w:type="gramStart"/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(Воспитанники берут «снежинки» в руки.</w:t>
      </w:r>
      <w:proofErr w:type="gramEnd"/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 xml:space="preserve"> </w:t>
      </w:r>
      <w:proofErr w:type="gramStart"/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Вытягивают «снежинки» вперед перед собой, сфокусировать на ней взгляд.)</w:t>
      </w:r>
      <w:proofErr w:type="gramEnd"/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Снежинки вправо полетели,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Дети вправо посмотрели.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(Отвести «снежинки вправо, проследить движение взглядом.)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Вот снежинки полетели,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Глазки влево посмотрели.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(Отвести «снежинки» влево.)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Ветер снег вверх поднимал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И на землю опускал…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(Поднимать «снежинки» вверх и опускать вниз.)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Дети смотрят вверх и вниз.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Все! На землю улеглись.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(Покружиться и присесть, опустив «снежинку» на пол.)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Глазки закрываем,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(Закрыть ладошками глаза.)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Глазки открываем,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Глазки отдыхают.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i/>
          <w:iCs/>
          <w:color w:val="211E1E"/>
          <w:sz w:val="24"/>
          <w:szCs w:val="24"/>
        </w:rPr>
        <w:t>(Убрать ладошки.)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lastRenderedPageBreak/>
        <w:t>III. Творческая продуктивная деятельность.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В сильный мороз на окнах часто  образуются красивые узоры. Я вам предлагаю нарисовать такие узоры на стеклах-листках бумаги. Прежде чем мы начнём работать, мы подготовим наши руки. Сделаем пальчиковую гимнастику «Снежинка».</w:t>
      </w:r>
    </w:p>
    <w:p w:rsidR="000F212D" w:rsidRPr="000F212D" w:rsidRDefault="000F212D" w:rsidP="000F212D">
      <w:pPr>
        <w:shd w:val="clear" w:color="auto" w:fill="FFFFFF"/>
        <w:spacing w:after="225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 xml:space="preserve"> Руки подготовили, начнём? И рисовать мы будем свечками, а чтобы нам их увидеть мы губкой с </w:t>
      </w:r>
      <w:proofErr w:type="spellStart"/>
      <w:r w:rsidRPr="000F212D">
        <w:rPr>
          <w:rFonts w:ascii="Arial" w:eastAsia="Times New Roman" w:hAnsi="Arial" w:cs="Arial"/>
          <w:color w:val="211E1E"/>
          <w:sz w:val="24"/>
          <w:szCs w:val="24"/>
        </w:rPr>
        <w:t>голубой</w:t>
      </w:r>
      <w:proofErr w:type="spellEnd"/>
      <w:r w:rsidRPr="000F212D">
        <w:rPr>
          <w:rFonts w:ascii="Arial" w:eastAsia="Times New Roman" w:hAnsi="Arial" w:cs="Arial"/>
          <w:color w:val="211E1E"/>
          <w:sz w:val="24"/>
          <w:szCs w:val="24"/>
        </w:rPr>
        <w:t>  краской закрасим лист. Пока листы подсыхают, мы с вами нанесём клей на раму, затем приклеим на лист. Вот такие расписные окна у нас получились.</w:t>
      </w:r>
    </w:p>
    <w:p w:rsidR="000F212D" w:rsidRPr="000F212D" w:rsidRDefault="000F212D" w:rsidP="000F212D">
      <w:pPr>
        <w:shd w:val="clear" w:color="auto" w:fill="FFFFFF"/>
        <w:spacing w:after="0"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b/>
          <w:bCs/>
          <w:color w:val="211E1E"/>
          <w:sz w:val="24"/>
          <w:szCs w:val="24"/>
        </w:rPr>
        <w:t>IV. Подведение итога занятия.</w:t>
      </w:r>
    </w:p>
    <w:p w:rsidR="000F212D" w:rsidRPr="000F212D" w:rsidRDefault="000F212D" w:rsidP="000F212D">
      <w:pPr>
        <w:shd w:val="clear" w:color="auto" w:fill="FFFFFF"/>
        <w:spacing w:line="336" w:lineRule="atLeast"/>
        <w:rPr>
          <w:rFonts w:ascii="Arial" w:eastAsia="Times New Roman" w:hAnsi="Arial" w:cs="Arial"/>
          <w:color w:val="211E1E"/>
          <w:sz w:val="24"/>
          <w:szCs w:val="24"/>
        </w:rPr>
      </w:pPr>
      <w:r w:rsidRPr="000F212D">
        <w:rPr>
          <w:rFonts w:ascii="Arial" w:eastAsia="Times New Roman" w:hAnsi="Arial" w:cs="Arial"/>
          <w:color w:val="211E1E"/>
          <w:sz w:val="24"/>
          <w:szCs w:val="24"/>
        </w:rPr>
        <w:t>Чем  зима отличается от других времен года? (Зимой холодно, бывают морозы, солнце стоит низко, день короткий; бывают метели, снежные бури, вода замерзает и превращается в лед; некоторые животные впадают в спячку, некоторые перемещаются ближе к человеку; некоторые птицы улетели в теплые края; у лиственных деревьев голые ветки; много снега, можно кататься на санках, лыжах и т. п.)</w:t>
      </w:r>
    </w:p>
    <w:p w:rsidR="000F212D" w:rsidRDefault="000F212D">
      <w:pPr>
        <w:rPr>
          <w:rFonts w:ascii="Arial" w:hAnsi="Arial" w:cs="Arial"/>
          <w:sz w:val="24"/>
          <w:szCs w:val="24"/>
        </w:rPr>
      </w:pPr>
    </w:p>
    <w:p w:rsidR="000F212D" w:rsidRDefault="000F212D">
      <w:pPr>
        <w:rPr>
          <w:rFonts w:ascii="Arial" w:hAnsi="Arial" w:cs="Arial"/>
          <w:sz w:val="24"/>
          <w:szCs w:val="24"/>
        </w:rPr>
      </w:pPr>
    </w:p>
    <w:p w:rsidR="000F212D" w:rsidRDefault="000F212D">
      <w:pPr>
        <w:rPr>
          <w:rFonts w:ascii="Arial" w:hAnsi="Arial" w:cs="Arial"/>
          <w:sz w:val="24"/>
          <w:szCs w:val="24"/>
        </w:rPr>
      </w:pPr>
    </w:p>
    <w:p w:rsidR="004307A4" w:rsidRPr="000F212D" w:rsidRDefault="000F212D">
      <w:pPr>
        <w:rPr>
          <w:rFonts w:ascii="Arial" w:hAnsi="Arial" w:cs="Arial"/>
          <w:sz w:val="24"/>
          <w:szCs w:val="24"/>
        </w:rPr>
      </w:pPr>
      <w:r w:rsidRPr="000F212D">
        <w:rPr>
          <w:rFonts w:ascii="Arial" w:hAnsi="Arial" w:cs="Arial"/>
          <w:sz w:val="24"/>
          <w:szCs w:val="24"/>
        </w:rPr>
        <w:t xml:space="preserve">Подготовили и провели воспитатели: </w:t>
      </w:r>
      <w:proofErr w:type="spellStart"/>
      <w:r w:rsidRPr="000F212D">
        <w:rPr>
          <w:rFonts w:ascii="Arial" w:hAnsi="Arial" w:cs="Arial"/>
          <w:sz w:val="24"/>
          <w:szCs w:val="24"/>
        </w:rPr>
        <w:t>Молдакова</w:t>
      </w:r>
      <w:proofErr w:type="spellEnd"/>
      <w:r w:rsidRPr="000F212D">
        <w:rPr>
          <w:rFonts w:ascii="Arial" w:hAnsi="Arial" w:cs="Arial"/>
          <w:sz w:val="24"/>
          <w:szCs w:val="24"/>
        </w:rPr>
        <w:t xml:space="preserve"> М. А., Русскина. С. </w:t>
      </w:r>
      <w:proofErr w:type="gramStart"/>
      <w:r w:rsidRPr="000F212D">
        <w:rPr>
          <w:rFonts w:ascii="Arial" w:hAnsi="Arial" w:cs="Arial"/>
          <w:sz w:val="24"/>
          <w:szCs w:val="24"/>
        </w:rPr>
        <w:t>Ю</w:t>
      </w:r>
      <w:proofErr w:type="gramEnd"/>
    </w:p>
    <w:sectPr w:rsidR="004307A4" w:rsidRPr="000F21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F212D"/>
    <w:rsid w:val="000F212D"/>
    <w:rsid w:val="004307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F212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212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date">
    <w:name w:val="date"/>
    <w:basedOn w:val="a0"/>
    <w:rsid w:val="000F212D"/>
  </w:style>
  <w:style w:type="paragraph" w:styleId="a3">
    <w:name w:val="Normal (Web)"/>
    <w:basedOn w:val="a"/>
    <w:uiPriority w:val="99"/>
    <w:semiHidden/>
    <w:unhideWhenUsed/>
    <w:rsid w:val="000F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0F212D"/>
    <w:rPr>
      <w:i/>
      <w:iCs/>
    </w:rPr>
  </w:style>
  <w:style w:type="character" w:styleId="a5">
    <w:name w:val="Strong"/>
    <w:basedOn w:val="a0"/>
    <w:uiPriority w:val="22"/>
    <w:qFormat/>
    <w:rsid w:val="000F212D"/>
    <w:rPr>
      <w:b/>
      <w:bCs/>
    </w:rPr>
  </w:style>
  <w:style w:type="character" w:styleId="a6">
    <w:name w:val="Hyperlink"/>
    <w:basedOn w:val="a0"/>
    <w:uiPriority w:val="99"/>
    <w:semiHidden/>
    <w:unhideWhenUsed/>
    <w:rsid w:val="000F212D"/>
    <w:rPr>
      <w:color w:val="0000FF"/>
      <w:u w:val="single"/>
    </w:rPr>
  </w:style>
  <w:style w:type="paragraph" w:customStyle="1" w:styleId="nospacing">
    <w:name w:val="nospacing"/>
    <w:basedOn w:val="a"/>
    <w:rsid w:val="000F2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F21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F21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85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34073">
          <w:marLeft w:val="180"/>
          <w:marRight w:val="18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061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youtube.com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c0mut.ucoz.ru/" TargetMode="External"/><Relationship Id="rId5" Type="http://schemas.openxmlformats.org/officeDocument/2006/relationships/hyperlink" Target="http://yandex.ru/clck/jsredir?from=yandex.ru%3Byandsearch%3Bweb%3B%3B&amp;text=%D0%B7%D0%B2%D1%83%D0%BA%D0%B8%20%D0%B2%D1%8C%D1%8E%D0%B3%D0%B8&amp;uuid=&amp;state=AiuY0DBWFJ4ePaEse6rgeKdnI0e4oXuRYo0IEhrXr7w0L24O5Xv8RnUVwmxyeTliQI-KbE6oCBX60-aQdSyi400MHlVrnUtgjdOsOM6fCuKW0iKx4hyS2HSpRS2bA-mbIaDB-w0rLxLnaTzTtE56sTzPnIayoEG5p3tSb30leubgmWuQD7hM-ZyO3uNAvXYJyITh9PAFcUmBOkOdwxFMP39Lew23u0tS8J6xKBK96wwSs0PAr5mfIQ&amp;data=UlNrNmk5WktYejR0eWJFYk1LdmtxdFhkZFJMTHJNblBwWXRQakxVX2hjOFBEUmpxa29CZEdNQ3A4dm0yTGJOci02cUt0ZUZUMVJkQ2VnWHBoaGN" TargetMode="External"/><Relationship Id="rId4" Type="http://schemas.openxmlformats.org/officeDocument/2006/relationships/hyperlink" Target="http://ecosounds.net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1440</Words>
  <Characters>8212</Characters>
  <Application>Microsoft Office Word</Application>
  <DocSecurity>0</DocSecurity>
  <Lines>68</Lines>
  <Paragraphs>19</Paragraphs>
  <ScaleCrop>false</ScaleCrop>
  <Company/>
  <LinksUpToDate>false</LinksUpToDate>
  <CharactersWithSpaces>9633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Метод2</dc:creator>
  <cp:keywords/>
  <dc:description/>
  <cp:lastModifiedBy>Метод2</cp:lastModifiedBy>
  <cp:revision>2</cp:revision>
  <dcterms:created xsi:type="dcterms:W3CDTF">2017-12-19T04:51:00Z</dcterms:created>
  <dcterms:modified xsi:type="dcterms:W3CDTF">2017-12-19T04:57:00Z</dcterms:modified>
</cp:coreProperties>
</file>