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39" w:rsidRDefault="00BC0C4E">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2.1</w:t>
      </w:r>
    </w:p>
    <w:p w:rsidR="00265E39" w:rsidRDefault="00BC0C4E">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w:t>
      </w:r>
    </w:p>
    <w:p w:rsidR="00745919" w:rsidRDefault="00745919" w:rsidP="00745919">
      <w:pPr>
        <w:jc w:val="right"/>
        <w:rPr>
          <w:rFonts w:ascii="Times New Roman" w:hAnsi="Times New Roman" w:cs="Times New Roman"/>
          <w:b/>
          <w:i/>
        </w:rPr>
      </w:pPr>
      <w:r>
        <w:rPr>
          <w:rFonts w:ascii="Times New Roman" w:hAnsi="Times New Roman"/>
          <w:sz w:val="24"/>
          <w:szCs w:val="24"/>
        </w:rPr>
        <w:t xml:space="preserve"> </w:t>
      </w:r>
      <w:r>
        <w:rPr>
          <w:rFonts w:ascii="Times New Roman" w:hAnsi="Times New Roman"/>
          <w:sz w:val="24"/>
          <w:szCs w:val="24"/>
        </w:rPr>
        <w:t>15.01.38 Оператор-наладчик металлообрабатывающих станков</w:t>
      </w:r>
    </w:p>
    <w:p w:rsidR="00265E39" w:rsidRDefault="00265E39" w:rsidP="00B831C7">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265E39">
      <w:pPr>
        <w:jc w:val="right"/>
        <w:rPr>
          <w:rFonts w:ascii="Times New Roman" w:eastAsia="Times New Roman" w:hAnsi="Times New Roman" w:cs="Times New Roman"/>
          <w:b/>
          <w:color w:val="0070C0"/>
          <w:sz w:val="24"/>
          <w:szCs w:val="24"/>
        </w:rPr>
      </w:pPr>
    </w:p>
    <w:p w:rsidR="00265E39" w:rsidRDefault="00BC0C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265E39" w:rsidRPr="00B831C7" w:rsidRDefault="00BC0C4E" w:rsidP="00B831C7">
      <w:pPr>
        <w:jc w:val="center"/>
        <w:rPr>
          <w:rFonts w:ascii="Times New Roman" w:hAnsi="Times New Roman" w:cs="Times New Roman"/>
          <w:b/>
          <w:iCs/>
          <w:sz w:val="24"/>
          <w:szCs w:val="24"/>
        </w:rPr>
      </w:pPr>
      <w:bookmarkStart w:id="0" w:name="_heading=h.2et92p0" w:colFirst="0" w:colLast="0"/>
      <w:bookmarkEnd w:id="0"/>
      <w:r>
        <w:t>«</w:t>
      </w:r>
      <w:r w:rsidR="00B831C7" w:rsidRPr="0052294A">
        <w:rPr>
          <w:rFonts w:ascii="Times New Roman" w:hAnsi="Times New Roman" w:cs="Times New Roman"/>
          <w:b/>
          <w:iCs/>
          <w:sz w:val="24"/>
          <w:szCs w:val="24"/>
        </w:rPr>
        <w:t>ООД. 0</w:t>
      </w:r>
      <w:r w:rsidR="00B831C7">
        <w:rPr>
          <w:rFonts w:ascii="Times New Roman" w:hAnsi="Times New Roman" w:cs="Times New Roman"/>
          <w:b/>
          <w:iCs/>
          <w:sz w:val="24"/>
          <w:szCs w:val="24"/>
        </w:rPr>
        <w:t>1</w:t>
      </w:r>
      <w:r w:rsidR="00B831C7" w:rsidRPr="0052294A">
        <w:rPr>
          <w:rFonts w:ascii="Times New Roman" w:hAnsi="Times New Roman" w:cs="Times New Roman"/>
          <w:b/>
          <w:iCs/>
          <w:sz w:val="24"/>
          <w:szCs w:val="24"/>
        </w:rPr>
        <w:t xml:space="preserve"> </w:t>
      </w:r>
      <w:r w:rsidR="00B831C7">
        <w:rPr>
          <w:rFonts w:ascii="Times New Roman" w:hAnsi="Times New Roman" w:cs="Times New Roman"/>
          <w:b/>
          <w:iCs/>
          <w:sz w:val="24"/>
          <w:szCs w:val="24"/>
        </w:rPr>
        <w:t>РУССКИЙ ЯЗЫК</w:t>
      </w:r>
      <w:r>
        <w:t>»</w:t>
      </w: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pStyle w:val="1"/>
      </w:pPr>
    </w:p>
    <w:p w:rsidR="00265E39" w:rsidRDefault="00265E39">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65E39" w:rsidRDefault="00BC0C4E">
      <w:pPr>
        <w:rPr>
          <w:rFonts w:ascii="Times" w:eastAsia="Times" w:hAnsi="Times" w:cs="Times"/>
          <w:b/>
          <w:smallCaps/>
          <w:sz w:val="24"/>
          <w:szCs w:val="24"/>
        </w:rPr>
      </w:pPr>
      <w:bookmarkStart w:id="1" w:name="_heading=h.tyjcwt" w:colFirst="0" w:colLast="0"/>
      <w:bookmarkEnd w:id="1"/>
      <w:r>
        <w:br w:type="page"/>
      </w:r>
    </w:p>
    <w:p w:rsidR="00761B8E" w:rsidRDefault="00761B8E">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761B8E">
          <w:headerReference w:type="even" r:id="rId10"/>
          <w:pgSz w:w="11906" w:h="16838"/>
          <w:pgMar w:top="1134" w:right="567" w:bottom="1134" w:left="1701" w:header="709" w:footer="709" w:gutter="0"/>
          <w:pgNumType w:start="1"/>
          <w:cols w:space="720"/>
        </w:sectPr>
      </w:pPr>
    </w:p>
    <w:p w:rsidR="00265E39" w:rsidRDefault="00A62EC4" w:rsidP="00A62EC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2" w:name="_heading=h.1t3h5sf" w:colFirst="0" w:colLast="0"/>
      <w:bookmarkEnd w:id="2"/>
      <w:r>
        <w:rPr>
          <w:rFonts w:ascii="Times New Roman" w:eastAsia="Times New Roman" w:hAnsi="Times New Roman" w:cs="Times New Roman"/>
          <w:b/>
          <w:smallCaps/>
          <w:color w:val="000000"/>
          <w:sz w:val="24"/>
          <w:szCs w:val="24"/>
        </w:rPr>
        <w:lastRenderedPageBreak/>
        <w:t>ОБЩАЯ ХАРАКИЕРИСТИКА</w:t>
      </w:r>
      <w:r w:rsidR="00BC0C4E">
        <w:rPr>
          <w:rFonts w:ascii="Times New Roman" w:eastAsia="Times New Roman" w:hAnsi="Times New Roman" w:cs="Times New Roman"/>
          <w:b/>
          <w:smallCaps/>
          <w:color w:val="000000"/>
          <w:sz w:val="24"/>
          <w:szCs w:val="24"/>
        </w:rPr>
        <w:t xml:space="preserve"> РАБОЧЕЙ ПРОГРАММЫ УЧЕБНОЙ ДИСЦИПЛИНЫ</w:t>
      </w:r>
    </w:p>
    <w:p w:rsidR="00B831C7" w:rsidRPr="00B831C7" w:rsidRDefault="00B831C7" w:rsidP="00A62EC4">
      <w:pPr>
        <w:pStyle w:val="a6"/>
        <w:jc w:val="center"/>
        <w:rPr>
          <w:rFonts w:ascii="Times New Roman" w:hAnsi="Times New Roman" w:cs="Times New Roman"/>
          <w:b/>
          <w:iCs/>
          <w:sz w:val="24"/>
          <w:szCs w:val="24"/>
        </w:rPr>
      </w:pPr>
      <w:bookmarkStart w:id="3" w:name="_heading=h.4d34og8" w:colFirst="0" w:colLast="0"/>
      <w:bookmarkEnd w:id="3"/>
      <w:r>
        <w:t>«</w:t>
      </w:r>
      <w:r w:rsidRPr="00B831C7">
        <w:rPr>
          <w:rFonts w:ascii="Times New Roman" w:hAnsi="Times New Roman" w:cs="Times New Roman"/>
          <w:b/>
          <w:iCs/>
          <w:sz w:val="24"/>
          <w:szCs w:val="24"/>
        </w:rPr>
        <w:t>ООД. 01 РУССКИЙ ЯЗЫК</w:t>
      </w:r>
      <w:r>
        <w:t>»</w:t>
      </w:r>
    </w:p>
    <w:p w:rsidR="00B831C7" w:rsidRPr="00B831C7" w:rsidRDefault="00B831C7" w:rsidP="00A62EC4">
      <w:pPr>
        <w:pStyle w:val="a6"/>
        <w:jc w:val="center"/>
        <w:rPr>
          <w:rFonts w:ascii="Times New Roman" w:hAnsi="Times New Roman" w:cs="Times New Roman"/>
          <w:b/>
          <w:iCs/>
          <w:sz w:val="24"/>
          <w:szCs w:val="24"/>
        </w:rPr>
      </w:pP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B831C7" w:rsidRPr="00284A82" w:rsidRDefault="00BC0C4E" w:rsidP="00B831C7">
      <w:pPr>
        <w:ind w:left="57" w:right="57" w:firstLine="709"/>
        <w:jc w:val="both"/>
        <w:rPr>
          <w:rFonts w:ascii="Times New Roman" w:hAnsi="Times New Roman"/>
          <w:bCs/>
          <w:sz w:val="28"/>
          <w:szCs w:val="28"/>
        </w:rPr>
      </w:pPr>
      <w:r>
        <w:rPr>
          <w:rFonts w:ascii="Times New Roman" w:eastAsia="Times New Roman" w:hAnsi="Times New Roman" w:cs="Times New Roman"/>
          <w:sz w:val="24"/>
          <w:szCs w:val="24"/>
        </w:rPr>
        <w:t xml:space="preserve">Цель дисциплины </w:t>
      </w:r>
      <w:r w:rsidRPr="00B831C7">
        <w:rPr>
          <w:rFonts w:ascii="Times New Roman" w:eastAsia="Times New Roman" w:hAnsi="Times New Roman" w:cs="Times New Roman"/>
          <w:sz w:val="24"/>
          <w:szCs w:val="24"/>
        </w:rPr>
        <w:t>«</w:t>
      </w:r>
      <w:r w:rsidR="00B831C7" w:rsidRPr="00B831C7">
        <w:rPr>
          <w:rFonts w:ascii="Times New Roman" w:eastAsia="Times New Roman" w:hAnsi="Times New Roman" w:cs="Times New Roman"/>
          <w:sz w:val="24"/>
          <w:szCs w:val="24"/>
        </w:rPr>
        <w:t xml:space="preserve">ООД. 01 </w:t>
      </w:r>
      <w:r w:rsidR="00B831C7">
        <w:rPr>
          <w:rFonts w:ascii="Times New Roman" w:eastAsia="Times New Roman" w:hAnsi="Times New Roman" w:cs="Times New Roman"/>
          <w:sz w:val="24"/>
          <w:szCs w:val="24"/>
        </w:rPr>
        <w:t>Р</w:t>
      </w:r>
      <w:r w:rsidR="00B831C7" w:rsidRPr="00B831C7">
        <w:rPr>
          <w:rFonts w:ascii="Times New Roman" w:eastAsia="Times New Roman" w:hAnsi="Times New Roman" w:cs="Times New Roman"/>
          <w:sz w:val="24"/>
          <w:szCs w:val="24"/>
        </w:rPr>
        <w:t>усский язык</w:t>
      </w:r>
      <w:r w:rsidRPr="00B831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831C7" w:rsidRPr="00B831C7">
        <w:rPr>
          <w:rFonts w:ascii="Times New Roman" w:eastAsia="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265E39" w:rsidRPr="00C6483A" w:rsidRDefault="00265E39">
      <w:pPr>
        <w:spacing w:line="276" w:lineRule="auto"/>
        <w:ind w:firstLine="709"/>
        <w:jc w:val="both"/>
        <w:rPr>
          <w:rFonts w:ascii="Times New Roman" w:eastAsia="Times New Roman" w:hAnsi="Times New Roman" w:cs="Times New Roman"/>
          <w:sz w:val="24"/>
          <w:szCs w:val="24"/>
        </w:rPr>
      </w:pPr>
    </w:p>
    <w:p w:rsidR="00265E39" w:rsidRPr="00761B8E" w:rsidRDefault="00BC0C4E">
      <w:pPr>
        <w:spacing w:line="276" w:lineRule="auto"/>
        <w:ind w:firstLine="709"/>
        <w:jc w:val="both"/>
        <w:rPr>
          <w:rFonts w:ascii="Times New Roman" w:eastAsia="Times New Roman" w:hAnsi="Times New Roman" w:cs="Times New Roman"/>
          <w:sz w:val="24"/>
          <w:szCs w:val="24"/>
        </w:rPr>
      </w:pPr>
      <w:r w:rsidRPr="00C6483A">
        <w:rPr>
          <w:rFonts w:ascii="Times New Roman" w:eastAsia="Times New Roman" w:hAnsi="Times New Roman" w:cs="Times New Roman"/>
          <w:sz w:val="24"/>
          <w:szCs w:val="24"/>
        </w:rPr>
        <w:t>Дисциплина «</w:t>
      </w:r>
      <w:r w:rsidR="00B831C7" w:rsidRPr="00C6483A">
        <w:rPr>
          <w:rFonts w:ascii="Times New Roman" w:eastAsia="Times New Roman" w:hAnsi="Times New Roman" w:cs="Times New Roman"/>
          <w:sz w:val="24"/>
          <w:szCs w:val="24"/>
        </w:rPr>
        <w:t>ООД. 01 Русский язык</w:t>
      </w:r>
      <w:r w:rsidRPr="00C6483A">
        <w:rPr>
          <w:rFonts w:ascii="Times New Roman" w:eastAsia="Times New Roman" w:hAnsi="Times New Roman" w:cs="Times New Roman"/>
          <w:sz w:val="24"/>
          <w:szCs w:val="24"/>
        </w:rPr>
        <w:t xml:space="preserve">» </w:t>
      </w:r>
      <w:r w:rsidRPr="00761B8E">
        <w:rPr>
          <w:rFonts w:ascii="Times New Roman" w:eastAsia="Times New Roman" w:hAnsi="Times New Roman" w:cs="Times New Roman"/>
          <w:sz w:val="24"/>
          <w:szCs w:val="24"/>
        </w:rPr>
        <w:t xml:space="preserve">включена в обязательную часть </w:t>
      </w:r>
      <w:r w:rsidR="00B831C7" w:rsidRPr="00761B8E">
        <w:rPr>
          <w:rFonts w:ascii="Times New Roman" w:eastAsia="Times New Roman" w:hAnsi="Times New Roman" w:cs="Times New Roman"/>
          <w:sz w:val="24"/>
          <w:szCs w:val="24"/>
        </w:rPr>
        <w:t>общеобразовательного</w:t>
      </w:r>
      <w:r w:rsidRPr="00761B8E">
        <w:rPr>
          <w:rFonts w:ascii="Times New Roman" w:eastAsia="Times New Roman" w:hAnsi="Times New Roman" w:cs="Times New Roman"/>
          <w:sz w:val="24"/>
          <w:szCs w:val="24"/>
        </w:rPr>
        <w:t xml:space="preserve"> цикла образовательной программы</w:t>
      </w:r>
      <w:r w:rsidR="00B831C7" w:rsidRPr="00761B8E">
        <w:rPr>
          <w:rFonts w:ascii="Times New Roman" w:eastAsia="Times New Roman" w:hAnsi="Times New Roman" w:cs="Times New Roman"/>
          <w:sz w:val="24"/>
          <w:szCs w:val="24"/>
        </w:rPr>
        <w:t>.</w:t>
      </w:r>
    </w:p>
    <w:p w:rsidR="00761B8E" w:rsidRPr="00761B8E" w:rsidRDefault="00761B8E">
      <w:pPr>
        <w:spacing w:line="276" w:lineRule="auto"/>
        <w:ind w:firstLine="709"/>
        <w:jc w:val="both"/>
        <w:rPr>
          <w:rFonts w:ascii="Times New Roman" w:eastAsia="Times New Roman" w:hAnsi="Times New Roman" w:cs="Times New Roman"/>
          <w:sz w:val="24"/>
          <w:szCs w:val="24"/>
        </w:rPr>
      </w:pP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4" w:name="_heading=h.2s8eyo1" w:colFirst="0" w:colLast="0"/>
      <w:bookmarkEnd w:id="4"/>
      <w:r>
        <w:rPr>
          <w:rFonts w:ascii="Times New Roman" w:eastAsia="Times New Roman" w:hAnsi="Times New Roman" w:cs="Times New Roman"/>
          <w:b/>
          <w:color w:val="000000"/>
          <w:sz w:val="24"/>
          <w:szCs w:val="24"/>
        </w:rPr>
        <w:t>1.2. Планируемые результаты освоения дисциплины</w:t>
      </w:r>
    </w:p>
    <w:p w:rsidR="00265E39" w:rsidRDefault="00BC0C4E">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265E39" w:rsidRDefault="00BC0C4E">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освоения дисциплины обучающийся должен:</w:t>
      </w:r>
    </w:p>
    <w:tbl>
      <w:tblPr>
        <w:tblStyle w:val="a5"/>
        <w:tblW w:w="0" w:type="auto"/>
        <w:tblLook w:val="04A0" w:firstRow="1" w:lastRow="0" w:firstColumn="1" w:lastColumn="0" w:noHBand="0" w:noVBand="1"/>
      </w:tblPr>
      <w:tblGrid>
        <w:gridCol w:w="2167"/>
        <w:gridCol w:w="2454"/>
        <w:gridCol w:w="2582"/>
        <w:gridCol w:w="2425"/>
      </w:tblGrid>
      <w:tr w:rsidR="000971B9" w:rsidTr="004B332F">
        <w:tc>
          <w:tcPr>
            <w:tcW w:w="2167" w:type="dxa"/>
          </w:tcPr>
          <w:p w:rsidR="000971B9" w:rsidRPr="00FE14A0" w:rsidRDefault="000971B9" w:rsidP="00E878A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ОК, </w:t>
            </w:r>
            <w:r w:rsidRPr="00FE14A0">
              <w:rPr>
                <w:rFonts w:ascii="Times New Roman" w:eastAsia="Times New Roman" w:hAnsi="Times New Roman" w:cs="Times New Roman"/>
                <w:b/>
                <w:color w:val="000000" w:themeColor="text1"/>
                <w:sz w:val="24"/>
                <w:szCs w:val="24"/>
              </w:rPr>
              <w:t xml:space="preserve">ПК </w:t>
            </w:r>
          </w:p>
        </w:tc>
        <w:tc>
          <w:tcPr>
            <w:tcW w:w="2454" w:type="dxa"/>
          </w:tcPr>
          <w:p w:rsidR="000971B9" w:rsidRDefault="000971B9" w:rsidP="000971B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582" w:type="dxa"/>
          </w:tcPr>
          <w:p w:rsidR="000971B9" w:rsidRDefault="000971B9" w:rsidP="000971B9">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425" w:type="dxa"/>
          </w:tcPr>
          <w:p w:rsidR="000971B9" w:rsidRPr="00C6483A" w:rsidRDefault="000971B9" w:rsidP="000971B9">
            <w:pPr>
              <w:jc w:val="center"/>
              <w:rPr>
                <w:rFonts w:ascii="Times New Roman" w:eastAsia="Times New Roman" w:hAnsi="Times New Roman" w:cs="Times New Roman"/>
                <w:b/>
                <w:i/>
                <w:sz w:val="24"/>
                <w:szCs w:val="24"/>
              </w:rPr>
            </w:pPr>
            <w:r w:rsidRPr="00C6483A">
              <w:rPr>
                <w:rFonts w:ascii="Times New Roman" w:eastAsia="Times New Roman" w:hAnsi="Times New Roman" w:cs="Times New Roman"/>
                <w:b/>
                <w:sz w:val="24"/>
                <w:szCs w:val="24"/>
              </w:rPr>
              <w:t xml:space="preserve">Владеть навыками </w:t>
            </w:r>
          </w:p>
        </w:tc>
      </w:tr>
      <w:tr w:rsidR="000971B9" w:rsidTr="004B332F">
        <w:tc>
          <w:tcPr>
            <w:tcW w:w="2167" w:type="dxa"/>
          </w:tcPr>
          <w:p w:rsidR="000971B9" w:rsidRPr="00B831C7" w:rsidRDefault="000971B9" w:rsidP="000971B9">
            <w:pPr>
              <w:rPr>
                <w:rFonts w:ascii="Times New Roman" w:eastAsia="Times New Roman" w:hAnsi="Times New Roman" w:cs="Times New Roman"/>
                <w:sz w:val="24"/>
                <w:szCs w:val="24"/>
              </w:rPr>
            </w:pPr>
            <w:r w:rsidRPr="00B831C7">
              <w:rPr>
                <w:rFonts w:ascii="Times New Roman" w:hAnsi="Times New Roman" w:cs="Times New Roman"/>
                <w:sz w:val="24"/>
                <w:szCs w:val="24"/>
              </w:rPr>
              <w:t>ОК 04. Эффективно взаимодействовать и работать в коллективе и команде</w:t>
            </w:r>
          </w:p>
        </w:tc>
        <w:tc>
          <w:tcPr>
            <w:tcW w:w="2454" w:type="dxa"/>
          </w:tcPr>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создавать устные монологические и диалогические высказы</w:t>
            </w:r>
            <w:r>
              <w:rPr>
                <w:rFonts w:ascii="Times New Roman" w:hAnsi="Times New Roman"/>
                <w:iCs/>
                <w:sz w:val="23"/>
                <w:szCs w:val="23"/>
              </w:rPr>
              <w:t>вания различных типов и жанров;</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w:t>
            </w:r>
            <w:r>
              <w:rPr>
                <w:rFonts w:ascii="Times New Roman" w:hAnsi="Times New Roman"/>
                <w:iCs/>
                <w:sz w:val="23"/>
                <w:szCs w:val="23"/>
              </w:rPr>
              <w:t>енее 7-8 реплик);</w:t>
            </w:r>
          </w:p>
          <w:p w:rsidR="000971B9" w:rsidRPr="00284A82"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 xml:space="preserve">применять знание норм современного русского литературного языка в </w:t>
            </w:r>
            <w:r w:rsidRPr="00284A82">
              <w:rPr>
                <w:rFonts w:ascii="Times New Roman" w:hAnsi="Times New Roman"/>
                <w:iCs/>
                <w:sz w:val="23"/>
                <w:szCs w:val="23"/>
              </w:rPr>
              <w:lastRenderedPageBreak/>
              <w:t>речевой практике, корректировать ус</w:t>
            </w:r>
            <w:r>
              <w:rPr>
                <w:rFonts w:ascii="Times New Roman" w:hAnsi="Times New Roman"/>
                <w:iCs/>
                <w:sz w:val="23"/>
                <w:szCs w:val="23"/>
              </w:rPr>
              <w:t>тные и письменные высказывания;</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 xml:space="preserve">обобщать знания об основных правилах орфографии и пунктуации, уметь применять правила орфографии </w:t>
            </w:r>
            <w:r>
              <w:rPr>
                <w:rFonts w:ascii="Times New Roman" w:hAnsi="Times New Roman"/>
                <w:iCs/>
                <w:sz w:val="23"/>
                <w:szCs w:val="23"/>
              </w:rPr>
              <w:t>и пунктуации в практике письма;</w:t>
            </w:r>
          </w:p>
          <w:p w:rsidR="000971B9" w:rsidRPr="00284A82"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работать со словарями и справочниками, в том числе академическими словарями и справочниками в электронном формате;</w:t>
            </w:r>
          </w:p>
          <w:p w:rsidR="000971B9" w:rsidRPr="00284A82" w:rsidRDefault="000971B9" w:rsidP="000971B9">
            <w:pPr>
              <w:suppressAutoHyphens/>
              <w:jc w:val="both"/>
              <w:rPr>
                <w:rFonts w:ascii="Times New Roman" w:hAnsi="Times New Roman"/>
                <w:bCs/>
                <w:iCs/>
                <w:sz w:val="23"/>
                <w:szCs w:val="23"/>
              </w:rPr>
            </w:pPr>
            <w:r w:rsidRPr="00284A82">
              <w:rPr>
                <w:rFonts w:ascii="Times New Roman" w:hAnsi="Times New Roman"/>
                <w:iCs/>
                <w:sz w:val="23"/>
                <w:szCs w:val="23"/>
              </w:rPr>
              <w:t>-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2582" w:type="dxa"/>
          </w:tcPr>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lastRenderedPageBreak/>
              <w:t>-</w:t>
            </w:r>
            <w:r w:rsidRPr="00284A82">
              <w:rPr>
                <w:rFonts w:ascii="Times New Roman" w:hAnsi="Times New Roman"/>
                <w:iCs/>
                <w:sz w:val="23"/>
                <w:szCs w:val="23"/>
              </w:rPr>
              <w:t xml:space="preserve"> об аспектах культуры речи: нормативном, коммуникативном и этическом;</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о но</w:t>
            </w:r>
            <w:r>
              <w:rPr>
                <w:rFonts w:ascii="Times New Roman" w:hAnsi="Times New Roman"/>
                <w:iCs/>
                <w:sz w:val="23"/>
                <w:szCs w:val="23"/>
              </w:rPr>
              <w:t>р</w:t>
            </w:r>
            <w:r w:rsidRPr="00284A82">
              <w:rPr>
                <w:rFonts w:ascii="Times New Roman" w:hAnsi="Times New Roman"/>
                <w:iCs/>
                <w:sz w:val="23"/>
                <w:szCs w:val="23"/>
              </w:rPr>
              <w:t>мах современного русского литературного языка и их основных видах (орфоэпические, лексические, грамматические, стилистические;</w:t>
            </w:r>
          </w:p>
          <w:p w:rsidR="000971B9" w:rsidRDefault="000971B9" w:rsidP="000971B9">
            <w:pPr>
              <w:rPr>
                <w:rFonts w:ascii="Times New Roman" w:hAnsi="Times New Roman"/>
                <w:iCs/>
                <w:sz w:val="23"/>
                <w:szCs w:val="23"/>
              </w:rPr>
            </w:pPr>
            <w:r>
              <w:rPr>
                <w:rFonts w:ascii="Times New Roman" w:hAnsi="Times New Roman"/>
                <w:iCs/>
                <w:sz w:val="23"/>
                <w:szCs w:val="23"/>
              </w:rPr>
              <w:t>- о</w:t>
            </w:r>
            <w:r w:rsidRPr="00284A82">
              <w:rPr>
                <w:rFonts w:ascii="Times New Roman" w:hAnsi="Times New Roman"/>
                <w:iCs/>
                <w:sz w:val="23"/>
                <w:szCs w:val="23"/>
              </w:rPr>
              <w:t xml:space="preserve"> норм</w:t>
            </w:r>
            <w:r>
              <w:rPr>
                <w:rFonts w:ascii="Times New Roman" w:hAnsi="Times New Roman"/>
                <w:iCs/>
                <w:sz w:val="23"/>
                <w:szCs w:val="23"/>
              </w:rPr>
              <w:t>ах</w:t>
            </w:r>
            <w:r w:rsidRPr="00284A82">
              <w:rPr>
                <w:rFonts w:ascii="Times New Roman" w:hAnsi="Times New Roman"/>
                <w:iCs/>
                <w:sz w:val="23"/>
                <w:szCs w:val="23"/>
              </w:rPr>
              <w:t xml:space="preserve"> современного русского литературного языка в речевой практике, корректировать устные и письменные высказывания;</w:t>
            </w:r>
          </w:p>
          <w:p w:rsidR="000971B9" w:rsidRDefault="000971B9" w:rsidP="000971B9">
            <w:pPr>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об основных правилах орфографии и пунктуации, уметь применять правила орфографии и пунктуации в практике письма;</w:t>
            </w:r>
          </w:p>
          <w:p w:rsidR="000971B9" w:rsidRPr="00947034" w:rsidRDefault="000971B9" w:rsidP="000971B9">
            <w:pPr>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правила русского речевого этикета в социально-культурной, учебно-научной, официально-деловой сферах общения, в повседневном общении, интернет-</w:t>
            </w:r>
            <w:r w:rsidRPr="00284A82">
              <w:rPr>
                <w:rFonts w:ascii="Times New Roman" w:hAnsi="Times New Roman"/>
                <w:iCs/>
                <w:sz w:val="23"/>
                <w:szCs w:val="23"/>
              </w:rPr>
              <w:lastRenderedPageBreak/>
              <w:t>коммуникации.</w:t>
            </w:r>
          </w:p>
        </w:tc>
        <w:tc>
          <w:tcPr>
            <w:tcW w:w="2425" w:type="dxa"/>
          </w:tcPr>
          <w:p w:rsidR="000971B9" w:rsidRDefault="000971B9" w:rsidP="000971B9">
            <w:pPr>
              <w:spacing w:after="120"/>
              <w:rPr>
                <w:rFonts w:ascii="Times New Roman" w:eastAsia="Times New Roman" w:hAnsi="Times New Roman" w:cs="Times New Roman"/>
                <w:sz w:val="24"/>
                <w:szCs w:val="24"/>
              </w:rPr>
            </w:pPr>
          </w:p>
        </w:tc>
      </w:tr>
      <w:tr w:rsidR="000971B9" w:rsidTr="004B332F">
        <w:tc>
          <w:tcPr>
            <w:tcW w:w="2167" w:type="dxa"/>
          </w:tcPr>
          <w:p w:rsidR="000971B9" w:rsidRDefault="000971B9" w:rsidP="000971B9">
            <w:pPr>
              <w:rPr>
                <w:rFonts w:ascii="Times New Roman" w:eastAsia="Times New Roman" w:hAnsi="Times New Roman" w:cs="Times New Roman"/>
                <w:sz w:val="24"/>
                <w:szCs w:val="24"/>
              </w:rPr>
            </w:pPr>
            <w:r w:rsidRPr="00947034">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54" w:type="dxa"/>
          </w:tcPr>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w:t>
            </w:r>
            <w:r w:rsidRPr="00284A82">
              <w:rPr>
                <w:rFonts w:ascii="Times New Roman" w:hAnsi="Times New Roman"/>
                <w:iCs/>
                <w:sz w:val="23"/>
                <w:szCs w:val="23"/>
              </w:rPr>
              <w:t>понимать, анализировать и комментировать основную и дополнительную, явную и скрытую (подтекстовую) информацию текстов, воспринима</w:t>
            </w:r>
            <w:r>
              <w:rPr>
                <w:rFonts w:ascii="Times New Roman" w:hAnsi="Times New Roman"/>
                <w:iCs/>
                <w:sz w:val="23"/>
                <w:szCs w:val="23"/>
              </w:rPr>
              <w:t>емых зрительно и (или) на слух;</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выявлять логико-смысловые отношени</w:t>
            </w:r>
            <w:r>
              <w:rPr>
                <w:rFonts w:ascii="Times New Roman" w:hAnsi="Times New Roman"/>
                <w:iCs/>
                <w:sz w:val="23"/>
                <w:szCs w:val="23"/>
              </w:rPr>
              <w:t>я между предложениями в тексте;</w:t>
            </w:r>
          </w:p>
          <w:p w:rsidR="000971B9" w:rsidRPr="00947034"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 </w:t>
            </w:r>
            <w:r w:rsidRPr="00284A82">
              <w:rPr>
                <w:rFonts w:ascii="Times New Roman" w:hAnsi="Times New Roman"/>
                <w:iCs/>
                <w:sz w:val="23"/>
                <w:szCs w:val="23"/>
              </w:rPr>
              <w:t xml:space="preserve">создавать тексты разных функционально-смысловых типов; тексты научного, публицистического, официально-делового </w:t>
            </w:r>
            <w:r w:rsidRPr="00284A82">
              <w:rPr>
                <w:rFonts w:ascii="Times New Roman" w:hAnsi="Times New Roman"/>
                <w:iCs/>
                <w:sz w:val="23"/>
                <w:szCs w:val="23"/>
              </w:rPr>
              <w:lastRenderedPageBreak/>
              <w:t>стилей разных жанров (объем сочинен</w:t>
            </w:r>
            <w:r>
              <w:rPr>
                <w:rFonts w:ascii="Times New Roman" w:hAnsi="Times New Roman"/>
                <w:iCs/>
                <w:sz w:val="23"/>
                <w:szCs w:val="23"/>
              </w:rPr>
              <w:t>ия не менее 150 слов).</w:t>
            </w:r>
          </w:p>
        </w:tc>
        <w:tc>
          <w:tcPr>
            <w:tcW w:w="2582" w:type="dxa"/>
          </w:tcPr>
          <w:p w:rsidR="000971B9" w:rsidRDefault="000971B9" w:rsidP="000971B9">
            <w:pPr>
              <w:rPr>
                <w:rFonts w:ascii="Times New Roman" w:hAnsi="Times New Roman"/>
                <w:iCs/>
                <w:sz w:val="23"/>
                <w:szCs w:val="23"/>
              </w:rPr>
            </w:pPr>
            <w:r>
              <w:rPr>
                <w:rFonts w:ascii="Times New Roman" w:hAnsi="Times New Roman"/>
                <w:iCs/>
                <w:sz w:val="23"/>
                <w:szCs w:val="23"/>
              </w:rPr>
              <w:lastRenderedPageBreak/>
              <w:t xml:space="preserve">- </w:t>
            </w:r>
            <w:r w:rsidRPr="00284A82">
              <w:rPr>
                <w:rFonts w:ascii="Times New Roman" w:hAnsi="Times New Roman"/>
                <w:iCs/>
                <w:sz w:val="23"/>
                <w:szCs w:val="23"/>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о русском языке как духовно-нравственной и культурной ценности мн</w:t>
            </w:r>
            <w:r>
              <w:rPr>
                <w:rFonts w:ascii="Times New Roman" w:hAnsi="Times New Roman"/>
                <w:iCs/>
                <w:sz w:val="23"/>
                <w:szCs w:val="23"/>
              </w:rPr>
              <w:t>огонационального народа России;</w:t>
            </w:r>
          </w:p>
          <w:p w:rsidR="000971B9"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о взаимосвязи языка и культуры, язы</w:t>
            </w:r>
            <w:r>
              <w:rPr>
                <w:rFonts w:ascii="Times New Roman" w:hAnsi="Times New Roman"/>
                <w:iCs/>
                <w:sz w:val="23"/>
                <w:szCs w:val="23"/>
              </w:rPr>
              <w:t>ка и истории, языка и личности;</w:t>
            </w:r>
          </w:p>
          <w:p w:rsidR="000971B9" w:rsidRDefault="000971B9" w:rsidP="000971B9">
            <w:pPr>
              <w:suppressAutoHyphens/>
              <w:jc w:val="both"/>
              <w:rPr>
                <w:rFonts w:ascii="Times New Roman" w:eastAsia="Times New Roman" w:hAnsi="Times New Roman" w:cs="Times New Roman"/>
                <w:i/>
                <w:sz w:val="24"/>
                <w:szCs w:val="24"/>
              </w:rPr>
            </w:pPr>
            <w:r>
              <w:rPr>
                <w:rFonts w:ascii="Times New Roman" w:hAnsi="Times New Roman"/>
                <w:iCs/>
                <w:sz w:val="23"/>
                <w:szCs w:val="23"/>
              </w:rPr>
              <w:t xml:space="preserve">- </w:t>
            </w:r>
            <w:r w:rsidRPr="00284A82">
              <w:rPr>
                <w:rFonts w:ascii="Times New Roman" w:hAnsi="Times New Roman"/>
                <w:iCs/>
                <w:sz w:val="23"/>
                <w:szCs w:val="23"/>
              </w:rPr>
              <w:t xml:space="preserve">об отражении в русском языке традиционных российских духовно-нравственных ценностей; - о </w:t>
            </w:r>
            <w:r w:rsidRPr="00284A82">
              <w:rPr>
                <w:rFonts w:ascii="Times New Roman" w:hAnsi="Times New Roman"/>
                <w:iCs/>
                <w:sz w:val="23"/>
                <w:szCs w:val="23"/>
              </w:rPr>
              <w:lastRenderedPageBreak/>
              <w:t>признаках текста, его струк</w:t>
            </w:r>
            <w:r>
              <w:rPr>
                <w:rFonts w:ascii="Times New Roman" w:hAnsi="Times New Roman"/>
                <w:iCs/>
                <w:sz w:val="23"/>
                <w:szCs w:val="23"/>
              </w:rPr>
              <w:t>туре, видах информации в тексте.</w:t>
            </w:r>
          </w:p>
        </w:tc>
        <w:tc>
          <w:tcPr>
            <w:tcW w:w="2425" w:type="dxa"/>
          </w:tcPr>
          <w:p w:rsidR="000971B9" w:rsidRDefault="000971B9" w:rsidP="000971B9">
            <w:pPr>
              <w:spacing w:after="120"/>
              <w:rPr>
                <w:rFonts w:ascii="Times New Roman" w:eastAsia="Times New Roman" w:hAnsi="Times New Roman" w:cs="Times New Roman"/>
                <w:sz w:val="24"/>
                <w:szCs w:val="24"/>
              </w:rPr>
            </w:pPr>
          </w:p>
        </w:tc>
      </w:tr>
      <w:tr w:rsidR="000971B9" w:rsidTr="004B332F">
        <w:tc>
          <w:tcPr>
            <w:tcW w:w="2167" w:type="dxa"/>
          </w:tcPr>
          <w:p w:rsidR="000971B9" w:rsidRDefault="000971B9" w:rsidP="000971B9">
            <w:pPr>
              <w:rPr>
                <w:rFonts w:ascii="Times New Roman" w:eastAsia="Times New Roman" w:hAnsi="Times New Roman" w:cs="Times New Roman"/>
                <w:sz w:val="24"/>
                <w:szCs w:val="24"/>
              </w:rPr>
            </w:pPr>
            <w:r w:rsidRPr="00947034">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2454" w:type="dxa"/>
          </w:tcPr>
          <w:p w:rsidR="000971B9" w:rsidRDefault="000971B9" w:rsidP="000971B9">
            <w:pPr>
              <w:suppressAutoHyphens/>
              <w:jc w:val="both"/>
              <w:rPr>
                <w:rFonts w:ascii="Times New Roman" w:hAnsi="Times New Roman"/>
                <w:iCs/>
                <w:sz w:val="23"/>
                <w:szCs w:val="23"/>
              </w:rPr>
            </w:pPr>
            <w:r w:rsidRPr="00284A82">
              <w:rPr>
                <w:rFonts w:ascii="Times New Roman" w:hAnsi="Times New Roman"/>
                <w:iCs/>
                <w:sz w:val="23"/>
                <w:szCs w:val="23"/>
              </w:rPr>
              <w:t xml:space="preserve">- использовать разные виды чтения и </w:t>
            </w:r>
            <w:proofErr w:type="spellStart"/>
            <w:r w:rsidRPr="00284A82">
              <w:rPr>
                <w:rFonts w:ascii="Times New Roman" w:hAnsi="Times New Roman"/>
                <w:iCs/>
                <w:sz w:val="23"/>
                <w:szCs w:val="23"/>
              </w:rPr>
              <w:t>аудирования</w:t>
            </w:r>
            <w:proofErr w:type="spellEnd"/>
            <w:r w:rsidRPr="00284A82">
              <w:rPr>
                <w:rFonts w:ascii="Times New Roman" w:hAnsi="Times New Roman"/>
                <w:iCs/>
                <w:sz w:val="23"/>
                <w:szCs w:val="23"/>
              </w:rPr>
              <w:t xml:space="preserve">, приемы информационно-смысловой переработки прочитанных и прослушанных текстов, включая гипертекст, графику, </w:t>
            </w:r>
            <w:proofErr w:type="spellStart"/>
            <w:r w:rsidRPr="00284A82">
              <w:rPr>
                <w:rFonts w:ascii="Times New Roman" w:hAnsi="Times New Roman"/>
                <w:iCs/>
                <w:sz w:val="23"/>
                <w:szCs w:val="23"/>
              </w:rPr>
              <w:t>инфографику</w:t>
            </w:r>
            <w:proofErr w:type="spellEnd"/>
            <w:r w:rsidRPr="00284A82">
              <w:rPr>
                <w:rFonts w:ascii="Times New Roman" w:hAnsi="Times New Roman"/>
                <w:iCs/>
                <w:sz w:val="23"/>
                <w:szCs w:val="23"/>
              </w:rPr>
              <w:t xml:space="preserve"> и другое (объем текста для чтения – 450-500 слов; объем прослушанного или прочитанного текста для</w:t>
            </w:r>
            <w:r>
              <w:rPr>
                <w:rFonts w:ascii="Times New Roman" w:hAnsi="Times New Roman"/>
                <w:iCs/>
                <w:sz w:val="23"/>
                <w:szCs w:val="23"/>
              </w:rPr>
              <w:t xml:space="preserve"> пересказа от 250 до 300 слов);</w:t>
            </w:r>
          </w:p>
          <w:p w:rsidR="000971B9" w:rsidRPr="00284A82" w:rsidRDefault="000971B9" w:rsidP="000971B9">
            <w:pPr>
              <w:suppressAutoHyphens/>
              <w:jc w:val="both"/>
              <w:rPr>
                <w:rFonts w:ascii="Times New Roman" w:hAnsi="Times New Roman"/>
                <w:iCs/>
                <w:sz w:val="23"/>
                <w:szCs w:val="23"/>
              </w:rPr>
            </w:pPr>
            <w:r>
              <w:rPr>
                <w:rFonts w:ascii="Times New Roman" w:hAnsi="Times New Roman"/>
                <w:iCs/>
                <w:sz w:val="23"/>
                <w:szCs w:val="23"/>
              </w:rPr>
              <w:t xml:space="preserve">- </w:t>
            </w:r>
            <w:r w:rsidRPr="00284A82">
              <w:rPr>
                <w:rFonts w:ascii="Times New Roman" w:hAnsi="Times New Roman"/>
                <w:iCs/>
                <w:sz w:val="23"/>
                <w:szCs w:val="23"/>
              </w:rPr>
              <w:t>создавать вторичные тексты (тезисы, аннотация, отзыв, рецензия и другое);</w:t>
            </w:r>
          </w:p>
          <w:p w:rsidR="000971B9" w:rsidRPr="00284A82" w:rsidRDefault="000971B9" w:rsidP="000971B9">
            <w:pPr>
              <w:suppressAutoHyphens/>
              <w:jc w:val="both"/>
              <w:rPr>
                <w:rFonts w:ascii="Times New Roman" w:hAnsi="Times New Roman"/>
                <w:bCs/>
                <w:iCs/>
                <w:sz w:val="23"/>
                <w:szCs w:val="23"/>
              </w:rPr>
            </w:pPr>
            <w:r>
              <w:rPr>
                <w:rFonts w:ascii="Times New Roman" w:hAnsi="Times New Roman"/>
                <w:bCs/>
                <w:iCs/>
                <w:sz w:val="23"/>
                <w:szCs w:val="23"/>
              </w:rPr>
              <w:t xml:space="preserve">- </w:t>
            </w:r>
            <w:r w:rsidRPr="00284A82">
              <w:rPr>
                <w:rFonts w:ascii="Times New Roman" w:hAnsi="Times New Roman"/>
                <w:bCs/>
                <w:iCs/>
                <w:sz w:val="23"/>
                <w:szCs w:val="23"/>
              </w:rPr>
              <w:t xml:space="preserve">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
          <w:p w:rsidR="000971B9" w:rsidRPr="00FE14A0" w:rsidRDefault="000971B9" w:rsidP="000971B9">
            <w:pPr>
              <w:suppressAutoHyphens/>
              <w:jc w:val="both"/>
              <w:rPr>
                <w:rFonts w:ascii="Times New Roman" w:hAnsi="Times New Roman"/>
                <w:bCs/>
                <w:iCs/>
                <w:sz w:val="23"/>
                <w:szCs w:val="23"/>
              </w:rPr>
            </w:pPr>
            <w:r>
              <w:rPr>
                <w:rFonts w:ascii="Times New Roman" w:hAnsi="Times New Roman"/>
                <w:bCs/>
                <w:iCs/>
                <w:sz w:val="23"/>
                <w:szCs w:val="23"/>
              </w:rPr>
              <w:t xml:space="preserve">- </w:t>
            </w:r>
            <w:r w:rsidRPr="00284A82">
              <w:rPr>
                <w:rFonts w:ascii="Times New Roman" w:hAnsi="Times New Roman"/>
                <w:bCs/>
                <w:iCs/>
                <w:sz w:val="23"/>
                <w:szCs w:val="23"/>
              </w:rPr>
              <w:t xml:space="preserve">распознавать, анализировать и комментировать тексты различных функциональных разновидностей языка (разговорная речь, функциональные стили, </w:t>
            </w:r>
            <w:r>
              <w:rPr>
                <w:rFonts w:ascii="Times New Roman" w:hAnsi="Times New Roman"/>
                <w:bCs/>
                <w:iCs/>
                <w:sz w:val="23"/>
                <w:szCs w:val="23"/>
              </w:rPr>
              <w:t>язык художественной литературы).</w:t>
            </w:r>
          </w:p>
        </w:tc>
        <w:tc>
          <w:tcPr>
            <w:tcW w:w="2582" w:type="dxa"/>
          </w:tcPr>
          <w:p w:rsidR="000971B9" w:rsidRDefault="000971B9" w:rsidP="000971B9">
            <w:pPr>
              <w:suppressAutoHyphens/>
              <w:jc w:val="both"/>
              <w:rPr>
                <w:rFonts w:ascii="Times New Roman" w:hAnsi="Times New Roman"/>
                <w:bCs/>
                <w:iCs/>
                <w:sz w:val="23"/>
                <w:szCs w:val="23"/>
              </w:rPr>
            </w:pPr>
            <w:r w:rsidRPr="00284A82">
              <w:rPr>
                <w:rFonts w:ascii="Times New Roman" w:hAnsi="Times New Roman"/>
                <w:bCs/>
                <w:iCs/>
                <w:sz w:val="23"/>
                <w:szCs w:val="23"/>
              </w:rPr>
              <w:t xml:space="preserve">- о языке как системе, его основных единицах и уровнях: обогащение словарного запаса, расширение объема используемых в речи грамматических </w:t>
            </w:r>
            <w:r>
              <w:rPr>
                <w:rFonts w:ascii="Times New Roman" w:hAnsi="Times New Roman"/>
                <w:bCs/>
                <w:iCs/>
                <w:sz w:val="23"/>
                <w:szCs w:val="23"/>
              </w:rPr>
              <w:t>языковых средств;</w:t>
            </w:r>
          </w:p>
          <w:p w:rsidR="000971B9" w:rsidRDefault="000971B9" w:rsidP="000971B9">
            <w:pPr>
              <w:suppressAutoHyphens/>
              <w:jc w:val="both"/>
              <w:rPr>
                <w:rFonts w:ascii="Times New Roman" w:hAnsi="Times New Roman"/>
                <w:bCs/>
                <w:iCs/>
                <w:sz w:val="23"/>
                <w:szCs w:val="23"/>
              </w:rPr>
            </w:pPr>
            <w:r>
              <w:rPr>
                <w:rFonts w:ascii="Times New Roman" w:hAnsi="Times New Roman"/>
                <w:bCs/>
                <w:iCs/>
                <w:sz w:val="23"/>
                <w:szCs w:val="23"/>
              </w:rPr>
              <w:t>-</w:t>
            </w:r>
            <w:r w:rsidRPr="00284A82">
              <w:rPr>
                <w:rFonts w:ascii="Times New Roman" w:hAnsi="Times New Roman"/>
                <w:bCs/>
                <w:iCs/>
                <w:sz w:val="23"/>
                <w:szCs w:val="23"/>
              </w:rPr>
              <w:t xml:space="preserve"> о формах существовани</w:t>
            </w:r>
            <w:r>
              <w:rPr>
                <w:rFonts w:ascii="Times New Roman" w:hAnsi="Times New Roman"/>
                <w:bCs/>
                <w:iCs/>
                <w:sz w:val="23"/>
                <w:szCs w:val="23"/>
              </w:rPr>
              <w:t>я национального русского языка;</w:t>
            </w:r>
          </w:p>
          <w:p w:rsidR="000971B9" w:rsidRPr="00284A82" w:rsidRDefault="000971B9" w:rsidP="000971B9">
            <w:pPr>
              <w:suppressAutoHyphens/>
              <w:jc w:val="both"/>
              <w:rPr>
                <w:rFonts w:ascii="Times New Roman" w:hAnsi="Times New Roman"/>
                <w:bCs/>
                <w:iCs/>
                <w:sz w:val="23"/>
                <w:szCs w:val="23"/>
              </w:rPr>
            </w:pPr>
            <w:r>
              <w:rPr>
                <w:rFonts w:ascii="Times New Roman" w:hAnsi="Times New Roman"/>
                <w:bCs/>
                <w:iCs/>
                <w:sz w:val="23"/>
                <w:szCs w:val="23"/>
              </w:rPr>
              <w:t xml:space="preserve">- </w:t>
            </w:r>
            <w:r w:rsidRPr="00284A82">
              <w:rPr>
                <w:rFonts w:ascii="Times New Roman" w:hAnsi="Times New Roman"/>
                <w:bCs/>
                <w:iCs/>
                <w:sz w:val="23"/>
                <w:szCs w:val="23"/>
              </w:rPr>
              <w:t>о признаках литературного языка и его роли в обществе;</w:t>
            </w:r>
          </w:p>
          <w:p w:rsidR="000971B9" w:rsidRDefault="000971B9" w:rsidP="000971B9">
            <w:pPr>
              <w:suppressAutoHyphens/>
              <w:jc w:val="both"/>
              <w:rPr>
                <w:rFonts w:ascii="Times New Roman" w:hAnsi="Times New Roman"/>
                <w:bCs/>
                <w:iCs/>
                <w:sz w:val="23"/>
                <w:szCs w:val="23"/>
              </w:rPr>
            </w:pPr>
            <w:r w:rsidRPr="00284A82">
              <w:rPr>
                <w:rFonts w:ascii="Times New Roman" w:hAnsi="Times New Roman"/>
                <w:bCs/>
                <w:iCs/>
                <w:sz w:val="23"/>
                <w:szCs w:val="23"/>
              </w:rPr>
              <w:t>-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p w:rsidR="000971B9" w:rsidRDefault="000971B9" w:rsidP="000971B9">
            <w:pPr>
              <w:rPr>
                <w:rFonts w:ascii="Times New Roman" w:eastAsia="Times New Roman" w:hAnsi="Times New Roman" w:cs="Times New Roman"/>
                <w:i/>
                <w:sz w:val="24"/>
                <w:szCs w:val="24"/>
              </w:rPr>
            </w:pPr>
            <w:r w:rsidRPr="00284A82">
              <w:rPr>
                <w:rFonts w:ascii="Times New Roman" w:hAnsi="Times New Roman"/>
                <w:bCs/>
                <w:iCs/>
                <w:sz w:val="23"/>
                <w:szCs w:val="23"/>
              </w:rPr>
              <w:t>-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2425" w:type="dxa"/>
          </w:tcPr>
          <w:p w:rsidR="000971B9" w:rsidRDefault="000971B9" w:rsidP="000971B9">
            <w:pPr>
              <w:spacing w:after="120"/>
              <w:rPr>
                <w:rFonts w:ascii="Times New Roman" w:eastAsia="Times New Roman" w:hAnsi="Times New Roman" w:cs="Times New Roman"/>
                <w:sz w:val="24"/>
                <w:szCs w:val="24"/>
              </w:rPr>
            </w:pPr>
          </w:p>
        </w:tc>
      </w:tr>
      <w:tr w:rsidR="00745919" w:rsidTr="004B332F">
        <w:tc>
          <w:tcPr>
            <w:tcW w:w="2167" w:type="dxa"/>
          </w:tcPr>
          <w:p w:rsidR="00745919" w:rsidRDefault="00745919" w:rsidP="00BC09C3">
            <w:pPr>
              <w:suppressAutoHyphens/>
              <w:jc w:val="both"/>
              <w:rPr>
                <w:rFonts w:ascii="Times New Roman" w:eastAsia="Times New Roman" w:hAnsi="Times New Roman" w:cs="Times New Roman"/>
                <w:sz w:val="24"/>
                <w:szCs w:val="24"/>
              </w:rPr>
            </w:pPr>
            <w:r w:rsidRPr="00FE14A0">
              <w:rPr>
                <w:rFonts w:ascii="Times New Roman" w:hAnsi="Times New Roman"/>
                <w:bCs/>
                <w:iCs/>
                <w:sz w:val="23"/>
                <w:szCs w:val="23"/>
              </w:rPr>
              <w:t xml:space="preserve">ПК </w:t>
            </w:r>
            <w:r>
              <w:rPr>
                <w:rFonts w:ascii="Times New Roman" w:hAnsi="Times New Roman"/>
                <w:bCs/>
                <w:iCs/>
                <w:sz w:val="23"/>
                <w:szCs w:val="23"/>
              </w:rPr>
              <w:t>1</w:t>
            </w:r>
            <w:r w:rsidRPr="00FE14A0">
              <w:rPr>
                <w:rFonts w:ascii="Times New Roman" w:hAnsi="Times New Roman"/>
                <w:bCs/>
                <w:iCs/>
                <w:sz w:val="23"/>
                <w:szCs w:val="23"/>
              </w:rPr>
              <w:t xml:space="preserve">.2. Осуществлять подготовку к использованию </w:t>
            </w:r>
            <w:r w:rsidRPr="00FE14A0">
              <w:rPr>
                <w:rFonts w:ascii="Times New Roman" w:hAnsi="Times New Roman"/>
                <w:bCs/>
                <w:iCs/>
                <w:sz w:val="23"/>
                <w:szCs w:val="23"/>
              </w:rPr>
              <w:lastRenderedPageBreak/>
              <w:t>инструмента и оснастки для работы на токарных станках в соответствии с заданием</w:t>
            </w:r>
          </w:p>
        </w:tc>
        <w:tc>
          <w:tcPr>
            <w:tcW w:w="2454" w:type="dxa"/>
          </w:tcPr>
          <w:p w:rsidR="00745919" w:rsidRDefault="00745919" w:rsidP="00F62E3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использовать профессиональную лексику в </w:t>
            </w:r>
            <w:proofErr w:type="spellStart"/>
            <w:r>
              <w:rPr>
                <w:rFonts w:ascii="Times New Roman" w:eastAsia="Times New Roman" w:hAnsi="Times New Roman" w:cs="Times New Roman"/>
                <w:sz w:val="24"/>
                <w:szCs w:val="24"/>
              </w:rPr>
              <w:t>профдеятельности</w:t>
            </w:r>
            <w:proofErr w:type="spellEnd"/>
          </w:p>
        </w:tc>
        <w:tc>
          <w:tcPr>
            <w:tcW w:w="2582" w:type="dxa"/>
          </w:tcPr>
          <w:p w:rsidR="00745919" w:rsidRPr="00C6483A" w:rsidRDefault="00745919" w:rsidP="00F62E37">
            <w:pPr>
              <w:rPr>
                <w:rFonts w:ascii="Times New Roman" w:eastAsia="Times New Roman" w:hAnsi="Times New Roman" w:cs="Times New Roman"/>
                <w:i/>
                <w:sz w:val="24"/>
                <w:szCs w:val="24"/>
              </w:rPr>
            </w:pPr>
            <w:r w:rsidRPr="00C6483A">
              <w:rPr>
                <w:rFonts w:ascii="Times New Roman" w:hAnsi="Times New Roman"/>
                <w:bCs/>
                <w:iCs/>
                <w:sz w:val="23"/>
                <w:szCs w:val="23"/>
              </w:rPr>
              <w:t>- профессиональную лексику</w:t>
            </w:r>
          </w:p>
        </w:tc>
        <w:tc>
          <w:tcPr>
            <w:tcW w:w="2425" w:type="dxa"/>
          </w:tcPr>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61B8E">
              <w:rPr>
                <w:rFonts w:ascii="Times New Roman" w:hAnsi="Times New Roman"/>
                <w:sz w:val="24"/>
                <w:szCs w:val="24"/>
              </w:rPr>
              <w:t xml:space="preserve">-владения  и использования профессионального словарного запаса; </w:t>
            </w:r>
          </w:p>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61B8E">
              <w:rPr>
                <w:rFonts w:ascii="Times New Roman" w:hAnsi="Times New Roman"/>
                <w:sz w:val="24"/>
                <w:szCs w:val="24"/>
              </w:rPr>
              <w:lastRenderedPageBreak/>
              <w:t xml:space="preserve">- расширение круга используемых  </w:t>
            </w:r>
          </w:p>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61B8E">
              <w:rPr>
                <w:rFonts w:ascii="Times New Roman" w:hAnsi="Times New Roman"/>
                <w:sz w:val="24"/>
                <w:szCs w:val="24"/>
              </w:rPr>
              <w:t xml:space="preserve"> языковых и речевых средств; совершенствования способности к </w:t>
            </w:r>
          </w:p>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sz w:val="24"/>
                <w:szCs w:val="24"/>
              </w:rPr>
            </w:pPr>
            <w:r w:rsidRPr="00761B8E">
              <w:rPr>
                <w:rFonts w:ascii="Times New Roman" w:hAnsi="Times New Roman"/>
                <w:sz w:val="24"/>
                <w:szCs w:val="24"/>
              </w:rPr>
              <w:t>самооценке на основе наблюдения за собственной речью;</w:t>
            </w:r>
          </w:p>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jc w:val="both"/>
              <w:rPr>
                <w:rFonts w:ascii="Times New Roman" w:hAnsi="Times New Roman"/>
                <w:sz w:val="24"/>
                <w:szCs w:val="24"/>
              </w:rPr>
            </w:pPr>
            <w:r>
              <w:rPr>
                <w:rFonts w:ascii="Times New Roman" w:hAnsi="Times New Roman"/>
                <w:sz w:val="24"/>
                <w:szCs w:val="24"/>
              </w:rPr>
              <w:t>-</w:t>
            </w:r>
            <w:r w:rsidRPr="00761B8E">
              <w:rPr>
                <w:rFonts w:ascii="Times New Roman" w:hAnsi="Times New Roman"/>
                <w:sz w:val="24"/>
                <w:szCs w:val="24"/>
              </w:rPr>
              <w:t>совершенствования коммуникативных способностей; развития</w:t>
            </w:r>
            <w:r>
              <w:rPr>
                <w:rFonts w:ascii="Times New Roman" w:hAnsi="Times New Roman"/>
                <w:sz w:val="24"/>
                <w:szCs w:val="24"/>
              </w:rPr>
              <w:t xml:space="preserve"> </w:t>
            </w:r>
            <w:r w:rsidRPr="00761B8E">
              <w:rPr>
                <w:rFonts w:ascii="Times New Roman" w:hAnsi="Times New Roman"/>
                <w:sz w:val="24"/>
                <w:szCs w:val="24"/>
              </w:rPr>
              <w:t>готовности к речевому взаимодействию, межличностному и межкультурному общению, сотрудничеству;</w:t>
            </w:r>
          </w:p>
          <w:p w:rsidR="00745919"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jc w:val="both"/>
              <w:rPr>
                <w:rFonts w:ascii="Times New Roman" w:hAnsi="Times New Roman"/>
                <w:sz w:val="24"/>
                <w:szCs w:val="24"/>
              </w:rPr>
            </w:pPr>
            <w:r>
              <w:rPr>
                <w:rFonts w:ascii="Times New Roman" w:hAnsi="Times New Roman"/>
                <w:sz w:val="24"/>
                <w:szCs w:val="24"/>
              </w:rPr>
              <w:t>-</w:t>
            </w:r>
            <w:r w:rsidRPr="00761B8E">
              <w:rPr>
                <w:rFonts w:ascii="Times New Roman" w:hAnsi="Times New Roman"/>
                <w:sz w:val="24"/>
                <w:szCs w:val="24"/>
              </w:rPr>
              <w:t>самообразования и активного участия в производственной, культурной и общественной жизни государства;</w:t>
            </w:r>
          </w:p>
          <w:p w:rsidR="00745919" w:rsidRPr="00761B8E" w:rsidRDefault="00745919" w:rsidP="00F62E37">
            <w:pPr>
              <w:tabs>
                <w:tab w:val="left" w:pos="34"/>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jc w:val="both"/>
              <w:rPr>
                <w:rFonts w:ascii="Times New Roman" w:hAnsi="Times New Roman"/>
                <w:sz w:val="24"/>
                <w:szCs w:val="24"/>
              </w:rPr>
            </w:pPr>
            <w:r>
              <w:rPr>
                <w:rFonts w:ascii="Times New Roman" w:hAnsi="Times New Roman"/>
                <w:sz w:val="24"/>
                <w:szCs w:val="24"/>
              </w:rPr>
              <w:t>-</w:t>
            </w:r>
            <w:r w:rsidRPr="00761B8E">
              <w:rPr>
                <w:rFonts w:ascii="Times New Roman" w:hAnsi="Times New Roman"/>
                <w:sz w:val="24"/>
                <w:szCs w:val="24"/>
              </w:rPr>
              <w:t>создания связного текста (устного и письменного) на необходимую тему с учетом норм русского литературного языка;</w:t>
            </w:r>
          </w:p>
          <w:p w:rsidR="00745919" w:rsidRPr="00761B8E" w:rsidRDefault="00745919" w:rsidP="00F62E37">
            <w:pPr>
              <w:jc w:val="both"/>
              <w:rPr>
                <w:rFonts w:ascii="Times New Roman" w:hAnsi="Times New Roman"/>
                <w:sz w:val="24"/>
                <w:szCs w:val="24"/>
              </w:rPr>
            </w:pPr>
            <w:r>
              <w:rPr>
                <w:rFonts w:ascii="Times New Roman" w:hAnsi="Times New Roman"/>
                <w:sz w:val="24"/>
                <w:szCs w:val="24"/>
              </w:rPr>
              <w:t>-</w:t>
            </w:r>
            <w:r w:rsidRPr="00761B8E">
              <w:rPr>
                <w:rFonts w:ascii="Times New Roman" w:hAnsi="Times New Roman"/>
                <w:sz w:val="24"/>
                <w:szCs w:val="24"/>
              </w:rPr>
              <w:t>участия в диалоге или дискуссии;</w:t>
            </w:r>
          </w:p>
          <w:p w:rsidR="00745919" w:rsidRPr="00761B8E" w:rsidRDefault="00745919" w:rsidP="00F62E37">
            <w:pPr>
              <w:jc w:val="both"/>
              <w:rPr>
                <w:rFonts w:ascii="Times New Roman" w:hAnsi="Times New Roman"/>
                <w:sz w:val="24"/>
                <w:szCs w:val="24"/>
              </w:rPr>
            </w:pPr>
            <w:r>
              <w:rPr>
                <w:rFonts w:ascii="Times New Roman" w:hAnsi="Times New Roman"/>
                <w:sz w:val="24"/>
                <w:szCs w:val="24"/>
              </w:rPr>
              <w:t>-</w:t>
            </w:r>
            <w:r w:rsidRPr="00761B8E">
              <w:rPr>
                <w:rFonts w:ascii="Times New Roman" w:hAnsi="Times New Roman"/>
                <w:sz w:val="24"/>
                <w:szCs w:val="24"/>
              </w:rPr>
              <w:t>самостоятельного знакомства с явлениями художественной культуры и оценки их эстетической значимости</w:t>
            </w:r>
          </w:p>
        </w:tc>
      </w:tr>
    </w:tbl>
    <w:p w:rsidR="00FE14A0" w:rsidRDefault="00FE14A0">
      <w:pPr>
        <w:spacing w:after="120"/>
        <w:ind w:firstLine="709"/>
        <w:rPr>
          <w:rFonts w:ascii="Times New Roman" w:eastAsia="Times New Roman" w:hAnsi="Times New Roman" w:cs="Times New Roman"/>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bookmarkStart w:id="5" w:name="_heading=h.17dp8vu" w:colFirst="0" w:colLast="0"/>
      <w:bookmarkStart w:id="6" w:name="_heading=h.3rdcrjn" w:colFirst="0" w:colLast="0"/>
      <w:bookmarkEnd w:id="5"/>
      <w:bookmarkEnd w:id="6"/>
    </w:p>
    <w:p w:rsidR="0041158F" w:rsidRDefault="0041158F" w:rsidP="00FE14A0">
      <w:pPr>
        <w:pStyle w:val="a6"/>
        <w:jc w:val="center"/>
        <w:rPr>
          <w:rFonts w:ascii="Times New Roman" w:eastAsia="Times New Roman" w:hAnsi="Times New Roman" w:cs="Times New Roman"/>
          <w:b/>
          <w:smallCaps/>
          <w:color w:val="000000"/>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p>
    <w:p w:rsidR="0041158F" w:rsidRDefault="0041158F" w:rsidP="00FE14A0">
      <w:pPr>
        <w:pStyle w:val="a6"/>
        <w:jc w:val="center"/>
        <w:rPr>
          <w:rFonts w:ascii="Times New Roman" w:eastAsia="Times New Roman" w:hAnsi="Times New Roman" w:cs="Times New Roman"/>
          <w:b/>
          <w:smallCaps/>
          <w:color w:val="000000"/>
          <w:sz w:val="24"/>
          <w:szCs w:val="24"/>
        </w:rPr>
      </w:pPr>
    </w:p>
    <w:p w:rsidR="00761B8E" w:rsidRDefault="00761B8E" w:rsidP="00FE14A0">
      <w:pPr>
        <w:pStyle w:val="a6"/>
        <w:jc w:val="center"/>
        <w:rPr>
          <w:rFonts w:ascii="Times New Roman" w:eastAsia="Times New Roman" w:hAnsi="Times New Roman" w:cs="Times New Roman"/>
          <w:b/>
          <w:smallCaps/>
          <w:color w:val="000000"/>
          <w:sz w:val="24"/>
          <w:szCs w:val="24"/>
        </w:rPr>
      </w:pPr>
    </w:p>
    <w:p w:rsidR="00761B8E" w:rsidRDefault="00761B8E" w:rsidP="00FE14A0">
      <w:pPr>
        <w:pStyle w:val="a6"/>
        <w:jc w:val="center"/>
        <w:rPr>
          <w:rFonts w:ascii="Times New Roman" w:eastAsia="Times New Roman" w:hAnsi="Times New Roman" w:cs="Times New Roman"/>
          <w:b/>
          <w:smallCaps/>
          <w:color w:val="000000"/>
          <w:sz w:val="24"/>
          <w:szCs w:val="24"/>
        </w:rPr>
      </w:pPr>
    </w:p>
    <w:p w:rsidR="00FE14A0" w:rsidRPr="00B831C7" w:rsidRDefault="00BC0C4E" w:rsidP="00FE14A0">
      <w:pPr>
        <w:pStyle w:val="a6"/>
        <w:jc w:val="center"/>
        <w:rPr>
          <w:rFonts w:ascii="Times New Roman" w:hAnsi="Times New Roman" w:cs="Times New Roman"/>
          <w:b/>
          <w:iCs/>
          <w:sz w:val="24"/>
          <w:szCs w:val="24"/>
        </w:rPr>
      </w:pPr>
      <w:r>
        <w:rPr>
          <w:rFonts w:ascii="Times New Roman" w:eastAsia="Times New Roman" w:hAnsi="Times New Roman" w:cs="Times New Roman"/>
          <w:b/>
          <w:smallCaps/>
          <w:color w:val="000000"/>
          <w:sz w:val="24"/>
          <w:szCs w:val="24"/>
        </w:rPr>
        <w:t xml:space="preserve">2. Структура и содержание </w:t>
      </w:r>
      <w:r w:rsidR="00FE14A0">
        <w:t>«</w:t>
      </w:r>
      <w:r w:rsidR="00FE14A0" w:rsidRPr="00B831C7">
        <w:rPr>
          <w:rFonts w:ascii="Times New Roman" w:hAnsi="Times New Roman" w:cs="Times New Roman"/>
          <w:b/>
          <w:iCs/>
          <w:sz w:val="24"/>
          <w:szCs w:val="24"/>
        </w:rPr>
        <w:t>ООД. 01 РУССКИЙ ЯЗЫК</w:t>
      </w:r>
      <w:r w:rsidR="00FE14A0">
        <w:t>»</w:t>
      </w:r>
    </w:p>
    <w:p w:rsidR="00265E39" w:rsidRDefault="00265E39">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7" w:name="_heading=h.26in1rg" w:colFirst="0" w:colLast="0"/>
      <w:bookmarkEnd w:id="7"/>
      <w:r>
        <w:rPr>
          <w:rFonts w:ascii="Times New Roman" w:eastAsia="Times New Roman" w:hAnsi="Times New Roman" w:cs="Times New Roman"/>
          <w:b/>
          <w:color w:val="000000"/>
          <w:sz w:val="24"/>
          <w:szCs w:val="24"/>
        </w:rPr>
        <w:t xml:space="preserve">2.1. Трудоемкость освоения дисциплины </w:t>
      </w:r>
    </w:p>
    <w:tbl>
      <w:tblPr>
        <w:tblStyle w:val="affffff8"/>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372"/>
        <w:gridCol w:w="1132"/>
        <w:gridCol w:w="2272"/>
      </w:tblGrid>
      <w:tr w:rsidR="00265E39">
        <w:trPr>
          <w:trHeight w:val="23"/>
        </w:trPr>
        <w:tc>
          <w:tcPr>
            <w:tcW w:w="6372" w:type="dxa"/>
            <w:vAlign w:val="center"/>
          </w:tcPr>
          <w:p w:rsidR="00265E39" w:rsidRDefault="00BC0C4E">
            <w:pPr>
              <w:jc w:val="center"/>
              <w:rPr>
                <w:rFonts w:ascii="Times New Roman" w:eastAsia="Times New Roman" w:hAnsi="Times New Roman" w:cs="Times New Roman"/>
                <w:b/>
                <w:sz w:val="24"/>
                <w:szCs w:val="24"/>
              </w:rPr>
            </w:pPr>
            <w:bookmarkStart w:id="8" w:name="_heading=h.lnxbz9" w:colFirst="0" w:colLast="0"/>
            <w:bookmarkEnd w:id="8"/>
            <w:r>
              <w:rPr>
                <w:rFonts w:ascii="Times New Roman" w:eastAsia="Times New Roman" w:hAnsi="Times New Roman" w:cs="Times New Roman"/>
                <w:b/>
                <w:sz w:val="24"/>
                <w:szCs w:val="24"/>
              </w:rPr>
              <w:t>Наименование составных частей дисциплины</w:t>
            </w:r>
          </w:p>
        </w:tc>
        <w:tc>
          <w:tcPr>
            <w:tcW w:w="1132" w:type="dxa"/>
            <w:vAlign w:val="center"/>
          </w:tcPr>
          <w:p w:rsidR="00265E39" w:rsidRDefault="00BC0C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272" w:type="dxa"/>
          </w:tcPr>
          <w:p w:rsidR="00265E39" w:rsidRDefault="00BC0C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w:t>
            </w:r>
            <w:proofErr w:type="spellStart"/>
            <w:r>
              <w:rPr>
                <w:rFonts w:ascii="Times New Roman" w:eastAsia="Times New Roman" w:hAnsi="Times New Roman" w:cs="Times New Roman"/>
                <w:b/>
                <w:sz w:val="24"/>
                <w:szCs w:val="24"/>
              </w:rPr>
              <w:t>т.ч</w:t>
            </w:r>
            <w:proofErr w:type="spellEnd"/>
            <w:r>
              <w:rPr>
                <w:rFonts w:ascii="Times New Roman" w:eastAsia="Times New Roman" w:hAnsi="Times New Roman" w:cs="Times New Roman"/>
                <w:b/>
                <w:sz w:val="24"/>
                <w:szCs w:val="24"/>
              </w:rPr>
              <w:t xml:space="preserve">. 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 подготовки</w:t>
            </w:r>
          </w:p>
        </w:tc>
      </w:tr>
      <w:tr w:rsidR="00265E39">
        <w:trPr>
          <w:trHeight w:val="23"/>
        </w:trPr>
        <w:tc>
          <w:tcPr>
            <w:tcW w:w="6372" w:type="dxa"/>
            <w:vAlign w:val="center"/>
          </w:tcPr>
          <w:p w:rsidR="00265E39" w:rsidRDefault="00BC0C4E" w:rsidP="00BC0C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занятия</w:t>
            </w:r>
          </w:p>
        </w:tc>
        <w:tc>
          <w:tcPr>
            <w:tcW w:w="113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27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r>
      <w:tr w:rsidR="00265E39">
        <w:trPr>
          <w:trHeight w:val="23"/>
        </w:trPr>
        <w:tc>
          <w:tcPr>
            <w:tcW w:w="6372" w:type="dxa"/>
            <w:vAlign w:val="center"/>
          </w:tcPr>
          <w:p w:rsidR="00265E39" w:rsidRDefault="00FE14A0" w:rsidP="00FE14A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Индивидуальный проект</w:t>
            </w:r>
          </w:p>
        </w:tc>
        <w:tc>
          <w:tcPr>
            <w:tcW w:w="113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65E39">
        <w:trPr>
          <w:trHeight w:val="23"/>
        </w:trPr>
        <w:tc>
          <w:tcPr>
            <w:tcW w:w="6372" w:type="dxa"/>
            <w:vAlign w:val="center"/>
          </w:tcPr>
          <w:p w:rsidR="00265E39" w:rsidRDefault="00BC0C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13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C0C4E">
        <w:trPr>
          <w:trHeight w:val="23"/>
        </w:trPr>
        <w:tc>
          <w:tcPr>
            <w:tcW w:w="6372" w:type="dxa"/>
            <w:vAlign w:val="center"/>
          </w:tcPr>
          <w:p w:rsidR="00BC0C4E" w:rsidRDefault="00BC0C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w:t>
            </w:r>
          </w:p>
        </w:tc>
        <w:tc>
          <w:tcPr>
            <w:tcW w:w="1132" w:type="dxa"/>
            <w:vAlign w:val="center"/>
          </w:tcPr>
          <w:p w:rsidR="00BC0C4E"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72" w:type="dxa"/>
            <w:vAlign w:val="center"/>
          </w:tcPr>
          <w:p w:rsidR="00BC0C4E"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65E39">
        <w:trPr>
          <w:trHeight w:val="23"/>
        </w:trPr>
        <w:tc>
          <w:tcPr>
            <w:tcW w:w="6372" w:type="dxa"/>
            <w:vAlign w:val="center"/>
          </w:tcPr>
          <w:p w:rsidR="00265E39" w:rsidRDefault="00BC0C4E" w:rsidP="00BC0C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в </w:t>
            </w:r>
            <w:r>
              <w:rPr>
                <w:rFonts w:ascii="Times New Roman" w:eastAsia="Times New Roman" w:hAnsi="Times New Roman" w:cs="Times New Roman"/>
                <w:i/>
                <w:sz w:val="24"/>
                <w:szCs w:val="24"/>
              </w:rPr>
              <w:t>форме экзамена</w:t>
            </w:r>
          </w:p>
        </w:tc>
        <w:tc>
          <w:tcPr>
            <w:tcW w:w="113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72" w:type="dxa"/>
            <w:vAlign w:val="center"/>
          </w:tcPr>
          <w:p w:rsidR="00265E39" w:rsidRDefault="00BC0C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65E39">
        <w:trPr>
          <w:trHeight w:val="23"/>
        </w:trPr>
        <w:tc>
          <w:tcPr>
            <w:tcW w:w="6372" w:type="dxa"/>
            <w:vAlign w:val="center"/>
          </w:tcPr>
          <w:p w:rsidR="00265E39" w:rsidRDefault="00BC0C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132" w:type="dxa"/>
            <w:vAlign w:val="center"/>
          </w:tcPr>
          <w:p w:rsidR="00265E39" w:rsidRDefault="00BC0C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2272" w:type="dxa"/>
            <w:vAlign w:val="center"/>
          </w:tcPr>
          <w:p w:rsidR="00265E39" w:rsidRDefault="00BC0C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bl>
    <w:p w:rsidR="00265E39" w:rsidRDefault="00BC0C4E">
      <w:pPr>
        <w:rPr>
          <w:rFonts w:ascii="Times New Roman" w:eastAsia="Times New Roman" w:hAnsi="Times New Roman" w:cs="Times New Roman"/>
          <w:b/>
          <w:sz w:val="24"/>
          <w:szCs w:val="24"/>
        </w:rPr>
        <w:sectPr w:rsidR="00265E39">
          <w:headerReference w:type="even" r:id="rId11"/>
          <w:headerReference w:type="default" r:id="rId12"/>
          <w:pgSz w:w="11906" w:h="16838"/>
          <w:pgMar w:top="1134" w:right="567" w:bottom="1134" w:left="1701" w:header="709" w:footer="709" w:gutter="0"/>
          <w:cols w:space="720"/>
        </w:sectPr>
      </w:pPr>
      <w:bookmarkStart w:id="9" w:name="_heading=h.35nkun2" w:colFirst="0" w:colLast="0"/>
      <w:bookmarkEnd w:id="9"/>
      <w:r>
        <w:br w:type="page"/>
      </w: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0" w:name="_heading=h.1ksv4uv" w:colFirst="0" w:colLast="0"/>
      <w:bookmarkEnd w:id="10"/>
      <w:r>
        <w:rPr>
          <w:rFonts w:ascii="Times New Roman" w:eastAsia="Times New Roman" w:hAnsi="Times New Roman" w:cs="Times New Roman"/>
          <w:b/>
          <w:color w:val="000000"/>
          <w:sz w:val="24"/>
          <w:szCs w:val="24"/>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4"/>
        <w:gridCol w:w="8594"/>
        <w:gridCol w:w="1295"/>
        <w:gridCol w:w="2123"/>
      </w:tblGrid>
      <w:tr w:rsidR="00BC0C4E" w:rsidRPr="00C14C63" w:rsidTr="00BC0C4E">
        <w:trPr>
          <w:trHeight w:val="20"/>
        </w:trPr>
        <w:tc>
          <w:tcPr>
            <w:tcW w:w="938" w:type="pct"/>
            <w:shd w:val="clear" w:color="auto" w:fill="auto"/>
            <w:vAlign w:val="center"/>
          </w:tcPr>
          <w:p w:rsidR="00BC0C4E" w:rsidRPr="00DE4613" w:rsidRDefault="00BC0C4E" w:rsidP="00BC0C4E">
            <w:pPr>
              <w:spacing w:line="276" w:lineRule="auto"/>
              <w:jc w:val="center"/>
              <w:rPr>
                <w:rFonts w:ascii="Times New Roman" w:eastAsia="Times New Roman" w:hAnsi="Times New Roman" w:cs="Times New Roman"/>
                <w:b/>
              </w:rPr>
            </w:pPr>
            <w:bookmarkStart w:id="11" w:name="_heading=h.2jxsxqh" w:colFirst="0" w:colLast="0"/>
            <w:bookmarkEnd w:id="11"/>
            <w:r w:rsidRPr="00DE4613">
              <w:rPr>
                <w:rFonts w:ascii="Times New Roman" w:eastAsia="Times New Roman" w:hAnsi="Times New Roman" w:cs="Times New Roman"/>
                <w:b/>
                <w:bCs/>
              </w:rPr>
              <w:t>Наименование разделов и тем</w:t>
            </w:r>
          </w:p>
        </w:tc>
        <w:tc>
          <w:tcPr>
            <w:tcW w:w="2906" w:type="pct"/>
            <w:shd w:val="clear" w:color="auto" w:fill="auto"/>
            <w:vAlign w:val="center"/>
          </w:tcPr>
          <w:p w:rsidR="00BC0C4E" w:rsidRPr="00DE4613" w:rsidRDefault="00BC0C4E" w:rsidP="00BC0C4E">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DE4613">
              <w:rPr>
                <w:rFonts w:ascii="Times New Roman" w:eastAsia="Times New Roman" w:hAnsi="Times New Roman" w:cs="Times New Roman"/>
                <w:b/>
                <w:bCs/>
              </w:rPr>
              <w:t>одержание учебного материала, практических занятий</w:t>
            </w:r>
          </w:p>
        </w:tc>
        <w:tc>
          <w:tcPr>
            <w:tcW w:w="438" w:type="pct"/>
            <w:shd w:val="clear" w:color="auto" w:fill="auto"/>
            <w:vAlign w:val="center"/>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Объем часов</w:t>
            </w:r>
          </w:p>
        </w:tc>
        <w:tc>
          <w:tcPr>
            <w:tcW w:w="718" w:type="pct"/>
            <w:shd w:val="clear" w:color="auto" w:fill="auto"/>
            <w:vAlign w:val="center"/>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Формируемые компетенции</w:t>
            </w:r>
          </w:p>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p>
        </w:tc>
      </w:tr>
      <w:tr w:rsidR="00BC0C4E" w:rsidRPr="00C14C63" w:rsidTr="00BC0C4E">
        <w:trPr>
          <w:trHeight w:val="20"/>
        </w:trPr>
        <w:tc>
          <w:tcPr>
            <w:tcW w:w="938" w:type="pct"/>
            <w:shd w:val="clear" w:color="auto" w:fill="auto"/>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1</w:t>
            </w:r>
          </w:p>
        </w:tc>
        <w:tc>
          <w:tcPr>
            <w:tcW w:w="2906" w:type="pct"/>
            <w:shd w:val="clear" w:color="auto" w:fill="auto"/>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2</w:t>
            </w:r>
          </w:p>
        </w:tc>
        <w:tc>
          <w:tcPr>
            <w:tcW w:w="438" w:type="pct"/>
            <w:shd w:val="clear" w:color="auto" w:fill="auto"/>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3</w:t>
            </w:r>
          </w:p>
        </w:tc>
        <w:tc>
          <w:tcPr>
            <w:tcW w:w="718" w:type="pct"/>
            <w:shd w:val="clear" w:color="auto" w:fill="auto"/>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4</w:t>
            </w:r>
          </w:p>
        </w:tc>
      </w:tr>
      <w:tr w:rsidR="00BC0C4E" w:rsidRPr="00C14C63" w:rsidTr="00BC0C4E">
        <w:trPr>
          <w:trHeight w:val="20"/>
        </w:trPr>
        <w:tc>
          <w:tcPr>
            <w:tcW w:w="5000" w:type="pct"/>
            <w:gridSpan w:val="4"/>
            <w:shd w:val="clear" w:color="auto" w:fill="auto"/>
          </w:tcPr>
          <w:p w:rsidR="00BC0C4E" w:rsidRPr="007D28DF" w:rsidRDefault="00BC0C4E"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7D28DF">
              <w:rPr>
                <w:rFonts w:ascii="Times New Roman" w:hAnsi="Times New Roman" w:cs="Times New Roman"/>
                <w:b/>
                <w:sz w:val="24"/>
                <w:szCs w:val="24"/>
              </w:rPr>
              <w:t>Основное содержание</w:t>
            </w:r>
          </w:p>
        </w:tc>
      </w:tr>
      <w:tr w:rsidR="00BC0C4E" w:rsidRPr="00C14C63" w:rsidTr="00BC0C4E">
        <w:trPr>
          <w:trHeight w:val="20"/>
        </w:trPr>
        <w:tc>
          <w:tcPr>
            <w:tcW w:w="3844" w:type="pct"/>
            <w:gridSpan w:val="2"/>
            <w:shd w:val="clear" w:color="auto" w:fill="auto"/>
          </w:tcPr>
          <w:p w:rsidR="00BC0C4E" w:rsidRPr="007D28DF" w:rsidRDefault="00BC0C4E" w:rsidP="006A7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i/>
                <w:sz w:val="24"/>
                <w:szCs w:val="24"/>
              </w:rPr>
            </w:pPr>
            <w:r w:rsidRPr="007D28DF">
              <w:rPr>
                <w:rFonts w:ascii="Times New Roman" w:hAnsi="Times New Roman" w:cs="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BC0C4E" w:rsidRPr="007C7ECB" w:rsidRDefault="00BB1052" w:rsidP="00BC0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12</w:t>
            </w:r>
          </w:p>
        </w:tc>
        <w:tc>
          <w:tcPr>
            <w:tcW w:w="718" w:type="pct"/>
            <w:shd w:val="clear" w:color="auto" w:fill="auto"/>
          </w:tcPr>
          <w:p w:rsidR="00BC0C4E" w:rsidRPr="00382490" w:rsidRDefault="00BC0C4E"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sidR="00BB1052">
              <w:rPr>
                <w:rFonts w:ascii="Times New Roman" w:hAnsi="Times New Roman" w:cs="Times New Roman"/>
                <w:i/>
                <w:sz w:val="24"/>
                <w:szCs w:val="24"/>
              </w:rPr>
              <w:t>05</w:t>
            </w:r>
          </w:p>
        </w:tc>
      </w:tr>
      <w:tr w:rsidR="00BB1052" w:rsidRPr="00C14C63" w:rsidTr="00BC0C4E">
        <w:trPr>
          <w:trHeight w:val="182"/>
        </w:trPr>
        <w:tc>
          <w:tcPr>
            <w:tcW w:w="938" w:type="pct"/>
            <w:vMerge w:val="restart"/>
            <w:shd w:val="clear" w:color="auto" w:fill="auto"/>
          </w:tcPr>
          <w:p w:rsid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7D28DF">
              <w:rPr>
                <w:rFonts w:ascii="Times New Roman" w:hAnsi="Times New Roman" w:cs="Times New Roman"/>
                <w:b/>
                <w:bCs/>
                <w:sz w:val="24"/>
                <w:szCs w:val="24"/>
              </w:rPr>
              <w:t>Тема</w:t>
            </w:r>
            <w:r w:rsidRPr="007D28DF">
              <w:rPr>
                <w:rFonts w:ascii="Times New Roman" w:hAnsi="Times New Roman" w:cs="Times New Roman"/>
                <w:sz w:val="24"/>
                <w:szCs w:val="24"/>
              </w:rPr>
              <w:t xml:space="preserve"> </w:t>
            </w:r>
            <w:r w:rsidRPr="007D28DF">
              <w:rPr>
                <w:rFonts w:ascii="Times New Roman" w:hAnsi="Times New Roman" w:cs="Times New Roman"/>
                <w:b/>
                <w:sz w:val="24"/>
                <w:szCs w:val="24"/>
              </w:rPr>
              <w:t>1.1</w:t>
            </w:r>
            <w:r w:rsidRPr="007D28DF">
              <w:rPr>
                <w:rFonts w:ascii="Times New Roman" w:hAnsi="Times New Roman" w:cs="Times New Roman"/>
                <w:sz w:val="24"/>
                <w:szCs w:val="24"/>
              </w:rPr>
              <w:t>. Основные функции языка в современном обществе</w:t>
            </w:r>
          </w:p>
          <w:p w:rsid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rsid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rsid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rsidR="00BB1052" w:rsidRDefault="00BB1052" w:rsidP="007A7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p w:rsidR="00BB1052" w:rsidRDefault="00BB1052" w:rsidP="007A7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p w:rsidR="00BB1052" w:rsidRDefault="00BB1052" w:rsidP="007A7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p w:rsidR="00BB1052" w:rsidRPr="007D28DF"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tc>
        <w:tc>
          <w:tcPr>
            <w:tcW w:w="2906" w:type="pct"/>
            <w:shd w:val="clear" w:color="auto" w:fill="auto"/>
          </w:tcPr>
          <w:p w:rsidR="00BB1052" w:rsidRPr="007D28DF" w:rsidRDefault="00BB1052" w:rsidP="00BB1052">
            <w:pPr>
              <w:pBdr>
                <w:top w:val="nil"/>
                <w:left w:val="nil"/>
                <w:bottom w:val="nil"/>
                <w:right w:val="nil"/>
                <w:between w:val="nil"/>
              </w:pBdr>
              <w:ind w:right="57"/>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sz w:val="24"/>
                <w:szCs w:val="24"/>
              </w:rPr>
              <w:t>4</w:t>
            </w:r>
          </w:p>
        </w:tc>
        <w:tc>
          <w:tcPr>
            <w:tcW w:w="718" w:type="pct"/>
            <w:shd w:val="clear" w:color="auto" w:fill="auto"/>
          </w:tcPr>
          <w:p w:rsidR="00BB1052" w:rsidRPr="00382490" w:rsidRDefault="00BB1052"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05</w:t>
            </w:r>
          </w:p>
        </w:tc>
      </w:tr>
      <w:tr w:rsidR="00BB1052" w:rsidRPr="00C14C63" w:rsidTr="007A7E66">
        <w:trPr>
          <w:trHeight w:val="1665"/>
        </w:trPr>
        <w:tc>
          <w:tcPr>
            <w:tcW w:w="938" w:type="pct"/>
            <w:vMerge/>
            <w:shd w:val="clear" w:color="auto" w:fill="auto"/>
          </w:tcPr>
          <w:p w:rsidR="00BB1052" w:rsidRPr="00C14C63"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OfficinaSansBookC" w:hAnsi="OfficinaSansBookC"/>
                <w:sz w:val="24"/>
                <w:szCs w:val="24"/>
              </w:rPr>
            </w:pPr>
          </w:p>
        </w:tc>
        <w:tc>
          <w:tcPr>
            <w:tcW w:w="2906" w:type="pct"/>
            <w:shd w:val="clear" w:color="auto" w:fill="auto"/>
          </w:tcPr>
          <w:p w:rsidR="00BB1052" w:rsidRPr="007D28DF" w:rsidRDefault="00BB1052" w:rsidP="00BF73F8">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7D28DF">
              <w:rPr>
                <w:rFonts w:ascii="Times New Roman" w:eastAsiaTheme="minorHAnsi" w:hAnsi="Times New Roman" w:cs="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r>
              <w:rPr>
                <w:rFonts w:ascii="Times New Roman" w:eastAsiaTheme="minorHAnsi" w:hAnsi="Times New Roman" w:cs="Times New Roman"/>
                <w:sz w:val="24"/>
                <w:szCs w:val="24"/>
                <w:lang w:eastAsia="en-US"/>
              </w:rPr>
              <w:t>.</w:t>
            </w:r>
          </w:p>
        </w:tc>
        <w:tc>
          <w:tcPr>
            <w:tcW w:w="438" w:type="pct"/>
            <w:shd w:val="clear" w:color="auto" w:fill="auto"/>
          </w:tcPr>
          <w:p w:rsidR="00BB1052" w:rsidRPr="00E878A3"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FF0000"/>
                <w:sz w:val="24"/>
                <w:szCs w:val="24"/>
              </w:rPr>
            </w:pPr>
          </w:p>
        </w:tc>
        <w:tc>
          <w:tcPr>
            <w:tcW w:w="718" w:type="pct"/>
            <w:vMerge w:val="restart"/>
            <w:shd w:val="clear" w:color="auto" w:fill="auto"/>
          </w:tcPr>
          <w:p w:rsidR="00BB1052" w:rsidRPr="007D28DF" w:rsidRDefault="00BB1052" w:rsidP="0041158F">
            <w:pPr>
              <w:widowControl w:val="0"/>
              <w:pBdr>
                <w:top w:val="nil"/>
                <w:left w:val="nil"/>
                <w:bottom w:val="nil"/>
                <w:right w:val="nil"/>
                <w:between w:val="nil"/>
              </w:pBdr>
              <w:ind w:right="57"/>
              <w:jc w:val="both"/>
              <w:rPr>
                <w:rFonts w:ascii="Times New Roman" w:hAnsi="Times New Roman" w:cs="Times New Roman"/>
                <w:i/>
                <w:sz w:val="24"/>
                <w:szCs w:val="24"/>
              </w:rPr>
            </w:pPr>
            <w:r>
              <w:rPr>
                <w:rFonts w:ascii="Times New Roman" w:hAnsi="Times New Roman" w:cs="Times New Roman"/>
                <w:bCs/>
                <w:color w:val="FF0000"/>
                <w:sz w:val="24"/>
                <w:szCs w:val="24"/>
              </w:rPr>
              <w:t xml:space="preserve"> </w:t>
            </w:r>
          </w:p>
        </w:tc>
      </w:tr>
      <w:tr w:rsidR="00BB1052" w:rsidRPr="00C14C63" w:rsidTr="007A7E66">
        <w:trPr>
          <w:trHeight w:val="234"/>
        </w:trPr>
        <w:tc>
          <w:tcPr>
            <w:tcW w:w="938" w:type="pct"/>
            <w:vMerge/>
            <w:shd w:val="clear" w:color="auto" w:fill="auto"/>
          </w:tcPr>
          <w:p w:rsidR="00BB1052" w:rsidRPr="00C14C63"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OfficinaSansBookC" w:hAnsi="OfficinaSansBookC"/>
                <w:sz w:val="24"/>
                <w:szCs w:val="24"/>
              </w:rPr>
            </w:pPr>
          </w:p>
        </w:tc>
        <w:tc>
          <w:tcPr>
            <w:tcW w:w="2906" w:type="pct"/>
            <w:shd w:val="clear" w:color="auto" w:fill="auto"/>
          </w:tcPr>
          <w:p w:rsidR="00BB1052" w:rsidRPr="007A7E66" w:rsidRDefault="00BB1052" w:rsidP="00BB1052">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B1052" w:rsidRP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B1052">
              <w:rPr>
                <w:rFonts w:ascii="Times New Roman" w:hAnsi="Times New Roman" w:cs="Times New Roman"/>
                <w:b/>
                <w:sz w:val="24"/>
                <w:szCs w:val="24"/>
              </w:rPr>
              <w:t>2</w:t>
            </w:r>
          </w:p>
        </w:tc>
        <w:tc>
          <w:tcPr>
            <w:tcW w:w="718" w:type="pct"/>
            <w:vMerge/>
            <w:shd w:val="clear" w:color="auto" w:fill="auto"/>
          </w:tcPr>
          <w:p w:rsidR="00BB1052" w:rsidRDefault="00BB1052" w:rsidP="0041158F">
            <w:pPr>
              <w:widowControl w:val="0"/>
              <w:pBdr>
                <w:top w:val="nil"/>
                <w:left w:val="nil"/>
                <w:bottom w:val="nil"/>
                <w:right w:val="nil"/>
                <w:between w:val="nil"/>
              </w:pBdr>
              <w:ind w:right="57"/>
              <w:jc w:val="both"/>
              <w:rPr>
                <w:rFonts w:ascii="Times New Roman" w:hAnsi="Times New Roman" w:cs="Times New Roman"/>
                <w:bCs/>
                <w:color w:val="FF0000"/>
                <w:sz w:val="24"/>
                <w:szCs w:val="24"/>
              </w:rPr>
            </w:pPr>
          </w:p>
        </w:tc>
      </w:tr>
      <w:tr w:rsidR="00BB1052" w:rsidRPr="00C14C63" w:rsidTr="007A7E66">
        <w:trPr>
          <w:trHeight w:val="285"/>
        </w:trPr>
        <w:tc>
          <w:tcPr>
            <w:tcW w:w="938" w:type="pct"/>
            <w:vMerge/>
            <w:shd w:val="clear" w:color="auto" w:fill="auto"/>
          </w:tcPr>
          <w:p w:rsidR="00BB1052" w:rsidRPr="00C14C63"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OfficinaSansBookC" w:hAnsi="OfficinaSansBookC"/>
                <w:sz w:val="24"/>
                <w:szCs w:val="24"/>
              </w:rPr>
            </w:pPr>
          </w:p>
        </w:tc>
        <w:tc>
          <w:tcPr>
            <w:tcW w:w="2906" w:type="pct"/>
            <w:shd w:val="clear" w:color="auto" w:fill="auto"/>
          </w:tcPr>
          <w:p w:rsidR="00BB1052" w:rsidRDefault="00BB1052" w:rsidP="007A7E66">
            <w:pPr>
              <w:pBdr>
                <w:top w:val="nil"/>
                <w:left w:val="nil"/>
                <w:bottom w:val="nil"/>
                <w:right w:val="nil"/>
                <w:between w:val="nil"/>
              </w:pBdr>
              <w:ind w:right="5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Практическая работа № 1-2. Основные функции языка и формы их реализации в современном обществе</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BB1052" w:rsidRDefault="00BB1052" w:rsidP="0041158F">
            <w:pPr>
              <w:widowControl w:val="0"/>
              <w:pBdr>
                <w:top w:val="nil"/>
                <w:left w:val="nil"/>
                <w:bottom w:val="nil"/>
                <w:right w:val="nil"/>
                <w:between w:val="nil"/>
              </w:pBdr>
              <w:ind w:right="57"/>
              <w:jc w:val="both"/>
              <w:rPr>
                <w:rFonts w:ascii="Times New Roman" w:hAnsi="Times New Roman" w:cs="Times New Roman"/>
                <w:bCs/>
                <w:color w:val="FF0000"/>
                <w:sz w:val="24"/>
                <w:szCs w:val="24"/>
              </w:rPr>
            </w:pPr>
          </w:p>
        </w:tc>
      </w:tr>
      <w:tr w:rsidR="00BB1052" w:rsidRPr="00C14C63" w:rsidTr="00BB1052">
        <w:trPr>
          <w:trHeight w:val="195"/>
        </w:trPr>
        <w:tc>
          <w:tcPr>
            <w:tcW w:w="938" w:type="pct"/>
            <w:vMerge w:val="restart"/>
            <w:shd w:val="clear" w:color="auto" w:fill="auto"/>
          </w:tcPr>
          <w:p w:rsidR="00BB1052" w:rsidRPr="00C14C63"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OfficinaSansBookC" w:hAnsi="OfficinaSansBookC"/>
                <w:sz w:val="24"/>
                <w:szCs w:val="24"/>
              </w:rPr>
            </w:pPr>
            <w:r w:rsidRPr="007D28DF">
              <w:rPr>
                <w:rFonts w:ascii="Times New Roman" w:hAnsi="Times New Roman" w:cs="Times New Roman"/>
                <w:b/>
                <w:bCs/>
                <w:sz w:val="24"/>
                <w:szCs w:val="24"/>
              </w:rPr>
              <w:t xml:space="preserve">Тема </w:t>
            </w:r>
            <w:r w:rsidRPr="007D28DF">
              <w:rPr>
                <w:rFonts w:ascii="Times New Roman" w:hAnsi="Times New Roman" w:cs="Times New Roman"/>
                <w:b/>
                <w:sz w:val="24"/>
                <w:szCs w:val="24"/>
              </w:rPr>
              <w:t>1.2</w:t>
            </w:r>
            <w:r w:rsidRPr="007D28DF">
              <w:rPr>
                <w:rFonts w:ascii="Times New Roman" w:hAnsi="Times New Roman" w:cs="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BB1052" w:rsidRPr="007D28DF" w:rsidRDefault="00BB1052" w:rsidP="00BB1052">
            <w:pPr>
              <w:pBdr>
                <w:top w:val="nil"/>
                <w:left w:val="nil"/>
                <w:bottom w:val="nil"/>
                <w:right w:val="nil"/>
                <w:between w:val="nil"/>
              </w:pBdr>
              <w:ind w:right="57"/>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18" w:type="pct"/>
            <w:shd w:val="clear" w:color="auto" w:fill="auto"/>
          </w:tcPr>
          <w:p w:rsidR="00BB1052" w:rsidRPr="00382490" w:rsidRDefault="00BB1052"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05</w:t>
            </w:r>
          </w:p>
        </w:tc>
      </w:tr>
      <w:tr w:rsidR="00BB1052" w:rsidRPr="00C14C63" w:rsidTr="00BB1052">
        <w:trPr>
          <w:trHeight w:val="1725"/>
        </w:trPr>
        <w:tc>
          <w:tcPr>
            <w:tcW w:w="938" w:type="pct"/>
            <w:vMerge/>
            <w:shd w:val="clear" w:color="auto" w:fill="auto"/>
          </w:tcPr>
          <w:p w:rsidR="00BB1052" w:rsidRPr="007D28DF"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bCs/>
                <w:sz w:val="24"/>
                <w:szCs w:val="24"/>
              </w:rPr>
            </w:pPr>
          </w:p>
        </w:tc>
        <w:tc>
          <w:tcPr>
            <w:tcW w:w="2906" w:type="pct"/>
            <w:shd w:val="clear" w:color="auto" w:fill="auto"/>
          </w:tcPr>
          <w:p w:rsidR="00BB1052" w:rsidRPr="007D28DF" w:rsidRDefault="00BB1052" w:rsidP="00BB1052">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Происхождение русского языка. Индоевропейская языковая семья. Этапы формирования русской лексики</w:t>
            </w:r>
            <w:r>
              <w:rPr>
                <w:rFonts w:ascii="Times New Roman" w:hAnsi="Times New Roman" w:cs="Times New Roman"/>
                <w:color w:val="000000"/>
                <w:sz w:val="24"/>
                <w:szCs w:val="24"/>
              </w:rPr>
              <w:t>.</w:t>
            </w:r>
          </w:p>
          <w:p w:rsidR="00BB1052" w:rsidRPr="007D28DF" w:rsidRDefault="00BB1052" w:rsidP="00BB1052">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Заимствования из различных языков как п</w:t>
            </w:r>
            <w:r>
              <w:rPr>
                <w:rFonts w:ascii="Times New Roman" w:hAnsi="Times New Roman" w:cs="Times New Roman"/>
                <w:color w:val="000000"/>
                <w:sz w:val="24"/>
                <w:szCs w:val="24"/>
              </w:rPr>
              <w:t xml:space="preserve">оказатель межкультурных связей. </w:t>
            </w:r>
            <w:r w:rsidRPr="007D28DF">
              <w:rPr>
                <w:rFonts w:ascii="Times New Roman" w:hAnsi="Times New Roman" w:cs="Times New Roman"/>
                <w:color w:val="000000"/>
                <w:sz w:val="24"/>
                <w:szCs w:val="24"/>
              </w:rPr>
              <w:t xml:space="preserve">Признаки заимствованного слова. Этапы освоения заимствованных слов. </w:t>
            </w:r>
          </w:p>
          <w:p w:rsidR="00BB1052" w:rsidRDefault="00BB1052" w:rsidP="00BB1052">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shd w:val="clear" w:color="auto" w:fill="auto"/>
          </w:tcPr>
          <w:p w:rsidR="00BB1052" w:rsidRDefault="00BB1052" w:rsidP="0041158F">
            <w:pPr>
              <w:widowControl w:val="0"/>
              <w:pBdr>
                <w:top w:val="nil"/>
                <w:left w:val="nil"/>
                <w:bottom w:val="nil"/>
                <w:right w:val="nil"/>
                <w:between w:val="nil"/>
              </w:pBdr>
              <w:ind w:right="57"/>
              <w:jc w:val="both"/>
              <w:rPr>
                <w:rFonts w:ascii="Times New Roman" w:hAnsi="Times New Roman" w:cs="Times New Roman"/>
                <w:bCs/>
                <w:color w:val="FF0000"/>
                <w:sz w:val="24"/>
                <w:szCs w:val="24"/>
              </w:rPr>
            </w:pPr>
          </w:p>
        </w:tc>
      </w:tr>
      <w:tr w:rsidR="00BB1052" w:rsidRPr="00C14C63" w:rsidTr="00BC0C4E">
        <w:trPr>
          <w:trHeight w:val="323"/>
        </w:trPr>
        <w:tc>
          <w:tcPr>
            <w:tcW w:w="938" w:type="pct"/>
            <w:vMerge/>
            <w:shd w:val="clear" w:color="auto" w:fill="auto"/>
          </w:tcPr>
          <w:p w:rsidR="00BB1052" w:rsidRPr="00C14C63" w:rsidRDefault="00BB1052" w:rsidP="0041158F">
            <w:pPr>
              <w:widowControl w:val="0"/>
              <w:pBdr>
                <w:top w:val="nil"/>
                <w:left w:val="nil"/>
                <w:bottom w:val="nil"/>
                <w:right w:val="nil"/>
                <w:between w:val="nil"/>
              </w:pBdr>
              <w:ind w:left="57" w:right="57"/>
              <w:rPr>
                <w:rFonts w:ascii="OfficinaSansBookC" w:hAnsi="OfficinaSansBookC"/>
                <w:i/>
                <w:sz w:val="24"/>
                <w:szCs w:val="24"/>
              </w:rPr>
            </w:pPr>
          </w:p>
        </w:tc>
        <w:tc>
          <w:tcPr>
            <w:tcW w:w="2906" w:type="pct"/>
            <w:shd w:val="clear" w:color="auto" w:fill="auto"/>
          </w:tcPr>
          <w:p w:rsidR="00BB1052" w:rsidRPr="007A7E66" w:rsidRDefault="00BB1052" w:rsidP="00BB1052">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B1052" w:rsidRPr="00BB1052"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B1052">
              <w:rPr>
                <w:rFonts w:ascii="Times New Roman" w:hAnsi="Times New Roman" w:cs="Times New Roman"/>
                <w:b/>
                <w:sz w:val="24"/>
                <w:szCs w:val="24"/>
              </w:rPr>
              <w:t>2</w:t>
            </w:r>
          </w:p>
        </w:tc>
        <w:tc>
          <w:tcPr>
            <w:tcW w:w="718" w:type="pct"/>
            <w:shd w:val="clear" w:color="auto" w:fill="auto"/>
          </w:tcPr>
          <w:p w:rsidR="00BB1052" w:rsidRPr="00382490" w:rsidRDefault="00BB1052"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05</w:t>
            </w:r>
          </w:p>
        </w:tc>
      </w:tr>
      <w:tr w:rsidR="00BB1052" w:rsidRPr="00C14C63" w:rsidTr="00BC0C4E">
        <w:trPr>
          <w:trHeight w:val="420"/>
        </w:trPr>
        <w:tc>
          <w:tcPr>
            <w:tcW w:w="938" w:type="pct"/>
            <w:vMerge/>
            <w:shd w:val="clear" w:color="auto" w:fill="auto"/>
          </w:tcPr>
          <w:p w:rsidR="00BB1052" w:rsidRPr="00C14C63" w:rsidRDefault="00BB1052" w:rsidP="0041158F">
            <w:pPr>
              <w:widowControl w:val="0"/>
              <w:pBdr>
                <w:top w:val="nil"/>
                <w:left w:val="nil"/>
                <w:bottom w:val="nil"/>
                <w:right w:val="nil"/>
                <w:between w:val="nil"/>
              </w:pBdr>
              <w:ind w:left="57" w:right="57"/>
              <w:rPr>
                <w:rFonts w:ascii="OfficinaSansBookC" w:hAnsi="OfficinaSansBookC"/>
                <w:i/>
                <w:sz w:val="24"/>
                <w:szCs w:val="24"/>
              </w:rPr>
            </w:pPr>
          </w:p>
        </w:tc>
        <w:tc>
          <w:tcPr>
            <w:tcW w:w="2906" w:type="pct"/>
            <w:shd w:val="clear" w:color="auto" w:fill="auto"/>
          </w:tcPr>
          <w:p w:rsidR="00BB1052" w:rsidRPr="007D28DF" w:rsidRDefault="00FE26D7" w:rsidP="0041158F">
            <w:pPr>
              <w:pBdr>
                <w:top w:val="nil"/>
                <w:left w:val="nil"/>
                <w:bottom w:val="nil"/>
                <w:right w:val="nil"/>
                <w:between w:val="nil"/>
              </w:pBdr>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t>Практическая работа</w:t>
            </w:r>
            <w:r w:rsidR="00BB1052">
              <w:rPr>
                <w:rFonts w:ascii="Times New Roman" w:hAnsi="Times New Roman" w:cs="Times New Roman"/>
                <w:color w:val="000000"/>
                <w:sz w:val="24"/>
                <w:szCs w:val="24"/>
              </w:rPr>
              <w:t xml:space="preserve"> № 3-4. </w:t>
            </w:r>
            <w:r w:rsidR="00BB1052" w:rsidRPr="007D28DF">
              <w:rPr>
                <w:rFonts w:ascii="Times New Roman" w:hAnsi="Times New Roman" w:cs="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BB1052" w:rsidRPr="007C7ECB" w:rsidRDefault="00F62E3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shd w:val="clear" w:color="auto" w:fill="auto"/>
          </w:tcPr>
          <w:p w:rsidR="00BB1052" w:rsidRPr="00D5211B" w:rsidRDefault="00BB1052" w:rsidP="0041158F">
            <w:pPr>
              <w:widowControl w:val="0"/>
              <w:ind w:right="57"/>
              <w:rPr>
                <w:rFonts w:ascii="Times New Roman" w:hAnsi="Times New Roman" w:cs="Times New Roman"/>
                <w:bCs/>
                <w:sz w:val="24"/>
                <w:szCs w:val="24"/>
              </w:rPr>
            </w:pPr>
            <w:r>
              <w:rPr>
                <w:rFonts w:ascii="Times New Roman" w:hAnsi="Times New Roman" w:cs="Times New Roman"/>
                <w:bCs/>
                <w:sz w:val="24"/>
                <w:szCs w:val="24"/>
              </w:rPr>
              <w:t xml:space="preserve"> </w:t>
            </w:r>
          </w:p>
        </w:tc>
      </w:tr>
      <w:tr w:rsidR="00BB1052" w:rsidRPr="007D28DF" w:rsidTr="00BC0C4E">
        <w:trPr>
          <w:trHeight w:val="20"/>
        </w:trPr>
        <w:tc>
          <w:tcPr>
            <w:tcW w:w="938" w:type="pct"/>
            <w:vMerge w:val="restart"/>
            <w:shd w:val="clear" w:color="auto" w:fill="auto"/>
          </w:tcPr>
          <w:p w:rsidR="00BB1052" w:rsidRPr="007D28DF" w:rsidRDefault="00BB1052" w:rsidP="0041158F">
            <w:pPr>
              <w:widowControl w:val="0"/>
              <w:pBdr>
                <w:top w:val="nil"/>
                <w:left w:val="nil"/>
                <w:bottom w:val="nil"/>
                <w:right w:val="nil"/>
                <w:between w:val="nil"/>
              </w:pBdr>
              <w:ind w:left="57" w:right="57"/>
              <w:rPr>
                <w:rFonts w:ascii="Times New Roman" w:hAnsi="Times New Roman" w:cs="Times New Roman"/>
                <w:sz w:val="24"/>
                <w:szCs w:val="24"/>
              </w:rPr>
            </w:pPr>
            <w:r w:rsidRPr="007D28DF">
              <w:rPr>
                <w:rFonts w:ascii="Times New Roman" w:hAnsi="Times New Roman" w:cs="Times New Roman"/>
                <w:b/>
                <w:bCs/>
                <w:sz w:val="24"/>
                <w:szCs w:val="24"/>
              </w:rPr>
              <w:t>Тема 1.3.</w:t>
            </w:r>
            <w:r w:rsidRPr="007D28DF">
              <w:rPr>
                <w:rFonts w:ascii="Times New Roman" w:hAnsi="Times New Roman" w:cs="Times New Roman"/>
                <w:sz w:val="24"/>
                <w:szCs w:val="24"/>
              </w:rPr>
              <w:t xml:space="preserve"> Язык как система знаков</w:t>
            </w:r>
          </w:p>
        </w:tc>
        <w:tc>
          <w:tcPr>
            <w:tcW w:w="2906" w:type="pct"/>
            <w:shd w:val="clear" w:color="auto" w:fill="auto"/>
          </w:tcPr>
          <w:p w:rsidR="00BB1052" w:rsidRPr="007D28DF" w:rsidRDefault="00BB1052" w:rsidP="0041158F">
            <w:pPr>
              <w:pBdr>
                <w:top w:val="nil"/>
                <w:left w:val="nil"/>
                <w:bottom w:val="nil"/>
                <w:right w:val="nil"/>
                <w:between w:val="nil"/>
              </w:pBdr>
              <w:ind w:left="57" w:right="57"/>
              <w:jc w:val="both"/>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4</w:t>
            </w:r>
          </w:p>
        </w:tc>
        <w:tc>
          <w:tcPr>
            <w:tcW w:w="718" w:type="pct"/>
            <w:shd w:val="clear" w:color="auto" w:fill="auto"/>
          </w:tcPr>
          <w:p w:rsidR="00BB1052" w:rsidRPr="00382490" w:rsidRDefault="00BB1052"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05</w:t>
            </w:r>
          </w:p>
        </w:tc>
      </w:tr>
      <w:tr w:rsidR="00BB1052" w:rsidRPr="007D28DF" w:rsidTr="00BB1052">
        <w:trPr>
          <w:trHeight w:val="255"/>
        </w:trPr>
        <w:tc>
          <w:tcPr>
            <w:tcW w:w="938" w:type="pct"/>
            <w:vMerge/>
            <w:shd w:val="clear" w:color="auto" w:fill="auto"/>
          </w:tcPr>
          <w:p w:rsidR="00BB1052" w:rsidRPr="007D28DF" w:rsidRDefault="00BB1052"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B1052" w:rsidRPr="00BB1052" w:rsidRDefault="00BB1052" w:rsidP="00BB1052">
            <w:pPr>
              <w:pBdr>
                <w:top w:val="nil"/>
                <w:left w:val="nil"/>
                <w:bottom w:val="nil"/>
                <w:right w:val="nil"/>
                <w:between w:val="nil"/>
              </w:pBdr>
              <w:ind w:left="57" w:right="57"/>
              <w:jc w:val="both"/>
              <w:rPr>
                <w:rFonts w:ascii="Times New Roman" w:hAnsi="Times New Roman" w:cs="Times New Roman"/>
                <w:sz w:val="24"/>
                <w:szCs w:val="24"/>
              </w:rPr>
            </w:pPr>
            <w:r w:rsidRPr="007D28DF">
              <w:rPr>
                <w:rFonts w:ascii="Times New Roman" w:hAnsi="Times New Roman" w:cs="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BB1052" w:rsidRPr="007C7ECB" w:rsidRDefault="00BB1052" w:rsidP="00E878A3">
            <w:pPr>
              <w:widowControl w:val="0"/>
              <w:pBdr>
                <w:top w:val="nil"/>
                <w:left w:val="nil"/>
                <w:bottom w:val="nil"/>
                <w:right w:val="nil"/>
                <w:between w:val="nil"/>
              </w:pBdr>
              <w:ind w:left="57" w:right="57"/>
              <w:jc w:val="center"/>
              <w:rPr>
                <w:rFonts w:ascii="Times New Roman" w:hAnsi="Times New Roman" w:cs="Times New Roman"/>
                <w:sz w:val="24"/>
                <w:szCs w:val="24"/>
              </w:rPr>
            </w:pPr>
          </w:p>
        </w:tc>
        <w:tc>
          <w:tcPr>
            <w:tcW w:w="718" w:type="pct"/>
            <w:shd w:val="clear" w:color="auto" w:fill="auto"/>
          </w:tcPr>
          <w:p w:rsidR="00BB1052" w:rsidRPr="007D28DF" w:rsidRDefault="00BB1052" w:rsidP="0041158F">
            <w:pPr>
              <w:widowControl w:val="0"/>
              <w:pBdr>
                <w:top w:val="nil"/>
                <w:left w:val="nil"/>
                <w:bottom w:val="nil"/>
                <w:right w:val="nil"/>
                <w:between w:val="nil"/>
              </w:pBdr>
              <w:ind w:right="57"/>
              <w:rPr>
                <w:rFonts w:ascii="Times New Roman" w:hAnsi="Times New Roman" w:cs="Times New Roman"/>
                <w:i/>
                <w:sz w:val="24"/>
                <w:szCs w:val="24"/>
              </w:rPr>
            </w:pPr>
          </w:p>
        </w:tc>
      </w:tr>
      <w:tr w:rsidR="00BB1052" w:rsidRPr="007D28DF" w:rsidTr="00BB1052">
        <w:trPr>
          <w:trHeight w:val="278"/>
        </w:trPr>
        <w:tc>
          <w:tcPr>
            <w:tcW w:w="938" w:type="pct"/>
            <w:vMerge/>
            <w:shd w:val="clear" w:color="auto" w:fill="auto"/>
          </w:tcPr>
          <w:p w:rsidR="00BB1052" w:rsidRPr="007D28DF" w:rsidRDefault="00BB1052"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B1052" w:rsidRPr="007A7E66" w:rsidRDefault="00BB1052" w:rsidP="00BB1052">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B1052" w:rsidRPr="00BB1052" w:rsidRDefault="00BB1052" w:rsidP="00BB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B1052">
              <w:rPr>
                <w:rFonts w:ascii="Times New Roman" w:hAnsi="Times New Roman" w:cs="Times New Roman"/>
                <w:b/>
                <w:sz w:val="24"/>
                <w:szCs w:val="24"/>
              </w:rPr>
              <w:t xml:space="preserve">2 </w:t>
            </w:r>
          </w:p>
        </w:tc>
        <w:tc>
          <w:tcPr>
            <w:tcW w:w="718" w:type="pct"/>
            <w:vMerge w:val="restart"/>
            <w:shd w:val="clear" w:color="auto" w:fill="auto"/>
          </w:tcPr>
          <w:p w:rsidR="00BB1052" w:rsidRDefault="00BB1052" w:rsidP="0041158F">
            <w:pPr>
              <w:widowControl w:val="0"/>
              <w:pBdr>
                <w:top w:val="nil"/>
                <w:left w:val="nil"/>
                <w:bottom w:val="nil"/>
                <w:right w:val="nil"/>
                <w:between w:val="nil"/>
              </w:pBdr>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B1052" w:rsidRDefault="00BB1052" w:rsidP="0041158F">
            <w:pPr>
              <w:widowControl w:val="0"/>
              <w:pBdr>
                <w:top w:val="nil"/>
                <w:left w:val="nil"/>
                <w:bottom w:val="nil"/>
                <w:right w:val="nil"/>
                <w:between w:val="nil"/>
              </w:pBdr>
              <w:ind w:right="57"/>
              <w:rPr>
                <w:rFonts w:ascii="Times New Roman" w:hAnsi="Times New Roman" w:cs="Times New Roman"/>
                <w:bCs/>
                <w:sz w:val="24"/>
                <w:szCs w:val="24"/>
              </w:rPr>
            </w:pPr>
          </w:p>
        </w:tc>
      </w:tr>
      <w:tr w:rsidR="00BB1052" w:rsidRPr="007D28DF" w:rsidTr="00BB1052">
        <w:trPr>
          <w:trHeight w:val="410"/>
        </w:trPr>
        <w:tc>
          <w:tcPr>
            <w:tcW w:w="938" w:type="pct"/>
            <w:vMerge/>
            <w:shd w:val="clear" w:color="auto" w:fill="auto"/>
          </w:tcPr>
          <w:p w:rsidR="00BB1052" w:rsidRPr="007D28DF" w:rsidRDefault="00BB1052"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B1052" w:rsidRDefault="00FE26D7" w:rsidP="0041158F">
            <w:pPr>
              <w:pBdr>
                <w:top w:val="nil"/>
                <w:left w:val="nil"/>
                <w:bottom w:val="nil"/>
                <w:right w:val="nil"/>
                <w:between w:val="nil"/>
              </w:pBdr>
              <w:ind w:right="57"/>
              <w:jc w:val="both"/>
              <w:rPr>
                <w:rFonts w:ascii="Times New Roman" w:hAnsi="Times New Roman" w:cs="Times New Roman"/>
                <w:sz w:val="24"/>
                <w:szCs w:val="24"/>
              </w:rPr>
            </w:pPr>
            <w:r>
              <w:rPr>
                <w:rFonts w:ascii="Times New Roman" w:hAnsi="Times New Roman" w:cs="Times New Roman"/>
                <w:sz w:val="24"/>
                <w:szCs w:val="24"/>
              </w:rPr>
              <w:t>Практическая работа</w:t>
            </w:r>
            <w:r w:rsidR="00BB1052">
              <w:rPr>
                <w:rFonts w:ascii="Times New Roman" w:hAnsi="Times New Roman" w:cs="Times New Roman"/>
                <w:sz w:val="24"/>
                <w:szCs w:val="24"/>
              </w:rPr>
              <w:t xml:space="preserve">  № 5-6.</w:t>
            </w:r>
            <w:r w:rsidR="00BB1052" w:rsidRPr="007D28DF">
              <w:rPr>
                <w:rFonts w:ascii="Times New Roman" w:hAnsi="Times New Roman" w:cs="Times New Roman"/>
                <w:sz w:val="24"/>
                <w:szCs w:val="24"/>
              </w:rPr>
              <w:t>Принципы русской орфографии</w:t>
            </w:r>
          </w:p>
          <w:p w:rsidR="00526997" w:rsidRPr="00526997" w:rsidRDefault="00526997" w:rsidP="0041158F">
            <w:pPr>
              <w:pBdr>
                <w:top w:val="nil"/>
                <w:left w:val="nil"/>
                <w:bottom w:val="nil"/>
                <w:right w:val="nil"/>
                <w:between w:val="nil"/>
              </w:pBdr>
              <w:ind w:right="57"/>
              <w:jc w:val="both"/>
              <w:rPr>
                <w:rFonts w:ascii="Times New Roman" w:hAnsi="Times New Roman" w:cs="Times New Roman"/>
                <w:b/>
                <w:i/>
                <w:sz w:val="24"/>
                <w:szCs w:val="24"/>
              </w:rPr>
            </w:pPr>
            <w:r w:rsidRPr="00526997">
              <w:rPr>
                <w:rFonts w:ascii="Times New Roman" w:hAnsi="Times New Roman" w:cs="Times New Roman"/>
                <w:b/>
                <w:i/>
                <w:sz w:val="24"/>
                <w:szCs w:val="24"/>
              </w:rPr>
              <w:t>Контрольная работа по разделу № 1</w:t>
            </w:r>
          </w:p>
        </w:tc>
        <w:tc>
          <w:tcPr>
            <w:tcW w:w="438" w:type="pct"/>
            <w:shd w:val="clear" w:color="auto" w:fill="auto"/>
          </w:tcPr>
          <w:p w:rsidR="00BB1052" w:rsidRPr="007C7ECB"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shd w:val="clear" w:color="auto" w:fill="auto"/>
          </w:tcPr>
          <w:p w:rsidR="00BB1052" w:rsidRDefault="00BB1052" w:rsidP="0041158F">
            <w:pPr>
              <w:widowControl w:val="0"/>
              <w:pBdr>
                <w:top w:val="nil"/>
                <w:left w:val="nil"/>
                <w:bottom w:val="nil"/>
                <w:right w:val="nil"/>
                <w:between w:val="nil"/>
              </w:pBdr>
              <w:ind w:left="57" w:right="57"/>
              <w:rPr>
                <w:rFonts w:ascii="Times New Roman" w:hAnsi="Times New Roman" w:cs="Times New Roman"/>
                <w:bCs/>
                <w:sz w:val="24"/>
                <w:szCs w:val="24"/>
              </w:rPr>
            </w:pPr>
          </w:p>
        </w:tc>
      </w:tr>
      <w:tr w:rsidR="00BB1052" w:rsidRPr="007D28DF" w:rsidTr="00BC0C4E">
        <w:trPr>
          <w:trHeight w:val="20"/>
        </w:trPr>
        <w:tc>
          <w:tcPr>
            <w:tcW w:w="3844" w:type="pct"/>
            <w:gridSpan w:val="2"/>
            <w:shd w:val="clear" w:color="auto" w:fill="auto"/>
          </w:tcPr>
          <w:p w:rsidR="00BB1052" w:rsidRPr="007D28DF"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7D28DF">
              <w:rPr>
                <w:rFonts w:ascii="Times New Roman" w:hAnsi="Times New Roman" w:cs="Times New Roman"/>
                <w:b/>
                <w:sz w:val="24"/>
                <w:szCs w:val="24"/>
              </w:rPr>
              <w:t>Раздел 2. Фонетика, морфология и орфография</w:t>
            </w:r>
          </w:p>
        </w:tc>
        <w:tc>
          <w:tcPr>
            <w:tcW w:w="438" w:type="pct"/>
            <w:shd w:val="clear" w:color="auto" w:fill="auto"/>
          </w:tcPr>
          <w:p w:rsidR="00BB1052" w:rsidRPr="007C7ECB" w:rsidRDefault="00BB1052" w:rsidP="00D20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r w:rsidR="00D20DFB">
              <w:rPr>
                <w:rFonts w:ascii="Times New Roman" w:hAnsi="Times New Roman" w:cs="Times New Roman"/>
                <w:b/>
                <w:sz w:val="24"/>
                <w:szCs w:val="24"/>
              </w:rPr>
              <w:t>0</w:t>
            </w:r>
          </w:p>
        </w:tc>
        <w:tc>
          <w:tcPr>
            <w:tcW w:w="718" w:type="pct"/>
            <w:shd w:val="clear" w:color="auto" w:fill="auto"/>
          </w:tcPr>
          <w:p w:rsidR="00BB1052" w:rsidRPr="007D28DF" w:rsidRDefault="00BB1052"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B1052" w:rsidRPr="007D28DF" w:rsidTr="00BC0C4E">
        <w:trPr>
          <w:trHeight w:val="20"/>
        </w:trPr>
        <w:tc>
          <w:tcPr>
            <w:tcW w:w="938" w:type="pct"/>
            <w:vMerge w:val="restart"/>
            <w:shd w:val="clear" w:color="auto" w:fill="auto"/>
          </w:tcPr>
          <w:p w:rsidR="00BB1052" w:rsidRDefault="00BB1052" w:rsidP="00BB1052">
            <w:pPr>
              <w:widowControl w:val="0"/>
              <w:pBdr>
                <w:top w:val="nil"/>
                <w:left w:val="nil"/>
                <w:bottom w:val="nil"/>
                <w:right w:val="nil"/>
                <w:between w:val="nil"/>
              </w:pBdr>
              <w:ind w:right="57"/>
              <w:rPr>
                <w:rFonts w:ascii="Times New Roman" w:hAnsi="Times New Roman" w:cs="Times New Roman"/>
                <w:b/>
                <w:bCs/>
                <w:color w:val="000000"/>
                <w:sz w:val="24"/>
                <w:szCs w:val="24"/>
              </w:rPr>
            </w:pPr>
            <w:r w:rsidRPr="007D28DF">
              <w:rPr>
                <w:rFonts w:ascii="Times New Roman" w:hAnsi="Times New Roman" w:cs="Times New Roman"/>
                <w:b/>
                <w:bCs/>
                <w:color w:val="000000"/>
                <w:sz w:val="24"/>
                <w:szCs w:val="24"/>
              </w:rPr>
              <w:t>Тема 2.1</w:t>
            </w:r>
            <w:r w:rsidRPr="007D28DF">
              <w:rPr>
                <w:rFonts w:ascii="Times New Roman" w:hAnsi="Times New Roman" w:cs="Times New Roman"/>
                <w:color w:val="000000"/>
                <w:sz w:val="24"/>
                <w:szCs w:val="24"/>
              </w:rPr>
              <w:t>. Фонетика и орфоэпия</w:t>
            </w:r>
            <w:r w:rsidRPr="007D28DF">
              <w:rPr>
                <w:rFonts w:ascii="Times New Roman" w:hAnsi="Times New Roman" w:cs="Times New Roman"/>
                <w:b/>
                <w:bCs/>
                <w:color w:val="000000"/>
                <w:sz w:val="24"/>
                <w:szCs w:val="24"/>
              </w:rPr>
              <w:t xml:space="preserve"> </w:t>
            </w:r>
          </w:p>
          <w:p w:rsidR="00BB1052" w:rsidRDefault="00BB1052"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p w:rsidR="00BB1052" w:rsidRDefault="00BB1052"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p w:rsidR="00BB1052" w:rsidRDefault="00BB1052"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p w:rsidR="00FE26D7" w:rsidRDefault="00FE26D7"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p w:rsidR="00FE26D7" w:rsidRDefault="00FE26D7"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p w:rsidR="00BB1052" w:rsidRPr="007D28DF" w:rsidRDefault="00BB1052" w:rsidP="0041158F">
            <w:pPr>
              <w:widowControl w:val="0"/>
              <w:pBdr>
                <w:top w:val="nil"/>
                <w:left w:val="nil"/>
                <w:bottom w:val="nil"/>
                <w:right w:val="nil"/>
                <w:between w:val="nil"/>
              </w:pBdr>
              <w:ind w:left="57" w:right="57"/>
              <w:rPr>
                <w:rFonts w:ascii="Times New Roman" w:hAnsi="Times New Roman" w:cs="Times New Roman"/>
                <w:sz w:val="24"/>
                <w:szCs w:val="24"/>
              </w:rPr>
            </w:pPr>
          </w:p>
        </w:tc>
        <w:tc>
          <w:tcPr>
            <w:tcW w:w="2906" w:type="pct"/>
            <w:shd w:val="clear" w:color="auto" w:fill="auto"/>
          </w:tcPr>
          <w:p w:rsidR="00BB1052" w:rsidRPr="007D28DF" w:rsidRDefault="00BB1052" w:rsidP="00FE26D7">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B1052" w:rsidRPr="00382490" w:rsidRDefault="00BB1052" w:rsidP="00D20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w:t>
            </w:r>
            <w:r w:rsidR="00D20DFB">
              <w:rPr>
                <w:rFonts w:ascii="Times New Roman" w:hAnsi="Times New Roman" w:cs="Times New Roman"/>
                <w:b/>
                <w:sz w:val="24"/>
                <w:szCs w:val="24"/>
              </w:rPr>
              <w:t>3</w:t>
            </w:r>
          </w:p>
        </w:tc>
        <w:tc>
          <w:tcPr>
            <w:tcW w:w="718" w:type="pct"/>
            <w:shd w:val="clear" w:color="auto" w:fill="auto"/>
          </w:tcPr>
          <w:p w:rsidR="00BB1052" w:rsidRPr="007D28DF" w:rsidRDefault="00BB1052"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B1052" w:rsidRPr="007D28DF" w:rsidTr="00FE26D7">
        <w:trPr>
          <w:trHeight w:val="1386"/>
        </w:trPr>
        <w:tc>
          <w:tcPr>
            <w:tcW w:w="938" w:type="pct"/>
            <w:vMerge/>
            <w:shd w:val="clear" w:color="auto" w:fill="auto"/>
          </w:tcPr>
          <w:p w:rsidR="00BB1052" w:rsidRPr="007D28DF" w:rsidRDefault="00BB1052"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B1052" w:rsidRPr="007D28DF" w:rsidRDefault="00BB1052" w:rsidP="00BB1052">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 xml:space="preserve">Фонетика и орфоэпия. Соотношение </w:t>
            </w:r>
            <w:r>
              <w:rPr>
                <w:rFonts w:ascii="Times New Roman" w:hAnsi="Times New Roman" w:cs="Times New Roman"/>
                <w:color w:val="000000"/>
                <w:sz w:val="24"/>
                <w:szCs w:val="24"/>
              </w:rPr>
              <w:t>звука и фонемы, звука и буквы. Ч</w:t>
            </w:r>
            <w:r w:rsidRPr="007D28DF">
              <w:rPr>
                <w:rFonts w:ascii="Times New Roman" w:hAnsi="Times New Roman" w:cs="Times New Roman"/>
                <w:color w:val="000000"/>
                <w:sz w:val="24"/>
                <w:szCs w:val="24"/>
              </w:rPr>
              <w:t xml:space="preserve">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438" w:type="pct"/>
            <w:shd w:val="clear" w:color="auto" w:fill="auto"/>
          </w:tcPr>
          <w:p w:rsidR="00BB1052" w:rsidRPr="00382490" w:rsidRDefault="00BB105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B1052" w:rsidRDefault="00BB1052" w:rsidP="00F41DA6">
            <w:pPr>
              <w:tabs>
                <w:tab w:val="left" w:pos="810"/>
              </w:tabs>
              <w:jc w:val="center"/>
              <w:rPr>
                <w:rFonts w:ascii="Times New Roman" w:eastAsia="OfficinaSansBookC" w:hAnsi="Times New Roman"/>
                <w:sz w:val="24"/>
                <w:szCs w:val="24"/>
                <w:highlight w:val="white"/>
              </w:rPr>
            </w:pPr>
          </w:p>
          <w:p w:rsidR="00BB1052" w:rsidRPr="00C32886" w:rsidRDefault="00BB1052" w:rsidP="00F41DA6">
            <w:pPr>
              <w:jc w:val="center"/>
              <w:rPr>
                <w:rFonts w:ascii="Times New Roman" w:hAnsi="Times New Roman" w:cs="Times New Roman"/>
                <w:sz w:val="24"/>
                <w:szCs w:val="24"/>
              </w:rPr>
            </w:pPr>
          </w:p>
        </w:tc>
      </w:tr>
      <w:tr w:rsidR="00FE26D7" w:rsidRPr="007D28DF" w:rsidTr="00FE26D7">
        <w:trPr>
          <w:trHeight w:val="246"/>
        </w:trPr>
        <w:tc>
          <w:tcPr>
            <w:tcW w:w="938" w:type="pct"/>
            <w:vMerge/>
            <w:shd w:val="clear" w:color="auto" w:fill="auto"/>
          </w:tcPr>
          <w:p w:rsidR="00FE26D7" w:rsidRPr="007D28DF" w:rsidRDefault="00FE26D7"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26D7" w:rsidRPr="007A7E66" w:rsidRDefault="00FE26D7"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26D7" w:rsidRPr="00FE26D7"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26D7">
              <w:rPr>
                <w:rFonts w:ascii="Times New Roman" w:hAnsi="Times New Roman" w:cs="Times New Roman"/>
                <w:b/>
                <w:sz w:val="24"/>
                <w:szCs w:val="24"/>
              </w:rPr>
              <w:t>2</w:t>
            </w:r>
          </w:p>
        </w:tc>
        <w:tc>
          <w:tcPr>
            <w:tcW w:w="718" w:type="pct"/>
            <w:vMerge/>
            <w:shd w:val="clear" w:color="auto" w:fill="auto"/>
          </w:tcPr>
          <w:p w:rsidR="00FE26D7" w:rsidRDefault="00FE26D7" w:rsidP="00F41DA6">
            <w:pPr>
              <w:tabs>
                <w:tab w:val="left" w:pos="810"/>
              </w:tabs>
              <w:jc w:val="center"/>
              <w:rPr>
                <w:rFonts w:ascii="Times New Roman" w:hAnsi="Times New Roman" w:cs="Times New Roman"/>
                <w:bCs/>
                <w:sz w:val="24"/>
                <w:szCs w:val="24"/>
              </w:rPr>
            </w:pPr>
          </w:p>
        </w:tc>
      </w:tr>
      <w:tr w:rsidR="00FE26D7" w:rsidRPr="007D28DF" w:rsidTr="00FE26D7">
        <w:trPr>
          <w:trHeight w:val="195"/>
        </w:trPr>
        <w:tc>
          <w:tcPr>
            <w:tcW w:w="938" w:type="pct"/>
            <w:vMerge/>
            <w:shd w:val="clear" w:color="auto" w:fill="auto"/>
          </w:tcPr>
          <w:p w:rsidR="00FE26D7" w:rsidRPr="007D28DF" w:rsidRDefault="00FE26D7"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26D7" w:rsidRPr="007D28DF" w:rsidRDefault="00FE26D7" w:rsidP="00927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Pr>
                <w:rFonts w:ascii="Times New Roman" w:hAnsi="Times New Roman" w:cs="Times New Roman"/>
                <w:sz w:val="24"/>
                <w:szCs w:val="24"/>
              </w:rPr>
              <w:t>Практическая работа  № 7-8.</w:t>
            </w:r>
            <w:r w:rsidRPr="007D28DF">
              <w:rPr>
                <w:rFonts w:ascii="Times New Roman" w:hAnsi="Times New Roman" w:cs="Times New Roman"/>
                <w:sz w:val="24"/>
                <w:szCs w:val="24"/>
              </w:rPr>
              <w:t>Орфография. Безударные гласные в корне слова: проверяемые, непроверяемые, чередующиеся</w:t>
            </w:r>
          </w:p>
        </w:tc>
        <w:tc>
          <w:tcPr>
            <w:tcW w:w="438" w:type="pct"/>
            <w:shd w:val="clear" w:color="auto" w:fill="auto"/>
          </w:tcPr>
          <w:p w:rsidR="00FE26D7"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FE26D7" w:rsidRDefault="00FE26D7" w:rsidP="00F41DA6">
            <w:pPr>
              <w:tabs>
                <w:tab w:val="left" w:pos="810"/>
              </w:tabs>
              <w:jc w:val="center"/>
              <w:rPr>
                <w:rFonts w:ascii="Times New Roman" w:hAnsi="Times New Roman" w:cs="Times New Roman"/>
                <w:bCs/>
                <w:sz w:val="24"/>
                <w:szCs w:val="24"/>
              </w:rPr>
            </w:pPr>
          </w:p>
        </w:tc>
      </w:tr>
      <w:tr w:rsidR="00FE26D7" w:rsidRPr="007D28DF" w:rsidTr="006A7020">
        <w:trPr>
          <w:trHeight w:val="301"/>
        </w:trPr>
        <w:tc>
          <w:tcPr>
            <w:tcW w:w="938" w:type="pct"/>
            <w:vMerge w:val="restart"/>
            <w:shd w:val="clear" w:color="auto" w:fill="auto"/>
          </w:tcPr>
          <w:p w:rsidR="00FE26D7" w:rsidRPr="007D28DF" w:rsidRDefault="00FE26D7" w:rsidP="0041158F">
            <w:pPr>
              <w:widowControl w:val="0"/>
              <w:pBdr>
                <w:top w:val="nil"/>
                <w:left w:val="nil"/>
                <w:bottom w:val="nil"/>
                <w:right w:val="nil"/>
                <w:between w:val="nil"/>
              </w:pBdr>
              <w:ind w:left="57" w:right="57"/>
              <w:rPr>
                <w:rFonts w:ascii="Times New Roman" w:hAnsi="Times New Roman" w:cs="Times New Roman"/>
                <w:i/>
                <w:sz w:val="24"/>
                <w:szCs w:val="24"/>
              </w:rPr>
            </w:pPr>
            <w:r w:rsidRPr="007D28DF">
              <w:rPr>
                <w:rFonts w:ascii="Times New Roman" w:hAnsi="Times New Roman" w:cs="Times New Roman"/>
                <w:b/>
                <w:bCs/>
                <w:color w:val="000000"/>
                <w:sz w:val="24"/>
                <w:szCs w:val="24"/>
              </w:rPr>
              <w:t>Тема 2.2.</w:t>
            </w:r>
            <w:r w:rsidRPr="007D28DF">
              <w:rPr>
                <w:rFonts w:ascii="Times New Roman" w:hAnsi="Times New Roman" w:cs="Times New Roman"/>
                <w:color w:val="000000"/>
                <w:sz w:val="24"/>
                <w:szCs w:val="24"/>
              </w:rPr>
              <w:t xml:space="preserve"> Морфемика и словообразование</w:t>
            </w:r>
          </w:p>
        </w:tc>
        <w:tc>
          <w:tcPr>
            <w:tcW w:w="2906" w:type="pct"/>
            <w:shd w:val="clear" w:color="auto" w:fill="auto"/>
          </w:tcPr>
          <w:p w:rsidR="00FE26D7" w:rsidRPr="007D28DF" w:rsidRDefault="00FE26D7" w:rsidP="00927E49">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FE26D7" w:rsidRPr="00FE26D7" w:rsidRDefault="00E878A3"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718" w:type="pct"/>
            <w:shd w:val="clear" w:color="auto" w:fill="auto"/>
          </w:tcPr>
          <w:p w:rsidR="00FE26D7" w:rsidRPr="007D28DF" w:rsidRDefault="00FE26D7"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FE26D7" w:rsidRPr="007D28DF" w:rsidTr="00BC0C4E">
        <w:trPr>
          <w:trHeight w:val="1185"/>
        </w:trPr>
        <w:tc>
          <w:tcPr>
            <w:tcW w:w="938" w:type="pct"/>
            <w:vMerge/>
            <w:shd w:val="clear" w:color="auto" w:fill="auto"/>
          </w:tcPr>
          <w:p w:rsidR="00FE26D7" w:rsidRPr="007D28DF" w:rsidRDefault="00FE26D7" w:rsidP="0041158F">
            <w:pPr>
              <w:widowControl w:val="0"/>
              <w:pBdr>
                <w:top w:val="nil"/>
                <w:left w:val="nil"/>
                <w:bottom w:val="nil"/>
                <w:right w:val="nil"/>
                <w:between w:val="nil"/>
              </w:pBdr>
              <w:ind w:left="57" w:right="57"/>
              <w:rPr>
                <w:rFonts w:ascii="Times New Roman" w:hAnsi="Times New Roman" w:cs="Times New Roman"/>
                <w:b/>
                <w:bCs/>
                <w:color w:val="000000"/>
                <w:sz w:val="24"/>
                <w:szCs w:val="24"/>
              </w:rPr>
            </w:pPr>
          </w:p>
        </w:tc>
        <w:tc>
          <w:tcPr>
            <w:tcW w:w="2906" w:type="pct"/>
            <w:shd w:val="clear" w:color="auto" w:fill="auto"/>
          </w:tcPr>
          <w:p w:rsidR="00FE26D7" w:rsidRDefault="00FE26D7" w:rsidP="00BB1052">
            <w:pPr>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rsidR="00FE26D7"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FE26D7" w:rsidRDefault="00FE26D7" w:rsidP="0041158F">
            <w:pPr>
              <w:widowControl w:val="0"/>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tc>
      </w:tr>
      <w:tr w:rsidR="00FE26D7" w:rsidRPr="007D28DF" w:rsidTr="00BC0C4E">
        <w:trPr>
          <w:trHeight w:val="20"/>
        </w:trPr>
        <w:tc>
          <w:tcPr>
            <w:tcW w:w="938" w:type="pct"/>
            <w:vMerge/>
            <w:shd w:val="clear" w:color="auto" w:fill="auto"/>
          </w:tcPr>
          <w:p w:rsidR="00FE26D7" w:rsidRPr="007D28DF" w:rsidRDefault="00FE26D7"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26D7" w:rsidRPr="007A7E66" w:rsidRDefault="00FE26D7"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26D7" w:rsidRPr="00FE26D7"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26D7">
              <w:rPr>
                <w:rFonts w:ascii="Times New Roman" w:hAnsi="Times New Roman" w:cs="Times New Roman"/>
                <w:b/>
                <w:sz w:val="24"/>
                <w:szCs w:val="24"/>
              </w:rPr>
              <w:t xml:space="preserve"> 2</w:t>
            </w:r>
          </w:p>
        </w:tc>
        <w:tc>
          <w:tcPr>
            <w:tcW w:w="718" w:type="pct"/>
            <w:vMerge/>
            <w:shd w:val="clear" w:color="auto" w:fill="auto"/>
          </w:tcPr>
          <w:p w:rsidR="00FE26D7" w:rsidRPr="007D28DF" w:rsidRDefault="00FE26D7" w:rsidP="0041158F">
            <w:pPr>
              <w:widowControl w:val="0"/>
              <w:ind w:left="57" w:right="57"/>
              <w:rPr>
                <w:rFonts w:ascii="Times New Roman" w:hAnsi="Times New Roman" w:cs="Times New Roman"/>
                <w:i/>
                <w:sz w:val="24"/>
                <w:szCs w:val="24"/>
              </w:rPr>
            </w:pPr>
          </w:p>
        </w:tc>
      </w:tr>
      <w:tr w:rsidR="00FE26D7" w:rsidRPr="007D28DF" w:rsidTr="00FE26D7">
        <w:trPr>
          <w:trHeight w:val="935"/>
        </w:trPr>
        <w:tc>
          <w:tcPr>
            <w:tcW w:w="938" w:type="pct"/>
            <w:vMerge/>
            <w:shd w:val="clear" w:color="auto" w:fill="auto"/>
          </w:tcPr>
          <w:p w:rsidR="00FE26D7" w:rsidRPr="007D28DF" w:rsidRDefault="00FE26D7"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FE26D7" w:rsidRPr="007D28DF" w:rsidRDefault="00FE26D7" w:rsidP="00FE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Практическое занятие № 9-10. </w:t>
            </w:r>
            <w:r w:rsidRPr="007D28DF">
              <w:rPr>
                <w:rFonts w:ascii="Times New Roman" w:hAnsi="Times New Roman" w:cs="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FE26D7" w:rsidRPr="00382490"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r w:rsidRPr="00382490">
              <w:rPr>
                <w:rFonts w:ascii="Times New Roman" w:hAnsi="Times New Roman" w:cs="Times New Roman"/>
                <w:sz w:val="24"/>
                <w:szCs w:val="24"/>
              </w:rPr>
              <w:t xml:space="preserve"> </w:t>
            </w:r>
          </w:p>
          <w:p w:rsidR="00FE26D7" w:rsidRPr="00382490" w:rsidRDefault="00FE26D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382490">
              <w:rPr>
                <w:rFonts w:ascii="Times New Roman" w:hAnsi="Times New Roman" w:cs="Times New Roman"/>
                <w:sz w:val="24"/>
                <w:szCs w:val="24"/>
              </w:rPr>
              <w:t xml:space="preserve"> </w:t>
            </w:r>
          </w:p>
        </w:tc>
        <w:tc>
          <w:tcPr>
            <w:tcW w:w="718" w:type="pct"/>
            <w:vMerge/>
            <w:shd w:val="clear" w:color="auto" w:fill="auto"/>
          </w:tcPr>
          <w:p w:rsidR="00FE26D7" w:rsidRPr="00967FA1" w:rsidRDefault="00FE26D7" w:rsidP="0041158F">
            <w:pPr>
              <w:widowControl w:val="0"/>
              <w:ind w:left="57" w:right="57"/>
              <w:rPr>
                <w:rFonts w:ascii="Times New Roman" w:hAnsi="Times New Roman" w:cs="Times New Roman"/>
                <w:bCs/>
                <w:sz w:val="24"/>
                <w:szCs w:val="24"/>
              </w:rPr>
            </w:pPr>
          </w:p>
        </w:tc>
      </w:tr>
      <w:tr w:rsidR="00BF73F8" w:rsidRPr="007D28DF" w:rsidTr="00BC0C4E">
        <w:trPr>
          <w:trHeight w:val="20"/>
        </w:trPr>
        <w:tc>
          <w:tcPr>
            <w:tcW w:w="938" w:type="pct"/>
            <w:vMerge w:val="restart"/>
            <w:shd w:val="clear" w:color="auto" w:fill="auto"/>
          </w:tcPr>
          <w:p w:rsidR="00BF73F8" w:rsidRDefault="00BF73F8" w:rsidP="0041158F">
            <w:pPr>
              <w:widowControl w:val="0"/>
              <w:pBdr>
                <w:top w:val="nil"/>
                <w:left w:val="nil"/>
                <w:bottom w:val="nil"/>
                <w:right w:val="nil"/>
                <w:between w:val="nil"/>
              </w:pBdr>
              <w:ind w:left="57" w:right="57"/>
              <w:rPr>
                <w:rFonts w:ascii="Times New Roman" w:hAnsi="Times New Roman" w:cs="Times New Roman"/>
                <w:color w:val="000000"/>
                <w:sz w:val="24"/>
                <w:szCs w:val="24"/>
              </w:rPr>
            </w:pPr>
            <w:r w:rsidRPr="004D36FE">
              <w:rPr>
                <w:rFonts w:ascii="Times New Roman" w:hAnsi="Times New Roman" w:cs="Times New Roman"/>
                <w:b/>
                <w:bCs/>
                <w:sz w:val="24"/>
                <w:szCs w:val="24"/>
              </w:rPr>
              <w:t>Тема 2.3</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Имя существительное как часть речи.</w:t>
            </w:r>
          </w:p>
          <w:p w:rsidR="00BF73F8" w:rsidRDefault="00BF73F8" w:rsidP="0041158F">
            <w:pPr>
              <w:widowControl w:val="0"/>
              <w:pBdr>
                <w:top w:val="nil"/>
                <w:left w:val="nil"/>
                <w:bottom w:val="nil"/>
                <w:right w:val="nil"/>
                <w:between w:val="nil"/>
              </w:pBdr>
              <w:ind w:left="57" w:right="57"/>
              <w:rPr>
                <w:rFonts w:ascii="Times New Roman" w:hAnsi="Times New Roman" w:cs="Times New Roman"/>
                <w:sz w:val="24"/>
                <w:szCs w:val="24"/>
              </w:rPr>
            </w:pPr>
          </w:p>
          <w:p w:rsidR="00BF73F8" w:rsidRDefault="00BF73F8" w:rsidP="0041158F">
            <w:pPr>
              <w:widowControl w:val="0"/>
              <w:pBdr>
                <w:top w:val="nil"/>
                <w:left w:val="nil"/>
                <w:bottom w:val="nil"/>
                <w:right w:val="nil"/>
                <w:between w:val="nil"/>
              </w:pBdr>
              <w:ind w:left="57" w:right="57"/>
              <w:rPr>
                <w:rFonts w:ascii="Times New Roman" w:hAnsi="Times New Roman" w:cs="Times New Roman"/>
                <w:sz w:val="24"/>
                <w:szCs w:val="24"/>
              </w:rPr>
            </w:pPr>
          </w:p>
          <w:p w:rsidR="00BF73F8" w:rsidRPr="007D28DF" w:rsidRDefault="00BF73F8" w:rsidP="0041158F">
            <w:pPr>
              <w:pBdr>
                <w:top w:val="nil"/>
                <w:left w:val="nil"/>
                <w:bottom w:val="nil"/>
                <w:right w:val="nil"/>
                <w:between w:val="nil"/>
              </w:pBdr>
              <w:ind w:left="57" w:right="57"/>
              <w:rPr>
                <w:rFonts w:ascii="Times New Roman" w:hAnsi="Times New Roman" w:cs="Times New Roman"/>
                <w:sz w:val="24"/>
                <w:szCs w:val="24"/>
              </w:rPr>
            </w:pPr>
          </w:p>
        </w:tc>
        <w:tc>
          <w:tcPr>
            <w:tcW w:w="2906" w:type="pct"/>
            <w:shd w:val="clear" w:color="auto" w:fill="auto"/>
          </w:tcPr>
          <w:p w:rsidR="00BF73F8" w:rsidRPr="007D28DF"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F73F8" w:rsidRPr="00382490"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382490">
              <w:rPr>
                <w:rFonts w:ascii="Times New Roman" w:hAnsi="Times New Roman" w:cs="Times New Roman"/>
                <w:b/>
                <w:sz w:val="24"/>
                <w:szCs w:val="24"/>
              </w:rPr>
              <w:t>4</w:t>
            </w:r>
          </w:p>
        </w:tc>
        <w:tc>
          <w:tcPr>
            <w:tcW w:w="718" w:type="pct"/>
            <w:shd w:val="clear" w:color="auto" w:fill="auto"/>
          </w:tcPr>
          <w:p w:rsidR="00BF73F8" w:rsidRPr="007D28DF" w:rsidRDefault="00BF73F8"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F73F8" w:rsidRPr="007D28DF" w:rsidTr="00FE26D7">
        <w:trPr>
          <w:trHeight w:val="885"/>
        </w:trPr>
        <w:tc>
          <w:tcPr>
            <w:tcW w:w="938" w:type="pct"/>
            <w:vMerge/>
            <w:tcBorders>
              <w:bottom w:val="single" w:sz="4" w:space="0" w:color="auto"/>
            </w:tcBorders>
            <w:shd w:val="clear" w:color="auto" w:fill="auto"/>
          </w:tcPr>
          <w:p w:rsidR="00BF73F8" w:rsidRPr="007D28DF" w:rsidRDefault="00BF73F8" w:rsidP="0041158F">
            <w:pPr>
              <w:pBdr>
                <w:top w:val="nil"/>
                <w:left w:val="nil"/>
                <w:bottom w:val="nil"/>
                <w:right w:val="nil"/>
                <w:between w:val="nil"/>
              </w:pBdr>
              <w:ind w:left="57" w:right="57"/>
              <w:rPr>
                <w:rFonts w:ascii="Times New Roman" w:hAnsi="Times New Roman" w:cs="Times New Roman"/>
                <w:i/>
                <w:sz w:val="24"/>
                <w:szCs w:val="24"/>
              </w:rPr>
            </w:pPr>
          </w:p>
        </w:tc>
        <w:tc>
          <w:tcPr>
            <w:tcW w:w="2906" w:type="pct"/>
            <w:tcBorders>
              <w:bottom w:val="single" w:sz="4" w:space="0" w:color="auto"/>
            </w:tcBorders>
            <w:shd w:val="clear" w:color="auto" w:fill="auto"/>
          </w:tcPr>
          <w:p w:rsidR="00BF73F8" w:rsidRPr="007D28DF" w:rsidRDefault="00BF73F8" w:rsidP="00BF7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7D28DF">
              <w:rPr>
                <w:rFonts w:ascii="Times New Roman" w:hAnsi="Times New Roman" w:cs="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Склонение имен существительных</w:t>
            </w:r>
          </w:p>
        </w:tc>
        <w:tc>
          <w:tcPr>
            <w:tcW w:w="438" w:type="pct"/>
            <w:tcBorders>
              <w:bottom w:val="single" w:sz="4" w:space="0" w:color="auto"/>
            </w:tcBorders>
            <w:shd w:val="clear" w:color="auto" w:fill="auto"/>
          </w:tcPr>
          <w:p w:rsidR="00BF73F8" w:rsidRPr="00382490"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tcBorders>
              <w:bottom w:val="single" w:sz="4" w:space="0" w:color="auto"/>
            </w:tcBorders>
            <w:shd w:val="clear" w:color="auto" w:fill="auto"/>
          </w:tcPr>
          <w:p w:rsidR="00BF73F8" w:rsidRPr="007E2417" w:rsidRDefault="00BF73F8" w:rsidP="00F41DA6">
            <w:pPr>
              <w:widowControl w:val="0"/>
              <w:pBdr>
                <w:top w:val="nil"/>
                <w:left w:val="nil"/>
                <w:bottom w:val="nil"/>
                <w:right w:val="nil"/>
                <w:between w:val="nil"/>
              </w:pBdr>
              <w:ind w:left="57" w:right="57"/>
              <w:jc w:val="center"/>
              <w:rPr>
                <w:rFonts w:ascii="Times New Roman" w:hAnsi="Times New Roman" w:cs="Times New Roman"/>
                <w:i/>
                <w:sz w:val="24"/>
                <w:szCs w:val="24"/>
              </w:rPr>
            </w:pPr>
          </w:p>
          <w:p w:rsidR="00BF73F8" w:rsidRPr="007D28DF" w:rsidRDefault="00BF73F8" w:rsidP="00F41DA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BF73F8" w:rsidRPr="007D28DF" w:rsidTr="00927E49">
        <w:trPr>
          <w:trHeight w:val="240"/>
        </w:trPr>
        <w:tc>
          <w:tcPr>
            <w:tcW w:w="938" w:type="pct"/>
            <w:vMerge/>
            <w:tcBorders>
              <w:bottom w:val="single" w:sz="4" w:space="0" w:color="auto"/>
            </w:tcBorders>
            <w:shd w:val="clear" w:color="auto" w:fill="auto"/>
          </w:tcPr>
          <w:p w:rsidR="00BF73F8" w:rsidRPr="007D28DF" w:rsidRDefault="00BF73F8" w:rsidP="0041158F">
            <w:pPr>
              <w:pBdr>
                <w:top w:val="nil"/>
                <w:left w:val="nil"/>
                <w:bottom w:val="nil"/>
                <w:right w:val="nil"/>
                <w:between w:val="nil"/>
              </w:pBdr>
              <w:ind w:left="57" w:right="57"/>
              <w:rPr>
                <w:rFonts w:ascii="Times New Roman" w:hAnsi="Times New Roman" w:cs="Times New Roman"/>
                <w:i/>
                <w:sz w:val="24"/>
                <w:szCs w:val="24"/>
              </w:rPr>
            </w:pPr>
          </w:p>
        </w:tc>
        <w:tc>
          <w:tcPr>
            <w:tcW w:w="2906" w:type="pct"/>
            <w:tcBorders>
              <w:bottom w:val="single" w:sz="4" w:space="0" w:color="auto"/>
            </w:tcBorders>
            <w:shd w:val="clear" w:color="auto" w:fill="auto"/>
          </w:tcPr>
          <w:p w:rsidR="00BF73F8" w:rsidRPr="007A7E66" w:rsidRDefault="00BF73F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F73F8" w:rsidRPr="00FE26D7"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26D7">
              <w:rPr>
                <w:rFonts w:ascii="Times New Roman" w:hAnsi="Times New Roman" w:cs="Times New Roman"/>
                <w:b/>
                <w:sz w:val="24"/>
                <w:szCs w:val="24"/>
              </w:rPr>
              <w:t>2</w:t>
            </w:r>
          </w:p>
        </w:tc>
        <w:tc>
          <w:tcPr>
            <w:tcW w:w="718" w:type="pct"/>
            <w:vMerge/>
            <w:tcBorders>
              <w:bottom w:val="single" w:sz="4" w:space="0" w:color="auto"/>
            </w:tcBorders>
            <w:shd w:val="clear" w:color="auto" w:fill="auto"/>
          </w:tcPr>
          <w:p w:rsidR="00BF73F8" w:rsidRDefault="00BF73F8" w:rsidP="00F41DA6">
            <w:pPr>
              <w:widowControl w:val="0"/>
              <w:pBdr>
                <w:top w:val="nil"/>
                <w:left w:val="nil"/>
                <w:bottom w:val="nil"/>
                <w:right w:val="nil"/>
                <w:between w:val="nil"/>
              </w:pBdr>
              <w:ind w:left="57" w:right="57"/>
              <w:jc w:val="center"/>
              <w:rPr>
                <w:rFonts w:ascii="Times New Roman" w:hAnsi="Times New Roman" w:cs="Times New Roman"/>
                <w:bCs/>
                <w:sz w:val="24"/>
                <w:szCs w:val="24"/>
              </w:rPr>
            </w:pPr>
          </w:p>
        </w:tc>
      </w:tr>
      <w:tr w:rsidR="00BF73F8" w:rsidRPr="007D28DF" w:rsidTr="00FE26D7">
        <w:trPr>
          <w:trHeight w:val="347"/>
        </w:trPr>
        <w:tc>
          <w:tcPr>
            <w:tcW w:w="938" w:type="pct"/>
            <w:vMerge/>
            <w:tcBorders>
              <w:bottom w:val="single" w:sz="4" w:space="0" w:color="auto"/>
            </w:tcBorders>
            <w:shd w:val="clear" w:color="auto" w:fill="auto"/>
          </w:tcPr>
          <w:p w:rsidR="00BF73F8" w:rsidRPr="007D28DF" w:rsidRDefault="00BF73F8" w:rsidP="0041158F">
            <w:pPr>
              <w:pBdr>
                <w:top w:val="nil"/>
                <w:left w:val="nil"/>
                <w:bottom w:val="nil"/>
                <w:right w:val="nil"/>
                <w:between w:val="nil"/>
              </w:pBdr>
              <w:ind w:left="57" w:right="57"/>
              <w:rPr>
                <w:rFonts w:ascii="Times New Roman" w:hAnsi="Times New Roman" w:cs="Times New Roman"/>
                <w:i/>
                <w:sz w:val="24"/>
                <w:szCs w:val="24"/>
              </w:rPr>
            </w:pPr>
          </w:p>
        </w:tc>
        <w:tc>
          <w:tcPr>
            <w:tcW w:w="2906" w:type="pct"/>
            <w:tcBorders>
              <w:bottom w:val="single" w:sz="4" w:space="0" w:color="auto"/>
            </w:tcBorders>
            <w:shd w:val="clear" w:color="auto" w:fill="auto"/>
          </w:tcPr>
          <w:p w:rsidR="00BF73F8" w:rsidRPr="00FE26D7" w:rsidRDefault="00BF73F8" w:rsidP="00FE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sz w:val="24"/>
                <w:szCs w:val="24"/>
              </w:rPr>
            </w:pPr>
            <w:r>
              <w:rPr>
                <w:rFonts w:ascii="Times New Roman" w:hAnsi="Times New Roman" w:cs="Times New Roman"/>
                <w:sz w:val="24"/>
                <w:szCs w:val="24"/>
              </w:rPr>
              <w:t xml:space="preserve">Практическое занятие № 11-12. </w:t>
            </w:r>
            <w:r w:rsidRPr="007D28DF">
              <w:rPr>
                <w:rFonts w:ascii="Times New Roman" w:hAnsi="Times New Roman" w:cs="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bottom w:val="single" w:sz="4" w:space="0" w:color="auto"/>
            </w:tcBorders>
            <w:shd w:val="clear" w:color="auto" w:fill="auto"/>
          </w:tcPr>
          <w:p w:rsidR="00BF73F8" w:rsidRPr="00382490"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tcBorders>
              <w:bottom w:val="single" w:sz="4" w:space="0" w:color="auto"/>
            </w:tcBorders>
            <w:shd w:val="clear" w:color="auto" w:fill="auto"/>
          </w:tcPr>
          <w:p w:rsidR="00BF73F8" w:rsidRDefault="00BF73F8" w:rsidP="00F41DA6">
            <w:pPr>
              <w:widowControl w:val="0"/>
              <w:pBdr>
                <w:top w:val="nil"/>
                <w:left w:val="nil"/>
                <w:bottom w:val="nil"/>
                <w:right w:val="nil"/>
                <w:between w:val="nil"/>
              </w:pBdr>
              <w:ind w:left="57" w:right="57"/>
              <w:jc w:val="center"/>
              <w:rPr>
                <w:rFonts w:ascii="Times New Roman" w:hAnsi="Times New Roman" w:cs="Times New Roman"/>
                <w:bCs/>
                <w:sz w:val="24"/>
                <w:szCs w:val="24"/>
              </w:rPr>
            </w:pPr>
          </w:p>
        </w:tc>
      </w:tr>
      <w:tr w:rsidR="00BF73F8" w:rsidRPr="007D28DF" w:rsidTr="00BF73F8">
        <w:trPr>
          <w:trHeight w:val="360"/>
        </w:trPr>
        <w:tc>
          <w:tcPr>
            <w:tcW w:w="938" w:type="pct"/>
            <w:vMerge w:val="restart"/>
            <w:tcBorders>
              <w:bottom w:val="single" w:sz="4" w:space="0" w:color="auto"/>
            </w:tcBorders>
            <w:shd w:val="clear" w:color="auto" w:fill="auto"/>
          </w:tcPr>
          <w:p w:rsidR="00BF73F8" w:rsidRPr="007D28DF" w:rsidRDefault="00BF73F8" w:rsidP="0041158F">
            <w:pPr>
              <w:pBdr>
                <w:top w:val="nil"/>
                <w:left w:val="nil"/>
                <w:bottom w:val="nil"/>
                <w:right w:val="nil"/>
                <w:between w:val="nil"/>
              </w:pBdr>
              <w:ind w:left="57" w:right="57"/>
              <w:rPr>
                <w:rFonts w:ascii="Times New Roman" w:hAnsi="Times New Roman" w:cs="Times New Roman"/>
                <w:i/>
                <w:sz w:val="24"/>
                <w:szCs w:val="24"/>
              </w:rPr>
            </w:pPr>
            <w:r w:rsidRPr="004D36FE">
              <w:rPr>
                <w:rFonts w:ascii="Times New Roman" w:hAnsi="Times New Roman" w:cs="Times New Roman"/>
                <w:b/>
                <w:bCs/>
                <w:sz w:val="24"/>
                <w:szCs w:val="24"/>
              </w:rPr>
              <w:t>Тема 2.4.</w:t>
            </w:r>
            <w:r w:rsidRPr="007D28DF">
              <w:rPr>
                <w:rFonts w:ascii="Times New Roman" w:hAnsi="Times New Roman" w:cs="Times New Roman"/>
                <w:sz w:val="24"/>
                <w:szCs w:val="24"/>
              </w:rPr>
              <w:t xml:space="preserve"> Имя прилагательное как часть речи.</w:t>
            </w:r>
          </w:p>
        </w:tc>
        <w:tc>
          <w:tcPr>
            <w:tcW w:w="2906" w:type="pct"/>
            <w:tcBorders>
              <w:bottom w:val="single" w:sz="4" w:space="0" w:color="auto"/>
            </w:tcBorders>
            <w:shd w:val="clear" w:color="auto" w:fill="auto"/>
          </w:tcPr>
          <w:p w:rsidR="00BF73F8" w:rsidRPr="007D28DF" w:rsidRDefault="00BF73F8" w:rsidP="00927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tcBorders>
              <w:bottom w:val="single" w:sz="4" w:space="0" w:color="auto"/>
            </w:tcBorders>
            <w:shd w:val="clear" w:color="auto" w:fill="auto"/>
          </w:tcPr>
          <w:p w:rsidR="00BF73F8" w:rsidRPr="00BF73F8" w:rsidRDefault="00D20DFB"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718" w:type="pct"/>
            <w:tcBorders>
              <w:bottom w:val="single" w:sz="4" w:space="0" w:color="auto"/>
            </w:tcBorders>
            <w:shd w:val="clear" w:color="auto" w:fill="auto"/>
          </w:tcPr>
          <w:p w:rsidR="00BF73F8" w:rsidRPr="007D28DF" w:rsidRDefault="00BF73F8"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F73F8" w:rsidRPr="007D28DF" w:rsidTr="00BF73F8">
        <w:trPr>
          <w:trHeight w:val="615"/>
        </w:trPr>
        <w:tc>
          <w:tcPr>
            <w:tcW w:w="938" w:type="pct"/>
            <w:vMerge/>
            <w:tcBorders>
              <w:bottom w:val="single" w:sz="4" w:space="0" w:color="auto"/>
            </w:tcBorders>
            <w:shd w:val="clear" w:color="auto" w:fill="auto"/>
          </w:tcPr>
          <w:p w:rsidR="00BF73F8" w:rsidRPr="004D36FE" w:rsidRDefault="00BF73F8" w:rsidP="0041158F">
            <w:pPr>
              <w:pBdr>
                <w:top w:val="nil"/>
                <w:left w:val="nil"/>
                <w:bottom w:val="nil"/>
                <w:right w:val="nil"/>
                <w:between w:val="nil"/>
              </w:pBdr>
              <w:ind w:left="57" w:right="57"/>
              <w:rPr>
                <w:rFonts w:ascii="Times New Roman" w:hAnsi="Times New Roman" w:cs="Times New Roman"/>
                <w:b/>
                <w:bCs/>
                <w:sz w:val="24"/>
                <w:szCs w:val="24"/>
              </w:rPr>
            </w:pPr>
          </w:p>
        </w:tc>
        <w:tc>
          <w:tcPr>
            <w:tcW w:w="2906" w:type="pct"/>
            <w:tcBorders>
              <w:bottom w:val="single" w:sz="4" w:space="0" w:color="auto"/>
            </w:tcBorders>
            <w:shd w:val="clear" w:color="auto" w:fill="auto"/>
          </w:tcPr>
          <w:p w:rsidR="00BF73F8" w:rsidRPr="007D28DF" w:rsidRDefault="00BF73F8" w:rsidP="00927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szCs w:val="24"/>
              </w:rPr>
            </w:pPr>
            <w:r w:rsidRPr="007D28DF">
              <w:rPr>
                <w:rFonts w:ascii="Times New Roman" w:hAnsi="Times New Roman" w:cs="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w:t>
            </w:r>
            <w:r w:rsidRPr="007D28DF">
              <w:rPr>
                <w:rFonts w:ascii="Times New Roman" w:hAnsi="Times New Roman" w:cs="Times New Roman"/>
                <w:sz w:val="24"/>
                <w:szCs w:val="24"/>
              </w:rPr>
              <w:lastRenderedPageBreak/>
              <w:t>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bottom w:val="single" w:sz="4" w:space="0" w:color="auto"/>
            </w:tcBorders>
            <w:shd w:val="clear" w:color="auto" w:fill="auto"/>
          </w:tcPr>
          <w:p w:rsidR="00BF73F8" w:rsidRPr="00BF73F8"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p>
        </w:tc>
        <w:tc>
          <w:tcPr>
            <w:tcW w:w="718" w:type="pct"/>
            <w:tcBorders>
              <w:bottom w:val="single" w:sz="4" w:space="0" w:color="auto"/>
            </w:tcBorders>
            <w:shd w:val="clear" w:color="auto" w:fill="auto"/>
          </w:tcPr>
          <w:p w:rsidR="00BF73F8" w:rsidRPr="007D28DF" w:rsidRDefault="00BF73F8" w:rsidP="00F41DA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BF73F8" w:rsidRPr="007D28DF" w:rsidTr="00BF73F8">
        <w:trPr>
          <w:trHeight w:val="70"/>
        </w:trPr>
        <w:tc>
          <w:tcPr>
            <w:tcW w:w="938" w:type="pct"/>
            <w:vMerge/>
            <w:shd w:val="clear" w:color="auto" w:fill="auto"/>
          </w:tcPr>
          <w:p w:rsidR="00BF73F8" w:rsidRPr="007D28DF" w:rsidRDefault="00BF73F8" w:rsidP="0041158F">
            <w:pPr>
              <w:pBdr>
                <w:top w:val="nil"/>
                <w:left w:val="nil"/>
                <w:bottom w:val="nil"/>
                <w:right w:val="nil"/>
                <w:between w:val="nil"/>
              </w:pBdr>
              <w:ind w:left="57" w:right="57"/>
              <w:jc w:val="both"/>
              <w:rPr>
                <w:rFonts w:ascii="Times New Roman" w:hAnsi="Times New Roman" w:cs="Times New Roman"/>
                <w:sz w:val="24"/>
                <w:szCs w:val="24"/>
              </w:rPr>
            </w:pPr>
          </w:p>
        </w:tc>
        <w:tc>
          <w:tcPr>
            <w:tcW w:w="2906" w:type="pct"/>
            <w:shd w:val="clear" w:color="auto" w:fill="auto"/>
          </w:tcPr>
          <w:p w:rsidR="00BF73F8" w:rsidRPr="007A7E66" w:rsidRDefault="00BF73F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F73F8" w:rsidRPr="00BF73F8"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F73F8">
              <w:rPr>
                <w:rFonts w:ascii="Times New Roman" w:hAnsi="Times New Roman" w:cs="Times New Roman"/>
                <w:b/>
                <w:sz w:val="24"/>
                <w:szCs w:val="24"/>
              </w:rPr>
              <w:t>2</w:t>
            </w:r>
          </w:p>
        </w:tc>
        <w:tc>
          <w:tcPr>
            <w:tcW w:w="718" w:type="pct"/>
            <w:vMerge w:val="restart"/>
            <w:shd w:val="clear" w:color="auto" w:fill="auto"/>
          </w:tcPr>
          <w:p w:rsidR="00BF73F8" w:rsidRPr="007D28DF" w:rsidRDefault="00BF73F8" w:rsidP="00FE534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BF73F8" w:rsidRPr="007D28DF" w:rsidTr="00BC0C4E">
        <w:trPr>
          <w:trHeight w:val="240"/>
        </w:trPr>
        <w:tc>
          <w:tcPr>
            <w:tcW w:w="938" w:type="pct"/>
            <w:vMerge/>
            <w:shd w:val="clear" w:color="auto" w:fill="auto"/>
          </w:tcPr>
          <w:p w:rsidR="00BF73F8" w:rsidRPr="007D28DF" w:rsidRDefault="00BF73F8" w:rsidP="0041158F">
            <w:pPr>
              <w:pBdr>
                <w:top w:val="nil"/>
                <w:left w:val="nil"/>
                <w:bottom w:val="nil"/>
                <w:right w:val="nil"/>
                <w:between w:val="nil"/>
              </w:pBdr>
              <w:ind w:left="57" w:right="57"/>
              <w:jc w:val="both"/>
              <w:rPr>
                <w:rFonts w:ascii="Times New Roman" w:hAnsi="Times New Roman" w:cs="Times New Roman"/>
                <w:sz w:val="24"/>
                <w:szCs w:val="24"/>
              </w:rPr>
            </w:pPr>
          </w:p>
        </w:tc>
        <w:tc>
          <w:tcPr>
            <w:tcW w:w="2906" w:type="pct"/>
            <w:shd w:val="clear" w:color="auto" w:fill="auto"/>
          </w:tcPr>
          <w:p w:rsidR="00BF73F8" w:rsidRPr="007D28DF" w:rsidRDefault="00BF73F8" w:rsidP="00BF7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13-14. </w:t>
            </w:r>
            <w:r w:rsidRPr="007D28DF">
              <w:rPr>
                <w:rFonts w:ascii="Times New Roman" w:hAnsi="Times New Roman" w:cs="Times New Roman"/>
                <w:sz w:val="24"/>
                <w:szCs w:val="24"/>
              </w:rPr>
              <w:t xml:space="preserve">Правописание суффиксов и окончаний имен прилагательных. Правописание сложных имен прилагательных </w:t>
            </w:r>
          </w:p>
        </w:tc>
        <w:tc>
          <w:tcPr>
            <w:tcW w:w="438" w:type="pct"/>
            <w:shd w:val="clear" w:color="auto" w:fill="auto"/>
          </w:tcPr>
          <w:p w:rsidR="00BF73F8" w:rsidRPr="00382490"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r w:rsidRPr="00382490">
              <w:rPr>
                <w:rFonts w:ascii="Times New Roman" w:hAnsi="Times New Roman" w:cs="Times New Roman"/>
                <w:sz w:val="24"/>
                <w:szCs w:val="24"/>
              </w:rPr>
              <w:t xml:space="preserve"> </w:t>
            </w:r>
          </w:p>
        </w:tc>
        <w:tc>
          <w:tcPr>
            <w:tcW w:w="718" w:type="pct"/>
            <w:vMerge/>
            <w:shd w:val="clear" w:color="auto" w:fill="auto"/>
          </w:tcPr>
          <w:p w:rsidR="00BF73F8" w:rsidRPr="007D28DF" w:rsidRDefault="00BF73F8" w:rsidP="00FE5346">
            <w:pPr>
              <w:widowControl w:val="0"/>
              <w:pBdr>
                <w:top w:val="nil"/>
                <w:left w:val="nil"/>
                <w:bottom w:val="nil"/>
                <w:right w:val="nil"/>
                <w:between w:val="nil"/>
              </w:pBdr>
              <w:ind w:left="57" w:right="57"/>
              <w:jc w:val="center"/>
              <w:rPr>
                <w:rFonts w:ascii="Times New Roman" w:hAnsi="Times New Roman" w:cs="Times New Roman"/>
                <w:sz w:val="24"/>
                <w:szCs w:val="24"/>
              </w:rPr>
            </w:pPr>
          </w:p>
        </w:tc>
      </w:tr>
      <w:tr w:rsidR="00BF73F8" w:rsidRPr="007D28DF" w:rsidTr="00BC0C4E">
        <w:trPr>
          <w:trHeight w:val="20"/>
        </w:trPr>
        <w:tc>
          <w:tcPr>
            <w:tcW w:w="938" w:type="pct"/>
            <w:vMerge w:val="restart"/>
            <w:shd w:val="clear" w:color="auto" w:fill="auto"/>
          </w:tcPr>
          <w:p w:rsidR="00BF73F8" w:rsidRDefault="00BF73F8" w:rsidP="0041158F">
            <w:pPr>
              <w:pBdr>
                <w:top w:val="nil"/>
                <w:left w:val="nil"/>
                <w:bottom w:val="nil"/>
                <w:right w:val="nil"/>
                <w:between w:val="nil"/>
              </w:pBdr>
              <w:ind w:left="57" w:right="57"/>
              <w:rPr>
                <w:rFonts w:ascii="Times New Roman" w:hAnsi="Times New Roman" w:cs="Times New Roman"/>
                <w:b/>
                <w:bCs/>
                <w:sz w:val="24"/>
                <w:szCs w:val="24"/>
              </w:rPr>
            </w:pPr>
            <w:r w:rsidRPr="004D36FE">
              <w:rPr>
                <w:rFonts w:ascii="Times New Roman" w:hAnsi="Times New Roman" w:cs="Times New Roman"/>
                <w:b/>
                <w:bCs/>
                <w:sz w:val="24"/>
                <w:szCs w:val="24"/>
              </w:rPr>
              <w:t>Тема 2.5.</w:t>
            </w:r>
            <w:r w:rsidRPr="007D28DF">
              <w:rPr>
                <w:rFonts w:ascii="Times New Roman" w:hAnsi="Times New Roman" w:cs="Times New Roman"/>
                <w:sz w:val="24"/>
                <w:szCs w:val="24"/>
              </w:rPr>
              <w:t xml:space="preserve"> Имя числительное как часть речи.</w:t>
            </w:r>
            <w:r w:rsidRPr="004D36FE">
              <w:rPr>
                <w:rFonts w:ascii="Times New Roman" w:hAnsi="Times New Roman" w:cs="Times New Roman"/>
                <w:b/>
                <w:bCs/>
                <w:sz w:val="24"/>
                <w:szCs w:val="24"/>
              </w:rPr>
              <w:t xml:space="preserve"> </w:t>
            </w:r>
          </w:p>
          <w:p w:rsidR="00BF73F8" w:rsidRDefault="00BF73F8" w:rsidP="0041158F">
            <w:pPr>
              <w:pBdr>
                <w:top w:val="nil"/>
                <w:left w:val="nil"/>
                <w:bottom w:val="nil"/>
                <w:right w:val="nil"/>
                <w:between w:val="nil"/>
              </w:pBdr>
              <w:ind w:left="57" w:right="57"/>
              <w:rPr>
                <w:rFonts w:ascii="Times New Roman" w:hAnsi="Times New Roman" w:cs="Times New Roman"/>
                <w:b/>
                <w:bCs/>
                <w:sz w:val="24"/>
                <w:szCs w:val="24"/>
              </w:rPr>
            </w:pPr>
          </w:p>
          <w:p w:rsidR="00BF73F8" w:rsidRDefault="00BF73F8" w:rsidP="0041158F">
            <w:pPr>
              <w:pBdr>
                <w:top w:val="nil"/>
                <w:left w:val="nil"/>
                <w:bottom w:val="nil"/>
                <w:right w:val="nil"/>
                <w:between w:val="nil"/>
              </w:pBdr>
              <w:ind w:left="57" w:right="57"/>
              <w:rPr>
                <w:rFonts w:ascii="Times New Roman" w:hAnsi="Times New Roman" w:cs="Times New Roman"/>
                <w:b/>
                <w:bCs/>
                <w:sz w:val="24"/>
                <w:szCs w:val="24"/>
              </w:rPr>
            </w:pPr>
          </w:p>
          <w:p w:rsidR="00BF73F8" w:rsidRPr="007D28DF" w:rsidRDefault="00BF73F8" w:rsidP="0041158F">
            <w:pPr>
              <w:pBdr>
                <w:top w:val="nil"/>
                <w:left w:val="nil"/>
                <w:bottom w:val="nil"/>
                <w:right w:val="nil"/>
                <w:between w:val="nil"/>
              </w:pBdr>
              <w:ind w:left="57" w:right="57"/>
              <w:rPr>
                <w:rFonts w:ascii="Times New Roman" w:hAnsi="Times New Roman" w:cs="Times New Roman"/>
                <w:color w:val="000000"/>
                <w:sz w:val="24"/>
                <w:szCs w:val="24"/>
              </w:rPr>
            </w:pPr>
          </w:p>
        </w:tc>
        <w:tc>
          <w:tcPr>
            <w:tcW w:w="2906" w:type="pct"/>
            <w:shd w:val="clear" w:color="auto" w:fill="auto"/>
          </w:tcPr>
          <w:p w:rsidR="00BF73F8" w:rsidRPr="007D28DF" w:rsidRDefault="00BF73F8" w:rsidP="00BF73F8">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F73F8" w:rsidRPr="001E277C" w:rsidRDefault="00D20DFB"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718" w:type="pct"/>
            <w:shd w:val="clear" w:color="auto" w:fill="auto"/>
          </w:tcPr>
          <w:p w:rsidR="00BF73F8" w:rsidRPr="007D28DF" w:rsidRDefault="00BF73F8" w:rsidP="00FE534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F73F8" w:rsidRPr="007D28DF" w:rsidTr="00BF73F8">
        <w:trPr>
          <w:trHeight w:val="858"/>
        </w:trPr>
        <w:tc>
          <w:tcPr>
            <w:tcW w:w="938" w:type="pct"/>
            <w:vMerge/>
            <w:shd w:val="clear" w:color="auto" w:fill="auto"/>
          </w:tcPr>
          <w:p w:rsidR="00BF73F8" w:rsidRPr="007D28DF" w:rsidRDefault="00BF73F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F73F8" w:rsidRPr="007D28DF" w:rsidRDefault="00BF73F8" w:rsidP="0041158F">
            <w:pPr>
              <w:jc w:val="both"/>
              <w:rPr>
                <w:rFonts w:ascii="Times New Roman" w:hAnsi="Times New Roman" w:cs="Times New Roman"/>
                <w:color w:val="000000"/>
                <w:sz w:val="24"/>
                <w:szCs w:val="24"/>
              </w:rPr>
            </w:pPr>
            <w:r w:rsidRPr="007D28DF">
              <w:rPr>
                <w:rFonts w:ascii="Times New Roman" w:eastAsiaTheme="minorHAnsi" w:hAnsi="Times New Roman" w:cs="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r w:rsidRPr="007D28DF">
              <w:rPr>
                <w:rFonts w:ascii="Times New Roman" w:hAnsi="Times New Roman" w:cs="Times New Roman"/>
                <w:color w:val="000000"/>
                <w:sz w:val="24"/>
                <w:szCs w:val="24"/>
              </w:rPr>
              <w:t xml:space="preserve"> </w:t>
            </w:r>
          </w:p>
        </w:tc>
        <w:tc>
          <w:tcPr>
            <w:tcW w:w="438" w:type="pct"/>
            <w:shd w:val="clear" w:color="auto" w:fill="auto"/>
          </w:tcPr>
          <w:p w:rsidR="00BF73F8" w:rsidRPr="001E277C"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F73F8" w:rsidRDefault="00BF73F8" w:rsidP="00FE5346">
            <w:pPr>
              <w:widowControl w:val="0"/>
              <w:pBdr>
                <w:top w:val="nil"/>
                <w:left w:val="nil"/>
                <w:bottom w:val="nil"/>
                <w:right w:val="nil"/>
                <w:between w:val="nil"/>
              </w:pBdr>
              <w:ind w:left="57" w:right="57"/>
              <w:jc w:val="center"/>
              <w:rPr>
                <w:rFonts w:ascii="Times New Roman" w:hAnsi="Times New Roman" w:cs="Times New Roman"/>
                <w:bCs/>
                <w:sz w:val="24"/>
                <w:szCs w:val="24"/>
              </w:rPr>
            </w:pPr>
          </w:p>
          <w:p w:rsidR="00BF73F8" w:rsidRPr="007D28DF" w:rsidRDefault="00BF73F8" w:rsidP="00FE534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BF73F8" w:rsidRPr="007D28DF" w:rsidTr="00BF73F8">
        <w:trPr>
          <w:trHeight w:val="225"/>
        </w:trPr>
        <w:tc>
          <w:tcPr>
            <w:tcW w:w="938" w:type="pct"/>
            <w:vMerge/>
            <w:shd w:val="clear" w:color="auto" w:fill="auto"/>
          </w:tcPr>
          <w:p w:rsidR="00BF73F8" w:rsidRPr="007D28DF" w:rsidRDefault="00BF73F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F73F8" w:rsidRPr="007A7E66" w:rsidRDefault="00BF73F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F73F8" w:rsidRPr="00BF73F8"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F73F8">
              <w:rPr>
                <w:rFonts w:ascii="Times New Roman" w:hAnsi="Times New Roman" w:cs="Times New Roman"/>
                <w:b/>
                <w:sz w:val="24"/>
                <w:szCs w:val="24"/>
              </w:rPr>
              <w:t>2</w:t>
            </w:r>
          </w:p>
        </w:tc>
        <w:tc>
          <w:tcPr>
            <w:tcW w:w="718" w:type="pct"/>
            <w:vMerge/>
            <w:shd w:val="clear" w:color="auto" w:fill="auto"/>
          </w:tcPr>
          <w:p w:rsidR="00BF73F8" w:rsidRDefault="00BF73F8" w:rsidP="00FE5346">
            <w:pPr>
              <w:widowControl w:val="0"/>
              <w:pBdr>
                <w:top w:val="nil"/>
                <w:left w:val="nil"/>
                <w:bottom w:val="nil"/>
                <w:right w:val="nil"/>
                <w:between w:val="nil"/>
              </w:pBdr>
              <w:ind w:right="57"/>
              <w:jc w:val="center"/>
              <w:rPr>
                <w:rFonts w:ascii="Times New Roman" w:hAnsi="Times New Roman" w:cs="Times New Roman"/>
                <w:bCs/>
                <w:sz w:val="24"/>
                <w:szCs w:val="24"/>
              </w:rPr>
            </w:pPr>
          </w:p>
        </w:tc>
      </w:tr>
      <w:tr w:rsidR="00BF73F8" w:rsidRPr="007D28DF" w:rsidTr="00BF73F8">
        <w:trPr>
          <w:trHeight w:val="90"/>
        </w:trPr>
        <w:tc>
          <w:tcPr>
            <w:tcW w:w="938" w:type="pct"/>
            <w:vMerge/>
            <w:shd w:val="clear" w:color="auto" w:fill="auto"/>
          </w:tcPr>
          <w:p w:rsidR="00BF73F8" w:rsidRPr="007D28DF" w:rsidRDefault="00BF73F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F73F8" w:rsidRPr="007D28DF" w:rsidRDefault="00FE5346" w:rsidP="00BF73F8">
            <w:pPr>
              <w:pBdr>
                <w:top w:val="nil"/>
                <w:left w:val="nil"/>
                <w:bottom w:val="nil"/>
                <w:right w:val="nil"/>
                <w:between w:val="nil"/>
              </w:pBdr>
              <w:ind w:right="57"/>
              <w:jc w:val="both"/>
              <w:rPr>
                <w:rFonts w:ascii="Times New Roman" w:hAnsi="Times New Roman" w:cs="Times New Roman"/>
                <w:color w:val="000000"/>
                <w:sz w:val="24"/>
                <w:szCs w:val="24"/>
              </w:rPr>
            </w:pPr>
            <w:r>
              <w:rPr>
                <w:rFonts w:ascii="Times New Roman" w:hAnsi="Times New Roman" w:cs="Times New Roman"/>
                <w:sz w:val="24"/>
                <w:szCs w:val="24"/>
              </w:rPr>
              <w:t xml:space="preserve">Практическая работа № </w:t>
            </w:r>
            <w:r w:rsidR="00BF73F8">
              <w:rPr>
                <w:rFonts w:ascii="Times New Roman" w:hAnsi="Times New Roman" w:cs="Times New Roman"/>
                <w:sz w:val="24"/>
                <w:szCs w:val="24"/>
              </w:rPr>
              <w:t xml:space="preserve">15-16. </w:t>
            </w:r>
            <w:r w:rsidR="00BF73F8" w:rsidRPr="007D28DF">
              <w:rPr>
                <w:rFonts w:ascii="Times New Roman" w:hAnsi="Times New Roman" w:cs="Times New Roman"/>
                <w:sz w:val="24"/>
                <w:szCs w:val="24"/>
              </w:rPr>
              <w:t>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BF73F8" w:rsidRPr="001E277C"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BF73F8" w:rsidRDefault="00BF73F8" w:rsidP="00FE5346">
            <w:pPr>
              <w:widowControl w:val="0"/>
              <w:pBdr>
                <w:top w:val="nil"/>
                <w:left w:val="nil"/>
                <w:bottom w:val="nil"/>
                <w:right w:val="nil"/>
                <w:between w:val="nil"/>
              </w:pBdr>
              <w:ind w:right="57"/>
              <w:jc w:val="center"/>
              <w:rPr>
                <w:rFonts w:ascii="Times New Roman" w:hAnsi="Times New Roman" w:cs="Times New Roman"/>
                <w:bCs/>
                <w:sz w:val="24"/>
                <w:szCs w:val="24"/>
              </w:rPr>
            </w:pPr>
          </w:p>
        </w:tc>
      </w:tr>
      <w:tr w:rsidR="00BF73F8" w:rsidRPr="007D28DF" w:rsidTr="00BF73F8">
        <w:trPr>
          <w:trHeight w:val="180"/>
        </w:trPr>
        <w:tc>
          <w:tcPr>
            <w:tcW w:w="938" w:type="pct"/>
            <w:vMerge w:val="restart"/>
            <w:shd w:val="clear" w:color="auto" w:fill="auto"/>
          </w:tcPr>
          <w:p w:rsidR="00BF73F8" w:rsidRPr="007D28DF" w:rsidRDefault="00BF73F8" w:rsidP="0041158F">
            <w:pPr>
              <w:pBdr>
                <w:top w:val="nil"/>
                <w:left w:val="nil"/>
                <w:bottom w:val="nil"/>
                <w:right w:val="nil"/>
                <w:between w:val="nil"/>
              </w:pBdr>
              <w:ind w:left="57" w:right="57"/>
              <w:rPr>
                <w:rFonts w:ascii="Times New Roman" w:hAnsi="Times New Roman" w:cs="Times New Roman"/>
                <w:i/>
                <w:sz w:val="24"/>
                <w:szCs w:val="24"/>
              </w:rPr>
            </w:pPr>
            <w:r w:rsidRPr="004D36FE">
              <w:rPr>
                <w:rFonts w:ascii="Times New Roman" w:hAnsi="Times New Roman" w:cs="Times New Roman"/>
                <w:b/>
                <w:bCs/>
                <w:sz w:val="24"/>
                <w:szCs w:val="24"/>
              </w:rPr>
              <w:t>Тема 2.6.</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Местоимение как часть речи.</w:t>
            </w:r>
          </w:p>
        </w:tc>
        <w:tc>
          <w:tcPr>
            <w:tcW w:w="2906" w:type="pct"/>
            <w:shd w:val="clear" w:color="auto" w:fill="auto"/>
          </w:tcPr>
          <w:p w:rsidR="00BF73F8" w:rsidRPr="007D28DF" w:rsidRDefault="00BF73F8" w:rsidP="00927E49">
            <w:pPr>
              <w:pBdr>
                <w:top w:val="nil"/>
                <w:left w:val="nil"/>
                <w:bottom w:val="nil"/>
                <w:right w:val="nil"/>
                <w:between w:val="nil"/>
              </w:pBdr>
              <w:ind w:right="57"/>
              <w:jc w:val="both"/>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F73F8" w:rsidRPr="00BF73F8" w:rsidRDefault="00E878A3"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718" w:type="pct"/>
            <w:shd w:val="clear" w:color="auto" w:fill="auto"/>
          </w:tcPr>
          <w:p w:rsidR="00BF73F8" w:rsidRPr="007D28DF" w:rsidRDefault="00BF73F8" w:rsidP="00FE534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F73F8" w:rsidRPr="007D28DF" w:rsidTr="00BC0C4E">
        <w:trPr>
          <w:trHeight w:val="840"/>
        </w:trPr>
        <w:tc>
          <w:tcPr>
            <w:tcW w:w="938" w:type="pct"/>
            <w:vMerge/>
            <w:shd w:val="clear" w:color="auto" w:fill="auto"/>
          </w:tcPr>
          <w:p w:rsidR="00BF73F8" w:rsidRPr="004D36FE" w:rsidRDefault="00BF73F8" w:rsidP="0041158F">
            <w:pPr>
              <w:pBdr>
                <w:top w:val="nil"/>
                <w:left w:val="nil"/>
                <w:bottom w:val="nil"/>
                <w:right w:val="nil"/>
                <w:between w:val="nil"/>
              </w:pBdr>
              <w:ind w:left="57" w:right="57"/>
              <w:rPr>
                <w:rFonts w:ascii="Times New Roman" w:hAnsi="Times New Roman" w:cs="Times New Roman"/>
                <w:b/>
                <w:bCs/>
                <w:sz w:val="24"/>
                <w:szCs w:val="24"/>
              </w:rPr>
            </w:pPr>
          </w:p>
        </w:tc>
        <w:tc>
          <w:tcPr>
            <w:tcW w:w="2906" w:type="pct"/>
            <w:shd w:val="clear" w:color="auto" w:fill="auto"/>
          </w:tcPr>
          <w:p w:rsidR="00BF73F8" w:rsidRDefault="00BF73F8" w:rsidP="0041158F">
            <w:pPr>
              <w:jc w:val="both"/>
              <w:rPr>
                <w:rFonts w:ascii="Times New Roman" w:hAnsi="Times New Roman" w:cs="Times New Roman"/>
                <w:color w:val="000000"/>
                <w:sz w:val="24"/>
                <w:szCs w:val="24"/>
              </w:rPr>
            </w:pPr>
            <w:r w:rsidRPr="007D28DF">
              <w:rPr>
                <w:rFonts w:ascii="Times New Roman" w:hAnsi="Times New Roman" w:cs="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BF73F8" w:rsidRPr="001E277C" w:rsidRDefault="00BF73F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F73F8" w:rsidRDefault="00BF73F8" w:rsidP="00FE5346">
            <w:pPr>
              <w:widowControl w:val="0"/>
              <w:pBdr>
                <w:top w:val="nil"/>
                <w:left w:val="nil"/>
                <w:bottom w:val="nil"/>
                <w:right w:val="nil"/>
                <w:between w:val="nil"/>
              </w:pBdr>
              <w:ind w:right="57"/>
              <w:jc w:val="center"/>
              <w:rPr>
                <w:rFonts w:ascii="Times New Roman" w:hAnsi="Times New Roman" w:cs="Times New Roman"/>
                <w:bCs/>
                <w:sz w:val="24"/>
                <w:szCs w:val="24"/>
              </w:rPr>
            </w:pPr>
          </w:p>
        </w:tc>
      </w:tr>
      <w:tr w:rsidR="00FE5346" w:rsidRPr="007D28DF" w:rsidTr="00BC0C4E">
        <w:trPr>
          <w:trHeight w:val="2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A7E66" w:rsidRDefault="00FE5346"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5346" w:rsidRPr="00FE5346"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5346">
              <w:rPr>
                <w:rFonts w:ascii="Times New Roman" w:hAnsi="Times New Roman" w:cs="Times New Roman"/>
                <w:b/>
                <w:sz w:val="24"/>
                <w:szCs w:val="24"/>
              </w:rPr>
              <w:t>2</w:t>
            </w:r>
          </w:p>
        </w:tc>
        <w:tc>
          <w:tcPr>
            <w:tcW w:w="718" w:type="pct"/>
            <w:vMerge/>
            <w:shd w:val="clear" w:color="auto" w:fill="auto"/>
          </w:tcPr>
          <w:p w:rsidR="00FE5346" w:rsidRPr="007D28DF" w:rsidRDefault="00FE5346" w:rsidP="00FE534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FE5346" w:rsidRPr="007D28DF" w:rsidTr="00BC0C4E">
        <w:trPr>
          <w:trHeight w:val="2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FE5346" w:rsidRPr="007D28DF" w:rsidRDefault="00FE5346" w:rsidP="0041158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Практическая работа № 17-18. </w:t>
            </w:r>
            <w:r w:rsidRPr="007D28DF">
              <w:rPr>
                <w:rFonts w:ascii="Times New Roman" w:hAnsi="Times New Roman" w:cs="Times New Roman"/>
                <w:color w:val="000000"/>
                <w:sz w:val="24"/>
                <w:szCs w:val="24"/>
              </w:rPr>
              <w:t>Правописание местоимений с частицами НЕ и НИ</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r w:rsidRPr="001E277C">
              <w:rPr>
                <w:rFonts w:ascii="Times New Roman" w:hAnsi="Times New Roman" w:cs="Times New Roman"/>
                <w:sz w:val="24"/>
                <w:szCs w:val="24"/>
              </w:rPr>
              <w:t xml:space="preserve"> </w:t>
            </w:r>
          </w:p>
        </w:tc>
        <w:tc>
          <w:tcPr>
            <w:tcW w:w="718" w:type="pct"/>
            <w:vMerge/>
            <w:shd w:val="clear" w:color="auto" w:fill="auto"/>
          </w:tcPr>
          <w:p w:rsidR="00FE5346" w:rsidRPr="007D28DF" w:rsidRDefault="00FE5346" w:rsidP="00FE5346">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FE5346" w:rsidRPr="007D28DF" w:rsidTr="00BC0C4E">
        <w:trPr>
          <w:trHeight w:val="240"/>
        </w:trPr>
        <w:tc>
          <w:tcPr>
            <w:tcW w:w="938" w:type="pct"/>
            <w:vMerge w:val="restart"/>
            <w:shd w:val="clear" w:color="auto" w:fill="auto"/>
          </w:tcPr>
          <w:p w:rsidR="00FE5346" w:rsidRPr="007D28DF" w:rsidRDefault="00FE5346" w:rsidP="0041158F">
            <w:pPr>
              <w:pBdr>
                <w:top w:val="nil"/>
                <w:left w:val="nil"/>
                <w:bottom w:val="nil"/>
                <w:right w:val="nil"/>
                <w:between w:val="nil"/>
              </w:pBdr>
              <w:ind w:left="57" w:right="57"/>
              <w:rPr>
                <w:rFonts w:ascii="Times New Roman" w:hAnsi="Times New Roman" w:cs="Times New Roman"/>
                <w:color w:val="000000"/>
                <w:sz w:val="24"/>
                <w:szCs w:val="24"/>
              </w:rPr>
            </w:pPr>
            <w:r w:rsidRPr="004D36FE">
              <w:rPr>
                <w:rFonts w:ascii="Times New Roman" w:hAnsi="Times New Roman" w:cs="Times New Roman"/>
                <w:b/>
                <w:bCs/>
                <w:sz w:val="24"/>
                <w:szCs w:val="24"/>
              </w:rPr>
              <w:t>Тема 2.7.</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Глагол как часть речи.</w:t>
            </w:r>
          </w:p>
        </w:tc>
        <w:tc>
          <w:tcPr>
            <w:tcW w:w="2906" w:type="pct"/>
            <w:shd w:val="clear" w:color="auto" w:fill="auto"/>
          </w:tcPr>
          <w:p w:rsidR="00FE5346" w:rsidRPr="007D28DF"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4</w:t>
            </w:r>
          </w:p>
        </w:tc>
        <w:tc>
          <w:tcPr>
            <w:tcW w:w="718" w:type="pct"/>
            <w:shd w:val="clear" w:color="auto" w:fill="auto"/>
          </w:tcPr>
          <w:p w:rsidR="00FE5346" w:rsidRPr="00382490"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04-</w:t>
            </w:r>
            <w:r w:rsidRPr="00382490">
              <w:rPr>
                <w:rFonts w:ascii="Times New Roman" w:hAnsi="Times New Roman" w:cs="Times New Roman"/>
                <w:i/>
                <w:sz w:val="24"/>
                <w:szCs w:val="24"/>
              </w:rPr>
              <w:t>05</w:t>
            </w:r>
            <w:r>
              <w:rPr>
                <w:rFonts w:ascii="Times New Roman" w:hAnsi="Times New Roman" w:cs="Times New Roman"/>
                <w:i/>
                <w:sz w:val="24"/>
                <w:szCs w:val="24"/>
              </w:rPr>
              <w:t>,09</w:t>
            </w:r>
          </w:p>
        </w:tc>
      </w:tr>
      <w:tr w:rsidR="00FE5346" w:rsidRPr="007D28DF" w:rsidTr="00BC0C4E">
        <w:trPr>
          <w:trHeight w:val="1284"/>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E2417"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sz w:val="24"/>
                <w:szCs w:val="24"/>
              </w:rPr>
            </w:pPr>
            <w:r w:rsidRPr="007D28DF">
              <w:rPr>
                <w:rFonts w:ascii="Times New Roman" w:hAnsi="Times New Roman" w:cs="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w:t>
            </w:r>
            <w:r>
              <w:rPr>
                <w:rFonts w:ascii="Times New Roman" w:hAnsi="Times New Roman" w:cs="Times New Roman"/>
                <w:color w:val="000000"/>
                <w:sz w:val="24"/>
                <w:szCs w:val="24"/>
              </w:rPr>
              <w:t>ени); их формообразующие функции.</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FE5346" w:rsidRPr="00357E6A" w:rsidRDefault="00FE5346" w:rsidP="00357E6A"/>
        </w:tc>
      </w:tr>
      <w:tr w:rsidR="00FE5346" w:rsidRPr="007D28DF" w:rsidTr="00BC0C4E">
        <w:trPr>
          <w:trHeight w:val="30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A7E66" w:rsidRDefault="00FE5346"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5346" w:rsidRPr="00FE5346"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5346">
              <w:rPr>
                <w:rFonts w:ascii="Times New Roman" w:hAnsi="Times New Roman" w:cs="Times New Roman"/>
                <w:b/>
                <w:sz w:val="24"/>
                <w:szCs w:val="24"/>
              </w:rPr>
              <w:t>2</w:t>
            </w:r>
          </w:p>
        </w:tc>
        <w:tc>
          <w:tcPr>
            <w:tcW w:w="718" w:type="pct"/>
            <w:vMerge/>
            <w:shd w:val="clear" w:color="auto" w:fill="auto"/>
          </w:tcPr>
          <w:p w:rsidR="00FE5346" w:rsidRPr="00C02FCD" w:rsidRDefault="00FE5346" w:rsidP="00FE5346">
            <w:pPr>
              <w:pStyle w:val="affffb"/>
              <w:ind w:left="0" w:firstLine="0"/>
              <w:jc w:val="center"/>
            </w:pPr>
          </w:p>
        </w:tc>
      </w:tr>
      <w:tr w:rsidR="00FE5346" w:rsidRPr="007D28DF" w:rsidTr="00BC0C4E">
        <w:trPr>
          <w:trHeight w:val="285"/>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b/>
                <w:bCs/>
                <w:sz w:val="24"/>
                <w:szCs w:val="24"/>
              </w:rPr>
            </w:pPr>
            <w:r>
              <w:rPr>
                <w:rFonts w:ascii="Times New Roman" w:hAnsi="Times New Roman" w:cs="Times New Roman"/>
                <w:color w:val="000000"/>
                <w:sz w:val="24"/>
                <w:szCs w:val="24"/>
              </w:rPr>
              <w:t xml:space="preserve">Практическая работа № 19-20. </w:t>
            </w:r>
            <w:r w:rsidRPr="007D28DF">
              <w:rPr>
                <w:rFonts w:ascii="Times New Roman" w:hAnsi="Times New Roman" w:cs="Times New Roman"/>
                <w:color w:val="000000"/>
                <w:sz w:val="24"/>
                <w:szCs w:val="24"/>
              </w:rPr>
              <w:t>Правописание окончаний и суффиксов глаголов</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FE5346" w:rsidRPr="00C02FCD" w:rsidRDefault="00FE5346" w:rsidP="00FE5346">
            <w:pPr>
              <w:pStyle w:val="affffb"/>
              <w:ind w:left="0" w:firstLine="0"/>
              <w:jc w:val="center"/>
            </w:pPr>
          </w:p>
        </w:tc>
      </w:tr>
      <w:tr w:rsidR="00FE5346" w:rsidRPr="007D28DF" w:rsidTr="00BC0C4E">
        <w:trPr>
          <w:trHeight w:val="240"/>
        </w:trPr>
        <w:tc>
          <w:tcPr>
            <w:tcW w:w="938" w:type="pct"/>
            <w:vMerge w:val="restart"/>
            <w:shd w:val="clear" w:color="auto" w:fill="auto"/>
          </w:tcPr>
          <w:p w:rsidR="00FE5346" w:rsidRPr="007D28DF" w:rsidRDefault="00FE5346" w:rsidP="0041158F">
            <w:pPr>
              <w:ind w:left="57" w:right="57"/>
              <w:rPr>
                <w:rFonts w:ascii="Times New Roman" w:hAnsi="Times New Roman" w:cs="Times New Roman"/>
                <w:sz w:val="24"/>
                <w:szCs w:val="24"/>
              </w:rPr>
            </w:pPr>
            <w:r>
              <w:rPr>
                <w:rFonts w:ascii="Times New Roman" w:hAnsi="Times New Roman" w:cs="Times New Roman"/>
                <w:b/>
                <w:bCs/>
                <w:sz w:val="24"/>
                <w:szCs w:val="24"/>
              </w:rPr>
              <w:t xml:space="preserve"> </w:t>
            </w:r>
            <w:r w:rsidRPr="004D36FE">
              <w:rPr>
                <w:rFonts w:ascii="Times New Roman" w:hAnsi="Times New Roman" w:cs="Times New Roman"/>
                <w:b/>
                <w:bCs/>
                <w:sz w:val="24"/>
                <w:szCs w:val="24"/>
              </w:rPr>
              <w:t>Тема 2.8.</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Причастие и деепричастие как особые формы глагола</w:t>
            </w:r>
          </w:p>
        </w:tc>
        <w:tc>
          <w:tcPr>
            <w:tcW w:w="2906" w:type="pct"/>
            <w:shd w:val="clear" w:color="auto" w:fill="auto"/>
          </w:tcPr>
          <w:p w:rsidR="00FE5346" w:rsidRPr="007D28DF"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color w:val="000000"/>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1E277C">
              <w:rPr>
                <w:rFonts w:ascii="Times New Roman" w:hAnsi="Times New Roman" w:cs="Times New Roman"/>
                <w:b/>
                <w:sz w:val="24"/>
                <w:szCs w:val="24"/>
              </w:rPr>
              <w:t>4</w:t>
            </w:r>
          </w:p>
        </w:tc>
        <w:tc>
          <w:tcPr>
            <w:tcW w:w="718" w:type="pct"/>
            <w:shd w:val="clear" w:color="auto" w:fill="auto"/>
          </w:tcPr>
          <w:p w:rsidR="00FE5346" w:rsidRPr="00382490"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382490">
              <w:rPr>
                <w:rFonts w:ascii="Times New Roman" w:hAnsi="Times New Roman" w:cs="Times New Roman"/>
                <w:i/>
                <w:sz w:val="24"/>
                <w:szCs w:val="24"/>
              </w:rPr>
              <w:t xml:space="preserve">ОК </w:t>
            </w:r>
            <w:r>
              <w:rPr>
                <w:rFonts w:ascii="Times New Roman" w:hAnsi="Times New Roman" w:cs="Times New Roman"/>
                <w:i/>
                <w:sz w:val="24"/>
                <w:szCs w:val="24"/>
              </w:rPr>
              <w:t>04-</w:t>
            </w:r>
            <w:r w:rsidRPr="00382490">
              <w:rPr>
                <w:rFonts w:ascii="Times New Roman" w:hAnsi="Times New Roman" w:cs="Times New Roman"/>
                <w:i/>
                <w:sz w:val="24"/>
                <w:szCs w:val="24"/>
              </w:rPr>
              <w:t>05</w:t>
            </w:r>
            <w:r>
              <w:rPr>
                <w:rFonts w:ascii="Times New Roman" w:hAnsi="Times New Roman" w:cs="Times New Roman"/>
                <w:i/>
                <w:sz w:val="24"/>
                <w:szCs w:val="24"/>
              </w:rPr>
              <w:t>,09</w:t>
            </w:r>
          </w:p>
        </w:tc>
      </w:tr>
      <w:tr w:rsidR="00FE5346" w:rsidRPr="007D28DF" w:rsidTr="00BC0C4E">
        <w:trPr>
          <w:trHeight w:val="658"/>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D28DF" w:rsidRDefault="00FE5346" w:rsidP="0041158F">
            <w:pPr>
              <w:jc w:val="both"/>
              <w:rPr>
                <w:rFonts w:ascii="Times New Roman" w:hAnsi="Times New Roman" w:cs="Times New Roman"/>
                <w:color w:val="333333"/>
                <w:sz w:val="24"/>
                <w:szCs w:val="24"/>
                <w:highlight w:val="white"/>
              </w:rPr>
            </w:pPr>
            <w:r w:rsidRPr="007D28DF">
              <w:rPr>
                <w:rFonts w:ascii="Times New Roman" w:eastAsiaTheme="minorHAnsi" w:hAnsi="Times New Roman" w:cs="Times New Roman"/>
                <w:color w:val="000000"/>
                <w:sz w:val="24"/>
                <w:szCs w:val="24"/>
                <w:lang w:eastAsia="en-US"/>
              </w:rPr>
              <w:t xml:space="preserve">Действительные </w:t>
            </w:r>
            <w:r w:rsidRPr="007D28DF">
              <w:rPr>
                <w:rFonts w:ascii="Times New Roman" w:eastAsiaTheme="minorHAnsi" w:hAnsi="Times New Roman" w:cs="Times New Roman"/>
                <w:bCs/>
                <w:color w:val="000000"/>
                <w:sz w:val="24"/>
                <w:szCs w:val="24"/>
                <w:lang w:eastAsia="en-US"/>
              </w:rPr>
              <w:t>и</w:t>
            </w:r>
            <w:r w:rsidRPr="007D28DF">
              <w:rPr>
                <w:rFonts w:ascii="Times New Roman" w:eastAsiaTheme="minorHAnsi" w:hAnsi="Times New Roman" w:cs="Times New Roman"/>
                <w:b/>
                <w:bCs/>
                <w:color w:val="000000"/>
                <w:sz w:val="24"/>
                <w:szCs w:val="24"/>
                <w:lang w:eastAsia="en-US"/>
              </w:rPr>
              <w:t xml:space="preserve"> </w:t>
            </w:r>
            <w:r w:rsidRPr="007D28DF">
              <w:rPr>
                <w:rFonts w:ascii="Times New Roman" w:eastAsiaTheme="minorHAnsi" w:hAnsi="Times New Roman" w:cs="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FE5346" w:rsidRPr="00CB5D31" w:rsidRDefault="00FE5346" w:rsidP="00FE5346">
            <w:pPr>
              <w:widowControl w:val="0"/>
              <w:pBdr>
                <w:top w:val="nil"/>
                <w:left w:val="nil"/>
                <w:bottom w:val="nil"/>
                <w:right w:val="nil"/>
                <w:between w:val="nil"/>
              </w:pBdr>
              <w:ind w:left="57" w:right="57"/>
              <w:jc w:val="center"/>
              <w:rPr>
                <w:rFonts w:ascii="Times New Roman" w:hAnsi="Times New Roman" w:cs="Times New Roman"/>
                <w:bCs/>
                <w:sz w:val="24"/>
                <w:szCs w:val="24"/>
              </w:rPr>
            </w:pPr>
          </w:p>
        </w:tc>
      </w:tr>
      <w:tr w:rsidR="00FE5346" w:rsidRPr="007D28DF" w:rsidTr="00BC0C4E">
        <w:trPr>
          <w:trHeight w:val="24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A7E66" w:rsidRDefault="00FE5346"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5346" w:rsidRPr="00FE5346"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5346">
              <w:rPr>
                <w:rFonts w:ascii="Times New Roman" w:hAnsi="Times New Roman" w:cs="Times New Roman"/>
                <w:b/>
                <w:sz w:val="24"/>
                <w:szCs w:val="24"/>
              </w:rPr>
              <w:t>2</w:t>
            </w:r>
          </w:p>
        </w:tc>
        <w:tc>
          <w:tcPr>
            <w:tcW w:w="71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E5346" w:rsidRPr="007D28DF" w:rsidTr="00BC0C4E">
        <w:trPr>
          <w:trHeight w:val="22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E5346" w:rsidRPr="007D28DF" w:rsidRDefault="00FE5346" w:rsidP="00FE5346">
            <w:pPr>
              <w:pBdr>
                <w:top w:val="nil"/>
                <w:left w:val="nil"/>
                <w:bottom w:val="nil"/>
                <w:right w:val="nil"/>
                <w:between w:val="nil"/>
              </w:pBdr>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Практическая работа № 21-22. </w:t>
            </w:r>
            <w:r w:rsidRPr="007D28DF">
              <w:rPr>
                <w:rFonts w:ascii="Times New Roman" w:hAnsi="Times New Roman" w:cs="Times New Roman"/>
                <w:color w:val="000000"/>
                <w:sz w:val="24"/>
                <w:szCs w:val="24"/>
              </w:rPr>
              <w:t xml:space="preserve">Правописание суффиксов и окончаний глаголов </w:t>
            </w:r>
            <w:r w:rsidRPr="007D28DF">
              <w:rPr>
                <w:rFonts w:ascii="Times New Roman" w:hAnsi="Times New Roman" w:cs="Times New Roman"/>
                <w:color w:val="000000"/>
                <w:sz w:val="24"/>
                <w:szCs w:val="24"/>
              </w:rPr>
              <w:lastRenderedPageBreak/>
              <w:t>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2</w:t>
            </w:r>
            <w:r w:rsidRPr="001E277C">
              <w:rPr>
                <w:rFonts w:ascii="Times New Roman" w:hAnsi="Times New Roman" w:cs="Times New Roman"/>
                <w:sz w:val="24"/>
                <w:szCs w:val="24"/>
              </w:rPr>
              <w:t xml:space="preserve"> </w:t>
            </w:r>
          </w:p>
        </w:tc>
        <w:tc>
          <w:tcPr>
            <w:tcW w:w="71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E5346" w:rsidRPr="007D28DF" w:rsidTr="00BC0C4E">
        <w:trPr>
          <w:trHeight w:val="240"/>
        </w:trPr>
        <w:tc>
          <w:tcPr>
            <w:tcW w:w="938" w:type="pct"/>
            <w:vMerge w:val="restart"/>
            <w:shd w:val="clear" w:color="auto" w:fill="auto"/>
          </w:tcPr>
          <w:p w:rsidR="00FE5346" w:rsidRPr="007D28DF" w:rsidRDefault="00FE5346" w:rsidP="0041158F">
            <w:pPr>
              <w:ind w:left="57" w:right="57"/>
              <w:rPr>
                <w:rFonts w:ascii="Times New Roman" w:hAnsi="Times New Roman" w:cs="Times New Roman"/>
                <w:b/>
                <w:sz w:val="24"/>
                <w:szCs w:val="24"/>
              </w:rPr>
            </w:pPr>
            <w:r>
              <w:rPr>
                <w:rFonts w:ascii="Times New Roman" w:hAnsi="Times New Roman" w:cs="Times New Roman"/>
                <w:b/>
                <w:bCs/>
                <w:sz w:val="24"/>
                <w:szCs w:val="24"/>
              </w:rPr>
              <w:lastRenderedPageBreak/>
              <w:t xml:space="preserve"> </w:t>
            </w:r>
            <w:r w:rsidRPr="004D36FE">
              <w:rPr>
                <w:rFonts w:ascii="Times New Roman" w:hAnsi="Times New Roman" w:cs="Times New Roman"/>
                <w:b/>
                <w:bCs/>
                <w:sz w:val="24"/>
                <w:szCs w:val="24"/>
              </w:rPr>
              <w:t>Тема 2.9.</w:t>
            </w:r>
            <w:r w:rsidRPr="007D28DF">
              <w:rPr>
                <w:rFonts w:ascii="Times New Roman" w:hAnsi="Times New Roman" w:cs="Times New Roman"/>
                <w:sz w:val="24"/>
                <w:szCs w:val="24"/>
              </w:rPr>
              <w:t xml:space="preserve"> </w:t>
            </w:r>
            <w:r w:rsidRPr="007D28DF">
              <w:rPr>
                <w:rFonts w:ascii="Times New Roman" w:hAnsi="Times New Roman" w:cs="Times New Roman"/>
                <w:color w:val="000000"/>
                <w:sz w:val="24"/>
                <w:szCs w:val="24"/>
              </w:rPr>
              <w:t>Наречие как часть речи. Служебные части речи.</w:t>
            </w:r>
          </w:p>
        </w:tc>
        <w:tc>
          <w:tcPr>
            <w:tcW w:w="2906" w:type="pct"/>
            <w:shd w:val="clear" w:color="auto" w:fill="auto"/>
          </w:tcPr>
          <w:p w:rsidR="00FE5346" w:rsidRPr="007D28DF"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FE5346" w:rsidRPr="001E277C" w:rsidRDefault="00D20DFB"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718" w:type="pct"/>
            <w:shd w:val="clear" w:color="auto" w:fill="auto"/>
          </w:tcPr>
          <w:p w:rsidR="00FE5346" w:rsidRPr="007D28DF" w:rsidRDefault="00FE5346" w:rsidP="00FE534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FE5346" w:rsidRPr="007D28DF" w:rsidTr="00BC0C4E">
        <w:trPr>
          <w:trHeight w:val="24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FE5346" w:rsidRPr="007D28DF" w:rsidRDefault="00FE5346" w:rsidP="00FE5346">
            <w:pPr>
              <w:ind w:left="-9"/>
              <w:jc w:val="both"/>
              <w:rPr>
                <w:rFonts w:ascii="Times New Roman" w:eastAsiaTheme="minorHAnsi" w:hAnsi="Times New Roman" w:cs="Times New Roman"/>
                <w:color w:val="000000"/>
                <w:sz w:val="24"/>
                <w:szCs w:val="24"/>
                <w:lang w:eastAsia="en-US"/>
              </w:rPr>
            </w:pPr>
            <w:r w:rsidRPr="007D28DF">
              <w:rPr>
                <w:rFonts w:ascii="Times New Roman" w:eastAsiaTheme="minorHAnsi" w:hAnsi="Times New Roman" w:cs="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FE5346" w:rsidRPr="001E277C"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FE5346" w:rsidRDefault="00FE5346" w:rsidP="0041158F">
            <w:pPr>
              <w:widowControl w:val="0"/>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FE5346" w:rsidRPr="007D28DF" w:rsidRDefault="00FE5346" w:rsidP="0041158F">
            <w:pPr>
              <w:widowControl w:val="0"/>
              <w:ind w:left="57" w:right="57"/>
              <w:rPr>
                <w:rFonts w:ascii="Times New Roman" w:hAnsi="Times New Roman" w:cs="Times New Roman"/>
                <w:i/>
                <w:sz w:val="24"/>
                <w:szCs w:val="24"/>
              </w:rPr>
            </w:pPr>
          </w:p>
        </w:tc>
      </w:tr>
      <w:tr w:rsidR="00FE5346" w:rsidRPr="007D28DF" w:rsidTr="00BC0C4E">
        <w:trPr>
          <w:trHeight w:val="24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FE5346" w:rsidRPr="007A7E66" w:rsidRDefault="00FE5346"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E5346" w:rsidRPr="00FE5346"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FE5346">
              <w:rPr>
                <w:rFonts w:ascii="Times New Roman" w:hAnsi="Times New Roman" w:cs="Times New Roman"/>
                <w:b/>
                <w:sz w:val="24"/>
                <w:szCs w:val="24"/>
              </w:rPr>
              <w:t>2</w:t>
            </w:r>
          </w:p>
        </w:tc>
        <w:tc>
          <w:tcPr>
            <w:tcW w:w="71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E5346" w:rsidRPr="007D28DF" w:rsidTr="00BC0C4E">
        <w:trPr>
          <w:trHeight w:val="220"/>
        </w:trPr>
        <w:tc>
          <w:tcPr>
            <w:tcW w:w="93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FE5346" w:rsidRDefault="00FE5346" w:rsidP="00FE5346">
            <w:pPr>
              <w:pBdr>
                <w:top w:val="nil"/>
                <w:left w:val="nil"/>
                <w:bottom w:val="nil"/>
                <w:right w:val="nil"/>
                <w:between w:val="nil"/>
              </w:pBdr>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Практическая работа № 23-24. </w:t>
            </w:r>
            <w:r w:rsidRPr="007D28DF">
              <w:rPr>
                <w:rFonts w:ascii="Times New Roman" w:hAnsi="Times New Roman" w:cs="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p w:rsidR="00526997" w:rsidRPr="00526997" w:rsidRDefault="00526997" w:rsidP="00FE5346">
            <w:pPr>
              <w:pBdr>
                <w:top w:val="nil"/>
                <w:left w:val="nil"/>
                <w:bottom w:val="nil"/>
                <w:right w:val="nil"/>
                <w:between w:val="nil"/>
              </w:pBdr>
              <w:ind w:right="57"/>
              <w:jc w:val="both"/>
              <w:rPr>
                <w:rFonts w:ascii="Times New Roman" w:hAnsi="Times New Roman" w:cs="Times New Roman"/>
                <w:b/>
                <w:i/>
                <w:color w:val="000000"/>
                <w:sz w:val="24"/>
                <w:szCs w:val="24"/>
              </w:rPr>
            </w:pPr>
            <w:r w:rsidRPr="00526997">
              <w:rPr>
                <w:rFonts w:ascii="Times New Roman" w:hAnsi="Times New Roman" w:cs="Times New Roman"/>
                <w:b/>
                <w:i/>
                <w:color w:val="000000"/>
                <w:sz w:val="24"/>
                <w:szCs w:val="24"/>
              </w:rPr>
              <w:t>Контрольная работа по разделу № 2</w:t>
            </w:r>
          </w:p>
        </w:tc>
        <w:tc>
          <w:tcPr>
            <w:tcW w:w="438" w:type="pct"/>
            <w:shd w:val="clear" w:color="auto" w:fill="auto"/>
          </w:tcPr>
          <w:p w:rsidR="00FE5346" w:rsidRPr="00C551F7"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r w:rsidRPr="00C551F7">
              <w:rPr>
                <w:rFonts w:ascii="Times New Roman" w:hAnsi="Times New Roman" w:cs="Times New Roman"/>
                <w:sz w:val="24"/>
                <w:szCs w:val="24"/>
              </w:rPr>
              <w:t xml:space="preserve"> </w:t>
            </w:r>
          </w:p>
        </w:tc>
        <w:tc>
          <w:tcPr>
            <w:tcW w:w="718" w:type="pct"/>
            <w:vMerge/>
            <w:shd w:val="clear" w:color="auto" w:fill="auto"/>
          </w:tcPr>
          <w:p w:rsidR="00FE5346" w:rsidRPr="007D28DF" w:rsidRDefault="00FE534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E5346" w:rsidRPr="007D28DF" w:rsidTr="00BC0C4E">
        <w:trPr>
          <w:trHeight w:val="220"/>
        </w:trPr>
        <w:tc>
          <w:tcPr>
            <w:tcW w:w="3844" w:type="pct"/>
            <w:gridSpan w:val="2"/>
            <w:shd w:val="clear" w:color="auto" w:fill="auto"/>
          </w:tcPr>
          <w:p w:rsidR="00FE5346" w:rsidRPr="007D28DF" w:rsidRDefault="00FE5346" w:rsidP="0041158F">
            <w:pPr>
              <w:pBdr>
                <w:top w:val="nil"/>
                <w:left w:val="nil"/>
                <w:bottom w:val="nil"/>
                <w:right w:val="nil"/>
                <w:between w:val="nil"/>
              </w:pBdr>
              <w:ind w:left="57" w:right="57"/>
              <w:rPr>
                <w:rFonts w:ascii="Times New Roman" w:hAnsi="Times New Roman" w:cs="Times New Roman"/>
                <w:color w:val="000000"/>
                <w:sz w:val="24"/>
                <w:szCs w:val="24"/>
              </w:rPr>
            </w:pPr>
            <w:r w:rsidRPr="007D28DF">
              <w:rPr>
                <w:rFonts w:ascii="Times New Roman" w:hAnsi="Times New Roman" w:cs="Times New Roman"/>
                <w:b/>
                <w:sz w:val="24"/>
                <w:szCs w:val="24"/>
              </w:rPr>
              <w:t>Раздел 3. Синтаксис и пунктуация</w:t>
            </w:r>
          </w:p>
        </w:tc>
        <w:tc>
          <w:tcPr>
            <w:tcW w:w="438" w:type="pct"/>
            <w:shd w:val="clear" w:color="auto" w:fill="auto"/>
          </w:tcPr>
          <w:p w:rsidR="00FE5346" w:rsidRPr="00C551F7" w:rsidRDefault="00FE534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12</w:t>
            </w:r>
          </w:p>
        </w:tc>
        <w:tc>
          <w:tcPr>
            <w:tcW w:w="718" w:type="pct"/>
            <w:shd w:val="clear" w:color="auto" w:fill="auto"/>
          </w:tcPr>
          <w:p w:rsidR="00FE5346" w:rsidRPr="007D28DF" w:rsidRDefault="00FE5346" w:rsidP="00FE534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 ОК 09</w:t>
            </w:r>
          </w:p>
        </w:tc>
      </w:tr>
      <w:tr w:rsidR="00FE5346" w:rsidRPr="007D28DF" w:rsidTr="00BC0C4E">
        <w:trPr>
          <w:trHeight w:val="240"/>
        </w:trPr>
        <w:tc>
          <w:tcPr>
            <w:tcW w:w="938" w:type="pct"/>
            <w:vMerge w:val="restart"/>
            <w:shd w:val="clear" w:color="auto" w:fill="auto"/>
          </w:tcPr>
          <w:p w:rsidR="00FE5346" w:rsidRPr="007D28DF" w:rsidRDefault="00FE5346" w:rsidP="0041158F">
            <w:pPr>
              <w:ind w:left="57" w:right="57"/>
              <w:rPr>
                <w:rFonts w:ascii="Times New Roman" w:hAnsi="Times New Roman" w:cs="Times New Roman"/>
                <w:sz w:val="24"/>
                <w:szCs w:val="24"/>
              </w:rPr>
            </w:pPr>
            <w:r w:rsidRPr="004D36FE">
              <w:rPr>
                <w:rFonts w:ascii="Times New Roman" w:hAnsi="Times New Roman" w:cs="Times New Roman"/>
                <w:b/>
                <w:bCs/>
                <w:sz w:val="24"/>
                <w:szCs w:val="24"/>
              </w:rPr>
              <w:t>Тема 3.1</w:t>
            </w:r>
            <w:r w:rsidRPr="007D28DF">
              <w:rPr>
                <w:rFonts w:ascii="Times New Roman" w:hAnsi="Times New Roman" w:cs="Times New Roman"/>
                <w:b/>
                <w:sz w:val="24"/>
                <w:szCs w:val="24"/>
              </w:rPr>
              <w:t>.</w:t>
            </w:r>
            <w:r w:rsidRPr="007D28DF">
              <w:rPr>
                <w:rFonts w:ascii="Times New Roman" w:hAnsi="Times New Roman" w:cs="Times New Roman"/>
                <w:sz w:val="24"/>
                <w:szCs w:val="24"/>
              </w:rPr>
              <w:t xml:space="preserve"> Основные единицы синтаксиса.</w:t>
            </w:r>
          </w:p>
        </w:tc>
        <w:tc>
          <w:tcPr>
            <w:tcW w:w="2906" w:type="pct"/>
            <w:shd w:val="clear" w:color="auto" w:fill="auto"/>
          </w:tcPr>
          <w:p w:rsidR="00FE5346" w:rsidRPr="007D28DF" w:rsidRDefault="00FE5346" w:rsidP="00FE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FE5346"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4</w:t>
            </w:r>
          </w:p>
        </w:tc>
        <w:tc>
          <w:tcPr>
            <w:tcW w:w="718" w:type="pct"/>
            <w:shd w:val="clear" w:color="auto" w:fill="auto"/>
          </w:tcPr>
          <w:p w:rsidR="00FE5346" w:rsidRPr="007D28DF" w:rsidRDefault="00FE5346" w:rsidP="00FE5346">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D37E8" w:rsidRPr="007D28DF" w:rsidTr="00BD37E8">
        <w:trPr>
          <w:trHeight w:val="1625"/>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D37E8" w:rsidRPr="007D28DF" w:rsidRDefault="00BD37E8" w:rsidP="0041158F">
            <w:pPr>
              <w:jc w:val="both"/>
              <w:rPr>
                <w:rFonts w:ascii="Times New Roman" w:hAnsi="Times New Roman" w:cs="Times New Roman"/>
                <w:sz w:val="24"/>
                <w:szCs w:val="24"/>
              </w:rPr>
            </w:pPr>
            <w:r w:rsidRPr="007D28DF">
              <w:rPr>
                <w:rFonts w:ascii="Times New Roman" w:hAnsi="Times New Roman" w:cs="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7D28DF">
              <w:rPr>
                <w:rFonts w:ascii="Times New Roman" w:eastAsiaTheme="minorHAnsi" w:hAnsi="Times New Roman" w:cs="Times New Roman"/>
                <w:color w:val="000000"/>
                <w:sz w:val="24"/>
                <w:szCs w:val="24"/>
                <w:lang w:eastAsia="en-US"/>
              </w:rPr>
              <w:t>Распространенные и нераспространенные предложения</w:t>
            </w:r>
          </w:p>
        </w:tc>
        <w:tc>
          <w:tcPr>
            <w:tcW w:w="438" w:type="pct"/>
            <w:shd w:val="clear" w:color="auto" w:fill="auto"/>
          </w:tcPr>
          <w:p w:rsidR="00BD37E8"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551F7">
              <w:rPr>
                <w:rFonts w:ascii="Times New Roman" w:hAnsi="Times New Roman" w:cs="Times New Roman"/>
                <w:sz w:val="24"/>
                <w:szCs w:val="24"/>
              </w:rPr>
              <w:t xml:space="preserve"> </w:t>
            </w:r>
          </w:p>
          <w:p w:rsidR="00BD37E8"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D37E8" w:rsidRDefault="00BD37E8" w:rsidP="0041158F">
            <w:pPr>
              <w:widowControl w:val="0"/>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D37E8" w:rsidRPr="007D28DF" w:rsidRDefault="00BD37E8" w:rsidP="0041158F">
            <w:pPr>
              <w:widowControl w:val="0"/>
              <w:ind w:left="57" w:right="57"/>
              <w:rPr>
                <w:rFonts w:ascii="Times New Roman" w:hAnsi="Times New Roman" w:cs="Times New Roman"/>
                <w:i/>
                <w:sz w:val="24"/>
                <w:szCs w:val="24"/>
              </w:rPr>
            </w:pPr>
            <w:r>
              <w:rPr>
                <w:rFonts w:ascii="Times New Roman" w:hAnsi="Times New Roman" w:cs="Times New Roman"/>
                <w:bCs/>
                <w:sz w:val="24"/>
                <w:szCs w:val="24"/>
              </w:rPr>
              <w:t xml:space="preserve"> </w:t>
            </w:r>
          </w:p>
        </w:tc>
      </w:tr>
      <w:tr w:rsidR="00BD37E8" w:rsidRPr="007D28DF" w:rsidTr="00BC0C4E">
        <w:trPr>
          <w:trHeight w:val="419"/>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D37E8" w:rsidRPr="007A7E66" w:rsidRDefault="00BD37E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D37E8" w:rsidRPr="00BD37E8"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D37E8">
              <w:rPr>
                <w:rFonts w:ascii="Times New Roman" w:hAnsi="Times New Roman" w:cs="Times New Roman"/>
                <w:b/>
                <w:sz w:val="24"/>
                <w:szCs w:val="24"/>
              </w:rPr>
              <w:t>2</w:t>
            </w:r>
          </w:p>
        </w:tc>
        <w:tc>
          <w:tcPr>
            <w:tcW w:w="718" w:type="pct"/>
            <w:vMerge/>
            <w:shd w:val="clear" w:color="auto" w:fill="auto"/>
          </w:tcPr>
          <w:p w:rsidR="00BD37E8" w:rsidRDefault="00BD37E8" w:rsidP="0041158F">
            <w:pPr>
              <w:widowControl w:val="0"/>
              <w:ind w:left="57" w:right="57"/>
              <w:rPr>
                <w:rFonts w:ascii="Times New Roman" w:hAnsi="Times New Roman" w:cs="Times New Roman"/>
                <w:bCs/>
                <w:sz w:val="24"/>
                <w:szCs w:val="24"/>
              </w:rPr>
            </w:pPr>
          </w:p>
        </w:tc>
      </w:tr>
      <w:tr w:rsidR="00BD37E8" w:rsidRPr="007D28DF" w:rsidTr="00BC0C4E">
        <w:trPr>
          <w:trHeight w:val="411"/>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BD37E8" w:rsidRPr="007D28DF" w:rsidRDefault="00BD37E8" w:rsidP="0041158F">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Практическая работа № 25-26. Знаки препинания в простом предложении</w:t>
            </w:r>
          </w:p>
        </w:tc>
        <w:tc>
          <w:tcPr>
            <w:tcW w:w="438" w:type="pct"/>
            <w:shd w:val="clear" w:color="auto" w:fill="auto"/>
          </w:tcPr>
          <w:p w:rsidR="00BD37E8"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BD37E8" w:rsidRDefault="00BD37E8" w:rsidP="0041158F">
            <w:pPr>
              <w:widowControl w:val="0"/>
              <w:ind w:left="57" w:right="57"/>
              <w:rPr>
                <w:rFonts w:ascii="Times New Roman" w:hAnsi="Times New Roman" w:cs="Times New Roman"/>
                <w:bCs/>
                <w:sz w:val="24"/>
                <w:szCs w:val="24"/>
              </w:rPr>
            </w:pPr>
          </w:p>
        </w:tc>
      </w:tr>
      <w:tr w:rsidR="00BD37E8" w:rsidRPr="007D28DF" w:rsidTr="00BC0C4E">
        <w:trPr>
          <w:trHeight w:val="240"/>
        </w:trPr>
        <w:tc>
          <w:tcPr>
            <w:tcW w:w="938" w:type="pct"/>
            <w:vMerge w:val="restart"/>
            <w:shd w:val="clear" w:color="auto" w:fill="auto"/>
          </w:tcPr>
          <w:p w:rsidR="00BD37E8" w:rsidRPr="007D28DF" w:rsidRDefault="00BD37E8" w:rsidP="0041158F">
            <w:pPr>
              <w:ind w:left="57" w:right="57"/>
              <w:rPr>
                <w:rFonts w:ascii="Times New Roman" w:hAnsi="Times New Roman" w:cs="Times New Roman"/>
                <w:sz w:val="24"/>
                <w:szCs w:val="24"/>
              </w:rPr>
            </w:pPr>
            <w:r w:rsidRPr="004D36FE">
              <w:rPr>
                <w:rFonts w:ascii="Times New Roman" w:hAnsi="Times New Roman" w:cs="Times New Roman"/>
                <w:b/>
                <w:bCs/>
                <w:sz w:val="24"/>
                <w:szCs w:val="24"/>
              </w:rPr>
              <w:t>Тема 3.2</w:t>
            </w:r>
            <w:r w:rsidRPr="007D28DF">
              <w:rPr>
                <w:rFonts w:ascii="Times New Roman" w:hAnsi="Times New Roman" w:cs="Times New Roman"/>
                <w:b/>
                <w:sz w:val="24"/>
                <w:szCs w:val="24"/>
              </w:rPr>
              <w:t xml:space="preserve"> </w:t>
            </w:r>
            <w:r w:rsidRPr="007D28DF">
              <w:rPr>
                <w:rFonts w:ascii="Times New Roman" w:hAnsi="Times New Roman" w:cs="Times New Roman"/>
                <w:sz w:val="24"/>
                <w:szCs w:val="24"/>
              </w:rPr>
              <w:t>Второстепенные члены предложения.</w:t>
            </w:r>
          </w:p>
        </w:tc>
        <w:tc>
          <w:tcPr>
            <w:tcW w:w="2906" w:type="pct"/>
            <w:shd w:val="clear" w:color="auto" w:fill="auto"/>
          </w:tcPr>
          <w:p w:rsidR="00BD37E8" w:rsidRPr="007D28DF"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D37E8"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551F7">
              <w:rPr>
                <w:rFonts w:ascii="Times New Roman" w:hAnsi="Times New Roman" w:cs="Times New Roman"/>
                <w:b/>
                <w:sz w:val="24"/>
                <w:szCs w:val="24"/>
              </w:rPr>
              <w:t>4</w:t>
            </w:r>
          </w:p>
        </w:tc>
        <w:tc>
          <w:tcPr>
            <w:tcW w:w="718" w:type="pct"/>
            <w:shd w:val="clear" w:color="auto" w:fill="auto"/>
          </w:tcPr>
          <w:p w:rsidR="00BD37E8" w:rsidRPr="007D28DF" w:rsidRDefault="00BD37E8"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D28DF"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7D28DF">
              <w:rPr>
                <w:rFonts w:ascii="Times New Roman" w:hAnsi="Times New Roman" w:cs="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7D28DF">
              <w:rPr>
                <w:rFonts w:ascii="Times New Roman" w:hAnsi="Times New Roman" w:cs="Times New Roman"/>
                <w:sz w:val="24"/>
                <w:szCs w:val="24"/>
              </w:rPr>
              <w:t xml:space="preserve">Предложения с обособленными членами. Общие условия обособления (позиция, степень распространенности и др.). Условия </w:t>
            </w:r>
            <w:r w:rsidRPr="007D28DF">
              <w:rPr>
                <w:rFonts w:ascii="Times New Roman" w:hAnsi="Times New Roman" w:cs="Times New Roman"/>
                <w:sz w:val="24"/>
                <w:szCs w:val="24"/>
              </w:rPr>
              <w:lastRenderedPageBreak/>
              <w:t>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BD37E8" w:rsidRPr="00C551F7"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D37E8" w:rsidRDefault="00BD37E8" w:rsidP="0041158F">
            <w:pPr>
              <w:widowControl w:val="0"/>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D37E8" w:rsidRPr="007D28DF" w:rsidRDefault="00BD37E8" w:rsidP="0041158F">
            <w:pPr>
              <w:widowControl w:val="0"/>
              <w:ind w:left="57" w:right="57"/>
              <w:rPr>
                <w:rFonts w:ascii="Times New Roman" w:hAnsi="Times New Roman" w:cs="Times New Roman"/>
                <w:i/>
                <w:sz w:val="24"/>
                <w:szCs w:val="24"/>
              </w:rPr>
            </w:pP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A7E66" w:rsidRDefault="00BD37E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D37E8" w:rsidRPr="00BD37E8"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BD37E8">
              <w:rPr>
                <w:rFonts w:ascii="Times New Roman" w:hAnsi="Times New Roman" w:cs="Times New Roman"/>
                <w:b/>
                <w:sz w:val="24"/>
                <w:szCs w:val="24"/>
              </w:rPr>
              <w:t>2</w:t>
            </w:r>
          </w:p>
        </w:tc>
        <w:tc>
          <w:tcPr>
            <w:tcW w:w="71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BD37E8" w:rsidRPr="007D28DF" w:rsidTr="00BC0C4E">
        <w:trPr>
          <w:trHeight w:val="418"/>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E2417" w:rsidRDefault="00BD37E8" w:rsidP="0041158F">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Практическая работа № 27-28. </w:t>
            </w:r>
            <w:r w:rsidRPr="007D28DF">
              <w:rPr>
                <w:rFonts w:ascii="Times New Roman" w:hAnsi="Times New Roman" w:cs="Times New Roman"/>
                <w:color w:val="000000"/>
                <w:sz w:val="24"/>
                <w:szCs w:val="24"/>
              </w:rPr>
              <w:t>Знаки препинания при однородных членах с обобщающими словами.</w:t>
            </w:r>
            <w:r w:rsidRPr="007D28DF">
              <w:rPr>
                <w:rFonts w:ascii="Times New Roman" w:hAnsi="Times New Roman" w:cs="Times New Roman"/>
                <w:color w:val="FF0000"/>
                <w:sz w:val="24"/>
                <w:szCs w:val="24"/>
              </w:rPr>
              <w:t xml:space="preserve"> </w:t>
            </w:r>
            <w:r w:rsidRPr="007D28DF">
              <w:rPr>
                <w:rFonts w:ascii="Times New Roman" w:eastAsiaTheme="minorHAnsi" w:hAnsi="Times New Roman" w:cs="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F45D8A">
              <w:rPr>
                <w:rFonts w:ascii="Times New Roman" w:hAnsi="Times New Roman" w:cs="Times New Roman"/>
                <w:sz w:val="24"/>
                <w:szCs w:val="24"/>
              </w:rPr>
              <w:t xml:space="preserve"> </w:t>
            </w:r>
            <w:r>
              <w:rPr>
                <w:rFonts w:ascii="Times New Roman" w:hAnsi="Times New Roman" w:cs="Times New Roman"/>
                <w:sz w:val="24"/>
                <w:szCs w:val="24"/>
              </w:rPr>
              <w:t>2</w:t>
            </w:r>
          </w:p>
        </w:tc>
        <w:tc>
          <w:tcPr>
            <w:tcW w:w="71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BD37E8" w:rsidRPr="007D28DF" w:rsidTr="00BD37E8">
        <w:trPr>
          <w:trHeight w:val="288"/>
        </w:trPr>
        <w:tc>
          <w:tcPr>
            <w:tcW w:w="938" w:type="pct"/>
            <w:vMerge w:val="restart"/>
            <w:shd w:val="clear" w:color="auto" w:fill="auto"/>
          </w:tcPr>
          <w:p w:rsidR="00BD37E8" w:rsidRPr="007D28DF" w:rsidRDefault="00BD37E8" w:rsidP="0041158F">
            <w:pPr>
              <w:ind w:left="57" w:right="57"/>
              <w:rPr>
                <w:rFonts w:ascii="Times New Roman" w:hAnsi="Times New Roman" w:cs="Times New Roman"/>
                <w:sz w:val="24"/>
                <w:szCs w:val="24"/>
              </w:rPr>
            </w:pPr>
            <w:r w:rsidRPr="004D36FE">
              <w:rPr>
                <w:rFonts w:ascii="Times New Roman" w:hAnsi="Times New Roman" w:cs="Times New Roman"/>
                <w:b/>
                <w:bCs/>
                <w:sz w:val="24"/>
                <w:szCs w:val="24"/>
              </w:rPr>
              <w:t>Тема 3.3.</w:t>
            </w:r>
            <w:r w:rsidRPr="007D28DF">
              <w:rPr>
                <w:rFonts w:ascii="Times New Roman" w:hAnsi="Times New Roman" w:cs="Times New Roman"/>
                <w:b/>
                <w:sz w:val="24"/>
                <w:szCs w:val="24"/>
              </w:rPr>
              <w:t xml:space="preserve"> </w:t>
            </w:r>
            <w:r w:rsidRPr="007D28DF">
              <w:rPr>
                <w:rFonts w:ascii="Times New Roman" w:hAnsi="Times New Roman" w:cs="Times New Roman"/>
                <w:sz w:val="24"/>
                <w:szCs w:val="24"/>
              </w:rPr>
              <w:t>Сложное предложение</w:t>
            </w:r>
          </w:p>
        </w:tc>
        <w:tc>
          <w:tcPr>
            <w:tcW w:w="2906" w:type="pct"/>
            <w:shd w:val="clear" w:color="auto" w:fill="auto"/>
          </w:tcPr>
          <w:p w:rsidR="00BD37E8" w:rsidRPr="007D28DF" w:rsidRDefault="00BD37E8" w:rsidP="00BD3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7D28DF">
              <w:rPr>
                <w:rFonts w:ascii="Times New Roman" w:hAnsi="Times New Roman" w:cs="Times New Roman"/>
                <w:b/>
                <w:sz w:val="24"/>
                <w:szCs w:val="24"/>
              </w:rPr>
              <w:t>Основное содержание</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4</w:t>
            </w:r>
          </w:p>
        </w:tc>
        <w:tc>
          <w:tcPr>
            <w:tcW w:w="718" w:type="pct"/>
            <w:shd w:val="clear" w:color="auto" w:fill="auto"/>
          </w:tcPr>
          <w:p w:rsidR="00BD37E8" w:rsidRPr="007D28DF" w:rsidRDefault="00BD37E8" w:rsidP="00BD37E8">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 xml:space="preserve">ОК 05; </w:t>
            </w:r>
            <w:r>
              <w:rPr>
                <w:rFonts w:ascii="Times New Roman" w:hAnsi="Times New Roman" w:cs="Times New Roman"/>
                <w:i/>
                <w:sz w:val="24"/>
                <w:szCs w:val="24"/>
              </w:rPr>
              <w:t>ОК</w:t>
            </w:r>
            <w:r w:rsidR="00F62E37">
              <w:rPr>
                <w:rFonts w:ascii="Times New Roman" w:hAnsi="Times New Roman" w:cs="Times New Roman"/>
                <w:i/>
                <w:sz w:val="24"/>
                <w:szCs w:val="24"/>
              </w:rPr>
              <w:t xml:space="preserve"> 09</w:t>
            </w: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D28DF" w:rsidRDefault="00BD37E8" w:rsidP="0041158F">
            <w:pPr>
              <w:shd w:val="clear" w:color="auto" w:fill="FFFFFF"/>
              <w:tabs>
                <w:tab w:val="left" w:pos="3405"/>
                <w:tab w:val="center" w:pos="5530"/>
              </w:tabs>
              <w:rPr>
                <w:rFonts w:ascii="Times New Roman" w:hAnsi="Times New Roman" w:cs="Times New Roman"/>
                <w:sz w:val="24"/>
                <w:szCs w:val="24"/>
              </w:rPr>
            </w:pPr>
            <w:r w:rsidRPr="007D28DF">
              <w:rPr>
                <w:rFonts w:ascii="Times New Roman" w:eastAsiaTheme="minorHAnsi" w:hAnsi="Times New Roman" w:cs="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7D28DF">
              <w:rPr>
                <w:rFonts w:ascii="Times New Roman" w:hAnsi="Times New Roman" w:cs="Times New Roman"/>
                <w:color w:val="000000"/>
                <w:sz w:val="24"/>
                <w:szCs w:val="24"/>
              </w:rPr>
              <w:t xml:space="preserve">Сложноподчиненное предложение. </w:t>
            </w:r>
            <w:r w:rsidRPr="007D28DF">
              <w:rPr>
                <w:rFonts w:ascii="Times New Roman" w:eastAsiaTheme="minorHAnsi" w:hAnsi="Times New Roman" w:cs="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7D28DF">
              <w:rPr>
                <w:rFonts w:ascii="Times New Roman" w:eastAsiaTheme="minorHAnsi" w:hAnsi="Times New Roman" w:cs="Times New Roman"/>
                <w:b/>
                <w:color w:val="000000"/>
                <w:sz w:val="24"/>
                <w:szCs w:val="24"/>
                <w:lang w:eastAsia="en-US"/>
              </w:rPr>
              <w:t xml:space="preserve"> </w:t>
            </w:r>
            <w:r w:rsidRPr="007D28DF">
              <w:rPr>
                <w:rFonts w:ascii="Times New Roman" w:eastAsiaTheme="minorHAnsi" w:hAnsi="Times New Roman" w:cs="Times New Roman"/>
                <w:color w:val="000000"/>
                <w:sz w:val="24"/>
                <w:szCs w:val="24"/>
                <w:lang w:eastAsia="en-US"/>
              </w:rPr>
              <w:t>Предложения с прямой и косвенной речью как способ передачи чужой речи</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D37E8" w:rsidRDefault="00BD37E8" w:rsidP="0041158F">
            <w:pPr>
              <w:widowControl w:val="0"/>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D37E8" w:rsidRDefault="00BD37E8" w:rsidP="0041158F">
            <w:pPr>
              <w:widowControl w:val="0"/>
              <w:pBdr>
                <w:top w:val="nil"/>
                <w:left w:val="nil"/>
                <w:bottom w:val="nil"/>
                <w:right w:val="nil"/>
                <w:between w:val="nil"/>
              </w:pBdr>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D37E8" w:rsidRPr="007D28DF" w:rsidRDefault="00BD37E8" w:rsidP="0041158F">
            <w:pPr>
              <w:widowControl w:val="0"/>
              <w:pBdr>
                <w:top w:val="nil"/>
                <w:left w:val="nil"/>
                <w:bottom w:val="nil"/>
                <w:right w:val="nil"/>
                <w:between w:val="nil"/>
              </w:pBdr>
              <w:ind w:right="57"/>
              <w:rPr>
                <w:rFonts w:ascii="Times New Roman" w:hAnsi="Times New Roman" w:cs="Times New Roman"/>
                <w:i/>
                <w:sz w:val="24"/>
                <w:szCs w:val="24"/>
              </w:rPr>
            </w:pP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A7E66" w:rsidRDefault="00BD37E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D37E8" w:rsidRPr="00BD37E8"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sz w:val="24"/>
                <w:szCs w:val="24"/>
              </w:rPr>
              <w:t xml:space="preserve"> </w:t>
            </w:r>
            <w:r w:rsidRPr="00BD37E8">
              <w:rPr>
                <w:rFonts w:ascii="Times New Roman" w:hAnsi="Times New Roman" w:cs="Times New Roman"/>
                <w:b/>
                <w:sz w:val="24"/>
                <w:szCs w:val="24"/>
              </w:rPr>
              <w:t>2</w:t>
            </w:r>
          </w:p>
        </w:tc>
        <w:tc>
          <w:tcPr>
            <w:tcW w:w="718" w:type="pct"/>
            <w:vMerge/>
            <w:shd w:val="clear" w:color="auto" w:fill="auto"/>
          </w:tcPr>
          <w:p w:rsidR="00BD37E8" w:rsidRDefault="00BD37E8" w:rsidP="0041158F">
            <w:pPr>
              <w:widowControl w:val="0"/>
              <w:pBdr>
                <w:top w:val="nil"/>
                <w:left w:val="nil"/>
                <w:bottom w:val="nil"/>
                <w:right w:val="nil"/>
                <w:between w:val="nil"/>
              </w:pBdr>
              <w:ind w:right="57"/>
              <w:rPr>
                <w:rFonts w:ascii="Times New Roman" w:hAnsi="Times New Roman" w:cs="Times New Roman"/>
                <w:bCs/>
                <w:sz w:val="24"/>
                <w:szCs w:val="24"/>
              </w:rPr>
            </w:pP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Default="00BD37E8" w:rsidP="0041158F">
            <w:pPr>
              <w:jc w:val="both"/>
              <w:rPr>
                <w:rFonts w:ascii="Times New Roman" w:hAnsi="Times New Roman" w:cs="Times New Roman"/>
                <w:color w:val="000000"/>
                <w:sz w:val="24"/>
                <w:szCs w:val="24"/>
              </w:rPr>
            </w:pPr>
            <w:r>
              <w:rPr>
                <w:rFonts w:ascii="Times New Roman" w:eastAsiaTheme="minorHAnsi" w:hAnsi="Times New Roman" w:cs="Times New Roman"/>
                <w:sz w:val="24"/>
                <w:szCs w:val="24"/>
                <w:lang w:eastAsia="en-US"/>
              </w:rPr>
              <w:t xml:space="preserve">Практическая работа № 29-30. </w:t>
            </w:r>
            <w:r w:rsidRPr="007D28DF">
              <w:rPr>
                <w:rFonts w:ascii="Times New Roman" w:eastAsiaTheme="minorHAnsi" w:hAnsi="Times New Roman" w:cs="Times New Roman"/>
                <w:sz w:val="24"/>
                <w:szCs w:val="24"/>
                <w:lang w:eastAsia="en-US"/>
              </w:rPr>
              <w:t xml:space="preserve">Знаки препинания в сложносочиненных предложениях.  </w:t>
            </w:r>
            <w:r w:rsidRPr="007D28DF">
              <w:rPr>
                <w:rFonts w:ascii="Times New Roman" w:eastAsiaTheme="minorHAnsi" w:hAnsi="Times New Roman" w:cs="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7D28DF">
              <w:rPr>
                <w:rFonts w:ascii="Times New Roman" w:hAnsi="Times New Roman" w:cs="Times New Roman"/>
                <w:color w:val="000000"/>
                <w:sz w:val="24"/>
                <w:szCs w:val="24"/>
              </w:rPr>
              <w:t>Знаки препинания в предложения с прямой речью. Знаки препинания при диалогах. Правила оформления цитат</w:t>
            </w:r>
          </w:p>
          <w:p w:rsidR="00526997" w:rsidRPr="00526997" w:rsidRDefault="00526997" w:rsidP="0041158F">
            <w:pPr>
              <w:jc w:val="both"/>
              <w:rPr>
                <w:rFonts w:ascii="Times New Roman" w:hAnsi="Times New Roman" w:cs="Times New Roman"/>
                <w:b/>
                <w:i/>
                <w:color w:val="000000"/>
                <w:sz w:val="24"/>
                <w:szCs w:val="24"/>
              </w:rPr>
            </w:pPr>
            <w:r w:rsidRPr="00526997">
              <w:rPr>
                <w:rFonts w:ascii="Times New Roman" w:hAnsi="Times New Roman" w:cs="Times New Roman"/>
                <w:b/>
                <w:i/>
                <w:color w:val="000000"/>
                <w:sz w:val="24"/>
                <w:szCs w:val="24"/>
              </w:rPr>
              <w:t>Контрольная работа по разделу № 3</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r w:rsidRPr="00F45D8A">
              <w:rPr>
                <w:rFonts w:ascii="Times New Roman" w:hAnsi="Times New Roman" w:cs="Times New Roman"/>
                <w:sz w:val="24"/>
                <w:szCs w:val="24"/>
              </w:rPr>
              <w:t xml:space="preserve"> </w:t>
            </w:r>
          </w:p>
        </w:tc>
        <w:tc>
          <w:tcPr>
            <w:tcW w:w="718" w:type="pct"/>
            <w:vMerge/>
            <w:shd w:val="clear" w:color="auto" w:fill="auto"/>
          </w:tcPr>
          <w:p w:rsidR="00BD37E8" w:rsidRPr="007D28DF" w:rsidRDefault="00BD37E8" w:rsidP="0041158F">
            <w:pPr>
              <w:widowControl w:val="0"/>
              <w:pBdr>
                <w:top w:val="nil"/>
                <w:left w:val="nil"/>
                <w:bottom w:val="nil"/>
                <w:right w:val="nil"/>
                <w:between w:val="nil"/>
              </w:pBdr>
              <w:ind w:right="57"/>
              <w:rPr>
                <w:rFonts w:ascii="Times New Roman" w:hAnsi="Times New Roman" w:cs="Times New Roman"/>
                <w:i/>
                <w:sz w:val="24"/>
                <w:szCs w:val="24"/>
              </w:rPr>
            </w:pPr>
          </w:p>
        </w:tc>
      </w:tr>
      <w:tr w:rsidR="00BD37E8" w:rsidRPr="007D28DF" w:rsidTr="00BC0C4E">
        <w:trPr>
          <w:trHeight w:val="20"/>
        </w:trPr>
        <w:tc>
          <w:tcPr>
            <w:tcW w:w="3844" w:type="pct"/>
            <w:gridSpan w:val="2"/>
            <w:shd w:val="clear" w:color="auto" w:fill="auto"/>
          </w:tcPr>
          <w:p w:rsidR="00BD37E8" w:rsidRPr="007D28DF" w:rsidRDefault="00BD37E8" w:rsidP="0041158F">
            <w:pPr>
              <w:pBdr>
                <w:top w:val="nil"/>
                <w:left w:val="nil"/>
                <w:bottom w:val="nil"/>
                <w:right w:val="nil"/>
                <w:between w:val="nil"/>
              </w:pBdr>
              <w:ind w:left="57" w:right="57"/>
              <w:jc w:val="both"/>
              <w:rPr>
                <w:rFonts w:ascii="Times New Roman" w:hAnsi="Times New Roman" w:cs="Times New Roman"/>
                <w:b/>
                <w:color w:val="000000"/>
                <w:sz w:val="24"/>
                <w:szCs w:val="24"/>
              </w:rPr>
            </w:pPr>
            <w:r w:rsidRPr="007D28DF">
              <w:rPr>
                <w:rFonts w:ascii="Times New Roman" w:hAnsi="Times New Roman" w:cs="Times New Roman"/>
                <w:b/>
                <w:sz w:val="24"/>
                <w:szCs w:val="24"/>
              </w:rPr>
              <w:t>Прикладной модуль</w:t>
            </w:r>
            <w:r w:rsidRPr="007D28DF">
              <w:rPr>
                <w:rFonts w:ascii="Times New Roman" w:hAnsi="Times New Roman" w:cs="Times New Roman"/>
                <w:b/>
                <w:color w:val="000000"/>
                <w:sz w:val="24"/>
                <w:szCs w:val="24"/>
              </w:rPr>
              <w:t>. Раздел 4. Особенности профессиональной коммуникации.</w:t>
            </w:r>
          </w:p>
        </w:tc>
        <w:tc>
          <w:tcPr>
            <w:tcW w:w="438" w:type="pct"/>
            <w:shd w:val="clear" w:color="auto" w:fill="auto"/>
          </w:tcPr>
          <w:p w:rsidR="00BD37E8" w:rsidRPr="00F45D8A" w:rsidRDefault="008C7CB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C7CB7">
              <w:rPr>
                <w:rFonts w:ascii="Times New Roman" w:hAnsi="Times New Roman" w:cs="Times New Roman"/>
                <w:b/>
                <w:sz w:val="24"/>
                <w:szCs w:val="24"/>
              </w:rPr>
              <w:t>10</w:t>
            </w:r>
          </w:p>
        </w:tc>
        <w:tc>
          <w:tcPr>
            <w:tcW w:w="718" w:type="pct"/>
            <w:shd w:val="clear" w:color="auto" w:fill="auto"/>
          </w:tcPr>
          <w:p w:rsidR="00BD37E8" w:rsidRPr="009A2C4B" w:rsidRDefault="00BD37E8" w:rsidP="00BD37E8">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w:t>
            </w:r>
          </w:p>
        </w:tc>
      </w:tr>
      <w:tr w:rsidR="00BD37E8" w:rsidRPr="007D28DF" w:rsidTr="00BC0C4E">
        <w:trPr>
          <w:trHeight w:val="240"/>
        </w:trPr>
        <w:tc>
          <w:tcPr>
            <w:tcW w:w="938" w:type="pct"/>
            <w:vMerge w:val="restart"/>
            <w:shd w:val="clear" w:color="auto" w:fill="auto"/>
          </w:tcPr>
          <w:p w:rsidR="00BD37E8" w:rsidRPr="007D28DF" w:rsidRDefault="00BD37E8" w:rsidP="0041158F">
            <w:pPr>
              <w:ind w:left="57" w:right="57"/>
              <w:rPr>
                <w:rFonts w:ascii="Times New Roman" w:hAnsi="Times New Roman" w:cs="Times New Roman"/>
                <w:sz w:val="24"/>
                <w:szCs w:val="24"/>
              </w:rPr>
            </w:pPr>
            <w:r w:rsidRPr="004D36FE">
              <w:rPr>
                <w:rFonts w:ascii="Times New Roman" w:hAnsi="Times New Roman" w:cs="Times New Roman"/>
                <w:b/>
                <w:bCs/>
                <w:sz w:val="24"/>
                <w:szCs w:val="24"/>
              </w:rPr>
              <w:t>Тема 4</w:t>
            </w:r>
            <w:r w:rsidRPr="007D28DF">
              <w:rPr>
                <w:rFonts w:ascii="Times New Roman" w:hAnsi="Times New Roman" w:cs="Times New Roman"/>
                <w:b/>
                <w:sz w:val="24"/>
                <w:szCs w:val="24"/>
              </w:rPr>
              <w:t>.1.</w:t>
            </w:r>
            <w:r w:rsidRPr="007D28DF">
              <w:rPr>
                <w:rFonts w:ascii="Times New Roman" w:hAnsi="Times New Roman" w:cs="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BD37E8" w:rsidRPr="007D28DF"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7D28DF">
              <w:rPr>
                <w:rFonts w:ascii="Times New Roman" w:hAnsi="Times New Roman" w:cs="Times New Roman"/>
                <w:b/>
                <w:sz w:val="24"/>
                <w:szCs w:val="24"/>
              </w:rPr>
              <w:t>Профессионально-ориентированное содержание</w:t>
            </w:r>
          </w:p>
        </w:tc>
        <w:tc>
          <w:tcPr>
            <w:tcW w:w="438" w:type="pct"/>
            <w:shd w:val="clear" w:color="auto" w:fill="auto"/>
          </w:tcPr>
          <w:p w:rsidR="00BD37E8" w:rsidRPr="00F45D8A" w:rsidRDefault="008C7CB7" w:rsidP="008C7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2</w:t>
            </w:r>
          </w:p>
        </w:tc>
        <w:tc>
          <w:tcPr>
            <w:tcW w:w="718" w:type="pct"/>
            <w:shd w:val="clear" w:color="auto" w:fill="auto"/>
          </w:tcPr>
          <w:p w:rsidR="00BD37E8" w:rsidRDefault="00BD37E8" w:rsidP="00BD37E8">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 ОК 09</w:t>
            </w:r>
          </w:p>
          <w:p w:rsidR="00BD37E8" w:rsidRPr="009A2C4B" w:rsidRDefault="00745919" w:rsidP="00BD37E8">
            <w:pPr>
              <w:widowControl w:val="0"/>
              <w:pBdr>
                <w:top w:val="nil"/>
                <w:left w:val="nil"/>
                <w:bottom w:val="nil"/>
                <w:right w:val="nil"/>
                <w:between w:val="nil"/>
              </w:pBdr>
              <w:ind w:left="57" w:right="57"/>
              <w:jc w:val="center"/>
              <w:rPr>
                <w:rFonts w:ascii="Times New Roman" w:hAnsi="Times New Roman" w:cs="Times New Roman"/>
                <w:i/>
                <w:sz w:val="24"/>
                <w:szCs w:val="24"/>
              </w:rPr>
            </w:pPr>
            <w:r>
              <w:rPr>
                <w:rFonts w:ascii="Times New Roman" w:hAnsi="Times New Roman" w:cs="Times New Roman"/>
                <w:i/>
                <w:sz w:val="24"/>
                <w:szCs w:val="24"/>
              </w:rPr>
              <w:t>ПК 1.2</w:t>
            </w: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D28DF" w:rsidRDefault="00BD37E8" w:rsidP="00BD37E8">
            <w:pPr>
              <w:shd w:val="clear" w:color="auto" w:fill="FFFFFF"/>
              <w:ind w:right="57"/>
              <w:jc w:val="both"/>
              <w:rPr>
                <w:rFonts w:ascii="Times New Roman" w:hAnsi="Times New Roman" w:cs="Times New Roman"/>
                <w:sz w:val="24"/>
                <w:szCs w:val="24"/>
              </w:rPr>
            </w:pPr>
            <w:r w:rsidRPr="007D28DF">
              <w:rPr>
                <w:rFonts w:ascii="Times New Roman" w:hAnsi="Times New Roman" w:cs="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BD37E8" w:rsidRPr="00F45D8A" w:rsidRDefault="008C7CB7"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18" w:type="pct"/>
            <w:vMerge w:val="restart"/>
            <w:shd w:val="clear" w:color="auto" w:fill="auto"/>
          </w:tcPr>
          <w:p w:rsidR="00BD37E8" w:rsidRPr="00B564A6" w:rsidRDefault="00BD37E8" w:rsidP="0041158F">
            <w:pPr>
              <w:widowControl w:val="0"/>
              <w:pBdr>
                <w:top w:val="nil"/>
                <w:left w:val="nil"/>
                <w:bottom w:val="nil"/>
                <w:right w:val="nil"/>
                <w:between w:val="nil"/>
              </w:pBdr>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A7E66" w:rsidRDefault="00BD37E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D37E8" w:rsidRPr="00BD37E8"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sz w:val="24"/>
                <w:szCs w:val="24"/>
              </w:rPr>
              <w:t xml:space="preserve"> </w:t>
            </w:r>
            <w:r w:rsidRPr="00BD37E8">
              <w:rPr>
                <w:rFonts w:ascii="Times New Roman" w:hAnsi="Times New Roman" w:cs="Times New Roman"/>
                <w:b/>
                <w:sz w:val="24"/>
                <w:szCs w:val="24"/>
              </w:rPr>
              <w:t>2</w:t>
            </w:r>
          </w:p>
        </w:tc>
        <w:tc>
          <w:tcPr>
            <w:tcW w:w="71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BD37E8" w:rsidRPr="007D28DF" w:rsidTr="00BC0C4E">
        <w:trPr>
          <w:trHeight w:val="24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D28DF" w:rsidRDefault="00F41DA6" w:rsidP="0041158F">
            <w:pPr>
              <w:pBdr>
                <w:top w:val="nil"/>
                <w:left w:val="nil"/>
                <w:bottom w:val="nil"/>
                <w:right w:val="nil"/>
                <w:between w:val="nil"/>
              </w:pBdr>
              <w:ind w:right="57"/>
              <w:jc w:val="both"/>
              <w:rPr>
                <w:rFonts w:ascii="Times New Roman" w:hAnsi="Times New Roman" w:cs="Times New Roman"/>
                <w:color w:val="000000"/>
                <w:sz w:val="24"/>
                <w:szCs w:val="24"/>
              </w:rPr>
            </w:pPr>
            <w:r>
              <w:rPr>
                <w:rFonts w:ascii="Times New Roman" w:hAnsi="Times New Roman" w:cs="Times New Roman"/>
                <w:sz w:val="24"/>
                <w:szCs w:val="24"/>
              </w:rPr>
              <w:t xml:space="preserve">Практическая работа № 31-32. </w:t>
            </w:r>
            <w:r w:rsidR="00BD37E8" w:rsidRPr="007D28DF">
              <w:rPr>
                <w:rFonts w:ascii="Times New Roman" w:hAnsi="Times New Roman" w:cs="Times New Roman"/>
                <w:sz w:val="24"/>
                <w:szCs w:val="24"/>
              </w:rPr>
              <w:t>Терминология и профессионал</w:t>
            </w:r>
            <w:r w:rsidR="00BD37E8">
              <w:rPr>
                <w:rFonts w:ascii="Times New Roman" w:hAnsi="Times New Roman" w:cs="Times New Roman"/>
                <w:sz w:val="24"/>
                <w:szCs w:val="24"/>
              </w:rPr>
              <w:t>ьная лексика. Язык профессии</w:t>
            </w:r>
            <w:r w:rsidR="00BD37E8" w:rsidRPr="007D28DF">
              <w:rPr>
                <w:rFonts w:ascii="Times New Roman" w:hAnsi="Times New Roman" w:cs="Times New Roman"/>
                <w:sz w:val="24"/>
                <w:szCs w:val="24"/>
              </w:rPr>
              <w:t>. Отраслевые терминологические словари</w:t>
            </w:r>
            <w:r w:rsidR="00BD37E8">
              <w:rPr>
                <w:rFonts w:ascii="Times New Roman" w:hAnsi="Times New Roman" w:cs="Times New Roman"/>
                <w:sz w:val="24"/>
                <w:szCs w:val="24"/>
              </w:rPr>
              <w:t>.</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 xml:space="preserve">2 </w:t>
            </w:r>
          </w:p>
        </w:tc>
        <w:tc>
          <w:tcPr>
            <w:tcW w:w="71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BD37E8" w:rsidRPr="007D28DF" w:rsidTr="00BC0C4E">
        <w:trPr>
          <w:trHeight w:val="240"/>
        </w:trPr>
        <w:tc>
          <w:tcPr>
            <w:tcW w:w="938" w:type="pct"/>
            <w:vMerge w:val="restart"/>
            <w:shd w:val="clear" w:color="auto" w:fill="auto"/>
          </w:tcPr>
          <w:p w:rsidR="00BD37E8" w:rsidRPr="007D28DF" w:rsidRDefault="00BD37E8" w:rsidP="0041158F">
            <w:pPr>
              <w:ind w:left="57" w:right="57"/>
              <w:rPr>
                <w:rFonts w:ascii="Times New Roman" w:hAnsi="Times New Roman" w:cs="Times New Roman"/>
                <w:sz w:val="24"/>
                <w:szCs w:val="24"/>
              </w:rPr>
            </w:pPr>
            <w:r w:rsidRPr="004D36FE">
              <w:rPr>
                <w:rFonts w:ascii="Times New Roman" w:hAnsi="Times New Roman" w:cs="Times New Roman"/>
                <w:b/>
                <w:bCs/>
                <w:sz w:val="24"/>
                <w:szCs w:val="24"/>
              </w:rPr>
              <w:t>Тема</w:t>
            </w:r>
            <w:r w:rsidRPr="007D28DF">
              <w:rPr>
                <w:rFonts w:ascii="Times New Roman" w:hAnsi="Times New Roman" w:cs="Times New Roman"/>
                <w:sz w:val="24"/>
                <w:szCs w:val="24"/>
              </w:rPr>
              <w:t> </w:t>
            </w:r>
            <w:r w:rsidRPr="007D28DF">
              <w:rPr>
                <w:rFonts w:ascii="Times New Roman" w:hAnsi="Times New Roman" w:cs="Times New Roman"/>
                <w:b/>
                <w:sz w:val="24"/>
                <w:szCs w:val="24"/>
              </w:rPr>
              <w:t>4.2</w:t>
            </w:r>
            <w:r w:rsidRPr="007D28DF">
              <w:rPr>
                <w:rFonts w:ascii="Times New Roman" w:hAnsi="Times New Roman" w:cs="Times New Roman"/>
                <w:sz w:val="24"/>
                <w:szCs w:val="24"/>
              </w:rPr>
              <w:t>. Коммуникативный аспект культуры речи.</w:t>
            </w:r>
          </w:p>
        </w:tc>
        <w:tc>
          <w:tcPr>
            <w:tcW w:w="2906" w:type="pct"/>
            <w:shd w:val="clear" w:color="auto" w:fill="auto"/>
          </w:tcPr>
          <w:p w:rsidR="00BD37E8" w:rsidRPr="007D28DF"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7D28DF">
              <w:rPr>
                <w:rFonts w:ascii="Times New Roman" w:hAnsi="Times New Roman" w:cs="Times New Roman"/>
                <w:b/>
                <w:sz w:val="24"/>
                <w:szCs w:val="24"/>
              </w:rPr>
              <w:t>Профессионально-ориентированное содержание</w:t>
            </w:r>
          </w:p>
        </w:tc>
        <w:tc>
          <w:tcPr>
            <w:tcW w:w="438" w:type="pct"/>
            <w:shd w:val="clear" w:color="auto" w:fill="auto"/>
          </w:tcPr>
          <w:p w:rsidR="00BD37E8" w:rsidRPr="00F45D8A"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2</w:t>
            </w:r>
          </w:p>
        </w:tc>
        <w:tc>
          <w:tcPr>
            <w:tcW w:w="718" w:type="pct"/>
            <w:shd w:val="clear" w:color="auto" w:fill="auto"/>
          </w:tcPr>
          <w:p w:rsidR="00BD37E8" w:rsidRDefault="00BD37E8"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 ОК 09</w:t>
            </w:r>
          </w:p>
          <w:p w:rsidR="00BD37E8" w:rsidRPr="009A2C4B" w:rsidRDefault="00745919"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Pr>
                <w:rFonts w:ascii="Times New Roman" w:hAnsi="Times New Roman" w:cs="Times New Roman"/>
                <w:i/>
                <w:sz w:val="24"/>
                <w:szCs w:val="24"/>
              </w:rPr>
              <w:t>ПК 1.2</w:t>
            </w:r>
          </w:p>
        </w:tc>
      </w:tr>
      <w:tr w:rsidR="00BD37E8" w:rsidRPr="007D28DF" w:rsidTr="00BD37E8">
        <w:trPr>
          <w:trHeight w:val="1086"/>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D28DF" w:rsidRDefault="00BD37E8" w:rsidP="0041158F">
            <w:pPr>
              <w:jc w:val="both"/>
              <w:rPr>
                <w:rFonts w:ascii="Times New Roman" w:hAnsi="Times New Roman" w:cs="Times New Roman"/>
                <w:sz w:val="24"/>
                <w:szCs w:val="24"/>
              </w:rPr>
            </w:pPr>
            <w:r w:rsidRPr="007D28DF">
              <w:rPr>
                <w:rFonts w:ascii="Times New Roman" w:eastAsiaTheme="minorHAnsi" w:hAnsi="Times New Roman" w:cs="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r>
              <w:rPr>
                <w:rFonts w:ascii="Times New Roman" w:eastAsiaTheme="minorHAnsi" w:hAnsi="Times New Roman" w:cs="Times New Roman"/>
                <w:sz w:val="24"/>
                <w:szCs w:val="24"/>
                <w:lang w:eastAsia="en-US"/>
              </w:rPr>
              <w:t>.</w:t>
            </w:r>
          </w:p>
        </w:tc>
        <w:tc>
          <w:tcPr>
            <w:tcW w:w="438" w:type="pct"/>
            <w:shd w:val="clear" w:color="auto" w:fill="auto"/>
          </w:tcPr>
          <w:p w:rsidR="00BD37E8" w:rsidRPr="00520996" w:rsidRDefault="00BD37E8"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vMerge w:val="restart"/>
            <w:shd w:val="clear" w:color="auto" w:fill="auto"/>
          </w:tcPr>
          <w:p w:rsidR="00BD37E8" w:rsidRDefault="00BD37E8" w:rsidP="0041158F">
            <w:pPr>
              <w:widowControl w:val="0"/>
              <w:pBdr>
                <w:top w:val="nil"/>
                <w:left w:val="nil"/>
                <w:bottom w:val="nil"/>
                <w:right w:val="nil"/>
                <w:between w:val="nil"/>
              </w:pBdr>
              <w:ind w:left="57" w:right="57"/>
              <w:rPr>
                <w:rFonts w:ascii="Times New Roman" w:hAnsi="Times New Roman" w:cs="Times New Roman"/>
                <w:bCs/>
                <w:sz w:val="24"/>
                <w:szCs w:val="24"/>
              </w:rPr>
            </w:pPr>
            <w:r>
              <w:rPr>
                <w:rFonts w:ascii="Times New Roman" w:hAnsi="Times New Roman" w:cs="Times New Roman"/>
                <w:bCs/>
                <w:sz w:val="24"/>
                <w:szCs w:val="24"/>
              </w:rPr>
              <w:t xml:space="preserve"> </w:t>
            </w:r>
          </w:p>
          <w:p w:rsidR="00BD37E8" w:rsidRPr="007D28DF" w:rsidRDefault="00BD37E8" w:rsidP="0041158F">
            <w:pPr>
              <w:widowControl w:val="0"/>
              <w:ind w:right="57"/>
              <w:rPr>
                <w:rFonts w:ascii="Times New Roman" w:hAnsi="Times New Roman" w:cs="Times New Roman"/>
                <w:i/>
                <w:sz w:val="24"/>
                <w:szCs w:val="24"/>
              </w:rPr>
            </w:pPr>
          </w:p>
        </w:tc>
      </w:tr>
      <w:tr w:rsidR="00BD37E8" w:rsidRPr="007D28DF" w:rsidTr="00BD37E8">
        <w:trPr>
          <w:trHeight w:val="270"/>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Pr="007A7E66" w:rsidRDefault="00BD37E8"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BD37E8" w:rsidRPr="00813B92"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13B92">
              <w:rPr>
                <w:rFonts w:ascii="Times New Roman" w:hAnsi="Times New Roman" w:cs="Times New Roman"/>
                <w:b/>
                <w:sz w:val="24"/>
                <w:szCs w:val="24"/>
              </w:rPr>
              <w:t>2</w:t>
            </w:r>
          </w:p>
        </w:tc>
        <w:tc>
          <w:tcPr>
            <w:tcW w:w="718" w:type="pct"/>
            <w:vMerge/>
            <w:shd w:val="clear" w:color="auto" w:fill="auto"/>
          </w:tcPr>
          <w:p w:rsidR="00BD37E8" w:rsidRDefault="00BD37E8" w:rsidP="0041158F">
            <w:pPr>
              <w:widowControl w:val="0"/>
              <w:pBdr>
                <w:top w:val="nil"/>
                <w:left w:val="nil"/>
                <w:bottom w:val="nil"/>
                <w:right w:val="nil"/>
                <w:between w:val="nil"/>
              </w:pBdr>
              <w:ind w:left="57" w:right="57"/>
              <w:rPr>
                <w:rFonts w:ascii="Times New Roman" w:hAnsi="Times New Roman" w:cs="Times New Roman"/>
                <w:bCs/>
                <w:sz w:val="24"/>
                <w:szCs w:val="24"/>
              </w:rPr>
            </w:pPr>
          </w:p>
        </w:tc>
      </w:tr>
      <w:tr w:rsidR="00BD37E8" w:rsidRPr="007D28DF" w:rsidTr="00F62E37">
        <w:trPr>
          <w:trHeight w:val="1149"/>
        </w:trPr>
        <w:tc>
          <w:tcPr>
            <w:tcW w:w="938" w:type="pct"/>
            <w:vMerge/>
            <w:shd w:val="clear" w:color="auto" w:fill="auto"/>
          </w:tcPr>
          <w:p w:rsidR="00BD37E8" w:rsidRPr="007D28DF" w:rsidRDefault="00BD37E8"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shd w:val="clear" w:color="auto" w:fill="auto"/>
          </w:tcPr>
          <w:p w:rsidR="00BD37E8" w:rsidRDefault="00F41DA6" w:rsidP="00F41DA6">
            <w:pPr>
              <w:ind w:right="57"/>
              <w:jc w:val="both"/>
              <w:rPr>
                <w:rFonts w:ascii="Times New Roman" w:hAnsi="Times New Roman" w:cs="Times New Roman"/>
                <w:b/>
                <w:bCs/>
                <w:sz w:val="24"/>
                <w:szCs w:val="24"/>
              </w:rPr>
            </w:pPr>
            <w:r>
              <w:rPr>
                <w:rFonts w:ascii="Times New Roman" w:hAnsi="Times New Roman" w:cs="Times New Roman"/>
                <w:sz w:val="24"/>
                <w:szCs w:val="24"/>
              </w:rPr>
              <w:t xml:space="preserve">Практическая работа № 33-34.  </w:t>
            </w:r>
            <w:r w:rsidR="00BD37E8" w:rsidRPr="007D28DF">
              <w:rPr>
                <w:rFonts w:ascii="Times New Roman" w:hAnsi="Times New Roman" w:cs="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rsidR="00BD37E8" w:rsidRDefault="00813B92"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18" w:type="pct"/>
            <w:vMerge/>
            <w:shd w:val="clear" w:color="auto" w:fill="auto"/>
          </w:tcPr>
          <w:p w:rsidR="00BD37E8" w:rsidRDefault="00BD37E8" w:rsidP="0041158F">
            <w:pPr>
              <w:widowControl w:val="0"/>
              <w:pBdr>
                <w:top w:val="nil"/>
                <w:left w:val="nil"/>
                <w:bottom w:val="nil"/>
                <w:right w:val="nil"/>
                <w:between w:val="nil"/>
              </w:pBdr>
              <w:ind w:left="57" w:right="57"/>
              <w:rPr>
                <w:rFonts w:ascii="Times New Roman" w:hAnsi="Times New Roman" w:cs="Times New Roman"/>
                <w:bCs/>
                <w:sz w:val="24"/>
                <w:szCs w:val="24"/>
              </w:rPr>
            </w:pPr>
          </w:p>
        </w:tc>
      </w:tr>
      <w:tr w:rsidR="00F41DA6" w:rsidRPr="007D28DF" w:rsidTr="00E878A3">
        <w:trPr>
          <w:trHeight w:val="413"/>
        </w:trPr>
        <w:tc>
          <w:tcPr>
            <w:tcW w:w="938" w:type="pct"/>
            <w:vMerge w:val="restart"/>
            <w:shd w:val="clear" w:color="auto" w:fill="auto"/>
          </w:tcPr>
          <w:p w:rsidR="00F41DA6" w:rsidRPr="007D28DF" w:rsidRDefault="00F41DA6" w:rsidP="0041158F">
            <w:pPr>
              <w:pBdr>
                <w:top w:val="nil"/>
                <w:left w:val="nil"/>
                <w:bottom w:val="nil"/>
                <w:right w:val="nil"/>
                <w:between w:val="nil"/>
              </w:pBdr>
              <w:ind w:left="57" w:right="57"/>
              <w:rPr>
                <w:rFonts w:ascii="Times New Roman" w:hAnsi="Times New Roman" w:cs="Times New Roman"/>
                <w:color w:val="000000"/>
                <w:sz w:val="24"/>
                <w:szCs w:val="24"/>
              </w:rPr>
            </w:pPr>
            <w:r w:rsidRPr="004D36FE">
              <w:rPr>
                <w:rFonts w:ascii="Times New Roman" w:hAnsi="Times New Roman" w:cs="Times New Roman"/>
                <w:b/>
                <w:bCs/>
                <w:color w:val="000000"/>
                <w:sz w:val="24"/>
                <w:szCs w:val="24"/>
              </w:rPr>
              <w:t xml:space="preserve">Тема </w:t>
            </w:r>
            <w:r w:rsidRPr="007D28DF">
              <w:rPr>
                <w:rFonts w:ascii="Times New Roman" w:hAnsi="Times New Roman" w:cs="Times New Roman"/>
                <w:b/>
                <w:color w:val="000000"/>
                <w:sz w:val="24"/>
                <w:szCs w:val="24"/>
              </w:rPr>
              <w:t xml:space="preserve">4.3. </w:t>
            </w:r>
            <w:r w:rsidRPr="007D28DF">
              <w:rPr>
                <w:rFonts w:ascii="Times New Roman" w:hAnsi="Times New Roman" w:cs="Times New Roman"/>
                <w:color w:val="000000"/>
                <w:sz w:val="24"/>
                <w:szCs w:val="24"/>
              </w:rPr>
              <w:t>Научный стиль.</w:t>
            </w:r>
          </w:p>
        </w:tc>
        <w:tc>
          <w:tcPr>
            <w:tcW w:w="2906" w:type="pct"/>
            <w:shd w:val="clear" w:color="auto" w:fill="auto"/>
          </w:tcPr>
          <w:p w:rsidR="00F41DA6" w:rsidRPr="007D28DF" w:rsidRDefault="00F41DA6" w:rsidP="00F4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color w:val="000000"/>
                <w:sz w:val="24"/>
                <w:szCs w:val="24"/>
              </w:rPr>
            </w:pPr>
            <w:r w:rsidRPr="007D28DF">
              <w:rPr>
                <w:rFonts w:ascii="Times New Roman" w:hAnsi="Times New Roman" w:cs="Times New Roman"/>
                <w:b/>
                <w:sz w:val="24"/>
                <w:szCs w:val="24"/>
              </w:rPr>
              <w:t>Профессионально-ориентированное содержание</w:t>
            </w:r>
          </w:p>
        </w:tc>
        <w:tc>
          <w:tcPr>
            <w:tcW w:w="438" w:type="pct"/>
            <w:shd w:val="clear" w:color="auto" w:fill="auto"/>
          </w:tcPr>
          <w:p w:rsidR="00F41DA6" w:rsidRPr="00520996"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520996">
              <w:rPr>
                <w:rFonts w:ascii="Times New Roman" w:hAnsi="Times New Roman" w:cs="Times New Roman"/>
                <w:b/>
                <w:sz w:val="24"/>
                <w:szCs w:val="24"/>
              </w:rPr>
              <w:t xml:space="preserve">2 </w:t>
            </w:r>
          </w:p>
        </w:tc>
        <w:tc>
          <w:tcPr>
            <w:tcW w:w="718" w:type="pct"/>
            <w:shd w:val="clear" w:color="auto" w:fill="auto"/>
          </w:tcPr>
          <w:p w:rsidR="00F41DA6" w:rsidRDefault="00F41DA6"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 ОК 09</w:t>
            </w:r>
          </w:p>
          <w:p w:rsidR="00F41DA6" w:rsidRPr="009A2C4B" w:rsidRDefault="00745919"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Pr>
                <w:rFonts w:ascii="Times New Roman" w:hAnsi="Times New Roman" w:cs="Times New Roman"/>
                <w:i/>
                <w:sz w:val="24"/>
                <w:szCs w:val="24"/>
              </w:rPr>
              <w:t>ПК 1.2</w:t>
            </w:r>
          </w:p>
        </w:tc>
      </w:tr>
      <w:tr w:rsidR="00F41DA6" w:rsidRPr="007D28DF" w:rsidTr="00BC0C4E">
        <w:trPr>
          <w:trHeight w:val="624"/>
        </w:trPr>
        <w:tc>
          <w:tcPr>
            <w:tcW w:w="938" w:type="pct"/>
            <w:vMerge/>
            <w:shd w:val="clear" w:color="auto" w:fill="auto"/>
          </w:tcPr>
          <w:p w:rsidR="00F41DA6" w:rsidRPr="007D28DF" w:rsidRDefault="00F41DA6" w:rsidP="0041158F">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906" w:type="pct"/>
            <w:shd w:val="clear" w:color="auto" w:fill="auto"/>
          </w:tcPr>
          <w:p w:rsidR="00F41DA6" w:rsidRDefault="00F41DA6" w:rsidP="00F41DA6">
            <w:pPr>
              <w:ind w:right="57"/>
              <w:jc w:val="both"/>
              <w:rPr>
                <w:rFonts w:ascii="Times New Roman" w:hAnsi="Times New Roman" w:cs="Times New Roman"/>
                <w:sz w:val="24"/>
                <w:szCs w:val="24"/>
              </w:rPr>
            </w:pPr>
            <w:r w:rsidRPr="00F41DA6">
              <w:rPr>
                <w:rFonts w:ascii="Times New Roman" w:hAnsi="Times New Roman" w:cs="Times New Roman"/>
                <w:sz w:val="24"/>
                <w:szCs w:val="24"/>
              </w:rPr>
              <w:t>Н</w:t>
            </w:r>
            <w:r w:rsidRPr="007D28DF">
              <w:rPr>
                <w:rFonts w:ascii="Times New Roman" w:hAnsi="Times New Roman" w:cs="Times New Roman"/>
                <w:sz w:val="24"/>
                <w:szCs w:val="24"/>
              </w:rPr>
              <w:t xml:space="preserve">аучный стиль и его </w:t>
            </w:r>
            <w:proofErr w:type="spellStart"/>
            <w:r w:rsidRPr="007D28DF">
              <w:rPr>
                <w:rFonts w:ascii="Times New Roman" w:hAnsi="Times New Roman" w:cs="Times New Roman"/>
                <w:sz w:val="24"/>
                <w:szCs w:val="24"/>
              </w:rPr>
              <w:t>подстили</w:t>
            </w:r>
            <w:proofErr w:type="spellEnd"/>
            <w:r w:rsidRPr="007D28DF">
              <w:rPr>
                <w:rFonts w:ascii="Times New Roman" w:hAnsi="Times New Roman" w:cs="Times New Roman"/>
                <w:sz w:val="24"/>
                <w:szCs w:val="24"/>
              </w:rPr>
              <w:t xml:space="preserve">. Профессиональная речь и терминология. Виды терминов (общенаучные, </w:t>
            </w:r>
            <w:proofErr w:type="spellStart"/>
            <w:r w:rsidRPr="007D28DF">
              <w:rPr>
                <w:rFonts w:ascii="Times New Roman" w:hAnsi="Times New Roman" w:cs="Times New Roman"/>
                <w:sz w:val="24"/>
                <w:szCs w:val="24"/>
              </w:rPr>
              <w:t>частнонаучные</w:t>
            </w:r>
            <w:proofErr w:type="spellEnd"/>
            <w:r w:rsidRPr="007D28DF">
              <w:rPr>
                <w:rFonts w:ascii="Times New Roman" w:hAnsi="Times New Roman" w:cs="Times New Roman"/>
                <w:sz w:val="24"/>
                <w:szCs w:val="24"/>
              </w:rPr>
              <w:t xml:space="preserve"> и технологические)</w:t>
            </w:r>
          </w:p>
          <w:p w:rsidR="00F41DA6" w:rsidRPr="00BA7CD7" w:rsidRDefault="00F41DA6" w:rsidP="0041158F">
            <w:pPr>
              <w:ind w:left="57" w:right="57"/>
              <w:jc w:val="both"/>
              <w:rPr>
                <w:rFonts w:ascii="Times New Roman" w:hAnsi="Times New Roman" w:cs="Times New Roman"/>
                <w:b/>
                <w:sz w:val="24"/>
                <w:szCs w:val="24"/>
              </w:rPr>
            </w:pPr>
          </w:p>
        </w:tc>
        <w:tc>
          <w:tcPr>
            <w:tcW w:w="438" w:type="pct"/>
            <w:shd w:val="clear" w:color="auto" w:fill="auto"/>
          </w:tcPr>
          <w:p w:rsidR="00F41DA6" w:rsidRPr="00520996"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shd w:val="clear" w:color="auto" w:fill="auto"/>
          </w:tcPr>
          <w:p w:rsidR="00F41DA6" w:rsidRDefault="00F41DA6" w:rsidP="0041158F">
            <w:pPr>
              <w:widowControl w:val="0"/>
              <w:ind w:left="57" w:right="57"/>
              <w:rPr>
                <w:rFonts w:ascii="Times New Roman" w:hAnsi="Times New Roman" w:cs="Times New Roman"/>
                <w:bCs/>
                <w:sz w:val="24"/>
                <w:szCs w:val="24"/>
              </w:rPr>
            </w:pPr>
          </w:p>
        </w:tc>
      </w:tr>
      <w:tr w:rsidR="00F41DA6" w:rsidRPr="007D28DF" w:rsidTr="00BC0C4E">
        <w:trPr>
          <w:trHeight w:val="345"/>
        </w:trPr>
        <w:tc>
          <w:tcPr>
            <w:tcW w:w="938" w:type="pct"/>
            <w:vMerge w:val="restart"/>
            <w:shd w:val="clear" w:color="auto" w:fill="auto"/>
          </w:tcPr>
          <w:p w:rsidR="00F41DA6" w:rsidRPr="007D28DF" w:rsidRDefault="00F41DA6" w:rsidP="0041158F">
            <w:pPr>
              <w:pBdr>
                <w:top w:val="nil"/>
                <w:left w:val="nil"/>
                <w:bottom w:val="nil"/>
                <w:right w:val="nil"/>
                <w:between w:val="nil"/>
              </w:pBdr>
              <w:ind w:left="57" w:right="57"/>
              <w:rPr>
                <w:rFonts w:ascii="Times New Roman" w:hAnsi="Times New Roman" w:cs="Times New Roman"/>
                <w:color w:val="000000"/>
                <w:sz w:val="24"/>
                <w:szCs w:val="24"/>
              </w:rPr>
            </w:pPr>
            <w:r w:rsidRPr="004D36FE">
              <w:rPr>
                <w:rFonts w:ascii="Times New Roman" w:hAnsi="Times New Roman" w:cs="Times New Roman"/>
                <w:b/>
                <w:bCs/>
                <w:color w:val="000000"/>
                <w:sz w:val="24"/>
                <w:szCs w:val="24"/>
              </w:rPr>
              <w:t>Тема 4</w:t>
            </w:r>
            <w:r w:rsidRPr="007D28DF">
              <w:rPr>
                <w:rFonts w:ascii="Times New Roman" w:hAnsi="Times New Roman" w:cs="Times New Roman"/>
                <w:b/>
                <w:color w:val="000000"/>
                <w:sz w:val="24"/>
                <w:szCs w:val="24"/>
              </w:rPr>
              <w:t>.4</w:t>
            </w:r>
            <w:r w:rsidRPr="007D28DF">
              <w:rPr>
                <w:rFonts w:ascii="Times New Roman" w:hAnsi="Times New Roman" w:cs="Times New Roman"/>
                <w:color w:val="000000"/>
                <w:sz w:val="24"/>
                <w:szCs w:val="24"/>
              </w:rPr>
              <w:t>. Деловой стиль</w:t>
            </w:r>
          </w:p>
        </w:tc>
        <w:tc>
          <w:tcPr>
            <w:tcW w:w="2906" w:type="pct"/>
            <w:shd w:val="clear" w:color="auto" w:fill="auto"/>
          </w:tcPr>
          <w:p w:rsidR="00F41DA6" w:rsidRPr="007D28DF" w:rsidRDefault="00F41DA6" w:rsidP="00F4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color w:val="000000"/>
                <w:sz w:val="24"/>
                <w:szCs w:val="24"/>
              </w:rPr>
            </w:pPr>
            <w:r w:rsidRPr="007D28DF">
              <w:rPr>
                <w:rFonts w:ascii="Times New Roman" w:hAnsi="Times New Roman" w:cs="Times New Roman"/>
                <w:b/>
                <w:sz w:val="24"/>
                <w:szCs w:val="24"/>
              </w:rPr>
              <w:t>Профессионально-ориентированное содержание</w:t>
            </w:r>
          </w:p>
        </w:tc>
        <w:tc>
          <w:tcPr>
            <w:tcW w:w="438" w:type="pct"/>
            <w:shd w:val="clear" w:color="auto" w:fill="auto"/>
          </w:tcPr>
          <w:p w:rsidR="00F41DA6" w:rsidRPr="00520996"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520996">
              <w:rPr>
                <w:rFonts w:ascii="Times New Roman" w:hAnsi="Times New Roman" w:cs="Times New Roman"/>
                <w:b/>
                <w:sz w:val="24"/>
                <w:szCs w:val="24"/>
              </w:rPr>
              <w:t>4</w:t>
            </w:r>
          </w:p>
        </w:tc>
        <w:tc>
          <w:tcPr>
            <w:tcW w:w="718" w:type="pct"/>
            <w:vMerge w:val="restart"/>
            <w:shd w:val="clear" w:color="auto" w:fill="auto"/>
          </w:tcPr>
          <w:p w:rsidR="00F41DA6" w:rsidRDefault="00F41DA6" w:rsidP="00927E49">
            <w:pPr>
              <w:widowControl w:val="0"/>
              <w:pBdr>
                <w:top w:val="nil"/>
                <w:left w:val="nil"/>
                <w:bottom w:val="nil"/>
                <w:right w:val="nil"/>
                <w:between w:val="nil"/>
              </w:pBdr>
              <w:ind w:left="57" w:right="57"/>
              <w:jc w:val="center"/>
              <w:rPr>
                <w:rFonts w:ascii="Times New Roman" w:hAnsi="Times New Roman" w:cs="Times New Roman"/>
                <w:i/>
                <w:sz w:val="24"/>
                <w:szCs w:val="24"/>
              </w:rPr>
            </w:pPr>
            <w:r w:rsidRPr="007D28DF">
              <w:rPr>
                <w:rFonts w:ascii="Times New Roman" w:hAnsi="Times New Roman" w:cs="Times New Roman"/>
                <w:i/>
                <w:sz w:val="24"/>
                <w:szCs w:val="24"/>
              </w:rPr>
              <w:t>ОК 04; ОК 05; ОК 09</w:t>
            </w:r>
          </w:p>
          <w:p w:rsidR="00F41DA6" w:rsidRPr="009A2C4B" w:rsidRDefault="00745919" w:rsidP="00F41DA6">
            <w:pPr>
              <w:widowControl w:val="0"/>
              <w:pBdr>
                <w:top w:val="nil"/>
                <w:left w:val="nil"/>
                <w:bottom w:val="nil"/>
                <w:right w:val="nil"/>
                <w:between w:val="nil"/>
              </w:pBdr>
              <w:ind w:left="57" w:right="57"/>
              <w:jc w:val="center"/>
              <w:rPr>
                <w:rFonts w:ascii="Times New Roman" w:hAnsi="Times New Roman" w:cs="Times New Roman"/>
                <w:i/>
                <w:sz w:val="24"/>
                <w:szCs w:val="24"/>
              </w:rPr>
            </w:pPr>
            <w:r>
              <w:rPr>
                <w:rFonts w:ascii="Times New Roman" w:hAnsi="Times New Roman" w:cs="Times New Roman"/>
                <w:i/>
                <w:sz w:val="24"/>
                <w:szCs w:val="24"/>
              </w:rPr>
              <w:t>ПК 1.2</w:t>
            </w:r>
          </w:p>
        </w:tc>
      </w:tr>
      <w:tr w:rsidR="00F41DA6" w:rsidRPr="007D28DF" w:rsidTr="00F41DA6">
        <w:trPr>
          <w:trHeight w:val="630"/>
        </w:trPr>
        <w:tc>
          <w:tcPr>
            <w:tcW w:w="938" w:type="pct"/>
            <w:vMerge/>
            <w:shd w:val="clear" w:color="auto" w:fill="auto"/>
          </w:tcPr>
          <w:p w:rsidR="00F41DA6" w:rsidRPr="004D36FE" w:rsidRDefault="00F41DA6" w:rsidP="0041158F">
            <w:pPr>
              <w:pBdr>
                <w:top w:val="nil"/>
                <w:left w:val="nil"/>
                <w:bottom w:val="nil"/>
                <w:right w:val="nil"/>
                <w:between w:val="nil"/>
              </w:pBdr>
              <w:ind w:left="57" w:right="57"/>
              <w:rPr>
                <w:rFonts w:ascii="Times New Roman" w:hAnsi="Times New Roman" w:cs="Times New Roman"/>
                <w:b/>
                <w:bCs/>
                <w:color w:val="000000"/>
                <w:sz w:val="24"/>
                <w:szCs w:val="24"/>
              </w:rPr>
            </w:pPr>
          </w:p>
        </w:tc>
        <w:tc>
          <w:tcPr>
            <w:tcW w:w="2906" w:type="pct"/>
            <w:shd w:val="clear" w:color="auto" w:fill="auto"/>
          </w:tcPr>
          <w:p w:rsidR="00F41DA6" w:rsidRPr="007D28DF" w:rsidRDefault="00F41DA6" w:rsidP="00F4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b/>
                <w:sz w:val="24"/>
                <w:szCs w:val="24"/>
              </w:rPr>
            </w:pPr>
            <w:r w:rsidRPr="007D28DF">
              <w:rPr>
                <w:rFonts w:ascii="Times New Roman" w:hAnsi="Times New Roman" w:cs="Times New Roman"/>
                <w:sz w:val="24"/>
                <w:szCs w:val="24"/>
              </w:rPr>
              <w:t>Виды и формы деловой коммуникации. Предмет деловой переписки</w:t>
            </w:r>
          </w:p>
        </w:tc>
        <w:tc>
          <w:tcPr>
            <w:tcW w:w="438" w:type="pct"/>
            <w:shd w:val="clear" w:color="auto" w:fill="auto"/>
          </w:tcPr>
          <w:p w:rsidR="00F41DA6" w:rsidRPr="00520996" w:rsidRDefault="008C7CB7" w:rsidP="006A7020">
            <w:pPr>
              <w:tabs>
                <w:tab w:val="left" w:pos="375"/>
                <w:tab w:val="center" w:pos="53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718" w:type="pct"/>
            <w:vMerge/>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41DA6" w:rsidRPr="007D28DF" w:rsidTr="00BC0C4E">
        <w:trPr>
          <w:trHeight w:val="105"/>
        </w:trPr>
        <w:tc>
          <w:tcPr>
            <w:tcW w:w="938" w:type="pct"/>
            <w:vMerge/>
            <w:shd w:val="clear" w:color="auto" w:fill="auto"/>
          </w:tcPr>
          <w:p w:rsidR="00F41DA6" w:rsidRPr="004D36FE" w:rsidRDefault="00F41DA6" w:rsidP="0041158F">
            <w:pPr>
              <w:pBdr>
                <w:top w:val="nil"/>
                <w:left w:val="nil"/>
                <w:bottom w:val="nil"/>
                <w:right w:val="nil"/>
                <w:between w:val="nil"/>
              </w:pBdr>
              <w:ind w:left="57" w:right="57"/>
              <w:rPr>
                <w:rFonts w:ascii="Times New Roman" w:hAnsi="Times New Roman" w:cs="Times New Roman"/>
                <w:b/>
                <w:bCs/>
                <w:color w:val="000000"/>
                <w:sz w:val="24"/>
                <w:szCs w:val="24"/>
              </w:rPr>
            </w:pPr>
          </w:p>
        </w:tc>
        <w:tc>
          <w:tcPr>
            <w:tcW w:w="2906" w:type="pct"/>
            <w:shd w:val="clear" w:color="auto" w:fill="auto"/>
          </w:tcPr>
          <w:p w:rsidR="00F41DA6" w:rsidRPr="007A7E66" w:rsidRDefault="00F41DA6" w:rsidP="00927E49">
            <w:pPr>
              <w:pBdr>
                <w:top w:val="nil"/>
                <w:left w:val="nil"/>
                <w:bottom w:val="nil"/>
                <w:right w:val="nil"/>
                <w:between w:val="nil"/>
              </w:pBdr>
              <w:ind w:right="57"/>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438" w:type="pct"/>
            <w:shd w:val="clear" w:color="auto" w:fill="auto"/>
          </w:tcPr>
          <w:p w:rsidR="00F41DA6" w:rsidRDefault="00526997" w:rsidP="00F41DA6">
            <w:pPr>
              <w:tabs>
                <w:tab w:val="left" w:pos="375"/>
                <w:tab w:val="center" w:pos="53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2</w:t>
            </w:r>
          </w:p>
        </w:tc>
        <w:tc>
          <w:tcPr>
            <w:tcW w:w="718" w:type="pct"/>
            <w:shd w:val="clear" w:color="auto" w:fill="auto"/>
          </w:tcPr>
          <w:p w:rsidR="00F41DA6" w:rsidRPr="007D28DF" w:rsidRDefault="00F41DA6" w:rsidP="00927E49">
            <w:pPr>
              <w:widowControl w:val="0"/>
              <w:pBdr>
                <w:top w:val="nil"/>
                <w:left w:val="nil"/>
                <w:bottom w:val="nil"/>
                <w:right w:val="nil"/>
                <w:between w:val="nil"/>
              </w:pBdr>
              <w:ind w:left="57" w:right="57"/>
              <w:jc w:val="center"/>
              <w:rPr>
                <w:rFonts w:ascii="Times New Roman" w:hAnsi="Times New Roman" w:cs="Times New Roman"/>
                <w:i/>
                <w:sz w:val="24"/>
                <w:szCs w:val="24"/>
              </w:rPr>
            </w:pPr>
          </w:p>
        </w:tc>
      </w:tr>
      <w:tr w:rsidR="00F41DA6" w:rsidRPr="007D28DF" w:rsidTr="00BC0C4E">
        <w:trPr>
          <w:trHeight w:val="1104"/>
        </w:trPr>
        <w:tc>
          <w:tcPr>
            <w:tcW w:w="938" w:type="pct"/>
            <w:vMerge/>
            <w:tcBorders>
              <w:bottom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i/>
                <w:sz w:val="24"/>
                <w:szCs w:val="24"/>
              </w:rPr>
            </w:pPr>
          </w:p>
        </w:tc>
        <w:tc>
          <w:tcPr>
            <w:tcW w:w="2906" w:type="pct"/>
            <w:tcBorders>
              <w:bottom w:val="single" w:sz="4" w:space="0" w:color="auto"/>
            </w:tcBorders>
            <w:shd w:val="clear" w:color="auto" w:fill="auto"/>
          </w:tcPr>
          <w:p w:rsidR="00F41DA6" w:rsidRDefault="00F41DA6" w:rsidP="00F41DA6">
            <w:pPr>
              <w:ind w:right="57"/>
              <w:jc w:val="both"/>
              <w:rPr>
                <w:rFonts w:ascii="Times New Roman" w:hAnsi="Times New Roman" w:cs="Times New Roman"/>
                <w:sz w:val="24"/>
                <w:szCs w:val="24"/>
              </w:rPr>
            </w:pPr>
            <w:r w:rsidRPr="00F41DA6">
              <w:rPr>
                <w:rFonts w:ascii="Times New Roman" w:hAnsi="Times New Roman" w:cs="Times New Roman"/>
                <w:bCs/>
                <w:sz w:val="24"/>
                <w:szCs w:val="24"/>
              </w:rPr>
              <w:t xml:space="preserve">Практическая работа № 35-36. </w:t>
            </w:r>
            <w:r>
              <w:rPr>
                <w:rFonts w:ascii="Times New Roman" w:hAnsi="Times New Roman" w:cs="Times New Roman"/>
                <w:sz w:val="24"/>
                <w:szCs w:val="24"/>
              </w:rPr>
              <w:t>В</w:t>
            </w:r>
            <w:r w:rsidRPr="00F41DA6">
              <w:rPr>
                <w:rFonts w:ascii="Times New Roman" w:hAnsi="Times New Roman" w:cs="Times New Roman"/>
                <w:sz w:val="24"/>
                <w:szCs w:val="24"/>
              </w:rPr>
              <w:t>иды документов. Виды и формы деловой коммуникации. Предмет деловой переписки. Виды деловых писем. Рекламные тексты в профессиональной деятельности.</w:t>
            </w:r>
          </w:p>
          <w:p w:rsidR="00526997" w:rsidRPr="00526997" w:rsidRDefault="00526997" w:rsidP="00F41DA6">
            <w:pPr>
              <w:ind w:right="57"/>
              <w:jc w:val="both"/>
              <w:rPr>
                <w:rFonts w:ascii="Times New Roman" w:hAnsi="Times New Roman" w:cs="Times New Roman"/>
                <w:b/>
                <w:i/>
                <w:color w:val="000000"/>
                <w:sz w:val="24"/>
                <w:szCs w:val="24"/>
              </w:rPr>
            </w:pPr>
            <w:r w:rsidRPr="00526997">
              <w:rPr>
                <w:rFonts w:ascii="Times New Roman" w:hAnsi="Times New Roman" w:cs="Times New Roman"/>
                <w:b/>
                <w:i/>
                <w:sz w:val="24"/>
                <w:szCs w:val="24"/>
              </w:rPr>
              <w:t>Контрольная работа по разделу № 4</w:t>
            </w:r>
          </w:p>
        </w:tc>
        <w:tc>
          <w:tcPr>
            <w:tcW w:w="438" w:type="pct"/>
            <w:tcBorders>
              <w:bottom w:val="single" w:sz="4" w:space="0" w:color="auto"/>
            </w:tcBorders>
            <w:shd w:val="clear" w:color="auto" w:fill="auto"/>
          </w:tcPr>
          <w:p w:rsidR="00F41DA6" w:rsidRPr="00520996" w:rsidRDefault="00F41DA6" w:rsidP="00F4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2</w:t>
            </w:r>
          </w:p>
          <w:p w:rsidR="00F41DA6" w:rsidRPr="00520996" w:rsidRDefault="00F41DA6" w:rsidP="00F4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718" w:type="pct"/>
            <w:tcBorders>
              <w:bottom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41DA6" w:rsidRPr="007D28DF" w:rsidTr="00BC0C4E">
        <w:trPr>
          <w:trHeight w:val="240"/>
        </w:trPr>
        <w:tc>
          <w:tcPr>
            <w:tcW w:w="3844" w:type="pct"/>
            <w:gridSpan w:val="2"/>
            <w:tcBorders>
              <w:top w:val="single" w:sz="4" w:space="0" w:color="auto"/>
              <w:left w:val="single" w:sz="4" w:space="0" w:color="auto"/>
              <w:bottom w:val="single" w:sz="4" w:space="0" w:color="auto"/>
              <w:right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Консультация </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F41DA6" w:rsidRPr="00520996"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i/>
                <w:sz w:val="24"/>
                <w:szCs w:val="24"/>
              </w:rPr>
            </w:pPr>
          </w:p>
        </w:tc>
      </w:tr>
      <w:tr w:rsidR="00F41DA6" w:rsidRPr="007D28DF" w:rsidTr="00BC0C4E">
        <w:trPr>
          <w:trHeight w:val="240"/>
        </w:trPr>
        <w:tc>
          <w:tcPr>
            <w:tcW w:w="3844" w:type="pct"/>
            <w:gridSpan w:val="2"/>
            <w:tcBorders>
              <w:top w:val="single" w:sz="4" w:space="0" w:color="auto"/>
              <w:left w:val="single" w:sz="4" w:space="0" w:color="auto"/>
              <w:bottom w:val="single" w:sz="4" w:space="0" w:color="auto"/>
              <w:right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b/>
                <w:sz w:val="24"/>
                <w:szCs w:val="24"/>
              </w:rPr>
            </w:pPr>
            <w:r w:rsidRPr="007D28DF">
              <w:rPr>
                <w:rFonts w:ascii="Times New Roman" w:hAnsi="Times New Roman" w:cs="Times New Roman"/>
                <w:b/>
                <w:sz w:val="24"/>
                <w:szCs w:val="24"/>
              </w:rPr>
              <w:t>Промежуточная аттестация (</w:t>
            </w:r>
            <w:r w:rsidRPr="007D28DF">
              <w:rPr>
                <w:rFonts w:ascii="Times New Roman" w:hAnsi="Times New Roman" w:cs="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F41DA6" w:rsidRPr="000C78A0"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6</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F41DA6" w:rsidRPr="009A2C4B" w:rsidRDefault="00F41DA6" w:rsidP="00761B8E">
            <w:pPr>
              <w:widowControl w:val="0"/>
              <w:pBdr>
                <w:top w:val="nil"/>
                <w:left w:val="nil"/>
                <w:bottom w:val="nil"/>
                <w:right w:val="nil"/>
                <w:between w:val="nil"/>
              </w:pBdr>
              <w:ind w:left="57" w:right="57"/>
              <w:rPr>
                <w:rFonts w:ascii="Times New Roman" w:hAnsi="Times New Roman" w:cs="Times New Roman"/>
                <w:i/>
                <w:sz w:val="24"/>
                <w:szCs w:val="24"/>
              </w:rPr>
            </w:pPr>
            <w:r>
              <w:rPr>
                <w:rFonts w:ascii="Times New Roman" w:hAnsi="Times New Roman" w:cs="Times New Roman"/>
                <w:i/>
                <w:sz w:val="24"/>
                <w:szCs w:val="24"/>
              </w:rPr>
              <w:t xml:space="preserve"> </w:t>
            </w:r>
          </w:p>
        </w:tc>
      </w:tr>
      <w:tr w:rsidR="00F41DA6" w:rsidRPr="007D28DF" w:rsidTr="00BC0C4E">
        <w:trPr>
          <w:trHeight w:val="20"/>
        </w:trPr>
        <w:tc>
          <w:tcPr>
            <w:tcW w:w="3844" w:type="pct"/>
            <w:gridSpan w:val="2"/>
            <w:tcBorders>
              <w:top w:val="single" w:sz="4" w:space="0" w:color="auto"/>
              <w:left w:val="single" w:sz="4" w:space="0" w:color="auto"/>
              <w:bottom w:val="single" w:sz="4" w:space="0" w:color="auto"/>
              <w:right w:val="single" w:sz="4" w:space="0" w:color="auto"/>
            </w:tcBorders>
            <w:shd w:val="clear" w:color="auto" w:fill="auto"/>
          </w:tcPr>
          <w:p w:rsidR="00F41DA6" w:rsidRPr="007D28DF"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right"/>
              <w:rPr>
                <w:rFonts w:ascii="Times New Roman" w:hAnsi="Times New Roman" w:cs="Times New Roman"/>
                <w:b/>
                <w:sz w:val="24"/>
                <w:szCs w:val="24"/>
              </w:rPr>
            </w:pPr>
            <w:r w:rsidRPr="007D28DF">
              <w:rPr>
                <w:rFonts w:ascii="Times New Roman" w:hAnsi="Times New Roman" w:cs="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F41DA6" w:rsidRPr="000C78A0" w:rsidRDefault="00F41DA6" w:rsidP="00411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0C78A0">
              <w:rPr>
                <w:rFonts w:ascii="Times New Roman" w:hAnsi="Times New Roman" w:cs="Times New Roman"/>
                <w:b/>
                <w:sz w:val="24"/>
                <w:szCs w:val="24"/>
              </w:rPr>
              <w:t>72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F41DA6" w:rsidRPr="007D28DF" w:rsidRDefault="00F41DA6" w:rsidP="0041158F">
            <w:pPr>
              <w:widowControl w:val="0"/>
              <w:pBdr>
                <w:top w:val="nil"/>
                <w:left w:val="nil"/>
                <w:bottom w:val="nil"/>
                <w:right w:val="nil"/>
                <w:between w:val="nil"/>
              </w:pBdr>
              <w:ind w:left="57" w:right="57"/>
              <w:rPr>
                <w:rFonts w:ascii="Times New Roman" w:hAnsi="Times New Roman" w:cs="Times New Roman"/>
                <w:i/>
                <w:sz w:val="24"/>
                <w:szCs w:val="24"/>
              </w:rPr>
            </w:pPr>
          </w:p>
        </w:tc>
      </w:tr>
    </w:tbl>
    <w:p w:rsidR="00265E39" w:rsidRDefault="00265E39">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F41DA6" w:rsidRDefault="00F41DA6">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F41DA6" w:rsidRDefault="00F41DA6">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6A7020" w:rsidRDefault="006A7020">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sectPr w:rsidR="006A7020">
          <w:pgSz w:w="16838" w:h="11906" w:orient="landscape"/>
          <w:pgMar w:top="1701" w:right="1134" w:bottom="567" w:left="1134" w:header="709" w:footer="709" w:gutter="0"/>
          <w:cols w:space="720"/>
        </w:sectPr>
      </w:pPr>
    </w:p>
    <w:p w:rsidR="00265E39" w:rsidRPr="00761B8E" w:rsidRDefault="00BC0C4E">
      <w:pPr>
        <w:pBdr>
          <w:top w:val="nil"/>
          <w:left w:val="nil"/>
          <w:bottom w:val="nil"/>
          <w:right w:val="nil"/>
          <w:between w:val="nil"/>
        </w:pBdr>
        <w:spacing w:after="120" w:line="276" w:lineRule="auto"/>
        <w:ind w:firstLine="709"/>
        <w:jc w:val="both"/>
        <w:rPr>
          <w:rFonts w:ascii="Times New Roman" w:eastAsia="Times New Roman" w:hAnsi="Times New Roman" w:cs="Times New Roman"/>
          <w:b/>
          <w:i/>
          <w:sz w:val="24"/>
          <w:szCs w:val="24"/>
        </w:rPr>
      </w:pPr>
      <w:bookmarkStart w:id="12" w:name="_heading=h.z337ya" w:colFirst="0" w:colLast="0"/>
      <w:bookmarkEnd w:id="12"/>
      <w:r w:rsidRPr="00761B8E">
        <w:rPr>
          <w:rFonts w:ascii="Times New Roman" w:eastAsia="Times New Roman" w:hAnsi="Times New Roman" w:cs="Times New Roman"/>
          <w:b/>
          <w:sz w:val="24"/>
          <w:szCs w:val="24"/>
        </w:rPr>
        <w:lastRenderedPageBreak/>
        <w:t xml:space="preserve">2.3. Индивидуальный проект </w:t>
      </w:r>
    </w:p>
    <w:p w:rsidR="008171B8" w:rsidRPr="0076622B" w:rsidRDefault="00357E6A" w:rsidP="00BB6BC5">
      <w:pPr>
        <w:spacing w:line="276" w:lineRule="auto"/>
        <w:ind w:firstLine="708"/>
        <w:jc w:val="both"/>
        <w:rPr>
          <w:rFonts w:ascii="Times New Roman" w:eastAsia="Times New Roman" w:hAnsi="Times New Roman" w:cs="Times New Roman"/>
          <w:sz w:val="24"/>
          <w:szCs w:val="24"/>
        </w:rPr>
      </w:pPr>
      <w:r w:rsidRPr="00357E6A">
        <w:rPr>
          <w:rFonts w:ascii="Times New Roman" w:eastAsia="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357E6A" w:rsidRDefault="00357E6A">
      <w:pPr>
        <w:ind w:firstLine="709"/>
        <w:jc w:val="both"/>
        <w:rPr>
          <w:rFonts w:ascii="Times New Roman" w:eastAsia="Times New Roman" w:hAnsi="Times New Roman" w:cs="Times New Roman"/>
          <w:b/>
          <w:sz w:val="24"/>
          <w:szCs w:val="24"/>
        </w:rPr>
      </w:pPr>
    </w:p>
    <w:p w:rsidR="00265E39" w:rsidRDefault="00BC0C4E" w:rsidP="00745919">
      <w:pPr>
        <w:spacing w:line="276" w:lineRule="auto"/>
        <w:ind w:firstLine="709"/>
        <w:jc w:val="both"/>
        <w:rPr>
          <w:rFonts w:ascii="Times New Roman" w:eastAsia="Times New Roman" w:hAnsi="Times New Roman" w:cs="Times New Roman"/>
          <w:b/>
          <w:sz w:val="24"/>
          <w:szCs w:val="24"/>
        </w:rPr>
      </w:pPr>
      <w:r w:rsidRPr="00F41DA6">
        <w:rPr>
          <w:rFonts w:ascii="Times New Roman" w:eastAsia="Times New Roman" w:hAnsi="Times New Roman" w:cs="Times New Roman"/>
          <w:b/>
          <w:sz w:val="24"/>
          <w:szCs w:val="24"/>
        </w:rPr>
        <w:t>Тематика</w:t>
      </w:r>
      <w:r w:rsidR="0076622B" w:rsidRPr="00F41DA6">
        <w:rPr>
          <w:rFonts w:ascii="Times New Roman" w:eastAsia="Times New Roman" w:hAnsi="Times New Roman" w:cs="Times New Roman"/>
          <w:b/>
          <w:sz w:val="24"/>
          <w:szCs w:val="24"/>
        </w:rPr>
        <w:t xml:space="preserve"> индивидуальных проектов на выбор:</w:t>
      </w:r>
    </w:p>
    <w:p w:rsidR="00F41DA6" w:rsidRDefault="00F41DA6" w:rsidP="00745919">
      <w:pPr>
        <w:pBdr>
          <w:top w:val="nil"/>
          <w:left w:val="nil"/>
          <w:bottom w:val="nil"/>
          <w:right w:val="nil"/>
          <w:between w:val="nil"/>
        </w:pBdr>
        <w:tabs>
          <w:tab w:val="left" w:pos="5954"/>
        </w:tabs>
        <w:spacing w:line="276" w:lineRule="auto"/>
        <w:ind w:left="1069"/>
        <w:rPr>
          <w:rFonts w:ascii="Times New Roman" w:eastAsia="Times New Roman" w:hAnsi="Times New Roman" w:cs="Times New Roman"/>
          <w:sz w:val="24"/>
          <w:szCs w:val="24"/>
        </w:rPr>
      </w:pPr>
    </w:p>
    <w:p w:rsidR="008171B8" w:rsidRPr="00745919" w:rsidRDefault="008171B8" w:rsidP="00745919">
      <w:pPr>
        <w:spacing w:line="276" w:lineRule="auto"/>
        <w:jc w:val="center"/>
        <w:rPr>
          <w:rFonts w:ascii="Times New Roman" w:hAnsi="Times New Roman" w:cs="Times New Roman"/>
          <w:b/>
          <w:i/>
        </w:rPr>
      </w:pPr>
      <w:r>
        <w:rPr>
          <w:rFonts w:ascii="Times New Roman" w:eastAsia="Times New Roman" w:hAnsi="Times New Roman" w:cs="Times New Roman"/>
          <w:sz w:val="24"/>
          <w:szCs w:val="24"/>
        </w:rPr>
        <w:t>1</w:t>
      </w:r>
      <w:r w:rsidR="00F41DA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Русский язык в професси</w:t>
      </w:r>
      <w:bookmarkStart w:id="13" w:name="_GoBack"/>
      <w:bookmarkEnd w:id="13"/>
      <w:r>
        <w:rPr>
          <w:rFonts w:ascii="Times New Roman" w:eastAsia="Times New Roman" w:hAnsi="Times New Roman" w:cs="Times New Roman"/>
          <w:sz w:val="24"/>
          <w:szCs w:val="24"/>
        </w:rPr>
        <w:t xml:space="preserve">и </w:t>
      </w:r>
      <w:r w:rsidR="00745919">
        <w:rPr>
          <w:rFonts w:ascii="Times New Roman" w:hAnsi="Times New Roman"/>
          <w:sz w:val="24"/>
          <w:szCs w:val="24"/>
        </w:rPr>
        <w:t xml:space="preserve"> </w:t>
      </w:r>
      <w:r w:rsidR="00745919">
        <w:rPr>
          <w:rFonts w:ascii="Times New Roman" w:hAnsi="Times New Roman"/>
          <w:sz w:val="24"/>
          <w:szCs w:val="24"/>
        </w:rPr>
        <w:t>15.01.38 Оператор-наладчик металлообрабатывающих станков</w:t>
      </w:r>
    </w:p>
    <w:p w:rsidR="008171B8" w:rsidRDefault="008171B8" w:rsidP="00745919">
      <w:pPr>
        <w:tabs>
          <w:tab w:val="left" w:pos="5954"/>
        </w:tabs>
        <w:spacing w:line="276" w:lineRule="auto"/>
        <w:rPr>
          <w:rFonts w:ascii="Times New Roman" w:hAnsi="Times New Roman"/>
          <w:sz w:val="24"/>
          <w:szCs w:val="24"/>
        </w:rPr>
      </w:pPr>
      <w:r>
        <w:rPr>
          <w:rFonts w:ascii="Times New Roman" w:hAnsi="Times New Roman"/>
          <w:sz w:val="24"/>
          <w:szCs w:val="24"/>
        </w:rPr>
        <w:t>2. Влияние Интернета на русский литературный язык</w:t>
      </w:r>
    </w:p>
    <w:p w:rsidR="008171B8" w:rsidRDefault="008171B8" w:rsidP="00745919">
      <w:pPr>
        <w:tabs>
          <w:tab w:val="left" w:pos="5954"/>
        </w:tabs>
        <w:spacing w:line="276" w:lineRule="auto"/>
        <w:rPr>
          <w:rFonts w:ascii="Times New Roman" w:hAnsi="Times New Roman"/>
          <w:sz w:val="24"/>
          <w:szCs w:val="24"/>
        </w:rPr>
      </w:pPr>
      <w:r>
        <w:rPr>
          <w:rFonts w:ascii="Times New Roman" w:hAnsi="Times New Roman"/>
          <w:sz w:val="24"/>
          <w:szCs w:val="24"/>
        </w:rPr>
        <w:t>3. Язык рекламы</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4. Словарик фразеологизмов о человеке</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5. Мусорный язык рекламы</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 xml:space="preserve">6. Язык </w:t>
      </w:r>
      <w:proofErr w:type="spellStart"/>
      <w:r>
        <w:rPr>
          <w:rFonts w:ascii="Times New Roman" w:hAnsi="Times New Roman"/>
          <w:sz w:val="24"/>
          <w:szCs w:val="24"/>
        </w:rPr>
        <w:t>смайлов</w:t>
      </w:r>
      <w:proofErr w:type="spellEnd"/>
    </w:p>
    <w:p w:rsidR="008171B8" w:rsidRDefault="008171B8" w:rsidP="008171B8">
      <w:pPr>
        <w:spacing w:line="276" w:lineRule="auto"/>
        <w:rPr>
          <w:rFonts w:ascii="Times New Roman" w:hAnsi="Times New Roman"/>
          <w:sz w:val="24"/>
          <w:szCs w:val="24"/>
        </w:rPr>
      </w:pPr>
      <w:r>
        <w:rPr>
          <w:rFonts w:ascii="Times New Roman" w:hAnsi="Times New Roman"/>
          <w:sz w:val="24"/>
          <w:szCs w:val="24"/>
        </w:rPr>
        <w:t>7. Разновидности жанра СМС</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8. О сквернословии</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9. Проблемы современного литературного языка</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10. Русский речевой этикет-приветствия</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11. Сила слов (язык как средство воздействия)</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12. Энциклопедия одного слова</w:t>
      </w:r>
    </w:p>
    <w:p w:rsidR="008171B8" w:rsidRDefault="008171B8" w:rsidP="008171B8">
      <w:pPr>
        <w:spacing w:line="276" w:lineRule="auto"/>
        <w:rPr>
          <w:rFonts w:ascii="Times New Roman" w:hAnsi="Times New Roman"/>
          <w:sz w:val="24"/>
          <w:szCs w:val="24"/>
        </w:rPr>
      </w:pPr>
      <w:r>
        <w:rPr>
          <w:rFonts w:ascii="Times New Roman" w:hAnsi="Times New Roman"/>
          <w:sz w:val="24"/>
          <w:szCs w:val="24"/>
        </w:rPr>
        <w:t>13.Языковой портрет личности</w:t>
      </w:r>
    </w:p>
    <w:p w:rsidR="008171B8" w:rsidRDefault="008171B8" w:rsidP="008171B8">
      <w:pPr>
        <w:spacing w:line="276" w:lineRule="auto"/>
        <w:rPr>
          <w:rFonts w:ascii="Times New Roman" w:hAnsi="Times New Roman" w:cs="Times New Roman"/>
          <w:b/>
          <w:i/>
        </w:rPr>
      </w:pPr>
      <w:r>
        <w:rPr>
          <w:rFonts w:ascii="Times New Roman" w:hAnsi="Times New Roman"/>
          <w:sz w:val="24"/>
          <w:szCs w:val="24"/>
        </w:rPr>
        <w:t>14. Обращения в русском речевом этикете</w:t>
      </w:r>
    </w:p>
    <w:p w:rsidR="0076622B" w:rsidRDefault="0076622B" w:rsidP="008171B8">
      <w:pPr>
        <w:pBdr>
          <w:top w:val="nil"/>
          <w:left w:val="nil"/>
          <w:bottom w:val="nil"/>
          <w:right w:val="nil"/>
          <w:between w:val="nil"/>
        </w:pBdr>
        <w:rPr>
          <w:rFonts w:ascii="Times New Roman" w:eastAsia="Times New Roman" w:hAnsi="Times New Roman" w:cs="Times New Roman"/>
          <w:color w:val="FF0000"/>
          <w:sz w:val="24"/>
          <w:szCs w:val="24"/>
        </w:rPr>
      </w:pPr>
    </w:p>
    <w:p w:rsidR="0076622B" w:rsidRPr="00F41DA6" w:rsidRDefault="0076622B" w:rsidP="006A7020">
      <w:pPr>
        <w:pBdr>
          <w:top w:val="nil"/>
          <w:left w:val="nil"/>
          <w:bottom w:val="nil"/>
          <w:right w:val="nil"/>
          <w:between w:val="nil"/>
        </w:pBdr>
        <w:ind w:left="709"/>
        <w:rPr>
          <w:rFonts w:ascii="Times New Roman" w:eastAsia="Times New Roman" w:hAnsi="Times New Roman" w:cs="Times New Roman"/>
          <w:b/>
          <w:sz w:val="24"/>
          <w:szCs w:val="24"/>
        </w:rPr>
      </w:pPr>
      <w:r w:rsidRPr="00F41DA6">
        <w:rPr>
          <w:rFonts w:ascii="Times New Roman" w:eastAsia="Times New Roman" w:hAnsi="Times New Roman" w:cs="Times New Roman"/>
          <w:b/>
          <w:sz w:val="24"/>
          <w:szCs w:val="24"/>
        </w:rPr>
        <w:t xml:space="preserve">Виды  </w:t>
      </w:r>
      <w:proofErr w:type="gramStart"/>
      <w:r w:rsidRPr="00F41DA6">
        <w:rPr>
          <w:rFonts w:ascii="Times New Roman" w:eastAsia="Times New Roman" w:hAnsi="Times New Roman" w:cs="Times New Roman"/>
          <w:b/>
          <w:sz w:val="24"/>
          <w:szCs w:val="24"/>
        </w:rPr>
        <w:t>индивидуальных проектов</w:t>
      </w:r>
      <w:proofErr w:type="gramEnd"/>
      <w:r w:rsidRPr="00F41DA6">
        <w:rPr>
          <w:rFonts w:ascii="Times New Roman" w:eastAsia="Times New Roman" w:hAnsi="Times New Roman" w:cs="Times New Roman"/>
          <w:b/>
          <w:sz w:val="24"/>
          <w:szCs w:val="24"/>
        </w:rPr>
        <w:t>:</w:t>
      </w:r>
    </w:p>
    <w:p w:rsidR="0076622B" w:rsidRPr="00F41DA6" w:rsidRDefault="0076622B" w:rsidP="0076622B">
      <w:pPr>
        <w:pBdr>
          <w:top w:val="nil"/>
          <w:left w:val="nil"/>
          <w:bottom w:val="nil"/>
          <w:right w:val="nil"/>
          <w:between w:val="nil"/>
        </w:pBdr>
        <w:ind w:left="1069"/>
        <w:rPr>
          <w:rFonts w:ascii="Times New Roman" w:eastAsia="Times New Roman" w:hAnsi="Times New Roman" w:cs="Times New Roman"/>
          <w:b/>
          <w:sz w:val="24"/>
          <w:szCs w:val="24"/>
        </w:rPr>
      </w:pP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презентации</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реферата</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сообщения</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доклада</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конспекта первоисточника</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опорного конспекта</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составления глоссария</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кроссворда</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научно-исследовательской работы</w:t>
      </w:r>
    </w:p>
    <w:p w:rsidR="00761B8E" w:rsidRPr="005257B9" w:rsidRDefault="00761B8E" w:rsidP="005257B9">
      <w:pPr>
        <w:pStyle w:val="a6"/>
        <w:numPr>
          <w:ilvl w:val="0"/>
          <w:numId w:val="8"/>
        </w:numPr>
        <w:spacing w:line="276" w:lineRule="auto"/>
        <w:ind w:left="426" w:hanging="426"/>
        <w:rPr>
          <w:rFonts w:ascii="Times New Roman" w:eastAsia="Times New Roman" w:hAnsi="Times New Roman"/>
          <w:bCs/>
          <w:sz w:val="24"/>
          <w:szCs w:val="24"/>
        </w:rPr>
      </w:pPr>
      <w:r w:rsidRPr="005257B9">
        <w:rPr>
          <w:rFonts w:ascii="Times New Roman" w:eastAsia="Times New Roman" w:hAnsi="Times New Roman"/>
          <w:bCs/>
          <w:sz w:val="24"/>
          <w:szCs w:val="24"/>
        </w:rPr>
        <w:t>Проект  в форме сводной (обобщающей) таблицы по теме</w:t>
      </w:r>
    </w:p>
    <w:p w:rsidR="006A7020" w:rsidRPr="006A7020" w:rsidRDefault="00761B8E" w:rsidP="005257B9">
      <w:pPr>
        <w:pStyle w:val="a6"/>
        <w:numPr>
          <w:ilvl w:val="0"/>
          <w:numId w:val="8"/>
        </w:numPr>
        <w:spacing w:line="276" w:lineRule="auto"/>
        <w:ind w:left="426" w:hanging="426"/>
        <w:rPr>
          <w:rFonts w:ascii="Times New Roman" w:hAnsi="Times New Roman"/>
          <w:sz w:val="24"/>
          <w:szCs w:val="24"/>
          <w:lang w:eastAsia="en-US"/>
        </w:rPr>
      </w:pPr>
      <w:r w:rsidRPr="005257B9">
        <w:rPr>
          <w:rFonts w:ascii="Times New Roman" w:eastAsia="Times New Roman" w:hAnsi="Times New Roman"/>
          <w:bCs/>
          <w:sz w:val="24"/>
          <w:szCs w:val="24"/>
        </w:rPr>
        <w:t>Проект  в форме тестов и ответов к ним</w:t>
      </w:r>
    </w:p>
    <w:p w:rsidR="006A7020" w:rsidRDefault="00761B8E" w:rsidP="006A7020">
      <w:pPr>
        <w:pStyle w:val="a6"/>
        <w:spacing w:line="276" w:lineRule="auto"/>
        <w:ind w:left="426"/>
        <w:rPr>
          <w:rFonts w:ascii="Times New Roman" w:hAnsi="Times New Roman"/>
          <w:sz w:val="24"/>
          <w:szCs w:val="24"/>
          <w:lang w:eastAsia="en-US"/>
        </w:rPr>
        <w:sectPr w:rsidR="006A7020" w:rsidSect="006A7020">
          <w:pgSz w:w="11906" w:h="16838"/>
          <w:pgMar w:top="1134" w:right="567" w:bottom="1134" w:left="1701" w:header="709" w:footer="709" w:gutter="0"/>
          <w:cols w:space="720"/>
          <w:docGrid w:linePitch="299"/>
        </w:sectPr>
      </w:pPr>
      <w:r w:rsidRPr="005257B9">
        <w:rPr>
          <w:rFonts w:ascii="Times New Roman" w:hAnsi="Times New Roman"/>
          <w:sz w:val="24"/>
          <w:szCs w:val="24"/>
          <w:lang w:eastAsia="en-US"/>
        </w:rPr>
        <w:t xml:space="preserve"> </w:t>
      </w:r>
    </w:p>
    <w:p w:rsidR="00265E39" w:rsidRDefault="00265E39">
      <w:pPr>
        <w:rPr>
          <w:rFonts w:ascii="Times New Roman" w:eastAsia="Times New Roman" w:hAnsi="Times New Roman" w:cs="Times New Roman"/>
          <w:sz w:val="24"/>
          <w:szCs w:val="24"/>
        </w:rPr>
      </w:pPr>
    </w:p>
    <w:p w:rsidR="00265E39" w:rsidRDefault="00BC0C4E">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14" w:name="_heading=h.3j2qqm3" w:colFirst="0" w:colLast="0"/>
      <w:bookmarkEnd w:id="14"/>
      <w:r>
        <w:rPr>
          <w:rFonts w:ascii="Times New Roman" w:eastAsia="Times New Roman" w:hAnsi="Times New Roman" w:cs="Times New Roman"/>
          <w:b/>
          <w:smallCaps/>
          <w:color w:val="000000"/>
          <w:sz w:val="24"/>
          <w:szCs w:val="24"/>
        </w:rPr>
        <w:t xml:space="preserve">3. Условия реализации </w:t>
      </w:r>
      <w:r w:rsidR="0076622B">
        <w:t>«</w:t>
      </w:r>
      <w:r w:rsidR="0076622B" w:rsidRPr="00B831C7">
        <w:rPr>
          <w:rFonts w:ascii="Times New Roman" w:hAnsi="Times New Roman" w:cs="Times New Roman"/>
          <w:b/>
          <w:iCs/>
          <w:sz w:val="24"/>
          <w:szCs w:val="24"/>
        </w:rPr>
        <w:t>ООД. 01 РУССКИЙ ЯЗЫК</w:t>
      </w:r>
      <w:r w:rsidR="0076622B">
        <w:t>»</w:t>
      </w: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5" w:name="_heading=h.1y810tw" w:colFirst="0" w:colLast="0"/>
      <w:bookmarkEnd w:id="15"/>
      <w:r>
        <w:rPr>
          <w:rFonts w:ascii="Times New Roman" w:eastAsia="Times New Roman" w:hAnsi="Times New Roman" w:cs="Times New Roman"/>
          <w:b/>
          <w:color w:val="000000"/>
          <w:sz w:val="24"/>
          <w:szCs w:val="24"/>
        </w:rPr>
        <w:t>3.1. Материально-техническое обеспечение</w:t>
      </w:r>
    </w:p>
    <w:p w:rsidR="00265E39" w:rsidRDefault="00BC0C4E" w:rsidP="00526997">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sidR="001F4E2F">
        <w:rPr>
          <w:rFonts w:ascii="Times New Roman" w:eastAsia="Times New Roman" w:hAnsi="Times New Roman" w:cs="Times New Roman"/>
          <w:i/>
          <w:sz w:val="24"/>
          <w:szCs w:val="24"/>
        </w:rPr>
        <w:t>русского языка и литературы</w:t>
      </w:r>
      <w:r>
        <w:rPr>
          <w:rFonts w:ascii="Times New Roman" w:eastAsia="Times New Roman" w:hAnsi="Times New Roman" w:cs="Times New Roman"/>
          <w:i/>
          <w:sz w:val="24"/>
          <w:szCs w:val="24"/>
        </w:rPr>
        <w:t xml:space="preserve">, </w:t>
      </w:r>
      <w:r w:rsidR="001F4E2F">
        <w:rPr>
          <w:rFonts w:ascii="Times New Roman" w:eastAsia="Times New Roman" w:hAnsi="Times New Roman" w:cs="Times New Roman"/>
          <w:sz w:val="24"/>
          <w:szCs w:val="24"/>
        </w:rPr>
        <w:t>оснащенный оборудованием:</w:t>
      </w:r>
    </w:p>
    <w:p w:rsidR="001F4E2F" w:rsidRPr="00726D32" w:rsidRDefault="001F4E2F" w:rsidP="0052699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Cs/>
          <w:sz w:val="24"/>
          <w:szCs w:val="24"/>
        </w:rPr>
      </w:pPr>
      <w:r>
        <w:rPr>
          <w:rFonts w:ascii="Times New Roman" w:hAnsi="Times New Roman"/>
          <w:bCs/>
          <w:sz w:val="24"/>
          <w:szCs w:val="24"/>
        </w:rPr>
        <w:t xml:space="preserve">- </w:t>
      </w:r>
      <w:r w:rsidRPr="00726D32">
        <w:rPr>
          <w:rFonts w:ascii="Times New Roman" w:hAnsi="Times New Roman"/>
          <w:bCs/>
          <w:sz w:val="24"/>
          <w:szCs w:val="24"/>
        </w:rPr>
        <w:t>посадочные места по количеству обучающихся</w:t>
      </w:r>
      <w:r>
        <w:rPr>
          <w:rFonts w:ascii="Times New Roman" w:hAnsi="Times New Roman"/>
          <w:bCs/>
          <w:sz w:val="24"/>
          <w:szCs w:val="24"/>
        </w:rPr>
        <w:t>;</w:t>
      </w:r>
    </w:p>
    <w:p w:rsidR="001F4E2F" w:rsidRDefault="001F4E2F" w:rsidP="00526997">
      <w:pPr>
        <w:tabs>
          <w:tab w:val="left" w:pos="0"/>
          <w:tab w:val="left" w:pos="1832"/>
          <w:tab w:val="left" w:pos="2748"/>
        </w:tabs>
        <w:spacing w:line="276" w:lineRule="auto"/>
        <w:rPr>
          <w:rFonts w:ascii="Times New Roman" w:hAnsi="Times New Roman"/>
          <w:bCs/>
          <w:sz w:val="24"/>
          <w:szCs w:val="24"/>
        </w:rPr>
      </w:pPr>
      <w:r w:rsidRPr="00726D32">
        <w:rPr>
          <w:rFonts w:ascii="Times New Roman" w:hAnsi="Times New Roman"/>
          <w:bCs/>
          <w:sz w:val="24"/>
          <w:szCs w:val="24"/>
        </w:rPr>
        <w:t>- рабочее место преподавателя</w:t>
      </w:r>
      <w:r w:rsidRPr="001F4E2F">
        <w:rPr>
          <w:rFonts w:ascii="Times New Roman" w:hAnsi="Times New Roman"/>
          <w:bCs/>
          <w:sz w:val="24"/>
          <w:szCs w:val="24"/>
        </w:rPr>
        <w:t xml:space="preserve"> </w:t>
      </w:r>
      <w:r>
        <w:rPr>
          <w:rFonts w:ascii="Times New Roman" w:hAnsi="Times New Roman"/>
          <w:bCs/>
          <w:sz w:val="24"/>
          <w:szCs w:val="24"/>
        </w:rPr>
        <w:t>с выходом в сеть Интернет</w:t>
      </w:r>
      <w:r w:rsidRPr="00726D32">
        <w:rPr>
          <w:rFonts w:ascii="Times New Roman" w:hAnsi="Times New Roman"/>
          <w:bCs/>
          <w:sz w:val="24"/>
          <w:szCs w:val="24"/>
        </w:rPr>
        <w:t>;</w:t>
      </w:r>
    </w:p>
    <w:p w:rsidR="001F4E2F" w:rsidRPr="00726D32" w:rsidRDefault="001F4E2F" w:rsidP="00526997">
      <w:pPr>
        <w:tabs>
          <w:tab w:val="left" w:pos="0"/>
          <w:tab w:val="left" w:pos="1832"/>
          <w:tab w:val="left" w:pos="2748"/>
        </w:tabs>
        <w:spacing w:line="276" w:lineRule="auto"/>
        <w:rPr>
          <w:rFonts w:ascii="Times New Roman" w:hAnsi="Times New Roman"/>
          <w:bCs/>
          <w:sz w:val="24"/>
          <w:szCs w:val="24"/>
        </w:rPr>
      </w:pPr>
      <w:r>
        <w:rPr>
          <w:rFonts w:ascii="Times New Roman" w:hAnsi="Times New Roman"/>
          <w:bCs/>
          <w:sz w:val="24"/>
          <w:szCs w:val="24"/>
        </w:rPr>
        <w:t>-маркерная доска.</w:t>
      </w:r>
    </w:p>
    <w:p w:rsidR="001F4E2F" w:rsidRPr="00726D32" w:rsidRDefault="001F4E2F" w:rsidP="00526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726D32">
        <w:rPr>
          <w:rFonts w:ascii="Times New Roman" w:hAnsi="Times New Roman"/>
          <w:bCs/>
          <w:sz w:val="24"/>
          <w:szCs w:val="24"/>
        </w:rPr>
        <w:t xml:space="preserve">техническими средствами обучения: </w:t>
      </w:r>
    </w:p>
    <w:p w:rsidR="001F4E2F" w:rsidRPr="00726D32" w:rsidRDefault="001F4E2F" w:rsidP="0052699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Cs/>
          <w:sz w:val="24"/>
          <w:szCs w:val="24"/>
        </w:rPr>
      </w:pPr>
      <w:r w:rsidRPr="00726D32">
        <w:rPr>
          <w:rFonts w:ascii="Times New Roman" w:hAnsi="Times New Roman"/>
          <w:bCs/>
          <w:sz w:val="24"/>
          <w:szCs w:val="24"/>
        </w:rPr>
        <w:t>- комплект учебно-наглядных пособий «</w:t>
      </w:r>
      <w:r>
        <w:rPr>
          <w:rFonts w:ascii="Times New Roman" w:hAnsi="Times New Roman"/>
          <w:bCs/>
          <w:sz w:val="24"/>
          <w:szCs w:val="24"/>
        </w:rPr>
        <w:t xml:space="preserve">Русский язык», «Литература» </w:t>
      </w:r>
      <w:r w:rsidRPr="00726D32">
        <w:rPr>
          <w:rFonts w:ascii="Times New Roman" w:hAnsi="Times New Roman"/>
          <w:bCs/>
          <w:sz w:val="24"/>
          <w:szCs w:val="24"/>
        </w:rPr>
        <w:t xml:space="preserve">- </w:t>
      </w:r>
      <w:r>
        <w:rPr>
          <w:rFonts w:ascii="Times New Roman" w:hAnsi="Times New Roman"/>
          <w:bCs/>
          <w:sz w:val="24"/>
          <w:szCs w:val="24"/>
        </w:rPr>
        <w:t>портреты писателей и поэтов</w:t>
      </w:r>
      <w:r w:rsidRPr="00726D32">
        <w:rPr>
          <w:rFonts w:ascii="Times New Roman" w:hAnsi="Times New Roman"/>
          <w:bCs/>
          <w:sz w:val="24"/>
          <w:szCs w:val="24"/>
        </w:rPr>
        <w:t>,</w:t>
      </w:r>
    </w:p>
    <w:p w:rsidR="001F4E2F" w:rsidRPr="00726D32" w:rsidRDefault="001F4E2F" w:rsidP="005269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726D32">
        <w:rPr>
          <w:rFonts w:ascii="Times New Roman" w:hAnsi="Times New Roman"/>
          <w:bCs/>
          <w:sz w:val="24"/>
          <w:szCs w:val="24"/>
        </w:rPr>
        <w:t>- компьютер,</w:t>
      </w:r>
    </w:p>
    <w:p w:rsidR="001F4E2F" w:rsidRPr="00726D32" w:rsidRDefault="001F4E2F" w:rsidP="005269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726D32">
        <w:rPr>
          <w:rFonts w:ascii="Times New Roman" w:hAnsi="Times New Roman"/>
          <w:bCs/>
          <w:sz w:val="24"/>
          <w:szCs w:val="24"/>
        </w:rPr>
        <w:t xml:space="preserve">- </w:t>
      </w:r>
      <w:proofErr w:type="spellStart"/>
      <w:r w:rsidRPr="00726D32">
        <w:rPr>
          <w:rFonts w:ascii="Times New Roman" w:hAnsi="Times New Roman"/>
          <w:bCs/>
          <w:sz w:val="24"/>
          <w:szCs w:val="24"/>
        </w:rPr>
        <w:t>мультимедиопроектор</w:t>
      </w:r>
      <w:proofErr w:type="spellEnd"/>
      <w:r w:rsidRPr="00726D32">
        <w:rPr>
          <w:rFonts w:ascii="Times New Roman" w:hAnsi="Times New Roman"/>
          <w:bCs/>
          <w:sz w:val="24"/>
          <w:szCs w:val="24"/>
        </w:rPr>
        <w:t>,</w:t>
      </w:r>
    </w:p>
    <w:p w:rsidR="001F4E2F" w:rsidRDefault="001F4E2F" w:rsidP="005269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Pr>
          <w:rFonts w:ascii="Times New Roman" w:hAnsi="Times New Roman"/>
          <w:bCs/>
          <w:sz w:val="24"/>
          <w:szCs w:val="24"/>
        </w:rPr>
        <w:t>- интерактивная доска,</w:t>
      </w:r>
    </w:p>
    <w:p w:rsidR="001F4E2F" w:rsidRDefault="001F4E2F" w:rsidP="005269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Pr>
          <w:rFonts w:ascii="Times New Roman" w:hAnsi="Times New Roman"/>
          <w:bCs/>
          <w:sz w:val="24"/>
          <w:szCs w:val="24"/>
        </w:rPr>
        <w:t>- электронный образовательные ресурсы.</w:t>
      </w:r>
    </w:p>
    <w:p w:rsidR="00265E39" w:rsidRDefault="00265E39" w:rsidP="0052699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265E39" w:rsidRDefault="00BC0C4E">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CB5A9C" w:rsidRPr="00CB5A9C" w:rsidRDefault="00CB5A9C">
      <w:pPr>
        <w:pBdr>
          <w:top w:val="nil"/>
          <w:left w:val="nil"/>
          <w:bottom w:val="nil"/>
          <w:right w:val="nil"/>
          <w:between w:val="nil"/>
        </w:pBdr>
        <w:spacing w:after="120" w:line="276" w:lineRule="auto"/>
        <w:ind w:firstLine="709"/>
        <w:rPr>
          <w:rFonts w:ascii="Times New Roman" w:eastAsia="Times New Roman" w:hAnsi="Times New Roman" w:cs="Times New Roman"/>
          <w:color w:val="000000"/>
          <w:sz w:val="24"/>
          <w:szCs w:val="24"/>
        </w:rPr>
      </w:pPr>
      <w:r w:rsidRPr="004F3587">
        <w:rPr>
          <w:rFonts w:ascii="Times New Roman" w:hAnsi="Times New Roman"/>
          <w:bCs/>
          <w:sz w:val="24"/>
          <w:szCs w:val="24"/>
        </w:rPr>
        <w:t xml:space="preserve">Для реализации программы библиотечный фонд образовательной организации </w:t>
      </w:r>
      <w:r>
        <w:rPr>
          <w:rFonts w:ascii="Times New Roman" w:hAnsi="Times New Roman"/>
          <w:bCs/>
          <w:sz w:val="24"/>
          <w:szCs w:val="24"/>
        </w:rPr>
        <w:t xml:space="preserve">имеет </w:t>
      </w:r>
      <w:r w:rsidRPr="004F3587">
        <w:rPr>
          <w:rFonts w:ascii="Times New Roman" w:hAnsi="Times New Roman"/>
          <w:bCs/>
          <w:sz w:val="24"/>
          <w:szCs w:val="24"/>
        </w:rPr>
        <w:t>п</w:t>
      </w:r>
      <w:r w:rsidRPr="004F3587">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1F4E2F" w:rsidRDefault="001F4E2F" w:rsidP="001F4E2F">
      <w:pPr>
        <w:ind w:firstLine="709"/>
        <w:contextualSpacing/>
      </w:pPr>
      <w:bookmarkStart w:id="16" w:name="_heading=h.2xcytpi" w:colFirst="0" w:colLast="0"/>
      <w:bookmarkStart w:id="17" w:name="_heading=h.1ci93xb" w:colFirst="0" w:colLast="0"/>
      <w:bookmarkEnd w:id="16"/>
      <w:bookmarkEnd w:id="17"/>
      <w:r w:rsidRPr="0052294A">
        <w:rPr>
          <w:rFonts w:ascii="Times New Roman" w:eastAsia="Times New Roman" w:hAnsi="Times New Roman" w:cs="Times New Roman"/>
          <w:b/>
          <w:sz w:val="24"/>
          <w:szCs w:val="24"/>
        </w:rPr>
        <w:t xml:space="preserve">3.2.1. </w:t>
      </w:r>
      <w:r>
        <w:rPr>
          <w:rFonts w:ascii="Times New Roman" w:eastAsia="Times New Roman" w:hAnsi="Times New Roman" w:cs="Times New Roman"/>
          <w:b/>
          <w:sz w:val="24"/>
          <w:szCs w:val="24"/>
        </w:rPr>
        <w:t>Основные печатные</w:t>
      </w:r>
      <w:r w:rsidRPr="0052294A">
        <w:rPr>
          <w:rFonts w:ascii="Times New Roman" w:eastAsia="Times New Roman" w:hAnsi="Times New Roman" w:cs="Times New Roman"/>
          <w:b/>
          <w:sz w:val="24"/>
          <w:szCs w:val="24"/>
        </w:rPr>
        <w:t xml:space="preserve"> издания</w:t>
      </w:r>
    </w:p>
    <w:p w:rsidR="001F4E2F" w:rsidRPr="0050278D" w:rsidRDefault="001F4E2F" w:rsidP="00526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hAnsi="Times New Roman" w:cs="Times New Roman"/>
          <w:b/>
          <w:bCs/>
          <w:sz w:val="24"/>
          <w:szCs w:val="24"/>
        </w:rPr>
      </w:pPr>
    </w:p>
    <w:p w:rsidR="001F4E2F" w:rsidRPr="00355F6A" w:rsidRDefault="001F4E2F" w:rsidP="00526997">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355F6A">
        <w:rPr>
          <w:rFonts w:ascii="Times New Roman" w:hAnsi="Times New Roman"/>
          <w:bCs/>
        </w:rPr>
        <w:t>Антонова Е.С., Воителева Т.М. Русский язык: учебник для учреждений сре</w:t>
      </w:r>
      <w:r w:rsidR="00357E6A">
        <w:rPr>
          <w:rFonts w:ascii="Times New Roman" w:hAnsi="Times New Roman"/>
          <w:bCs/>
        </w:rPr>
        <w:t>д. проф. образования. – М., 2019</w:t>
      </w:r>
      <w:r w:rsidRPr="00355F6A">
        <w:rPr>
          <w:rFonts w:ascii="Times New Roman" w:hAnsi="Times New Roman"/>
          <w:bCs/>
        </w:rPr>
        <w:t>.</w:t>
      </w:r>
    </w:p>
    <w:p w:rsidR="001F4E2F" w:rsidRPr="00355F6A" w:rsidRDefault="001F4E2F" w:rsidP="00526997">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355F6A">
        <w:rPr>
          <w:rFonts w:ascii="Times New Roman" w:hAnsi="Times New Roman"/>
          <w:bCs/>
        </w:rPr>
        <w:t>Воителева Т.М. Русский язык и литература. Русский язык (базовый уровень): учебник для 10 класса общео</w:t>
      </w:r>
      <w:r w:rsidR="00357E6A">
        <w:rPr>
          <w:rFonts w:ascii="Times New Roman" w:hAnsi="Times New Roman"/>
          <w:bCs/>
        </w:rPr>
        <w:t>бразовательной школы. – М., 2020</w:t>
      </w:r>
      <w:r w:rsidRPr="00355F6A">
        <w:rPr>
          <w:rFonts w:ascii="Times New Roman" w:hAnsi="Times New Roman"/>
          <w:bCs/>
        </w:rPr>
        <w:t>.</w:t>
      </w:r>
    </w:p>
    <w:p w:rsidR="001F4E2F" w:rsidRPr="00355F6A" w:rsidRDefault="001F4E2F" w:rsidP="00526997">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355F6A">
        <w:rPr>
          <w:rFonts w:ascii="Times New Roman" w:hAnsi="Times New Roman"/>
          <w:bCs/>
        </w:rPr>
        <w:t>Воителева Т.М. Русский язык и литература. Русский язык (базовый уровень): учебник для 11 класса общео</w:t>
      </w:r>
      <w:r w:rsidR="00357E6A">
        <w:rPr>
          <w:rFonts w:ascii="Times New Roman" w:hAnsi="Times New Roman"/>
          <w:bCs/>
        </w:rPr>
        <w:t>бразовательной школы. – М., 2019</w:t>
      </w:r>
      <w:r w:rsidRPr="00355F6A">
        <w:rPr>
          <w:rFonts w:ascii="Times New Roman" w:hAnsi="Times New Roman"/>
          <w:bCs/>
        </w:rPr>
        <w:t>.</w:t>
      </w:r>
    </w:p>
    <w:p w:rsidR="001F4E2F" w:rsidRPr="00355F6A" w:rsidRDefault="001F4E2F" w:rsidP="00526997">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355F6A">
        <w:rPr>
          <w:rFonts w:ascii="Times New Roman" w:hAnsi="Times New Roman"/>
          <w:bCs/>
        </w:rPr>
        <w:t>Воителева Т.М. Русский язык: сб. упражнений: учеб. Пособие ср</w:t>
      </w:r>
      <w:r w:rsidR="00357E6A">
        <w:rPr>
          <w:rFonts w:ascii="Times New Roman" w:hAnsi="Times New Roman"/>
          <w:bCs/>
        </w:rPr>
        <w:t>ед. проф. образования. – М. 2020</w:t>
      </w:r>
      <w:r w:rsidRPr="00355F6A">
        <w:rPr>
          <w:rFonts w:ascii="Times New Roman" w:hAnsi="Times New Roman"/>
          <w:bCs/>
        </w:rPr>
        <w:t>г.</w:t>
      </w:r>
    </w:p>
    <w:p w:rsidR="001F4E2F" w:rsidRPr="00355F6A" w:rsidRDefault="001F4E2F" w:rsidP="00526997">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355F6A">
        <w:rPr>
          <w:rFonts w:ascii="Times New Roman" w:hAnsi="Times New Roman"/>
          <w:bCs/>
        </w:rPr>
        <w:t>Антонова Е.С., Воителева Т.М. Русский язык: пособие для подготовки к ЕГЭ: учеб пособие сред. проф. образования. – М., 201</w:t>
      </w:r>
      <w:r w:rsidR="00357E6A">
        <w:rPr>
          <w:rFonts w:ascii="Times New Roman" w:hAnsi="Times New Roman"/>
          <w:bCs/>
        </w:rPr>
        <w:t>9</w:t>
      </w:r>
      <w:r w:rsidRPr="00355F6A">
        <w:rPr>
          <w:rFonts w:ascii="Times New Roman" w:hAnsi="Times New Roman"/>
          <w:bCs/>
        </w:rPr>
        <w:t>.</w:t>
      </w:r>
    </w:p>
    <w:p w:rsidR="001F4E2F" w:rsidRDefault="001F4E2F" w:rsidP="00526997">
      <w:pPr>
        <w:spacing w:line="276" w:lineRule="auto"/>
        <w:ind w:firstLine="709"/>
        <w:contextualSpacing/>
        <w:rPr>
          <w:rFonts w:ascii="Times New Roman" w:eastAsia="Times New Roman" w:hAnsi="Times New Roman" w:cs="Times New Roman"/>
          <w:b/>
          <w:sz w:val="24"/>
          <w:szCs w:val="24"/>
          <w:highlight w:val="yellow"/>
        </w:rPr>
      </w:pPr>
    </w:p>
    <w:p w:rsidR="001F4E2F" w:rsidRDefault="001F4E2F" w:rsidP="001F4E2F">
      <w:pPr>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3.2.2. Основные электронные издания</w:t>
      </w:r>
      <w:r>
        <w:rPr>
          <w:rFonts w:ascii="Times New Roman" w:eastAsia="Times New Roman" w:hAnsi="Times New Roman" w:cs="Times New Roman"/>
          <w:i/>
          <w:iCs/>
          <w:sz w:val="24"/>
          <w:szCs w:val="24"/>
        </w:rPr>
        <w:t xml:space="preserve"> </w:t>
      </w:r>
    </w:p>
    <w:p w:rsidR="00526997" w:rsidRDefault="00526997" w:rsidP="001F4E2F">
      <w:pPr>
        <w:ind w:firstLine="709"/>
        <w:jc w:val="both"/>
      </w:pPr>
    </w:p>
    <w:p w:rsidR="001F4E2F" w:rsidRPr="00526997" w:rsidRDefault="001F4E2F" w:rsidP="00526997">
      <w:pPr>
        <w:pStyle w:val="a6"/>
        <w:numPr>
          <w:ilvl w:val="0"/>
          <w:numId w:val="5"/>
        </w:numPr>
        <w:tabs>
          <w:tab w:val="left" w:pos="8850"/>
        </w:tabs>
        <w:spacing w:line="276" w:lineRule="auto"/>
        <w:jc w:val="both"/>
        <w:rPr>
          <w:rFonts w:ascii="Times New Roman" w:hAnsi="Times New Roman"/>
          <w:bCs/>
        </w:rPr>
      </w:pPr>
      <w:r w:rsidRPr="00526997">
        <w:rPr>
          <w:rFonts w:ascii="Times New Roman" w:hAnsi="Times New Roman"/>
        </w:rPr>
        <w:t xml:space="preserve">Единая коллекция цифровых образовательных ресурсов. - URL: </w:t>
      </w:r>
      <w:hyperlink r:id="rId13">
        <w:r w:rsidRPr="00526997">
          <w:rPr>
            <w:rFonts w:ascii="Times New Roman" w:hAnsi="Times New Roman"/>
            <w:color w:val="0000FF"/>
            <w:u w:val="single" w:color="0000FF"/>
          </w:rPr>
          <w:t>http://school-collection.edu.ru/</w:t>
        </w:r>
        <w:r w:rsidRPr="00526997">
          <w:rPr>
            <w:rFonts w:ascii="Times New Roman" w:hAnsi="Times New Roman"/>
            <w:color w:val="0000FF"/>
          </w:rPr>
          <w:t xml:space="preserve"> </w:t>
        </w:r>
      </w:hyperlink>
      <w:r w:rsidRPr="00526997">
        <w:rPr>
          <w:rFonts w:ascii="Times New Roman" w:hAnsi="Times New Roman"/>
        </w:rPr>
        <w:t>(дата обращения: 08.07.2021). – Текст: электронный.</w:t>
      </w:r>
    </w:p>
    <w:p w:rsidR="001F4E2F" w:rsidRPr="00526997" w:rsidRDefault="001F4E2F" w:rsidP="00526997">
      <w:pPr>
        <w:pStyle w:val="a6"/>
        <w:widowControl w:val="0"/>
        <w:numPr>
          <w:ilvl w:val="0"/>
          <w:numId w:val="5"/>
        </w:numPr>
        <w:tabs>
          <w:tab w:val="left" w:pos="1321"/>
        </w:tabs>
        <w:autoSpaceDE w:val="0"/>
        <w:autoSpaceDN w:val="0"/>
        <w:spacing w:line="276" w:lineRule="auto"/>
        <w:jc w:val="both"/>
        <w:rPr>
          <w:rFonts w:ascii="Times New Roman" w:hAnsi="Times New Roman"/>
        </w:rPr>
      </w:pPr>
      <w:r w:rsidRPr="00526997">
        <w:rPr>
          <w:rFonts w:ascii="Times New Roman" w:hAnsi="Times New Roman"/>
        </w:rPr>
        <w:t xml:space="preserve">Информационная система «Единое окно доступа к образовательным ресурсам». - URL: </w:t>
      </w:r>
      <w:hyperlink r:id="rId14">
        <w:r w:rsidRPr="00526997">
          <w:rPr>
            <w:rFonts w:ascii="Times New Roman" w:hAnsi="Times New Roman"/>
            <w:color w:val="0000FF"/>
            <w:u w:val="single" w:color="0000FF"/>
          </w:rPr>
          <w:t>http://window.edu.ru/</w:t>
        </w:r>
      </w:hyperlink>
      <w:r w:rsidRPr="00526997">
        <w:rPr>
          <w:rFonts w:ascii="Times New Roman" w:hAnsi="Times New Roman"/>
          <w:color w:val="0000FF"/>
        </w:rPr>
        <w:t xml:space="preserve"> </w:t>
      </w:r>
      <w:r w:rsidRPr="00526997">
        <w:rPr>
          <w:rFonts w:ascii="Times New Roman" w:hAnsi="Times New Roman"/>
        </w:rPr>
        <w:t xml:space="preserve">(дата обращения: 02.07.2021). – Текст: </w:t>
      </w:r>
      <w:r w:rsidRPr="00526997">
        <w:rPr>
          <w:rFonts w:ascii="Times New Roman" w:hAnsi="Times New Roman"/>
          <w:spacing w:val="-2"/>
        </w:rPr>
        <w:t>электронный.</w:t>
      </w:r>
    </w:p>
    <w:p w:rsidR="001F4E2F" w:rsidRPr="00526997" w:rsidRDefault="001F4E2F" w:rsidP="00526997">
      <w:pPr>
        <w:pStyle w:val="a6"/>
        <w:widowControl w:val="0"/>
        <w:numPr>
          <w:ilvl w:val="0"/>
          <w:numId w:val="5"/>
        </w:numPr>
        <w:tabs>
          <w:tab w:val="left" w:pos="1251"/>
        </w:tabs>
        <w:autoSpaceDE w:val="0"/>
        <w:autoSpaceDN w:val="0"/>
        <w:spacing w:line="276" w:lineRule="auto"/>
        <w:jc w:val="both"/>
        <w:rPr>
          <w:rFonts w:ascii="Times New Roman" w:hAnsi="Times New Roman"/>
        </w:rPr>
      </w:pPr>
      <w:r w:rsidRPr="00526997">
        <w:rPr>
          <w:noProof/>
        </w:rPr>
        <mc:AlternateContent>
          <mc:Choice Requires="wps">
            <w:drawing>
              <wp:anchor distT="0" distB="0" distL="114300" distR="114300" simplePos="0" relativeHeight="251659264" behindDoc="0" locked="0" layoutInCell="1" allowOverlap="1" wp14:anchorId="4EAA25C6" wp14:editId="70780EBE">
                <wp:simplePos x="0" y="0"/>
                <wp:positionH relativeFrom="page">
                  <wp:posOffset>4690110</wp:posOffset>
                </wp:positionH>
                <wp:positionV relativeFrom="paragraph">
                  <wp:posOffset>184785</wp:posOffset>
                </wp:positionV>
                <wp:extent cx="44450" cy="889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747330A" id="Прямоугольник 1" o:spid="_x0000_s1026" style="position:absolute;margin-left:369.3pt;margin-top:14.55pt;width:3.5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" fillcolor="black" stroked="f">
                <w10:wrap anchorx="page"/>
              </v:rect>
            </w:pict>
          </mc:Fallback>
        </mc:AlternateContent>
      </w:r>
      <w:proofErr w:type="spellStart"/>
      <w:r w:rsidRPr="00526997">
        <w:rPr>
          <w:rFonts w:ascii="Times New Roman" w:hAnsi="Times New Roman"/>
        </w:rPr>
        <w:t>КиберЛенинка</w:t>
      </w:r>
      <w:proofErr w:type="spellEnd"/>
      <w:r w:rsidRPr="00526997">
        <w:rPr>
          <w:rFonts w:ascii="Times New Roman" w:hAnsi="Times New Roman"/>
        </w:rPr>
        <w:t>.</w:t>
      </w:r>
      <w:r w:rsidRPr="00526997">
        <w:rPr>
          <w:rFonts w:ascii="Times New Roman" w:hAnsi="Times New Roman"/>
          <w:spacing w:val="-8"/>
        </w:rPr>
        <w:t xml:space="preserve"> </w:t>
      </w:r>
      <w:r w:rsidRPr="00526997">
        <w:rPr>
          <w:rFonts w:ascii="Times New Roman" w:hAnsi="Times New Roman"/>
        </w:rPr>
        <w:t>URL:</w:t>
      </w:r>
      <w:r w:rsidRPr="00526997">
        <w:rPr>
          <w:rFonts w:ascii="Times New Roman" w:hAnsi="Times New Roman"/>
          <w:spacing w:val="-9"/>
        </w:rPr>
        <w:t xml:space="preserve"> </w:t>
      </w:r>
      <w:hyperlink r:id="rId15">
        <w:r w:rsidRPr="00526997">
          <w:rPr>
            <w:rFonts w:ascii="Times New Roman" w:hAnsi="Times New Roman"/>
            <w:color w:val="0000FF"/>
            <w:u w:val="single" w:color="0000FF"/>
          </w:rPr>
          <w:t>http://cyberleninka.ru/</w:t>
        </w:r>
        <w:r w:rsidRPr="00526997">
          <w:rPr>
            <w:rFonts w:ascii="Times New Roman" w:hAnsi="Times New Roman"/>
            <w:color w:val="0000FF"/>
            <w:spacing w:val="-9"/>
          </w:rPr>
          <w:t xml:space="preserve"> </w:t>
        </w:r>
      </w:hyperlink>
      <w:r w:rsidRPr="00526997">
        <w:rPr>
          <w:rFonts w:ascii="Times New Roman" w:hAnsi="Times New Roman"/>
        </w:rPr>
        <w:t>(дата</w:t>
      </w:r>
      <w:r w:rsidRPr="00526997">
        <w:rPr>
          <w:rFonts w:ascii="Times New Roman" w:hAnsi="Times New Roman"/>
          <w:spacing w:val="-12"/>
        </w:rPr>
        <w:t xml:space="preserve"> </w:t>
      </w:r>
      <w:r w:rsidRPr="00526997">
        <w:rPr>
          <w:rFonts w:ascii="Times New Roman" w:hAnsi="Times New Roman"/>
        </w:rPr>
        <w:t>обращения:</w:t>
      </w:r>
      <w:r w:rsidRPr="00526997">
        <w:rPr>
          <w:rFonts w:ascii="Times New Roman" w:hAnsi="Times New Roman"/>
          <w:spacing w:val="-7"/>
        </w:rPr>
        <w:t xml:space="preserve"> </w:t>
      </w:r>
      <w:r w:rsidRPr="00526997">
        <w:rPr>
          <w:rFonts w:ascii="Times New Roman" w:hAnsi="Times New Roman"/>
          <w:spacing w:val="-2"/>
        </w:rPr>
        <w:t>11.06.2021).</w:t>
      </w:r>
    </w:p>
    <w:p w:rsidR="001F4E2F" w:rsidRPr="00526997" w:rsidRDefault="001F4E2F" w:rsidP="00526997">
      <w:pPr>
        <w:pStyle w:val="a6"/>
        <w:widowControl w:val="0"/>
        <w:numPr>
          <w:ilvl w:val="0"/>
          <w:numId w:val="5"/>
        </w:numPr>
        <w:tabs>
          <w:tab w:val="left" w:pos="1251"/>
          <w:tab w:val="left" w:pos="2493"/>
          <w:tab w:val="left" w:pos="4280"/>
          <w:tab w:val="left" w:pos="6032"/>
          <w:tab w:val="left" w:pos="6435"/>
          <w:tab w:val="left" w:pos="7381"/>
          <w:tab w:val="left" w:pos="9717"/>
        </w:tabs>
        <w:autoSpaceDE w:val="0"/>
        <w:autoSpaceDN w:val="0"/>
        <w:spacing w:line="276" w:lineRule="auto"/>
        <w:rPr>
          <w:rFonts w:ascii="Times New Roman" w:hAnsi="Times New Roman"/>
        </w:rPr>
      </w:pPr>
      <w:r w:rsidRPr="00526997">
        <w:rPr>
          <w:rFonts w:ascii="Times New Roman" w:hAnsi="Times New Roman"/>
          <w:spacing w:val="-2"/>
        </w:rPr>
        <w:t>Русская</w:t>
      </w:r>
      <w:r w:rsidRPr="00526997">
        <w:rPr>
          <w:rFonts w:ascii="Times New Roman" w:hAnsi="Times New Roman"/>
        </w:rPr>
        <w:tab/>
      </w:r>
      <w:r w:rsidRPr="00526997">
        <w:rPr>
          <w:rFonts w:ascii="Times New Roman" w:hAnsi="Times New Roman"/>
          <w:spacing w:val="-2"/>
        </w:rPr>
        <w:t>виртуальная</w:t>
      </w:r>
      <w:r w:rsidRPr="00526997">
        <w:rPr>
          <w:rFonts w:ascii="Times New Roman" w:hAnsi="Times New Roman"/>
        </w:rPr>
        <w:tab/>
      </w:r>
      <w:r w:rsidRPr="00526997">
        <w:rPr>
          <w:rFonts w:ascii="Times New Roman" w:hAnsi="Times New Roman"/>
          <w:spacing w:val="-2"/>
        </w:rPr>
        <w:t>библиотека.</w:t>
      </w:r>
      <w:r w:rsidRPr="00526997">
        <w:rPr>
          <w:rFonts w:ascii="Times New Roman" w:hAnsi="Times New Roman"/>
        </w:rPr>
        <w:tab/>
      </w:r>
      <w:r w:rsidRPr="00526997">
        <w:rPr>
          <w:rFonts w:ascii="Times New Roman" w:hAnsi="Times New Roman"/>
          <w:spacing w:val="-10"/>
        </w:rPr>
        <w:t>-</w:t>
      </w:r>
      <w:r w:rsidRPr="00526997">
        <w:rPr>
          <w:rFonts w:ascii="Times New Roman" w:hAnsi="Times New Roman"/>
        </w:rPr>
        <w:tab/>
      </w:r>
      <w:r w:rsidRPr="00526997">
        <w:rPr>
          <w:rFonts w:ascii="Times New Roman" w:hAnsi="Times New Roman"/>
          <w:spacing w:val="-4"/>
        </w:rPr>
        <w:t>URL:</w:t>
      </w:r>
      <w:r w:rsidRPr="00526997">
        <w:rPr>
          <w:rFonts w:ascii="Times New Roman" w:hAnsi="Times New Roman"/>
        </w:rPr>
        <w:tab/>
      </w:r>
      <w:hyperlink r:id="rId16">
        <w:r w:rsidRPr="00526997">
          <w:rPr>
            <w:rFonts w:ascii="Times New Roman" w:hAnsi="Times New Roman"/>
            <w:color w:val="0000FF"/>
            <w:spacing w:val="-2"/>
            <w:u w:val="single" w:color="0000FF"/>
          </w:rPr>
          <w:t>http://www.rvb.ru</w:t>
        </w:r>
      </w:hyperlink>
      <w:r w:rsidRPr="00526997">
        <w:rPr>
          <w:rFonts w:ascii="Times New Roman" w:hAnsi="Times New Roman"/>
          <w:color w:val="0000FF"/>
        </w:rPr>
        <w:t xml:space="preserve"> </w:t>
      </w:r>
      <w:r w:rsidRPr="00526997">
        <w:rPr>
          <w:rFonts w:ascii="Times New Roman" w:hAnsi="Times New Roman"/>
          <w:spacing w:val="-2"/>
        </w:rPr>
        <w:t xml:space="preserve">(дата </w:t>
      </w:r>
      <w:r w:rsidRPr="00526997">
        <w:rPr>
          <w:rFonts w:ascii="Times New Roman" w:hAnsi="Times New Roman"/>
        </w:rPr>
        <w:t>обращения: 21.06.2021). - Режим доступа: свободный. – Текст: электронный.</w:t>
      </w:r>
    </w:p>
    <w:p w:rsidR="001F4E2F" w:rsidRPr="00526997" w:rsidRDefault="001F4E2F" w:rsidP="00526997">
      <w:pPr>
        <w:pStyle w:val="a6"/>
        <w:widowControl w:val="0"/>
        <w:numPr>
          <w:ilvl w:val="0"/>
          <w:numId w:val="5"/>
        </w:numPr>
        <w:tabs>
          <w:tab w:val="left" w:pos="1251"/>
        </w:tabs>
        <w:autoSpaceDE w:val="0"/>
        <w:autoSpaceDN w:val="0"/>
        <w:spacing w:line="276" w:lineRule="auto"/>
        <w:rPr>
          <w:rFonts w:ascii="Times New Roman" w:hAnsi="Times New Roman"/>
        </w:rPr>
      </w:pPr>
      <w:r w:rsidRPr="00526997">
        <w:rPr>
          <w:rFonts w:ascii="Times New Roman" w:hAnsi="Times New Roman"/>
        </w:rPr>
        <w:t>Русские</w:t>
      </w:r>
      <w:r w:rsidRPr="00526997">
        <w:rPr>
          <w:rFonts w:ascii="Times New Roman" w:hAnsi="Times New Roman"/>
          <w:spacing w:val="40"/>
        </w:rPr>
        <w:t xml:space="preserve"> </w:t>
      </w:r>
      <w:r w:rsidRPr="00526997">
        <w:rPr>
          <w:rFonts w:ascii="Times New Roman" w:hAnsi="Times New Roman"/>
        </w:rPr>
        <w:t>словари.</w:t>
      </w:r>
      <w:r w:rsidRPr="00526997">
        <w:rPr>
          <w:rFonts w:ascii="Times New Roman" w:hAnsi="Times New Roman"/>
          <w:spacing w:val="40"/>
        </w:rPr>
        <w:t xml:space="preserve"> </w:t>
      </w:r>
      <w:r w:rsidRPr="00526997">
        <w:rPr>
          <w:rFonts w:ascii="Times New Roman" w:hAnsi="Times New Roman"/>
        </w:rPr>
        <w:t>-</w:t>
      </w:r>
      <w:r w:rsidRPr="00526997">
        <w:rPr>
          <w:rFonts w:ascii="Times New Roman" w:hAnsi="Times New Roman"/>
          <w:spacing w:val="40"/>
        </w:rPr>
        <w:t xml:space="preserve"> </w:t>
      </w:r>
      <w:r w:rsidRPr="00526997">
        <w:rPr>
          <w:rFonts w:ascii="Times New Roman" w:hAnsi="Times New Roman"/>
        </w:rPr>
        <w:t>URL:</w:t>
      </w:r>
      <w:r w:rsidRPr="00526997">
        <w:rPr>
          <w:rFonts w:ascii="Times New Roman" w:hAnsi="Times New Roman"/>
          <w:spacing w:val="59"/>
        </w:rPr>
        <w:t xml:space="preserve"> </w:t>
      </w:r>
      <w:hyperlink r:id="rId17">
        <w:r w:rsidRPr="00526997">
          <w:rPr>
            <w:rFonts w:ascii="Times New Roman" w:hAnsi="Times New Roman"/>
            <w:color w:val="0000FF"/>
            <w:u w:val="single" w:color="0000FF"/>
          </w:rPr>
          <w:t>http://slovari.ru</w:t>
        </w:r>
      </w:hyperlink>
      <w:r w:rsidRPr="00526997">
        <w:rPr>
          <w:rFonts w:ascii="Times New Roman" w:hAnsi="Times New Roman"/>
          <w:color w:val="0000FF"/>
          <w:spacing w:val="40"/>
        </w:rPr>
        <w:t xml:space="preserve"> </w:t>
      </w:r>
      <w:r w:rsidRPr="00526997">
        <w:rPr>
          <w:rFonts w:ascii="Times New Roman" w:hAnsi="Times New Roman"/>
        </w:rPr>
        <w:t>(дата</w:t>
      </w:r>
      <w:r w:rsidRPr="00526997">
        <w:rPr>
          <w:rFonts w:ascii="Times New Roman" w:hAnsi="Times New Roman"/>
          <w:spacing w:val="40"/>
        </w:rPr>
        <w:t xml:space="preserve"> </w:t>
      </w:r>
      <w:r w:rsidRPr="00526997">
        <w:rPr>
          <w:rFonts w:ascii="Times New Roman" w:hAnsi="Times New Roman"/>
        </w:rPr>
        <w:t>обращения:</w:t>
      </w:r>
      <w:r w:rsidRPr="00526997">
        <w:rPr>
          <w:rFonts w:ascii="Times New Roman" w:hAnsi="Times New Roman"/>
          <w:spacing w:val="40"/>
        </w:rPr>
        <w:t xml:space="preserve"> </w:t>
      </w:r>
      <w:r w:rsidRPr="00526997">
        <w:rPr>
          <w:rFonts w:ascii="Times New Roman" w:hAnsi="Times New Roman"/>
        </w:rPr>
        <w:t>01.06.2021).</w:t>
      </w:r>
      <w:r w:rsidRPr="00526997">
        <w:rPr>
          <w:rFonts w:ascii="Times New Roman" w:hAnsi="Times New Roman"/>
          <w:spacing w:val="40"/>
        </w:rPr>
        <w:t xml:space="preserve"> </w:t>
      </w:r>
      <w:r w:rsidRPr="00526997">
        <w:rPr>
          <w:rFonts w:ascii="Times New Roman" w:hAnsi="Times New Roman"/>
        </w:rPr>
        <w:t>– Текст: электронный.</w:t>
      </w:r>
    </w:p>
    <w:p w:rsidR="001F4E2F" w:rsidRPr="00526997" w:rsidRDefault="001F4E2F" w:rsidP="00526997">
      <w:pPr>
        <w:pStyle w:val="a6"/>
        <w:widowControl w:val="0"/>
        <w:numPr>
          <w:ilvl w:val="0"/>
          <w:numId w:val="5"/>
        </w:numPr>
        <w:tabs>
          <w:tab w:val="left" w:pos="1321"/>
        </w:tabs>
        <w:autoSpaceDE w:val="0"/>
        <w:autoSpaceDN w:val="0"/>
        <w:spacing w:line="276" w:lineRule="auto"/>
        <w:rPr>
          <w:rFonts w:ascii="Times New Roman" w:hAnsi="Times New Roman"/>
        </w:rPr>
      </w:pPr>
      <w:r w:rsidRPr="00526997">
        <w:rPr>
          <w:rFonts w:ascii="Times New Roman" w:hAnsi="Times New Roman"/>
        </w:rPr>
        <w:t>Словари</w:t>
      </w:r>
      <w:r w:rsidRPr="00526997">
        <w:rPr>
          <w:rFonts w:ascii="Times New Roman" w:hAnsi="Times New Roman"/>
          <w:spacing w:val="40"/>
        </w:rPr>
        <w:t xml:space="preserve"> </w:t>
      </w:r>
      <w:r w:rsidRPr="00526997">
        <w:rPr>
          <w:rFonts w:ascii="Times New Roman" w:hAnsi="Times New Roman"/>
        </w:rPr>
        <w:t>и</w:t>
      </w:r>
      <w:r w:rsidRPr="00526997">
        <w:rPr>
          <w:rFonts w:ascii="Times New Roman" w:hAnsi="Times New Roman"/>
          <w:spacing w:val="40"/>
        </w:rPr>
        <w:t xml:space="preserve"> </w:t>
      </w:r>
      <w:r w:rsidRPr="00526997">
        <w:rPr>
          <w:rFonts w:ascii="Times New Roman" w:hAnsi="Times New Roman"/>
        </w:rPr>
        <w:t>энциклопедии.</w:t>
      </w:r>
      <w:r w:rsidRPr="00526997">
        <w:rPr>
          <w:rFonts w:ascii="Times New Roman" w:hAnsi="Times New Roman"/>
          <w:spacing w:val="40"/>
        </w:rPr>
        <w:t xml:space="preserve"> </w:t>
      </w:r>
      <w:r w:rsidRPr="00526997">
        <w:rPr>
          <w:rFonts w:ascii="Times New Roman" w:hAnsi="Times New Roman"/>
        </w:rPr>
        <w:t>-</w:t>
      </w:r>
      <w:r w:rsidRPr="00526997">
        <w:rPr>
          <w:rFonts w:ascii="Times New Roman" w:hAnsi="Times New Roman"/>
          <w:spacing w:val="40"/>
        </w:rPr>
        <w:t xml:space="preserve"> </w:t>
      </w:r>
      <w:r w:rsidRPr="00526997">
        <w:rPr>
          <w:rFonts w:ascii="Times New Roman" w:hAnsi="Times New Roman"/>
        </w:rPr>
        <w:t>URL:</w:t>
      </w:r>
      <w:r w:rsidRPr="00526997">
        <w:rPr>
          <w:rFonts w:ascii="Times New Roman" w:hAnsi="Times New Roman"/>
          <w:spacing w:val="41"/>
        </w:rPr>
        <w:t xml:space="preserve"> </w:t>
      </w:r>
      <w:hyperlink r:id="rId18">
        <w:r w:rsidRPr="00526997">
          <w:rPr>
            <w:rFonts w:ascii="Times New Roman" w:hAnsi="Times New Roman"/>
            <w:color w:val="0000FF"/>
            <w:u w:val="single" w:color="0000FF"/>
          </w:rPr>
          <w:t>http://dic.academic.ru/</w:t>
        </w:r>
      </w:hyperlink>
      <w:r w:rsidRPr="00526997">
        <w:rPr>
          <w:rFonts w:ascii="Times New Roman" w:hAnsi="Times New Roman"/>
          <w:color w:val="0000FF"/>
          <w:spacing w:val="40"/>
        </w:rPr>
        <w:t xml:space="preserve"> </w:t>
      </w:r>
      <w:r w:rsidRPr="00526997">
        <w:rPr>
          <w:rFonts w:ascii="Times New Roman" w:hAnsi="Times New Roman"/>
        </w:rPr>
        <w:t>(дата</w:t>
      </w:r>
      <w:r w:rsidRPr="00526997">
        <w:rPr>
          <w:rFonts w:ascii="Times New Roman" w:hAnsi="Times New Roman"/>
          <w:spacing w:val="39"/>
        </w:rPr>
        <w:t xml:space="preserve"> </w:t>
      </w:r>
      <w:r w:rsidRPr="00526997">
        <w:rPr>
          <w:rFonts w:ascii="Times New Roman" w:hAnsi="Times New Roman"/>
        </w:rPr>
        <w:t>обращения: 08.06.2021). – Текст: электронный.</w:t>
      </w:r>
    </w:p>
    <w:p w:rsidR="001F4E2F" w:rsidRPr="00526997" w:rsidRDefault="001F4E2F" w:rsidP="003E593D">
      <w:pPr>
        <w:shd w:val="clear" w:color="auto" w:fill="FFFFFF"/>
        <w:tabs>
          <w:tab w:val="left" w:pos="567"/>
        </w:tabs>
        <w:spacing w:line="276" w:lineRule="auto"/>
        <w:ind w:firstLine="567"/>
        <w:rPr>
          <w:rFonts w:ascii="Times New Roman" w:eastAsia="Times New Roman" w:hAnsi="Times New Roman" w:cs="Times New Roman"/>
          <w:sz w:val="24"/>
          <w:szCs w:val="24"/>
        </w:rPr>
      </w:pPr>
      <w:bookmarkStart w:id="18" w:name="_heading=h.3whwml4" w:colFirst="0" w:colLast="0"/>
      <w:bookmarkEnd w:id="18"/>
    </w:p>
    <w:p w:rsidR="001F4E2F" w:rsidRPr="00CB5A9C" w:rsidRDefault="001F4E2F" w:rsidP="00CB5A9C">
      <w:pPr>
        <w:shd w:val="clear" w:color="auto" w:fill="FFFFFF"/>
        <w:tabs>
          <w:tab w:val="left" w:pos="567"/>
        </w:tabs>
        <w:spacing w:line="276" w:lineRule="auto"/>
        <w:ind w:firstLine="709"/>
        <w:rPr>
          <w:rFonts w:ascii="Times New Roman" w:eastAsia="Times New Roman" w:hAnsi="Times New Roman" w:cs="Times New Roman"/>
          <w:b/>
          <w:sz w:val="24"/>
          <w:szCs w:val="24"/>
        </w:rPr>
      </w:pPr>
      <w:r w:rsidRPr="00CB5A9C">
        <w:rPr>
          <w:rFonts w:ascii="Times New Roman" w:eastAsia="Times New Roman" w:hAnsi="Times New Roman" w:cs="Times New Roman"/>
          <w:b/>
          <w:sz w:val="24"/>
          <w:szCs w:val="24"/>
        </w:rPr>
        <w:lastRenderedPageBreak/>
        <w:t>3.2.3 Дополнительные источники:</w:t>
      </w:r>
    </w:p>
    <w:p w:rsidR="001F4E2F" w:rsidRPr="00526997" w:rsidRDefault="001F4E2F" w:rsidP="003E593D">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526997">
        <w:rPr>
          <w:rFonts w:ascii="Times New Roman" w:hAnsi="Times New Roman"/>
          <w:bCs/>
        </w:rPr>
        <w:t>Воителева Т.М. Русский язык: методические рекомендации: метод. Пособие для учреждений сред. проф. образования. – М., 2014.</w:t>
      </w:r>
    </w:p>
    <w:p w:rsidR="001F4E2F" w:rsidRPr="00526997" w:rsidRDefault="001F4E2F" w:rsidP="003E593D">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526997">
        <w:rPr>
          <w:rFonts w:ascii="Times New Roman" w:hAnsi="Times New Roman"/>
          <w:bCs/>
        </w:rPr>
        <w:t>Горшков А.И. Русская словесность. От слова к словесности. 10-11 классы: учебник для общеобразо</w:t>
      </w:r>
      <w:r w:rsidR="003E593D">
        <w:rPr>
          <w:rFonts w:ascii="Times New Roman" w:hAnsi="Times New Roman"/>
          <w:bCs/>
        </w:rPr>
        <w:t>вательных учреждений. – М., 2017</w:t>
      </w:r>
      <w:r w:rsidRPr="00526997">
        <w:rPr>
          <w:rFonts w:ascii="Times New Roman" w:hAnsi="Times New Roman"/>
          <w:bCs/>
        </w:rPr>
        <w:t>.</w:t>
      </w:r>
    </w:p>
    <w:p w:rsidR="001F4E2F" w:rsidRPr="001F4E2F" w:rsidRDefault="001F4E2F" w:rsidP="003E593D">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1F4E2F">
        <w:rPr>
          <w:rFonts w:ascii="Times New Roman" w:hAnsi="Times New Roman"/>
          <w:bCs/>
        </w:rPr>
        <w:t>Львова С.И. Табли</w:t>
      </w:r>
      <w:r w:rsidR="003E593D">
        <w:rPr>
          <w:rFonts w:ascii="Times New Roman" w:hAnsi="Times New Roman"/>
          <w:bCs/>
        </w:rPr>
        <w:t>цы по русскому языку. – М., 2015</w:t>
      </w:r>
      <w:r w:rsidRPr="001F4E2F">
        <w:rPr>
          <w:rFonts w:ascii="Times New Roman" w:hAnsi="Times New Roman"/>
          <w:bCs/>
        </w:rPr>
        <w:t>.</w:t>
      </w:r>
    </w:p>
    <w:p w:rsidR="001F4E2F" w:rsidRPr="001F4E2F" w:rsidRDefault="001F4E2F" w:rsidP="003E593D">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proofErr w:type="spellStart"/>
      <w:r w:rsidRPr="001F4E2F">
        <w:rPr>
          <w:rFonts w:ascii="Times New Roman" w:hAnsi="Times New Roman"/>
          <w:bCs/>
        </w:rPr>
        <w:t>Пахнова</w:t>
      </w:r>
      <w:proofErr w:type="spellEnd"/>
      <w:r w:rsidRPr="001F4E2F">
        <w:rPr>
          <w:rFonts w:ascii="Times New Roman" w:hAnsi="Times New Roman"/>
          <w:bCs/>
        </w:rPr>
        <w:t xml:space="preserve"> Т.М. Готовимся к устному и письменному экзамену по русскому языку. – М., 2011.</w:t>
      </w:r>
    </w:p>
    <w:p w:rsidR="006A7020" w:rsidRDefault="006A7020">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sectPr w:rsidR="006A7020">
          <w:pgSz w:w="11906" w:h="16838"/>
          <w:pgMar w:top="1134" w:right="567" w:bottom="1134" w:left="1701" w:header="709" w:footer="709" w:gutter="0"/>
          <w:cols w:space="720"/>
        </w:sectPr>
      </w:pPr>
    </w:p>
    <w:p w:rsidR="00265E39" w:rsidRDefault="00BC0C4E">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b/>
          <w:smallCaps/>
          <w:color w:val="000000"/>
          <w:sz w:val="24"/>
          <w:szCs w:val="24"/>
        </w:rPr>
        <w:lastRenderedPageBreak/>
        <w:t xml:space="preserve">4. Контроль и оценка результатов </w:t>
      </w:r>
      <w:r>
        <w:rPr>
          <w:rFonts w:ascii="Times New Roman" w:eastAsia="Times New Roman" w:hAnsi="Times New Roman" w:cs="Times New Roman"/>
          <w:b/>
          <w:smallCaps/>
          <w:color w:val="000000"/>
          <w:sz w:val="24"/>
          <w:szCs w:val="24"/>
        </w:rPr>
        <w:br/>
        <w:t xml:space="preserve">освоения </w:t>
      </w:r>
      <w:r w:rsidR="000971B9">
        <w:t>«</w:t>
      </w:r>
      <w:r w:rsidR="000971B9" w:rsidRPr="00B831C7">
        <w:rPr>
          <w:rFonts w:ascii="Times New Roman" w:hAnsi="Times New Roman" w:cs="Times New Roman"/>
          <w:b/>
          <w:iCs/>
          <w:sz w:val="24"/>
          <w:szCs w:val="24"/>
        </w:rPr>
        <w:t>ООД. 01 РУССКИЙ ЯЗЫК</w:t>
      </w:r>
      <w:r w:rsidR="000971B9">
        <w:t>»</w:t>
      </w:r>
    </w:p>
    <w:tbl>
      <w:tblPr>
        <w:tblStyle w:val="affffffa"/>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3544"/>
        <w:gridCol w:w="3112"/>
      </w:tblGrid>
      <w:tr w:rsidR="00265E39">
        <w:trPr>
          <w:trHeight w:val="519"/>
        </w:trPr>
        <w:tc>
          <w:tcPr>
            <w:tcW w:w="2972" w:type="dxa"/>
            <w:vAlign w:val="center"/>
          </w:tcPr>
          <w:p w:rsidR="00265E39" w:rsidRDefault="00BC0C4E">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544" w:type="dxa"/>
            <w:vAlign w:val="center"/>
          </w:tcPr>
          <w:p w:rsidR="00265E39" w:rsidRDefault="00BC0C4E">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112" w:type="dxa"/>
            <w:vAlign w:val="center"/>
          </w:tcPr>
          <w:p w:rsidR="00265E39" w:rsidRDefault="00BC0C4E">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013B1B" w:rsidRPr="00C117AD">
        <w:trPr>
          <w:trHeight w:val="698"/>
        </w:trPr>
        <w:tc>
          <w:tcPr>
            <w:tcW w:w="2972" w:type="dxa"/>
          </w:tcPr>
          <w:p w:rsidR="00013B1B" w:rsidRPr="00526997" w:rsidRDefault="00C117AD" w:rsidP="00013B1B">
            <w:pPr>
              <w:tabs>
                <w:tab w:val="left" w:pos="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526997">
              <w:rPr>
                <w:rFonts w:ascii="Times New Roman" w:eastAsia="Times New Roman" w:hAnsi="Times New Roman"/>
                <w:b/>
                <w:sz w:val="24"/>
                <w:szCs w:val="24"/>
              </w:rPr>
              <w:t>Знает:</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об аспектах культуры речи: нормативном, коммуникативном и этическом;</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 нормах современного русского литературного языка и их основных видах (орфоэпические, лексические, грамматические, стилистические;</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о нормах современного русского литературного языка в речевой практике, </w:t>
            </w:r>
            <w:r w:rsidR="003E593D">
              <w:rPr>
                <w:rFonts w:ascii="Times New Roman" w:hAnsi="Times New Roman"/>
                <w:sz w:val="24"/>
                <w:szCs w:val="24"/>
              </w:rPr>
              <w:t xml:space="preserve"> </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об основных правилах орфографии и пунктуации, </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 функциях русского языка в современном мире (государственный язык Российской Федерации, язык межнационального общения, один из мировых языков);</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 русском языке как духовно-нравственной и культурной ценности многонационального народа России;</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 взаимосвязи языка и культуры, языка и истории, языка и личности;</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об отражении в русском языке традиционных российских духовно-нравственных ценностей; </w:t>
            </w:r>
            <w:r w:rsidRPr="00C117AD">
              <w:rPr>
                <w:rFonts w:ascii="Times New Roman" w:hAnsi="Times New Roman"/>
                <w:sz w:val="24"/>
                <w:szCs w:val="24"/>
              </w:rPr>
              <w:lastRenderedPageBreak/>
              <w:t>- о признаках текста, его структуре, видах информации в тексте.</w:t>
            </w:r>
          </w:p>
          <w:p w:rsidR="00C117AD" w:rsidRDefault="00C117AD" w:rsidP="00C117AD">
            <w:pPr>
              <w:rPr>
                <w:rFonts w:ascii="Times New Roman" w:hAnsi="Times New Roman"/>
                <w:b/>
                <w:sz w:val="24"/>
                <w:szCs w:val="24"/>
              </w:rPr>
            </w:pPr>
            <w:r w:rsidRPr="00526997">
              <w:rPr>
                <w:rFonts w:ascii="Times New Roman" w:hAnsi="Times New Roman"/>
                <w:b/>
                <w:sz w:val="24"/>
                <w:szCs w:val="24"/>
              </w:rPr>
              <w:t>Умеет:</w:t>
            </w:r>
          </w:p>
          <w:p w:rsidR="00526997" w:rsidRDefault="00526997" w:rsidP="00C117AD">
            <w:pPr>
              <w:rPr>
                <w:rFonts w:ascii="Times New Roman" w:hAnsi="Times New Roman"/>
                <w:sz w:val="24"/>
                <w:szCs w:val="24"/>
              </w:rPr>
            </w:pPr>
            <w:r>
              <w:rPr>
                <w:rFonts w:ascii="Times New Roman" w:hAnsi="Times New Roman"/>
                <w:sz w:val="24"/>
                <w:szCs w:val="24"/>
              </w:rPr>
              <w:t xml:space="preserve">- </w:t>
            </w:r>
            <w:r w:rsidRPr="00C117AD">
              <w:rPr>
                <w:rFonts w:ascii="Times New Roman" w:hAnsi="Times New Roman"/>
                <w:sz w:val="24"/>
                <w:szCs w:val="24"/>
              </w:rPr>
              <w:t xml:space="preserve"> применять правила орфографии и пунктуации в практике письма</w:t>
            </w:r>
            <w:r w:rsidR="003E593D">
              <w:rPr>
                <w:rFonts w:ascii="Times New Roman" w:hAnsi="Times New Roman"/>
                <w:sz w:val="24"/>
                <w:szCs w:val="24"/>
              </w:rPr>
              <w:t>,</w:t>
            </w:r>
          </w:p>
          <w:p w:rsidR="003E593D" w:rsidRPr="003E593D" w:rsidRDefault="003E593D" w:rsidP="00C117AD">
            <w:pPr>
              <w:rPr>
                <w:rFonts w:ascii="Times New Roman" w:hAnsi="Times New Roman"/>
                <w:sz w:val="24"/>
                <w:szCs w:val="24"/>
              </w:rPr>
            </w:pPr>
            <w:r>
              <w:rPr>
                <w:rFonts w:ascii="Times New Roman" w:hAnsi="Times New Roman"/>
                <w:sz w:val="24"/>
                <w:szCs w:val="24"/>
              </w:rPr>
              <w:t xml:space="preserve">- </w:t>
            </w:r>
            <w:r w:rsidRPr="00C117AD">
              <w:rPr>
                <w:rFonts w:ascii="Times New Roman" w:hAnsi="Times New Roman"/>
                <w:sz w:val="24"/>
                <w:szCs w:val="24"/>
              </w:rPr>
              <w:t>корректировать ус</w:t>
            </w:r>
            <w:r>
              <w:rPr>
                <w:rFonts w:ascii="Times New Roman" w:hAnsi="Times New Roman"/>
                <w:sz w:val="24"/>
                <w:szCs w:val="24"/>
              </w:rPr>
              <w:t>тные и письменные высказывания;</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создавать устные монологические и диалогические высказывания различных типов и жанров;</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применять знание норм современного русского литературного языка в речевой практике, корректировать устные и письменные высказывания;</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обобщать знания об основных правилах орфографии и пунктуации, уметь применять правила орфографии и пунктуации в практике письма;</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работать со словарями и справочниками, в том </w:t>
            </w:r>
            <w:r w:rsidRPr="00C117AD">
              <w:rPr>
                <w:rFonts w:ascii="Times New Roman" w:hAnsi="Times New Roman"/>
                <w:sz w:val="24"/>
                <w:szCs w:val="24"/>
              </w:rPr>
              <w:lastRenderedPageBreak/>
              <w:t>числе академическими словарями и справочниками в электронном формате;</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выявлять логико-смысловые отношения между предложениями в тексте;</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использовать разные виды чтения и </w:t>
            </w:r>
            <w:proofErr w:type="spellStart"/>
            <w:r w:rsidRPr="00C117AD">
              <w:rPr>
                <w:rFonts w:ascii="Times New Roman" w:hAnsi="Times New Roman"/>
                <w:sz w:val="24"/>
                <w:szCs w:val="24"/>
              </w:rPr>
              <w:t>аудирования</w:t>
            </w:r>
            <w:proofErr w:type="spellEnd"/>
            <w:r w:rsidRPr="00C117AD">
              <w:rPr>
                <w:rFonts w:ascii="Times New Roman" w:hAnsi="Times New Roman"/>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C117AD">
              <w:rPr>
                <w:rFonts w:ascii="Times New Roman" w:hAnsi="Times New Roman"/>
                <w:sz w:val="24"/>
                <w:szCs w:val="24"/>
              </w:rPr>
              <w:t>инфографику</w:t>
            </w:r>
            <w:proofErr w:type="spellEnd"/>
            <w:r w:rsidRPr="00C117AD">
              <w:rPr>
                <w:rFonts w:ascii="Times New Roman" w:hAnsi="Times New Roman"/>
                <w:sz w:val="24"/>
                <w:szCs w:val="24"/>
              </w:rPr>
              <w:t xml:space="preserve"> и другое (объем текста для чтения – 450-500 слов; объем прослушанного или прочитанного текста для пересказа от 250 до 300 слов);</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создавать вторичные тексты (тезисы, аннотация, отзыв, рецензия и другое);</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lastRenderedPageBreak/>
              <w:t xml:space="preserve">-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
          <w:p w:rsidR="00C117AD" w:rsidRPr="00C117AD" w:rsidRDefault="00C117AD" w:rsidP="00C117AD">
            <w:pPr>
              <w:rPr>
                <w:rFonts w:ascii="Times New Roman" w:hAnsi="Times New Roman"/>
                <w:sz w:val="24"/>
                <w:szCs w:val="24"/>
              </w:rPr>
            </w:pPr>
            <w:r w:rsidRPr="00C117AD">
              <w:rPr>
                <w:rFonts w:ascii="Times New Roman" w:hAnsi="Times New Roman"/>
                <w:sz w:val="24"/>
                <w:szCs w:val="24"/>
              </w:rPr>
              <w:t xml:space="preserve">- распознавать, анализировать и комментировать тексты различных функциональных разновидностей языка (разговорная речь, функциональные стили, </w:t>
            </w:r>
            <w:r w:rsidR="00CB5A9C">
              <w:rPr>
                <w:rFonts w:ascii="Times New Roman" w:hAnsi="Times New Roman"/>
                <w:sz w:val="24"/>
                <w:szCs w:val="24"/>
              </w:rPr>
              <w:t>язык художественной литературы);</w:t>
            </w:r>
          </w:p>
          <w:p w:rsidR="00C117AD" w:rsidRPr="00C117AD" w:rsidRDefault="00CB5A9C" w:rsidP="00CB5A9C">
            <w:pPr>
              <w:rPr>
                <w:rFonts w:ascii="Times New Roman" w:hAnsi="Times New Roman"/>
                <w:sz w:val="24"/>
                <w:szCs w:val="24"/>
              </w:rPr>
            </w:pPr>
            <w:r>
              <w:rPr>
                <w:rFonts w:ascii="Times New Roman" w:hAnsi="Times New Roman"/>
                <w:sz w:val="24"/>
                <w:szCs w:val="24"/>
              </w:rPr>
              <w:t>- в</w:t>
            </w:r>
            <w:r w:rsidR="00C117AD" w:rsidRPr="00C117AD">
              <w:rPr>
                <w:rFonts w:ascii="Times New Roman" w:hAnsi="Times New Roman"/>
                <w:sz w:val="24"/>
                <w:szCs w:val="24"/>
              </w:rPr>
              <w:t>ыполнять подготовку рабочего места, заготовок, инструментов, приспособлений в соответствии с производственным заданием с соблюдением требований охраны труда, пожарной, промышленной и экологической безопасности, правил организации рабочего места</w:t>
            </w:r>
            <w:r>
              <w:rPr>
                <w:rFonts w:ascii="Times New Roman" w:hAnsi="Times New Roman"/>
                <w:sz w:val="24"/>
                <w:szCs w:val="24"/>
              </w:rPr>
              <w:t>.</w:t>
            </w:r>
          </w:p>
        </w:tc>
        <w:tc>
          <w:tcPr>
            <w:tcW w:w="3544" w:type="dxa"/>
          </w:tcPr>
          <w:p w:rsidR="00013B1B" w:rsidRPr="00C117AD" w:rsidRDefault="00013B1B" w:rsidP="00013B1B">
            <w:pPr>
              <w:pStyle w:val="a6"/>
              <w:tabs>
                <w:tab w:val="left" w:pos="4190"/>
              </w:tabs>
              <w:spacing w:line="276" w:lineRule="auto"/>
              <w:ind w:left="0"/>
              <w:jc w:val="both"/>
              <w:rPr>
                <w:rFonts w:ascii="Times New Roman" w:hAnsi="Times New Roman"/>
                <w:sz w:val="24"/>
                <w:szCs w:val="24"/>
              </w:rPr>
            </w:pPr>
            <w:r w:rsidRPr="00C117AD">
              <w:rPr>
                <w:rFonts w:ascii="Times New Roman" w:hAnsi="Times New Roman"/>
                <w:sz w:val="28"/>
                <w:szCs w:val="28"/>
              </w:rPr>
              <w:lastRenderedPageBreak/>
              <w:t xml:space="preserve">- </w:t>
            </w:r>
            <w:r w:rsidRPr="00C117AD">
              <w:rPr>
                <w:rFonts w:ascii="Times New Roman" w:hAnsi="Times New Roman"/>
                <w:sz w:val="24"/>
                <w:szCs w:val="24"/>
              </w:rPr>
              <w:t>соответствие  выбранного варианта ответа поставленному вопросу;</w:t>
            </w:r>
          </w:p>
          <w:p w:rsidR="00013B1B" w:rsidRPr="00C117AD" w:rsidRDefault="00013B1B" w:rsidP="00013B1B">
            <w:pPr>
              <w:pStyle w:val="a6"/>
              <w:tabs>
                <w:tab w:val="left" w:pos="4190"/>
              </w:tabs>
              <w:spacing w:line="276" w:lineRule="auto"/>
              <w:ind w:left="0"/>
              <w:jc w:val="both"/>
              <w:rPr>
                <w:rFonts w:ascii="Times New Roman" w:hAnsi="Times New Roman"/>
                <w:sz w:val="24"/>
                <w:szCs w:val="24"/>
              </w:rPr>
            </w:pPr>
            <w:r w:rsidRPr="00C117AD">
              <w:rPr>
                <w:rFonts w:ascii="Times New Roman" w:hAnsi="Times New Roman"/>
                <w:sz w:val="24"/>
                <w:szCs w:val="24"/>
              </w:rPr>
              <w:t>- точность определения или понятия;</w:t>
            </w:r>
          </w:p>
          <w:p w:rsidR="00013B1B" w:rsidRPr="00C117AD" w:rsidRDefault="00013B1B" w:rsidP="00013B1B">
            <w:pPr>
              <w:jc w:val="both"/>
              <w:rPr>
                <w:rFonts w:ascii="Times New Roman" w:hAnsi="Times New Roman"/>
                <w:sz w:val="24"/>
                <w:szCs w:val="24"/>
              </w:rPr>
            </w:pPr>
            <w:r w:rsidRPr="00C117AD">
              <w:rPr>
                <w:rFonts w:ascii="Times New Roman" w:hAnsi="Times New Roman"/>
                <w:sz w:val="24"/>
                <w:szCs w:val="24"/>
              </w:rPr>
              <w:t>- демонстрация правильного употребления  понятий и категорий</w:t>
            </w:r>
          </w:p>
          <w:p w:rsidR="00013B1B" w:rsidRPr="00C117AD" w:rsidRDefault="00013B1B" w:rsidP="00013B1B">
            <w:pPr>
              <w:rPr>
                <w:rFonts w:ascii="Times New Roman" w:hAnsi="Times New Roman"/>
                <w:sz w:val="24"/>
                <w:szCs w:val="24"/>
              </w:rPr>
            </w:pPr>
            <w:r w:rsidRPr="00C117AD">
              <w:rPr>
                <w:rFonts w:ascii="Times New Roman" w:hAnsi="Times New Roman"/>
                <w:sz w:val="24"/>
                <w:szCs w:val="24"/>
                <w:lang w:eastAsia="ar-SA"/>
              </w:rPr>
              <w:t xml:space="preserve">- осуществляет </w:t>
            </w:r>
            <w:r w:rsidRPr="00C117AD">
              <w:rPr>
                <w:rFonts w:ascii="Times New Roman" w:hAnsi="Times New Roman"/>
                <w:sz w:val="24"/>
                <w:szCs w:val="24"/>
              </w:rPr>
              <w:t>поиск, анализ и интерпретацию информации, необходимой для выполнения анализа произведений;</w:t>
            </w:r>
          </w:p>
          <w:p w:rsidR="00013B1B" w:rsidRPr="00C117AD" w:rsidRDefault="00013B1B" w:rsidP="00013B1B">
            <w:pPr>
              <w:rPr>
                <w:rFonts w:ascii="Times New Roman" w:hAnsi="Times New Roman"/>
                <w:sz w:val="24"/>
                <w:szCs w:val="24"/>
              </w:rPr>
            </w:pPr>
            <w:r w:rsidRPr="00C117AD">
              <w:rPr>
                <w:rFonts w:ascii="Times New Roman" w:hAnsi="Times New Roman"/>
                <w:sz w:val="24"/>
                <w:szCs w:val="24"/>
              </w:rPr>
              <w:t>- сформированы навыки различных видов анализа литературных произведений;</w:t>
            </w:r>
          </w:p>
          <w:p w:rsidR="00013B1B" w:rsidRPr="00C117AD" w:rsidRDefault="00013B1B" w:rsidP="00013B1B">
            <w:pPr>
              <w:rPr>
                <w:rFonts w:ascii="Times New Roman" w:hAnsi="Times New Roman"/>
                <w:sz w:val="24"/>
                <w:szCs w:val="24"/>
              </w:rPr>
            </w:pPr>
            <w:r w:rsidRPr="00C117AD">
              <w:rPr>
                <w:rFonts w:ascii="Times New Roman" w:hAnsi="Times New Roman"/>
                <w:sz w:val="24"/>
                <w:szCs w:val="24"/>
              </w:rPr>
              <w:t>-владения навыками самоанализа и самооценки на основе наблюдений за собственной речью;</w:t>
            </w:r>
          </w:p>
          <w:p w:rsidR="00013B1B" w:rsidRPr="00C117AD" w:rsidRDefault="00013B1B" w:rsidP="00013B1B">
            <w:pPr>
              <w:rPr>
                <w:rFonts w:ascii="Times New Roman" w:hAnsi="Times New Roman"/>
                <w:sz w:val="24"/>
                <w:szCs w:val="24"/>
              </w:rPr>
            </w:pPr>
            <w:r w:rsidRPr="00C117AD">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rsidR="00013B1B" w:rsidRPr="00C117AD" w:rsidRDefault="00013B1B" w:rsidP="00C117AD">
            <w:pPr>
              <w:rPr>
                <w:rFonts w:ascii="Times New Roman" w:hAnsi="Times New Roman"/>
                <w:sz w:val="24"/>
                <w:szCs w:val="24"/>
              </w:rPr>
            </w:pPr>
            <w:r w:rsidRPr="00C117AD">
              <w:rPr>
                <w:rFonts w:ascii="Times New Roman" w:hAnsi="Times New Roman"/>
                <w:sz w:val="24"/>
                <w:szCs w:val="24"/>
              </w:rPr>
              <w:t>- владение умением представлять тексты в виде тезисов, конспектов, аннотаций, рефератов, сочинений различных жанров;</w:t>
            </w:r>
          </w:p>
          <w:p w:rsidR="00013B1B" w:rsidRPr="00C117AD" w:rsidRDefault="00013B1B" w:rsidP="00013B1B">
            <w:pPr>
              <w:rPr>
                <w:rFonts w:ascii="Times New Roman" w:hAnsi="Times New Roman"/>
                <w:bCs/>
                <w:sz w:val="24"/>
                <w:szCs w:val="24"/>
              </w:rPr>
            </w:pPr>
          </w:p>
        </w:tc>
        <w:tc>
          <w:tcPr>
            <w:tcW w:w="3112" w:type="dxa"/>
          </w:tcPr>
          <w:p w:rsidR="00013B1B" w:rsidRPr="00C117AD" w:rsidRDefault="00013B1B" w:rsidP="00013B1B">
            <w:pPr>
              <w:jc w:val="both"/>
              <w:rPr>
                <w:rFonts w:ascii="Times New Roman" w:hAnsi="Times New Roman"/>
                <w:bCs/>
                <w:sz w:val="24"/>
                <w:szCs w:val="24"/>
              </w:rPr>
            </w:pPr>
            <w:r w:rsidRPr="00C117AD">
              <w:rPr>
                <w:rFonts w:ascii="Times New Roman" w:hAnsi="Times New Roman"/>
                <w:bCs/>
                <w:sz w:val="24"/>
                <w:szCs w:val="24"/>
              </w:rPr>
              <w:t>-экспертная оценка выполнени</w:t>
            </w:r>
            <w:r w:rsidR="00526997">
              <w:rPr>
                <w:rFonts w:ascii="Times New Roman" w:hAnsi="Times New Roman"/>
                <w:bCs/>
                <w:sz w:val="24"/>
                <w:szCs w:val="24"/>
              </w:rPr>
              <w:t>я практического задания</w:t>
            </w:r>
            <w:r w:rsidR="003E593D">
              <w:rPr>
                <w:rFonts w:ascii="Times New Roman" w:hAnsi="Times New Roman"/>
                <w:bCs/>
                <w:sz w:val="24"/>
                <w:szCs w:val="24"/>
              </w:rPr>
              <w:t>, устного ответа, фронтального опроса</w:t>
            </w:r>
            <w:r w:rsidR="00526997">
              <w:rPr>
                <w:rFonts w:ascii="Times New Roman" w:hAnsi="Times New Roman"/>
                <w:bCs/>
                <w:sz w:val="24"/>
                <w:szCs w:val="24"/>
              </w:rPr>
              <w:t>;</w:t>
            </w:r>
          </w:p>
          <w:p w:rsidR="00013B1B" w:rsidRPr="00C117AD" w:rsidRDefault="00013B1B" w:rsidP="00013B1B">
            <w:pPr>
              <w:jc w:val="both"/>
              <w:rPr>
                <w:rFonts w:ascii="Times New Roman" w:hAnsi="Times New Roman"/>
                <w:bCs/>
                <w:sz w:val="24"/>
                <w:szCs w:val="24"/>
              </w:rPr>
            </w:pPr>
            <w:r w:rsidRPr="00C117AD">
              <w:rPr>
                <w:rFonts w:ascii="Times New Roman" w:hAnsi="Times New Roman"/>
                <w:bCs/>
                <w:sz w:val="24"/>
                <w:szCs w:val="24"/>
              </w:rPr>
              <w:t>-экспертная оценка вы</w:t>
            </w:r>
            <w:r w:rsidR="00526997">
              <w:rPr>
                <w:rFonts w:ascii="Times New Roman" w:hAnsi="Times New Roman"/>
                <w:bCs/>
                <w:sz w:val="24"/>
                <w:szCs w:val="24"/>
              </w:rPr>
              <w:t>полнения самостоятельной работы;</w:t>
            </w:r>
          </w:p>
          <w:p w:rsidR="00013B1B" w:rsidRPr="00E878A3" w:rsidRDefault="00013B1B" w:rsidP="00013B1B">
            <w:pPr>
              <w:rPr>
                <w:rFonts w:ascii="Times New Roman" w:eastAsia="Times New Roman" w:hAnsi="Times New Roman"/>
                <w:sz w:val="24"/>
                <w:szCs w:val="24"/>
              </w:rPr>
            </w:pPr>
            <w:proofErr w:type="gramStart"/>
            <w:r w:rsidRPr="00E878A3">
              <w:rPr>
                <w:rFonts w:ascii="Times New Roman" w:hAnsi="Times New Roman"/>
                <w:spacing w:val="-2"/>
                <w:sz w:val="24"/>
                <w:szCs w:val="24"/>
              </w:rPr>
              <w:t>-тестирование,  орфографический, словарный диктант, диктант, коллоквиум,</w:t>
            </w:r>
            <w:r w:rsidRPr="00E878A3">
              <w:rPr>
                <w:rFonts w:ascii="Times New Roman" w:eastAsia="Times New Roman" w:hAnsi="Times New Roman"/>
                <w:sz w:val="24"/>
                <w:szCs w:val="24"/>
              </w:rPr>
              <w:t xml:space="preserve"> индивидуальная работа по карточкам, групповая работа, практическая работа, подборка  примеров на</w:t>
            </w:r>
            <w:r w:rsidR="003E593D" w:rsidRPr="00E878A3">
              <w:rPr>
                <w:rFonts w:ascii="Times New Roman" w:eastAsia="Times New Roman" w:hAnsi="Times New Roman"/>
                <w:sz w:val="24"/>
                <w:szCs w:val="24"/>
              </w:rPr>
              <w:t xml:space="preserve"> соответствие, составление схем,</w:t>
            </w:r>
            <w:proofErr w:type="gramEnd"/>
          </w:p>
          <w:p w:rsidR="00013B1B" w:rsidRPr="00C117AD" w:rsidRDefault="00013B1B" w:rsidP="00013B1B">
            <w:pPr>
              <w:jc w:val="both"/>
              <w:rPr>
                <w:rFonts w:ascii="Times New Roman" w:hAnsi="Times New Roman"/>
                <w:spacing w:val="-2"/>
                <w:sz w:val="24"/>
                <w:szCs w:val="24"/>
              </w:rPr>
            </w:pPr>
            <w:r w:rsidRPr="00C117AD">
              <w:rPr>
                <w:rFonts w:ascii="Times New Roman" w:hAnsi="Times New Roman"/>
                <w:bCs/>
                <w:sz w:val="24"/>
                <w:szCs w:val="24"/>
              </w:rPr>
              <w:t>-экспертная оценка</w:t>
            </w:r>
            <w:r w:rsidR="003E593D">
              <w:rPr>
                <w:rFonts w:ascii="Times New Roman" w:hAnsi="Times New Roman"/>
                <w:bCs/>
                <w:sz w:val="24"/>
                <w:szCs w:val="24"/>
              </w:rPr>
              <w:t xml:space="preserve"> выполнения контрольной  работы,</w:t>
            </w:r>
          </w:p>
          <w:p w:rsidR="00013B1B" w:rsidRPr="00C117AD" w:rsidRDefault="00013B1B" w:rsidP="00013B1B">
            <w:pPr>
              <w:jc w:val="both"/>
              <w:rPr>
                <w:rFonts w:ascii="Times New Roman" w:hAnsi="Times New Roman"/>
                <w:spacing w:val="-2"/>
                <w:sz w:val="24"/>
                <w:szCs w:val="24"/>
              </w:rPr>
            </w:pPr>
            <w:r w:rsidRPr="00C117AD">
              <w:rPr>
                <w:rFonts w:ascii="Times New Roman" w:hAnsi="Times New Roman"/>
                <w:bCs/>
                <w:sz w:val="24"/>
                <w:szCs w:val="24"/>
              </w:rPr>
              <w:t>-экспертная оценка выполнения творческих заданий, проектов,</w:t>
            </w:r>
            <w:r w:rsidRPr="00C117AD">
              <w:rPr>
                <w:rFonts w:ascii="Times New Roman" w:eastAsia="Times New Roman" w:hAnsi="Times New Roman"/>
                <w:sz w:val="24"/>
                <w:szCs w:val="24"/>
              </w:rPr>
              <w:t xml:space="preserve"> презе</w:t>
            </w:r>
            <w:r w:rsidR="003E593D">
              <w:rPr>
                <w:rFonts w:ascii="Times New Roman" w:eastAsia="Times New Roman" w:hAnsi="Times New Roman"/>
                <w:sz w:val="24"/>
                <w:szCs w:val="24"/>
              </w:rPr>
              <w:t>нтаций, составление кроссвордов,</w:t>
            </w:r>
          </w:p>
          <w:p w:rsidR="00013B1B" w:rsidRDefault="003E593D" w:rsidP="00013B1B">
            <w:pPr>
              <w:jc w:val="both"/>
              <w:rPr>
                <w:rFonts w:ascii="Times New Roman" w:eastAsia="Times New Roman" w:hAnsi="Times New Roman"/>
                <w:sz w:val="24"/>
                <w:szCs w:val="24"/>
              </w:rPr>
            </w:pPr>
            <w:r>
              <w:rPr>
                <w:rFonts w:ascii="Times New Roman" w:hAnsi="Times New Roman"/>
                <w:bCs/>
                <w:sz w:val="24"/>
                <w:szCs w:val="24"/>
              </w:rPr>
              <w:t>- кейс-задания,</w:t>
            </w:r>
          </w:p>
          <w:p w:rsidR="003E593D" w:rsidRPr="00C117AD" w:rsidRDefault="003E593D" w:rsidP="00013B1B">
            <w:pPr>
              <w:jc w:val="both"/>
              <w:rPr>
                <w:rFonts w:ascii="Times New Roman" w:hAnsi="Times New Roman"/>
                <w:spacing w:val="-2"/>
                <w:sz w:val="24"/>
                <w:szCs w:val="24"/>
              </w:rPr>
            </w:pPr>
            <w:r>
              <w:rPr>
                <w:rFonts w:ascii="Times New Roman" w:eastAsia="Times New Roman" w:hAnsi="Times New Roman"/>
                <w:sz w:val="24"/>
                <w:szCs w:val="24"/>
              </w:rPr>
              <w:t>-выполнение экзаменационно</w:t>
            </w:r>
            <w:r w:rsidR="006A7020">
              <w:rPr>
                <w:rFonts w:ascii="Times New Roman" w:eastAsia="Times New Roman" w:hAnsi="Times New Roman"/>
                <w:sz w:val="24"/>
                <w:szCs w:val="24"/>
              </w:rPr>
              <w:t>й работы</w:t>
            </w:r>
          </w:p>
          <w:p w:rsidR="00013B1B" w:rsidRPr="00C117AD" w:rsidRDefault="00013B1B" w:rsidP="00013B1B">
            <w:pPr>
              <w:jc w:val="both"/>
              <w:rPr>
                <w:rFonts w:ascii="Times New Roman" w:hAnsi="Times New Roman"/>
                <w:bCs/>
                <w:sz w:val="24"/>
                <w:szCs w:val="24"/>
              </w:rPr>
            </w:pPr>
          </w:p>
          <w:p w:rsidR="00013B1B" w:rsidRPr="00C117AD" w:rsidRDefault="00013B1B" w:rsidP="00013B1B">
            <w:pPr>
              <w:jc w:val="both"/>
              <w:rPr>
                <w:rFonts w:ascii="Times New Roman" w:hAnsi="Times New Roman"/>
                <w:bCs/>
                <w:sz w:val="24"/>
                <w:szCs w:val="24"/>
              </w:rPr>
            </w:pPr>
            <w:r w:rsidRPr="00C117AD">
              <w:rPr>
                <w:rFonts w:ascii="Times New Roman" w:eastAsia="Times New Roman" w:hAnsi="Times New Roman"/>
                <w:sz w:val="24"/>
                <w:szCs w:val="24"/>
              </w:rPr>
              <w:t xml:space="preserve"> </w:t>
            </w:r>
          </w:p>
        </w:tc>
      </w:tr>
    </w:tbl>
    <w:p w:rsidR="00265E39" w:rsidRDefault="00265E39">
      <w:pPr>
        <w:rPr>
          <w:rFonts w:ascii="Times New Roman" w:eastAsia="Times New Roman" w:hAnsi="Times New Roman" w:cs="Times New Roman"/>
          <w:b/>
          <w:sz w:val="18"/>
          <w:szCs w:val="18"/>
        </w:rPr>
      </w:pPr>
    </w:p>
    <w:sectPr w:rsidR="00265E39">
      <w:pgSz w:w="11906" w:h="16838"/>
      <w:pgMar w:top="1134" w:right="567"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5A5" w:rsidRDefault="000365A5">
      <w:r>
        <w:separator/>
      </w:r>
    </w:p>
  </w:endnote>
  <w:endnote w:type="continuationSeparator" w:id="0">
    <w:p w:rsidR="000365A5" w:rsidRDefault="0003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charset w:val="CC"/>
    <w:family w:val="swiss"/>
    <w:pitch w:val="variable"/>
    <w:sig w:usb0="A0002AEF" w:usb1="4000207B" w:usb2="00000000" w:usb3="00000000" w:csb0="000001FF" w:csb1="00000000"/>
  </w:font>
  <w:font w:name="Times New Roman Полужирный">
    <w:panose1 w:val="00000000000000000000"/>
    <w:charset w:val="00"/>
    <w:family w:val="roman"/>
    <w:notTrueType/>
    <w:pitch w:val="default"/>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5A5" w:rsidRDefault="000365A5">
      <w:r>
        <w:separator/>
      </w:r>
    </w:p>
  </w:footnote>
  <w:footnote w:type="continuationSeparator" w:id="0">
    <w:p w:rsidR="000365A5" w:rsidRDefault="00036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A3" w:rsidRDefault="00E878A3">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E878A3" w:rsidRDefault="00E878A3">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A3" w:rsidRDefault="00E878A3">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E878A3" w:rsidRDefault="00E878A3">
    <w:pPr>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A3" w:rsidRDefault="00E878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47798"/>
    <w:multiLevelType w:val="hybridMultilevel"/>
    <w:tmpl w:val="A2205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8864B9"/>
    <w:multiLevelType w:val="hybridMultilevel"/>
    <w:tmpl w:val="C1160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1741A5"/>
    <w:multiLevelType w:val="hybridMultilevel"/>
    <w:tmpl w:val="37CE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121FB0"/>
    <w:multiLevelType w:val="hybridMultilevel"/>
    <w:tmpl w:val="37CE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6A2AE3"/>
    <w:multiLevelType w:val="multilevel"/>
    <w:tmpl w:val="1B5E6E4C"/>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nsid w:val="6ADD63FE"/>
    <w:multiLevelType w:val="hybridMultilevel"/>
    <w:tmpl w:val="EF16DC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C243955"/>
    <w:multiLevelType w:val="multilevel"/>
    <w:tmpl w:val="4BE0419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6"/>
  </w:num>
  <w:num w:numId="2">
    <w:abstractNumId w:val="4"/>
  </w:num>
  <w:num w:numId="3">
    <w:abstractNumId w:val="5"/>
  </w:num>
  <w:num w:numId="4">
    <w:abstractNumId w:val="2"/>
  </w:num>
  <w:num w:numId="5">
    <w:abstractNumId w:val="0"/>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39"/>
    <w:rsid w:val="00013B1B"/>
    <w:rsid w:val="000365A5"/>
    <w:rsid w:val="000971B9"/>
    <w:rsid w:val="00116678"/>
    <w:rsid w:val="001F4E2F"/>
    <w:rsid w:val="00265E39"/>
    <w:rsid w:val="00357E6A"/>
    <w:rsid w:val="003E593D"/>
    <w:rsid w:val="0041158F"/>
    <w:rsid w:val="004B332F"/>
    <w:rsid w:val="005257B9"/>
    <w:rsid w:val="00526997"/>
    <w:rsid w:val="006A7020"/>
    <w:rsid w:val="006E2A0E"/>
    <w:rsid w:val="007037B5"/>
    <w:rsid w:val="00745919"/>
    <w:rsid w:val="00761B8E"/>
    <w:rsid w:val="0076622B"/>
    <w:rsid w:val="007A7E66"/>
    <w:rsid w:val="00813B92"/>
    <w:rsid w:val="008171B8"/>
    <w:rsid w:val="00870D95"/>
    <w:rsid w:val="008C7CB7"/>
    <w:rsid w:val="008F3B42"/>
    <w:rsid w:val="00927E49"/>
    <w:rsid w:val="00947034"/>
    <w:rsid w:val="009E7392"/>
    <w:rsid w:val="00A62EC4"/>
    <w:rsid w:val="00A81752"/>
    <w:rsid w:val="00B831C7"/>
    <w:rsid w:val="00BB1052"/>
    <w:rsid w:val="00BB6BC5"/>
    <w:rsid w:val="00BC0C4E"/>
    <w:rsid w:val="00BD37E8"/>
    <w:rsid w:val="00BF73F8"/>
    <w:rsid w:val="00C117AD"/>
    <w:rsid w:val="00C6483A"/>
    <w:rsid w:val="00C75F0C"/>
    <w:rsid w:val="00CB5A9C"/>
    <w:rsid w:val="00D20DFB"/>
    <w:rsid w:val="00DB408E"/>
    <w:rsid w:val="00DB7D8B"/>
    <w:rsid w:val="00E806B3"/>
    <w:rsid w:val="00E878A3"/>
    <w:rsid w:val="00F41DA6"/>
    <w:rsid w:val="00F62E37"/>
    <w:rsid w:val="00FE14A0"/>
    <w:rsid w:val="00FE26D7"/>
    <w:rsid w:val="00FE5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Этапы Знак,Содержание. 2 уровень Знак,List Paragraph Знак"/>
    <w:link w:val="a6"/>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uiPriority w:val="99"/>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pP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0">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a"/>
    <w:link w:val="115"/>
    <w:qFormat/>
    <w:rsid w:val="007863C1"/>
    <w:pPr>
      <w:spacing w:after="120" w:line="276" w:lineRule="auto"/>
      <w:ind w:firstLine="709"/>
      <w:outlineLvl w:val="1"/>
    </w:pPr>
    <w:rPr>
      <w:rFonts w:ascii="Times New Roman Полужирный" w:eastAsia="Segoe UI" w:hAnsi="Times New Roman Полужирный" w:cs="Times New Roman"/>
      <w:b/>
      <w:bCs/>
      <w:color w:val="auto"/>
      <w:sz w:val="24"/>
      <w:szCs w:val="24"/>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b"/>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5"/>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table" w:customStyle="1" w:styleId="affffff6">
    <w:basedOn w:val="TableNormal0"/>
    <w:tblPr>
      <w:tblStyleRowBandSize w:val="1"/>
      <w:tblStyleColBandSize w:val="1"/>
      <w:tblInd w:w="0" w:type="dxa"/>
      <w:tblCellMar>
        <w:top w:w="0" w:type="dxa"/>
        <w:left w:w="115" w:type="dxa"/>
        <w:bottom w:w="0" w:type="dxa"/>
        <w:right w:w="115" w:type="dxa"/>
      </w:tblCellMar>
    </w:tblPr>
  </w:style>
  <w:style w:type="table" w:customStyle="1" w:styleId="affffff7">
    <w:basedOn w:val="TableNormal0"/>
    <w:rPr>
      <w:sz w:val="20"/>
      <w:szCs w:val="20"/>
    </w:rPr>
    <w:tblPr>
      <w:tblStyleRowBandSize w:val="1"/>
      <w:tblStyleColBandSize w:val="1"/>
      <w:tblInd w:w="0" w:type="dxa"/>
      <w:tblCellMar>
        <w:top w:w="0" w:type="dxa"/>
        <w:left w:w="108" w:type="dxa"/>
        <w:bottom w:w="0" w:type="dxa"/>
        <w:right w:w="108" w:type="dxa"/>
      </w:tblCellMar>
    </w:tblPr>
  </w:style>
  <w:style w:type="table" w:customStyle="1" w:styleId="affffff8">
    <w:basedOn w:val="TableNormal0"/>
    <w:tblPr>
      <w:tblStyleRowBandSize w:val="1"/>
      <w:tblStyleColBandSize w:val="1"/>
      <w:tblInd w:w="0" w:type="dxa"/>
      <w:tblCellMar>
        <w:top w:w="0" w:type="dxa"/>
        <w:left w:w="115" w:type="dxa"/>
        <w:bottom w:w="0" w:type="dxa"/>
        <w:right w:w="115" w:type="dxa"/>
      </w:tblCellMar>
    </w:tblPr>
  </w:style>
  <w:style w:type="table" w:customStyle="1" w:styleId="affffff9">
    <w:basedOn w:val="TableNormal0"/>
    <w:tblPr>
      <w:tblStyleRowBandSize w:val="1"/>
      <w:tblStyleColBandSize w:val="1"/>
      <w:tblInd w:w="0" w:type="dxa"/>
      <w:tblCellMar>
        <w:top w:w="0" w:type="dxa"/>
        <w:left w:w="115" w:type="dxa"/>
        <w:bottom w:w="0" w:type="dxa"/>
        <w:right w:w="115" w:type="dxa"/>
      </w:tblCellMar>
    </w:tblPr>
  </w:style>
  <w:style w:type="table" w:customStyle="1" w:styleId="affffffa">
    <w:basedOn w:val="TableNormal0"/>
    <w:tblPr>
      <w:tblStyleRowBandSize w:val="1"/>
      <w:tblStyleColBandSize w:val="1"/>
      <w:tblInd w:w="0" w:type="dxa"/>
      <w:tblCellMar>
        <w:top w:w="0" w:type="dxa"/>
        <w:left w:w="115" w:type="dxa"/>
        <w:bottom w:w="0" w:type="dxa"/>
        <w:right w:w="115" w:type="dxa"/>
      </w:tblCellMar>
    </w:tblPr>
  </w:style>
  <w:style w:type="paragraph" w:styleId="affffffb">
    <w:name w:val="Body Text Indent"/>
    <w:basedOn w:val="a"/>
    <w:link w:val="affffffc"/>
    <w:uiPriority w:val="99"/>
    <w:unhideWhenUsed/>
    <w:rsid w:val="00FE14A0"/>
    <w:pPr>
      <w:spacing w:after="120"/>
      <w:ind w:left="283"/>
    </w:pPr>
  </w:style>
  <w:style w:type="character" w:customStyle="1" w:styleId="affffffc">
    <w:name w:val="Основной текст с отступом Знак"/>
    <w:basedOn w:val="a0"/>
    <w:link w:val="affffffb"/>
    <w:uiPriority w:val="99"/>
    <w:rsid w:val="00FE1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Этапы Знак,Содержание. 2 уровень Знак,List Paragraph Знак"/>
    <w:link w:val="a6"/>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uiPriority w:val="99"/>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pP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0">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a"/>
    <w:link w:val="115"/>
    <w:qFormat/>
    <w:rsid w:val="007863C1"/>
    <w:pPr>
      <w:spacing w:after="120" w:line="276" w:lineRule="auto"/>
      <w:ind w:firstLine="709"/>
      <w:outlineLvl w:val="1"/>
    </w:pPr>
    <w:rPr>
      <w:rFonts w:ascii="Times New Roman Полужирный" w:eastAsia="Segoe UI" w:hAnsi="Times New Roman Полужирный" w:cs="Times New Roman"/>
      <w:b/>
      <w:bCs/>
      <w:color w:val="auto"/>
      <w:sz w:val="24"/>
      <w:szCs w:val="24"/>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b"/>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5"/>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table" w:customStyle="1" w:styleId="affffff6">
    <w:basedOn w:val="TableNormal0"/>
    <w:tblPr>
      <w:tblStyleRowBandSize w:val="1"/>
      <w:tblStyleColBandSize w:val="1"/>
      <w:tblInd w:w="0" w:type="dxa"/>
      <w:tblCellMar>
        <w:top w:w="0" w:type="dxa"/>
        <w:left w:w="115" w:type="dxa"/>
        <w:bottom w:w="0" w:type="dxa"/>
        <w:right w:w="115" w:type="dxa"/>
      </w:tblCellMar>
    </w:tblPr>
  </w:style>
  <w:style w:type="table" w:customStyle="1" w:styleId="affffff7">
    <w:basedOn w:val="TableNormal0"/>
    <w:rPr>
      <w:sz w:val="20"/>
      <w:szCs w:val="20"/>
    </w:rPr>
    <w:tblPr>
      <w:tblStyleRowBandSize w:val="1"/>
      <w:tblStyleColBandSize w:val="1"/>
      <w:tblInd w:w="0" w:type="dxa"/>
      <w:tblCellMar>
        <w:top w:w="0" w:type="dxa"/>
        <w:left w:w="108" w:type="dxa"/>
        <w:bottom w:w="0" w:type="dxa"/>
        <w:right w:w="108" w:type="dxa"/>
      </w:tblCellMar>
    </w:tblPr>
  </w:style>
  <w:style w:type="table" w:customStyle="1" w:styleId="affffff8">
    <w:basedOn w:val="TableNormal0"/>
    <w:tblPr>
      <w:tblStyleRowBandSize w:val="1"/>
      <w:tblStyleColBandSize w:val="1"/>
      <w:tblInd w:w="0" w:type="dxa"/>
      <w:tblCellMar>
        <w:top w:w="0" w:type="dxa"/>
        <w:left w:w="115" w:type="dxa"/>
        <w:bottom w:w="0" w:type="dxa"/>
        <w:right w:w="115" w:type="dxa"/>
      </w:tblCellMar>
    </w:tblPr>
  </w:style>
  <w:style w:type="table" w:customStyle="1" w:styleId="affffff9">
    <w:basedOn w:val="TableNormal0"/>
    <w:tblPr>
      <w:tblStyleRowBandSize w:val="1"/>
      <w:tblStyleColBandSize w:val="1"/>
      <w:tblInd w:w="0" w:type="dxa"/>
      <w:tblCellMar>
        <w:top w:w="0" w:type="dxa"/>
        <w:left w:w="115" w:type="dxa"/>
        <w:bottom w:w="0" w:type="dxa"/>
        <w:right w:w="115" w:type="dxa"/>
      </w:tblCellMar>
    </w:tblPr>
  </w:style>
  <w:style w:type="table" w:customStyle="1" w:styleId="affffffa">
    <w:basedOn w:val="TableNormal0"/>
    <w:tblPr>
      <w:tblStyleRowBandSize w:val="1"/>
      <w:tblStyleColBandSize w:val="1"/>
      <w:tblInd w:w="0" w:type="dxa"/>
      <w:tblCellMar>
        <w:top w:w="0" w:type="dxa"/>
        <w:left w:w="115" w:type="dxa"/>
        <w:bottom w:w="0" w:type="dxa"/>
        <w:right w:w="115" w:type="dxa"/>
      </w:tblCellMar>
    </w:tblPr>
  </w:style>
  <w:style w:type="paragraph" w:styleId="affffffb">
    <w:name w:val="Body Text Indent"/>
    <w:basedOn w:val="a"/>
    <w:link w:val="affffffc"/>
    <w:uiPriority w:val="99"/>
    <w:unhideWhenUsed/>
    <w:rsid w:val="00FE14A0"/>
    <w:pPr>
      <w:spacing w:after="120"/>
      <w:ind w:left="283"/>
    </w:pPr>
  </w:style>
  <w:style w:type="character" w:customStyle="1" w:styleId="affffffc">
    <w:name w:val="Основной текст с отступом Знак"/>
    <w:basedOn w:val="a0"/>
    <w:link w:val="affffffb"/>
    <w:uiPriority w:val="99"/>
    <w:rsid w:val="00FE1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ol-collection.edu.ru/" TargetMode="External"/><Relationship Id="rId18" Type="http://schemas.openxmlformats.org/officeDocument/2006/relationships/hyperlink" Target="http://dic.academic.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yperlink" Target="http://slovari.ru/" TargetMode="External"/><Relationship Id="rId2" Type="http://schemas.openxmlformats.org/officeDocument/2006/relationships/customXml" Target="../customXml/item2.xml"/><Relationship Id="rId16" Type="http://schemas.openxmlformats.org/officeDocument/2006/relationships/hyperlink" Target="http://www.rvb.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cyberleninka.ru/"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BZh0FVBs0yU4xKfl4wzuJuv2GQ==">CgMxLjAyCGguZ2pkZ3hzMgloLjMwajB6bGwyCWguMWZvYjl0ZTIJaC4zem55c2g3MgloLjJldDkycDAyCGgudHlqY3d0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OAByITFpZE8wWE1meFZsc3ZHdDBUci1YUjUyeHMwdVhuR094L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512E7C-D763-47E6-8CFA-614D0399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19</Pages>
  <Words>3926</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1q</cp:lastModifiedBy>
  <cp:revision>29</cp:revision>
  <dcterms:created xsi:type="dcterms:W3CDTF">2024-05-16T04:32:00Z</dcterms:created>
  <dcterms:modified xsi:type="dcterms:W3CDTF">2024-05-18T00:17:00Z</dcterms:modified>
</cp:coreProperties>
</file>