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851" w:rsidRPr="00045B23" w:rsidRDefault="00AA6851" w:rsidP="00AA6851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045B23">
        <w:rPr>
          <w:rFonts w:ascii="Times New Roman" w:hAnsi="Times New Roman" w:cs="Times New Roman"/>
          <w:b/>
          <w:sz w:val="28"/>
          <w:u w:val="single"/>
        </w:rPr>
        <w:t>Формирование  временных представлений у младших школьников  с лёгкой степенью УО на уроках математики посредством использования ИКТ.</w:t>
      </w:r>
    </w:p>
    <w:p w:rsidR="00AA6851" w:rsidRPr="000414C8" w:rsidRDefault="00AA6851" w:rsidP="00AA685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Необходимость разработки специального федерального государственного образовательного стандарта определена тем, что дети с ограниченными возможностями здоровья (дети с ОВЗ) могут реализовать свой потенциал социального развития лишь при условии адекватно организованного обучения и воспитания – </w:t>
      </w:r>
      <w:r w:rsidRPr="000414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удовлетворения как общих с нормально развивающимися детьми, так и особых образовательных потребностей</w:t>
      </w: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. Специфика этих потребностей задается характером и степенью нарушения психического развития, однако в наиболее общем виде, для всех детей с ОВЗ, она может быть выражена </w:t>
      </w:r>
      <w:r w:rsidRPr="000414C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как необходимость уделять особое внимание развитию жизненной компетенции ребенка</w:t>
      </w: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414C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Формируемая жизненная компетенция ребенка обеспечивает развитие его активных отношений с окружением, является условием присвоения и использования академических достижений. </w:t>
      </w: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Обязательным условием развития жизненной компетенции является </w:t>
      </w:r>
      <w:r w:rsidRPr="00AA68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целенаправленная помощь ребенку в дифференциации и осмыслении его картины мира и её временно-пространственной организации</w:t>
      </w:r>
      <w:r w:rsidRPr="00AA685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картины мира ребенка с ОВЗ в большей степени связано с реализацией такой содержательной области СФГОС как «Естествознание и практика взаимодействия с окружающим миром». </w:t>
      </w:r>
      <w:proofErr w:type="gramStart"/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 название</w:t>
      </w:r>
      <w:proofErr w:type="gramEnd"/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здесь отражает взаимодополняющие стороны образовательного процесса, а содержательные линии обучения раскрывают академический и практический компоненты:</w:t>
      </w:r>
    </w:p>
    <w:p w:rsidR="00AA6851" w:rsidRPr="000414C8" w:rsidRDefault="00AA6851" w:rsidP="00AA6851">
      <w:pPr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основными знаниями по природоведению и развитие представлений об окружающем мире.</w:t>
      </w:r>
    </w:p>
    <w:p w:rsidR="00AA6851" w:rsidRPr="000414C8" w:rsidRDefault="00AA6851" w:rsidP="00AA6851">
      <w:pPr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использовать знания по природоведению и сформированные представления о мире для осмысленной и самостоятельной организации безопасной и полноценной жизни в конкретных природных и климатических условиях.</w:t>
      </w:r>
    </w:p>
    <w:p w:rsidR="00AA6851" w:rsidRPr="000414C8" w:rsidRDefault="00AA6851" w:rsidP="00AA6851">
      <w:pPr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активности, любознательности и разумной предприимчивости во взаимодействии с миром живой и неживой природы.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414C8">
        <w:rPr>
          <w:rFonts w:ascii="Times New Roman" w:hAnsi="Times New Roman" w:cs="Times New Roman"/>
          <w:color w:val="000000"/>
          <w:sz w:val="24"/>
          <w:szCs w:val="24"/>
        </w:rPr>
        <w:t xml:space="preserve">  Поэтому вопросы формирования жизненной компетенции по направлению «Дифференциация и осмысление картины мира её временно-пространственной организации</w:t>
      </w:r>
      <w:proofErr w:type="gramStart"/>
      <w:r w:rsidRPr="000414C8">
        <w:rPr>
          <w:rFonts w:ascii="Times New Roman" w:hAnsi="Times New Roman" w:cs="Times New Roman"/>
          <w:color w:val="000000"/>
          <w:sz w:val="24"/>
          <w:szCs w:val="24"/>
        </w:rPr>
        <w:t>»</w:t>
      </w:r>
      <w:proofErr w:type="spellStart"/>
      <w:r w:rsidRPr="000414C8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0414C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0414C8">
        <w:rPr>
          <w:rFonts w:ascii="Times New Roman" w:hAnsi="Times New Roman" w:cs="Times New Roman"/>
          <w:color w:val="000000"/>
          <w:sz w:val="24"/>
          <w:szCs w:val="24"/>
        </w:rPr>
        <w:t xml:space="preserve"> с интеллектуальной недостаточностью  приобретают особую остроту, являются одними из требований, предъявляемых  ФГОС о обучающихся УО.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414C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414C8">
        <w:rPr>
          <w:rFonts w:ascii="Times New Roman" w:hAnsi="Times New Roman" w:cs="Times New Roman"/>
          <w:sz w:val="24"/>
          <w:szCs w:val="24"/>
        </w:rPr>
        <w:t xml:space="preserve"> В ходе непосредственного общения с окружающим миром, изучая и усваивая впечатления о нем, человечество выработало ряд базовых понятий, на основе чего строится вся система знаний об объективной действительности. Одним из них является понятие времени.</w:t>
      </w:r>
      <w:r w:rsidRPr="000414C8">
        <w:rPr>
          <w:rFonts w:ascii="Times New Roman" w:hAnsi="Times New Roman" w:cs="Times New Roman"/>
          <w:b/>
          <w:sz w:val="24"/>
          <w:szCs w:val="24"/>
        </w:rPr>
        <w:br/>
        <w:t xml:space="preserve">      </w:t>
      </w:r>
      <w:r w:rsidRPr="000414C8">
        <w:rPr>
          <w:rFonts w:ascii="Times New Roman" w:hAnsi="Times New Roman" w:cs="Times New Roman"/>
          <w:sz w:val="24"/>
          <w:szCs w:val="24"/>
        </w:rPr>
        <w:t>Вся жизнь человека тесно связана со временем, умением измерять, распределять, экономить время. Современные условия развития общества требуют от человека сосредоточенности, целеустремленности, динамичности, способности организовывать свою деятельность во времени.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4C8">
        <w:rPr>
          <w:rFonts w:ascii="Times New Roman" w:hAnsi="Times New Roman" w:cs="Times New Roman"/>
          <w:sz w:val="24"/>
          <w:szCs w:val="24"/>
        </w:rPr>
        <w:t xml:space="preserve">    Формирование временных представлений и временной ориентировки является одной из наиболее сложных и актуальных научно-методических проблем, поскольку способность к восприятию времени является уникальным свойством психики человека, играющим первостепенную роль в процессах биологического и социального взаимодействия с окружающим миром.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4C8">
        <w:rPr>
          <w:rFonts w:ascii="Times New Roman" w:hAnsi="Times New Roman" w:cs="Times New Roman"/>
          <w:sz w:val="24"/>
          <w:szCs w:val="24"/>
        </w:rPr>
        <w:lastRenderedPageBreak/>
        <w:t xml:space="preserve">     Для восприятия времени не существует специального органа чувств. Оно характерно в той или иной мере для всех органов чувств, при этом различные свойства времени отражаются определённым комплексом анализаторо</w:t>
      </w:r>
      <w:proofErr w:type="gramStart"/>
      <w:r w:rsidRPr="000414C8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0414C8">
        <w:rPr>
          <w:rFonts w:ascii="Times New Roman" w:hAnsi="Times New Roman" w:cs="Times New Roman"/>
          <w:sz w:val="24"/>
          <w:szCs w:val="24"/>
        </w:rPr>
        <w:t>зрительный, слуховой, кинестетический)  при ведущей роли одного из них.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4C8">
        <w:rPr>
          <w:rFonts w:ascii="Times New Roman" w:hAnsi="Times New Roman" w:cs="Times New Roman"/>
          <w:sz w:val="24"/>
          <w:szCs w:val="24"/>
        </w:rPr>
        <w:t xml:space="preserve">     Ребёнку уже в раннем возрасте очень важно научиться ориентироваться во времени: определять и измерять время, чувствовать длительность временных интервалов. Ещё большее значение ориентировка во времени приобретает в жизни младших школьников, поскольку они вынуждены следить за временем, чтобы не опоздать в школу, успеть выполнить за урок определённую работу, подготовить домашнее задание и т.д.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4C8">
        <w:rPr>
          <w:rFonts w:ascii="Times New Roman" w:hAnsi="Times New Roman" w:cs="Times New Roman"/>
          <w:sz w:val="24"/>
          <w:szCs w:val="24"/>
        </w:rPr>
        <w:t xml:space="preserve">    У детей с  ОВЗ развитие временных представлений подчиняется тем же закономерностям, что и у нормально развивающихся детей. Однако характерное для них первичное поражение центральной нервной системы приводит к отставанию в формировании взаимодействия  I и  II сигнальных систем, к бедности чувственного опыта, связанной с узостью, недостаточной </w:t>
      </w:r>
      <w:proofErr w:type="spellStart"/>
      <w:r w:rsidRPr="000414C8">
        <w:rPr>
          <w:rFonts w:ascii="Times New Roman" w:hAnsi="Times New Roman" w:cs="Times New Roman"/>
          <w:sz w:val="24"/>
          <w:szCs w:val="24"/>
        </w:rPr>
        <w:t>дифференцированностью</w:t>
      </w:r>
      <w:proofErr w:type="spellEnd"/>
      <w:r w:rsidRPr="000414C8">
        <w:rPr>
          <w:rFonts w:ascii="Times New Roman" w:hAnsi="Times New Roman" w:cs="Times New Roman"/>
          <w:sz w:val="24"/>
          <w:szCs w:val="24"/>
        </w:rPr>
        <w:t xml:space="preserve"> и замедленностью восприятия. Поэтому возможности полноценного и своевременного развития временных представлений у детей с ОВЗ ограничены по сравнению с нормально развивающимися детьми: элементарные временные  представления у них формируются значительно медленнее и имеют качественные отклонения.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4C8">
        <w:rPr>
          <w:rFonts w:ascii="Times New Roman" w:hAnsi="Times New Roman" w:cs="Times New Roman"/>
          <w:sz w:val="24"/>
          <w:szCs w:val="24"/>
        </w:rPr>
        <w:t xml:space="preserve">   В многочисленных исследованиях отмечается, что у младших  школьников указанной категории отражение времени носит ещё диффузионный, нерасчленённый характер; представления о времени неточны, фрагментарны, </w:t>
      </w:r>
      <w:proofErr w:type="spellStart"/>
      <w:r w:rsidRPr="000414C8">
        <w:rPr>
          <w:rFonts w:ascii="Times New Roman" w:hAnsi="Times New Roman" w:cs="Times New Roman"/>
          <w:sz w:val="24"/>
          <w:szCs w:val="24"/>
        </w:rPr>
        <w:t>недифференцированы</w:t>
      </w:r>
      <w:proofErr w:type="spellEnd"/>
      <w:r w:rsidRPr="000414C8">
        <w:rPr>
          <w:rFonts w:ascii="Times New Roman" w:hAnsi="Times New Roman" w:cs="Times New Roman"/>
          <w:sz w:val="24"/>
          <w:szCs w:val="24"/>
        </w:rPr>
        <w:t>; уровень этих представлений значительно ниже, чем у нормально развивающихся школьников того же возраста.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4C8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414C8">
        <w:rPr>
          <w:rFonts w:ascii="Times New Roman" w:hAnsi="Times New Roman" w:cs="Times New Roman"/>
          <w:sz w:val="24"/>
          <w:szCs w:val="24"/>
        </w:rPr>
        <w:t xml:space="preserve">Результаты исследований  (М. Г. </w:t>
      </w:r>
      <w:proofErr w:type="spellStart"/>
      <w:r w:rsidRPr="000414C8">
        <w:rPr>
          <w:rFonts w:ascii="Times New Roman" w:hAnsi="Times New Roman" w:cs="Times New Roman"/>
          <w:sz w:val="24"/>
          <w:szCs w:val="24"/>
        </w:rPr>
        <w:t>Аббасов</w:t>
      </w:r>
      <w:proofErr w:type="spellEnd"/>
      <w:r w:rsidRPr="000414C8">
        <w:rPr>
          <w:rFonts w:ascii="Times New Roman" w:hAnsi="Times New Roman" w:cs="Times New Roman"/>
          <w:sz w:val="24"/>
          <w:szCs w:val="24"/>
        </w:rPr>
        <w:t xml:space="preserve">, М.В. Воронина, М.Н. Перова, И.Н. </w:t>
      </w:r>
      <w:proofErr w:type="spellStart"/>
      <w:r w:rsidRPr="000414C8">
        <w:rPr>
          <w:rFonts w:ascii="Times New Roman" w:hAnsi="Times New Roman" w:cs="Times New Roman"/>
          <w:sz w:val="24"/>
          <w:szCs w:val="24"/>
        </w:rPr>
        <w:t>Финкельштейн</w:t>
      </w:r>
      <w:proofErr w:type="spellEnd"/>
      <w:r w:rsidRPr="000414C8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Гордеева, Н.Ф. </w:t>
      </w:r>
      <w:proofErr w:type="spellStart"/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Кузьмина-Сыромятникова</w:t>
      </w:r>
      <w:proofErr w:type="spellEnd"/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Б.П. Пузанов, Б.И. </w:t>
      </w:r>
      <w:proofErr w:type="spellStart"/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Цуканов</w:t>
      </w:r>
      <w:proofErr w:type="spellEnd"/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>, В.В. Эк и др.</w:t>
      </w:r>
      <w:r w:rsidRPr="000414C8">
        <w:rPr>
          <w:rFonts w:ascii="Times New Roman" w:hAnsi="Times New Roman" w:cs="Times New Roman"/>
          <w:sz w:val="24"/>
          <w:szCs w:val="24"/>
        </w:rPr>
        <w:t>)  показывают, что обучающиеся с интеллектуальной недостаточностью, поступая в 1 класс,   почти не владеют элементарной временной терминологией, не соотносят временные понятия с конкретными жизненными событиями.</w:t>
      </w:r>
      <w:proofErr w:type="gramEnd"/>
      <w:r w:rsidRPr="000414C8">
        <w:rPr>
          <w:rFonts w:ascii="Times New Roman" w:hAnsi="Times New Roman" w:cs="Times New Roman"/>
          <w:sz w:val="24"/>
          <w:szCs w:val="24"/>
        </w:rPr>
        <w:t xml:space="preserve"> Они не осознают, что время непрерывно течёт и его течение необратимо. У них нет реальных представлений о единицах измерения времени, их конкретной наполняемости и элементарном практическом использовании в жизни. Чем крупнее мера времени, тем сложнее школьникам её конкретизировать. Они с трудом устанавливают связи между фактами, явлениями, событиями, происходившими в разные периоды времени. </w:t>
      </w:r>
      <w:proofErr w:type="gramStart"/>
      <w:r w:rsidRPr="000414C8">
        <w:rPr>
          <w:rFonts w:ascii="Times New Roman" w:hAnsi="Times New Roman" w:cs="Times New Roman"/>
          <w:sz w:val="24"/>
          <w:szCs w:val="24"/>
        </w:rPr>
        <w:t xml:space="preserve">Младшие школьники с умственной отсталостью  имеют нечёткие представления о длительности отдельных видов деятельности, даже тех, которые связаны с их повседневной жизнью (урок, перемена, обед, прогулка, приготовление </w:t>
      </w:r>
      <w:proofErr w:type="gramEnd"/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4C8">
        <w:rPr>
          <w:rFonts w:ascii="Times New Roman" w:hAnsi="Times New Roman" w:cs="Times New Roman"/>
          <w:sz w:val="24"/>
          <w:szCs w:val="24"/>
        </w:rPr>
        <w:t>уроков и т.д.). Планирование деятельности у учащихся во времени также характеризуется большими трудностями, в том числе связанные с недостаточным учётом длительности этапов деятельности, их последовательности и темпа. 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4C8">
        <w:rPr>
          <w:rFonts w:ascii="Times New Roman" w:hAnsi="Times New Roman" w:cs="Times New Roman"/>
          <w:sz w:val="24"/>
          <w:szCs w:val="24"/>
        </w:rPr>
        <w:t xml:space="preserve">    Вместе с тем вышеназванные исследователи подчеркивают наличие потенциальных возможностей развития временных представлений и навыков ориентировки во времени у детей данной категории; эти возможности, однако, могут быть реализованы только при организации специальной коррекционной работы в данном направлении, т</w:t>
      </w:r>
      <w:proofErr w:type="gramStart"/>
      <w:r w:rsidRPr="000414C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414C8">
        <w:rPr>
          <w:rFonts w:ascii="Times New Roman" w:hAnsi="Times New Roman" w:cs="Times New Roman"/>
          <w:sz w:val="24"/>
          <w:szCs w:val="24"/>
        </w:rPr>
        <w:t xml:space="preserve"> ф</w:t>
      </w: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ормирование временных представлений у обучающихся с </w:t>
      </w:r>
      <w:r w:rsidRPr="000414C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интеллектуальной недостаточностью имеет большое значение как для развития их познавательной и личностной сфер, так и для их адаптации и интеграции в современном обществе. </w:t>
      </w:r>
    </w:p>
    <w:p w:rsidR="00AA6851" w:rsidRPr="000414C8" w:rsidRDefault="00AA6851" w:rsidP="00AA6851">
      <w:pPr>
        <w:pStyle w:val="a7"/>
        <w:spacing w:line="276" w:lineRule="auto"/>
        <w:ind w:left="900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Методологическую основу  работы составили: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положения философии о времени как объективной реальности (Г. Гегель, JL Фейербах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о тесной взаимосвязи первой и второй сигнальной систем в процессе формирования временных представлений (И.П. Павлов, И.М. Сеченов);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единстве законов развития нормального и аномального ребенка  (</w:t>
      </w:r>
      <w:proofErr w:type="spellStart"/>
      <w:r w:rsidRPr="000414C8">
        <w:rPr>
          <w:sz w:val="24"/>
          <w:szCs w:val="24"/>
        </w:rPr>
        <w:t>JI.C.Выготский</w:t>
      </w:r>
      <w:proofErr w:type="spellEnd"/>
      <w:r w:rsidRPr="000414C8">
        <w:rPr>
          <w:sz w:val="24"/>
          <w:szCs w:val="24"/>
        </w:rPr>
        <w:t xml:space="preserve">, Г.М. </w:t>
      </w:r>
      <w:proofErr w:type="spellStart"/>
      <w:r w:rsidRPr="000414C8">
        <w:rPr>
          <w:sz w:val="24"/>
          <w:szCs w:val="24"/>
        </w:rPr>
        <w:t>Дульнев</w:t>
      </w:r>
      <w:proofErr w:type="spellEnd"/>
      <w:r w:rsidRPr="000414C8">
        <w:rPr>
          <w:sz w:val="24"/>
          <w:szCs w:val="24"/>
        </w:rPr>
        <w:t>, В.И. </w:t>
      </w:r>
      <w:proofErr w:type="spellStart"/>
      <w:r w:rsidRPr="000414C8">
        <w:rPr>
          <w:sz w:val="24"/>
          <w:szCs w:val="24"/>
        </w:rPr>
        <w:t>Лубовский</w:t>
      </w:r>
      <w:proofErr w:type="spellEnd"/>
      <w:r w:rsidRPr="000414C8">
        <w:rPr>
          <w:sz w:val="24"/>
          <w:szCs w:val="24"/>
        </w:rPr>
        <w:t xml:space="preserve">, Ж.И. </w:t>
      </w:r>
      <w:proofErr w:type="spellStart"/>
      <w:r w:rsidRPr="000414C8">
        <w:rPr>
          <w:sz w:val="24"/>
          <w:szCs w:val="24"/>
        </w:rPr>
        <w:t>Шиф</w:t>
      </w:r>
      <w:proofErr w:type="spellEnd"/>
      <w:r w:rsidRPr="000414C8">
        <w:rPr>
          <w:sz w:val="24"/>
          <w:szCs w:val="24"/>
        </w:rPr>
        <w:t xml:space="preserve">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соотношении зон актуального и ближайшего развития (Л.С. </w:t>
      </w:r>
      <w:proofErr w:type="spellStart"/>
      <w:r w:rsidRPr="000414C8">
        <w:rPr>
          <w:sz w:val="24"/>
          <w:szCs w:val="24"/>
        </w:rPr>
        <w:t>Выготский</w:t>
      </w:r>
      <w:proofErr w:type="spellEnd"/>
      <w:r w:rsidRPr="000414C8">
        <w:rPr>
          <w:sz w:val="24"/>
          <w:szCs w:val="24"/>
        </w:rPr>
        <w:t xml:space="preserve">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единстве мышления и речи (Л.С. </w:t>
      </w:r>
      <w:proofErr w:type="spellStart"/>
      <w:r w:rsidRPr="000414C8">
        <w:rPr>
          <w:sz w:val="24"/>
          <w:szCs w:val="24"/>
        </w:rPr>
        <w:t>Выготский</w:t>
      </w:r>
      <w:proofErr w:type="spellEnd"/>
      <w:r w:rsidRPr="000414C8">
        <w:rPr>
          <w:sz w:val="24"/>
          <w:szCs w:val="24"/>
        </w:rPr>
        <w:t>, А.Н. Леонтьев и др.);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 </w:t>
      </w:r>
      <w:proofErr w:type="spellStart"/>
      <w:r w:rsidRPr="000414C8">
        <w:rPr>
          <w:sz w:val="24"/>
          <w:szCs w:val="24"/>
        </w:rPr>
        <w:t>деятельностном</w:t>
      </w:r>
      <w:proofErr w:type="spellEnd"/>
      <w:r w:rsidRPr="000414C8">
        <w:rPr>
          <w:sz w:val="24"/>
          <w:szCs w:val="24"/>
        </w:rPr>
        <w:t xml:space="preserve"> подходе к формированию личности ребенка (Л.С. </w:t>
      </w:r>
      <w:proofErr w:type="spellStart"/>
      <w:r w:rsidRPr="000414C8">
        <w:rPr>
          <w:sz w:val="24"/>
          <w:szCs w:val="24"/>
        </w:rPr>
        <w:t>Выготский</w:t>
      </w:r>
      <w:proofErr w:type="spellEnd"/>
      <w:r w:rsidRPr="000414C8">
        <w:rPr>
          <w:sz w:val="24"/>
          <w:szCs w:val="24"/>
        </w:rPr>
        <w:t xml:space="preserve">, П.Я. Гальперин, В.В. Давыдов, Л.В. </w:t>
      </w:r>
      <w:proofErr w:type="spellStart"/>
      <w:r w:rsidRPr="000414C8">
        <w:rPr>
          <w:sz w:val="24"/>
          <w:szCs w:val="24"/>
        </w:rPr>
        <w:t>Занков</w:t>
      </w:r>
      <w:proofErr w:type="spellEnd"/>
      <w:r w:rsidRPr="000414C8">
        <w:rPr>
          <w:sz w:val="24"/>
          <w:szCs w:val="24"/>
        </w:rPr>
        <w:t xml:space="preserve">, А.В. Запорожец, А.Н. Леонтьев, Д.Б. </w:t>
      </w:r>
      <w:proofErr w:type="spellStart"/>
      <w:r w:rsidRPr="000414C8">
        <w:rPr>
          <w:sz w:val="24"/>
          <w:szCs w:val="24"/>
        </w:rPr>
        <w:t>Эльконин</w:t>
      </w:r>
      <w:proofErr w:type="spellEnd"/>
      <w:r w:rsidRPr="000414C8">
        <w:rPr>
          <w:sz w:val="24"/>
          <w:szCs w:val="24"/>
        </w:rPr>
        <w:t xml:space="preserve">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ведущей роли обучения в развитии (Л.И. </w:t>
      </w:r>
      <w:proofErr w:type="spellStart"/>
      <w:r w:rsidRPr="000414C8">
        <w:rPr>
          <w:sz w:val="24"/>
          <w:szCs w:val="24"/>
        </w:rPr>
        <w:t>Божович</w:t>
      </w:r>
      <w:proofErr w:type="spellEnd"/>
      <w:r w:rsidRPr="000414C8">
        <w:rPr>
          <w:sz w:val="24"/>
          <w:szCs w:val="24"/>
        </w:rPr>
        <w:t xml:space="preserve">, Л.С. </w:t>
      </w:r>
      <w:proofErr w:type="spellStart"/>
      <w:r w:rsidRPr="000414C8">
        <w:rPr>
          <w:sz w:val="24"/>
          <w:szCs w:val="24"/>
        </w:rPr>
        <w:t>Выготский</w:t>
      </w:r>
      <w:proofErr w:type="spellEnd"/>
      <w:r w:rsidRPr="000414C8">
        <w:rPr>
          <w:sz w:val="24"/>
          <w:szCs w:val="24"/>
        </w:rPr>
        <w:t>, П.Я. Гальперин, А.В. Запорожец, А.Н. Леонтьев, С.Л. Рубинштейн);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значимости коммуникативной активности для психического развития (</w:t>
      </w:r>
      <w:proofErr w:type="spellStart"/>
      <w:r w:rsidRPr="000414C8">
        <w:rPr>
          <w:sz w:val="24"/>
          <w:szCs w:val="24"/>
        </w:rPr>
        <w:t>JI.C.Выготский</w:t>
      </w:r>
      <w:proofErr w:type="spellEnd"/>
      <w:r w:rsidRPr="000414C8">
        <w:rPr>
          <w:sz w:val="24"/>
          <w:szCs w:val="24"/>
        </w:rPr>
        <w:t>, А.В. Запорожец, А.Н. Леонтьев, М.И. </w:t>
      </w:r>
      <w:proofErr w:type="spellStart"/>
      <w:r w:rsidRPr="000414C8">
        <w:rPr>
          <w:sz w:val="24"/>
          <w:szCs w:val="24"/>
        </w:rPr>
        <w:t>Лисина</w:t>
      </w:r>
      <w:proofErr w:type="spellEnd"/>
      <w:r w:rsidRPr="000414C8">
        <w:rPr>
          <w:sz w:val="24"/>
          <w:szCs w:val="24"/>
        </w:rPr>
        <w:t xml:space="preserve">, Д.Б. </w:t>
      </w:r>
      <w:proofErr w:type="spellStart"/>
      <w:r w:rsidRPr="000414C8">
        <w:rPr>
          <w:sz w:val="24"/>
          <w:szCs w:val="24"/>
        </w:rPr>
        <w:t>Эльконин</w:t>
      </w:r>
      <w:proofErr w:type="spellEnd"/>
      <w:r w:rsidRPr="000414C8">
        <w:rPr>
          <w:sz w:val="24"/>
          <w:szCs w:val="24"/>
        </w:rPr>
        <w:t xml:space="preserve">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о комплексном подходе к реализации коррекционно-педагогической работы (М.Ф. Гнездилов, Г.М. </w:t>
      </w:r>
      <w:proofErr w:type="spellStart"/>
      <w:r w:rsidRPr="000414C8">
        <w:rPr>
          <w:sz w:val="24"/>
          <w:szCs w:val="24"/>
        </w:rPr>
        <w:t>Дульнев</w:t>
      </w:r>
      <w:proofErr w:type="spellEnd"/>
      <w:r w:rsidRPr="000414C8">
        <w:rPr>
          <w:sz w:val="24"/>
          <w:szCs w:val="24"/>
        </w:rPr>
        <w:t xml:space="preserve">, Л.В. </w:t>
      </w:r>
      <w:proofErr w:type="spellStart"/>
      <w:r w:rsidRPr="000414C8">
        <w:rPr>
          <w:sz w:val="24"/>
          <w:szCs w:val="24"/>
        </w:rPr>
        <w:t>Занков</w:t>
      </w:r>
      <w:proofErr w:type="spellEnd"/>
      <w:r w:rsidRPr="000414C8">
        <w:rPr>
          <w:sz w:val="24"/>
          <w:szCs w:val="24"/>
        </w:rPr>
        <w:t xml:space="preserve">, Н.Ф. </w:t>
      </w:r>
      <w:proofErr w:type="spellStart"/>
      <w:r w:rsidRPr="000414C8">
        <w:rPr>
          <w:sz w:val="24"/>
          <w:szCs w:val="24"/>
        </w:rPr>
        <w:t>Кузьмина-Сыромятникова</w:t>
      </w:r>
      <w:proofErr w:type="spellEnd"/>
      <w:r w:rsidRPr="000414C8">
        <w:rPr>
          <w:sz w:val="24"/>
          <w:szCs w:val="24"/>
        </w:rPr>
        <w:t xml:space="preserve">, М.С. Певзнер, М.Н. Перова, Б.П. Пузанов, И.М. Соловьев, А.А. </w:t>
      </w:r>
      <w:proofErr w:type="spellStart"/>
      <w:r w:rsidRPr="000414C8">
        <w:rPr>
          <w:sz w:val="24"/>
          <w:szCs w:val="24"/>
        </w:rPr>
        <w:t>Хилько</w:t>
      </w:r>
      <w:proofErr w:type="spellEnd"/>
      <w:r w:rsidRPr="000414C8">
        <w:rPr>
          <w:sz w:val="24"/>
          <w:szCs w:val="24"/>
        </w:rPr>
        <w:t xml:space="preserve">, В.В. </w:t>
      </w:r>
      <w:proofErr w:type="gramStart"/>
      <w:r w:rsidRPr="000414C8">
        <w:rPr>
          <w:sz w:val="24"/>
          <w:szCs w:val="24"/>
        </w:rPr>
        <w:t>Эк</w:t>
      </w:r>
      <w:proofErr w:type="gramEnd"/>
      <w:r w:rsidRPr="000414C8">
        <w:rPr>
          <w:sz w:val="24"/>
          <w:szCs w:val="24"/>
        </w:rPr>
        <w:t xml:space="preserve">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об индивидуальном и дифференцированном </w:t>
      </w:r>
      <w:proofErr w:type="gramStart"/>
      <w:r w:rsidRPr="000414C8">
        <w:rPr>
          <w:sz w:val="24"/>
          <w:szCs w:val="24"/>
        </w:rPr>
        <w:t>подходах</w:t>
      </w:r>
      <w:proofErr w:type="gramEnd"/>
      <w:r w:rsidRPr="000414C8">
        <w:rPr>
          <w:sz w:val="24"/>
          <w:szCs w:val="24"/>
        </w:rPr>
        <w:t xml:space="preserve"> в коррекционном обучении и воспитании (В.В. Воронкова, И.Г. Еременко, С.Л. Мирский, Н.П. Павлова, М.Н. Перова, В.В. Эк и др.).</w:t>
      </w:r>
    </w:p>
    <w:p w:rsidR="00AA6851" w:rsidRDefault="00AA6851" w:rsidP="00AA6851">
      <w:pPr>
        <w:pStyle w:val="a3"/>
        <w:spacing w:before="0" w:beforeAutospacing="0" w:after="15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</w:p>
    <w:p w:rsidR="00AA6851" w:rsidRPr="00BB4B64" w:rsidRDefault="00AA6851" w:rsidP="00AA6851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     </w:t>
      </w:r>
      <w:r w:rsidRPr="00BB4B64">
        <w:rPr>
          <w:color w:val="000000"/>
        </w:rPr>
        <w:t xml:space="preserve">Одним из приоритетных стратегических направлений модернизации российского образования является внедрение в учебный процесс средств компьютерных технологий, обеспечивающих условия для становления образования нового формата, направленного на </w:t>
      </w:r>
      <w:r w:rsidRPr="00BB4B64">
        <w:rPr>
          <w:i/>
          <w:iCs/>
          <w:color w:val="000000"/>
        </w:rPr>
        <w:t>развитие</w:t>
      </w:r>
      <w:r w:rsidRPr="00BB4B64">
        <w:rPr>
          <w:color w:val="000000"/>
        </w:rPr>
        <w:t> и </w:t>
      </w:r>
      <w:r w:rsidRPr="00BB4B64">
        <w:rPr>
          <w:i/>
          <w:iCs/>
          <w:color w:val="000000"/>
        </w:rPr>
        <w:t>саморазвитие </w:t>
      </w:r>
      <w:r w:rsidRPr="00BB4B64">
        <w:rPr>
          <w:color w:val="000000"/>
        </w:rPr>
        <w:t>личности.</w:t>
      </w:r>
    </w:p>
    <w:p w:rsidR="00AA6851" w:rsidRPr="00BB4B64" w:rsidRDefault="00AA6851" w:rsidP="00AA6851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   </w:t>
      </w:r>
      <w:r w:rsidRPr="00BB4B64">
        <w:rPr>
          <w:color w:val="000000"/>
        </w:rPr>
        <w:t>Для школьников с ОВЗ, как и для обычных ребят, компьютерные технологии приобретают ценность не только как предмет изучения, но и как мощное и эффективное средство коррекционного воздействия. Оптимальное сочетание И</w:t>
      </w:r>
      <w:proofErr w:type="gramStart"/>
      <w:r w:rsidRPr="00BB4B64">
        <w:rPr>
          <w:color w:val="000000"/>
        </w:rPr>
        <w:t>КТ с тр</w:t>
      </w:r>
      <w:proofErr w:type="gramEnd"/>
      <w:r w:rsidRPr="00BB4B64">
        <w:rPr>
          <w:color w:val="000000"/>
        </w:rPr>
        <w:t xml:space="preserve">адиционными методами обучения и воспитания обуславливает эффективность коррекционной работы. Компьютер значительно расширяет возможности предъявления учебной информации, позволяет усилить мотивацию ребёнка, активизировать их познавательную деятельность, даёт возможность формировать коммуникативную и информационную компетенции </w:t>
      </w:r>
      <w:proofErr w:type="gramStart"/>
      <w:r w:rsidRPr="00BB4B64">
        <w:rPr>
          <w:color w:val="000000"/>
        </w:rPr>
        <w:t>у</w:t>
      </w:r>
      <w:proofErr w:type="gramEnd"/>
      <w:r w:rsidRPr="00BB4B64">
        <w:rPr>
          <w:color w:val="000000"/>
        </w:rPr>
        <w:t xml:space="preserve"> обучающихся. Дети становятся активными участниками урока. Сегодня нет такого </w:t>
      </w:r>
      <w:r w:rsidRPr="00BB4B64">
        <w:rPr>
          <w:color w:val="000000"/>
        </w:rPr>
        <w:lastRenderedPageBreak/>
        <w:t>преподавателя, который не мечтал бы о том, чтобы его общение с учащимися было бы увлекательным, интересным, эмоциональным, плодотворным.</w:t>
      </w:r>
    </w:p>
    <w:p w:rsidR="00AA6851" w:rsidRDefault="00AA6851" w:rsidP="00AA6851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   </w:t>
      </w:r>
      <w:r w:rsidRPr="00BB4B64">
        <w:rPr>
          <w:color w:val="000000"/>
        </w:rPr>
        <w:t>Таким образом, информационно-коммуникативные технологии являются эффективным средством активизации познавательной, рефлексивной деятельности учащихся в образовательном процессе.</w:t>
      </w:r>
    </w:p>
    <w:p w:rsidR="00AA6851" w:rsidRPr="00BB4B64" w:rsidRDefault="00AA6851" w:rsidP="00AA6851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    В данной работе мы покажем возможности применения ИКТ </w:t>
      </w:r>
      <w:proofErr w:type="gramStart"/>
      <w:r>
        <w:rPr>
          <w:color w:val="000000"/>
        </w:rPr>
        <w:t>в сочетании с традиционными методами обучения с целью формирования  временных представлений у младших школьников с лёгкой степенью</w:t>
      </w:r>
      <w:proofErr w:type="gramEnd"/>
      <w:r>
        <w:rPr>
          <w:color w:val="000000"/>
        </w:rPr>
        <w:t xml:space="preserve"> УО. 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414C8">
        <w:rPr>
          <w:rFonts w:ascii="Times New Roman" w:hAnsi="Times New Roman" w:cs="Times New Roman"/>
          <w:b/>
          <w:sz w:val="24"/>
          <w:szCs w:val="24"/>
        </w:rPr>
        <w:t>Цель:</w:t>
      </w:r>
      <w:r w:rsidRPr="000414C8">
        <w:rPr>
          <w:rFonts w:ascii="Times New Roman" w:hAnsi="Times New Roman" w:cs="Times New Roman"/>
          <w:sz w:val="24"/>
          <w:szCs w:val="24"/>
        </w:rPr>
        <w:t xml:space="preserve"> формирование навыка ориентировки во времени у младших школьников  с лёгкой степенью  УО.</w:t>
      </w:r>
    </w:p>
    <w:p w:rsidR="00AA6851" w:rsidRPr="000414C8" w:rsidRDefault="00AA6851" w:rsidP="00AA6851">
      <w:pPr>
        <w:pStyle w:val="a6"/>
        <w:spacing w:line="276" w:lineRule="auto"/>
        <w:rPr>
          <w:rFonts w:ascii="Times New Roman" w:hAnsi="Times New Roman" w:cs="Times New Roman"/>
          <w:b/>
        </w:rPr>
      </w:pPr>
      <w:r w:rsidRPr="000414C8">
        <w:rPr>
          <w:rFonts w:ascii="Times New Roman" w:hAnsi="Times New Roman" w:cs="Times New Roman"/>
          <w:b/>
        </w:rPr>
        <w:t>Задачи:</w:t>
      </w:r>
    </w:p>
    <w:p w:rsidR="00AA6851" w:rsidRPr="000414C8" w:rsidRDefault="00AA6851" w:rsidP="00AA6851">
      <w:pPr>
        <w:pStyle w:val="a6"/>
        <w:spacing w:line="276" w:lineRule="auto"/>
        <w:rPr>
          <w:rFonts w:ascii="Times New Roman" w:hAnsi="Times New Roman" w:cs="Times New Roman"/>
          <w:b/>
        </w:rPr>
      </w:pPr>
      <w:r w:rsidRPr="000414C8">
        <w:rPr>
          <w:rFonts w:ascii="Times New Roman" w:hAnsi="Times New Roman" w:cs="Times New Roman"/>
          <w:b/>
        </w:rPr>
        <w:t>Обучающие:</w:t>
      </w:r>
    </w:p>
    <w:p w:rsidR="00AA6851" w:rsidRPr="000414C8" w:rsidRDefault="00AA6851" w:rsidP="00AA6851">
      <w:pPr>
        <w:pStyle w:val="a6"/>
        <w:spacing w:line="276" w:lineRule="auto"/>
        <w:rPr>
          <w:rFonts w:ascii="Times New Roman" w:hAnsi="Times New Roman" w:cs="Times New Roman"/>
          <w:color w:val="000000"/>
        </w:rPr>
      </w:pPr>
      <w:r w:rsidRPr="000414C8">
        <w:rPr>
          <w:rFonts w:ascii="Times New Roman" w:hAnsi="Times New Roman" w:cs="Times New Roman"/>
          <w:b/>
        </w:rPr>
        <w:t>-</w:t>
      </w:r>
      <w:r w:rsidRPr="000414C8">
        <w:rPr>
          <w:rFonts w:ascii="Times New Roman" w:hAnsi="Times New Roman" w:cs="Times New Roman"/>
        </w:rPr>
        <w:t>содействовать выработке у младших школьников с лёгкой степенью УО представлений о единицах измерения времени, их последовательности и соотношении;</w:t>
      </w:r>
    </w:p>
    <w:p w:rsidR="00AA6851" w:rsidRPr="000414C8" w:rsidRDefault="00AA6851" w:rsidP="00AA6851">
      <w:pPr>
        <w:pStyle w:val="a6"/>
        <w:spacing w:line="276" w:lineRule="auto"/>
        <w:rPr>
          <w:rFonts w:ascii="Times New Roman" w:hAnsi="Times New Roman" w:cs="Times New Roman"/>
        </w:rPr>
      </w:pPr>
      <w:r w:rsidRPr="000414C8">
        <w:rPr>
          <w:rFonts w:ascii="Times New Roman" w:hAnsi="Times New Roman" w:cs="Times New Roman"/>
          <w:color w:val="000000"/>
        </w:rPr>
        <w:t xml:space="preserve">-способствовать выработке </w:t>
      </w:r>
      <w:r w:rsidRPr="000414C8">
        <w:rPr>
          <w:rFonts w:ascii="Times New Roman" w:hAnsi="Times New Roman" w:cs="Times New Roman"/>
        </w:rPr>
        <w:t>у младших школьников с лёгкой степенью УО практических умений измерять время по часам, календарю.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14C8">
        <w:rPr>
          <w:rFonts w:ascii="Times New Roman" w:hAnsi="Times New Roman" w:cs="Times New Roman"/>
          <w:b/>
          <w:sz w:val="24"/>
          <w:szCs w:val="24"/>
        </w:rPr>
        <w:t>Коррекционно-развивающие:</w:t>
      </w:r>
      <w:proofErr w:type="gramStart"/>
      <w:r w:rsidRPr="000414C8">
        <w:rPr>
          <w:rFonts w:ascii="Times New Roman" w:hAnsi="Times New Roman" w:cs="Times New Roman"/>
          <w:b/>
          <w:sz w:val="24"/>
          <w:szCs w:val="24"/>
        </w:rPr>
        <w:br/>
        <w:t>-</w:t>
      </w:r>
      <w:proofErr w:type="gramEnd"/>
      <w:r w:rsidRPr="000414C8">
        <w:rPr>
          <w:rFonts w:ascii="Times New Roman" w:hAnsi="Times New Roman" w:cs="Times New Roman"/>
          <w:sz w:val="24"/>
          <w:szCs w:val="24"/>
        </w:rPr>
        <w:t xml:space="preserve">способствовать коррекции мыслительных операций :анализа, синтеза, классификации, обобщения, </w:t>
      </w:r>
      <w:proofErr w:type="spellStart"/>
      <w:r w:rsidRPr="000414C8">
        <w:rPr>
          <w:rFonts w:ascii="Times New Roman" w:hAnsi="Times New Roman" w:cs="Times New Roman"/>
          <w:sz w:val="24"/>
          <w:szCs w:val="24"/>
        </w:rPr>
        <w:t>сериации</w:t>
      </w:r>
      <w:proofErr w:type="spellEnd"/>
      <w:r w:rsidRPr="000414C8">
        <w:rPr>
          <w:rFonts w:ascii="Times New Roman" w:hAnsi="Times New Roman" w:cs="Times New Roman"/>
          <w:sz w:val="24"/>
          <w:szCs w:val="24"/>
        </w:rPr>
        <w:t>.</w:t>
      </w:r>
    </w:p>
    <w:p w:rsidR="00AA6851" w:rsidRPr="000414C8" w:rsidRDefault="00AA6851" w:rsidP="00AA6851">
      <w:pPr>
        <w:pStyle w:val="a6"/>
        <w:spacing w:line="276" w:lineRule="auto"/>
        <w:rPr>
          <w:rFonts w:ascii="Times New Roman" w:hAnsi="Times New Roman" w:cs="Times New Roman"/>
        </w:rPr>
      </w:pPr>
      <w:r w:rsidRPr="000414C8">
        <w:rPr>
          <w:rFonts w:ascii="Times New Roman" w:hAnsi="Times New Roman" w:cs="Times New Roman"/>
          <w:b/>
        </w:rPr>
        <w:t xml:space="preserve">Воспитательные: </w:t>
      </w:r>
      <w:r w:rsidRPr="000414C8">
        <w:rPr>
          <w:rFonts w:ascii="Times New Roman" w:hAnsi="Times New Roman" w:cs="Times New Roman"/>
          <w:color w:val="000000"/>
        </w:rPr>
        <w:t xml:space="preserve">содействовать  </w:t>
      </w:r>
      <w:bookmarkStart w:id="0" w:name="_GoBack"/>
      <w:bookmarkEnd w:id="0"/>
      <w:r w:rsidRPr="000414C8">
        <w:rPr>
          <w:rFonts w:ascii="Times New Roman" w:hAnsi="Times New Roman" w:cs="Times New Roman"/>
          <w:color w:val="000000"/>
        </w:rPr>
        <w:t>формированию жизненных компетенций: умению планировать и рассчитывать время, определять продолжительность и порядок следования тех или иных событий  в учебной деятельности и в повседневной жизни.</w:t>
      </w:r>
    </w:p>
    <w:p w:rsidR="00AA6851" w:rsidRPr="000414C8" w:rsidRDefault="00AA6851" w:rsidP="00AA6851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</w:pPr>
    </w:p>
    <w:p w:rsidR="00AA6851" w:rsidRPr="000414C8" w:rsidRDefault="00AA6851" w:rsidP="00AA6851">
      <w:pPr>
        <w:pStyle w:val="a7"/>
        <w:spacing w:line="276" w:lineRule="auto"/>
        <w:ind w:left="900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Методологическую основу  работы составили: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положения философии о времени как объективной реальности (Г. Гегель, JL Фейербах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о тесной взаимосвязи первой и второй сигнальной систем в процессе формирования временных представлений (И.П. Павлов, И.М. Сеченов);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единстве законов развития нормального и аномального ребенка  (</w:t>
      </w:r>
      <w:proofErr w:type="spellStart"/>
      <w:r w:rsidRPr="000414C8">
        <w:rPr>
          <w:sz w:val="24"/>
          <w:szCs w:val="24"/>
        </w:rPr>
        <w:t>JI.C.Выготский</w:t>
      </w:r>
      <w:proofErr w:type="spellEnd"/>
      <w:r w:rsidRPr="000414C8">
        <w:rPr>
          <w:sz w:val="24"/>
          <w:szCs w:val="24"/>
        </w:rPr>
        <w:t xml:space="preserve">, Г.М. </w:t>
      </w:r>
      <w:proofErr w:type="spellStart"/>
      <w:r w:rsidRPr="000414C8">
        <w:rPr>
          <w:sz w:val="24"/>
          <w:szCs w:val="24"/>
        </w:rPr>
        <w:t>Дульнев</w:t>
      </w:r>
      <w:proofErr w:type="spellEnd"/>
      <w:r w:rsidRPr="000414C8">
        <w:rPr>
          <w:sz w:val="24"/>
          <w:szCs w:val="24"/>
        </w:rPr>
        <w:t>, В.И. </w:t>
      </w:r>
      <w:proofErr w:type="spellStart"/>
      <w:r w:rsidRPr="000414C8">
        <w:rPr>
          <w:sz w:val="24"/>
          <w:szCs w:val="24"/>
        </w:rPr>
        <w:t>Лубовский</w:t>
      </w:r>
      <w:proofErr w:type="spellEnd"/>
      <w:r w:rsidRPr="000414C8">
        <w:rPr>
          <w:sz w:val="24"/>
          <w:szCs w:val="24"/>
        </w:rPr>
        <w:t xml:space="preserve">, Ж.И. </w:t>
      </w:r>
      <w:proofErr w:type="spellStart"/>
      <w:r w:rsidRPr="000414C8">
        <w:rPr>
          <w:sz w:val="24"/>
          <w:szCs w:val="24"/>
        </w:rPr>
        <w:t>Шиф</w:t>
      </w:r>
      <w:proofErr w:type="spellEnd"/>
      <w:r w:rsidRPr="000414C8">
        <w:rPr>
          <w:sz w:val="24"/>
          <w:szCs w:val="24"/>
        </w:rPr>
        <w:t xml:space="preserve">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соотношении зон актуального и ближайшего развития (Л.С. </w:t>
      </w:r>
      <w:proofErr w:type="spellStart"/>
      <w:r w:rsidRPr="000414C8">
        <w:rPr>
          <w:sz w:val="24"/>
          <w:szCs w:val="24"/>
        </w:rPr>
        <w:t>Выготский</w:t>
      </w:r>
      <w:proofErr w:type="spellEnd"/>
      <w:r w:rsidRPr="000414C8">
        <w:rPr>
          <w:sz w:val="24"/>
          <w:szCs w:val="24"/>
        </w:rPr>
        <w:t xml:space="preserve">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единстве мышления и речи (Л.С. </w:t>
      </w:r>
      <w:proofErr w:type="spellStart"/>
      <w:r w:rsidRPr="000414C8">
        <w:rPr>
          <w:sz w:val="24"/>
          <w:szCs w:val="24"/>
        </w:rPr>
        <w:t>Выготский</w:t>
      </w:r>
      <w:proofErr w:type="spellEnd"/>
      <w:r w:rsidRPr="000414C8">
        <w:rPr>
          <w:sz w:val="24"/>
          <w:szCs w:val="24"/>
        </w:rPr>
        <w:t>, А.Н. Леонтьев и др.);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 </w:t>
      </w:r>
      <w:proofErr w:type="spellStart"/>
      <w:r w:rsidRPr="000414C8">
        <w:rPr>
          <w:sz w:val="24"/>
          <w:szCs w:val="24"/>
        </w:rPr>
        <w:t>деятельностном</w:t>
      </w:r>
      <w:proofErr w:type="spellEnd"/>
      <w:r w:rsidRPr="000414C8">
        <w:rPr>
          <w:sz w:val="24"/>
          <w:szCs w:val="24"/>
        </w:rPr>
        <w:t xml:space="preserve"> подходе к формированию личности ребенка (Л.С. </w:t>
      </w:r>
      <w:proofErr w:type="spellStart"/>
      <w:r w:rsidRPr="000414C8">
        <w:rPr>
          <w:sz w:val="24"/>
          <w:szCs w:val="24"/>
        </w:rPr>
        <w:t>Выготский</w:t>
      </w:r>
      <w:proofErr w:type="spellEnd"/>
      <w:r w:rsidRPr="000414C8">
        <w:rPr>
          <w:sz w:val="24"/>
          <w:szCs w:val="24"/>
        </w:rPr>
        <w:t xml:space="preserve">, П.Я. Гальперин, В.В. Давыдов, Л.В. </w:t>
      </w:r>
      <w:proofErr w:type="spellStart"/>
      <w:r w:rsidRPr="000414C8">
        <w:rPr>
          <w:sz w:val="24"/>
          <w:szCs w:val="24"/>
        </w:rPr>
        <w:t>Занков</w:t>
      </w:r>
      <w:proofErr w:type="spellEnd"/>
      <w:r w:rsidRPr="000414C8">
        <w:rPr>
          <w:sz w:val="24"/>
          <w:szCs w:val="24"/>
        </w:rPr>
        <w:t xml:space="preserve">, А.В. Запорожец, А.Н. Леонтьев, Д.Б. </w:t>
      </w:r>
      <w:proofErr w:type="spellStart"/>
      <w:r w:rsidRPr="000414C8">
        <w:rPr>
          <w:sz w:val="24"/>
          <w:szCs w:val="24"/>
        </w:rPr>
        <w:t>Эльконин</w:t>
      </w:r>
      <w:proofErr w:type="spellEnd"/>
      <w:r w:rsidRPr="000414C8">
        <w:rPr>
          <w:sz w:val="24"/>
          <w:szCs w:val="24"/>
        </w:rPr>
        <w:t xml:space="preserve">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ведущей роли обучения в развитии (Л.И. </w:t>
      </w:r>
      <w:proofErr w:type="spellStart"/>
      <w:r w:rsidRPr="000414C8">
        <w:rPr>
          <w:sz w:val="24"/>
          <w:szCs w:val="24"/>
        </w:rPr>
        <w:t>Божович</w:t>
      </w:r>
      <w:proofErr w:type="spellEnd"/>
      <w:r w:rsidRPr="000414C8">
        <w:rPr>
          <w:sz w:val="24"/>
          <w:szCs w:val="24"/>
        </w:rPr>
        <w:t xml:space="preserve">, Л.С. </w:t>
      </w:r>
      <w:proofErr w:type="spellStart"/>
      <w:r w:rsidRPr="000414C8">
        <w:rPr>
          <w:sz w:val="24"/>
          <w:szCs w:val="24"/>
        </w:rPr>
        <w:t>Выготский</w:t>
      </w:r>
      <w:proofErr w:type="spellEnd"/>
      <w:r w:rsidRPr="000414C8">
        <w:rPr>
          <w:sz w:val="24"/>
          <w:szCs w:val="24"/>
        </w:rPr>
        <w:t xml:space="preserve">, П.Я. Гальперин, А.В. Запорожец, А.Н. Леонтьев, С.Л. </w:t>
      </w:r>
      <w:r w:rsidRPr="000414C8">
        <w:rPr>
          <w:sz w:val="24"/>
          <w:szCs w:val="24"/>
        </w:rPr>
        <w:lastRenderedPageBreak/>
        <w:t>Рубинштейн);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>о значимости коммуникативной активности для психического развития (</w:t>
      </w:r>
      <w:proofErr w:type="spellStart"/>
      <w:r w:rsidRPr="000414C8">
        <w:rPr>
          <w:sz w:val="24"/>
          <w:szCs w:val="24"/>
        </w:rPr>
        <w:t>JI.C.Выготский</w:t>
      </w:r>
      <w:proofErr w:type="spellEnd"/>
      <w:r w:rsidRPr="000414C8">
        <w:rPr>
          <w:sz w:val="24"/>
          <w:szCs w:val="24"/>
        </w:rPr>
        <w:t>, А.В. Запорожец, А.Н. Леонтьев, М.И. </w:t>
      </w:r>
      <w:proofErr w:type="spellStart"/>
      <w:r w:rsidRPr="000414C8">
        <w:rPr>
          <w:sz w:val="24"/>
          <w:szCs w:val="24"/>
        </w:rPr>
        <w:t>Лисина</w:t>
      </w:r>
      <w:proofErr w:type="spellEnd"/>
      <w:r w:rsidRPr="000414C8">
        <w:rPr>
          <w:sz w:val="24"/>
          <w:szCs w:val="24"/>
        </w:rPr>
        <w:t xml:space="preserve">, Д.Б. </w:t>
      </w:r>
      <w:proofErr w:type="spellStart"/>
      <w:r w:rsidRPr="000414C8">
        <w:rPr>
          <w:sz w:val="24"/>
          <w:szCs w:val="24"/>
        </w:rPr>
        <w:t>Эльконин</w:t>
      </w:r>
      <w:proofErr w:type="spellEnd"/>
      <w:r w:rsidRPr="000414C8">
        <w:rPr>
          <w:sz w:val="24"/>
          <w:szCs w:val="24"/>
        </w:rPr>
        <w:t xml:space="preserve">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о комплексном подходе к реализации коррекционно-педагогической работы (М.Ф. Гнездилов, Г.М. </w:t>
      </w:r>
      <w:proofErr w:type="spellStart"/>
      <w:r w:rsidRPr="000414C8">
        <w:rPr>
          <w:sz w:val="24"/>
          <w:szCs w:val="24"/>
        </w:rPr>
        <w:t>Дульнев</w:t>
      </w:r>
      <w:proofErr w:type="spellEnd"/>
      <w:r w:rsidRPr="000414C8">
        <w:rPr>
          <w:sz w:val="24"/>
          <w:szCs w:val="24"/>
        </w:rPr>
        <w:t xml:space="preserve">, Л.В. </w:t>
      </w:r>
      <w:proofErr w:type="spellStart"/>
      <w:r w:rsidRPr="000414C8">
        <w:rPr>
          <w:sz w:val="24"/>
          <w:szCs w:val="24"/>
        </w:rPr>
        <w:t>Занков</w:t>
      </w:r>
      <w:proofErr w:type="spellEnd"/>
      <w:r w:rsidRPr="000414C8">
        <w:rPr>
          <w:sz w:val="24"/>
          <w:szCs w:val="24"/>
        </w:rPr>
        <w:t xml:space="preserve">, Н.Ф. </w:t>
      </w:r>
      <w:proofErr w:type="spellStart"/>
      <w:r w:rsidRPr="000414C8">
        <w:rPr>
          <w:sz w:val="24"/>
          <w:szCs w:val="24"/>
        </w:rPr>
        <w:t>Кузьмина-Сыромятникова</w:t>
      </w:r>
      <w:proofErr w:type="spellEnd"/>
      <w:r w:rsidRPr="000414C8">
        <w:rPr>
          <w:sz w:val="24"/>
          <w:szCs w:val="24"/>
        </w:rPr>
        <w:t xml:space="preserve">, М.С. Певзнер, М.Н. Перова, Б.П. Пузанов, И.М. Соловьев, А.А. </w:t>
      </w:r>
      <w:proofErr w:type="spellStart"/>
      <w:r w:rsidRPr="000414C8">
        <w:rPr>
          <w:sz w:val="24"/>
          <w:szCs w:val="24"/>
        </w:rPr>
        <w:t>Хилько</w:t>
      </w:r>
      <w:proofErr w:type="spellEnd"/>
      <w:r w:rsidRPr="000414C8">
        <w:rPr>
          <w:sz w:val="24"/>
          <w:szCs w:val="24"/>
        </w:rPr>
        <w:t xml:space="preserve">, В.В. </w:t>
      </w:r>
      <w:proofErr w:type="gramStart"/>
      <w:r w:rsidRPr="000414C8">
        <w:rPr>
          <w:sz w:val="24"/>
          <w:szCs w:val="24"/>
        </w:rPr>
        <w:t>Эк</w:t>
      </w:r>
      <w:proofErr w:type="gramEnd"/>
      <w:r w:rsidRPr="000414C8">
        <w:rPr>
          <w:sz w:val="24"/>
          <w:szCs w:val="24"/>
        </w:rPr>
        <w:t xml:space="preserve"> и др.); </w:t>
      </w:r>
    </w:p>
    <w:p w:rsidR="00AA6851" w:rsidRPr="000414C8" w:rsidRDefault="00AA6851" w:rsidP="00AA6851">
      <w:pPr>
        <w:pStyle w:val="a7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414C8">
        <w:rPr>
          <w:sz w:val="24"/>
          <w:szCs w:val="24"/>
        </w:rPr>
        <w:t xml:space="preserve">об индивидуальном и дифференцированном </w:t>
      </w:r>
      <w:proofErr w:type="gramStart"/>
      <w:r w:rsidRPr="000414C8">
        <w:rPr>
          <w:sz w:val="24"/>
          <w:szCs w:val="24"/>
        </w:rPr>
        <w:t>подходах</w:t>
      </w:r>
      <w:proofErr w:type="gramEnd"/>
      <w:r w:rsidRPr="000414C8">
        <w:rPr>
          <w:sz w:val="24"/>
          <w:szCs w:val="24"/>
        </w:rPr>
        <w:t xml:space="preserve"> в коррекционном обучении и воспитании (В.В. Воронкова, И.Г. Еременко, С.Л. Мирский, Н.П. Павлова, М.Н. Перова, В.В. Эк и др.).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AA6851" w:rsidRDefault="00AA6851" w:rsidP="00AA68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6851" w:rsidRPr="00AA6851" w:rsidRDefault="00AA6851" w:rsidP="00AA68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6851">
        <w:rPr>
          <w:rFonts w:ascii="Times New Roman" w:hAnsi="Times New Roman" w:cs="Times New Roman"/>
          <w:b/>
          <w:sz w:val="24"/>
          <w:szCs w:val="24"/>
        </w:rPr>
        <w:t>Ведущая педагогическая идея.</w:t>
      </w:r>
    </w:p>
    <w:p w:rsidR="00AA6851" w:rsidRPr="000414C8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14C8">
        <w:rPr>
          <w:rFonts w:ascii="Times New Roman" w:hAnsi="Times New Roman" w:cs="Times New Roman"/>
          <w:sz w:val="24"/>
          <w:szCs w:val="24"/>
        </w:rPr>
        <w:t>Работа по формированию временных представлений у младших школьников с лёгкой степенью УО будет эффективней и успешней, если на уроках математики использовать систему упражнений, основанных на работе с электронными средствами обучения.</w:t>
      </w:r>
    </w:p>
    <w:p w:rsidR="00AA6851" w:rsidRDefault="00AA6851" w:rsidP="00AA68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A6851" w:rsidRPr="00AA6851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8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6851">
        <w:rPr>
          <w:rFonts w:ascii="Times New Roman" w:hAnsi="Times New Roman" w:cs="Times New Roman"/>
          <w:b/>
          <w:bCs/>
          <w:sz w:val="24"/>
          <w:szCs w:val="24"/>
        </w:rPr>
        <w:t>Новизна опыта:</w:t>
      </w:r>
      <w:r w:rsidRPr="00AA6851">
        <w:rPr>
          <w:rFonts w:ascii="Times New Roman" w:hAnsi="Times New Roman" w:cs="Times New Roman"/>
          <w:bCs/>
          <w:sz w:val="24"/>
          <w:szCs w:val="24"/>
        </w:rPr>
        <w:t xml:space="preserve"> заключается в разработке системы заданий с прим</w:t>
      </w:r>
      <w:r>
        <w:rPr>
          <w:rFonts w:ascii="Times New Roman" w:hAnsi="Times New Roman" w:cs="Times New Roman"/>
          <w:bCs/>
          <w:sz w:val="24"/>
          <w:szCs w:val="24"/>
        </w:rPr>
        <w:t xml:space="preserve">енением ЭОР </w:t>
      </w:r>
      <w:r w:rsidRPr="00AA6851">
        <w:rPr>
          <w:rFonts w:ascii="Times New Roman" w:hAnsi="Times New Roman" w:cs="Times New Roman"/>
          <w:bCs/>
          <w:sz w:val="24"/>
          <w:szCs w:val="24"/>
        </w:rPr>
        <w:t xml:space="preserve"> для формирования временных представлений у младших школьников с лёгкой степенью УО.</w:t>
      </w:r>
    </w:p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формирования ориентировки во времени у младших школьников с лёгкой степенью УО предполагает несколько ступеней:</w:t>
      </w:r>
    </w:p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093" w:type="dxa"/>
        <w:tblLook w:val="04A0"/>
      </w:tblPr>
      <w:tblGrid>
        <w:gridCol w:w="3551"/>
        <w:gridCol w:w="6542"/>
      </w:tblGrid>
      <w:tr w:rsidR="00AA6851" w:rsidRPr="000414C8" w:rsidTr="00AA6851">
        <w:trPr>
          <w:trHeight w:val="678"/>
        </w:trPr>
        <w:tc>
          <w:tcPr>
            <w:tcW w:w="3551" w:type="dxa"/>
            <w:hideMark/>
          </w:tcPr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пропедевтический период</w:t>
            </w:r>
          </w:p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6542" w:type="dxa"/>
            <w:hideMark/>
          </w:tcPr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вчера  сегодня   завтра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раньше - позже</w:t>
            </w:r>
          </w:p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старше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младше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давно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недавно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сутки   неделя</w:t>
            </w:r>
          </w:p>
        </w:tc>
      </w:tr>
      <w:tr w:rsidR="00AA6851" w:rsidRPr="000414C8" w:rsidTr="00AA6851">
        <w:trPr>
          <w:trHeight w:val="226"/>
        </w:trPr>
        <w:tc>
          <w:tcPr>
            <w:tcW w:w="3551" w:type="dxa"/>
            <w:hideMark/>
          </w:tcPr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6542" w:type="dxa"/>
            <w:hideMark/>
          </w:tcPr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</w:p>
        </w:tc>
      </w:tr>
      <w:tr w:rsidR="00AA6851" w:rsidRPr="000414C8" w:rsidTr="00AA6851">
        <w:trPr>
          <w:trHeight w:val="479"/>
        </w:trPr>
        <w:tc>
          <w:tcPr>
            <w:tcW w:w="3551" w:type="dxa"/>
            <w:hideMark/>
          </w:tcPr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6542" w:type="dxa"/>
            <w:hideMark/>
          </w:tcPr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   год   минута</w:t>
            </w:r>
          </w:p>
        </w:tc>
      </w:tr>
      <w:tr w:rsidR="00AA6851" w:rsidRPr="000414C8" w:rsidTr="00AA6851">
        <w:trPr>
          <w:trHeight w:val="416"/>
        </w:trPr>
        <w:tc>
          <w:tcPr>
            <w:tcW w:w="3551" w:type="dxa"/>
            <w:hideMark/>
          </w:tcPr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6542" w:type="dxa"/>
            <w:hideMark/>
          </w:tcPr>
          <w:p w:rsidR="00AA6851" w:rsidRPr="000414C8" w:rsidRDefault="00AA6851" w:rsidP="00132B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секунда</w:t>
            </w:r>
          </w:p>
        </w:tc>
      </w:tr>
    </w:tbl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851" w:rsidRPr="00E15B13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5B13">
        <w:rPr>
          <w:rFonts w:ascii="Times New Roman" w:hAnsi="Times New Roman" w:cs="Times New Roman"/>
          <w:sz w:val="24"/>
          <w:szCs w:val="28"/>
        </w:rPr>
        <w:t>Весь процесс формирования временных представлений у детей с нарушением   интеллекта проводится по следующим этапам (</w:t>
      </w:r>
      <w:proofErr w:type="spellStart"/>
      <w:r w:rsidRPr="00E15B13">
        <w:rPr>
          <w:rFonts w:ascii="Times New Roman" w:hAnsi="Times New Roman" w:cs="Times New Roman"/>
          <w:sz w:val="24"/>
          <w:szCs w:val="28"/>
        </w:rPr>
        <w:t>Гаврилушкина</w:t>
      </w:r>
      <w:proofErr w:type="spellEnd"/>
      <w:r w:rsidRPr="00E15B13">
        <w:rPr>
          <w:rFonts w:ascii="Times New Roman" w:hAnsi="Times New Roman" w:cs="Times New Roman"/>
          <w:sz w:val="24"/>
          <w:szCs w:val="28"/>
        </w:rPr>
        <w:t xml:space="preserve"> О.П., </w:t>
      </w:r>
      <w:proofErr w:type="spellStart"/>
      <w:r w:rsidRPr="00E15B13">
        <w:rPr>
          <w:rFonts w:ascii="Times New Roman" w:hAnsi="Times New Roman" w:cs="Times New Roman"/>
          <w:sz w:val="24"/>
          <w:szCs w:val="28"/>
        </w:rPr>
        <w:t>Стребелева</w:t>
      </w:r>
      <w:proofErr w:type="spellEnd"/>
      <w:r w:rsidRPr="00E15B13">
        <w:rPr>
          <w:rFonts w:ascii="Times New Roman" w:hAnsi="Times New Roman" w:cs="Times New Roman"/>
          <w:sz w:val="24"/>
          <w:szCs w:val="28"/>
        </w:rPr>
        <w:t xml:space="preserve"> Е.А. и другие):</w:t>
      </w:r>
    </w:p>
    <w:p w:rsidR="00AA6851" w:rsidRPr="00E15B13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5B13">
        <w:rPr>
          <w:rFonts w:ascii="Times New Roman" w:hAnsi="Times New Roman" w:cs="Times New Roman"/>
          <w:sz w:val="24"/>
          <w:szCs w:val="28"/>
        </w:rPr>
        <w:t xml:space="preserve">    - по подражанию действиям взрослого</w:t>
      </w:r>
    </w:p>
    <w:p w:rsidR="00AA6851" w:rsidRPr="00E15B13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5B13">
        <w:rPr>
          <w:rFonts w:ascii="Times New Roman" w:hAnsi="Times New Roman" w:cs="Times New Roman"/>
          <w:sz w:val="24"/>
          <w:szCs w:val="28"/>
        </w:rPr>
        <w:t xml:space="preserve">    - по образцу действия взрослого</w:t>
      </w:r>
    </w:p>
    <w:p w:rsidR="00AA6851" w:rsidRPr="00E15B13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5B13">
        <w:rPr>
          <w:rFonts w:ascii="Times New Roman" w:hAnsi="Times New Roman" w:cs="Times New Roman"/>
          <w:sz w:val="24"/>
          <w:szCs w:val="28"/>
        </w:rPr>
        <w:lastRenderedPageBreak/>
        <w:t xml:space="preserve">    - по словесной инструкции взрослого</w:t>
      </w:r>
      <w:r w:rsidRPr="00E01AE2">
        <w:rPr>
          <w:rFonts w:ascii="Times New Roman" w:hAnsi="Times New Roman" w:cs="Times New Roman"/>
          <w:sz w:val="24"/>
          <w:szCs w:val="28"/>
        </w:rPr>
        <w:t> ориентироваться во времени  и умение регулировать свою деятельность во времени.</w:t>
      </w:r>
    </w:p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A6851" w:rsidRPr="003C7E87" w:rsidRDefault="00AA6851" w:rsidP="00AA685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C7E87">
        <w:rPr>
          <w:rFonts w:ascii="Times New Roman" w:hAnsi="Times New Roman" w:cs="Times New Roman"/>
          <w:bCs/>
          <w:sz w:val="24"/>
          <w:szCs w:val="28"/>
        </w:rPr>
        <w:t>Работа</w:t>
      </w:r>
      <w:r w:rsidRPr="003C7E87">
        <w:rPr>
          <w:rFonts w:ascii="Times New Roman" w:eastAsia="+mn-ea" w:hAnsi="Times New Roman" w:cs="Times New Roman"/>
          <w:bCs/>
          <w:sz w:val="24"/>
          <w:szCs w:val="28"/>
        </w:rPr>
        <w:t xml:space="preserve"> п</w:t>
      </w:r>
      <w:r w:rsidRPr="003C7E87">
        <w:rPr>
          <w:rFonts w:ascii="Times New Roman" w:hAnsi="Times New Roman" w:cs="Times New Roman"/>
          <w:bCs/>
          <w:sz w:val="24"/>
          <w:szCs w:val="28"/>
        </w:rPr>
        <w:t>о формированию ориентировки во времени</w:t>
      </w:r>
      <w:r w:rsidRPr="003C7E87">
        <w:rPr>
          <w:rFonts w:ascii="Times New Roman" w:eastAsia="+mn-ea" w:hAnsi="Times New Roman" w:cs="Times New Roman"/>
          <w:bCs/>
          <w:sz w:val="24"/>
          <w:szCs w:val="28"/>
        </w:rPr>
        <w:t xml:space="preserve">  у младших школьников с лёгкой степенью УО</w:t>
      </w:r>
      <w:r w:rsidRPr="003C7E87">
        <w:rPr>
          <w:rFonts w:ascii="Times New Roman" w:eastAsia="+mn-ea" w:hAnsi="Times New Roman" w:cs="Times New Roman"/>
          <w:sz w:val="24"/>
          <w:szCs w:val="28"/>
        </w:rPr>
        <w:t xml:space="preserve"> </w:t>
      </w:r>
      <w:r w:rsidRPr="003C7E87">
        <w:rPr>
          <w:rFonts w:ascii="Times New Roman" w:hAnsi="Times New Roman" w:cs="Times New Roman"/>
          <w:sz w:val="24"/>
          <w:szCs w:val="28"/>
        </w:rPr>
        <w:t>ведётся в двух направлениях:</w:t>
      </w:r>
      <w:r w:rsidRPr="003C7E87">
        <w:rPr>
          <w:rFonts w:ascii="Times New Roman" w:eastAsia="+mn-ea" w:hAnsi="Times New Roman" w:cs="Times New Roman"/>
          <w:bCs/>
          <w:color w:val="000000"/>
          <w:sz w:val="28"/>
          <w:szCs w:val="28"/>
        </w:rPr>
        <w:t xml:space="preserve"> </w:t>
      </w:r>
    </w:p>
    <w:p w:rsidR="00AA6851" w:rsidRPr="003C7E87" w:rsidRDefault="00AA6851" w:rsidP="00AA6851">
      <w:pPr>
        <w:pStyle w:val="a7"/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sz w:val="24"/>
          <w:szCs w:val="24"/>
        </w:rPr>
      </w:pPr>
      <w:r w:rsidRPr="003C7E87">
        <w:rPr>
          <w:rFonts w:eastAsia="+mn-ea"/>
          <w:bCs/>
          <w:color w:val="000000"/>
          <w:sz w:val="24"/>
          <w:szCs w:val="28"/>
        </w:rPr>
        <w:t>Знакомство с единицами измерения времени</w:t>
      </w:r>
      <w:proofErr w:type="gramStart"/>
      <w:r w:rsidRPr="003C7E87">
        <w:rPr>
          <w:rFonts w:eastAsia="+mn-ea"/>
          <w:color w:val="000000"/>
          <w:sz w:val="24"/>
          <w:szCs w:val="28"/>
        </w:rPr>
        <w:t xml:space="preserve"> </w:t>
      </w:r>
      <w:r>
        <w:rPr>
          <w:rFonts w:eastAsia="+mn-ea"/>
          <w:color w:val="000000"/>
          <w:sz w:val="24"/>
          <w:szCs w:val="28"/>
        </w:rPr>
        <w:t>.</w:t>
      </w:r>
      <w:proofErr w:type="gramEnd"/>
    </w:p>
    <w:p w:rsidR="00AA6851" w:rsidRPr="003C7E87" w:rsidRDefault="00AA6851" w:rsidP="00AA685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C7E87">
        <w:rPr>
          <w:rFonts w:ascii="Times New Roman" w:hAnsi="Times New Roman" w:cs="Times New Roman"/>
          <w:bCs/>
          <w:sz w:val="24"/>
          <w:szCs w:val="28"/>
        </w:rPr>
        <w:t>Определение течения времени и решение несложных бытовых задач на время</w:t>
      </w:r>
      <w:r>
        <w:rPr>
          <w:rFonts w:ascii="Times New Roman" w:hAnsi="Times New Roman" w:cs="Times New Roman"/>
          <w:bCs/>
          <w:sz w:val="24"/>
          <w:szCs w:val="28"/>
        </w:rPr>
        <w:t>.</w:t>
      </w:r>
      <w:r w:rsidRPr="003C7E87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A6851" w:rsidRPr="003C7E87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A6851" w:rsidRDefault="00AA6851" w:rsidP="00AA6851">
      <w:pPr>
        <w:pStyle w:val="a3"/>
        <w:spacing w:before="0" w:beforeAutospacing="0" w:after="0" w:afterAutospacing="0" w:line="276" w:lineRule="auto"/>
        <w:rPr>
          <w:rFonts w:eastAsia="+mn-ea"/>
          <w:bCs/>
          <w:color w:val="000000"/>
          <w:szCs w:val="28"/>
        </w:rPr>
      </w:pPr>
      <w:r>
        <w:rPr>
          <w:rFonts w:eastAsia="+mn-ea"/>
          <w:bCs/>
          <w:color w:val="000000"/>
          <w:szCs w:val="28"/>
        </w:rPr>
        <w:t xml:space="preserve">   </w:t>
      </w:r>
    </w:p>
    <w:p w:rsidR="00AA6851" w:rsidRDefault="00AA6851" w:rsidP="00AA6851">
      <w:pPr>
        <w:pStyle w:val="a3"/>
        <w:spacing w:before="0" w:beforeAutospacing="0" w:after="0" w:afterAutospacing="0" w:line="276" w:lineRule="auto"/>
        <w:rPr>
          <w:rFonts w:eastAsia="+mn-ea"/>
          <w:bCs/>
          <w:color w:val="000000"/>
          <w:szCs w:val="28"/>
        </w:rPr>
      </w:pPr>
    </w:p>
    <w:p w:rsidR="00AA6851" w:rsidRPr="00966C4D" w:rsidRDefault="00AA6851" w:rsidP="00AA6851">
      <w:pPr>
        <w:pStyle w:val="a3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eastAsia="+mn-ea"/>
          <w:bCs/>
          <w:color w:val="000000"/>
          <w:szCs w:val="28"/>
        </w:rPr>
        <w:t>При знакомстве</w:t>
      </w:r>
      <w:r w:rsidRPr="00BB4B64">
        <w:rPr>
          <w:rFonts w:eastAsia="+mn-ea"/>
          <w:bCs/>
          <w:color w:val="000000"/>
          <w:szCs w:val="28"/>
        </w:rPr>
        <w:t xml:space="preserve"> с единицами измерения времени</w:t>
      </w:r>
      <w:r w:rsidRPr="00BB4B64">
        <w:rPr>
          <w:rFonts w:eastAsia="+mn-ea"/>
          <w:color w:val="000000"/>
          <w:szCs w:val="28"/>
        </w:rPr>
        <w:t xml:space="preserve"> </w:t>
      </w:r>
      <w:r>
        <w:rPr>
          <w:rFonts w:eastAsia="+mn-ea"/>
          <w:color w:val="000000"/>
          <w:szCs w:val="28"/>
        </w:rPr>
        <w:t xml:space="preserve">были использованы следующие формы </w:t>
      </w:r>
      <w:r w:rsidRPr="00966C4D">
        <w:rPr>
          <w:bCs/>
          <w:color w:val="000000"/>
        </w:rPr>
        <w:t xml:space="preserve"> ИКТ</w:t>
      </w:r>
      <w:r>
        <w:rPr>
          <w:color w:val="000000"/>
        </w:rPr>
        <w:t>:</w:t>
      </w:r>
    </w:p>
    <w:p w:rsidR="00AA6851" w:rsidRPr="00201889" w:rsidRDefault="00AA6851" w:rsidP="00AA6851">
      <w:pPr>
        <w:pStyle w:val="a3"/>
        <w:numPr>
          <w:ilvl w:val="0"/>
          <w:numId w:val="4"/>
        </w:numPr>
        <w:spacing w:after="0" w:afterAutospacing="0" w:line="276" w:lineRule="auto"/>
        <w:rPr>
          <w:color w:val="000000"/>
        </w:rPr>
      </w:pPr>
      <w:r w:rsidRPr="00CF784D">
        <w:rPr>
          <w:color w:val="000000"/>
          <w:u w:val="single"/>
        </w:rPr>
        <w:t xml:space="preserve"> использование готовых электронных продуктов:</w:t>
      </w:r>
      <w:r w:rsidRPr="00CF784D">
        <w:rPr>
          <w:b/>
          <w:bCs/>
          <w:u w:val="single"/>
        </w:rPr>
        <w:t xml:space="preserve"> </w:t>
      </w:r>
      <w:r w:rsidRPr="00CF784D">
        <w:rPr>
          <w:color w:val="000000"/>
          <w:u w:val="single"/>
        </w:rPr>
        <w:br/>
      </w:r>
      <w:r w:rsidRPr="00201889">
        <w:rPr>
          <w:bCs/>
          <w:color w:val="000000"/>
        </w:rPr>
        <w:t>ПМК «Фантазёры. Волшебный конструктор». Мастерская «Сказки природы»</w:t>
      </w:r>
      <w:r>
        <w:rPr>
          <w:bCs/>
          <w:color w:val="000000"/>
        </w:rPr>
        <w:t>; ПМК «Лента времени»;</w:t>
      </w:r>
      <w:r w:rsidRPr="00201889">
        <w:rPr>
          <w:bCs/>
          <w:color w:val="000000"/>
        </w:rPr>
        <w:br/>
      </w:r>
    </w:p>
    <w:p w:rsidR="00AA6851" w:rsidRPr="00201889" w:rsidRDefault="00AA6851" w:rsidP="00AA6851">
      <w:pPr>
        <w:pStyle w:val="a3"/>
        <w:numPr>
          <w:ilvl w:val="0"/>
          <w:numId w:val="4"/>
        </w:numPr>
        <w:spacing w:after="0" w:afterAutospacing="0" w:line="276" w:lineRule="auto"/>
        <w:rPr>
          <w:color w:val="000000"/>
        </w:rPr>
      </w:pPr>
      <w:r w:rsidRPr="00CF784D">
        <w:rPr>
          <w:color w:val="000000"/>
          <w:u w:val="single"/>
        </w:rPr>
        <w:t xml:space="preserve"> использование  </w:t>
      </w:r>
      <w:proofErr w:type="spellStart"/>
      <w:r w:rsidRPr="00CF784D">
        <w:rPr>
          <w:color w:val="000000"/>
          <w:u w:val="single"/>
        </w:rPr>
        <w:t>мультимедийных</w:t>
      </w:r>
      <w:proofErr w:type="spellEnd"/>
      <w:r w:rsidRPr="00CF784D">
        <w:rPr>
          <w:color w:val="000000"/>
          <w:u w:val="single"/>
        </w:rPr>
        <w:t xml:space="preserve"> презентаций</w:t>
      </w:r>
      <w:r w:rsidRPr="00201889">
        <w:rPr>
          <w:color w:val="000000"/>
        </w:rPr>
        <w:t>: «Времена года», «Сутки», «Год», «Знакомство с часами», «Знакомство с календарём» и др.</w:t>
      </w:r>
      <w:r>
        <w:rPr>
          <w:color w:val="000000"/>
        </w:rPr>
        <w:t>;</w:t>
      </w:r>
      <w:r w:rsidRPr="00201889">
        <w:rPr>
          <w:color w:val="000000"/>
        </w:rPr>
        <w:br/>
      </w:r>
    </w:p>
    <w:p w:rsidR="00AA6851" w:rsidRPr="00CF784D" w:rsidRDefault="00AA6851" w:rsidP="00AA6851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F784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использование ресурсов сети Интернет:</w:t>
      </w:r>
      <w:r w:rsidRPr="00CF78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Pr="00CF784D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CF784D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обучающие мультфильмы: </w:t>
      </w:r>
    </w:p>
    <w:p w:rsidR="00AA6851" w:rsidRPr="00201889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«Учим время по часам, знакомимся с часами»</w:t>
      </w:r>
    </w:p>
    <w:p w:rsidR="00AA6851" w:rsidRPr="00201889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   «Учим дни недели»</w:t>
      </w:r>
    </w:p>
    <w:p w:rsidR="00AA6851" w:rsidRPr="00201889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«Времена года. Названия месяцев</w:t>
      </w:r>
      <w:proofErr w:type="gramStart"/>
      <w:r w:rsidRPr="00201889">
        <w:rPr>
          <w:rFonts w:ascii="Times New Roman" w:hAnsi="Times New Roman" w:cs="Times New Roman"/>
          <w:bCs/>
          <w:sz w:val="24"/>
          <w:szCs w:val="24"/>
        </w:rPr>
        <w:t>.»</w:t>
      </w:r>
      <w:proofErr w:type="gramEnd"/>
    </w:p>
    <w:p w:rsidR="00AA6851" w:rsidRPr="00201889" w:rsidRDefault="00AA6851" w:rsidP="00AA68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 «История часов для детей»</w:t>
      </w:r>
    </w:p>
    <w:p w:rsidR="00AA6851" w:rsidRPr="00CF784D" w:rsidRDefault="00AA6851" w:rsidP="00AA685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 «Синий трактор. Сутки»</w:t>
      </w:r>
      <w:r w:rsidRPr="00201889">
        <w:rPr>
          <w:rFonts w:ascii="Times New Roman" w:hAnsi="Times New Roman" w:cs="Times New Roman"/>
          <w:sz w:val="24"/>
          <w:szCs w:val="24"/>
        </w:rPr>
        <w:br/>
      </w: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784D">
        <w:rPr>
          <w:rFonts w:ascii="Times New Roman" w:hAnsi="Times New Roman" w:cs="Times New Roman"/>
          <w:bCs/>
          <w:sz w:val="24"/>
          <w:szCs w:val="24"/>
          <w:u w:val="single"/>
        </w:rPr>
        <w:t>Дидактические игры, тренажёры</w:t>
      </w:r>
      <w:proofErr w:type="gramStart"/>
      <w:r w:rsidRPr="00CF784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,</w:t>
      </w:r>
      <w:proofErr w:type="gramEnd"/>
      <w:r w:rsidRPr="00CF784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тесты</w:t>
      </w:r>
    </w:p>
    <w:p w:rsidR="00AA6851" w:rsidRPr="00201889" w:rsidRDefault="00AA6851" w:rsidP="00AA68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01889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hyperlink r:id="rId5" w:history="1"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kid</w:t>
        </w:r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mama</w:t>
        </w:r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category</w:t>
        </w:r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igry</w:t>
        </w:r>
        <w:proofErr w:type="spellEnd"/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trenazhery</w:t>
        </w:r>
        <w:proofErr w:type="spellEnd"/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chasy</w:t>
        </w:r>
        <w:proofErr w:type="spellEnd"/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2018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vremya</w:t>
        </w:r>
        <w:proofErr w:type="spellEnd"/>
        <w:r w:rsidRPr="00201889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Pr="00201889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AA6851" w:rsidRPr="00CF784D" w:rsidRDefault="00AA6851" w:rsidP="00AA6851">
      <w:pPr>
        <w:pStyle w:val="a7"/>
        <w:numPr>
          <w:ilvl w:val="0"/>
          <w:numId w:val="5"/>
        </w:numPr>
        <w:rPr>
          <w:b/>
          <w:bCs/>
          <w:sz w:val="24"/>
          <w:szCs w:val="24"/>
          <w:u w:val="single"/>
        </w:rPr>
      </w:pPr>
      <w:r w:rsidRPr="00CF784D">
        <w:rPr>
          <w:color w:val="000000"/>
          <w:sz w:val="24"/>
          <w:szCs w:val="24"/>
          <w:u w:val="single"/>
        </w:rPr>
        <w:t xml:space="preserve">использование программного обеспечения </w:t>
      </w:r>
      <w:r w:rsidRPr="00CF784D">
        <w:rPr>
          <w:b/>
          <w:color w:val="000000"/>
          <w:sz w:val="24"/>
          <w:szCs w:val="24"/>
          <w:u w:val="single"/>
          <w:lang w:val="en-US"/>
        </w:rPr>
        <w:t>S</w:t>
      </w:r>
      <w:proofErr w:type="spellStart"/>
      <w:r w:rsidRPr="00CF784D">
        <w:rPr>
          <w:b/>
          <w:color w:val="000000"/>
          <w:sz w:val="24"/>
          <w:szCs w:val="24"/>
          <w:u w:val="single"/>
        </w:rPr>
        <w:t>mart</w:t>
      </w:r>
      <w:proofErr w:type="spellEnd"/>
      <w:r w:rsidRPr="00CF784D">
        <w:rPr>
          <w:color w:val="000000"/>
          <w:sz w:val="24"/>
          <w:szCs w:val="24"/>
          <w:u w:val="single"/>
        </w:rPr>
        <w:t xml:space="preserve"> и </w:t>
      </w:r>
      <w:r w:rsidRPr="00CF784D">
        <w:rPr>
          <w:b/>
          <w:bCs/>
          <w:color w:val="444444"/>
          <w:sz w:val="24"/>
          <w:szCs w:val="24"/>
          <w:u w:val="single"/>
        </w:rPr>
        <w:t xml:space="preserve"> </w:t>
      </w:r>
      <w:proofErr w:type="spellStart"/>
      <w:r w:rsidRPr="00CF784D">
        <w:rPr>
          <w:b/>
          <w:bCs/>
          <w:sz w:val="24"/>
          <w:szCs w:val="24"/>
          <w:u w:val="single"/>
        </w:rPr>
        <w:t>ActivInspire</w:t>
      </w:r>
      <w:proofErr w:type="spellEnd"/>
      <w:r w:rsidRPr="00CF784D">
        <w:rPr>
          <w:b/>
          <w:bCs/>
          <w:sz w:val="24"/>
          <w:szCs w:val="24"/>
          <w:u w:val="single"/>
        </w:rPr>
        <w:t> </w:t>
      </w:r>
    </w:p>
    <w:p w:rsidR="00AA6851" w:rsidRPr="00201889" w:rsidRDefault="00AA6851" w:rsidP="00AA6851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201889">
        <w:rPr>
          <w:color w:val="000000"/>
        </w:rPr>
        <w:t xml:space="preserve">           (ПО, </w:t>
      </w:r>
      <w:proofErr w:type="gramStart"/>
      <w:r w:rsidRPr="00201889">
        <w:rPr>
          <w:color w:val="000000"/>
        </w:rPr>
        <w:t>предназначенное</w:t>
      </w:r>
      <w:proofErr w:type="gramEnd"/>
      <w:r w:rsidRPr="00201889">
        <w:rPr>
          <w:color w:val="000000"/>
        </w:rPr>
        <w:t xml:space="preserve"> для интерактивной доски)</w:t>
      </w:r>
    </w:p>
    <w:p w:rsidR="00AA6851" w:rsidRPr="00201889" w:rsidRDefault="00AA6851" w:rsidP="00AA6851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201889">
        <w:rPr>
          <w:rFonts w:ascii="Times New Roman" w:hAnsi="Times New Roman" w:cs="Times New Roman"/>
          <w:bCs/>
          <w:sz w:val="24"/>
          <w:szCs w:val="24"/>
        </w:rPr>
        <w:t>нтерактивное моделирование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20188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a8"/>
        <w:tblpPr w:leftFromText="180" w:rightFromText="180" w:vertAnchor="text" w:horzAnchor="margin" w:tblpXSpec="center" w:tblpY="-747"/>
        <w:tblW w:w="14011" w:type="dxa"/>
        <w:tblLook w:val="04A0"/>
      </w:tblPr>
      <w:tblGrid>
        <w:gridCol w:w="4260"/>
        <w:gridCol w:w="9751"/>
      </w:tblGrid>
      <w:tr w:rsidR="00AA6851" w:rsidRPr="00CF784D" w:rsidTr="00AA6851">
        <w:trPr>
          <w:trHeight w:val="1109"/>
        </w:trPr>
        <w:tc>
          <w:tcPr>
            <w:tcW w:w="4260" w:type="dxa"/>
            <w:hideMark/>
          </w:tcPr>
          <w:p w:rsidR="00AA6851" w:rsidRPr="00061D2E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Упражнения, требующие выбора (</w:t>
            </w:r>
            <w:proofErr w:type="spellStart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показа</w:t>
            </w:r>
            <w:proofErr w:type="gramStart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,н</w:t>
            </w:r>
            <w:proofErr w:type="gramEnd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азывания</w:t>
            </w:r>
            <w:proofErr w:type="spellEnd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9751" w:type="dxa"/>
            <w:hideMark/>
          </w:tcPr>
          <w:p w:rsidR="00AA6851" w:rsidRPr="00061D2E" w:rsidRDefault="00AA6851" w:rsidP="00AA6851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Выбрать картинки, которые </w:t>
            </w:r>
            <w:proofErr w:type="spellStart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соответствут</w:t>
            </w:r>
            <w:proofErr w:type="spellEnd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…</w:t>
            </w:r>
          </w:p>
          <w:p w:rsidR="00AA6851" w:rsidRPr="00061D2E" w:rsidRDefault="00AA6851" w:rsidP="00AA6851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Показать картинки, которые имеют признаки…</w:t>
            </w:r>
          </w:p>
          <w:p w:rsidR="00AA6851" w:rsidRPr="00061D2E" w:rsidRDefault="00AA6851" w:rsidP="00AA6851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Найти часы, которые показывают одинаковое время </w:t>
            </w:r>
          </w:p>
        </w:tc>
      </w:tr>
      <w:tr w:rsidR="00AA6851" w:rsidRPr="00CF784D" w:rsidTr="00AA6851">
        <w:trPr>
          <w:trHeight w:val="807"/>
        </w:trPr>
        <w:tc>
          <w:tcPr>
            <w:tcW w:w="4260" w:type="dxa"/>
            <w:hideMark/>
          </w:tcPr>
          <w:p w:rsidR="00AA6851" w:rsidRPr="00061D2E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Упражнения на узнавание временных отрезков </w:t>
            </w:r>
          </w:p>
        </w:tc>
        <w:tc>
          <w:tcPr>
            <w:tcW w:w="9751" w:type="dxa"/>
            <w:hideMark/>
          </w:tcPr>
          <w:p w:rsidR="00AA6851" w:rsidRPr="00061D2E" w:rsidRDefault="00AA6851" w:rsidP="00AA6851">
            <w:pPr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Определить о каком отрезке времени идёт речь </w:t>
            </w:r>
          </w:p>
        </w:tc>
      </w:tr>
      <w:tr w:rsidR="00AA6851" w:rsidRPr="00CF784D" w:rsidTr="00AA6851">
        <w:trPr>
          <w:trHeight w:val="907"/>
        </w:trPr>
        <w:tc>
          <w:tcPr>
            <w:tcW w:w="4260" w:type="dxa"/>
            <w:hideMark/>
          </w:tcPr>
          <w:p w:rsidR="00AA6851" w:rsidRPr="00061D2E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Упражнения на  установление последовательности </w:t>
            </w:r>
          </w:p>
        </w:tc>
        <w:tc>
          <w:tcPr>
            <w:tcW w:w="9751" w:type="dxa"/>
            <w:hideMark/>
          </w:tcPr>
          <w:p w:rsidR="00AA6851" w:rsidRPr="00061D2E" w:rsidRDefault="00AA6851" w:rsidP="00AA6851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Расположить от большей меры </w:t>
            </w:r>
            <w:proofErr w:type="gramStart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меньшей (наоборот)</w:t>
            </w:r>
          </w:p>
          <w:p w:rsidR="00AA6851" w:rsidRPr="00061D2E" w:rsidRDefault="00AA6851" w:rsidP="00AA6851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Дополнить в ряду </w:t>
            </w:r>
            <w:proofErr w:type="gramStart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предложенных</w:t>
            </w:r>
            <w:proofErr w:type="gramEnd"/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пропущенные </w:t>
            </w:r>
          </w:p>
        </w:tc>
      </w:tr>
      <w:tr w:rsidR="00AA6851" w:rsidRPr="00CF784D" w:rsidTr="00AA6851">
        <w:trPr>
          <w:trHeight w:val="807"/>
        </w:trPr>
        <w:tc>
          <w:tcPr>
            <w:tcW w:w="4260" w:type="dxa"/>
            <w:hideMark/>
          </w:tcPr>
          <w:p w:rsidR="00AA6851" w:rsidRPr="00061D2E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Упражнения на классификацию </w:t>
            </w:r>
          </w:p>
        </w:tc>
        <w:tc>
          <w:tcPr>
            <w:tcW w:w="9751" w:type="dxa"/>
            <w:hideMark/>
          </w:tcPr>
          <w:p w:rsidR="00AA6851" w:rsidRPr="00061D2E" w:rsidRDefault="00AA6851" w:rsidP="00AA6851">
            <w:pPr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Разложить картинки по группам</w:t>
            </w:r>
          </w:p>
          <w:p w:rsidR="00AA6851" w:rsidRPr="00061D2E" w:rsidRDefault="00AA6851" w:rsidP="00AA6851">
            <w:pPr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Соединить картинки с надписями на карточках </w:t>
            </w:r>
          </w:p>
        </w:tc>
      </w:tr>
      <w:tr w:rsidR="00AA6851" w:rsidRPr="00CF784D" w:rsidTr="00AA6851">
        <w:trPr>
          <w:trHeight w:val="1109"/>
        </w:trPr>
        <w:tc>
          <w:tcPr>
            <w:tcW w:w="4260" w:type="dxa"/>
            <w:hideMark/>
          </w:tcPr>
          <w:p w:rsidR="00AA6851" w:rsidRPr="00061D2E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Упражнения  на сравнение и выделение отличительных признаков отрезков времени </w:t>
            </w:r>
          </w:p>
        </w:tc>
        <w:tc>
          <w:tcPr>
            <w:tcW w:w="9751" w:type="dxa"/>
            <w:hideMark/>
          </w:tcPr>
          <w:p w:rsidR="00AA6851" w:rsidRPr="00061D2E" w:rsidRDefault="00AA6851" w:rsidP="00AA6851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Сравнить переходные времена года, части суток и т.п.</w:t>
            </w:r>
          </w:p>
          <w:p w:rsidR="00AA6851" w:rsidRPr="00061D2E" w:rsidRDefault="00AA6851" w:rsidP="00AA6851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Сравнить показания времени на макетах часов </w:t>
            </w:r>
          </w:p>
        </w:tc>
      </w:tr>
      <w:tr w:rsidR="00AA6851" w:rsidRPr="00CF784D" w:rsidTr="00AA6851">
        <w:trPr>
          <w:trHeight w:val="1109"/>
        </w:trPr>
        <w:tc>
          <w:tcPr>
            <w:tcW w:w="4260" w:type="dxa"/>
            <w:hideMark/>
          </w:tcPr>
          <w:p w:rsidR="00AA6851" w:rsidRPr="00061D2E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Упражнения, требующие исключения </w:t>
            </w:r>
          </w:p>
        </w:tc>
        <w:tc>
          <w:tcPr>
            <w:tcW w:w="9751" w:type="dxa"/>
            <w:hideMark/>
          </w:tcPr>
          <w:p w:rsidR="00AA6851" w:rsidRPr="00061D2E" w:rsidRDefault="00AA6851" w:rsidP="00AA685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ряду картин, временных признаков выбрать те, которые не соответствуют данному периоду времени</w:t>
            </w:r>
          </w:p>
        </w:tc>
      </w:tr>
      <w:tr w:rsidR="00AA6851" w:rsidRPr="00CF784D" w:rsidTr="00AA6851">
        <w:trPr>
          <w:trHeight w:val="1109"/>
        </w:trPr>
        <w:tc>
          <w:tcPr>
            <w:tcW w:w="4260" w:type="dxa"/>
            <w:hideMark/>
          </w:tcPr>
          <w:p w:rsidR="00AA6851" w:rsidRPr="00061D2E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Дидактические игры </w:t>
            </w:r>
          </w:p>
        </w:tc>
        <w:tc>
          <w:tcPr>
            <w:tcW w:w="9751" w:type="dxa"/>
            <w:hideMark/>
          </w:tcPr>
          <w:p w:rsidR="00AA6851" w:rsidRPr="00061D2E" w:rsidRDefault="00AA6851" w:rsidP="00AA6851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«Волшебные лабиринты»</w:t>
            </w:r>
          </w:p>
          <w:p w:rsidR="00AA6851" w:rsidRPr="00061D2E" w:rsidRDefault="00AA6851" w:rsidP="00AA6851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«Лото»</w:t>
            </w:r>
          </w:p>
          <w:p w:rsidR="00AA6851" w:rsidRPr="00061D2E" w:rsidRDefault="00AA6851" w:rsidP="00AA6851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«Рыбалка»</w:t>
            </w:r>
          </w:p>
          <w:p w:rsidR="00AA6851" w:rsidRPr="00061D2E" w:rsidRDefault="00AA6851" w:rsidP="00AA6851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1D2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«Лента времени» </w:t>
            </w:r>
          </w:p>
        </w:tc>
      </w:tr>
    </w:tbl>
    <w:p w:rsidR="00AA6851" w:rsidRPr="00CF784D" w:rsidRDefault="00AA6851" w:rsidP="00AA6851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CF784D">
        <w:rPr>
          <w:rFonts w:ascii="Times New Roman" w:hAnsi="Times New Roman" w:cs="Times New Roman"/>
          <w:bCs/>
          <w:sz w:val="24"/>
          <w:szCs w:val="24"/>
        </w:rPr>
        <w:t>развивающие упражнения</w:t>
      </w:r>
      <w:proofErr w:type="gramStart"/>
      <w:r w:rsidRPr="00CF784D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A6851" w:rsidRPr="00061D2E" w:rsidRDefault="00AA6851" w:rsidP="00AA68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 Для определения течения времени и решении несложных бытовых задач на время была разработана система практических заданий  целью,  которой</w:t>
      </w:r>
      <w:r w:rsidRPr="00061D2E">
        <w:rPr>
          <w:rFonts w:eastAsia="+mn-ea"/>
          <w:b/>
          <w:bCs/>
          <w:color w:val="FF0000"/>
          <w:kern w:val="24"/>
          <w:sz w:val="28"/>
          <w:szCs w:val="28"/>
        </w:rPr>
        <w:t xml:space="preserve"> </w:t>
      </w:r>
      <w:r w:rsidRPr="00061D2E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было: </w:t>
      </w:r>
      <w:r w:rsidRPr="00061D2E">
        <w:rPr>
          <w:rFonts w:ascii="Times New Roman" w:hAnsi="Times New Roman" w:cs="Times New Roman"/>
          <w:bCs/>
          <w:sz w:val="24"/>
          <w:szCs w:val="24"/>
        </w:rPr>
        <w:t>выработка у младших школьников с лёгкой степенью УО  «чувства времени»,  умения распределять время, регулировать свою деятельность с учётом времени.</w:t>
      </w:r>
    </w:p>
    <w:tbl>
      <w:tblPr>
        <w:tblStyle w:val="a8"/>
        <w:tblpPr w:leftFromText="180" w:rightFromText="180" w:vertAnchor="text" w:horzAnchor="margin" w:tblpXSpec="center" w:tblpY="-510"/>
        <w:tblW w:w="13291" w:type="dxa"/>
        <w:tblLook w:val="04A0"/>
      </w:tblPr>
      <w:tblGrid>
        <w:gridCol w:w="4215"/>
        <w:gridCol w:w="9076"/>
      </w:tblGrid>
      <w:tr w:rsidR="00AA6851" w:rsidRPr="00CF784D" w:rsidTr="00AA6851">
        <w:trPr>
          <w:trHeight w:val="1239"/>
        </w:trPr>
        <w:tc>
          <w:tcPr>
            <w:tcW w:w="4215" w:type="dxa"/>
            <w:hideMark/>
          </w:tcPr>
          <w:p w:rsidR="00AA6851" w:rsidRPr="00061D2E" w:rsidRDefault="00AA6851" w:rsidP="00AA68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61D2E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lastRenderedPageBreak/>
              <w:t>1 ЭТАП</w:t>
            </w:r>
          </w:p>
          <w:p w:rsidR="00AA6851" w:rsidRPr="00CF784D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Ознакомление с временным интервалом (делать что-либо, контролируя себя) </w:t>
            </w:r>
          </w:p>
        </w:tc>
        <w:tc>
          <w:tcPr>
            <w:tcW w:w="9076" w:type="dxa"/>
            <w:hideMark/>
          </w:tcPr>
          <w:p w:rsidR="00AA6851" w:rsidRPr="00CF784D" w:rsidRDefault="00AA6851" w:rsidP="00AA6851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беседа о том, что можно сделать за 1, 3, 5 минут;</w:t>
            </w:r>
          </w:p>
          <w:p w:rsidR="00AA6851" w:rsidRPr="00CF784D" w:rsidRDefault="00AA6851" w:rsidP="00AA6851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практические действия детей: выполнять задание и следить по часам, закончить вовремя; показать зависимость результата от темпа работы;</w:t>
            </w:r>
          </w:p>
        </w:tc>
      </w:tr>
      <w:tr w:rsidR="00AA6851" w:rsidRPr="00CF784D" w:rsidTr="00AA6851">
        <w:trPr>
          <w:trHeight w:val="1461"/>
        </w:trPr>
        <w:tc>
          <w:tcPr>
            <w:tcW w:w="4215" w:type="dxa"/>
            <w:hideMark/>
          </w:tcPr>
          <w:p w:rsidR="00AA6851" w:rsidRPr="00061D2E" w:rsidRDefault="00AA6851" w:rsidP="00AA68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61D2E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2 ЭТАП</w:t>
            </w:r>
          </w:p>
          <w:p w:rsidR="00AA6851" w:rsidRPr="00CF784D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Оценивание по представлению длительности интервала времени в процессе деятельности</w:t>
            </w:r>
          </w:p>
        </w:tc>
        <w:tc>
          <w:tcPr>
            <w:tcW w:w="9076" w:type="dxa"/>
            <w:hideMark/>
          </w:tcPr>
          <w:p w:rsidR="00AA6851" w:rsidRPr="00CF784D" w:rsidRDefault="00AA6851" w:rsidP="00AA6851">
            <w:pPr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закончить работу, когда пройдет заданный промежуток времени </w:t>
            </w:r>
          </w:p>
        </w:tc>
      </w:tr>
      <w:tr w:rsidR="00AA6851" w:rsidRPr="00CF784D" w:rsidTr="00AA6851">
        <w:trPr>
          <w:trHeight w:val="1014"/>
        </w:trPr>
        <w:tc>
          <w:tcPr>
            <w:tcW w:w="4215" w:type="dxa"/>
            <w:hideMark/>
          </w:tcPr>
          <w:p w:rsidR="00AA6851" w:rsidRPr="00061D2E" w:rsidRDefault="00AA6851" w:rsidP="00AA68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61D2E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3 ЭТАП</w:t>
            </w:r>
          </w:p>
          <w:p w:rsidR="00AA6851" w:rsidRPr="00CF784D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Предварительное планирование объёма деятельности на указанный отрезок времени на основе имеющегося представления о его длительности</w:t>
            </w:r>
          </w:p>
        </w:tc>
        <w:tc>
          <w:tcPr>
            <w:tcW w:w="9076" w:type="dxa"/>
            <w:hideMark/>
          </w:tcPr>
          <w:p w:rsidR="00AA6851" w:rsidRPr="00CF784D" w:rsidRDefault="00AA6851" w:rsidP="00AA6851">
            <w:pPr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самостоятельно наметить объём работы;</w:t>
            </w:r>
          </w:p>
          <w:p w:rsidR="00AA6851" w:rsidRPr="00CF784D" w:rsidRDefault="00AA6851" w:rsidP="00AA6851">
            <w:pPr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спланировать во времени её выполнение;</w:t>
            </w:r>
          </w:p>
          <w:p w:rsidR="00AA6851" w:rsidRPr="00CF784D" w:rsidRDefault="00AA6851" w:rsidP="00AA6851">
            <w:pPr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выполнить и оценить по часам (характерна переоценка сил);</w:t>
            </w:r>
          </w:p>
        </w:tc>
      </w:tr>
      <w:tr w:rsidR="00AA6851" w:rsidRPr="00CF784D" w:rsidTr="00AA6851">
        <w:trPr>
          <w:trHeight w:val="901"/>
        </w:trPr>
        <w:tc>
          <w:tcPr>
            <w:tcW w:w="4215" w:type="dxa"/>
            <w:hideMark/>
          </w:tcPr>
          <w:p w:rsidR="00AA6851" w:rsidRPr="00061D2E" w:rsidRDefault="00AA6851" w:rsidP="00AA68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61D2E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4 ЭТАП</w:t>
            </w:r>
          </w:p>
          <w:p w:rsidR="00AA6851" w:rsidRPr="00CF784D" w:rsidRDefault="00AA6851" w:rsidP="00AA685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Перенос умения оценивать длительность временных отрезков в жизнь (быт, занятия, игры)</w:t>
            </w:r>
          </w:p>
        </w:tc>
        <w:tc>
          <w:tcPr>
            <w:tcW w:w="9076" w:type="dxa"/>
            <w:hideMark/>
          </w:tcPr>
          <w:p w:rsidR="00AA6851" w:rsidRPr="00CF784D" w:rsidRDefault="00AA6851" w:rsidP="00AA6851">
            <w:pPr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F784D"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>уточнение представлений о режиме, самостоятельное начало и конец какого-либо занятия (по часам)</w:t>
            </w:r>
          </w:p>
        </w:tc>
      </w:tr>
    </w:tbl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A6851" w:rsidRPr="00CF784D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A6851" w:rsidRPr="00E15B13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Pr="00E15B13">
        <w:rPr>
          <w:rFonts w:ascii="Times New Roman" w:hAnsi="Times New Roman" w:cs="Times New Roman"/>
          <w:sz w:val="24"/>
          <w:szCs w:val="28"/>
        </w:rPr>
        <w:t>Важнейшим</w:t>
      </w:r>
      <w:r>
        <w:rPr>
          <w:rFonts w:ascii="Times New Roman" w:hAnsi="Times New Roman" w:cs="Times New Roman"/>
          <w:sz w:val="24"/>
          <w:szCs w:val="28"/>
        </w:rPr>
        <w:t xml:space="preserve"> условием </w:t>
      </w:r>
      <w:r w:rsidRPr="00E15B13">
        <w:rPr>
          <w:rFonts w:ascii="Times New Roman" w:hAnsi="Times New Roman" w:cs="Times New Roman"/>
          <w:sz w:val="24"/>
          <w:szCs w:val="28"/>
        </w:rPr>
        <w:t xml:space="preserve"> обучения являлось осуществление системного и </w:t>
      </w:r>
      <w:proofErr w:type="spellStart"/>
      <w:r w:rsidRPr="00E15B13">
        <w:rPr>
          <w:rFonts w:ascii="Times New Roman" w:hAnsi="Times New Roman" w:cs="Times New Roman"/>
          <w:sz w:val="24"/>
          <w:szCs w:val="28"/>
        </w:rPr>
        <w:t>деятельностного</w:t>
      </w:r>
      <w:proofErr w:type="spellEnd"/>
      <w:r w:rsidRPr="00E15B13">
        <w:rPr>
          <w:rFonts w:ascii="Times New Roman" w:hAnsi="Times New Roman" w:cs="Times New Roman"/>
          <w:sz w:val="24"/>
          <w:szCs w:val="28"/>
        </w:rPr>
        <w:t> подходов. Это предполагало включение изучаемого материала в конте</w:t>
      </w:r>
      <w:proofErr w:type="gramStart"/>
      <w:r w:rsidRPr="00E15B13">
        <w:rPr>
          <w:rFonts w:ascii="Times New Roman" w:hAnsi="Times New Roman" w:cs="Times New Roman"/>
          <w:sz w:val="24"/>
          <w:szCs w:val="28"/>
        </w:rPr>
        <w:t>кст вс</w:t>
      </w:r>
      <w:proofErr w:type="gramEnd"/>
      <w:r w:rsidRPr="00E15B13">
        <w:rPr>
          <w:rFonts w:ascii="Times New Roman" w:hAnsi="Times New Roman" w:cs="Times New Roman"/>
          <w:sz w:val="24"/>
          <w:szCs w:val="28"/>
        </w:rPr>
        <w:t>ех видов учебной и </w:t>
      </w:r>
      <w:proofErr w:type="spellStart"/>
      <w:r w:rsidRPr="00E15B13">
        <w:rPr>
          <w:rFonts w:ascii="Times New Roman" w:hAnsi="Times New Roman" w:cs="Times New Roman"/>
          <w:sz w:val="24"/>
          <w:szCs w:val="28"/>
        </w:rPr>
        <w:t>внеучебной</w:t>
      </w:r>
      <w:proofErr w:type="spellEnd"/>
      <w:r w:rsidRPr="00E15B13">
        <w:rPr>
          <w:rFonts w:ascii="Times New Roman" w:hAnsi="Times New Roman" w:cs="Times New Roman"/>
          <w:sz w:val="24"/>
          <w:szCs w:val="28"/>
        </w:rPr>
        <w:t> деятельности, а так же постоянное взаимодействие между учащимися, педагогами, воспитателями и родителями.</w:t>
      </w:r>
    </w:p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Pr="00E15B13">
        <w:rPr>
          <w:rFonts w:ascii="Times New Roman" w:hAnsi="Times New Roman" w:cs="Times New Roman"/>
          <w:sz w:val="24"/>
          <w:szCs w:val="28"/>
        </w:rPr>
        <w:t>В с</w:t>
      </w:r>
      <w:r>
        <w:rPr>
          <w:rFonts w:ascii="Times New Roman" w:hAnsi="Times New Roman" w:cs="Times New Roman"/>
          <w:sz w:val="24"/>
          <w:szCs w:val="28"/>
        </w:rPr>
        <w:t xml:space="preserve">оответствии с целью, задачами </w:t>
      </w:r>
      <w:r w:rsidRPr="00E15B13">
        <w:rPr>
          <w:rFonts w:ascii="Times New Roman" w:hAnsi="Times New Roman" w:cs="Times New Roman"/>
          <w:sz w:val="24"/>
          <w:szCs w:val="28"/>
        </w:rPr>
        <w:t xml:space="preserve"> коррекционно-образовательного процесса была создана предметно-разв</w:t>
      </w:r>
      <w:r>
        <w:rPr>
          <w:rFonts w:ascii="Times New Roman" w:hAnsi="Times New Roman" w:cs="Times New Roman"/>
          <w:sz w:val="24"/>
          <w:szCs w:val="28"/>
        </w:rPr>
        <w:t>ивающая среда с 1по 4 класс</w:t>
      </w:r>
      <w:r w:rsidRPr="00E15B13">
        <w:rPr>
          <w:rFonts w:ascii="Times New Roman" w:hAnsi="Times New Roman" w:cs="Times New Roman"/>
          <w:sz w:val="24"/>
          <w:szCs w:val="28"/>
        </w:rPr>
        <w:t xml:space="preserve">, создающая базу для формирования временных представлений учащихся. </w:t>
      </w:r>
    </w:p>
    <w:p w:rsidR="00AA6851" w:rsidRPr="00E15B13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Pr="00E15B13">
        <w:rPr>
          <w:rFonts w:ascii="Times New Roman" w:hAnsi="Times New Roman" w:cs="Times New Roman"/>
          <w:sz w:val="24"/>
          <w:szCs w:val="28"/>
        </w:rPr>
        <w:t>Для её конструирования мы использовали: иллюстративный, демонстрационный, дидактический материал, аудио- и видеоматериалы, натуральные предметы, природный материал. Обязательным оснащением классных комнат были часы, модели часов, календари различных видов и назначения, таблицы с названием и соотношением единиц измерения времени, сюжетные картины, отображающие времена года, части суток, месяцы года.</w:t>
      </w:r>
    </w:p>
    <w:p w:rsidR="00AA6851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   </w:t>
      </w:r>
      <w:r w:rsidRPr="00E15B13">
        <w:rPr>
          <w:rFonts w:ascii="Times New Roman" w:hAnsi="Times New Roman" w:cs="Times New Roman"/>
          <w:sz w:val="24"/>
          <w:szCs w:val="28"/>
        </w:rPr>
        <w:t xml:space="preserve">Обучение проходило не только на уроках математики. С целью изучения объектов и явлений окружающего мира в различные отрезки времени, а так же закрепления временных представлений в естественных условиях проводились специально организованные наблюдения и экскурсии. </w:t>
      </w:r>
    </w:p>
    <w:p w:rsidR="00AA6851" w:rsidRPr="00E15B13" w:rsidRDefault="00AA6851" w:rsidP="00AA685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Pr="00E15B13">
        <w:rPr>
          <w:rFonts w:ascii="Times New Roman" w:hAnsi="Times New Roman" w:cs="Times New Roman"/>
          <w:sz w:val="24"/>
          <w:szCs w:val="28"/>
        </w:rPr>
        <w:t>На других уроках (русский язык, чтение, развитие речи, изобразительная деятельность, ручной труд и др.) отводилось несколько минут на актуализацию временных представлений или их закрепление в процессе практической работы.</w:t>
      </w:r>
    </w:p>
    <w:p w:rsidR="00AA6851" w:rsidRDefault="00AA6851" w:rsidP="00AA685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5"/>
          <w:color w:val="000000"/>
        </w:rPr>
      </w:pPr>
    </w:p>
    <w:p w:rsidR="00AA6851" w:rsidRDefault="00AA6851" w:rsidP="00AA685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5"/>
          <w:color w:val="000000"/>
        </w:rPr>
      </w:pPr>
    </w:p>
    <w:p w:rsidR="00AA6851" w:rsidRDefault="00AA6851" w:rsidP="00AA685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5"/>
          <w:color w:val="000000"/>
        </w:rPr>
      </w:pPr>
    </w:p>
    <w:p w:rsidR="00AA6851" w:rsidRDefault="00AA6851" w:rsidP="00AA685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5"/>
          <w:color w:val="000000"/>
        </w:rPr>
      </w:pPr>
    </w:p>
    <w:p w:rsidR="00AA6851" w:rsidRDefault="00AA6851" w:rsidP="00AA685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5"/>
          <w:color w:val="000000"/>
        </w:rPr>
      </w:pPr>
    </w:p>
    <w:p w:rsidR="00AA6851" w:rsidRDefault="00AA6851" w:rsidP="00AA685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5"/>
          <w:color w:val="000000"/>
        </w:rPr>
      </w:pPr>
    </w:p>
    <w:p w:rsidR="00D82F62" w:rsidRDefault="00D82F62"/>
    <w:sectPr w:rsidR="00D82F62" w:rsidSect="00AA68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C2C78"/>
    <w:multiLevelType w:val="multilevel"/>
    <w:tmpl w:val="1ACC6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A1CCD"/>
    <w:multiLevelType w:val="hybridMultilevel"/>
    <w:tmpl w:val="2FB800EA"/>
    <w:lvl w:ilvl="0" w:tplc="86CE2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B2DC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527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281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E8B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CE4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32B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92A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2E2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6515644"/>
    <w:multiLevelType w:val="hybridMultilevel"/>
    <w:tmpl w:val="7258F33A"/>
    <w:lvl w:ilvl="0" w:tplc="A82087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3C1F8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F4A3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64DB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5EDDA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502EC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8E18A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C0214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EEB76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674D44"/>
    <w:multiLevelType w:val="hybridMultilevel"/>
    <w:tmpl w:val="E3B2DC6A"/>
    <w:lvl w:ilvl="0" w:tplc="7A487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CACB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DC75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7CD4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F4EC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FE0B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E8F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CEAE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E0AF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675B71"/>
    <w:multiLevelType w:val="hybridMultilevel"/>
    <w:tmpl w:val="AA842A92"/>
    <w:lvl w:ilvl="0" w:tplc="8A263C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5E43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0291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D01A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00B3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FC2D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E9D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52E6D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0EC9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5824FA"/>
    <w:multiLevelType w:val="hybridMultilevel"/>
    <w:tmpl w:val="82CA2646"/>
    <w:lvl w:ilvl="0" w:tplc="A5040C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9844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2A44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AC7F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36D7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A8A7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62F8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6C0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7C2A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DD2B82"/>
    <w:multiLevelType w:val="hybridMultilevel"/>
    <w:tmpl w:val="9754E45A"/>
    <w:lvl w:ilvl="0" w:tplc="08A269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1E0A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D069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B013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72F4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E0D4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8B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3299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16D44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236789"/>
    <w:multiLevelType w:val="hybridMultilevel"/>
    <w:tmpl w:val="898C3F3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33AD2B9E"/>
    <w:multiLevelType w:val="hybridMultilevel"/>
    <w:tmpl w:val="F30A7BD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E4820E9"/>
    <w:multiLevelType w:val="hybridMultilevel"/>
    <w:tmpl w:val="A296D0FE"/>
    <w:lvl w:ilvl="0" w:tplc="287EDE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D840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B083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C8D1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48B4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B81E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282D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9A7F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6662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E7649E"/>
    <w:multiLevelType w:val="hybridMultilevel"/>
    <w:tmpl w:val="92EA7DCE"/>
    <w:lvl w:ilvl="0" w:tplc="A93AA9B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FAA9A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26E7E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645E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82E82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76434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B0594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D01E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6E96C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10327C"/>
    <w:multiLevelType w:val="hybridMultilevel"/>
    <w:tmpl w:val="DF30DCBE"/>
    <w:lvl w:ilvl="0" w:tplc="0F78AF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52303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CC2F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6E0D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64823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F473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187AD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F473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E0436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6B302B"/>
    <w:multiLevelType w:val="hybridMultilevel"/>
    <w:tmpl w:val="31028820"/>
    <w:lvl w:ilvl="0" w:tplc="AD3695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CACE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DC4A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9E6A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4AAA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0222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AD1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C0AA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3669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CF28AD"/>
    <w:multiLevelType w:val="hybridMultilevel"/>
    <w:tmpl w:val="5462ABD2"/>
    <w:lvl w:ilvl="0" w:tplc="464A0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0E0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C4A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4CCB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0E4C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D08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DA0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7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7AE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7917490"/>
    <w:multiLevelType w:val="hybridMultilevel"/>
    <w:tmpl w:val="311A2552"/>
    <w:lvl w:ilvl="0" w:tplc="07441F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CEA3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3C85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D47D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C462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3E22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4C27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C8DD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20D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3D527D"/>
    <w:multiLevelType w:val="hybridMultilevel"/>
    <w:tmpl w:val="A54CED18"/>
    <w:lvl w:ilvl="0" w:tplc="4C7482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ACE04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8E1E0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20A69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613B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30B4C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263DB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7E6B1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408E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3"/>
  </w:num>
  <w:num w:numId="5">
    <w:abstractNumId w:val="8"/>
  </w:num>
  <w:num w:numId="6">
    <w:abstractNumId w:val="5"/>
  </w:num>
  <w:num w:numId="7">
    <w:abstractNumId w:val="9"/>
  </w:num>
  <w:num w:numId="8">
    <w:abstractNumId w:val="4"/>
  </w:num>
  <w:num w:numId="9">
    <w:abstractNumId w:val="6"/>
  </w:num>
  <w:num w:numId="10">
    <w:abstractNumId w:val="12"/>
  </w:num>
  <w:num w:numId="11">
    <w:abstractNumId w:val="3"/>
  </w:num>
  <w:num w:numId="12">
    <w:abstractNumId w:val="14"/>
  </w:num>
  <w:num w:numId="13">
    <w:abstractNumId w:val="11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6851"/>
    <w:rsid w:val="00AA6851"/>
    <w:rsid w:val="00D8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A6851"/>
    <w:rPr>
      <w:color w:val="0000FF"/>
      <w:u w:val="single"/>
    </w:rPr>
  </w:style>
  <w:style w:type="character" w:styleId="a5">
    <w:name w:val="Strong"/>
    <w:basedOn w:val="a0"/>
    <w:uiPriority w:val="22"/>
    <w:qFormat/>
    <w:rsid w:val="00AA6851"/>
    <w:rPr>
      <w:b/>
      <w:bCs/>
    </w:rPr>
  </w:style>
  <w:style w:type="paragraph" w:styleId="a6">
    <w:name w:val="No Spacing"/>
    <w:uiPriority w:val="99"/>
    <w:qFormat/>
    <w:rsid w:val="00AA6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7">
    <w:name w:val="List Paragraph"/>
    <w:basedOn w:val="a"/>
    <w:uiPriority w:val="34"/>
    <w:qFormat/>
    <w:rsid w:val="00AA685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AA685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id-mama.ru/category/igry-i-trenazhery/chasy-i-vrem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2584</Words>
  <Characters>14729</Characters>
  <Application>Microsoft Office Word</Application>
  <DocSecurity>0</DocSecurity>
  <Lines>122</Lines>
  <Paragraphs>34</Paragraphs>
  <ScaleCrop>false</ScaleCrop>
  <Company/>
  <LinksUpToDate>false</LinksUpToDate>
  <CharactersWithSpaces>17279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2017-12-24T09:15:00Z</dcterms:created>
  <dcterms:modified xsi:type="dcterms:W3CDTF">2017-12-24T09:25:00Z</dcterms:modified>
</cp:coreProperties>
</file>