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5A0B7D" w:rsidRDefault="00DC7900" w:rsidP="00651FFB">
      <w:pPr>
        <w:spacing w:after="0" w:line="240" w:lineRule="atLeast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0" w:name="_GoBack"/>
      <w:r w:rsidRPr="00DF22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«Реализации </w:t>
      </w:r>
      <w:proofErr w:type="gramStart"/>
      <w:r w:rsidRPr="00DF22E1">
        <w:rPr>
          <w:rFonts w:ascii="Times New Roman" w:hAnsi="Times New Roman" w:cs="Times New Roman"/>
          <w:b/>
          <w:color w:val="000000"/>
          <w:sz w:val="24"/>
          <w:szCs w:val="24"/>
        </w:rPr>
        <w:t>требований</w:t>
      </w:r>
      <w:proofErr w:type="gramEnd"/>
      <w:r w:rsidRPr="00DF22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обновленных ФГОС ООО, ФГОС </w:t>
      </w:r>
      <w:r w:rsidR="009247E9" w:rsidRPr="00DF22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СОО на уроках </w:t>
      </w:r>
      <w:r w:rsidR="00470715" w:rsidRPr="00DF22E1">
        <w:rPr>
          <w:rFonts w:ascii="Times New Roman" w:hAnsi="Times New Roman" w:cs="Times New Roman"/>
          <w:b/>
          <w:color w:val="000000"/>
          <w:sz w:val="24"/>
          <w:szCs w:val="24"/>
        </w:rPr>
        <w:t>литературы при</w:t>
      </w:r>
      <w:r w:rsidR="00651FFB" w:rsidRPr="00DF22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планировании </w:t>
      </w:r>
      <w:r w:rsidR="00470715" w:rsidRPr="00DF22E1">
        <w:rPr>
          <w:rFonts w:ascii="Times New Roman" w:hAnsi="Times New Roman" w:cs="Times New Roman"/>
          <w:b/>
          <w:color w:val="000000"/>
          <w:sz w:val="24"/>
          <w:szCs w:val="24"/>
        </w:rPr>
        <w:t>изучения</w:t>
      </w:r>
      <w:r w:rsidR="009247E9" w:rsidRPr="00DF22E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биографии писателя</w:t>
      </w:r>
      <w:r w:rsidR="00471CB3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  <w:bookmarkEnd w:id="0"/>
      <w:r w:rsidR="009247E9" w:rsidRPr="00DF22E1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="005A0B7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</w:p>
    <w:p w:rsidR="00CF0BBA" w:rsidRPr="00DF22E1" w:rsidRDefault="005A0B7D" w:rsidP="00651FFB">
      <w:pPr>
        <w:spacing w:after="0" w:line="240" w:lineRule="atLeast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  <w:szCs w:val="24"/>
        </w:rPr>
        <w:t>Кнауб</w:t>
      </w:r>
      <w:proofErr w:type="spellEnd"/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Марина Михайловна, учитель русского языка и литературы, МАОУ СОШ№16 имени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szCs w:val="24"/>
        </w:rPr>
        <w:t>В.П.Неймышева</w:t>
      </w:r>
      <w:proofErr w:type="spellEnd"/>
      <w:r>
        <w:rPr>
          <w:rFonts w:ascii="Times New Roman" w:hAnsi="Times New Roman" w:cs="Times New Roman"/>
          <w:b/>
          <w:color w:val="000000"/>
          <w:sz w:val="24"/>
          <w:szCs w:val="24"/>
        </w:rPr>
        <w:t>, г. Тобольск Тюменская область</w:t>
      </w: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Преподавание учебного предмета «Литература» в 2023-2024 учебном году ведётся по программе, </w:t>
      </w:r>
      <w:r w:rsidRPr="00DF22E1">
        <w:rPr>
          <w:rFonts w:ascii="Times New Roman" w:hAnsi="Times New Roman" w:cs="Times New Roman"/>
          <w:sz w:val="24"/>
          <w:szCs w:val="24"/>
          <w:lang w:eastAsia="ru-RU"/>
        </w:rPr>
        <w:t>составлен</w:t>
      </w:r>
      <w:r w:rsidR="00DC7900" w:rsidRPr="00DF22E1">
        <w:rPr>
          <w:rFonts w:ascii="Times New Roman" w:hAnsi="Times New Roman" w:cs="Times New Roman"/>
          <w:sz w:val="24"/>
          <w:szCs w:val="24"/>
          <w:lang w:eastAsia="ru-RU"/>
        </w:rPr>
        <w:t>н</w:t>
      </w:r>
      <w:r w:rsidRPr="00DF22E1">
        <w:rPr>
          <w:rFonts w:ascii="Times New Roman" w:hAnsi="Times New Roman" w:cs="Times New Roman"/>
          <w:sz w:val="24"/>
          <w:szCs w:val="24"/>
          <w:lang w:eastAsia="ru-RU"/>
        </w:rPr>
        <w:t xml:space="preserve">ой </w:t>
      </w:r>
      <w:r w:rsidRPr="00DF22E1">
        <w:rPr>
          <w:rFonts w:ascii="Times New Roman" w:hAnsi="Times New Roman" w:cs="Times New Roman"/>
          <w:bCs/>
          <w:sz w:val="24"/>
          <w:szCs w:val="24"/>
          <w:lang w:eastAsia="ru-RU"/>
        </w:rPr>
        <w:t>на основе</w:t>
      </w:r>
      <w:r w:rsidRPr="00DF22E1">
        <w:rPr>
          <w:rFonts w:ascii="Times New Roman" w:hAnsi="Times New Roman" w:cs="Times New Roman"/>
          <w:sz w:val="24"/>
          <w:szCs w:val="24"/>
          <w:lang w:eastAsia="ru-RU"/>
        </w:rPr>
        <w:t xml:space="preserve"> Федерального государственного образовательного стандарта основного общего образования </w:t>
      </w:r>
      <w:r w:rsidRPr="00DF22E1">
        <w:rPr>
          <w:rFonts w:ascii="Times New Roman" w:hAnsi="Times New Roman" w:cs="Times New Roman"/>
          <w:color w:val="000000"/>
          <w:sz w:val="24"/>
          <w:szCs w:val="24"/>
        </w:rPr>
        <w:t>в соответствии со следующими нормативными и распорядительными документами:</w:t>
      </w:r>
      <w:r w:rsidR="00DC7900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C7900" w:rsidRPr="00DF22E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 xml:space="preserve">Приказ </w:t>
      </w:r>
      <w:proofErr w:type="spellStart"/>
      <w:r w:rsidRPr="00DF22E1">
        <w:rPr>
          <w:rFonts w:ascii="Times New Roman" w:hAnsi="Times New Roman" w:cs="Times New Roman"/>
          <w:bCs/>
          <w:sz w:val="24"/>
          <w:szCs w:val="24"/>
        </w:rPr>
        <w:t>Минпросвещения</w:t>
      </w:r>
      <w:proofErr w:type="spellEnd"/>
      <w:r w:rsidRPr="00DF22E1">
        <w:rPr>
          <w:rFonts w:ascii="Times New Roman" w:hAnsi="Times New Roman" w:cs="Times New Roman"/>
          <w:bCs/>
          <w:sz w:val="24"/>
          <w:szCs w:val="24"/>
        </w:rPr>
        <w:t xml:space="preserve"> России от 31.05.2021 г. № 287 «Об утверждении ФГОС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основного</w:t>
      </w:r>
      <w:r w:rsidRPr="00DF22E1">
        <w:rPr>
          <w:rFonts w:ascii="Times New Roman" w:hAnsi="Times New Roman" w:cs="Times New Roman"/>
          <w:bCs/>
          <w:spacing w:val="-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 xml:space="preserve">общего образования»; Приказ </w:t>
      </w:r>
      <w:proofErr w:type="spellStart"/>
      <w:r w:rsidRPr="00DF22E1">
        <w:rPr>
          <w:rFonts w:ascii="Times New Roman" w:hAnsi="Times New Roman" w:cs="Times New Roman"/>
          <w:bCs/>
          <w:sz w:val="24"/>
          <w:szCs w:val="24"/>
        </w:rPr>
        <w:t>Минпросвещения</w:t>
      </w:r>
      <w:proofErr w:type="spellEnd"/>
      <w:r w:rsidRPr="00DF22E1">
        <w:rPr>
          <w:rFonts w:ascii="Times New Roman" w:hAnsi="Times New Roman" w:cs="Times New Roman"/>
          <w:bCs/>
          <w:sz w:val="24"/>
          <w:szCs w:val="24"/>
        </w:rPr>
        <w:t xml:space="preserve"> России от 18.07.2022 № 568 «О внесении изменений в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ФГОС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основного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общего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образования,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утвержденный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приказом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Министерства</w:t>
      </w:r>
      <w:r w:rsidRPr="00DF22E1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образования</w:t>
      </w:r>
      <w:r w:rsidRPr="00DF22E1">
        <w:rPr>
          <w:rFonts w:ascii="Times New Roman" w:hAnsi="Times New Roman" w:cs="Times New Roman"/>
          <w:bCs/>
          <w:spacing w:val="-2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и</w:t>
      </w:r>
      <w:r w:rsidRPr="00DF22E1">
        <w:rPr>
          <w:rFonts w:ascii="Times New Roman" w:hAnsi="Times New Roman" w:cs="Times New Roman"/>
          <w:bCs/>
          <w:spacing w:val="-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науки</w:t>
      </w:r>
      <w:r w:rsidRPr="00DF22E1">
        <w:rPr>
          <w:rFonts w:ascii="Times New Roman" w:hAnsi="Times New Roman" w:cs="Times New Roman"/>
          <w:bCs/>
          <w:spacing w:val="-4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Российской</w:t>
      </w:r>
      <w:r w:rsidRPr="00DF22E1">
        <w:rPr>
          <w:rFonts w:ascii="Times New Roman" w:hAnsi="Times New Roman" w:cs="Times New Roman"/>
          <w:bCs/>
          <w:spacing w:val="-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Федерации</w:t>
      </w:r>
      <w:r w:rsidRPr="00DF22E1">
        <w:rPr>
          <w:rFonts w:ascii="Times New Roman" w:hAnsi="Times New Roman" w:cs="Times New Roman"/>
          <w:bCs/>
          <w:spacing w:val="-4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от</w:t>
      </w:r>
      <w:r w:rsidRPr="00DF22E1">
        <w:rPr>
          <w:rFonts w:ascii="Times New Roman" w:hAnsi="Times New Roman" w:cs="Times New Roman"/>
          <w:bCs/>
          <w:spacing w:val="-3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31</w:t>
      </w:r>
      <w:r w:rsidRPr="00DF22E1">
        <w:rPr>
          <w:rFonts w:ascii="Times New Roman" w:hAnsi="Times New Roman" w:cs="Times New Roman"/>
          <w:bCs/>
          <w:spacing w:val="-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мая</w:t>
      </w:r>
      <w:r w:rsidRPr="00DF22E1">
        <w:rPr>
          <w:rFonts w:ascii="Times New Roman" w:hAnsi="Times New Roman" w:cs="Times New Roman"/>
          <w:bCs/>
          <w:spacing w:val="-2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2021</w:t>
      </w:r>
      <w:r w:rsidRPr="00DF22E1">
        <w:rPr>
          <w:rFonts w:ascii="Times New Roman" w:hAnsi="Times New Roman" w:cs="Times New Roman"/>
          <w:bCs/>
          <w:spacing w:val="-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года</w:t>
      </w:r>
      <w:r w:rsidRPr="00DF22E1">
        <w:rPr>
          <w:rFonts w:ascii="Times New Roman" w:hAnsi="Times New Roman" w:cs="Times New Roman"/>
          <w:bCs/>
          <w:spacing w:val="-3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>№</w:t>
      </w:r>
      <w:r w:rsidRPr="00DF22E1">
        <w:rPr>
          <w:rFonts w:ascii="Times New Roman" w:hAnsi="Times New Roman" w:cs="Times New Roman"/>
          <w:bCs/>
          <w:spacing w:val="-2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sz w:val="24"/>
          <w:szCs w:val="24"/>
        </w:rPr>
        <w:t xml:space="preserve">287») </w:t>
      </w:r>
      <w:r w:rsidRPr="00DF22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контексте федеральной основной образовательной программы основного общего образования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 xml:space="preserve"> (Приказ</w:t>
      </w:r>
      <w:r w:rsidRPr="00DF22E1">
        <w:rPr>
          <w:rFonts w:ascii="Times New Roman" w:hAnsi="Times New Roman" w:cs="Times New Roman"/>
          <w:bCs/>
          <w:color w:val="221F1F"/>
          <w:spacing w:val="43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Министерства</w:t>
      </w:r>
      <w:r w:rsidRPr="00DF22E1">
        <w:rPr>
          <w:rFonts w:ascii="Times New Roman" w:hAnsi="Times New Roman" w:cs="Times New Roman"/>
          <w:bCs/>
          <w:color w:val="221F1F"/>
          <w:spacing w:val="4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просвещения</w:t>
      </w:r>
      <w:r w:rsidRPr="00DF22E1">
        <w:rPr>
          <w:rFonts w:ascii="Times New Roman" w:hAnsi="Times New Roman" w:cs="Times New Roman"/>
          <w:bCs/>
          <w:color w:val="221F1F"/>
          <w:spacing w:val="42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Российской</w:t>
      </w:r>
      <w:r w:rsidRPr="00DF22E1">
        <w:rPr>
          <w:rFonts w:ascii="Times New Roman" w:hAnsi="Times New Roman" w:cs="Times New Roman"/>
          <w:bCs/>
          <w:color w:val="221F1F"/>
          <w:spacing w:val="44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Федерации</w:t>
      </w:r>
      <w:r w:rsidRPr="00DF22E1">
        <w:rPr>
          <w:rFonts w:ascii="Times New Roman" w:hAnsi="Times New Roman" w:cs="Times New Roman"/>
          <w:bCs/>
          <w:color w:val="221F1F"/>
          <w:spacing w:val="43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от</w:t>
      </w:r>
      <w:r w:rsidRPr="00DF22E1">
        <w:rPr>
          <w:rFonts w:ascii="Times New Roman" w:hAnsi="Times New Roman" w:cs="Times New Roman"/>
          <w:bCs/>
          <w:color w:val="221F1F"/>
          <w:spacing w:val="43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16.11.2022</w:t>
      </w:r>
      <w:r w:rsidRPr="00DF22E1">
        <w:rPr>
          <w:rFonts w:ascii="Times New Roman" w:hAnsi="Times New Roman" w:cs="Times New Roman"/>
          <w:bCs/>
          <w:color w:val="221F1F"/>
          <w:spacing w:val="43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№</w:t>
      </w:r>
      <w:r w:rsidRPr="00DF22E1">
        <w:rPr>
          <w:rFonts w:ascii="Times New Roman" w:hAnsi="Times New Roman" w:cs="Times New Roman"/>
          <w:bCs/>
          <w:color w:val="221F1F"/>
          <w:spacing w:val="41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993</w:t>
      </w:r>
      <w:r w:rsidRPr="00DF22E1">
        <w:rPr>
          <w:rFonts w:ascii="Times New Roman" w:hAnsi="Times New Roman" w:cs="Times New Roman"/>
          <w:bCs/>
          <w:color w:val="221F1F"/>
          <w:spacing w:val="-57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>«Об утверждении федеральной образовательной программы основного</w:t>
      </w:r>
      <w:r w:rsidRPr="00DF22E1">
        <w:rPr>
          <w:rFonts w:ascii="Times New Roman" w:hAnsi="Times New Roman" w:cs="Times New Roman"/>
          <w:bCs/>
          <w:color w:val="221F1F"/>
          <w:sz w:val="24"/>
          <w:szCs w:val="24"/>
        </w:rPr>
        <w:tab/>
      </w:r>
      <w:r w:rsidRPr="00DF22E1">
        <w:rPr>
          <w:rFonts w:ascii="Times New Roman" w:hAnsi="Times New Roman" w:cs="Times New Roman"/>
          <w:bCs/>
          <w:color w:val="221F1F"/>
          <w:spacing w:val="-1"/>
          <w:sz w:val="24"/>
          <w:szCs w:val="24"/>
        </w:rPr>
        <w:t>общего образования»</w:t>
      </w:r>
      <w:r w:rsidRPr="00DF22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), федеральной программы по литературе, основной образовательной программы ООО МАОУ СОШ №16 имени В.П. </w:t>
      </w:r>
      <w:proofErr w:type="spellStart"/>
      <w:r w:rsidRPr="00DF22E1">
        <w:rPr>
          <w:rFonts w:ascii="Times New Roman" w:hAnsi="Times New Roman" w:cs="Times New Roman"/>
          <w:bCs/>
          <w:color w:val="000000"/>
          <w:sz w:val="24"/>
          <w:szCs w:val="24"/>
        </w:rPr>
        <w:t>Неймышева</w:t>
      </w:r>
      <w:proofErr w:type="spellEnd"/>
      <w:r w:rsidRPr="00DF22E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(Приказ от 30.08.2023  № 55)</w:t>
      </w:r>
      <w:r w:rsidR="00470715" w:rsidRPr="00DF22E1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:rsidR="00DC7900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Приступая к составлению программы педагогу необходимо изучить и проанализировать федеральную рабочую программу по литературе ООО, СОО и федеральную рабочую программу по литературному чтению НОО на сайте </w:t>
      </w:r>
      <w:hyperlink r:id="rId8" w:history="1">
        <w:r w:rsidR="00DC7900" w:rsidRPr="00DF22E1">
          <w:rPr>
            <w:rStyle w:val="a7"/>
            <w:rFonts w:ascii="Times New Roman" w:hAnsi="Times New Roman" w:cs="Times New Roman"/>
            <w:sz w:val="24"/>
            <w:szCs w:val="24"/>
            <w:u w:val="none"/>
          </w:rPr>
          <w:t>https://edsoo.ru/</w:t>
        </w:r>
      </w:hyperlink>
      <w:r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CB31F6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и демоверсии ОГЭ и ЕГЭ по литературе на сайте </w:t>
      </w:r>
      <w:hyperlink r:id="rId9" w:history="1">
        <w:r w:rsidRPr="00DF22E1">
          <w:rPr>
            <w:rStyle w:val="a7"/>
            <w:rFonts w:ascii="Times New Roman" w:hAnsi="Times New Roman" w:cs="Times New Roman"/>
            <w:sz w:val="24"/>
            <w:szCs w:val="24"/>
            <w:u w:val="none"/>
          </w:rPr>
          <w:t>https://fipi.ru/</w:t>
        </w:r>
      </w:hyperlink>
    </w:p>
    <w:p w:rsidR="00CF0BBA" w:rsidRPr="00DF22E1" w:rsidRDefault="00CB31F6" w:rsidP="00651FFB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Сегодня </w:t>
      </w:r>
      <w:r w:rsidR="00355C85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отмечают, что изучение биографии писателя в преподавании литературы является необходимым условием постижения его художественного </w:t>
      </w:r>
      <w:proofErr w:type="spellStart"/>
      <w:proofErr w:type="gramStart"/>
      <w:r w:rsidR="00355C85" w:rsidRPr="00DF22E1">
        <w:rPr>
          <w:rFonts w:ascii="Times New Roman" w:hAnsi="Times New Roman" w:cs="Times New Roman"/>
          <w:color w:val="000000"/>
          <w:sz w:val="24"/>
          <w:szCs w:val="24"/>
        </w:rPr>
        <w:t>мира.</w:t>
      </w:r>
      <w:r w:rsidR="009247E9" w:rsidRPr="00DF22E1">
        <w:rPr>
          <w:rFonts w:ascii="Times New Roman" w:hAnsi="Times New Roman" w:cs="Times New Roman"/>
          <w:color w:val="000000"/>
          <w:sz w:val="24"/>
          <w:szCs w:val="24"/>
        </w:rPr>
        <w:t>Одним</w:t>
      </w:r>
      <w:proofErr w:type="spellEnd"/>
      <w:proofErr w:type="gramEnd"/>
      <w:r w:rsidR="009247E9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 из эффективных принципов </w:t>
      </w:r>
      <w:r w:rsidR="00355C85" w:rsidRPr="00DF22E1">
        <w:rPr>
          <w:rFonts w:ascii="Times New Roman" w:hAnsi="Times New Roman" w:cs="Times New Roman"/>
          <w:color w:val="000000"/>
          <w:sz w:val="24"/>
          <w:szCs w:val="24"/>
        </w:rPr>
        <w:t>изучения биографии писателя на уроках л</w:t>
      </w:r>
      <w:r w:rsidR="009247E9" w:rsidRPr="00DF22E1">
        <w:rPr>
          <w:rFonts w:ascii="Times New Roman" w:hAnsi="Times New Roman" w:cs="Times New Roman"/>
          <w:color w:val="000000"/>
          <w:sz w:val="24"/>
          <w:szCs w:val="24"/>
        </w:rPr>
        <w:t>итературы</w:t>
      </w:r>
      <w:r w:rsidR="00BE0560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247E9" w:rsidRPr="00DF22E1">
        <w:rPr>
          <w:rFonts w:ascii="Times New Roman" w:hAnsi="Times New Roman" w:cs="Times New Roman"/>
          <w:color w:val="000000"/>
          <w:sz w:val="24"/>
          <w:szCs w:val="24"/>
        </w:rPr>
        <w:t>является принцип КОНЦЕНТРИЗМА</w:t>
      </w:r>
    </w:p>
    <w:p w:rsidR="00AA7BD5" w:rsidRPr="00DF22E1" w:rsidRDefault="00355C85" w:rsidP="00470715">
      <w:pPr>
        <w:spacing w:after="0" w:line="240" w:lineRule="atLeast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  <w:r w:rsidRPr="00DF22E1">
        <w:rPr>
          <w:rFonts w:ascii="Times New Roman" w:hAnsi="Times New Roman" w:cs="Times New Roman"/>
          <w:color w:val="000000"/>
          <w:sz w:val="24"/>
          <w:szCs w:val="24"/>
        </w:rPr>
        <w:t>Принцип концентризма в обучении заключается в том, что часть материала, изучаемого в основной школе, повторяется затем в старших, но то</w:t>
      </w:r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>лько с разной степенью глубины.</w:t>
      </w:r>
      <w:r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 В каждом последующем классе внимание школьников акцентируется на ранее неизвестных биографических фактах и чертах личности писателя. Ранее изученный материал становится опорой при усвоении новых знаний. На последующих этапах литературного образования уже известные данные переоцениваются учащимися, рассматриваются на более высоком уровне.</w:t>
      </w:r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color w:val="000000"/>
          <w:sz w:val="24"/>
          <w:szCs w:val="24"/>
        </w:rPr>
        <w:t>Таким образом, целенаправленное накопление от класса к классу нового биографического материала смягчает чувство повторного знакомства с писателем, вызванного неоднократным возвращением к одним и тем же фактам в предыдущих классах.</w:t>
      </w:r>
      <w:r w:rsidR="00470715" w:rsidRPr="00DF22E1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</w:t>
      </w:r>
      <w:r w:rsidR="009247E9" w:rsidRPr="00DF22E1">
        <w:rPr>
          <w:rFonts w:ascii="Times New Roman" w:hAnsi="Times New Roman" w:cs="Times New Roman"/>
          <w:color w:val="000000"/>
          <w:sz w:val="24"/>
          <w:szCs w:val="24"/>
        </w:rPr>
        <w:t>Предлагаю Вам рассмотреть н</w:t>
      </w:r>
      <w:r w:rsidRPr="00DF22E1">
        <w:rPr>
          <w:rFonts w:ascii="Times New Roman" w:hAnsi="Times New Roman" w:cs="Times New Roman"/>
          <w:color w:val="000000"/>
          <w:sz w:val="24"/>
          <w:szCs w:val="24"/>
        </w:rPr>
        <w:t>а примере изучения жизни и творчества Л.Н.</w:t>
      </w:r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color w:val="000000"/>
          <w:sz w:val="24"/>
          <w:szCs w:val="24"/>
        </w:rPr>
        <w:t>Толстого возможности применения принципа концентризма на разных ступенях лите</w:t>
      </w:r>
      <w:r w:rsidR="00890CEC" w:rsidRPr="00DF22E1">
        <w:rPr>
          <w:rFonts w:ascii="Times New Roman" w:hAnsi="Times New Roman" w:cs="Times New Roman"/>
          <w:color w:val="000000"/>
          <w:sz w:val="24"/>
          <w:szCs w:val="24"/>
        </w:rPr>
        <w:t>ратурного образова</w:t>
      </w:r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ния (Нет только в 9 </w:t>
      </w:r>
      <w:proofErr w:type="spellStart"/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>кл</w:t>
      </w:r>
      <w:proofErr w:type="spellEnd"/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 xml:space="preserve">., 11 </w:t>
      </w:r>
      <w:proofErr w:type="spellStart"/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>кл</w:t>
      </w:r>
      <w:proofErr w:type="spellEnd"/>
      <w:r w:rsidR="00470715" w:rsidRPr="00DF22E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DF22E1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AA7BD5" w:rsidRPr="00DF22E1" w:rsidRDefault="00AA7BD5" w:rsidP="00470715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</w:p>
    <w:p w:rsidR="00CF0BBA" w:rsidRPr="00DF22E1" w:rsidRDefault="00355C85" w:rsidP="0047071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22E1">
        <w:rPr>
          <w:rFonts w:ascii="Times New Roman" w:hAnsi="Times New Roman" w:cs="Times New Roman"/>
          <w:b/>
          <w:sz w:val="24"/>
          <w:szCs w:val="24"/>
        </w:rPr>
        <w:t>ТЕМА: Л.Н. Толстой в системе школьного образования</w:t>
      </w:r>
      <w:r w:rsidRPr="00DF22E1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fa"/>
        <w:tblW w:w="1587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954"/>
        <w:gridCol w:w="1328"/>
        <w:gridCol w:w="1327"/>
        <w:gridCol w:w="1329"/>
        <w:gridCol w:w="1327"/>
        <w:gridCol w:w="1327"/>
        <w:gridCol w:w="906"/>
        <w:gridCol w:w="1842"/>
        <w:gridCol w:w="1985"/>
        <w:gridCol w:w="1134"/>
        <w:gridCol w:w="1417"/>
      </w:tblGrid>
      <w:tr w:rsidR="00CF0BBA" w:rsidRPr="00DF22E1" w:rsidTr="00470715">
        <w:trPr>
          <w:trHeight w:val="511"/>
        </w:trPr>
        <w:tc>
          <w:tcPr>
            <w:tcW w:w="1954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1328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1-4</w:t>
            </w: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классы</w:t>
            </w:r>
          </w:p>
        </w:tc>
        <w:tc>
          <w:tcPr>
            <w:tcW w:w="132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 класс</w:t>
            </w:r>
          </w:p>
        </w:tc>
        <w:tc>
          <w:tcPr>
            <w:tcW w:w="1329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 класс</w:t>
            </w:r>
          </w:p>
        </w:tc>
        <w:tc>
          <w:tcPr>
            <w:tcW w:w="132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 класс</w:t>
            </w:r>
          </w:p>
        </w:tc>
        <w:tc>
          <w:tcPr>
            <w:tcW w:w="132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 класс</w:t>
            </w:r>
          </w:p>
        </w:tc>
        <w:tc>
          <w:tcPr>
            <w:tcW w:w="906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 класс</w:t>
            </w:r>
          </w:p>
        </w:tc>
        <w:tc>
          <w:tcPr>
            <w:tcW w:w="1842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ОГЭ</w:t>
            </w:r>
          </w:p>
        </w:tc>
        <w:tc>
          <w:tcPr>
            <w:tcW w:w="1985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 класс</w:t>
            </w:r>
          </w:p>
        </w:tc>
        <w:tc>
          <w:tcPr>
            <w:tcW w:w="1134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11 класс</w:t>
            </w:r>
          </w:p>
        </w:tc>
        <w:tc>
          <w:tcPr>
            <w:tcW w:w="141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ЕГЭ</w:t>
            </w:r>
          </w:p>
        </w:tc>
      </w:tr>
      <w:tr w:rsidR="00CF0BBA" w:rsidRPr="00DF22E1" w:rsidTr="00470715">
        <w:trPr>
          <w:trHeight w:val="319"/>
        </w:trPr>
        <w:tc>
          <w:tcPr>
            <w:tcW w:w="1954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1 класс -  Произведения о детях</w:t>
            </w: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2 класс - О детях и дружбе</w:t>
            </w: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О братьях наших меньших.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О наших близких, о семье.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3класс -  Творчество Л.Н. Толстого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4класс -  Творчество Л.Н. Толстого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8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Л.Н.Толстой</w:t>
            </w:r>
            <w:proofErr w:type="spellEnd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«Косточка»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proofErr w:type="spell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Филипппок</w:t>
            </w:r>
            <w:proofErr w:type="spellEnd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«Лев и мышь» (басня)</w:t>
            </w: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«Отец и </w:t>
            </w: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сыновья»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«Лебеди», «Зайцы», «</w:t>
            </w:r>
            <w:proofErr w:type="spell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Прыжок»</w:t>
            </w:r>
            <w:proofErr w:type="gram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,»Акула</w:t>
            </w:r>
            <w:proofErr w:type="spellEnd"/>
            <w:proofErr w:type="gramEnd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» и др.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«Детство» (главы)</w:t>
            </w: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«Черепаха»</w:t>
            </w:r>
          </w:p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Л.Н.Толстой</w:t>
            </w:r>
            <w:proofErr w:type="spellEnd"/>
            <w:r w:rsidR="00470715"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Рассказ «Кавказский пленник».</w:t>
            </w:r>
          </w:p>
        </w:tc>
        <w:tc>
          <w:tcPr>
            <w:tcW w:w="1329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Л.Н.Толстой</w:t>
            </w:r>
            <w:proofErr w:type="spellEnd"/>
            <w:r w:rsidR="00470715"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Повесть «Детство» (главы).</w:t>
            </w:r>
          </w:p>
        </w:tc>
        <w:tc>
          <w:tcPr>
            <w:tcW w:w="132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Л.Н.Толстой</w:t>
            </w:r>
            <w:proofErr w:type="spellEnd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470715"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Рассказ «После бала».</w:t>
            </w:r>
          </w:p>
        </w:tc>
        <w:tc>
          <w:tcPr>
            <w:tcW w:w="132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Л.Н.Толстой</w:t>
            </w:r>
            <w:proofErr w:type="spellEnd"/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470715"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Повести и рассказы (одно произведение по выбору). Например, «Отроче</w:t>
            </w: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ство» (главы).</w:t>
            </w:r>
          </w:p>
        </w:tc>
        <w:tc>
          <w:tcPr>
            <w:tcW w:w="906" w:type="dxa"/>
          </w:tcPr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Л.Н.Толстой</w:t>
            </w:r>
            <w:proofErr w:type="spellEnd"/>
            <w:r w:rsidRPr="00DF22E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Р</w:t>
            </w: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ассказ «После бала» и одно произведение (повесть или рассказ) по выбору</w:t>
            </w:r>
          </w:p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Если в кодификаторе названо конкретное </w:t>
            </w:r>
            <w:r w:rsidRPr="00DF22E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lastRenderedPageBreak/>
              <w:t xml:space="preserve">произведение, то задания по </w:t>
            </w:r>
            <w:proofErr w:type="spellStart"/>
            <w:r w:rsidRPr="00DF22E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представленнму</w:t>
            </w:r>
            <w:proofErr w:type="spellEnd"/>
            <w:r w:rsidRPr="00DF22E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 элементу содержания могут быть включены  в любую часть </w:t>
            </w:r>
            <w:proofErr w:type="spellStart"/>
            <w:r w:rsidRPr="00DF22E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экз.работы</w:t>
            </w:r>
            <w:proofErr w:type="spellEnd"/>
          </w:p>
        </w:tc>
        <w:tc>
          <w:tcPr>
            <w:tcW w:w="1985" w:type="dxa"/>
          </w:tcPr>
          <w:p w:rsidR="00CF0BBA" w:rsidRPr="00DF22E1" w:rsidRDefault="00470715" w:rsidP="00470715">
            <w:pPr>
              <w:widowControl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Л.Н. Толстой. </w:t>
            </w:r>
            <w:r w:rsidR="00355C85"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Роман-эпопея «Война и мир».</w:t>
            </w:r>
          </w:p>
        </w:tc>
        <w:tc>
          <w:tcPr>
            <w:tcW w:w="1134" w:type="dxa"/>
          </w:tcPr>
          <w:p w:rsidR="00CF0BBA" w:rsidRPr="00DF22E1" w:rsidRDefault="00CF0BBA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CF0BBA" w:rsidRPr="00DF22E1" w:rsidRDefault="00355C85" w:rsidP="00651FFB">
            <w:pPr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Роман-эпопея «Война и мир»</w:t>
            </w:r>
          </w:p>
        </w:tc>
      </w:tr>
    </w:tbl>
    <w:p w:rsidR="00CF0BBA" w:rsidRPr="00DF22E1" w:rsidRDefault="00CF0BBA" w:rsidP="00651FFB">
      <w:pPr>
        <w:pStyle w:val="aff"/>
        <w:spacing w:after="0" w:line="240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F0BBA" w:rsidRPr="00DF22E1" w:rsidRDefault="00355C85" w:rsidP="00651FFB">
      <w:pPr>
        <w:pStyle w:val="aff"/>
        <w:spacing w:after="0" w:line="240" w:lineRule="atLeast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Проанализировав в ФРП раздел «Предметные результаты» и Демоверсии ОГЭ и ЕГЭ по литературе на сайте </w:t>
      </w:r>
      <w:hyperlink r:id="rId10" w:history="1">
        <w:r w:rsidRPr="00DF22E1">
          <w:rPr>
            <w:rStyle w:val="a7"/>
            <w:rFonts w:ascii="Times New Roman" w:hAnsi="Times New Roman" w:cs="Times New Roman"/>
            <w:sz w:val="24"/>
            <w:szCs w:val="24"/>
          </w:rPr>
          <w:t>https://fipi.ru/</w:t>
        </w:r>
      </w:hyperlink>
      <w:r w:rsidRPr="00DF22E1">
        <w:rPr>
          <w:rFonts w:ascii="Times New Roman" w:hAnsi="Times New Roman" w:cs="Times New Roman"/>
          <w:sz w:val="24"/>
          <w:szCs w:val="24"/>
        </w:rPr>
        <w:t>, я выбрала литературоведческие термины, понятия, актуальные при изучении произведений Л.Н. Толстого по годам обучения</w:t>
      </w:r>
    </w:p>
    <w:p w:rsidR="00CF0BBA" w:rsidRPr="00DF22E1" w:rsidRDefault="00355C85" w:rsidP="00651FFB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Проанализируем материал учебника литературы 5 класс. </w:t>
      </w:r>
    </w:p>
    <w:p w:rsidR="00CF0BBA" w:rsidRPr="00DF22E1" w:rsidRDefault="00355C85" w:rsidP="00651FFB">
      <w:pPr>
        <w:pStyle w:val="1"/>
        <w:spacing w:after="0" w:line="240" w:lineRule="atLeast"/>
        <w:ind w:right="245"/>
        <w:jc w:val="both"/>
        <w:rPr>
          <w:b w:val="0"/>
          <w:sz w:val="24"/>
          <w:szCs w:val="24"/>
        </w:rPr>
      </w:pPr>
      <w:r w:rsidRPr="00DF22E1">
        <w:rPr>
          <w:b w:val="0"/>
          <w:sz w:val="24"/>
          <w:szCs w:val="24"/>
        </w:rPr>
        <w:t xml:space="preserve">Литература. 5 класс. Учебник. В двух частях/ Коровина В.Я., Журавлев </w:t>
      </w:r>
      <w:proofErr w:type="spellStart"/>
      <w:proofErr w:type="gramStart"/>
      <w:r w:rsidRPr="00DF22E1">
        <w:rPr>
          <w:b w:val="0"/>
          <w:sz w:val="24"/>
          <w:szCs w:val="24"/>
        </w:rPr>
        <w:t>В.П.,Коровин</w:t>
      </w:r>
      <w:proofErr w:type="spellEnd"/>
      <w:proofErr w:type="gramEnd"/>
      <w:r w:rsidRPr="00DF22E1">
        <w:rPr>
          <w:b w:val="0"/>
          <w:sz w:val="24"/>
          <w:szCs w:val="24"/>
        </w:rPr>
        <w:t xml:space="preserve"> В.И.- 14-е изд., </w:t>
      </w:r>
      <w:proofErr w:type="spellStart"/>
      <w:r w:rsidRPr="00DF22E1">
        <w:rPr>
          <w:b w:val="0"/>
          <w:sz w:val="24"/>
          <w:szCs w:val="24"/>
        </w:rPr>
        <w:t>перераб</w:t>
      </w:r>
      <w:proofErr w:type="spellEnd"/>
      <w:r w:rsidRPr="00DF22E1">
        <w:rPr>
          <w:b w:val="0"/>
          <w:sz w:val="24"/>
          <w:szCs w:val="24"/>
        </w:rPr>
        <w:t>., - Москва: Просвещение, 2023.</w:t>
      </w: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F0BBA" w:rsidRPr="00DF22E1" w:rsidRDefault="00355C85" w:rsidP="00651FFB">
      <w:pPr>
        <w:widowControl w:val="0"/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bCs/>
          <w:sz w:val="24"/>
          <w:szCs w:val="24"/>
        </w:rPr>
        <w:t>Статья о писателе (Л.Н. Толстой)</w:t>
      </w:r>
      <w:r w:rsidRPr="00DF22E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F0BBA" w:rsidRPr="00DF22E1" w:rsidRDefault="00CF0BBA" w:rsidP="00651FFB">
      <w:pPr>
        <w:widowControl w:val="0"/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F0BBA" w:rsidRPr="00DF22E1" w:rsidRDefault="00355C85" w:rsidP="00651FFB">
      <w:pPr>
        <w:widowControl w:val="0"/>
        <w:numPr>
          <w:ilvl w:val="0"/>
          <w:numId w:val="2"/>
        </w:num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Соответствует возрастным особенностям и интересам учащихся как по объему, так и по содержанию.</w:t>
      </w:r>
    </w:p>
    <w:p w:rsidR="00CF0BBA" w:rsidRPr="00DF22E1" w:rsidRDefault="00355C85" w:rsidP="00651FFB">
      <w:pPr>
        <w:widowControl w:val="0"/>
        <w:numPr>
          <w:ilvl w:val="0"/>
          <w:numId w:val="2"/>
        </w:num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Мотивирует к дальнейшему «открытию» писателя.</w:t>
      </w:r>
    </w:p>
    <w:p w:rsidR="00CF0BBA" w:rsidRPr="00DF22E1" w:rsidRDefault="00355C85" w:rsidP="00651FFB">
      <w:pPr>
        <w:widowControl w:val="0"/>
        <w:numPr>
          <w:ilvl w:val="0"/>
          <w:numId w:val="2"/>
        </w:num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Прослеживаются предметные и смысловые приращения» от класса к </w:t>
      </w:r>
      <w:r w:rsidR="007C6E96" w:rsidRPr="00DF22E1">
        <w:rPr>
          <w:rFonts w:ascii="Times New Roman" w:hAnsi="Times New Roman" w:cs="Times New Roman"/>
          <w:sz w:val="24"/>
          <w:szCs w:val="24"/>
        </w:rPr>
        <w:t>классу (</w:t>
      </w:r>
      <w:r w:rsidRPr="00DF22E1">
        <w:rPr>
          <w:rFonts w:ascii="Times New Roman" w:hAnsi="Times New Roman" w:cs="Times New Roman"/>
          <w:sz w:val="24"/>
          <w:szCs w:val="24"/>
        </w:rPr>
        <w:t xml:space="preserve">если в начальной школе научились различать художественные произведения и познавательные тексты, то в 5 классе дети владеют элементарными умениями воспринимать, анализировать, интерпретировать и оценивать прочитанное. Осознанно применять изученные понятия (тема, идея, содержание, смысловые части, композиция и т. д.), создавать </w:t>
      </w:r>
      <w:r w:rsidR="007C6E96" w:rsidRPr="00DF22E1">
        <w:rPr>
          <w:rFonts w:ascii="Times New Roman" w:hAnsi="Times New Roman" w:cs="Times New Roman"/>
          <w:sz w:val="24"/>
          <w:szCs w:val="24"/>
        </w:rPr>
        <w:t>устные высказывания</w:t>
      </w:r>
      <w:r w:rsidRPr="00DF22E1">
        <w:rPr>
          <w:rFonts w:ascii="Times New Roman" w:hAnsi="Times New Roman" w:cs="Times New Roman"/>
          <w:sz w:val="24"/>
          <w:szCs w:val="24"/>
        </w:rPr>
        <w:t xml:space="preserve"> разных жанров объёмом не менее 70 слов (с учётом литературного развития обучающихся);</w:t>
      </w:r>
    </w:p>
    <w:p w:rsidR="00CF0BBA" w:rsidRPr="00DF22E1" w:rsidRDefault="00355C85" w:rsidP="00651FFB">
      <w:pPr>
        <w:widowControl w:val="0"/>
        <w:numPr>
          <w:ilvl w:val="0"/>
          <w:numId w:val="2"/>
        </w:num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Статья способствует развитию элементарных умений коллективной учебно-исследовательской и проектной деятельности под руководством учителя и умению публично представлять полученные результаты</w:t>
      </w:r>
    </w:p>
    <w:p w:rsidR="00CF0BBA" w:rsidRPr="00DF22E1" w:rsidRDefault="00355C85" w:rsidP="00651FFB">
      <w:pPr>
        <w:widowControl w:val="0"/>
        <w:numPr>
          <w:ilvl w:val="0"/>
          <w:numId w:val="2"/>
        </w:num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В статье есть связь с изучаемым произведением (Кавказ в жизни писателя, история создания и публикации)</w:t>
      </w:r>
    </w:p>
    <w:p w:rsidR="00CF0BBA" w:rsidRPr="00DF22E1" w:rsidRDefault="00CF0BBA" w:rsidP="00651FFB">
      <w:pPr>
        <w:widowControl w:val="0"/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F0BBA" w:rsidRPr="00DF22E1" w:rsidRDefault="00355C85" w:rsidP="00651FFB">
      <w:pPr>
        <w:spacing w:after="0" w:line="24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b/>
          <w:bCs/>
          <w:sz w:val="24"/>
          <w:szCs w:val="24"/>
        </w:rPr>
        <w:t>Методический анализ системы и логики заданий к статье о писателе (</w:t>
      </w:r>
      <w:proofErr w:type="spellStart"/>
      <w:r w:rsidRPr="00DF22E1">
        <w:rPr>
          <w:rFonts w:ascii="Times New Roman" w:hAnsi="Times New Roman" w:cs="Times New Roman"/>
          <w:b/>
          <w:bCs/>
          <w:sz w:val="24"/>
          <w:szCs w:val="24"/>
        </w:rPr>
        <w:t>Л.Н.Толстом</w:t>
      </w:r>
      <w:proofErr w:type="spellEnd"/>
      <w:r w:rsidRPr="00DF22E1">
        <w:rPr>
          <w:rFonts w:ascii="Times New Roman" w:hAnsi="Times New Roman" w:cs="Times New Roman"/>
          <w:b/>
          <w:bCs/>
          <w:sz w:val="24"/>
          <w:szCs w:val="24"/>
        </w:rPr>
        <w:t xml:space="preserve">): 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5427"/>
        <w:gridCol w:w="9359"/>
      </w:tblGrid>
      <w:tr w:rsidR="00CF0BBA" w:rsidRPr="00DF22E1">
        <w:tc>
          <w:tcPr>
            <w:tcW w:w="5427" w:type="dxa"/>
          </w:tcPr>
          <w:p w:rsidR="00CF0BBA" w:rsidRPr="00DF22E1" w:rsidRDefault="00355C85" w:rsidP="00651FFB">
            <w:pPr>
              <w:numPr>
                <w:ilvl w:val="0"/>
                <w:numId w:val="3"/>
              </w:numPr>
              <w:spacing w:after="0" w:line="240" w:lineRule="atLeast"/>
              <w:ind w:left="15" w:firstLine="30"/>
              <w:jc w:val="both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Какие задания предлагаются к биографической информации в учебнике?</w:t>
            </w:r>
          </w:p>
        </w:tc>
        <w:tc>
          <w:tcPr>
            <w:tcW w:w="9359" w:type="dxa"/>
          </w:tcPr>
          <w:p w:rsidR="00CF0BBA" w:rsidRPr="00DF22E1" w:rsidRDefault="00355C85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t>Подготовьте рассказ о писателе, используя материалы статьи учебника и ресурсы Интернета</w:t>
            </w:r>
          </w:p>
        </w:tc>
      </w:tr>
      <w:tr w:rsidR="00CF0BBA" w:rsidRPr="00DF22E1">
        <w:tc>
          <w:tcPr>
            <w:tcW w:w="5427" w:type="dxa"/>
          </w:tcPr>
          <w:p w:rsidR="00CF0BBA" w:rsidRPr="00DF22E1" w:rsidRDefault="00355C85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2. Квалификация  задания с точки зрения </w:t>
            </w:r>
            <w:proofErr w:type="spellStart"/>
            <w:r w:rsidRPr="00DF22E1">
              <w:rPr>
                <w:rFonts w:ascii="Times New Roman" w:hAnsi="Times New Roman" w:cs="Times New Roman"/>
                <w:iCs/>
                <w:sz w:val="24"/>
                <w:szCs w:val="24"/>
              </w:rPr>
              <w:t>компетентностной</w:t>
            </w:r>
            <w:proofErr w:type="spellEnd"/>
            <w:r w:rsidRPr="00DF22E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области и объекта оценивания.</w:t>
            </w:r>
          </w:p>
        </w:tc>
        <w:tc>
          <w:tcPr>
            <w:tcW w:w="9359" w:type="dxa"/>
          </w:tcPr>
          <w:p w:rsidR="00CF0BBA" w:rsidRPr="00DF22E1" w:rsidRDefault="00355C85" w:rsidP="00651FFB">
            <w:pPr>
              <w:pStyle w:val="aff"/>
              <w:widowControl w:val="0"/>
              <w:spacing w:after="0" w:line="240" w:lineRule="atLeas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Компетентностная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область: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поиск и нахождение информации.</w:t>
            </w:r>
          </w:p>
          <w:p w:rsidR="00CF0BBA" w:rsidRPr="00DF22E1" w:rsidRDefault="00355C85" w:rsidP="00651FFB">
            <w:pPr>
              <w:pStyle w:val="aff"/>
              <w:widowControl w:val="0"/>
              <w:spacing w:after="0" w:line="240" w:lineRule="atLeas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Объект оценивания: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умение находить и извлекать несколько единиц информации, расположенных в разных текстах</w:t>
            </w:r>
          </w:p>
          <w:p w:rsidR="00CF0BBA" w:rsidRPr="00DF22E1" w:rsidRDefault="00CF0BBA" w:rsidP="00651FFB">
            <w:pPr>
              <w:pStyle w:val="aff"/>
              <w:widowControl w:val="0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BBA" w:rsidRPr="00DF22E1" w:rsidRDefault="00355C85" w:rsidP="00651FFB">
            <w:pPr>
              <w:pStyle w:val="aff"/>
              <w:widowControl w:val="0"/>
              <w:spacing w:after="0" w:line="240" w:lineRule="atLeast"/>
              <w:ind w:left="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Компетентностная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область: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интеграция и интерпретация информации.</w:t>
            </w:r>
          </w:p>
          <w:p w:rsidR="00CF0BBA" w:rsidRPr="00DF22E1" w:rsidRDefault="00355C85" w:rsidP="00651FFB">
            <w:pPr>
              <w:pStyle w:val="aff"/>
              <w:widowControl w:val="0"/>
              <w:spacing w:after="0" w:line="240" w:lineRule="atLeast"/>
              <w:ind w:left="90" w:hanging="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Объект оценивания: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умение устанавливать связи между событиями.</w:t>
            </w:r>
          </w:p>
        </w:tc>
      </w:tr>
      <w:tr w:rsidR="00CF0BBA" w:rsidRPr="00DF22E1">
        <w:tc>
          <w:tcPr>
            <w:tcW w:w="5427" w:type="dxa"/>
          </w:tcPr>
          <w:p w:rsidR="00CF0BBA" w:rsidRPr="00DF22E1" w:rsidRDefault="00355C85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3. Достаточно ли информации в учебнике, чтобы выполнить предложенное задание?</w:t>
            </w:r>
          </w:p>
        </w:tc>
        <w:tc>
          <w:tcPr>
            <w:tcW w:w="9359" w:type="dxa"/>
          </w:tcPr>
          <w:p w:rsidR="00CF0BBA" w:rsidRPr="00DF22E1" w:rsidRDefault="00355C85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Сама формулировка задания предполагает обращение к дополнительным источникам информации</w:t>
            </w:r>
          </w:p>
        </w:tc>
      </w:tr>
      <w:tr w:rsidR="00CF0BBA" w:rsidRPr="00DF22E1">
        <w:tc>
          <w:tcPr>
            <w:tcW w:w="5427" w:type="dxa"/>
          </w:tcPr>
          <w:p w:rsidR="00CF0BBA" w:rsidRPr="00DF22E1" w:rsidRDefault="00355C85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4. Какую информацию необходимо добавить? .</w:t>
            </w:r>
          </w:p>
        </w:tc>
        <w:tc>
          <w:tcPr>
            <w:tcW w:w="9359" w:type="dxa"/>
          </w:tcPr>
          <w:p w:rsidR="00CF0BBA" w:rsidRPr="00DF22E1" w:rsidRDefault="00355C85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добавить сведения об интересных фактах жизни писателя, дающих возможность получить представление о ЛИЧНОСТИ </w:t>
            </w: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Л.Н.Толстого</w:t>
            </w:r>
            <w:proofErr w:type="spellEnd"/>
          </w:p>
          <w:p w:rsidR="00CF0BBA" w:rsidRPr="00DF22E1" w:rsidRDefault="00355C85" w:rsidP="00651FFB">
            <w:pPr>
              <w:shd w:val="clear" w:color="auto" w:fill="F5F5F5"/>
              <w:spacing w:after="0" w:line="240" w:lineRule="atLeast"/>
              <w:rPr>
                <w:rFonts w:ascii="Times New Roman" w:hAnsi="Times New Roman" w:cs="Times New Roman"/>
                <w:b/>
                <w:color w:val="181818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Источник информации: </w:t>
            </w:r>
            <w:r w:rsidRPr="00DF22E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 xml:space="preserve">платформа электронного образования </w:t>
            </w:r>
            <w:proofErr w:type="spellStart"/>
            <w:r w:rsidRPr="00DF22E1">
              <w:rPr>
                <w:rFonts w:ascii="Times New Roman" w:hAnsi="Times New Roman" w:cs="Times New Roman"/>
                <w:b/>
                <w:bCs/>
                <w:color w:val="181818"/>
                <w:sz w:val="24"/>
                <w:szCs w:val="24"/>
              </w:rPr>
              <w:t>ЯКласс</w:t>
            </w:r>
            <w:proofErr w:type="spellEnd"/>
            <w:r w:rsidRPr="00DF22E1">
              <w:rPr>
                <w:rFonts w:ascii="Times New Roman" w:hAnsi="Times New Roman" w:cs="Times New Roman"/>
                <w:b/>
                <w:bCs/>
                <w:color w:val="181818"/>
                <w:sz w:val="24"/>
                <w:szCs w:val="24"/>
              </w:rPr>
              <w:t>»</w:t>
            </w:r>
          </w:p>
          <w:p w:rsidR="00CF0BBA" w:rsidRPr="00DF22E1" w:rsidRDefault="00471CB3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="00355C85" w:rsidRPr="00DF22E1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https://www.yaklass.ru/p/chtenie/4-klass/tvorchestvo-l-n-tolstogo</w:t>
              </w:r>
            </w:hyperlink>
          </w:p>
        </w:tc>
      </w:tr>
    </w:tbl>
    <w:p w:rsidR="00CF0BBA" w:rsidRPr="00DF22E1" w:rsidRDefault="00CF0BBA" w:rsidP="00651FFB">
      <w:pPr>
        <w:pStyle w:val="aff"/>
        <w:spacing w:after="0" w:line="240" w:lineRule="atLeast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F0BBA" w:rsidRPr="00DF22E1" w:rsidRDefault="00355C85" w:rsidP="00651FFB">
      <w:pPr>
        <w:spacing w:after="0"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DF22E1">
        <w:rPr>
          <w:rFonts w:ascii="Times New Roman" w:hAnsi="Times New Roman" w:cs="Times New Roman"/>
          <w:b/>
          <w:bCs/>
          <w:sz w:val="24"/>
          <w:szCs w:val="24"/>
        </w:rPr>
        <w:t xml:space="preserve">Развитие внимательного, вдумчивого чтения на уроках литературы первостепенная задача педагога. </w:t>
      </w:r>
      <w:r w:rsidR="002B500B" w:rsidRPr="00DF22E1">
        <w:rPr>
          <w:rFonts w:ascii="Times New Roman" w:hAnsi="Times New Roman" w:cs="Times New Roman"/>
          <w:b/>
          <w:bCs/>
          <w:sz w:val="24"/>
          <w:szCs w:val="24"/>
        </w:rPr>
        <w:t>Новыми веяниями на уроке являются задания</w:t>
      </w:r>
      <w:r w:rsidRPr="00DF22E1">
        <w:rPr>
          <w:rFonts w:ascii="Times New Roman" w:hAnsi="Times New Roman" w:cs="Times New Roman"/>
          <w:b/>
          <w:bCs/>
          <w:sz w:val="24"/>
          <w:szCs w:val="24"/>
        </w:rPr>
        <w:t xml:space="preserve"> в формате читательской грамотности</w:t>
      </w:r>
      <w:r w:rsidR="002B500B" w:rsidRPr="00DF22E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1. Прочитайте текст. Укажите верные и неверные утверждения.</w:t>
      </w:r>
    </w:p>
    <w:tbl>
      <w:tblPr>
        <w:tblW w:w="1531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38"/>
        <w:gridCol w:w="1417"/>
        <w:gridCol w:w="1559"/>
      </w:tblGrid>
      <w:tr w:rsidR="00CF0BBA" w:rsidRPr="00DF22E1" w:rsidTr="002B500B">
        <w:tc>
          <w:tcPr>
            <w:tcW w:w="1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УТВЕРЖДЕНИЕ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Верно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Неверно</w:t>
            </w:r>
          </w:p>
        </w:tc>
      </w:tr>
      <w:tr w:rsidR="00CF0BBA" w:rsidRPr="00DF22E1" w:rsidTr="002B500B">
        <w:tc>
          <w:tcPr>
            <w:tcW w:w="1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ind w:left="270" w:right="345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1. Место рождения </w:t>
            </w: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Л.Н.Толстого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— Ясная поляна.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верно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CF0BBA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CF0BBA" w:rsidRPr="00DF22E1" w:rsidTr="002B500B">
        <w:tc>
          <w:tcPr>
            <w:tcW w:w="1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ind w:left="300" w:right="345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2. С ранних лет будущий писатель остался сиротой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верно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CF0BBA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CF0BBA" w:rsidRPr="00DF22E1" w:rsidTr="002B500B">
        <w:tc>
          <w:tcPr>
            <w:tcW w:w="1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ind w:left="300" w:right="3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3. Одно из глубоких впечатлений детства-  сказочное представление о зеленой палочке с надписью о том, как «исполнить все желания»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CF0BBA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нет, другая надпись</w:t>
            </w:r>
          </w:p>
        </w:tc>
      </w:tr>
      <w:tr w:rsidR="00CF0BBA" w:rsidRPr="00DF22E1" w:rsidTr="002B500B">
        <w:tc>
          <w:tcPr>
            <w:tcW w:w="1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ind w:left="300" w:right="345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4. Повесть «Детство» - первая  часть трилогии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верно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CF0BBA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CF0BBA" w:rsidRPr="00DF22E1" w:rsidTr="002B500B">
        <w:tc>
          <w:tcPr>
            <w:tcW w:w="1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ind w:left="300" w:right="345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5. В 1853 году </w:t>
            </w: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Л.Н.Толстой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отправился на Кавказ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CF0BBA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BBA" w:rsidRPr="00DF22E1" w:rsidRDefault="00355C85" w:rsidP="00651FFB">
            <w:pPr>
              <w:pStyle w:val="aff0"/>
              <w:spacing w:after="0" w:line="240" w:lineRule="atLeast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Нет, в 1851</w:t>
            </w:r>
          </w:p>
        </w:tc>
      </w:tr>
    </w:tbl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2. В какой части текста представлена информация об истории создания и публикации рассказа «Кавказский пленник»?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3.Можно ли на основе представленной в тексте информации утверждать, что уже в детстве </w:t>
      </w:r>
      <w:proofErr w:type="spellStart"/>
      <w:r w:rsidRPr="00DF22E1">
        <w:rPr>
          <w:rFonts w:ascii="Times New Roman" w:hAnsi="Times New Roman" w:cs="Times New Roman"/>
          <w:sz w:val="24"/>
          <w:szCs w:val="24"/>
        </w:rPr>
        <w:t>Л.Н.Толстого</w:t>
      </w:r>
      <w:proofErr w:type="spellEnd"/>
      <w:r w:rsidRPr="00DF22E1">
        <w:rPr>
          <w:rFonts w:ascii="Times New Roman" w:hAnsi="Times New Roman" w:cs="Times New Roman"/>
          <w:sz w:val="24"/>
          <w:szCs w:val="24"/>
        </w:rPr>
        <w:t xml:space="preserve"> заботило благополучие окружающих? Подтвердите свою точку зрения примером из текста.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4. О каких ещё личностных качествах </w:t>
      </w:r>
      <w:proofErr w:type="spellStart"/>
      <w:r w:rsidRPr="00DF22E1">
        <w:rPr>
          <w:rFonts w:ascii="Times New Roman" w:hAnsi="Times New Roman" w:cs="Times New Roman"/>
          <w:sz w:val="24"/>
          <w:szCs w:val="24"/>
        </w:rPr>
        <w:t>Л.Н.Толстого</w:t>
      </w:r>
      <w:proofErr w:type="spellEnd"/>
      <w:r w:rsidRPr="00DF22E1">
        <w:rPr>
          <w:rFonts w:ascii="Times New Roman" w:hAnsi="Times New Roman" w:cs="Times New Roman"/>
          <w:sz w:val="24"/>
          <w:szCs w:val="24"/>
        </w:rPr>
        <w:t xml:space="preserve"> можно узнать по представленным в статье фактам биографии писателя? Подтвердите свою точку зрения примерами из текста.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5. Подготовьте рассказ о ЛИЧНОСТИ писателе,</w:t>
      </w:r>
      <w:r w:rsidRPr="00DF22E1">
        <w:rPr>
          <w:rFonts w:ascii="Times New Roman" w:eastAsia="Calibri" w:hAnsi="Times New Roman" w:cs="Times New Roman"/>
          <w:sz w:val="24"/>
          <w:szCs w:val="24"/>
        </w:rPr>
        <w:t xml:space="preserve"> используя материалы статьи учебника и  сайта </w:t>
      </w:r>
      <w:proofErr w:type="spellStart"/>
      <w:r w:rsidRPr="00DF22E1">
        <w:rPr>
          <w:rFonts w:ascii="Times New Roman" w:eastAsia="Calibri" w:hAnsi="Times New Roman" w:cs="Times New Roman"/>
          <w:sz w:val="24"/>
          <w:szCs w:val="24"/>
        </w:rPr>
        <w:t>Якласс</w:t>
      </w:r>
      <w:proofErr w:type="spellEnd"/>
      <w:r w:rsidRPr="00DF22E1">
        <w:rPr>
          <w:rFonts w:ascii="Times New Roman" w:eastAsia="Calibri" w:hAnsi="Times New Roman" w:cs="Times New Roman"/>
          <w:sz w:val="24"/>
          <w:szCs w:val="24"/>
        </w:rPr>
        <w:t xml:space="preserve">: </w:t>
      </w:r>
      <w:hyperlink r:id="rId12" w:history="1">
        <w:r w:rsidRPr="00DF22E1">
          <w:rPr>
            <w:rStyle w:val="a7"/>
            <w:rFonts w:ascii="Times New Roman" w:hAnsi="Times New Roman" w:cs="Times New Roman"/>
            <w:sz w:val="24"/>
            <w:szCs w:val="24"/>
          </w:rPr>
          <w:t>https://www.yaklass.ru/p/chtenie/4-klass/tvorchestvo-l-n-tolstogo</w:t>
        </w:r>
      </w:hyperlink>
    </w:p>
    <w:p w:rsidR="00CF0BBA" w:rsidRPr="00DF22E1" w:rsidRDefault="00CF0BBA" w:rsidP="00651FFB">
      <w:pPr>
        <w:spacing w:after="0" w:line="240" w:lineRule="atLeast"/>
        <w:rPr>
          <w:rFonts w:ascii="Times New Roman" w:hAnsi="Times New Roman" w:cs="Times New Roman"/>
          <w:b/>
          <w:bCs/>
          <w:color w:val="C9211E"/>
          <w:sz w:val="24"/>
          <w:szCs w:val="24"/>
        </w:rPr>
      </w:pPr>
    </w:p>
    <w:p w:rsidR="00CF0BBA" w:rsidRPr="00DF22E1" w:rsidRDefault="00355C85" w:rsidP="00651FFB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F22E1">
        <w:rPr>
          <w:rFonts w:ascii="Times New Roman" w:hAnsi="Times New Roman" w:cs="Times New Roman"/>
          <w:b/>
          <w:bCs/>
          <w:sz w:val="24"/>
          <w:szCs w:val="24"/>
        </w:rPr>
        <w:t>РАБОТА С ТЕРМИНОМ</w:t>
      </w:r>
    </w:p>
    <w:p w:rsidR="00CF0BBA" w:rsidRPr="00DF22E1" w:rsidRDefault="002B500B" w:rsidP="00651FFB">
      <w:pPr>
        <w:pStyle w:val="Default"/>
        <w:spacing w:line="240" w:lineRule="atLeast"/>
        <w:jc w:val="both"/>
        <w:rPr>
          <w:rFonts w:cs="Times New Roman"/>
          <w:i/>
          <w:iCs/>
          <w:szCs w:val="24"/>
          <w:u w:val="single"/>
        </w:rPr>
      </w:pPr>
      <w:r w:rsidRPr="00DF22E1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653120" behindDoc="1" locked="0" layoutInCell="1" allowOverlap="1" wp14:anchorId="01799702" wp14:editId="30A2DD9A">
            <wp:simplePos x="0" y="0"/>
            <wp:positionH relativeFrom="margin">
              <wp:posOffset>-150747</wp:posOffset>
            </wp:positionH>
            <wp:positionV relativeFrom="margin">
              <wp:posOffset>9418212</wp:posOffset>
            </wp:positionV>
            <wp:extent cx="7949055" cy="85869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12876" cy="88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CF0BBA" w:rsidRPr="00DF22E1" w:rsidRDefault="00355C85" w:rsidP="00651FFB">
      <w:pPr>
        <w:widowControl w:val="0"/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b/>
          <w:bCs/>
          <w:sz w:val="24"/>
          <w:szCs w:val="24"/>
        </w:rPr>
        <w:t>5 класс</w:t>
      </w:r>
      <w:r w:rsidRPr="00DF22E1">
        <w:rPr>
          <w:rFonts w:ascii="Times New Roman" w:hAnsi="Times New Roman" w:cs="Times New Roman"/>
          <w:sz w:val="24"/>
          <w:szCs w:val="24"/>
        </w:rPr>
        <w:t xml:space="preserve">-  </w:t>
      </w:r>
      <w:r w:rsidRPr="00DF22E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Овладение теоретико-литературными понятиями и использование их в процессе анализа. Сюжет.</w:t>
      </w:r>
      <w:r w:rsidR="007C6E96" w:rsidRPr="00DF22E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2B500B" w:rsidRPr="00DF22E1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Эпизод.</w:t>
      </w: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F0BBA" w:rsidRPr="00DF22E1" w:rsidRDefault="007C6E96" w:rsidP="00651FFB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F22E1">
        <w:rPr>
          <w:rFonts w:ascii="Times New Roman" w:hAnsi="Times New Roman" w:cs="Times New Roman"/>
          <w:i/>
          <w:iCs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658240" behindDoc="0" locked="0" layoutInCell="1" allowOverlap="1" wp14:anchorId="16466372" wp14:editId="2561D146">
            <wp:simplePos x="0" y="0"/>
            <wp:positionH relativeFrom="margin">
              <wp:posOffset>5622925</wp:posOffset>
            </wp:positionH>
            <wp:positionV relativeFrom="margin">
              <wp:posOffset>3973830</wp:posOffset>
            </wp:positionV>
            <wp:extent cx="4343400" cy="1957705"/>
            <wp:effectExtent l="19050" t="19050" r="0" b="4445"/>
            <wp:wrapTight wrapText="bothSides">
              <wp:wrapPolygon edited="0">
                <wp:start x="-95" y="-210"/>
                <wp:lineTo x="-95" y="21649"/>
                <wp:lineTo x="21600" y="21649"/>
                <wp:lineTo x="21600" y="-210"/>
                <wp:lineTo x="-95" y="-21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957705"/>
                    </a:xfrm>
                    <a:prstGeom prst="rect">
                      <a:avLst/>
                    </a:prstGeom>
                    <a:ln w="12700">
                      <a:solidFill>
                        <a:schemeClr val="dk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55C85" w:rsidRPr="00DF22E1">
        <w:rPr>
          <w:rFonts w:ascii="Times New Roman" w:hAnsi="Times New Roman" w:cs="Times New Roman"/>
          <w:b/>
          <w:bCs/>
          <w:sz w:val="24"/>
          <w:szCs w:val="24"/>
        </w:rPr>
        <w:t>Система заданий по работе с термином СЮЖЕТ:</w:t>
      </w:r>
    </w:p>
    <w:p w:rsidR="007C6E96" w:rsidRPr="00DF22E1" w:rsidRDefault="00355C85" w:rsidP="00651FFB">
      <w:pPr>
        <w:pStyle w:val="1"/>
        <w:spacing w:after="0" w:line="240" w:lineRule="atLeast"/>
        <w:jc w:val="both"/>
        <w:rPr>
          <w:b w:val="0"/>
          <w:bCs w:val="0"/>
          <w:sz w:val="24"/>
          <w:szCs w:val="24"/>
        </w:rPr>
      </w:pPr>
      <w:r w:rsidRPr="00DF22E1">
        <w:rPr>
          <w:b w:val="0"/>
          <w:bCs w:val="0"/>
          <w:sz w:val="24"/>
          <w:szCs w:val="24"/>
        </w:rPr>
        <w:t xml:space="preserve">1. </w:t>
      </w:r>
      <w:proofErr w:type="gramStart"/>
      <w:r w:rsidRPr="00DF22E1">
        <w:rPr>
          <w:b w:val="0"/>
          <w:bCs w:val="0"/>
          <w:sz w:val="24"/>
          <w:szCs w:val="24"/>
        </w:rPr>
        <w:t>Прочитайте  учебную</w:t>
      </w:r>
      <w:proofErr w:type="gramEnd"/>
      <w:r w:rsidRPr="00DF22E1">
        <w:rPr>
          <w:b w:val="0"/>
          <w:bCs w:val="0"/>
          <w:sz w:val="24"/>
          <w:szCs w:val="24"/>
        </w:rPr>
        <w:t xml:space="preserve"> статью «Из истории рассказа </w:t>
      </w:r>
    </w:p>
    <w:p w:rsidR="007C6E96" w:rsidRPr="00DF22E1" w:rsidRDefault="00355C85" w:rsidP="00651FFB">
      <w:pPr>
        <w:pStyle w:val="1"/>
        <w:spacing w:after="0" w:line="240" w:lineRule="atLeast"/>
        <w:jc w:val="both"/>
        <w:rPr>
          <w:b w:val="0"/>
          <w:bCs w:val="0"/>
          <w:sz w:val="24"/>
          <w:szCs w:val="24"/>
        </w:rPr>
      </w:pPr>
      <w:r w:rsidRPr="00DF22E1">
        <w:rPr>
          <w:b w:val="0"/>
          <w:bCs w:val="0"/>
          <w:sz w:val="24"/>
          <w:szCs w:val="24"/>
        </w:rPr>
        <w:t xml:space="preserve">«Кавказский пленник» </w:t>
      </w:r>
      <w:proofErr w:type="spellStart"/>
      <w:r w:rsidRPr="00DF22E1">
        <w:rPr>
          <w:b w:val="0"/>
          <w:bCs w:val="0"/>
          <w:sz w:val="24"/>
          <w:szCs w:val="24"/>
        </w:rPr>
        <w:t>Б.М.Эйхенбаума</w:t>
      </w:r>
      <w:proofErr w:type="spellEnd"/>
      <w:r w:rsidRPr="00DF22E1">
        <w:rPr>
          <w:b w:val="0"/>
          <w:bCs w:val="0"/>
          <w:sz w:val="24"/>
          <w:szCs w:val="24"/>
        </w:rPr>
        <w:t xml:space="preserve">. Найдите в тексте синоним </w:t>
      </w:r>
    </w:p>
    <w:p w:rsidR="007C6E96" w:rsidRPr="00DF22E1" w:rsidRDefault="00355C85" w:rsidP="00651FFB">
      <w:pPr>
        <w:pStyle w:val="1"/>
        <w:spacing w:after="0" w:line="240" w:lineRule="atLeast"/>
        <w:jc w:val="both"/>
        <w:rPr>
          <w:b w:val="0"/>
          <w:i/>
          <w:iCs/>
          <w:sz w:val="24"/>
          <w:szCs w:val="24"/>
        </w:rPr>
      </w:pPr>
      <w:r w:rsidRPr="00DF22E1">
        <w:rPr>
          <w:b w:val="0"/>
          <w:bCs w:val="0"/>
          <w:sz w:val="24"/>
          <w:szCs w:val="24"/>
        </w:rPr>
        <w:t>к слову СОБЫТИЯ.</w:t>
      </w:r>
      <w:r w:rsidRPr="00DF22E1">
        <w:rPr>
          <w:sz w:val="24"/>
          <w:szCs w:val="24"/>
        </w:rPr>
        <w:t xml:space="preserve"> </w:t>
      </w:r>
      <w:r w:rsidRPr="00DF22E1">
        <w:rPr>
          <w:i/>
          <w:iCs/>
          <w:sz w:val="24"/>
          <w:szCs w:val="24"/>
        </w:rPr>
        <w:t>(</w:t>
      </w:r>
      <w:r w:rsidRPr="00DF22E1">
        <w:rPr>
          <w:b w:val="0"/>
          <w:i/>
          <w:iCs/>
          <w:sz w:val="24"/>
          <w:szCs w:val="24"/>
        </w:rPr>
        <w:t xml:space="preserve">Литература. 5 класс. Учебник. В двух </w:t>
      </w:r>
    </w:p>
    <w:p w:rsidR="007C6E96" w:rsidRPr="00DF22E1" w:rsidRDefault="00355C85" w:rsidP="00651FFB">
      <w:pPr>
        <w:pStyle w:val="1"/>
        <w:spacing w:after="0" w:line="240" w:lineRule="atLeast"/>
        <w:jc w:val="both"/>
        <w:rPr>
          <w:b w:val="0"/>
          <w:i/>
          <w:iCs/>
          <w:sz w:val="24"/>
          <w:szCs w:val="24"/>
        </w:rPr>
      </w:pPr>
      <w:r w:rsidRPr="00DF22E1">
        <w:rPr>
          <w:b w:val="0"/>
          <w:i/>
          <w:iCs/>
          <w:sz w:val="24"/>
          <w:szCs w:val="24"/>
        </w:rPr>
        <w:t xml:space="preserve">частях/ Коровина В.Я., Журавлев </w:t>
      </w:r>
      <w:proofErr w:type="spellStart"/>
      <w:proofErr w:type="gramStart"/>
      <w:r w:rsidRPr="00DF22E1">
        <w:rPr>
          <w:b w:val="0"/>
          <w:i/>
          <w:iCs/>
          <w:sz w:val="24"/>
          <w:szCs w:val="24"/>
        </w:rPr>
        <w:t>В.П.,Коровин</w:t>
      </w:r>
      <w:proofErr w:type="spellEnd"/>
      <w:proofErr w:type="gramEnd"/>
      <w:r w:rsidRPr="00DF22E1">
        <w:rPr>
          <w:b w:val="0"/>
          <w:i/>
          <w:iCs/>
          <w:sz w:val="24"/>
          <w:szCs w:val="24"/>
        </w:rPr>
        <w:t xml:space="preserve"> В.И.- 14-е изд., </w:t>
      </w:r>
    </w:p>
    <w:p w:rsidR="00CF0BBA" w:rsidRPr="00DF22E1" w:rsidRDefault="00355C85" w:rsidP="00651FFB">
      <w:pPr>
        <w:pStyle w:val="1"/>
        <w:spacing w:after="0" w:line="240" w:lineRule="atLeast"/>
        <w:jc w:val="both"/>
        <w:rPr>
          <w:b w:val="0"/>
          <w:i/>
          <w:iCs/>
          <w:sz w:val="24"/>
          <w:szCs w:val="24"/>
        </w:rPr>
      </w:pPr>
      <w:proofErr w:type="spellStart"/>
      <w:r w:rsidRPr="00DF22E1">
        <w:rPr>
          <w:b w:val="0"/>
          <w:i/>
          <w:iCs/>
          <w:sz w:val="24"/>
          <w:szCs w:val="24"/>
        </w:rPr>
        <w:t>перераб</w:t>
      </w:r>
      <w:proofErr w:type="spellEnd"/>
      <w:r w:rsidRPr="00DF22E1">
        <w:rPr>
          <w:b w:val="0"/>
          <w:i/>
          <w:iCs/>
          <w:sz w:val="24"/>
          <w:szCs w:val="24"/>
        </w:rPr>
        <w:t>., - Москва: Просвещение, 2023.)</w:t>
      </w:r>
    </w:p>
    <w:p w:rsidR="00CF0BBA" w:rsidRPr="00DF22E1" w:rsidRDefault="00CF0BBA" w:rsidP="00651FFB">
      <w:pPr>
        <w:pStyle w:val="1"/>
        <w:spacing w:after="0" w:line="240" w:lineRule="atLeast"/>
        <w:jc w:val="both"/>
        <w:rPr>
          <w:b w:val="0"/>
          <w:i/>
          <w:iCs/>
          <w:sz w:val="24"/>
          <w:szCs w:val="24"/>
        </w:rPr>
      </w:pPr>
    </w:p>
    <w:p w:rsidR="007C6E96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2. Прочитайте и сравните 2 словарные статьи. Какое</w:t>
      </w:r>
    </w:p>
    <w:p w:rsidR="007C6E96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 определение, на ваш взгляд, более точное? Какое слово необходимо </w:t>
      </w:r>
    </w:p>
    <w:p w:rsidR="007C6E96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вставить на месте пропуска в первом определении? Запишите 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получившееся определение в тетрадь.</w:t>
      </w:r>
    </w:p>
    <w:p w:rsidR="00CF0BBA" w:rsidRPr="00DF22E1" w:rsidRDefault="005305B3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b/>
          <w:i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E8FAD80" wp14:editId="58FFDFEA">
            <wp:simplePos x="0" y="0"/>
            <wp:positionH relativeFrom="margin">
              <wp:posOffset>685165</wp:posOffset>
            </wp:positionH>
            <wp:positionV relativeFrom="margin">
              <wp:posOffset>2983230</wp:posOffset>
            </wp:positionV>
            <wp:extent cx="3916680" cy="2915285"/>
            <wp:effectExtent l="19050" t="19050" r="7620" b="0"/>
            <wp:wrapTopAndBottom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2915285"/>
                    </a:xfrm>
                    <a:prstGeom prst="rect">
                      <a:avLst/>
                    </a:prstGeom>
                    <a:ln w="12700"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CF0BBA" w:rsidRPr="00DF22E1">
        <w:tc>
          <w:tcPr>
            <w:tcW w:w="7393" w:type="dxa"/>
          </w:tcPr>
          <w:p w:rsidR="00CF0BBA" w:rsidRPr="00DF22E1" w:rsidRDefault="00355C85" w:rsidP="00DF22E1">
            <w:pPr>
              <w:pStyle w:val="aff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Источник информации</w:t>
            </w:r>
          </w:p>
        </w:tc>
        <w:tc>
          <w:tcPr>
            <w:tcW w:w="7393" w:type="dxa"/>
          </w:tcPr>
          <w:p w:rsidR="00CF0BBA" w:rsidRPr="00DF22E1" w:rsidRDefault="00355C85" w:rsidP="00DF22E1">
            <w:pPr>
              <w:pStyle w:val="aff"/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Словарная статья</w:t>
            </w:r>
          </w:p>
        </w:tc>
      </w:tr>
      <w:tr w:rsidR="00CF0BBA" w:rsidRPr="00DF22E1">
        <w:tc>
          <w:tcPr>
            <w:tcW w:w="7393" w:type="dxa"/>
          </w:tcPr>
          <w:p w:rsidR="00CF0BBA" w:rsidRPr="00DF22E1" w:rsidRDefault="00355C85" w:rsidP="00DF22E1">
            <w:pPr>
              <w:pStyle w:val="1"/>
              <w:spacing w:after="0" w:line="240" w:lineRule="atLeast"/>
              <w:ind w:right="245"/>
              <w:rPr>
                <w:b w:val="0"/>
                <w:sz w:val="24"/>
                <w:szCs w:val="24"/>
              </w:rPr>
            </w:pPr>
            <w:r w:rsidRPr="00DF22E1">
              <w:rPr>
                <w:b w:val="0"/>
                <w:bCs w:val="0"/>
                <w:sz w:val="24"/>
                <w:szCs w:val="24"/>
              </w:rPr>
              <w:t xml:space="preserve">Литература. 5 класс. Учебник. В двух частях/ Коровина В.Я., Журавлев </w:t>
            </w:r>
            <w:proofErr w:type="spellStart"/>
            <w:proofErr w:type="gramStart"/>
            <w:r w:rsidRPr="00DF22E1">
              <w:rPr>
                <w:b w:val="0"/>
                <w:bCs w:val="0"/>
                <w:sz w:val="24"/>
                <w:szCs w:val="24"/>
              </w:rPr>
              <w:t>В.П.,Коровин</w:t>
            </w:r>
            <w:proofErr w:type="spellEnd"/>
            <w:proofErr w:type="gramEnd"/>
            <w:r w:rsidRPr="00DF22E1">
              <w:rPr>
                <w:b w:val="0"/>
                <w:bCs w:val="0"/>
                <w:sz w:val="24"/>
                <w:szCs w:val="24"/>
              </w:rPr>
              <w:t xml:space="preserve"> В.И.- 14-е изд., </w:t>
            </w:r>
            <w:proofErr w:type="spellStart"/>
            <w:r w:rsidRPr="00DF22E1">
              <w:rPr>
                <w:b w:val="0"/>
                <w:bCs w:val="0"/>
                <w:sz w:val="24"/>
                <w:szCs w:val="24"/>
              </w:rPr>
              <w:t>перераб</w:t>
            </w:r>
            <w:proofErr w:type="spellEnd"/>
            <w:r w:rsidRPr="00DF22E1">
              <w:rPr>
                <w:b w:val="0"/>
                <w:bCs w:val="0"/>
                <w:sz w:val="24"/>
                <w:szCs w:val="24"/>
              </w:rPr>
              <w:t>., - Москва: Просвещение, 2023.</w:t>
            </w:r>
          </w:p>
          <w:p w:rsidR="00CF0BBA" w:rsidRPr="00DF22E1" w:rsidRDefault="00CF0BBA" w:rsidP="00651FFB">
            <w:pPr>
              <w:pStyle w:val="1"/>
              <w:spacing w:after="0" w:line="240" w:lineRule="atLeast"/>
              <w:ind w:right="245"/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7393" w:type="dxa"/>
          </w:tcPr>
          <w:p w:rsidR="00CF0BBA" w:rsidRPr="00DF22E1" w:rsidRDefault="00355C85" w:rsidP="00DF22E1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СЮЖЕТ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- ряд ... событий, изображённых автором в произведении.</w:t>
            </w:r>
          </w:p>
        </w:tc>
      </w:tr>
      <w:tr w:rsidR="00CF0BBA" w:rsidRPr="00DF22E1">
        <w:tc>
          <w:tcPr>
            <w:tcW w:w="7393" w:type="dxa"/>
          </w:tcPr>
          <w:p w:rsidR="00CF0BBA" w:rsidRPr="00DF22E1" w:rsidRDefault="00471CB3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history="1">
              <w:r w:rsidR="00355C85" w:rsidRPr="00DF22E1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https://foxford.ru/wiki/literatura/plot</w:t>
              </w:r>
            </w:hyperlink>
          </w:p>
          <w:p w:rsidR="00CF0BBA" w:rsidRPr="00DF22E1" w:rsidRDefault="00CF0BBA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0BBA" w:rsidRPr="00DF22E1" w:rsidRDefault="00CF0BBA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3" w:type="dxa"/>
          </w:tcPr>
          <w:p w:rsidR="00CF0BBA" w:rsidRPr="00DF22E1" w:rsidRDefault="00355C85" w:rsidP="00651FFB">
            <w:pPr>
              <w:pStyle w:val="af1"/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Style w:val="a8"/>
                <w:rFonts w:ascii="Times New Roman" w:hAnsi="Times New Roman" w:cs="Times New Roman"/>
                <w:sz w:val="24"/>
                <w:szCs w:val="24"/>
              </w:rPr>
              <w:t>СЮЖЕ́Т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DF22E1">
              <w:rPr>
                <w:rStyle w:val="a6"/>
                <w:rFonts w:ascii="Times New Roman" w:hAnsi="Times New Roman" w:cs="Times New Roman"/>
                <w:sz w:val="24"/>
                <w:szCs w:val="24"/>
              </w:rPr>
              <w:t xml:space="preserve">(от франц. </w:t>
            </w:r>
            <w:proofErr w:type="spellStart"/>
            <w:r w:rsidRPr="00DF22E1">
              <w:rPr>
                <w:rStyle w:val="a6"/>
                <w:rFonts w:ascii="Times New Roman" w:hAnsi="Times New Roman" w:cs="Times New Roman"/>
                <w:sz w:val="24"/>
                <w:szCs w:val="24"/>
              </w:rPr>
              <w:t>sujet</w:t>
            </w:r>
            <w:proofErr w:type="spellEnd"/>
            <w:r w:rsidRPr="00DF22E1">
              <w:rPr>
                <w:rStyle w:val="a6"/>
                <w:rFonts w:ascii="Times New Roman" w:hAnsi="Times New Roman" w:cs="Times New Roman"/>
                <w:sz w:val="24"/>
                <w:szCs w:val="24"/>
              </w:rPr>
              <w:t> — предмет)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 — ряд </w:t>
            </w:r>
            <w:r w:rsidRPr="00DF22E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взаимосвязанных</w:t>
            </w: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событий, которые описываются автором произведения.</w:t>
            </w:r>
          </w:p>
          <w:p w:rsidR="00CF0BBA" w:rsidRPr="00DF22E1" w:rsidRDefault="00CF0BBA" w:rsidP="00651FFB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3. С понятием ЭПИЗОД вы знакомились в начальной школе. Закончите предложение: </w:t>
      </w:r>
      <w:r w:rsidR="00DF22E1" w:rsidRPr="00DF22E1">
        <w:rPr>
          <w:rFonts w:ascii="Times New Roman" w:hAnsi="Times New Roman" w:cs="Times New Roman"/>
          <w:sz w:val="24"/>
          <w:szCs w:val="24"/>
        </w:rPr>
        <w:t>Эпизод -</w:t>
      </w:r>
      <w:r w:rsidRPr="00DF22E1">
        <w:rPr>
          <w:rFonts w:ascii="Times New Roman" w:hAnsi="Times New Roman" w:cs="Times New Roman"/>
          <w:sz w:val="24"/>
          <w:szCs w:val="24"/>
        </w:rPr>
        <w:t xml:space="preserve"> это... (в случае затруднения обратитесь к статье учебника - страница 233).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4937125</wp:posOffset>
            </wp:positionH>
            <wp:positionV relativeFrom="margin">
              <wp:posOffset>3074670</wp:posOffset>
            </wp:positionV>
            <wp:extent cx="4411980" cy="2978150"/>
            <wp:effectExtent l="0" t="0" r="0" b="0"/>
            <wp:wrapTight wrapText="bothSides">
              <wp:wrapPolygon edited="0">
                <wp:start x="0" y="0"/>
                <wp:lineTo x="0" y="21416"/>
                <wp:lineTo x="21544" y="21416"/>
                <wp:lineTo x="21544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198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4. Сколько эпизодов рассказа “Кавказский пленник” 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представлено на данных иллюстрациях?</w:t>
      </w: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5.  Отражают ли иллюстрации, расположенные в </w:t>
      </w: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lastRenderedPageBreak/>
        <w:t>таком порядке, сюжет расска</w:t>
      </w:r>
      <w:r w:rsidR="00890CEC" w:rsidRPr="00DF22E1">
        <w:rPr>
          <w:rFonts w:ascii="Times New Roman" w:hAnsi="Times New Roman" w:cs="Times New Roman"/>
          <w:sz w:val="24"/>
          <w:szCs w:val="24"/>
        </w:rPr>
        <w:t>з</w:t>
      </w:r>
      <w:r w:rsidRPr="00DF22E1">
        <w:rPr>
          <w:rFonts w:ascii="Times New Roman" w:hAnsi="Times New Roman" w:cs="Times New Roman"/>
          <w:sz w:val="24"/>
          <w:szCs w:val="24"/>
        </w:rPr>
        <w:t>а Л.Н.</w:t>
      </w:r>
      <w:r w:rsidR="00DF22E1">
        <w:rPr>
          <w:rFonts w:ascii="Times New Roman" w:hAnsi="Times New Roman" w:cs="Times New Roman"/>
          <w:sz w:val="24"/>
          <w:szCs w:val="24"/>
        </w:rPr>
        <w:t xml:space="preserve"> </w:t>
      </w:r>
      <w:r w:rsidRPr="00DF22E1">
        <w:rPr>
          <w:rFonts w:ascii="Times New Roman" w:hAnsi="Times New Roman" w:cs="Times New Roman"/>
          <w:sz w:val="24"/>
          <w:szCs w:val="24"/>
        </w:rPr>
        <w:t xml:space="preserve">Толстого? </w:t>
      </w: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Свой ответ обоснуйте, опираясь на определение, 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записанное в тетрадь. </w:t>
      </w: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6. Расположите иллюстрации в соответствии с </w:t>
      </w: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последовательностью событий в рассказе. 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Озаглавьте каждую из них. </w:t>
      </w: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7. Если Э1, Э2, Э3 - эпизоды произведения, а С </w:t>
      </w:r>
      <w:r w:rsidR="005305B3" w:rsidRPr="00DF22E1">
        <w:rPr>
          <w:rFonts w:ascii="Times New Roman" w:hAnsi="Times New Roman" w:cs="Times New Roman"/>
          <w:sz w:val="24"/>
          <w:szCs w:val="24"/>
        </w:rPr>
        <w:t>–</w:t>
      </w:r>
      <w:r w:rsidRPr="00DF22E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сюжет, то верна ли формула: Э1+Э2+Э3=С. </w:t>
      </w: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Действует ли для данной формулы </w:t>
      </w:r>
    </w:p>
    <w:p w:rsidR="005305B3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 xml:space="preserve">математическое правило: “От перемены мест </w:t>
      </w:r>
    </w:p>
    <w:p w:rsidR="00CF0BBA" w:rsidRPr="00DF22E1" w:rsidRDefault="00355C85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DF22E1">
        <w:rPr>
          <w:rFonts w:ascii="Times New Roman" w:hAnsi="Times New Roman" w:cs="Times New Roman"/>
          <w:sz w:val="24"/>
          <w:szCs w:val="24"/>
        </w:rPr>
        <w:t>слагаемых сумма не меняется”?</w:t>
      </w:r>
    </w:p>
    <w:p w:rsidR="00CF0BBA" w:rsidRPr="00DF22E1" w:rsidRDefault="00CF0BBA" w:rsidP="00651FFB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5305B3" w:rsidRPr="00DF22E1" w:rsidRDefault="005305B3" w:rsidP="00651FFB">
      <w:pPr>
        <w:pStyle w:val="aff"/>
        <w:spacing w:after="0" w:line="240" w:lineRule="atLeast"/>
        <w:jc w:val="right"/>
        <w:rPr>
          <w:rFonts w:ascii="Times New Roman" w:hAnsi="Times New Roman" w:cs="Times New Roman"/>
          <w:sz w:val="24"/>
          <w:szCs w:val="24"/>
        </w:rPr>
      </w:pPr>
    </w:p>
    <w:p w:rsidR="00CF0BBA" w:rsidRPr="00DF22E1" w:rsidRDefault="00CF0BBA" w:rsidP="00651FFB">
      <w:pPr>
        <w:pStyle w:val="aff"/>
        <w:spacing w:after="0" w:line="240" w:lineRule="atLeast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afa"/>
        <w:tblW w:w="15730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3009"/>
        <w:gridCol w:w="3145"/>
        <w:gridCol w:w="2889"/>
        <w:gridCol w:w="3426"/>
        <w:gridCol w:w="3261"/>
      </w:tblGrid>
      <w:tr w:rsidR="007C6E96" w:rsidRPr="00DF22E1" w:rsidTr="007C6E96">
        <w:tc>
          <w:tcPr>
            <w:tcW w:w="3009" w:type="dxa"/>
          </w:tcPr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Тексты о писателе/ термине</w:t>
            </w:r>
          </w:p>
        </w:tc>
        <w:tc>
          <w:tcPr>
            <w:tcW w:w="3145" w:type="dxa"/>
          </w:tcPr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Источник информации</w:t>
            </w:r>
          </w:p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(с указанием выходных данных)</w:t>
            </w:r>
          </w:p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9" w:type="dxa"/>
          </w:tcPr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Формулировка заданий</w:t>
            </w:r>
          </w:p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26" w:type="dxa"/>
          </w:tcPr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Методический комментарий                                  к заданиям (цель, тип, условия выполнения)</w:t>
            </w:r>
          </w:p>
        </w:tc>
        <w:tc>
          <w:tcPr>
            <w:tcW w:w="3261" w:type="dxa"/>
          </w:tcPr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Объект оценивания,</w:t>
            </w:r>
          </w:p>
          <w:p w:rsidR="007C6E96" w:rsidRPr="00DF22E1" w:rsidRDefault="007C6E96" w:rsidP="00891160">
            <w:pPr>
              <w:widowControl w:val="0"/>
              <w:spacing w:after="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представленность на ГИА (тип  и номер задания)</w:t>
            </w:r>
          </w:p>
        </w:tc>
      </w:tr>
      <w:tr w:rsidR="007C6E96" w:rsidRPr="00DF22E1" w:rsidTr="007C6E96">
        <w:tc>
          <w:tcPr>
            <w:tcW w:w="3009" w:type="dxa"/>
          </w:tcPr>
          <w:p w:rsidR="007C6E96" w:rsidRPr="00DF22E1" w:rsidRDefault="007C6E96" w:rsidP="007C6E96">
            <w:pPr>
              <w:widowControl w:val="0"/>
              <w:numPr>
                <w:ilvl w:val="0"/>
                <w:numId w:val="4"/>
              </w:numPr>
              <w:spacing w:after="0" w:line="276" w:lineRule="auto"/>
              <w:ind w:left="3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Статья учебника о Л.Н. Толстом</w:t>
            </w:r>
          </w:p>
          <w:p w:rsidR="007C6E96" w:rsidRPr="00DF22E1" w:rsidRDefault="007C6E96" w:rsidP="007C6E96">
            <w:pPr>
              <w:widowControl w:val="0"/>
              <w:numPr>
                <w:ilvl w:val="0"/>
                <w:numId w:val="4"/>
              </w:numPr>
              <w:spacing w:after="0" w:line="276" w:lineRule="auto"/>
              <w:ind w:left="3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Интересные факты биографии </w:t>
            </w: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Л.Н.Толстого</w:t>
            </w:r>
            <w:proofErr w:type="spellEnd"/>
          </w:p>
          <w:p w:rsidR="007C6E96" w:rsidRPr="00DF22E1" w:rsidRDefault="007C6E96" w:rsidP="007C6E96">
            <w:pPr>
              <w:widowControl w:val="0"/>
              <w:numPr>
                <w:ilvl w:val="0"/>
                <w:numId w:val="4"/>
              </w:numPr>
              <w:spacing w:after="0" w:line="276" w:lineRule="auto"/>
              <w:ind w:left="3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Отрывок из статьи </w:t>
            </w: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Б.М.Эйхенбума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«Лев Толстой” (Из истории создания рассказа “Кавказский пленник”)</w:t>
            </w:r>
          </w:p>
          <w:p w:rsidR="007C6E96" w:rsidRPr="00DF22E1" w:rsidRDefault="007C6E96" w:rsidP="007C6E96">
            <w:pPr>
              <w:widowControl w:val="0"/>
              <w:numPr>
                <w:ilvl w:val="0"/>
                <w:numId w:val="4"/>
              </w:numPr>
              <w:spacing w:after="0" w:line="276" w:lineRule="auto"/>
              <w:ind w:left="3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Сюжет. Словарные статьи</w:t>
            </w:r>
          </w:p>
          <w:p w:rsidR="007C6E96" w:rsidRPr="00DF22E1" w:rsidRDefault="007C6E96" w:rsidP="007C6E96">
            <w:pPr>
              <w:widowControl w:val="0"/>
              <w:numPr>
                <w:ilvl w:val="0"/>
                <w:numId w:val="4"/>
              </w:numPr>
              <w:spacing w:after="0" w:line="276" w:lineRule="auto"/>
              <w:ind w:left="3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Иллюстрации к рассказу </w:t>
            </w: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Л.Н.Толстого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“Кавказский пленник”</w:t>
            </w:r>
          </w:p>
        </w:tc>
        <w:tc>
          <w:tcPr>
            <w:tcW w:w="3145" w:type="dxa"/>
          </w:tcPr>
          <w:p w:rsidR="007C6E96" w:rsidRPr="00DF22E1" w:rsidRDefault="007C6E96" w:rsidP="00891160">
            <w:pPr>
              <w:pStyle w:val="1"/>
              <w:widowControl w:val="0"/>
              <w:tabs>
                <w:tab w:val="left" w:pos="682"/>
              </w:tabs>
              <w:spacing w:after="0" w:line="276" w:lineRule="auto"/>
              <w:ind w:left="60"/>
              <w:jc w:val="both"/>
              <w:rPr>
                <w:b w:val="0"/>
                <w:bCs w:val="0"/>
                <w:sz w:val="24"/>
                <w:szCs w:val="24"/>
              </w:rPr>
            </w:pPr>
            <w:r w:rsidRPr="00DF22E1">
              <w:rPr>
                <w:sz w:val="24"/>
                <w:szCs w:val="24"/>
              </w:rPr>
              <w:t>1, 3, 4.1</w:t>
            </w:r>
            <w:r w:rsidRPr="00DF22E1">
              <w:rPr>
                <w:b w:val="0"/>
                <w:bCs w:val="0"/>
                <w:sz w:val="24"/>
                <w:szCs w:val="24"/>
              </w:rPr>
              <w:t xml:space="preserve"> - Литература. 5 класс. Учебник. В двух частях/ Коровина В.Я., Журавлев </w:t>
            </w:r>
            <w:proofErr w:type="spellStart"/>
            <w:proofErr w:type="gramStart"/>
            <w:r w:rsidRPr="00DF22E1">
              <w:rPr>
                <w:b w:val="0"/>
                <w:bCs w:val="0"/>
                <w:sz w:val="24"/>
                <w:szCs w:val="24"/>
              </w:rPr>
              <w:t>В.П.,Коровин</w:t>
            </w:r>
            <w:proofErr w:type="spellEnd"/>
            <w:proofErr w:type="gramEnd"/>
            <w:r w:rsidRPr="00DF22E1">
              <w:rPr>
                <w:b w:val="0"/>
                <w:bCs w:val="0"/>
                <w:sz w:val="24"/>
                <w:szCs w:val="24"/>
              </w:rPr>
              <w:t xml:space="preserve"> В.И.- 14-е изд., </w:t>
            </w:r>
            <w:proofErr w:type="spellStart"/>
            <w:r w:rsidRPr="00DF22E1">
              <w:rPr>
                <w:b w:val="0"/>
                <w:bCs w:val="0"/>
                <w:sz w:val="24"/>
                <w:szCs w:val="24"/>
              </w:rPr>
              <w:t>перераб</w:t>
            </w:r>
            <w:proofErr w:type="spellEnd"/>
            <w:r w:rsidRPr="00DF22E1">
              <w:rPr>
                <w:b w:val="0"/>
                <w:bCs w:val="0"/>
                <w:sz w:val="24"/>
                <w:szCs w:val="24"/>
              </w:rPr>
              <w:t>., - Москва: Просвещение, 2023.</w:t>
            </w:r>
          </w:p>
          <w:p w:rsidR="007C6E96" w:rsidRPr="00DF22E1" w:rsidRDefault="007C6E96" w:rsidP="00891160">
            <w:pPr>
              <w:pStyle w:val="1"/>
              <w:widowControl w:val="0"/>
              <w:tabs>
                <w:tab w:val="left" w:pos="682"/>
              </w:tabs>
              <w:spacing w:after="0" w:line="276" w:lineRule="auto"/>
              <w:ind w:left="60"/>
              <w:rPr>
                <w:b w:val="0"/>
                <w:bCs w:val="0"/>
                <w:sz w:val="24"/>
                <w:szCs w:val="24"/>
              </w:rPr>
            </w:pPr>
            <w:r w:rsidRPr="00DF22E1">
              <w:rPr>
                <w:sz w:val="24"/>
                <w:szCs w:val="24"/>
              </w:rPr>
              <w:t>2.</w:t>
            </w:r>
            <w:r w:rsidRPr="00DF22E1">
              <w:rPr>
                <w:b w:val="0"/>
                <w:bCs w:val="0"/>
                <w:sz w:val="24"/>
                <w:szCs w:val="24"/>
              </w:rPr>
              <w:t xml:space="preserve"> </w:t>
            </w:r>
            <w:proofErr w:type="spellStart"/>
            <w:r w:rsidRPr="00DF22E1">
              <w:rPr>
                <w:b w:val="0"/>
                <w:bCs w:val="0"/>
                <w:sz w:val="24"/>
                <w:szCs w:val="24"/>
              </w:rPr>
              <w:t>Якласс</w:t>
            </w:r>
            <w:proofErr w:type="spellEnd"/>
            <w:r w:rsidRPr="00DF22E1">
              <w:rPr>
                <w:b w:val="0"/>
                <w:bCs w:val="0"/>
                <w:sz w:val="24"/>
                <w:szCs w:val="24"/>
              </w:rPr>
              <w:t xml:space="preserve"> </w:t>
            </w:r>
            <w:hyperlink r:id="rId18" w:history="1">
              <w:r w:rsidRPr="00DF22E1">
                <w:rPr>
                  <w:rStyle w:val="a7"/>
                  <w:sz w:val="24"/>
                  <w:szCs w:val="24"/>
                </w:rPr>
                <w:t>https://www.yaklass.ru/p/chtenie/4-klass/tvorchestvo-l-n-tolstogo</w:t>
              </w:r>
            </w:hyperlink>
          </w:p>
          <w:p w:rsidR="007C6E96" w:rsidRPr="00DF22E1" w:rsidRDefault="007C6E96" w:rsidP="00891160">
            <w:pPr>
              <w:pStyle w:val="1"/>
              <w:widowControl w:val="0"/>
              <w:spacing w:after="0" w:line="276" w:lineRule="auto"/>
              <w:ind w:right="245"/>
              <w:rPr>
                <w:sz w:val="24"/>
                <w:szCs w:val="24"/>
              </w:rPr>
            </w:pPr>
            <w:r w:rsidRPr="00DF22E1">
              <w:rPr>
                <w:sz w:val="24"/>
                <w:szCs w:val="24"/>
              </w:rPr>
              <w:t xml:space="preserve">4.2 - </w:t>
            </w:r>
            <w:hyperlink r:id="rId19" w:history="1">
              <w:r w:rsidRPr="00DF22E1">
                <w:rPr>
                  <w:rStyle w:val="a7"/>
                  <w:sz w:val="24"/>
                  <w:szCs w:val="24"/>
                </w:rPr>
                <w:t>https://foxford.ru/wiki/literatura/plot</w:t>
              </w:r>
            </w:hyperlink>
          </w:p>
          <w:p w:rsidR="007C6E96" w:rsidRPr="00DF22E1" w:rsidRDefault="007C6E96" w:rsidP="0089116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5. </w:t>
            </w:r>
            <w:hyperlink r:id="rId20" w:history="1">
              <w:r w:rsidRPr="00DF22E1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https://drawpics.ru/3018-kavkazskii-plennik-tolstoi-illiustracii?ysclid=logzelguby</w:t>
              </w:r>
              <w:r w:rsidRPr="00DF22E1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lastRenderedPageBreak/>
                <w:t>43923022</w:t>
              </w:r>
            </w:hyperlink>
          </w:p>
        </w:tc>
        <w:tc>
          <w:tcPr>
            <w:tcW w:w="2889" w:type="dxa"/>
          </w:tcPr>
          <w:p w:rsidR="007C6E96" w:rsidRPr="00DF22E1" w:rsidRDefault="007C6E96" w:rsidP="00891160">
            <w:pPr>
              <w:widowControl w:val="0"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Подготовьте рассказ о писателе, используя материалы статьи учебника и ресурсы интернета</w:t>
            </w:r>
          </w:p>
        </w:tc>
        <w:tc>
          <w:tcPr>
            <w:tcW w:w="3426" w:type="dxa"/>
          </w:tcPr>
          <w:p w:rsidR="007C6E96" w:rsidRPr="00DF22E1" w:rsidRDefault="007C6E96" w:rsidP="00891160">
            <w:pPr>
              <w:pStyle w:val="aff"/>
              <w:widowControl w:val="0"/>
              <w:spacing w:after="0" w:line="276" w:lineRule="auto"/>
              <w:ind w:left="1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Компетентностная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область:</w:t>
            </w:r>
          </w:p>
          <w:p w:rsidR="007C6E96" w:rsidRPr="00DF22E1" w:rsidRDefault="007C6E96" w:rsidP="00891160">
            <w:pPr>
              <w:pStyle w:val="aff"/>
              <w:widowControl w:val="0"/>
              <w:spacing w:after="0" w:line="276" w:lineRule="auto"/>
              <w:ind w:left="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поиск и нахождение информации,</w:t>
            </w:r>
          </w:p>
          <w:p w:rsidR="007C6E96" w:rsidRPr="00DF22E1" w:rsidRDefault="007C6E96" w:rsidP="00891160">
            <w:pPr>
              <w:pStyle w:val="aff"/>
              <w:widowControl w:val="0"/>
              <w:spacing w:after="0" w:line="276" w:lineRule="auto"/>
              <w:ind w:lef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Объект оценивания: умение находить и извлекать несколько единиц информации, расположенных в разных текстах</w:t>
            </w:r>
          </w:p>
          <w:p w:rsidR="007C6E96" w:rsidRPr="00DF22E1" w:rsidRDefault="007C6E96" w:rsidP="00891160">
            <w:pPr>
              <w:pStyle w:val="aff"/>
              <w:widowControl w:val="0"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6E96" w:rsidRPr="00DF22E1" w:rsidRDefault="007C6E96" w:rsidP="00891160">
            <w:pPr>
              <w:pStyle w:val="aff"/>
              <w:widowControl w:val="0"/>
              <w:spacing w:after="0" w:line="276" w:lineRule="auto"/>
              <w:ind w:left="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Компетентностная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область: интеграция и интерпретация информации</w:t>
            </w:r>
          </w:p>
          <w:p w:rsidR="007C6E96" w:rsidRPr="00DF22E1" w:rsidRDefault="007C6E96" w:rsidP="00891160">
            <w:pPr>
              <w:pStyle w:val="aff"/>
              <w:widowControl w:val="0"/>
              <w:spacing w:after="0" w:line="276" w:lineRule="auto"/>
              <w:ind w:left="90" w:hanging="4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Объект оценивания: умение </w:t>
            </w:r>
            <w:proofErr w:type="spellStart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установливать</w:t>
            </w:r>
            <w:proofErr w:type="spellEnd"/>
            <w:r w:rsidRPr="00DF22E1">
              <w:rPr>
                <w:rFonts w:ascii="Times New Roman" w:hAnsi="Times New Roman" w:cs="Times New Roman"/>
                <w:sz w:val="24"/>
                <w:szCs w:val="24"/>
              </w:rPr>
              <w:t xml:space="preserve"> связи между событиями или утверждениями.</w:t>
            </w:r>
          </w:p>
        </w:tc>
        <w:tc>
          <w:tcPr>
            <w:tcW w:w="3261" w:type="dxa"/>
          </w:tcPr>
          <w:p w:rsidR="007C6E96" w:rsidRPr="00DF22E1" w:rsidRDefault="007C6E96" w:rsidP="00891160">
            <w:pPr>
              <w:widowControl w:val="0"/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22E1">
              <w:rPr>
                <w:rFonts w:ascii="Times New Roman" w:hAnsi="Times New Roman" w:cs="Times New Roman"/>
                <w:sz w:val="24"/>
                <w:szCs w:val="24"/>
              </w:rPr>
              <w:t>1.1 или 1.2, 3.1 или 3.2, требующих написания развёрнутого ответа в объёме 3–5 предложений</w:t>
            </w:r>
          </w:p>
        </w:tc>
      </w:tr>
    </w:tbl>
    <w:p w:rsidR="00CF0BBA" w:rsidRPr="00DF22E1" w:rsidRDefault="00CF0BBA" w:rsidP="00B75E2E">
      <w:pPr>
        <w:tabs>
          <w:tab w:val="left" w:pos="2814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CF0BBA" w:rsidRPr="00DF22E1" w:rsidSect="00AA7BD5">
      <w:headerReference w:type="default" r:id="rId21"/>
      <w:footerReference w:type="default" r:id="rId22"/>
      <w:pgSz w:w="16838" w:h="11906" w:orient="landscape"/>
      <w:pgMar w:top="510" w:right="510" w:bottom="397" w:left="397" w:header="0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254E" w:rsidRDefault="0078254E">
      <w:pPr>
        <w:spacing w:line="240" w:lineRule="auto"/>
      </w:pPr>
      <w:r>
        <w:separator/>
      </w:r>
    </w:p>
  </w:endnote>
  <w:endnote w:type="continuationSeparator" w:id="0">
    <w:p w:rsidR="0078254E" w:rsidRDefault="0078254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Symbol">
    <w:altName w:val="Segoe Print"/>
    <w:charset w:val="02"/>
    <w:family w:val="auto"/>
    <w:pitch w:val="default"/>
  </w:font>
  <w:font w:name="Liberation Sans">
    <w:altName w:val="Arial"/>
    <w:charset w:val="CC"/>
    <w:family w:val="roman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F0BBA" w:rsidRDefault="00CF0BBA">
    <w:pPr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254E" w:rsidRDefault="0078254E">
      <w:pPr>
        <w:spacing w:after="0"/>
      </w:pPr>
      <w:r>
        <w:separator/>
      </w:r>
    </w:p>
  </w:footnote>
  <w:footnote w:type="continuationSeparator" w:id="0">
    <w:p w:rsidR="0078254E" w:rsidRDefault="0078254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F0BBA" w:rsidRDefault="00CF0BBA">
    <w:pPr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1154F8C"/>
    <w:multiLevelType w:val="singleLevel"/>
    <w:tmpl w:val="A1154F8C"/>
    <w:lvl w:ilvl="0">
      <w:start w:val="4"/>
      <w:numFmt w:val="decimal"/>
      <w:suff w:val="space"/>
      <w:lvlText w:val="%1)"/>
      <w:lvlJc w:val="left"/>
    </w:lvl>
  </w:abstractNum>
  <w:abstractNum w:abstractNumId="1" w15:restartNumberingAfterBreak="0">
    <w:nsid w:val="10D443A7"/>
    <w:multiLevelType w:val="multilevel"/>
    <w:tmpl w:val="10D443A7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152F504D"/>
    <w:multiLevelType w:val="multilevel"/>
    <w:tmpl w:val="152F504D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3" w15:restartNumberingAfterBreak="0">
    <w:nsid w:val="7A8A5255"/>
    <w:multiLevelType w:val="multilevel"/>
    <w:tmpl w:val="7A8A525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4" w15:restartNumberingAfterBreak="0">
    <w:nsid w:val="7DBD0036"/>
    <w:multiLevelType w:val="hybridMultilevel"/>
    <w:tmpl w:val="A63839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proofState w:spelling="clean" w:grammar="clean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2"/>
  </w:compat>
  <w:rsids>
    <w:rsidRoot w:val="002D16B9"/>
    <w:rsid w:val="002B500B"/>
    <w:rsid w:val="002D16B9"/>
    <w:rsid w:val="00355C85"/>
    <w:rsid w:val="00470715"/>
    <w:rsid w:val="00471CB3"/>
    <w:rsid w:val="005305B3"/>
    <w:rsid w:val="005A0B7D"/>
    <w:rsid w:val="00651FFB"/>
    <w:rsid w:val="007300E3"/>
    <w:rsid w:val="0078254E"/>
    <w:rsid w:val="007C6E96"/>
    <w:rsid w:val="00890CEC"/>
    <w:rsid w:val="009247E9"/>
    <w:rsid w:val="00A12004"/>
    <w:rsid w:val="00AA7BD5"/>
    <w:rsid w:val="00B75E2E"/>
    <w:rsid w:val="00BE0560"/>
    <w:rsid w:val="00CB31F6"/>
    <w:rsid w:val="00CF0BBA"/>
    <w:rsid w:val="00D0396F"/>
    <w:rsid w:val="00DC7900"/>
    <w:rsid w:val="00DF22E1"/>
    <w:rsid w:val="0900595C"/>
    <w:rsid w:val="13644CE0"/>
    <w:rsid w:val="2A9246F9"/>
    <w:rsid w:val="3E2C4B08"/>
    <w:rsid w:val="55814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E8AEE08"/>
  <w15:docId w15:val="{20F3C086-B1BD-410E-B13A-C7A55E320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qFormat="1"/>
    <w:lsdException w:name="Strong" w:qFormat="1"/>
    <w:lsdException w:name="Emphasis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99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spacing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uiPriority w:val="99"/>
    <w:qFormat/>
    <w:rPr>
      <w:color w:val="800000"/>
      <w:u w:val="single"/>
    </w:rPr>
  </w:style>
  <w:style w:type="character" w:styleId="a4">
    <w:name w:val="footnote reference"/>
    <w:basedOn w:val="a0"/>
    <w:uiPriority w:val="99"/>
    <w:semiHidden/>
    <w:unhideWhenUsed/>
    <w:qFormat/>
    <w:rPr>
      <w:vertAlign w:val="superscript"/>
    </w:rPr>
  </w:style>
  <w:style w:type="character" w:styleId="a5">
    <w:name w:val="endnote reference"/>
    <w:basedOn w:val="a0"/>
    <w:uiPriority w:val="99"/>
    <w:semiHidden/>
    <w:unhideWhenUsed/>
    <w:qFormat/>
    <w:rPr>
      <w:vertAlign w:val="superscript"/>
    </w:rPr>
  </w:style>
  <w:style w:type="character" w:styleId="a6">
    <w:name w:val="Emphasis"/>
    <w:uiPriority w:val="99"/>
    <w:qFormat/>
    <w:rPr>
      <w:i/>
      <w:iCs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8">
    <w:name w:val="Strong"/>
    <w:uiPriority w:val="99"/>
    <w:qFormat/>
    <w:rPr>
      <w:b/>
      <w:bCs/>
    </w:rPr>
  </w:style>
  <w:style w:type="paragraph" w:styleId="a9">
    <w:name w:val="Plain Text"/>
    <w:basedOn w:val="a"/>
    <w:link w:val="aa"/>
    <w:uiPriority w:val="99"/>
    <w:semiHidden/>
    <w:unhideWhenUsed/>
    <w:qFormat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paragraph" w:styleId="ab">
    <w:name w:val="endnote text"/>
    <w:basedOn w:val="a"/>
    <w:link w:val="ac"/>
    <w:uiPriority w:val="99"/>
    <w:semiHidden/>
    <w:unhideWhenUsed/>
    <w:qFormat/>
    <w:pPr>
      <w:spacing w:after="0" w:line="240" w:lineRule="auto"/>
    </w:pPr>
    <w:rPr>
      <w:sz w:val="20"/>
      <w:szCs w:val="20"/>
    </w:rPr>
  </w:style>
  <w:style w:type="paragraph" w:styleId="11">
    <w:name w:val="index 1"/>
    <w:basedOn w:val="a"/>
    <w:next w:val="a"/>
    <w:uiPriority w:val="99"/>
    <w:semiHidden/>
    <w:unhideWhenUsed/>
    <w:qFormat/>
  </w:style>
  <w:style w:type="paragraph" w:styleId="ad">
    <w:name w:val="footnote text"/>
    <w:basedOn w:val="a"/>
    <w:link w:val="ae"/>
    <w:uiPriority w:val="99"/>
    <w:semiHidden/>
    <w:unhideWhenUsed/>
    <w:qFormat/>
    <w:pPr>
      <w:spacing w:after="0" w:line="240" w:lineRule="auto"/>
    </w:pPr>
    <w:rPr>
      <w:sz w:val="20"/>
      <w:szCs w:val="20"/>
    </w:rPr>
  </w:style>
  <w:style w:type="paragraph" w:styleId="af">
    <w:name w:val="header"/>
    <w:basedOn w:val="a"/>
    <w:link w:val="af0"/>
    <w:uiPriority w:val="99"/>
    <w:unhideWhenUsed/>
    <w:qFormat/>
    <w:pPr>
      <w:spacing w:after="0" w:line="240" w:lineRule="auto"/>
    </w:pPr>
  </w:style>
  <w:style w:type="paragraph" w:styleId="af1">
    <w:name w:val="Body Text"/>
    <w:basedOn w:val="a"/>
    <w:uiPriority w:val="99"/>
    <w:qFormat/>
    <w:pPr>
      <w:spacing w:after="140" w:line="276" w:lineRule="auto"/>
    </w:pPr>
  </w:style>
  <w:style w:type="paragraph" w:styleId="af2">
    <w:name w:val="index heading"/>
    <w:basedOn w:val="a"/>
    <w:next w:val="11"/>
    <w:uiPriority w:val="99"/>
    <w:qFormat/>
    <w:rPr>
      <w:rFonts w:cs="Arial"/>
    </w:rPr>
  </w:style>
  <w:style w:type="paragraph" w:styleId="af3">
    <w:name w:val="Title"/>
    <w:basedOn w:val="a"/>
    <w:next w:val="a"/>
    <w:link w:val="af4"/>
    <w:uiPriority w:val="10"/>
    <w:qFormat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5">
    <w:name w:val="footer"/>
    <w:basedOn w:val="a"/>
    <w:link w:val="af6"/>
    <w:uiPriority w:val="99"/>
    <w:unhideWhenUsed/>
    <w:qFormat/>
    <w:pPr>
      <w:spacing w:after="0" w:line="240" w:lineRule="auto"/>
    </w:pPr>
  </w:style>
  <w:style w:type="paragraph" w:styleId="af7">
    <w:name w:val="List"/>
    <w:basedOn w:val="af1"/>
    <w:uiPriority w:val="99"/>
    <w:qFormat/>
    <w:rPr>
      <w:rFonts w:cs="Arial"/>
    </w:rPr>
  </w:style>
  <w:style w:type="paragraph" w:styleId="af8">
    <w:name w:val="Subtitle"/>
    <w:basedOn w:val="a"/>
    <w:next w:val="a"/>
    <w:link w:val="af9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table" w:styleId="afa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b">
    <w:name w:val="No Spacing"/>
    <w:uiPriority w:val="1"/>
    <w:qFormat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ing1Char">
    <w:name w:val="Heading 1 Char"/>
    <w:basedOn w:val="a0"/>
    <w:uiPriority w:val="9"/>
    <w:qFormat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Heading2Char">
    <w:name w:val="Heading 2 Char"/>
    <w:basedOn w:val="a0"/>
    <w:uiPriority w:val="9"/>
    <w:qFormat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qFormat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qFormat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qFormat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0"/>
    <w:link w:val="6"/>
    <w:uiPriority w:val="9"/>
    <w:qFormat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qFormat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qFormat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f4">
    <w:name w:val="Заголовок Знак"/>
    <w:basedOn w:val="a0"/>
    <w:link w:val="af3"/>
    <w:uiPriority w:val="10"/>
    <w:qFormat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9">
    <w:name w:val="Подзаголовок Знак"/>
    <w:basedOn w:val="a0"/>
    <w:link w:val="af8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12">
    <w:name w:val="Слабое выделение1"/>
    <w:basedOn w:val="a0"/>
    <w:uiPriority w:val="19"/>
    <w:qFormat/>
    <w:rPr>
      <w:i/>
      <w:iCs/>
      <w:color w:val="808080" w:themeColor="text1" w:themeTint="7F"/>
    </w:rPr>
  </w:style>
  <w:style w:type="character" w:customStyle="1" w:styleId="13">
    <w:name w:val="Сильное выделение1"/>
    <w:basedOn w:val="a0"/>
    <w:uiPriority w:val="21"/>
    <w:qFormat/>
    <w:rPr>
      <w:b/>
      <w:bCs/>
      <w:i/>
      <w:iCs/>
      <w:color w:val="5B9BD5" w:themeColor="accent1"/>
    </w:rPr>
  </w:style>
  <w:style w:type="paragraph" w:styleId="21">
    <w:name w:val="Quote"/>
    <w:basedOn w:val="a"/>
    <w:next w:val="a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qFormat/>
    <w:rPr>
      <w:i/>
      <w:iCs/>
      <w:color w:val="000000" w:themeColor="text1"/>
    </w:rPr>
  </w:style>
  <w:style w:type="paragraph" w:styleId="afc">
    <w:name w:val="Intense Quote"/>
    <w:basedOn w:val="a"/>
    <w:next w:val="a"/>
    <w:link w:val="afd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d">
    <w:name w:val="Выделенная цитата Знак"/>
    <w:basedOn w:val="a0"/>
    <w:link w:val="afc"/>
    <w:uiPriority w:val="30"/>
    <w:qFormat/>
    <w:rPr>
      <w:b/>
      <w:bCs/>
      <w:i/>
      <w:iCs/>
      <w:color w:val="5B9BD5" w:themeColor="accent1"/>
    </w:rPr>
  </w:style>
  <w:style w:type="character" w:customStyle="1" w:styleId="14">
    <w:name w:val="Слабая ссылка1"/>
    <w:basedOn w:val="a0"/>
    <w:uiPriority w:val="31"/>
    <w:qFormat/>
    <w:rPr>
      <w:smallCaps/>
      <w:color w:val="ED7D31" w:themeColor="accent2"/>
      <w:u w:val="single"/>
    </w:rPr>
  </w:style>
  <w:style w:type="character" w:customStyle="1" w:styleId="15">
    <w:name w:val="Сильная ссылка1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customStyle="1" w:styleId="16">
    <w:name w:val="Название книги1"/>
    <w:basedOn w:val="a0"/>
    <w:uiPriority w:val="33"/>
    <w:qFormat/>
    <w:rPr>
      <w:b/>
      <w:bCs/>
      <w:smallCaps/>
      <w:spacing w:val="5"/>
    </w:rPr>
  </w:style>
  <w:style w:type="character" w:customStyle="1" w:styleId="ae">
    <w:name w:val="Текст сноски Знак"/>
    <w:basedOn w:val="a0"/>
    <w:link w:val="ad"/>
    <w:uiPriority w:val="99"/>
    <w:semiHidden/>
    <w:qFormat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uiPriority w:val="99"/>
    <w:semiHidden/>
    <w:qFormat/>
    <w:rPr>
      <w:sz w:val="20"/>
      <w:szCs w:val="20"/>
    </w:rPr>
  </w:style>
  <w:style w:type="character" w:customStyle="1" w:styleId="aa">
    <w:name w:val="Текст Знак"/>
    <w:basedOn w:val="a0"/>
    <w:link w:val="a9"/>
    <w:uiPriority w:val="99"/>
    <w:qFormat/>
    <w:rPr>
      <w:rFonts w:ascii="Courier New" w:hAnsi="Courier New" w:cs="Courier New"/>
      <w:sz w:val="21"/>
      <w:szCs w:val="21"/>
    </w:rPr>
  </w:style>
  <w:style w:type="character" w:customStyle="1" w:styleId="af0">
    <w:name w:val="Верхний колонтитул Знак"/>
    <w:basedOn w:val="a0"/>
    <w:link w:val="af"/>
    <w:uiPriority w:val="99"/>
    <w:qFormat/>
  </w:style>
  <w:style w:type="character" w:customStyle="1" w:styleId="af6">
    <w:name w:val="Нижний колонтитул Знак"/>
    <w:basedOn w:val="a0"/>
    <w:link w:val="af5"/>
    <w:uiPriority w:val="99"/>
    <w:qFormat/>
  </w:style>
  <w:style w:type="character" w:customStyle="1" w:styleId="10">
    <w:name w:val="Заголовок 1 Знак"/>
    <w:basedOn w:val="a0"/>
    <w:link w:val="1"/>
    <w:uiPriority w:val="9"/>
    <w:qFormat/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qFormat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afe">
    <w:name w:val="Маркеры"/>
    <w:uiPriority w:val="99"/>
    <w:qFormat/>
    <w:rPr>
      <w:rFonts w:ascii="OpenSymbol" w:eastAsia="OpenSymbol" w:hAnsi="OpenSymbol" w:cs="OpenSymbol"/>
    </w:rPr>
  </w:style>
  <w:style w:type="paragraph" w:customStyle="1" w:styleId="17">
    <w:name w:val="Заголовок1"/>
    <w:basedOn w:val="a"/>
    <w:next w:val="af1"/>
    <w:uiPriority w:val="99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18">
    <w:name w:val="Название объекта1"/>
    <w:basedOn w:val="a"/>
    <w:uiPriority w:val="99"/>
    <w:qFormat/>
    <w:pPr>
      <w:spacing w:before="120" w:after="120"/>
    </w:pPr>
    <w:rPr>
      <w:rFonts w:cs="Arial"/>
      <w:i/>
      <w:iCs/>
      <w:sz w:val="24"/>
      <w:szCs w:val="24"/>
    </w:rPr>
  </w:style>
  <w:style w:type="paragraph" w:styleId="aff">
    <w:name w:val="List Paragraph"/>
    <w:basedOn w:val="a"/>
    <w:uiPriority w:val="34"/>
    <w:qFormat/>
    <w:pPr>
      <w:ind w:left="720"/>
      <w:contextualSpacing/>
    </w:pPr>
  </w:style>
  <w:style w:type="paragraph" w:customStyle="1" w:styleId="Default">
    <w:name w:val="Default"/>
    <w:uiPriority w:val="99"/>
    <w:qFormat/>
    <w:rPr>
      <w:rFonts w:eastAsia="Calibri" w:cstheme="minorBidi"/>
      <w:color w:val="000000"/>
      <w:sz w:val="24"/>
      <w:szCs w:val="22"/>
      <w:lang w:eastAsia="en-US"/>
    </w:rPr>
  </w:style>
  <w:style w:type="paragraph" w:customStyle="1" w:styleId="aff0">
    <w:name w:val="Содержимое таблицы"/>
    <w:basedOn w:val="a"/>
    <w:uiPriority w:val="99"/>
    <w:qFormat/>
    <w:pPr>
      <w:widowControl w:val="0"/>
    </w:pPr>
  </w:style>
  <w:style w:type="paragraph" w:customStyle="1" w:styleId="aff1">
    <w:name w:val="Заголовок таблицы"/>
    <w:basedOn w:val="aff0"/>
    <w:uiPriority w:val="99"/>
    <w:qFormat/>
    <w:pPr>
      <w:jc w:val="center"/>
    </w:pPr>
    <w:rPr>
      <w:b/>
      <w:bCs/>
    </w:rPr>
  </w:style>
  <w:style w:type="paragraph" w:styleId="aff2">
    <w:name w:val="Balloon Text"/>
    <w:basedOn w:val="a"/>
    <w:link w:val="aff3"/>
    <w:uiPriority w:val="99"/>
    <w:semiHidden/>
    <w:unhideWhenUsed/>
    <w:rsid w:val="00A120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3">
    <w:name w:val="Текст выноски Знак"/>
    <w:basedOn w:val="a0"/>
    <w:link w:val="aff2"/>
    <w:uiPriority w:val="99"/>
    <w:semiHidden/>
    <w:rsid w:val="00A12004"/>
    <w:rPr>
      <w:rFonts w:ascii="Segoe UI" w:eastAsiaTheme="minorHAns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soo.ru/" TargetMode="External"/><Relationship Id="rId13" Type="http://schemas.openxmlformats.org/officeDocument/2006/relationships/image" Target="media/image1.png"/><Relationship Id="rId18" Type="http://schemas.openxmlformats.org/officeDocument/2006/relationships/hyperlink" Target="https://www.yaklass.ru/p/chtenie/4-klass/tvorchestvo-l-n-tolstogo-7258929/l-n-tolstoi-rusak-7265037/re-94467652-f837-46b3-94a5-8d5eb58ca38f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www.yaklass.ru/p/chtenie/4-klass/tvorchestvo-l-n-tolstogo-7258929/l-n-tolstoi-rusak-7265037/re-94467652-f837-46b3-94a5-8d5eb58ca38f" TargetMode="Externa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hyperlink" Target="https://foxford.ru/wiki/literatura/plot" TargetMode="External"/><Relationship Id="rId20" Type="http://schemas.openxmlformats.org/officeDocument/2006/relationships/hyperlink" Target="https://drawpics.ru/3018-kavkazskii-plennik-tolstoi-illiustracii?ysclid=logzelguby4392302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aklass.ru/p/chtenie/4-klass/tvorchestvo-l-n-tolstogo-7258929/l-n-tolstoi-rusak-7265037/re-94467652-f837-46b3-94a5-8d5eb58ca38f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hyperlink" Target="https://fipi.ru/" TargetMode="External"/><Relationship Id="rId19" Type="http://schemas.openxmlformats.org/officeDocument/2006/relationships/hyperlink" Target="https://foxford.ru/wiki/literatura/plot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fipi.ru/" TargetMode="External"/><Relationship Id="rId14" Type="http://schemas.openxmlformats.org/officeDocument/2006/relationships/image" Target="media/image2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6</Pages>
  <Words>1703</Words>
  <Characters>9713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Федеральная рабочая программа</vt:lpstr>
    </vt:vector>
  </TitlesOfParts>
  <Company>USN Team</Company>
  <LinksUpToDate>false</LinksUpToDate>
  <CharactersWithSpaces>11394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Федеральная рабочая программа</dc:title>
  <dc:subject>ЛИТЕРАТУРА. 5-9 классы</dc:subject>
  <dc:creator>Литература. 5-9 классы</dc:creator>
  <cp:lastModifiedBy>User</cp:lastModifiedBy>
  <cp:revision>12</cp:revision>
  <cp:lastPrinted>2023-12-08T07:09:00Z</cp:lastPrinted>
  <dcterms:created xsi:type="dcterms:W3CDTF">2023-11-30T10:25:00Z</dcterms:created>
  <dcterms:modified xsi:type="dcterms:W3CDTF">2024-11-12T08:42:00Z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1049-11.2.0.10463</vt:lpwstr>
  </property>
  <property fmtid="{D5CDD505-2E9C-101B-9397-08002B2CF9AE}" pid="3" name="ICV">
    <vt:lpwstr>0E8CC6B793004AF6842B2BE26934BBCE</vt:lpwstr>
  </property>
</Properties>
</file>