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93" w:rsidRDefault="00E36793" w:rsidP="00DB57F9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4A5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Мастер-класс «</w:t>
      </w:r>
      <w:r w:rsidR="00A8482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Использование интерактивных игр в процессе патриотического воспитания</w:t>
      </w:r>
      <w:r w:rsidRPr="004A5917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</w:t>
      </w:r>
    </w:p>
    <w:p w:rsidR="00A84821" w:rsidRPr="004A5917" w:rsidRDefault="003A343F" w:rsidP="00DB57F9">
      <w:pPr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«Завтра сегодняшних детей – это информационное общество» </w:t>
      </w:r>
    </w:p>
    <w:p w:rsidR="004A5917" w:rsidRDefault="00133EB8" w:rsidP="00133EB8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Добрый день уважаемые члены жюри и гости мастер-класса! Надеюсь, что сегодня совместная работа будет профессионально плодотворной. </w:t>
      </w:r>
    </w:p>
    <w:p w:rsidR="00C2368C" w:rsidRDefault="00A30D7A" w:rsidP="00DB57F9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Известный </w:t>
      </w:r>
      <w:r w:rsidR="00C813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российский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основатель благот</w:t>
      </w:r>
      <w:r w:rsidR="00DB5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ворительного фонда Рыбаков фонд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считал, что революция в образовании уже свершилась. О революции в образовании еще начали говорить </w:t>
      </w:r>
      <w:r w:rsidR="00DB5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Петербургском международном  экономическом форуме в 2017 году. Развитие цифровых технологий меняет способы создания, фиксации и передачи информации. Знания теперь находятся не только в книгах и звуковых носителях, но и в цифровых платформах. Навыки правильной навигации в информационном мире становится наибольшей ценностью для детей и их родителей. </w:t>
      </w:r>
    </w:p>
    <w:p w:rsidR="0053605B" w:rsidRDefault="0053605B" w:rsidP="00DB57F9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Как часто вы используете интерактивные игры? (постоянно). Отвечают ли приобретенные игры интересам детей, потребностям педагога? </w:t>
      </w:r>
    </w:p>
    <w:p w:rsidR="003A343F" w:rsidRDefault="0053605B" w:rsidP="00DB57F9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Хорошо, когда игра устраивает во всем. Бывает так, что что-то не устраивает в игре, может быть вы хотели туда что-то добавить. Выход из этой ситуации нашли в создании собственных интерактивных игр. Поэтому сегодня мы вместе с вами мы попробуем создать интерактивную игру. </w:t>
      </w:r>
    </w:p>
    <w:p w:rsidR="00A30D7A" w:rsidRPr="00DB57F9" w:rsidRDefault="00DB57F9" w:rsidP="003A343F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нас наиболее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эффективной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доступной стал сервис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Web</w:t>
      </w:r>
      <w:r w:rsidRPr="00DB5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2.0 –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LearningApps</w:t>
      </w:r>
      <w:proofErr w:type="spellEnd"/>
      <w:r w:rsidRPr="00DB5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org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313BC0" w:rsidRPr="00313BC0" w:rsidRDefault="00A84821" w:rsidP="003A34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 xml:space="preserve">Данный ресурс удобен и прост в использовании. Даже без регистрации вы можете пользоваться уже созданными вашими коллегами упражнениями, так как они находятся в общем доступе. Ознакомившись с примером, вы сразу же увидите результат. Важное преимущество данного сервиса в том, что это один из немногих сервисов, который предоставляет возможность создавать приложения на русском языке, а также позволяет работать с его русскоязычной версией интерфейса. Используя сервис </w:t>
      </w:r>
      <w:proofErr w:type="spellStart"/>
      <w:r w:rsidRPr="009A325E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Pr="009A325E">
        <w:rPr>
          <w:rFonts w:ascii="Times New Roman" w:hAnsi="Times New Roman" w:cs="Times New Roman"/>
          <w:sz w:val="28"/>
          <w:szCs w:val="28"/>
        </w:rPr>
        <w:t>, вы получите возможность разнообразить обучение в разных видах детской деятельности и повысить мотивацию воспитанников к изучению предметов и явлений окружающего мира.</w:t>
      </w:r>
      <w:r w:rsidR="00313BC0" w:rsidRPr="00313B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3BC0" w:rsidRPr="00521A45">
        <w:rPr>
          <w:rFonts w:ascii="Times New Roman" w:hAnsi="Times New Roman" w:cs="Times New Roman"/>
          <w:sz w:val="28"/>
          <w:szCs w:val="28"/>
        </w:rPr>
        <w:t xml:space="preserve">В своей практике использую интерактивные игры, плакаты, считывание </w:t>
      </w:r>
      <w:r w:rsidR="00313BC0" w:rsidRPr="00521A45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313BC0" w:rsidRPr="00521A45">
        <w:rPr>
          <w:rFonts w:ascii="Times New Roman" w:hAnsi="Times New Roman" w:cs="Times New Roman"/>
          <w:sz w:val="28"/>
          <w:szCs w:val="28"/>
        </w:rPr>
        <w:t xml:space="preserve">- кодов, работа в </w:t>
      </w:r>
      <w:proofErr w:type="spellStart"/>
      <w:r w:rsidR="00313BC0" w:rsidRPr="00521A45">
        <w:rPr>
          <w:rFonts w:ascii="Times New Roman" w:hAnsi="Times New Roman" w:cs="Times New Roman"/>
          <w:sz w:val="28"/>
          <w:szCs w:val="28"/>
        </w:rPr>
        <w:t>мультстудии</w:t>
      </w:r>
      <w:proofErr w:type="spellEnd"/>
      <w:r w:rsidR="00313BC0" w:rsidRPr="00521A45">
        <w:rPr>
          <w:rFonts w:ascii="Times New Roman" w:hAnsi="Times New Roman" w:cs="Times New Roman"/>
          <w:sz w:val="28"/>
          <w:szCs w:val="28"/>
        </w:rPr>
        <w:t>. Через такие средства знакомлю детей с историей Родины, города. Дети увлечены способом получения знаний.</w:t>
      </w:r>
      <w:r w:rsidR="00313B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4821" w:rsidRPr="009A325E" w:rsidRDefault="00A84821" w:rsidP="00A84821">
      <w:pPr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 xml:space="preserve">Сервис находится по адресу: http://learningapps.org. Работа в данном сервисе предполагает наличие сети Интернет. На сайте сервиса LearningApps.org </w:t>
      </w:r>
      <w:r w:rsidRPr="009A325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представлены приложения, которые можно условно разделить по категориям. </w:t>
      </w:r>
      <w:r w:rsidRPr="00A8482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A325E"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 w:rsidRPr="009A325E">
        <w:rPr>
          <w:rFonts w:ascii="Times New Roman" w:hAnsi="Times New Roman" w:cs="Times New Roman"/>
          <w:sz w:val="28"/>
          <w:szCs w:val="28"/>
        </w:rPr>
        <w:t xml:space="preserve"> с сайта)</w:t>
      </w:r>
    </w:p>
    <w:p w:rsidR="00A84821" w:rsidRPr="009A325E" w:rsidRDefault="00A84821" w:rsidP="00A84821">
      <w:pPr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Сервис предлагает нам готовые интерактивные упражнения и возможность разработки новых упражнений, путем создания подобного или нового. Для использования готовых упражнений регистрация не обязательна, в остальных случаях нужно зарегистрироваться.</w:t>
      </w:r>
    </w:p>
    <w:p w:rsidR="00A84821" w:rsidRPr="009A325E" w:rsidRDefault="00A84821" w:rsidP="00A84821">
      <w:pPr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Созданные задания можно использовать для группы детей через интерактивную доску или с использованием изображения на экране с помощью проектора, а также как индивидуальное задание с использованием персонального компьютера или другого мобильного устройства.</w:t>
      </w:r>
    </w:p>
    <w:p w:rsidR="00A84821" w:rsidRPr="009A325E" w:rsidRDefault="00A84821" w:rsidP="00A84821">
      <w:pPr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Давайте рассмотрим пример и совместно выполним упражнение, поиграв в игру «Путешествуем по Соликамску»</w:t>
      </w:r>
      <w:r>
        <w:rPr>
          <w:rFonts w:ascii="Times New Roman" w:hAnsi="Times New Roman" w:cs="Times New Roman"/>
          <w:sz w:val="28"/>
          <w:szCs w:val="28"/>
        </w:rPr>
        <w:t xml:space="preserve"> (поиграть,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вызывая участников мастер класса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доске).</w:t>
      </w:r>
    </w:p>
    <w:p w:rsidR="00A84821" w:rsidRPr="009A325E" w:rsidRDefault="00A84821" w:rsidP="00A84821">
      <w:pPr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Создание нового упражнения.</w:t>
      </w:r>
      <w:bookmarkStart w:id="0" w:name="_GoBack"/>
      <w:bookmarkEnd w:id="0"/>
    </w:p>
    <w:p w:rsidR="00A84821" w:rsidRPr="009A325E" w:rsidRDefault="00A84821" w:rsidP="00A84821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Выбрать вкладку Новое упражнение, шаблон заданий Викторина с выбором правильного ответа и</w:t>
      </w:r>
      <w:proofErr w:type="gramStart"/>
      <w:r w:rsidRPr="009A325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9A325E">
        <w:rPr>
          <w:rFonts w:ascii="Times New Roman" w:hAnsi="Times New Roman" w:cs="Times New Roman"/>
          <w:sz w:val="28"/>
          <w:szCs w:val="28"/>
        </w:rPr>
        <w:t>оздать новое упражнение (</w:t>
      </w:r>
      <w:proofErr w:type="spellStart"/>
      <w:r w:rsidRPr="009A325E"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 w:rsidRPr="009A325E">
        <w:rPr>
          <w:rFonts w:ascii="Times New Roman" w:hAnsi="Times New Roman" w:cs="Times New Roman"/>
          <w:sz w:val="28"/>
          <w:szCs w:val="28"/>
        </w:rPr>
        <w:t>)</w:t>
      </w:r>
    </w:p>
    <w:p w:rsidR="00A84821" w:rsidRPr="009A325E" w:rsidRDefault="00A84821" w:rsidP="00A84821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Вписать название упражнения, описать задание для детей. Также можно задать вступление (например, заставка вашего упражнения в самом начале). Далее ввести текст (вопросы, задания, правильные и неправильные ответы) или выбирать картинку, аудио или видео (последовательность составления упражнения зависит от выбранного шаблона)</w:t>
      </w:r>
    </w:p>
    <w:p w:rsidR="00A84821" w:rsidRPr="009A325E" w:rsidRDefault="00A84821" w:rsidP="00A84821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В поле Обратная связь ввести текст, который будет появляться, если найдено верное решение. В поле Помощь можно ввести подсказку, как решить задание</w:t>
      </w:r>
    </w:p>
    <w:p w:rsidR="00A84821" w:rsidRPr="009A325E" w:rsidRDefault="00A84821" w:rsidP="00A84821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Нажать на кнопку</w:t>
      </w:r>
      <w:proofErr w:type="gramStart"/>
      <w:r w:rsidRPr="009A325E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9A325E">
        <w:rPr>
          <w:rFonts w:ascii="Times New Roman" w:hAnsi="Times New Roman" w:cs="Times New Roman"/>
          <w:sz w:val="28"/>
          <w:szCs w:val="28"/>
        </w:rPr>
        <w:t>авершить и показать в предварительном просмотре, чтобы просмотреть задание. Если необходимо изменить задание, нажать на кнопку</w:t>
      </w:r>
      <w:proofErr w:type="gramStart"/>
      <w:r w:rsidRPr="009A325E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Pr="009A325E">
        <w:rPr>
          <w:rFonts w:ascii="Times New Roman" w:hAnsi="Times New Roman" w:cs="Times New Roman"/>
          <w:sz w:val="28"/>
          <w:szCs w:val="28"/>
        </w:rPr>
        <w:t>астроить еще раз, если упражнение готово, нажать на кнопку Сохранить упражнение.</w:t>
      </w:r>
    </w:p>
    <w:p w:rsidR="00A84821" w:rsidRPr="009A325E" w:rsidRDefault="00A84821" w:rsidP="00A84821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 xml:space="preserve">После сохранения, данное упражнение будет </w:t>
      </w:r>
      <w:proofErr w:type="gramStart"/>
      <w:r w:rsidRPr="009A325E"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 w:rsidRPr="009A325E">
        <w:rPr>
          <w:rFonts w:ascii="Times New Roman" w:hAnsi="Times New Roman" w:cs="Times New Roman"/>
          <w:sz w:val="28"/>
          <w:szCs w:val="28"/>
        </w:rPr>
        <w:t xml:space="preserve"> во вкладке Мои приложения и доступно для использования, редактирования и встраивания в сетевые ресурсы. Если считаете нужным, опубликуйте упражнение, оно будет доступно для всех пользователей. Для этого нажмите на кнопку </w:t>
      </w:r>
      <w:proofErr w:type="spellStart"/>
      <w:r w:rsidRPr="009A325E">
        <w:rPr>
          <w:rFonts w:ascii="Times New Roman" w:hAnsi="Times New Roman" w:cs="Times New Roman"/>
          <w:sz w:val="28"/>
          <w:szCs w:val="28"/>
        </w:rPr>
        <w:t>public</w:t>
      </w:r>
      <w:proofErr w:type="spellEnd"/>
      <w:r w:rsidRPr="009A32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325E">
        <w:rPr>
          <w:rFonts w:ascii="Times New Roman" w:hAnsi="Times New Roman" w:cs="Times New Roman"/>
          <w:sz w:val="28"/>
          <w:szCs w:val="28"/>
        </w:rPr>
        <w:t>App</w:t>
      </w:r>
      <w:proofErr w:type="spellEnd"/>
      <w:r w:rsidRPr="009A325E">
        <w:rPr>
          <w:rFonts w:ascii="Times New Roman" w:hAnsi="Times New Roman" w:cs="Times New Roman"/>
          <w:sz w:val="28"/>
          <w:szCs w:val="28"/>
        </w:rPr>
        <w:t>.</w:t>
      </w:r>
    </w:p>
    <w:p w:rsidR="00A84821" w:rsidRPr="009A325E" w:rsidRDefault="00A84821" w:rsidP="00A8482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A325E">
        <w:rPr>
          <w:rFonts w:ascii="Times New Roman" w:hAnsi="Times New Roman" w:cs="Times New Roman"/>
          <w:sz w:val="28"/>
          <w:szCs w:val="28"/>
        </w:rPr>
        <w:t>6. Если вы хотите внести изменения в созданное приложение или создать подобное, тогда необходимо нажать на кнопку</w:t>
      </w:r>
      <w:proofErr w:type="gramStart"/>
      <w:r w:rsidRPr="009A325E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A325E">
        <w:rPr>
          <w:rFonts w:ascii="Times New Roman" w:hAnsi="Times New Roman" w:cs="Times New Roman"/>
          <w:sz w:val="28"/>
          <w:szCs w:val="28"/>
        </w:rPr>
        <w:t>оработать упражнение или Создать подобное упражнение</w:t>
      </w:r>
      <w:r w:rsidR="003A34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4821" w:rsidRPr="00F055A6" w:rsidRDefault="00A84821" w:rsidP="00A8482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055A6">
        <w:rPr>
          <w:rFonts w:ascii="Times New Roman" w:hAnsi="Times New Roman" w:cs="Times New Roman"/>
          <w:sz w:val="28"/>
          <w:szCs w:val="28"/>
        </w:rPr>
        <w:lastRenderedPageBreak/>
        <w:t>Рефлесия</w:t>
      </w:r>
      <w:proofErr w:type="spellEnd"/>
      <w:r w:rsidRPr="00F055A6">
        <w:rPr>
          <w:rFonts w:ascii="Times New Roman" w:hAnsi="Times New Roman" w:cs="Times New Roman"/>
          <w:sz w:val="28"/>
          <w:szCs w:val="28"/>
        </w:rPr>
        <w:t>:</w:t>
      </w:r>
    </w:p>
    <w:p w:rsidR="00A84821" w:rsidRPr="00F055A6" w:rsidRDefault="00A84821" w:rsidP="00A84821">
      <w:pPr>
        <w:rPr>
          <w:rFonts w:ascii="Times New Roman" w:hAnsi="Times New Roman" w:cs="Times New Roman"/>
          <w:sz w:val="28"/>
          <w:szCs w:val="28"/>
        </w:rPr>
      </w:pPr>
      <w:r w:rsidRPr="00F055A6">
        <w:rPr>
          <w:rFonts w:ascii="Times New Roman" w:hAnsi="Times New Roman" w:cs="Times New Roman"/>
          <w:sz w:val="28"/>
          <w:szCs w:val="28"/>
        </w:rPr>
        <w:t xml:space="preserve">Интересно, буду использовать в своей деятельности (Улыбающийся </w:t>
      </w:r>
      <w:proofErr w:type="spellStart"/>
      <w:r w:rsidRPr="00F055A6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Pr="00F055A6">
        <w:rPr>
          <w:rFonts w:ascii="Times New Roman" w:hAnsi="Times New Roman" w:cs="Times New Roman"/>
          <w:sz w:val="28"/>
          <w:szCs w:val="28"/>
        </w:rPr>
        <w:t>)</w:t>
      </w:r>
    </w:p>
    <w:p w:rsidR="00A84821" w:rsidRPr="00F055A6" w:rsidRDefault="00A84821" w:rsidP="00A84821">
      <w:pPr>
        <w:rPr>
          <w:rFonts w:ascii="Times New Roman" w:hAnsi="Times New Roman" w:cs="Times New Roman"/>
          <w:sz w:val="28"/>
          <w:szCs w:val="28"/>
        </w:rPr>
      </w:pPr>
      <w:r w:rsidRPr="00F055A6">
        <w:rPr>
          <w:rFonts w:ascii="Times New Roman" w:hAnsi="Times New Roman" w:cs="Times New Roman"/>
          <w:sz w:val="28"/>
          <w:szCs w:val="28"/>
        </w:rPr>
        <w:t>Сомневаюсь, буду ли использовать в своей деятельности (</w:t>
      </w:r>
      <w:proofErr w:type="spellStart"/>
      <w:r w:rsidRPr="00F055A6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Pr="00F055A6">
        <w:rPr>
          <w:rFonts w:ascii="Times New Roman" w:hAnsi="Times New Roman" w:cs="Times New Roman"/>
          <w:sz w:val="28"/>
          <w:szCs w:val="28"/>
        </w:rPr>
        <w:t xml:space="preserve"> с прямым ртом)</w:t>
      </w:r>
    </w:p>
    <w:p w:rsidR="00A84821" w:rsidRPr="00F055A6" w:rsidRDefault="00A84821" w:rsidP="00A84821">
      <w:pPr>
        <w:rPr>
          <w:rFonts w:ascii="Times New Roman" w:hAnsi="Times New Roman" w:cs="Times New Roman"/>
          <w:sz w:val="28"/>
          <w:szCs w:val="28"/>
        </w:rPr>
      </w:pPr>
      <w:r w:rsidRPr="00F055A6">
        <w:rPr>
          <w:rFonts w:ascii="Times New Roman" w:hAnsi="Times New Roman" w:cs="Times New Roman"/>
          <w:sz w:val="28"/>
          <w:szCs w:val="28"/>
        </w:rPr>
        <w:t xml:space="preserve">Неинтересно, не буду использовать в своей деятельности. (Грустный </w:t>
      </w:r>
      <w:proofErr w:type="spellStart"/>
      <w:r w:rsidRPr="00F055A6">
        <w:rPr>
          <w:rFonts w:ascii="Times New Roman" w:hAnsi="Times New Roman" w:cs="Times New Roman"/>
          <w:sz w:val="28"/>
          <w:szCs w:val="28"/>
        </w:rPr>
        <w:t>смайл</w:t>
      </w:r>
      <w:proofErr w:type="spellEnd"/>
      <w:r w:rsidRPr="00F055A6">
        <w:rPr>
          <w:rFonts w:ascii="Times New Roman" w:hAnsi="Times New Roman" w:cs="Times New Roman"/>
          <w:sz w:val="28"/>
          <w:szCs w:val="28"/>
        </w:rPr>
        <w:t>)</w:t>
      </w:r>
    </w:p>
    <w:p w:rsidR="00A84821" w:rsidRDefault="00A84821" w:rsidP="00A84821"/>
    <w:p w:rsidR="00A84821" w:rsidRPr="007262E0" w:rsidRDefault="00A84821" w:rsidP="00A84821"/>
    <w:p w:rsidR="00A84821" w:rsidRPr="007262E0" w:rsidRDefault="00A84821" w:rsidP="00A84821"/>
    <w:p w:rsidR="00A84821" w:rsidRDefault="00A84821" w:rsidP="00A84821">
      <w:r>
        <w:t xml:space="preserve"> </w:t>
      </w:r>
      <w:r w:rsidRPr="007264A7">
        <w:t xml:space="preserve"> </w:t>
      </w:r>
    </w:p>
    <w:p w:rsidR="00A84821" w:rsidRDefault="00A84821" w:rsidP="00A84821"/>
    <w:p w:rsidR="00A30D7A" w:rsidRPr="00A30D7A" w:rsidRDefault="00A30D7A" w:rsidP="00A30D7A">
      <w:pPr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8785D" w:rsidRDefault="0038785D"/>
    <w:p w:rsidR="0038785D" w:rsidRDefault="0038785D"/>
    <w:sectPr w:rsidR="0038785D" w:rsidSect="00FE4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23DC2"/>
    <w:multiLevelType w:val="hybridMultilevel"/>
    <w:tmpl w:val="44FE3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B81947"/>
    <w:multiLevelType w:val="hybridMultilevel"/>
    <w:tmpl w:val="B1384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11928"/>
    <w:multiLevelType w:val="hybridMultilevel"/>
    <w:tmpl w:val="D86C43C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57D75"/>
    <w:multiLevelType w:val="hybridMultilevel"/>
    <w:tmpl w:val="413274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06DDC"/>
    <w:rsid w:val="0000717B"/>
    <w:rsid w:val="00133EB8"/>
    <w:rsid w:val="00194575"/>
    <w:rsid w:val="00234E27"/>
    <w:rsid w:val="002A564C"/>
    <w:rsid w:val="00313BC0"/>
    <w:rsid w:val="00375251"/>
    <w:rsid w:val="0038785D"/>
    <w:rsid w:val="003A343F"/>
    <w:rsid w:val="004A5917"/>
    <w:rsid w:val="004B0EB1"/>
    <w:rsid w:val="004C6D19"/>
    <w:rsid w:val="00521A45"/>
    <w:rsid w:val="0053605B"/>
    <w:rsid w:val="0054552B"/>
    <w:rsid w:val="00611122"/>
    <w:rsid w:val="00612703"/>
    <w:rsid w:val="008C5EDF"/>
    <w:rsid w:val="00A30D7A"/>
    <w:rsid w:val="00A40D10"/>
    <w:rsid w:val="00A84821"/>
    <w:rsid w:val="00C2368C"/>
    <w:rsid w:val="00C81327"/>
    <w:rsid w:val="00D06DDC"/>
    <w:rsid w:val="00DB57F9"/>
    <w:rsid w:val="00DF5E96"/>
    <w:rsid w:val="00E36793"/>
    <w:rsid w:val="00FE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56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ONked L___</dc:creator>
  <cp:keywords/>
  <dc:description/>
  <cp:lastModifiedBy>Сад</cp:lastModifiedBy>
  <cp:revision>16</cp:revision>
  <dcterms:created xsi:type="dcterms:W3CDTF">2021-01-17T12:26:00Z</dcterms:created>
  <dcterms:modified xsi:type="dcterms:W3CDTF">2024-11-25T14:25:00Z</dcterms:modified>
</cp:coreProperties>
</file>