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8E1" w:rsidRPr="00D60BDE" w:rsidRDefault="009A5522" w:rsidP="008E68E1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ОБОБЩЕНИЕ ОПЫТА</w:t>
      </w:r>
      <w:r w:rsidR="008E68E1" w:rsidRPr="00D60BDE">
        <w:rPr>
          <w:rFonts w:ascii="Times New Roman" w:hAnsi="Times New Roman" w:cs="Times New Roman"/>
          <w:b/>
          <w:sz w:val="28"/>
        </w:rPr>
        <w:t xml:space="preserve"> РАБОТЫ ПЕДАГОГА ПО ВОВЛЕЧЕНИЮ </w:t>
      </w:r>
      <w:r>
        <w:rPr>
          <w:rFonts w:ascii="Times New Roman" w:hAnsi="Times New Roman" w:cs="Times New Roman"/>
          <w:b/>
          <w:sz w:val="28"/>
        </w:rPr>
        <w:t xml:space="preserve">ВОСПИТАННИКОВ </w:t>
      </w:r>
      <w:bookmarkStart w:id="0" w:name="_GoBack"/>
      <w:bookmarkEnd w:id="0"/>
      <w:r w:rsidR="008E68E1" w:rsidRPr="00D60BDE">
        <w:rPr>
          <w:rFonts w:ascii="Times New Roman" w:hAnsi="Times New Roman" w:cs="Times New Roman"/>
          <w:b/>
          <w:sz w:val="28"/>
        </w:rPr>
        <w:t xml:space="preserve"> В ИССЛЕДОВАТЕЛЬСКУЮ ДЕЯТЕЛЬНОСТЬ</w:t>
      </w:r>
    </w:p>
    <w:p w:rsidR="008E68E1" w:rsidRDefault="008E68E1" w:rsidP="00435C55">
      <w:pPr>
        <w:ind w:firstLine="709"/>
        <w:jc w:val="right"/>
        <w:rPr>
          <w:rFonts w:ascii="Times New Roman" w:hAnsi="Times New Roman" w:cs="Times New Roman"/>
          <w:b/>
          <w:i/>
          <w:sz w:val="28"/>
        </w:rPr>
      </w:pPr>
    </w:p>
    <w:p w:rsidR="008E68E1" w:rsidRDefault="008E68E1" w:rsidP="00435C55">
      <w:pPr>
        <w:ind w:firstLine="709"/>
        <w:jc w:val="right"/>
        <w:rPr>
          <w:rFonts w:ascii="Times New Roman" w:hAnsi="Times New Roman" w:cs="Times New Roman"/>
          <w:b/>
          <w:i/>
          <w:sz w:val="28"/>
        </w:rPr>
      </w:pPr>
    </w:p>
    <w:p w:rsidR="00D60BDE" w:rsidRPr="008E68E1" w:rsidRDefault="009A5522" w:rsidP="008E68E1">
      <w:pPr>
        <w:ind w:firstLine="709"/>
        <w:jc w:val="center"/>
        <w:rPr>
          <w:rFonts w:ascii="Times New Roman" w:hAnsi="Times New Roman" w:cs="Times New Roman"/>
          <w:b/>
          <w:sz w:val="28"/>
        </w:rPr>
      </w:pPr>
      <w:proofErr w:type="spellStart"/>
      <w:r>
        <w:rPr>
          <w:rFonts w:ascii="Times New Roman" w:hAnsi="Times New Roman" w:cs="Times New Roman"/>
          <w:b/>
          <w:sz w:val="28"/>
        </w:rPr>
        <w:t>Сытник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Павел Викторович</w:t>
      </w:r>
      <w:r w:rsidR="00435C55" w:rsidRPr="008E68E1">
        <w:rPr>
          <w:rFonts w:ascii="Times New Roman" w:hAnsi="Times New Roman" w:cs="Times New Roman"/>
          <w:b/>
          <w:sz w:val="28"/>
        </w:rPr>
        <w:t>,</w:t>
      </w:r>
    </w:p>
    <w:p w:rsidR="00435C55" w:rsidRPr="008E68E1" w:rsidRDefault="00435C55" w:rsidP="008E68E1">
      <w:pPr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8E68E1">
        <w:rPr>
          <w:rFonts w:ascii="Times New Roman" w:hAnsi="Times New Roman" w:cs="Times New Roman"/>
          <w:b/>
          <w:sz w:val="28"/>
        </w:rPr>
        <w:t>в</w:t>
      </w:r>
      <w:r w:rsidR="00D60BDE" w:rsidRPr="008E68E1">
        <w:rPr>
          <w:rFonts w:ascii="Times New Roman" w:hAnsi="Times New Roman" w:cs="Times New Roman"/>
          <w:b/>
          <w:sz w:val="28"/>
        </w:rPr>
        <w:t>оспитатель</w:t>
      </w:r>
      <w:r w:rsidRPr="008E68E1">
        <w:rPr>
          <w:rFonts w:ascii="Times New Roman" w:hAnsi="Times New Roman" w:cs="Times New Roman"/>
          <w:b/>
          <w:sz w:val="28"/>
        </w:rPr>
        <w:t xml:space="preserve"> ФГКОУ «</w:t>
      </w:r>
      <w:proofErr w:type="gramStart"/>
      <w:r w:rsidRPr="008E68E1">
        <w:rPr>
          <w:rFonts w:ascii="Times New Roman" w:hAnsi="Times New Roman" w:cs="Times New Roman"/>
          <w:b/>
          <w:sz w:val="28"/>
        </w:rPr>
        <w:t>Оренбургское</w:t>
      </w:r>
      <w:proofErr w:type="gramEnd"/>
    </w:p>
    <w:p w:rsidR="00D60BDE" w:rsidRPr="008E68E1" w:rsidRDefault="00435C55" w:rsidP="008E68E1">
      <w:pPr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8E68E1">
        <w:rPr>
          <w:rFonts w:ascii="Times New Roman" w:hAnsi="Times New Roman" w:cs="Times New Roman"/>
          <w:b/>
          <w:sz w:val="28"/>
        </w:rPr>
        <w:t>президентское кадетское училище»</w:t>
      </w:r>
      <w:r w:rsidR="008E68E1">
        <w:rPr>
          <w:rFonts w:ascii="Times New Roman" w:hAnsi="Times New Roman" w:cs="Times New Roman"/>
          <w:b/>
          <w:sz w:val="28"/>
        </w:rPr>
        <w:t xml:space="preserve">, г. </w:t>
      </w:r>
      <w:r w:rsidR="008E68E1" w:rsidRPr="008E68E1">
        <w:rPr>
          <w:rFonts w:ascii="Times New Roman" w:hAnsi="Times New Roman" w:cs="Times New Roman"/>
          <w:b/>
          <w:sz w:val="28"/>
        </w:rPr>
        <w:t>Оренбург</w:t>
      </w:r>
    </w:p>
    <w:p w:rsidR="008E68E1" w:rsidRPr="00D60BDE" w:rsidRDefault="008E68E1" w:rsidP="00435C55">
      <w:pPr>
        <w:ind w:firstLine="709"/>
        <w:jc w:val="right"/>
        <w:rPr>
          <w:rFonts w:ascii="Times New Roman" w:hAnsi="Times New Roman" w:cs="Times New Roman"/>
          <w:b/>
          <w:i/>
          <w:sz w:val="28"/>
        </w:rPr>
      </w:pPr>
    </w:p>
    <w:p w:rsidR="001102E1" w:rsidRPr="001102E1" w:rsidRDefault="001102E1" w:rsidP="001102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102E1">
        <w:rPr>
          <w:rFonts w:ascii="Times New Roman" w:hAnsi="Times New Roman" w:cs="Times New Roman"/>
          <w:sz w:val="28"/>
        </w:rPr>
        <w:t xml:space="preserve">Современному обществу нужны одаренные и развитые люди, способные внести значительный вклад в развитие науки, техники, производства и культуры. Совершенно очевидно, что талантливые личности современности - это сегодняшние </w:t>
      </w:r>
      <w:r w:rsidR="00D60BDE">
        <w:rPr>
          <w:rFonts w:ascii="Times New Roman" w:hAnsi="Times New Roman" w:cs="Times New Roman"/>
          <w:sz w:val="28"/>
        </w:rPr>
        <w:t>обучающиеся</w:t>
      </w:r>
      <w:r w:rsidRPr="001102E1">
        <w:rPr>
          <w:rFonts w:ascii="Times New Roman" w:hAnsi="Times New Roman" w:cs="Times New Roman"/>
          <w:sz w:val="28"/>
        </w:rPr>
        <w:t xml:space="preserve">. Важно только уметь распознавать эту личность, воспитывать в ней необходимые качества, </w:t>
      </w:r>
      <w:proofErr w:type="gramStart"/>
      <w:r w:rsidRPr="001102E1">
        <w:rPr>
          <w:rFonts w:ascii="Times New Roman" w:hAnsi="Times New Roman" w:cs="Times New Roman"/>
          <w:sz w:val="28"/>
        </w:rPr>
        <w:t>помогать им развиваться</w:t>
      </w:r>
      <w:proofErr w:type="gramEnd"/>
      <w:r w:rsidRPr="001102E1">
        <w:rPr>
          <w:rFonts w:ascii="Times New Roman" w:hAnsi="Times New Roman" w:cs="Times New Roman"/>
          <w:sz w:val="28"/>
        </w:rPr>
        <w:t>, а в дальнейшем - реализовывать свои способности.</w:t>
      </w:r>
    </w:p>
    <w:p w:rsidR="001102E1" w:rsidRPr="001102E1" w:rsidRDefault="001102E1" w:rsidP="001102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102E1">
        <w:rPr>
          <w:rFonts w:ascii="Times New Roman" w:hAnsi="Times New Roman" w:cs="Times New Roman"/>
          <w:sz w:val="28"/>
        </w:rPr>
        <w:t xml:space="preserve">Начиная с раннего возраста, каждый человек активно участвует в открытии и познании мира. Человек познает свое многообразие, получает полезный опыт из каждой жизненной ситуации. Взрослея, он постепенно теряет качество </w:t>
      </w:r>
      <w:r w:rsidR="00D60BDE">
        <w:rPr>
          <w:rFonts w:ascii="Times New Roman" w:hAnsi="Times New Roman" w:cs="Times New Roman"/>
          <w:sz w:val="28"/>
        </w:rPr>
        <w:t>«</w:t>
      </w:r>
      <w:r w:rsidRPr="001102E1">
        <w:rPr>
          <w:rFonts w:ascii="Times New Roman" w:hAnsi="Times New Roman" w:cs="Times New Roman"/>
          <w:sz w:val="28"/>
        </w:rPr>
        <w:t>первооткрывателя</w:t>
      </w:r>
      <w:r w:rsidR="00D60BDE">
        <w:rPr>
          <w:rFonts w:ascii="Times New Roman" w:hAnsi="Times New Roman" w:cs="Times New Roman"/>
          <w:sz w:val="28"/>
        </w:rPr>
        <w:t>»</w:t>
      </w:r>
      <w:r w:rsidRPr="001102E1">
        <w:rPr>
          <w:rFonts w:ascii="Times New Roman" w:hAnsi="Times New Roman" w:cs="Times New Roman"/>
          <w:sz w:val="28"/>
        </w:rPr>
        <w:t xml:space="preserve">. У него заканчивается интерес к процессу исследования. Получая готовый продукт в виде уже полученных знаний, человек не чувствует себя причастным к открытию. Это относится и к учебному процессу. Когда знания не добываются </w:t>
      </w:r>
      <w:r w:rsidR="00101ACC">
        <w:rPr>
          <w:rFonts w:ascii="Times New Roman" w:hAnsi="Times New Roman" w:cs="Times New Roman"/>
          <w:sz w:val="28"/>
        </w:rPr>
        <w:t>обучающимися</w:t>
      </w:r>
      <w:r w:rsidRPr="001102E1">
        <w:rPr>
          <w:rFonts w:ascii="Times New Roman" w:hAnsi="Times New Roman" w:cs="Times New Roman"/>
          <w:sz w:val="28"/>
        </w:rPr>
        <w:t xml:space="preserve"> самостоятельно, они воспринимаются без энтузиазма. Изучение </w:t>
      </w:r>
      <w:r w:rsidR="00101ACC">
        <w:rPr>
          <w:rFonts w:ascii="Times New Roman" w:hAnsi="Times New Roman" w:cs="Times New Roman"/>
          <w:sz w:val="28"/>
        </w:rPr>
        <w:t xml:space="preserve">системы работы педагога по вовлечению обучающихся в исследовательскую деятельность </w:t>
      </w:r>
      <w:r w:rsidRPr="001102E1">
        <w:rPr>
          <w:rFonts w:ascii="Times New Roman" w:hAnsi="Times New Roman" w:cs="Times New Roman"/>
          <w:sz w:val="28"/>
        </w:rPr>
        <w:t>является центральной проблемой дидактики и педагогической психологии [1,</w:t>
      </w:r>
      <w:r w:rsidR="00D60BDE">
        <w:rPr>
          <w:rFonts w:ascii="Times New Roman" w:hAnsi="Times New Roman" w:cs="Times New Roman"/>
          <w:sz w:val="28"/>
        </w:rPr>
        <w:t xml:space="preserve"> с.</w:t>
      </w:r>
      <w:r w:rsidR="00D60BDE" w:rsidRPr="001102E1">
        <w:rPr>
          <w:rFonts w:ascii="Times New Roman" w:hAnsi="Times New Roman" w:cs="Times New Roman"/>
          <w:sz w:val="28"/>
        </w:rPr>
        <w:t xml:space="preserve"> </w:t>
      </w:r>
      <w:r w:rsidRPr="001102E1">
        <w:rPr>
          <w:rFonts w:ascii="Times New Roman" w:hAnsi="Times New Roman" w:cs="Times New Roman"/>
          <w:sz w:val="28"/>
        </w:rPr>
        <w:t>61].</w:t>
      </w:r>
    </w:p>
    <w:p w:rsidR="001102E1" w:rsidRPr="001102E1" w:rsidRDefault="001102E1" w:rsidP="001102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102E1">
        <w:rPr>
          <w:rFonts w:ascii="Times New Roman" w:hAnsi="Times New Roman" w:cs="Times New Roman"/>
          <w:sz w:val="28"/>
        </w:rPr>
        <w:t xml:space="preserve">Возникает актуальный вопрос: как заинтересовать </w:t>
      </w:r>
      <w:proofErr w:type="gramStart"/>
      <w:r w:rsidR="00101ACC">
        <w:rPr>
          <w:rFonts w:ascii="Times New Roman" w:hAnsi="Times New Roman" w:cs="Times New Roman"/>
          <w:sz w:val="28"/>
        </w:rPr>
        <w:t>обучающихся</w:t>
      </w:r>
      <w:proofErr w:type="gramEnd"/>
      <w:r w:rsidRPr="001102E1">
        <w:rPr>
          <w:rFonts w:ascii="Times New Roman" w:hAnsi="Times New Roman" w:cs="Times New Roman"/>
          <w:sz w:val="28"/>
        </w:rPr>
        <w:t xml:space="preserve">? Как не дать угаснуть этой </w:t>
      </w:r>
      <w:r w:rsidR="00D60BDE">
        <w:rPr>
          <w:rFonts w:ascii="Times New Roman" w:hAnsi="Times New Roman" w:cs="Times New Roman"/>
          <w:sz w:val="28"/>
        </w:rPr>
        <w:t>«</w:t>
      </w:r>
      <w:r w:rsidRPr="001102E1">
        <w:rPr>
          <w:rFonts w:ascii="Times New Roman" w:hAnsi="Times New Roman" w:cs="Times New Roman"/>
          <w:sz w:val="28"/>
        </w:rPr>
        <w:t>искре</w:t>
      </w:r>
      <w:r w:rsidR="00D60BDE">
        <w:rPr>
          <w:rFonts w:ascii="Times New Roman" w:hAnsi="Times New Roman" w:cs="Times New Roman"/>
          <w:sz w:val="28"/>
        </w:rPr>
        <w:t>»</w:t>
      </w:r>
      <w:r w:rsidRPr="001102E1">
        <w:rPr>
          <w:rFonts w:ascii="Times New Roman" w:hAnsi="Times New Roman" w:cs="Times New Roman"/>
          <w:sz w:val="28"/>
        </w:rPr>
        <w:t xml:space="preserve"> желания нового? На наш взгляд, одним из основных способов решения этой проблемы является вовлечение </w:t>
      </w:r>
      <w:r w:rsidR="00101ACC">
        <w:rPr>
          <w:rFonts w:ascii="Times New Roman" w:hAnsi="Times New Roman" w:cs="Times New Roman"/>
          <w:sz w:val="28"/>
        </w:rPr>
        <w:t>обучающихся</w:t>
      </w:r>
      <w:r w:rsidRPr="001102E1">
        <w:rPr>
          <w:rFonts w:ascii="Times New Roman" w:hAnsi="Times New Roman" w:cs="Times New Roman"/>
          <w:sz w:val="28"/>
        </w:rPr>
        <w:t xml:space="preserve"> в научно-исследовательскую деятельность. Во-первых, исследовательская деятельность способствует развитию самостоятельного мышления. Во-вторых, это формирует интерес к научным знаниям. В-</w:t>
      </w:r>
      <w:r w:rsidRPr="001102E1">
        <w:rPr>
          <w:rFonts w:ascii="Times New Roman" w:hAnsi="Times New Roman" w:cs="Times New Roman"/>
          <w:sz w:val="28"/>
        </w:rPr>
        <w:lastRenderedPageBreak/>
        <w:t>третьих, исследовательская работа готовит детей к решению более сложных задач.</w:t>
      </w:r>
    </w:p>
    <w:p w:rsidR="001102E1" w:rsidRPr="001102E1" w:rsidRDefault="001102E1" w:rsidP="001102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102E1">
        <w:rPr>
          <w:rFonts w:ascii="Times New Roman" w:hAnsi="Times New Roman" w:cs="Times New Roman"/>
          <w:sz w:val="28"/>
        </w:rPr>
        <w:t xml:space="preserve">В последние годы школы и учреждения дополнительного образования организуют научные общества для </w:t>
      </w:r>
      <w:r w:rsidR="00101ACC">
        <w:rPr>
          <w:rFonts w:ascii="Times New Roman" w:hAnsi="Times New Roman" w:cs="Times New Roman"/>
          <w:sz w:val="28"/>
        </w:rPr>
        <w:t>об</w:t>
      </w:r>
      <w:r w:rsidR="00101ACC" w:rsidRPr="001102E1">
        <w:rPr>
          <w:rFonts w:ascii="Times New Roman" w:hAnsi="Times New Roman" w:cs="Times New Roman"/>
          <w:sz w:val="28"/>
        </w:rPr>
        <w:t>учающихся</w:t>
      </w:r>
      <w:r w:rsidRPr="001102E1">
        <w:rPr>
          <w:rFonts w:ascii="Times New Roman" w:hAnsi="Times New Roman" w:cs="Times New Roman"/>
          <w:sz w:val="28"/>
        </w:rPr>
        <w:t xml:space="preserve">, целью которых является выявление одаренных детей и развитие их способностей. Основная задача этих организаций - предоставить </w:t>
      </w:r>
      <w:proofErr w:type="gramStart"/>
      <w:r w:rsidR="00101ACC">
        <w:rPr>
          <w:rFonts w:ascii="Times New Roman" w:hAnsi="Times New Roman" w:cs="Times New Roman"/>
          <w:sz w:val="28"/>
        </w:rPr>
        <w:t>обучающимся</w:t>
      </w:r>
      <w:proofErr w:type="gramEnd"/>
      <w:r w:rsidRPr="001102E1">
        <w:rPr>
          <w:rFonts w:ascii="Times New Roman" w:hAnsi="Times New Roman" w:cs="Times New Roman"/>
          <w:sz w:val="28"/>
        </w:rPr>
        <w:t xml:space="preserve"> возможности для развития своих интеллектуальных способностей в процессе самостоятельной творческой и поисковой деятельности</w:t>
      </w:r>
      <w:r w:rsidR="00101ACC">
        <w:rPr>
          <w:rFonts w:ascii="Times New Roman" w:hAnsi="Times New Roman" w:cs="Times New Roman"/>
          <w:sz w:val="28"/>
        </w:rPr>
        <w:t>. Ответственные педагоги организуют работу так, что она</w:t>
      </w:r>
      <w:r w:rsidRPr="001102E1">
        <w:rPr>
          <w:rFonts w:ascii="Times New Roman" w:hAnsi="Times New Roman" w:cs="Times New Roman"/>
          <w:sz w:val="28"/>
        </w:rPr>
        <w:t xml:space="preserve"> </w:t>
      </w:r>
      <w:r w:rsidR="00101ACC">
        <w:rPr>
          <w:rFonts w:ascii="Times New Roman" w:hAnsi="Times New Roman" w:cs="Times New Roman"/>
          <w:sz w:val="28"/>
        </w:rPr>
        <w:t>стимулирует обучающихся</w:t>
      </w:r>
      <w:r w:rsidRPr="001102E1">
        <w:rPr>
          <w:rFonts w:ascii="Times New Roman" w:hAnsi="Times New Roman" w:cs="Times New Roman"/>
          <w:sz w:val="28"/>
        </w:rPr>
        <w:t xml:space="preserve"> реализовать свои способности, познакомиться с научными методами исследования и дает возможность участвовать в научных экспериментах</w:t>
      </w:r>
      <w:r w:rsidR="00D60BDE">
        <w:rPr>
          <w:rFonts w:ascii="Times New Roman" w:hAnsi="Times New Roman" w:cs="Times New Roman"/>
          <w:sz w:val="28"/>
        </w:rPr>
        <w:t xml:space="preserve"> [4, с.14]</w:t>
      </w:r>
      <w:r w:rsidRPr="001102E1">
        <w:rPr>
          <w:rFonts w:ascii="Times New Roman" w:hAnsi="Times New Roman" w:cs="Times New Roman"/>
          <w:sz w:val="28"/>
        </w:rPr>
        <w:t>.</w:t>
      </w:r>
    </w:p>
    <w:p w:rsidR="001102E1" w:rsidRPr="001102E1" w:rsidRDefault="001102E1" w:rsidP="001102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102E1">
        <w:rPr>
          <w:rFonts w:ascii="Times New Roman" w:hAnsi="Times New Roman" w:cs="Times New Roman"/>
          <w:sz w:val="28"/>
        </w:rPr>
        <w:t xml:space="preserve">Как правило, </w:t>
      </w:r>
      <w:r w:rsidR="00101ACC">
        <w:rPr>
          <w:rFonts w:ascii="Times New Roman" w:hAnsi="Times New Roman" w:cs="Times New Roman"/>
          <w:sz w:val="28"/>
        </w:rPr>
        <w:t xml:space="preserve">число </w:t>
      </w:r>
      <w:proofErr w:type="gramStart"/>
      <w:r w:rsidR="00101ACC">
        <w:rPr>
          <w:rFonts w:ascii="Times New Roman" w:hAnsi="Times New Roman" w:cs="Times New Roman"/>
          <w:sz w:val="28"/>
        </w:rPr>
        <w:t>обучающихся</w:t>
      </w:r>
      <w:proofErr w:type="gramEnd"/>
      <w:r w:rsidR="00101ACC">
        <w:rPr>
          <w:rFonts w:ascii="Times New Roman" w:hAnsi="Times New Roman" w:cs="Times New Roman"/>
          <w:sz w:val="28"/>
        </w:rPr>
        <w:t>, которые готовы заниматься исследовательской деятельностью,</w:t>
      </w:r>
      <w:r w:rsidRPr="001102E1">
        <w:rPr>
          <w:rFonts w:ascii="Times New Roman" w:hAnsi="Times New Roman" w:cs="Times New Roman"/>
          <w:sz w:val="28"/>
        </w:rPr>
        <w:t xml:space="preserve"> невелико. Работа ведется с наиболее </w:t>
      </w:r>
      <w:proofErr w:type="gramStart"/>
      <w:r w:rsidRPr="001102E1">
        <w:rPr>
          <w:rFonts w:ascii="Times New Roman" w:hAnsi="Times New Roman" w:cs="Times New Roman"/>
          <w:sz w:val="28"/>
        </w:rPr>
        <w:t>заинтересованными</w:t>
      </w:r>
      <w:proofErr w:type="gramEnd"/>
      <w:r w:rsidRPr="001102E1">
        <w:rPr>
          <w:rFonts w:ascii="Times New Roman" w:hAnsi="Times New Roman" w:cs="Times New Roman"/>
          <w:sz w:val="28"/>
        </w:rPr>
        <w:t xml:space="preserve"> и способными </w:t>
      </w:r>
      <w:r w:rsidR="00101ACC">
        <w:rPr>
          <w:rFonts w:ascii="Times New Roman" w:hAnsi="Times New Roman" w:cs="Times New Roman"/>
          <w:sz w:val="28"/>
        </w:rPr>
        <w:t>обучающихся</w:t>
      </w:r>
      <w:r w:rsidRPr="001102E1">
        <w:rPr>
          <w:rFonts w:ascii="Times New Roman" w:hAnsi="Times New Roman" w:cs="Times New Roman"/>
          <w:sz w:val="28"/>
        </w:rPr>
        <w:t xml:space="preserve">, готовыми серьезно заниматься исследовательской деятельностью. По сути, такую деятельность можно рассматривать как форму дополнительного образования, как продолжение базовых знаний и навыков. Таким образом, под компетентным руководством </w:t>
      </w:r>
      <w:r w:rsidR="00101ACC">
        <w:rPr>
          <w:rFonts w:ascii="Times New Roman" w:hAnsi="Times New Roman" w:cs="Times New Roman"/>
          <w:sz w:val="28"/>
        </w:rPr>
        <w:t>педагогов</w:t>
      </w:r>
      <w:r w:rsidRPr="001102E1">
        <w:rPr>
          <w:rFonts w:ascii="Times New Roman" w:hAnsi="Times New Roman" w:cs="Times New Roman"/>
          <w:sz w:val="28"/>
        </w:rPr>
        <w:t xml:space="preserve"> </w:t>
      </w:r>
      <w:r w:rsidR="00101ACC">
        <w:rPr>
          <w:rFonts w:ascii="Times New Roman" w:hAnsi="Times New Roman" w:cs="Times New Roman"/>
          <w:sz w:val="28"/>
        </w:rPr>
        <w:t xml:space="preserve">обучающиеся </w:t>
      </w:r>
      <w:r w:rsidRPr="001102E1">
        <w:rPr>
          <w:rFonts w:ascii="Times New Roman" w:hAnsi="Times New Roman" w:cs="Times New Roman"/>
          <w:sz w:val="28"/>
        </w:rPr>
        <w:t xml:space="preserve">имеют возможность вести исследовательскую деятельность и видеть реальные практические результаты своей работы. Ощущение важности дела является дополнительной мотивацией, которая подпитывает интерес к исследованию. Однако в современных школах </w:t>
      </w:r>
      <w:r w:rsidR="00101ACC">
        <w:rPr>
          <w:rFonts w:ascii="Times New Roman" w:hAnsi="Times New Roman" w:cs="Times New Roman"/>
          <w:sz w:val="28"/>
        </w:rPr>
        <w:t>педагоги</w:t>
      </w:r>
      <w:r w:rsidRPr="001102E1">
        <w:rPr>
          <w:rFonts w:ascii="Times New Roman" w:hAnsi="Times New Roman" w:cs="Times New Roman"/>
          <w:sz w:val="28"/>
        </w:rPr>
        <w:t xml:space="preserve"> сталкиваются с тем, что большинство </w:t>
      </w:r>
      <w:r w:rsidR="00101ACC">
        <w:rPr>
          <w:rFonts w:ascii="Times New Roman" w:hAnsi="Times New Roman" w:cs="Times New Roman"/>
          <w:sz w:val="28"/>
        </w:rPr>
        <w:t>об</w:t>
      </w:r>
      <w:r w:rsidR="00101ACC" w:rsidRPr="001102E1">
        <w:rPr>
          <w:rFonts w:ascii="Times New Roman" w:hAnsi="Times New Roman" w:cs="Times New Roman"/>
          <w:sz w:val="28"/>
        </w:rPr>
        <w:t>учающихся</w:t>
      </w:r>
      <w:r w:rsidRPr="001102E1">
        <w:rPr>
          <w:rFonts w:ascii="Times New Roman" w:hAnsi="Times New Roman" w:cs="Times New Roman"/>
          <w:sz w:val="28"/>
        </w:rPr>
        <w:t xml:space="preserve"> не обладают навыками самостоятельной работы с учебным материалом и снижена мотивация к учебной деятельности. Не видя объективной полезности полученных знаний, </w:t>
      </w:r>
      <w:r w:rsidR="00101ACC">
        <w:rPr>
          <w:rFonts w:ascii="Times New Roman" w:hAnsi="Times New Roman" w:cs="Times New Roman"/>
          <w:sz w:val="28"/>
        </w:rPr>
        <w:t>об</w:t>
      </w:r>
      <w:r w:rsidRPr="001102E1">
        <w:rPr>
          <w:rFonts w:ascii="Times New Roman" w:hAnsi="Times New Roman" w:cs="Times New Roman"/>
          <w:sz w:val="28"/>
        </w:rPr>
        <w:t>уча</w:t>
      </w:r>
      <w:r w:rsidR="00101ACC">
        <w:rPr>
          <w:rFonts w:ascii="Times New Roman" w:hAnsi="Times New Roman" w:cs="Times New Roman"/>
          <w:sz w:val="28"/>
        </w:rPr>
        <w:t>ю</w:t>
      </w:r>
      <w:r w:rsidRPr="001102E1">
        <w:rPr>
          <w:rFonts w:ascii="Times New Roman" w:hAnsi="Times New Roman" w:cs="Times New Roman"/>
          <w:sz w:val="28"/>
        </w:rPr>
        <w:t>щиеся теряют интерес к учебе. Вовлечение детей в исследовательскую деятельность является мощным фактором, который меняет их отношение к обучению в целом</w:t>
      </w:r>
      <w:r w:rsidR="00D60BDE">
        <w:rPr>
          <w:rFonts w:ascii="Times New Roman" w:hAnsi="Times New Roman" w:cs="Times New Roman"/>
          <w:sz w:val="28"/>
        </w:rPr>
        <w:t xml:space="preserve"> [5, с.154]</w:t>
      </w:r>
      <w:r w:rsidRPr="001102E1">
        <w:rPr>
          <w:rFonts w:ascii="Times New Roman" w:hAnsi="Times New Roman" w:cs="Times New Roman"/>
          <w:sz w:val="28"/>
        </w:rPr>
        <w:t>.</w:t>
      </w:r>
    </w:p>
    <w:p w:rsidR="001102E1" w:rsidRPr="001102E1" w:rsidRDefault="001102E1" w:rsidP="001102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102E1">
        <w:rPr>
          <w:rFonts w:ascii="Times New Roman" w:hAnsi="Times New Roman" w:cs="Times New Roman"/>
          <w:sz w:val="28"/>
        </w:rPr>
        <w:t xml:space="preserve">Изучение работ по возрастной психологии и опыта передовых педагогов позволяет сделать вывод, что наиболее благоприятные условия для </w:t>
      </w:r>
      <w:r w:rsidRPr="001102E1">
        <w:rPr>
          <w:rFonts w:ascii="Times New Roman" w:hAnsi="Times New Roman" w:cs="Times New Roman"/>
          <w:sz w:val="28"/>
        </w:rPr>
        <w:lastRenderedPageBreak/>
        <w:t xml:space="preserve">раннего вовлечения </w:t>
      </w:r>
      <w:r w:rsidR="00101ACC">
        <w:rPr>
          <w:rFonts w:ascii="Times New Roman" w:hAnsi="Times New Roman" w:cs="Times New Roman"/>
          <w:sz w:val="28"/>
        </w:rPr>
        <w:t>обучающихся</w:t>
      </w:r>
      <w:r w:rsidRPr="001102E1">
        <w:rPr>
          <w:rFonts w:ascii="Times New Roman" w:hAnsi="Times New Roman" w:cs="Times New Roman"/>
          <w:sz w:val="28"/>
        </w:rPr>
        <w:t xml:space="preserve"> в исследовательскую деятельность формируются в подростковом возрасте. Считается, что в учебной деятельности подростков привлекает содержание и наличие проблемной ситуации, требующей интеллектуальной активности и самостоятельности.</w:t>
      </w:r>
    </w:p>
    <w:p w:rsidR="001102E1" w:rsidRDefault="001102E1" w:rsidP="001102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spellStart"/>
      <w:r w:rsidRPr="001102E1">
        <w:rPr>
          <w:rFonts w:ascii="Times New Roman" w:hAnsi="Times New Roman" w:cs="Times New Roman"/>
          <w:sz w:val="28"/>
        </w:rPr>
        <w:t>Р.С.Немов</w:t>
      </w:r>
      <w:proofErr w:type="spellEnd"/>
      <w:r w:rsidRPr="001102E1">
        <w:rPr>
          <w:rFonts w:ascii="Times New Roman" w:hAnsi="Times New Roman" w:cs="Times New Roman"/>
          <w:sz w:val="28"/>
        </w:rPr>
        <w:t xml:space="preserve"> указывал, что именно в подростковом возрасте впервые проявилась склонность к экспериментам [2, 114]. Психологи считают, что подростки испытывают большое эмоциональное удовлетворение от исследовательской деятельности, потому что именно к периоду полового созревания возникает запрос на поисковую деятельность. Ученые </w:t>
      </w:r>
      <w:proofErr w:type="spellStart"/>
      <w:r w:rsidRPr="001102E1">
        <w:rPr>
          <w:rFonts w:ascii="Times New Roman" w:hAnsi="Times New Roman" w:cs="Times New Roman"/>
          <w:sz w:val="28"/>
        </w:rPr>
        <w:t>Н.Ф.Прохина</w:t>
      </w:r>
      <w:proofErr w:type="spellEnd"/>
      <w:r w:rsidRPr="001102E1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102E1">
        <w:rPr>
          <w:rFonts w:ascii="Times New Roman" w:hAnsi="Times New Roman" w:cs="Times New Roman"/>
          <w:sz w:val="28"/>
        </w:rPr>
        <w:t>Т.С.Михальчик</w:t>
      </w:r>
      <w:proofErr w:type="spellEnd"/>
      <w:r w:rsidRPr="001102E1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102E1">
        <w:rPr>
          <w:rFonts w:ascii="Times New Roman" w:hAnsi="Times New Roman" w:cs="Times New Roman"/>
          <w:sz w:val="28"/>
        </w:rPr>
        <w:t>М.В.Матюхина</w:t>
      </w:r>
      <w:proofErr w:type="spellEnd"/>
      <w:r w:rsidRPr="001102E1">
        <w:rPr>
          <w:rFonts w:ascii="Times New Roman" w:hAnsi="Times New Roman" w:cs="Times New Roman"/>
          <w:sz w:val="28"/>
        </w:rPr>
        <w:t xml:space="preserve"> также придерживаются мнения, что старшеклассники с удовольствием исследуют и проводят эксперименты. Они увлечены научными обществами, потому что им нравится создавать и создавать что-то новое. Старшеклассники занимаются исследовательской деятельностью для удовлетворения своего любопытства, самореализации, самоопределения и подготовки к профессиональному образованию.</w:t>
      </w:r>
      <w:r w:rsidR="00E60935">
        <w:rPr>
          <w:rFonts w:ascii="Times New Roman" w:hAnsi="Times New Roman" w:cs="Times New Roman"/>
          <w:sz w:val="28"/>
        </w:rPr>
        <w:t xml:space="preserve"> </w:t>
      </w:r>
    </w:p>
    <w:p w:rsidR="00E60935" w:rsidRDefault="00E60935" w:rsidP="001102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этом необходимо понимать, что в кадетском училище система работы педагога по вовлечению кадет в исследовательскую деятельность является еще более сложной, что обусловлено спецификой воспитательной и образовательной деятельности кадетских учреждений.</w:t>
      </w:r>
    </w:p>
    <w:p w:rsidR="001102E1" w:rsidRPr="001102E1" w:rsidRDefault="001102E1" w:rsidP="001102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102E1">
        <w:rPr>
          <w:rFonts w:ascii="Times New Roman" w:hAnsi="Times New Roman" w:cs="Times New Roman"/>
          <w:sz w:val="28"/>
        </w:rPr>
        <w:t>Представ</w:t>
      </w:r>
      <w:r w:rsidR="00101ACC">
        <w:rPr>
          <w:rFonts w:ascii="Times New Roman" w:hAnsi="Times New Roman" w:cs="Times New Roman"/>
          <w:sz w:val="28"/>
        </w:rPr>
        <w:t>им</w:t>
      </w:r>
      <w:r w:rsidRPr="001102E1">
        <w:rPr>
          <w:rFonts w:ascii="Times New Roman" w:hAnsi="Times New Roman" w:cs="Times New Roman"/>
          <w:sz w:val="28"/>
        </w:rPr>
        <w:t xml:space="preserve"> результаты исследования по выявлению уровня сформированности мотивов исследовательской деятельности у </w:t>
      </w:r>
      <w:r w:rsidR="00E60935">
        <w:rPr>
          <w:rFonts w:ascii="Times New Roman" w:hAnsi="Times New Roman" w:cs="Times New Roman"/>
          <w:sz w:val="28"/>
        </w:rPr>
        <w:t>кадет в возрасте 12-14 лет</w:t>
      </w:r>
      <w:r w:rsidR="00101ACC">
        <w:rPr>
          <w:rFonts w:ascii="Times New Roman" w:hAnsi="Times New Roman" w:cs="Times New Roman"/>
          <w:sz w:val="28"/>
        </w:rPr>
        <w:t xml:space="preserve">. </w:t>
      </w:r>
    </w:p>
    <w:p w:rsidR="001102E1" w:rsidRPr="001102E1" w:rsidRDefault="001102E1" w:rsidP="001102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102E1">
        <w:rPr>
          <w:rFonts w:ascii="Times New Roman" w:hAnsi="Times New Roman" w:cs="Times New Roman"/>
          <w:sz w:val="28"/>
        </w:rPr>
        <w:t xml:space="preserve">По результатам опроса по изучению мотивов исследовательской деятельности </w:t>
      </w:r>
      <w:r w:rsidR="00E60935">
        <w:rPr>
          <w:rFonts w:ascii="Times New Roman" w:hAnsi="Times New Roman" w:cs="Times New Roman"/>
          <w:sz w:val="28"/>
        </w:rPr>
        <w:t>кадет</w:t>
      </w:r>
      <w:r w:rsidRPr="001102E1">
        <w:rPr>
          <w:rFonts w:ascii="Times New Roman" w:hAnsi="Times New Roman" w:cs="Times New Roman"/>
          <w:sz w:val="28"/>
        </w:rPr>
        <w:t xml:space="preserve">, который был проведен </w:t>
      </w:r>
      <w:r w:rsidR="00101ACC">
        <w:rPr>
          <w:rFonts w:ascii="Times New Roman" w:hAnsi="Times New Roman" w:cs="Times New Roman"/>
          <w:sz w:val="28"/>
        </w:rPr>
        <w:t>с учащимися в возрасте 12-14 лет</w:t>
      </w:r>
      <w:r w:rsidRPr="001102E1">
        <w:rPr>
          <w:rFonts w:ascii="Times New Roman" w:hAnsi="Times New Roman" w:cs="Times New Roman"/>
          <w:sz w:val="28"/>
        </w:rPr>
        <w:t xml:space="preserve">, 83 % респондентов (96 учащихся) понимают суть, цели и задачи исследовательской деятельности. Эта же группа осознает необходимость исследований как основного фактора, влияющего на саморазвитие </w:t>
      </w:r>
      <w:r w:rsidR="00D60BDE">
        <w:rPr>
          <w:rFonts w:ascii="Times New Roman" w:hAnsi="Times New Roman" w:cs="Times New Roman"/>
          <w:sz w:val="28"/>
        </w:rPr>
        <w:t>обучающихся</w:t>
      </w:r>
      <w:r w:rsidRPr="001102E1">
        <w:rPr>
          <w:rFonts w:ascii="Times New Roman" w:hAnsi="Times New Roman" w:cs="Times New Roman"/>
          <w:sz w:val="28"/>
        </w:rPr>
        <w:t>, но не хочет работать в этом направлении, так как признает отсутствие мотивации.</w:t>
      </w:r>
    </w:p>
    <w:p w:rsidR="001102E1" w:rsidRPr="001102E1" w:rsidRDefault="001102E1" w:rsidP="001102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102E1">
        <w:rPr>
          <w:rFonts w:ascii="Times New Roman" w:hAnsi="Times New Roman" w:cs="Times New Roman"/>
          <w:sz w:val="28"/>
        </w:rPr>
        <w:lastRenderedPageBreak/>
        <w:t xml:space="preserve">Всего было опрошено 120 </w:t>
      </w:r>
      <w:r w:rsidR="00E60935">
        <w:rPr>
          <w:rFonts w:ascii="Times New Roman" w:hAnsi="Times New Roman" w:cs="Times New Roman"/>
          <w:sz w:val="28"/>
        </w:rPr>
        <w:t>кадет</w:t>
      </w:r>
      <w:r w:rsidRPr="001102E1">
        <w:rPr>
          <w:rFonts w:ascii="Times New Roman" w:hAnsi="Times New Roman" w:cs="Times New Roman"/>
          <w:sz w:val="28"/>
        </w:rPr>
        <w:t xml:space="preserve">. 73 % опрошенных </w:t>
      </w:r>
      <w:r w:rsidR="00E60935">
        <w:rPr>
          <w:rFonts w:ascii="Times New Roman" w:hAnsi="Times New Roman" w:cs="Times New Roman"/>
          <w:sz w:val="28"/>
        </w:rPr>
        <w:t xml:space="preserve">кадета </w:t>
      </w:r>
      <w:r w:rsidRPr="001102E1">
        <w:rPr>
          <w:rFonts w:ascii="Times New Roman" w:hAnsi="Times New Roman" w:cs="Times New Roman"/>
          <w:sz w:val="28"/>
        </w:rPr>
        <w:t xml:space="preserve"> (86 человек) говорят, что недостаточно знаний для поисковой деятельности, которые они получают на занятиях. Чаще всего они не просят </w:t>
      </w:r>
      <w:r w:rsidR="00101ACC">
        <w:rPr>
          <w:rFonts w:ascii="Times New Roman" w:hAnsi="Times New Roman" w:cs="Times New Roman"/>
          <w:sz w:val="28"/>
        </w:rPr>
        <w:t>педагога</w:t>
      </w:r>
      <w:r w:rsidRPr="001102E1">
        <w:rPr>
          <w:rFonts w:ascii="Times New Roman" w:hAnsi="Times New Roman" w:cs="Times New Roman"/>
          <w:sz w:val="28"/>
        </w:rPr>
        <w:t xml:space="preserve"> предоставить дополнительную информацию, заполняя пробелы через средства массовой информации и Интернет. Лишь небольшая часть </w:t>
      </w:r>
      <w:r w:rsidR="00E60935">
        <w:rPr>
          <w:rFonts w:ascii="Times New Roman" w:hAnsi="Times New Roman" w:cs="Times New Roman"/>
          <w:sz w:val="28"/>
        </w:rPr>
        <w:t>кадет</w:t>
      </w:r>
      <w:r w:rsidRPr="001102E1">
        <w:rPr>
          <w:rFonts w:ascii="Times New Roman" w:hAnsi="Times New Roman" w:cs="Times New Roman"/>
          <w:sz w:val="28"/>
        </w:rPr>
        <w:t xml:space="preserve">, а именно 28 % (33 </w:t>
      </w:r>
      <w:r w:rsidR="00101ACC">
        <w:rPr>
          <w:rFonts w:ascii="Times New Roman" w:hAnsi="Times New Roman" w:cs="Times New Roman"/>
          <w:sz w:val="28"/>
        </w:rPr>
        <w:t>ученика</w:t>
      </w:r>
      <w:r w:rsidRPr="001102E1">
        <w:rPr>
          <w:rFonts w:ascii="Times New Roman" w:hAnsi="Times New Roman" w:cs="Times New Roman"/>
          <w:sz w:val="28"/>
        </w:rPr>
        <w:t>), обращаются за дополнительной информацией к научной литературе.</w:t>
      </w:r>
    </w:p>
    <w:p w:rsidR="001102E1" w:rsidRPr="001102E1" w:rsidRDefault="001102E1" w:rsidP="001102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102E1">
        <w:rPr>
          <w:rFonts w:ascii="Times New Roman" w:hAnsi="Times New Roman" w:cs="Times New Roman"/>
          <w:sz w:val="28"/>
        </w:rPr>
        <w:t xml:space="preserve">После обработки и анализа </w:t>
      </w:r>
      <w:proofErr w:type="gramStart"/>
      <w:r w:rsidRPr="001102E1">
        <w:rPr>
          <w:rFonts w:ascii="Times New Roman" w:hAnsi="Times New Roman" w:cs="Times New Roman"/>
          <w:sz w:val="28"/>
        </w:rPr>
        <w:t>ответов</w:t>
      </w:r>
      <w:proofErr w:type="gramEnd"/>
      <w:r w:rsidRPr="001102E1">
        <w:rPr>
          <w:rFonts w:ascii="Times New Roman" w:hAnsi="Times New Roman" w:cs="Times New Roman"/>
          <w:sz w:val="28"/>
        </w:rPr>
        <w:t xml:space="preserve"> </w:t>
      </w:r>
      <w:r w:rsidR="00101ACC">
        <w:rPr>
          <w:rFonts w:ascii="Times New Roman" w:hAnsi="Times New Roman" w:cs="Times New Roman"/>
          <w:sz w:val="28"/>
        </w:rPr>
        <w:t>обучающихся</w:t>
      </w:r>
      <w:r w:rsidRPr="001102E1">
        <w:rPr>
          <w:rFonts w:ascii="Times New Roman" w:hAnsi="Times New Roman" w:cs="Times New Roman"/>
          <w:sz w:val="28"/>
        </w:rPr>
        <w:t xml:space="preserve"> на анкету мы смогли разделить </w:t>
      </w:r>
      <w:r w:rsidR="00E60935">
        <w:rPr>
          <w:rFonts w:ascii="Times New Roman" w:hAnsi="Times New Roman" w:cs="Times New Roman"/>
          <w:sz w:val="28"/>
        </w:rPr>
        <w:t>кадет</w:t>
      </w:r>
      <w:r w:rsidRPr="001102E1">
        <w:rPr>
          <w:rFonts w:ascii="Times New Roman" w:hAnsi="Times New Roman" w:cs="Times New Roman"/>
          <w:sz w:val="28"/>
        </w:rPr>
        <w:t xml:space="preserve"> на три группы в соответствии с уровнями сформированности исследовательских мотивов.</w:t>
      </w:r>
    </w:p>
    <w:p w:rsidR="001102E1" w:rsidRPr="001102E1" w:rsidRDefault="001102E1" w:rsidP="001102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102E1">
        <w:rPr>
          <w:rFonts w:ascii="Times New Roman" w:hAnsi="Times New Roman" w:cs="Times New Roman"/>
          <w:sz w:val="28"/>
        </w:rPr>
        <w:t xml:space="preserve">Высокий уровень сформированности исследовательской деятельности характеризуется ярко выраженным интересом к исследовательской работе. </w:t>
      </w:r>
      <w:r w:rsidR="00101ACC">
        <w:rPr>
          <w:rFonts w:ascii="Times New Roman" w:hAnsi="Times New Roman" w:cs="Times New Roman"/>
          <w:sz w:val="28"/>
        </w:rPr>
        <w:t>Обучающиеся</w:t>
      </w:r>
      <w:r w:rsidRPr="001102E1">
        <w:rPr>
          <w:rFonts w:ascii="Times New Roman" w:hAnsi="Times New Roman" w:cs="Times New Roman"/>
          <w:sz w:val="28"/>
        </w:rPr>
        <w:t xml:space="preserve"> этой группы обладают такими способностями и навыками, как логическое и аналитическое мышление, целеустремленность, настойчивость, уверенность в себе. Средний уровень включает </w:t>
      </w:r>
      <w:r w:rsidR="00D60BDE">
        <w:rPr>
          <w:rFonts w:ascii="Times New Roman" w:hAnsi="Times New Roman" w:cs="Times New Roman"/>
          <w:sz w:val="28"/>
        </w:rPr>
        <w:t>кадет</w:t>
      </w:r>
      <w:r w:rsidRPr="001102E1">
        <w:rPr>
          <w:rFonts w:ascii="Times New Roman" w:hAnsi="Times New Roman" w:cs="Times New Roman"/>
          <w:sz w:val="28"/>
        </w:rPr>
        <w:t xml:space="preserve">, которые проявляют непостоянный интерес к исследовательской деятельности. </w:t>
      </w:r>
      <w:r w:rsidR="00101ACC">
        <w:rPr>
          <w:rFonts w:ascii="Times New Roman" w:hAnsi="Times New Roman" w:cs="Times New Roman"/>
          <w:sz w:val="28"/>
        </w:rPr>
        <w:t>Обучающиеся</w:t>
      </w:r>
      <w:r w:rsidRPr="001102E1">
        <w:rPr>
          <w:rFonts w:ascii="Times New Roman" w:hAnsi="Times New Roman" w:cs="Times New Roman"/>
          <w:sz w:val="28"/>
        </w:rPr>
        <w:t xml:space="preserve"> обладают теми же личностными качествами, знаниями и способностями, но они гораздо менее выражены.</w:t>
      </w:r>
    </w:p>
    <w:p w:rsidR="001102E1" w:rsidRPr="001102E1" w:rsidRDefault="001102E1" w:rsidP="001102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102E1">
        <w:rPr>
          <w:rFonts w:ascii="Times New Roman" w:hAnsi="Times New Roman" w:cs="Times New Roman"/>
          <w:sz w:val="28"/>
        </w:rPr>
        <w:t xml:space="preserve">Низкий уровень сформированности мотивов исследовательской деятельности характеризуется тем, что у школьников отсутствует интерес к научным исследованиям. Оказалось, что большинство опрошенных (57 %) </w:t>
      </w:r>
      <w:r w:rsidR="00101ACC">
        <w:rPr>
          <w:rFonts w:ascii="Times New Roman" w:hAnsi="Times New Roman" w:cs="Times New Roman"/>
          <w:sz w:val="28"/>
        </w:rPr>
        <w:t>обучающихся</w:t>
      </w:r>
      <w:r w:rsidRPr="001102E1">
        <w:rPr>
          <w:rFonts w:ascii="Times New Roman" w:hAnsi="Times New Roman" w:cs="Times New Roman"/>
          <w:sz w:val="28"/>
        </w:rPr>
        <w:t xml:space="preserve"> относятся к среднему уровню, что свидетельствует об интересе к исследованиям. 26 % учащихся относятся к соревновательному уровню, потому что они не проявляют интереса к научному поиску. И только небольшая группа (17 %) проявляет интерес к исследованиям.</w:t>
      </w:r>
    </w:p>
    <w:p w:rsidR="001102E1" w:rsidRPr="001102E1" w:rsidRDefault="001102E1" w:rsidP="001102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102E1">
        <w:rPr>
          <w:rFonts w:ascii="Times New Roman" w:hAnsi="Times New Roman" w:cs="Times New Roman"/>
          <w:sz w:val="28"/>
        </w:rPr>
        <w:t>Проанализировав результаты, мы пришли к следующим выводам:</w:t>
      </w:r>
    </w:p>
    <w:p w:rsidR="001102E1" w:rsidRPr="001102E1" w:rsidRDefault="001102E1" w:rsidP="001102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102E1">
        <w:rPr>
          <w:rFonts w:ascii="Times New Roman" w:hAnsi="Times New Roman" w:cs="Times New Roman"/>
          <w:sz w:val="28"/>
        </w:rPr>
        <w:t xml:space="preserve">- у </w:t>
      </w:r>
      <w:r w:rsidR="00101ACC">
        <w:rPr>
          <w:rFonts w:ascii="Times New Roman" w:hAnsi="Times New Roman" w:cs="Times New Roman"/>
          <w:sz w:val="28"/>
        </w:rPr>
        <w:t xml:space="preserve">обучающихся </w:t>
      </w:r>
      <w:r w:rsidRPr="001102E1">
        <w:rPr>
          <w:rFonts w:ascii="Times New Roman" w:hAnsi="Times New Roman" w:cs="Times New Roman"/>
          <w:sz w:val="28"/>
        </w:rPr>
        <w:t xml:space="preserve">сформировалось осознание необходимости заниматься исследовательской деятельностью, но преподаватели недостаточно активны в привлечении </w:t>
      </w:r>
      <w:r w:rsidR="00101ACC">
        <w:rPr>
          <w:rFonts w:ascii="Times New Roman" w:hAnsi="Times New Roman" w:cs="Times New Roman"/>
          <w:sz w:val="28"/>
        </w:rPr>
        <w:t>учеников</w:t>
      </w:r>
      <w:r w:rsidRPr="001102E1">
        <w:rPr>
          <w:rFonts w:ascii="Times New Roman" w:hAnsi="Times New Roman" w:cs="Times New Roman"/>
          <w:sz w:val="28"/>
        </w:rPr>
        <w:t xml:space="preserve"> к поисковой работе. В связи с этим </w:t>
      </w:r>
      <w:r w:rsidR="00101ACC">
        <w:rPr>
          <w:rFonts w:ascii="Times New Roman" w:hAnsi="Times New Roman" w:cs="Times New Roman"/>
          <w:sz w:val="28"/>
        </w:rPr>
        <w:t>ученики</w:t>
      </w:r>
      <w:r w:rsidRPr="001102E1">
        <w:rPr>
          <w:rFonts w:ascii="Times New Roman" w:hAnsi="Times New Roman" w:cs="Times New Roman"/>
          <w:sz w:val="28"/>
        </w:rPr>
        <w:t xml:space="preserve"> не чувствуют достаточной уверенности в своих силах и </w:t>
      </w:r>
      <w:r w:rsidRPr="001102E1">
        <w:rPr>
          <w:rFonts w:ascii="Times New Roman" w:hAnsi="Times New Roman" w:cs="Times New Roman"/>
          <w:sz w:val="28"/>
        </w:rPr>
        <w:lastRenderedPageBreak/>
        <w:t>правильности своих действий, не видят социальных и личностных перспектив этой деятельности.</w:t>
      </w:r>
    </w:p>
    <w:p w:rsidR="001102E1" w:rsidRPr="001102E1" w:rsidRDefault="001102E1" w:rsidP="001102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102E1">
        <w:rPr>
          <w:rFonts w:ascii="Times New Roman" w:hAnsi="Times New Roman" w:cs="Times New Roman"/>
          <w:sz w:val="28"/>
        </w:rPr>
        <w:t xml:space="preserve">- у небольшой части </w:t>
      </w:r>
      <w:proofErr w:type="gramStart"/>
      <w:r w:rsidR="00101ACC">
        <w:rPr>
          <w:rFonts w:ascii="Times New Roman" w:hAnsi="Times New Roman" w:cs="Times New Roman"/>
          <w:sz w:val="28"/>
        </w:rPr>
        <w:t>обучающихся</w:t>
      </w:r>
      <w:proofErr w:type="gramEnd"/>
      <w:r w:rsidRPr="001102E1">
        <w:rPr>
          <w:rFonts w:ascii="Times New Roman" w:hAnsi="Times New Roman" w:cs="Times New Roman"/>
          <w:sz w:val="28"/>
        </w:rPr>
        <w:t xml:space="preserve"> сформировался некоторый познавательный интерес, но мотивация исследовательской деятельности слабая.</w:t>
      </w:r>
    </w:p>
    <w:p w:rsidR="001102E1" w:rsidRPr="001102E1" w:rsidRDefault="001102E1" w:rsidP="001102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102E1">
        <w:rPr>
          <w:rFonts w:ascii="Times New Roman" w:hAnsi="Times New Roman" w:cs="Times New Roman"/>
          <w:sz w:val="28"/>
        </w:rPr>
        <w:t xml:space="preserve">На наш взгляд, </w:t>
      </w:r>
      <w:r w:rsidR="00101ACC">
        <w:rPr>
          <w:rFonts w:ascii="Times New Roman" w:hAnsi="Times New Roman" w:cs="Times New Roman"/>
          <w:sz w:val="28"/>
        </w:rPr>
        <w:t xml:space="preserve">основанием для построения системы работы педагога по привлечению к </w:t>
      </w:r>
      <w:r w:rsidRPr="001102E1">
        <w:rPr>
          <w:rFonts w:ascii="Times New Roman" w:hAnsi="Times New Roman" w:cs="Times New Roman"/>
          <w:sz w:val="28"/>
        </w:rPr>
        <w:t>успешной исследовательской деятельности являются:</w:t>
      </w:r>
    </w:p>
    <w:p w:rsidR="001102E1" w:rsidRPr="001102E1" w:rsidRDefault="001102E1" w:rsidP="001102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102E1">
        <w:rPr>
          <w:rFonts w:ascii="Times New Roman" w:hAnsi="Times New Roman" w:cs="Times New Roman"/>
          <w:sz w:val="28"/>
        </w:rPr>
        <w:t>- интерес к научным исследованиям и возможность самореализации и удовлетворения своих познавательных потребностей в процессе научной деятельности</w:t>
      </w:r>
      <w:proofErr w:type="gramStart"/>
      <w:r w:rsidRPr="001102E1">
        <w:rPr>
          <w:rFonts w:ascii="Times New Roman" w:hAnsi="Times New Roman" w:cs="Times New Roman"/>
          <w:sz w:val="28"/>
        </w:rPr>
        <w:t>.;</w:t>
      </w:r>
      <w:proofErr w:type="gramEnd"/>
    </w:p>
    <w:p w:rsidR="001102E1" w:rsidRPr="001102E1" w:rsidRDefault="001102E1" w:rsidP="001102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102E1">
        <w:rPr>
          <w:rFonts w:ascii="Times New Roman" w:hAnsi="Times New Roman" w:cs="Times New Roman"/>
          <w:sz w:val="28"/>
        </w:rPr>
        <w:t>- перспективы творческого саморазвития, самосовершенствования;</w:t>
      </w:r>
    </w:p>
    <w:p w:rsidR="001102E1" w:rsidRDefault="001102E1" w:rsidP="001102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102E1">
        <w:rPr>
          <w:rFonts w:ascii="Times New Roman" w:hAnsi="Times New Roman" w:cs="Times New Roman"/>
          <w:sz w:val="28"/>
        </w:rPr>
        <w:t>- расширение личностного потенциала.</w:t>
      </w:r>
    </w:p>
    <w:p w:rsidR="00600717" w:rsidRPr="00600717" w:rsidRDefault="00600717" w:rsidP="006007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Система работы педагога по вовлечению обучающихся-кадет в исследовательскую деятельность </w:t>
      </w:r>
      <w:r w:rsidRPr="00600717">
        <w:rPr>
          <w:rFonts w:ascii="Times New Roman" w:hAnsi="Times New Roman" w:cs="Times New Roman"/>
          <w:sz w:val="28"/>
        </w:rPr>
        <w:t xml:space="preserve"> заключаются в следующем:</w:t>
      </w:r>
      <w:r>
        <w:rPr>
          <w:rFonts w:ascii="Times New Roman" w:hAnsi="Times New Roman" w:cs="Times New Roman"/>
          <w:sz w:val="28"/>
        </w:rPr>
        <w:t xml:space="preserve"> </w:t>
      </w:r>
      <w:r w:rsidRPr="00600717">
        <w:rPr>
          <w:rFonts w:ascii="Times New Roman" w:hAnsi="Times New Roman" w:cs="Times New Roman"/>
          <w:sz w:val="28"/>
        </w:rPr>
        <w:t xml:space="preserve">повышение уровня научной подготовки </w:t>
      </w:r>
      <w:r>
        <w:rPr>
          <w:rFonts w:ascii="Times New Roman" w:hAnsi="Times New Roman" w:cs="Times New Roman"/>
          <w:sz w:val="28"/>
        </w:rPr>
        <w:t>кадет</w:t>
      </w:r>
      <w:r w:rsidRPr="00600717">
        <w:rPr>
          <w:rFonts w:ascii="Times New Roman" w:hAnsi="Times New Roman" w:cs="Times New Roman"/>
          <w:sz w:val="28"/>
        </w:rPr>
        <w:t>, развитие творческих возможностей личности, формирование исследовательских умений: умение анализировать, сравнивать,</w:t>
      </w:r>
      <w:r>
        <w:rPr>
          <w:rFonts w:ascii="Times New Roman" w:hAnsi="Times New Roman" w:cs="Times New Roman"/>
          <w:sz w:val="28"/>
        </w:rPr>
        <w:t xml:space="preserve"> </w:t>
      </w:r>
      <w:r w:rsidRPr="00600717">
        <w:rPr>
          <w:rFonts w:ascii="Times New Roman" w:hAnsi="Times New Roman" w:cs="Times New Roman"/>
          <w:sz w:val="28"/>
        </w:rPr>
        <w:t>обобщать,</w:t>
      </w:r>
      <w:r>
        <w:rPr>
          <w:rFonts w:ascii="Times New Roman" w:hAnsi="Times New Roman" w:cs="Times New Roman"/>
          <w:sz w:val="28"/>
        </w:rPr>
        <w:t xml:space="preserve"> </w:t>
      </w:r>
      <w:r w:rsidRPr="00600717">
        <w:rPr>
          <w:rFonts w:ascii="Times New Roman" w:hAnsi="Times New Roman" w:cs="Times New Roman"/>
          <w:sz w:val="28"/>
        </w:rPr>
        <w:t>навыки владения современными методами поиска, обработки и использования информации, умение ее интерпретировать и адаптировать в своей деятельности, умение планировать и видеть перспективы, творчески</w:t>
      </w:r>
      <w:r>
        <w:rPr>
          <w:rFonts w:ascii="Times New Roman" w:hAnsi="Times New Roman" w:cs="Times New Roman"/>
          <w:sz w:val="28"/>
        </w:rPr>
        <w:t xml:space="preserve"> </w:t>
      </w:r>
      <w:r w:rsidRPr="00600717">
        <w:rPr>
          <w:rFonts w:ascii="Times New Roman" w:hAnsi="Times New Roman" w:cs="Times New Roman"/>
          <w:sz w:val="28"/>
        </w:rPr>
        <w:t>мыслить,</w:t>
      </w:r>
      <w:r>
        <w:rPr>
          <w:rFonts w:ascii="Times New Roman" w:hAnsi="Times New Roman" w:cs="Times New Roman"/>
          <w:sz w:val="28"/>
        </w:rPr>
        <w:t xml:space="preserve"> </w:t>
      </w:r>
      <w:r w:rsidRPr="00600717">
        <w:rPr>
          <w:rFonts w:ascii="Times New Roman" w:hAnsi="Times New Roman" w:cs="Times New Roman"/>
          <w:sz w:val="28"/>
        </w:rPr>
        <w:t>самостоятельно добывать знания, ориентироваться в больших объемах научной</w:t>
      </w:r>
      <w:proofErr w:type="gramEnd"/>
      <w:r w:rsidRPr="00600717">
        <w:rPr>
          <w:rFonts w:ascii="Times New Roman" w:hAnsi="Times New Roman" w:cs="Times New Roman"/>
          <w:sz w:val="28"/>
        </w:rPr>
        <w:t xml:space="preserve"> информации, генерировать новые идеи, находить пути их реализации и внедрять непосредственно в практику.</w:t>
      </w:r>
    </w:p>
    <w:p w:rsidR="00600717" w:rsidRPr="00600717" w:rsidRDefault="00600717" w:rsidP="006007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00717">
        <w:rPr>
          <w:rFonts w:ascii="Times New Roman" w:hAnsi="Times New Roman" w:cs="Times New Roman"/>
          <w:sz w:val="28"/>
        </w:rPr>
        <w:t xml:space="preserve">Структура готовности к исследовательской деятельности в научно-методической литературе представляется как целостная система обобщенных профессионально-личностных качеств </w:t>
      </w:r>
      <w:r>
        <w:rPr>
          <w:rFonts w:ascii="Times New Roman" w:hAnsi="Times New Roman" w:cs="Times New Roman"/>
          <w:sz w:val="28"/>
        </w:rPr>
        <w:t>кадета</w:t>
      </w:r>
      <w:r w:rsidRPr="00600717">
        <w:rPr>
          <w:rFonts w:ascii="Times New Roman" w:hAnsi="Times New Roman" w:cs="Times New Roman"/>
          <w:sz w:val="28"/>
        </w:rPr>
        <w:t>, которая отражает такие виды готовности: мотивационно-личностную готовность; теоретико-познавательную готовность; конструктивно-проектировочную готовность [3].</w:t>
      </w:r>
    </w:p>
    <w:p w:rsidR="00600717" w:rsidRPr="00600717" w:rsidRDefault="00600717" w:rsidP="006007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600717">
        <w:rPr>
          <w:rFonts w:ascii="Times New Roman" w:hAnsi="Times New Roman" w:cs="Times New Roman"/>
          <w:sz w:val="28"/>
        </w:rPr>
        <w:lastRenderedPageBreak/>
        <w:t xml:space="preserve">Считаем, что процесс развития исследовательских умений у </w:t>
      </w:r>
      <w:r>
        <w:rPr>
          <w:rFonts w:ascii="Times New Roman" w:hAnsi="Times New Roman" w:cs="Times New Roman"/>
          <w:sz w:val="28"/>
        </w:rPr>
        <w:t>кадет</w:t>
      </w:r>
      <w:r w:rsidRPr="00600717">
        <w:rPr>
          <w:rFonts w:ascii="Times New Roman" w:hAnsi="Times New Roman" w:cs="Times New Roman"/>
          <w:sz w:val="28"/>
        </w:rPr>
        <w:t xml:space="preserve"> является сложной динамической системой, которая объединяет цель, задачи, содержание, формы, методы, средства формирования всех видов готовности: развития мотивационной сферы, позитивного отношения к научно - исследовательской деятельности; формирование специальных научных, философских, психологических и педагогических знаний; формированием технологических умений, связанных с владением технологией и техникой исследовательской деятельности, умением ее организовать и анализировать.</w:t>
      </w:r>
      <w:proofErr w:type="gramEnd"/>
    </w:p>
    <w:p w:rsidR="00600717" w:rsidRPr="00600717" w:rsidRDefault="00600717" w:rsidP="006007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00717">
        <w:rPr>
          <w:rFonts w:ascii="Times New Roman" w:hAnsi="Times New Roman" w:cs="Times New Roman"/>
          <w:sz w:val="28"/>
        </w:rPr>
        <w:t xml:space="preserve">Исследовательская деятельность </w:t>
      </w:r>
      <w:r>
        <w:rPr>
          <w:rFonts w:ascii="Times New Roman" w:hAnsi="Times New Roman" w:cs="Times New Roman"/>
          <w:sz w:val="28"/>
        </w:rPr>
        <w:t xml:space="preserve">кадет </w:t>
      </w:r>
      <w:r w:rsidRPr="00600717">
        <w:rPr>
          <w:rFonts w:ascii="Times New Roman" w:hAnsi="Times New Roman" w:cs="Times New Roman"/>
          <w:sz w:val="28"/>
        </w:rPr>
        <w:t xml:space="preserve">осуществляется в учебной деятельности в процессе изучения </w:t>
      </w:r>
      <w:r>
        <w:rPr>
          <w:rFonts w:ascii="Times New Roman" w:hAnsi="Times New Roman" w:cs="Times New Roman"/>
          <w:sz w:val="28"/>
        </w:rPr>
        <w:t>любых</w:t>
      </w:r>
      <w:r w:rsidRPr="00600717">
        <w:rPr>
          <w:rFonts w:ascii="Times New Roman" w:hAnsi="Times New Roman" w:cs="Times New Roman"/>
          <w:sz w:val="28"/>
        </w:rPr>
        <w:t xml:space="preserve"> дисциплин, </w:t>
      </w:r>
      <w:proofErr w:type="spellStart"/>
      <w:r w:rsidRPr="00600717">
        <w:rPr>
          <w:rFonts w:ascii="Times New Roman" w:hAnsi="Times New Roman" w:cs="Times New Roman"/>
          <w:sz w:val="28"/>
        </w:rPr>
        <w:t>внеучебной</w:t>
      </w:r>
      <w:proofErr w:type="spellEnd"/>
      <w:r w:rsidRPr="00600717">
        <w:rPr>
          <w:rFonts w:ascii="Times New Roman" w:hAnsi="Times New Roman" w:cs="Times New Roman"/>
          <w:sz w:val="28"/>
        </w:rPr>
        <w:t xml:space="preserve"> деятельности как системе заданий поискового характера самостоятельной или индивидуальной работы</w:t>
      </w:r>
      <w:r>
        <w:rPr>
          <w:rFonts w:ascii="Times New Roman" w:hAnsi="Times New Roman" w:cs="Times New Roman"/>
          <w:sz w:val="28"/>
        </w:rPr>
        <w:t xml:space="preserve"> </w:t>
      </w:r>
      <w:r w:rsidRPr="00600717">
        <w:rPr>
          <w:rFonts w:ascii="Times New Roman" w:hAnsi="Times New Roman" w:cs="Times New Roman"/>
          <w:sz w:val="28"/>
        </w:rPr>
        <w:t xml:space="preserve"> (конспектирование первоисточников, подготовка проектов, написания курсовых</w:t>
      </w:r>
      <w:r>
        <w:rPr>
          <w:rFonts w:ascii="Times New Roman" w:hAnsi="Times New Roman" w:cs="Times New Roman"/>
          <w:sz w:val="28"/>
        </w:rPr>
        <w:t xml:space="preserve"> и исследовательских</w:t>
      </w:r>
      <w:r w:rsidRPr="00600717">
        <w:rPr>
          <w:rFonts w:ascii="Times New Roman" w:hAnsi="Times New Roman" w:cs="Times New Roman"/>
          <w:sz w:val="28"/>
        </w:rPr>
        <w:t xml:space="preserve"> работ и тому подобное</w:t>
      </w:r>
      <w:r>
        <w:rPr>
          <w:rFonts w:ascii="Times New Roman" w:hAnsi="Times New Roman" w:cs="Times New Roman"/>
          <w:sz w:val="28"/>
        </w:rPr>
        <w:t xml:space="preserve">), </w:t>
      </w:r>
      <w:r w:rsidRPr="00600717">
        <w:rPr>
          <w:rFonts w:ascii="Times New Roman" w:hAnsi="Times New Roman" w:cs="Times New Roman"/>
          <w:sz w:val="28"/>
        </w:rPr>
        <w:t xml:space="preserve">в процессе самообразования. Исследовательская деятельность в процессе обучения </w:t>
      </w:r>
      <w:r>
        <w:rPr>
          <w:rFonts w:ascii="Times New Roman" w:hAnsi="Times New Roman" w:cs="Times New Roman"/>
          <w:sz w:val="28"/>
        </w:rPr>
        <w:t xml:space="preserve">кадет </w:t>
      </w:r>
      <w:r w:rsidRPr="00600717">
        <w:rPr>
          <w:rFonts w:ascii="Times New Roman" w:hAnsi="Times New Roman" w:cs="Times New Roman"/>
          <w:sz w:val="28"/>
        </w:rPr>
        <w:t>имеет свою специфику. Так в технологии осуществления учебного исследования можно выделить следующие этапы [1, с. 245]: первый этап поиска информации и анализа проблемы; второй - этап проведения учебного исследования; третий - обобщение результатов учебно-исследовательской работы.</w:t>
      </w:r>
    </w:p>
    <w:p w:rsidR="00600717" w:rsidRDefault="00600717" w:rsidP="006007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600717">
        <w:rPr>
          <w:rFonts w:ascii="Times New Roman" w:hAnsi="Times New Roman" w:cs="Times New Roman"/>
          <w:sz w:val="28"/>
        </w:rPr>
        <w:t xml:space="preserve">Основными требованиями к организации исследовательской деятельности </w:t>
      </w:r>
      <w:r>
        <w:rPr>
          <w:rFonts w:ascii="Times New Roman" w:hAnsi="Times New Roman" w:cs="Times New Roman"/>
          <w:sz w:val="28"/>
        </w:rPr>
        <w:t>кадет</w:t>
      </w:r>
      <w:r w:rsidRPr="00600717">
        <w:rPr>
          <w:rFonts w:ascii="Times New Roman" w:hAnsi="Times New Roman" w:cs="Times New Roman"/>
          <w:sz w:val="28"/>
        </w:rPr>
        <w:t xml:space="preserve"> в учебном процессе являются: использование различных форм и методов организации учебной деятельности для актуализации субъективного опыта </w:t>
      </w:r>
      <w:r>
        <w:rPr>
          <w:rFonts w:ascii="Times New Roman" w:hAnsi="Times New Roman" w:cs="Times New Roman"/>
          <w:sz w:val="28"/>
        </w:rPr>
        <w:t>кадет</w:t>
      </w:r>
      <w:r w:rsidRPr="00600717">
        <w:rPr>
          <w:rFonts w:ascii="Times New Roman" w:hAnsi="Times New Roman" w:cs="Times New Roman"/>
          <w:sz w:val="28"/>
        </w:rPr>
        <w:t xml:space="preserve">; мотивирование их поисковой деятельности; стимулирование и анализа, обсуждение проблем, выбора способов их решения; оценка </w:t>
      </w:r>
      <w:r w:rsidR="00D60BDE">
        <w:rPr>
          <w:rFonts w:ascii="Times New Roman" w:hAnsi="Times New Roman" w:cs="Times New Roman"/>
          <w:sz w:val="28"/>
        </w:rPr>
        <w:t>кадет</w:t>
      </w:r>
      <w:r w:rsidRPr="00600717">
        <w:rPr>
          <w:rFonts w:ascii="Times New Roman" w:hAnsi="Times New Roman" w:cs="Times New Roman"/>
          <w:sz w:val="28"/>
        </w:rPr>
        <w:t xml:space="preserve"> не только за конечным результатом, но и процессом его достижения (способами, которые используются при решении исследовательских задач);</w:t>
      </w:r>
      <w:proofErr w:type="gramEnd"/>
      <w:r w:rsidRPr="00600717">
        <w:rPr>
          <w:rFonts w:ascii="Times New Roman" w:hAnsi="Times New Roman" w:cs="Times New Roman"/>
          <w:sz w:val="28"/>
        </w:rPr>
        <w:t xml:space="preserve"> актуализация жизненного опыта </w:t>
      </w:r>
      <w:r>
        <w:rPr>
          <w:rFonts w:ascii="Times New Roman" w:hAnsi="Times New Roman" w:cs="Times New Roman"/>
          <w:sz w:val="28"/>
        </w:rPr>
        <w:t xml:space="preserve">кадет, </w:t>
      </w:r>
      <w:r w:rsidRPr="00600717">
        <w:rPr>
          <w:rFonts w:ascii="Times New Roman" w:hAnsi="Times New Roman" w:cs="Times New Roman"/>
          <w:sz w:val="28"/>
        </w:rPr>
        <w:t xml:space="preserve"> выделение положительных и отрицательных впечатлений из собственных наблюдений, личного опыта, вынесенного из периода школьного обучения, из практики; </w:t>
      </w:r>
      <w:r w:rsidRPr="00600717">
        <w:rPr>
          <w:rFonts w:ascii="Times New Roman" w:hAnsi="Times New Roman" w:cs="Times New Roman"/>
          <w:sz w:val="28"/>
        </w:rPr>
        <w:lastRenderedPageBreak/>
        <w:t>создание ситуаций на занятиях, которые будут способствовать творческому самовыражению.</w:t>
      </w:r>
    </w:p>
    <w:p w:rsidR="00600717" w:rsidRDefault="00600717" w:rsidP="008E68E1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Список литературы</w:t>
      </w:r>
    </w:p>
    <w:p w:rsidR="00600717" w:rsidRPr="00600717" w:rsidRDefault="00600717" w:rsidP="0060071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00717">
        <w:rPr>
          <w:rFonts w:ascii="Times New Roman" w:eastAsia="Times New Roman" w:hAnsi="Times New Roman" w:cs="Times New Roman"/>
          <w:sz w:val="28"/>
          <w:lang w:eastAsia="ru-RU"/>
        </w:rPr>
        <w:t>Актуальные вопросы исследовательской деятельности учащихся в современном образовательном пространстве //  Материалы Всероссийской научно-практической онлайн-конференции с международным участием (10 ноября 2020 г., г. Кемерово). – Кемерово, 2020. – 267 с.</w:t>
      </w:r>
    </w:p>
    <w:p w:rsidR="00600717" w:rsidRPr="00600717" w:rsidRDefault="00600717" w:rsidP="0060071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00717">
        <w:rPr>
          <w:rFonts w:ascii="Times New Roman" w:eastAsia="Times New Roman" w:hAnsi="Times New Roman" w:cs="Times New Roman"/>
          <w:sz w:val="28"/>
          <w:lang w:eastAsia="ru-RU"/>
        </w:rPr>
        <w:t>Асанова Л. И. Проектная и исследовательская деятельность школьников в контексте требований ФГОС / Л. И. Асанова. – URL</w:t>
      </w:r>
      <w:proofErr w:type="gramStart"/>
      <w:r w:rsidRPr="00600717">
        <w:rPr>
          <w:rFonts w:ascii="Times New Roman" w:eastAsia="Times New Roman" w:hAnsi="Times New Roman" w:cs="Times New Roman"/>
          <w:sz w:val="28"/>
          <w:lang w:eastAsia="ru-RU"/>
        </w:rPr>
        <w:t xml:space="preserve"> :</w:t>
      </w:r>
      <w:proofErr w:type="gramEnd"/>
      <w:r w:rsidRPr="00600717">
        <w:rPr>
          <w:rFonts w:ascii="Times New Roman" w:eastAsia="Times New Roman" w:hAnsi="Times New Roman" w:cs="Times New Roman"/>
          <w:sz w:val="28"/>
          <w:lang w:eastAsia="ru-RU"/>
        </w:rPr>
        <w:t xml:space="preserve"> https://docplayer.ru/73445695-Proektnaya-i-issledovatelskaya-deyatelnostshkolnikov-v-kontekste-trebovaniy-fgos.html. </w:t>
      </w:r>
    </w:p>
    <w:p w:rsidR="00600717" w:rsidRPr="00600717" w:rsidRDefault="00600717" w:rsidP="0060071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proofErr w:type="spellStart"/>
      <w:r w:rsidRPr="00600717">
        <w:rPr>
          <w:rFonts w:ascii="Times New Roman" w:eastAsia="Times New Roman" w:hAnsi="Times New Roman" w:cs="Times New Roman"/>
          <w:sz w:val="28"/>
          <w:lang w:eastAsia="ru-RU"/>
        </w:rPr>
        <w:t>Дворцова</w:t>
      </w:r>
      <w:proofErr w:type="spellEnd"/>
      <w:r w:rsidRPr="00600717">
        <w:rPr>
          <w:rFonts w:ascii="Times New Roman" w:eastAsia="Times New Roman" w:hAnsi="Times New Roman" w:cs="Times New Roman"/>
          <w:sz w:val="28"/>
          <w:lang w:eastAsia="ru-RU"/>
        </w:rPr>
        <w:t xml:space="preserve"> Н. Б. Инновационные технологии в воспитательном процессе ОУ / Н. Б. </w:t>
      </w:r>
      <w:proofErr w:type="spellStart"/>
      <w:r w:rsidRPr="00600717">
        <w:rPr>
          <w:rFonts w:ascii="Times New Roman" w:eastAsia="Times New Roman" w:hAnsi="Times New Roman" w:cs="Times New Roman"/>
          <w:sz w:val="28"/>
          <w:lang w:eastAsia="ru-RU"/>
        </w:rPr>
        <w:t>Дворцова</w:t>
      </w:r>
      <w:proofErr w:type="spellEnd"/>
      <w:r w:rsidRPr="00600717">
        <w:rPr>
          <w:rFonts w:ascii="Times New Roman" w:eastAsia="Times New Roman" w:hAnsi="Times New Roman" w:cs="Times New Roman"/>
          <w:sz w:val="28"/>
          <w:lang w:eastAsia="ru-RU"/>
        </w:rPr>
        <w:t xml:space="preserve">, Н. Г. </w:t>
      </w:r>
      <w:proofErr w:type="spellStart"/>
      <w:r w:rsidRPr="00600717">
        <w:rPr>
          <w:rFonts w:ascii="Times New Roman" w:eastAsia="Times New Roman" w:hAnsi="Times New Roman" w:cs="Times New Roman"/>
          <w:sz w:val="28"/>
          <w:lang w:eastAsia="ru-RU"/>
        </w:rPr>
        <w:t>Чинилова</w:t>
      </w:r>
      <w:proofErr w:type="spellEnd"/>
      <w:r w:rsidRPr="00600717">
        <w:rPr>
          <w:rFonts w:ascii="Times New Roman" w:eastAsia="Times New Roman" w:hAnsi="Times New Roman" w:cs="Times New Roman"/>
          <w:sz w:val="28"/>
          <w:lang w:eastAsia="ru-RU"/>
        </w:rPr>
        <w:t>; Саратовский университет. – Саратов</w:t>
      </w:r>
      <w:proofErr w:type="gramStart"/>
      <w:r w:rsidRPr="00600717">
        <w:rPr>
          <w:rFonts w:ascii="Times New Roman" w:eastAsia="Times New Roman" w:hAnsi="Times New Roman" w:cs="Times New Roman"/>
          <w:sz w:val="28"/>
          <w:lang w:eastAsia="ru-RU"/>
        </w:rPr>
        <w:t xml:space="preserve"> :</w:t>
      </w:r>
      <w:proofErr w:type="gramEnd"/>
      <w:r w:rsidRPr="00600717">
        <w:rPr>
          <w:rFonts w:ascii="Times New Roman" w:eastAsia="Times New Roman" w:hAnsi="Times New Roman" w:cs="Times New Roman"/>
          <w:sz w:val="28"/>
          <w:lang w:eastAsia="ru-RU"/>
        </w:rPr>
        <w:t xml:space="preserve"> Издательство </w:t>
      </w:r>
      <w:proofErr w:type="gramStart"/>
      <w:r w:rsidRPr="00600717">
        <w:rPr>
          <w:rFonts w:ascii="Times New Roman" w:eastAsia="Times New Roman" w:hAnsi="Times New Roman" w:cs="Times New Roman"/>
          <w:sz w:val="28"/>
          <w:lang w:eastAsia="ru-RU"/>
        </w:rPr>
        <w:t>Саратовского</w:t>
      </w:r>
      <w:proofErr w:type="gramEnd"/>
      <w:r w:rsidRPr="00600717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spellStart"/>
      <w:r w:rsidRPr="00600717">
        <w:rPr>
          <w:rFonts w:ascii="Times New Roman" w:eastAsia="Times New Roman" w:hAnsi="Times New Roman" w:cs="Times New Roman"/>
          <w:sz w:val="28"/>
          <w:lang w:eastAsia="ru-RU"/>
        </w:rPr>
        <w:t>университетата</w:t>
      </w:r>
      <w:proofErr w:type="spellEnd"/>
      <w:r w:rsidRPr="00600717">
        <w:rPr>
          <w:rFonts w:ascii="Times New Roman" w:eastAsia="Times New Roman" w:hAnsi="Times New Roman" w:cs="Times New Roman"/>
          <w:sz w:val="28"/>
          <w:lang w:eastAsia="ru-RU"/>
        </w:rPr>
        <w:t xml:space="preserve">, 2004. – 40 с. </w:t>
      </w:r>
    </w:p>
    <w:p w:rsidR="00600717" w:rsidRPr="00600717" w:rsidRDefault="00600717" w:rsidP="0060071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proofErr w:type="spellStart"/>
      <w:r w:rsidRPr="00600717">
        <w:rPr>
          <w:rFonts w:ascii="Times New Roman" w:eastAsia="Times New Roman" w:hAnsi="Times New Roman" w:cs="Times New Roman"/>
          <w:sz w:val="28"/>
          <w:lang w:eastAsia="ru-RU"/>
        </w:rPr>
        <w:t>Ксензова</w:t>
      </w:r>
      <w:proofErr w:type="spellEnd"/>
      <w:r w:rsidRPr="00600717">
        <w:rPr>
          <w:rFonts w:ascii="Times New Roman" w:eastAsia="Times New Roman" w:hAnsi="Times New Roman" w:cs="Times New Roman"/>
          <w:sz w:val="28"/>
          <w:lang w:eastAsia="ru-RU"/>
        </w:rPr>
        <w:t xml:space="preserve"> Г. Ю. Инновационные технологии обучения и воспитания школьников / Г. Ю. </w:t>
      </w:r>
      <w:proofErr w:type="spellStart"/>
      <w:r w:rsidRPr="00600717">
        <w:rPr>
          <w:rFonts w:ascii="Times New Roman" w:eastAsia="Times New Roman" w:hAnsi="Times New Roman" w:cs="Times New Roman"/>
          <w:sz w:val="28"/>
          <w:lang w:eastAsia="ru-RU"/>
        </w:rPr>
        <w:t>Ксензова</w:t>
      </w:r>
      <w:proofErr w:type="spellEnd"/>
      <w:r w:rsidRPr="00600717">
        <w:rPr>
          <w:rFonts w:ascii="Times New Roman" w:eastAsia="Times New Roman" w:hAnsi="Times New Roman" w:cs="Times New Roman"/>
          <w:sz w:val="28"/>
          <w:lang w:eastAsia="ru-RU"/>
        </w:rPr>
        <w:t>. – Москва</w:t>
      </w:r>
      <w:proofErr w:type="gramStart"/>
      <w:r w:rsidRPr="00600717">
        <w:rPr>
          <w:rFonts w:ascii="Times New Roman" w:eastAsia="Times New Roman" w:hAnsi="Times New Roman" w:cs="Times New Roman"/>
          <w:sz w:val="28"/>
          <w:lang w:eastAsia="ru-RU"/>
        </w:rPr>
        <w:t xml:space="preserve"> :</w:t>
      </w:r>
      <w:proofErr w:type="gramEnd"/>
      <w:r w:rsidRPr="00600717">
        <w:rPr>
          <w:rFonts w:ascii="Times New Roman" w:eastAsia="Times New Roman" w:hAnsi="Times New Roman" w:cs="Times New Roman"/>
          <w:sz w:val="28"/>
          <w:lang w:eastAsia="ru-RU"/>
        </w:rPr>
        <w:t xml:space="preserve"> Педагогическое общество России, 2005. – 128 с. </w:t>
      </w:r>
    </w:p>
    <w:p w:rsidR="00600717" w:rsidRPr="00600717" w:rsidRDefault="00600717" w:rsidP="0060071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00717">
        <w:rPr>
          <w:rFonts w:ascii="Times New Roman" w:eastAsia="Times New Roman" w:hAnsi="Times New Roman" w:cs="Times New Roman"/>
          <w:sz w:val="28"/>
          <w:lang w:eastAsia="ru-RU"/>
        </w:rPr>
        <w:t>Мухина С. А. Нетрадиционные педагогические технологии в обучении / C. А. Мухина, А. А. Соловьева. – Ростов-на-Дону: Феникс, 2004. – 384 с.</w:t>
      </w:r>
    </w:p>
    <w:p w:rsidR="00600717" w:rsidRPr="00600717" w:rsidRDefault="00600717" w:rsidP="0060071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600717">
        <w:rPr>
          <w:rFonts w:ascii="Times New Roman" w:eastAsia="Times New Roman" w:hAnsi="Times New Roman" w:cs="Times New Roman"/>
          <w:sz w:val="28"/>
          <w:lang w:eastAsia="ru-RU"/>
        </w:rPr>
        <w:t xml:space="preserve">Хабибуллина Ф. Г. Проектно-исследовательская работа в начальных классах / Ф. Г. Хабибуллина, Н. А. </w:t>
      </w:r>
      <w:proofErr w:type="spellStart"/>
      <w:r w:rsidRPr="00600717">
        <w:rPr>
          <w:rFonts w:ascii="Times New Roman" w:eastAsia="Times New Roman" w:hAnsi="Times New Roman" w:cs="Times New Roman"/>
          <w:sz w:val="28"/>
          <w:lang w:eastAsia="ru-RU"/>
        </w:rPr>
        <w:t>Куренова</w:t>
      </w:r>
      <w:proofErr w:type="spellEnd"/>
      <w:r w:rsidRPr="00600717">
        <w:rPr>
          <w:rFonts w:ascii="Times New Roman" w:eastAsia="Times New Roman" w:hAnsi="Times New Roman" w:cs="Times New Roman"/>
          <w:sz w:val="28"/>
          <w:lang w:eastAsia="ru-RU"/>
        </w:rPr>
        <w:t xml:space="preserve">, Г. Г. </w:t>
      </w:r>
      <w:proofErr w:type="spellStart"/>
      <w:r w:rsidRPr="00600717">
        <w:rPr>
          <w:rFonts w:ascii="Times New Roman" w:eastAsia="Times New Roman" w:hAnsi="Times New Roman" w:cs="Times New Roman"/>
          <w:sz w:val="28"/>
          <w:lang w:eastAsia="ru-RU"/>
        </w:rPr>
        <w:t>Зиганшина</w:t>
      </w:r>
      <w:proofErr w:type="spellEnd"/>
      <w:r w:rsidRPr="00600717">
        <w:rPr>
          <w:rFonts w:ascii="Times New Roman" w:eastAsia="Times New Roman" w:hAnsi="Times New Roman" w:cs="Times New Roman"/>
          <w:sz w:val="28"/>
          <w:lang w:eastAsia="ru-RU"/>
        </w:rPr>
        <w:t>. // Теория и практика образования в современном мире</w:t>
      </w:r>
      <w:proofErr w:type="gramStart"/>
      <w:r w:rsidRPr="00600717">
        <w:rPr>
          <w:rFonts w:ascii="Times New Roman" w:eastAsia="Times New Roman" w:hAnsi="Times New Roman" w:cs="Times New Roman"/>
          <w:sz w:val="28"/>
          <w:lang w:eastAsia="ru-RU"/>
        </w:rPr>
        <w:t xml:space="preserve"> :</w:t>
      </w:r>
      <w:proofErr w:type="gramEnd"/>
      <w:r w:rsidRPr="00600717">
        <w:rPr>
          <w:rFonts w:ascii="Times New Roman" w:eastAsia="Times New Roman" w:hAnsi="Times New Roman" w:cs="Times New Roman"/>
          <w:sz w:val="28"/>
          <w:lang w:eastAsia="ru-RU"/>
        </w:rPr>
        <w:t xml:space="preserve"> материалы X </w:t>
      </w:r>
      <w:proofErr w:type="spellStart"/>
      <w:r w:rsidRPr="00600717">
        <w:rPr>
          <w:rFonts w:ascii="Times New Roman" w:eastAsia="Times New Roman" w:hAnsi="Times New Roman" w:cs="Times New Roman"/>
          <w:sz w:val="28"/>
          <w:lang w:eastAsia="ru-RU"/>
        </w:rPr>
        <w:t>Междунар</w:t>
      </w:r>
      <w:proofErr w:type="spellEnd"/>
      <w:r w:rsidRPr="00600717">
        <w:rPr>
          <w:rFonts w:ascii="Times New Roman" w:eastAsia="Times New Roman" w:hAnsi="Times New Roman" w:cs="Times New Roman"/>
          <w:sz w:val="28"/>
          <w:lang w:eastAsia="ru-RU"/>
        </w:rPr>
        <w:t xml:space="preserve">. науч. </w:t>
      </w:r>
      <w:proofErr w:type="spellStart"/>
      <w:r w:rsidRPr="00600717">
        <w:rPr>
          <w:rFonts w:ascii="Times New Roman" w:eastAsia="Times New Roman" w:hAnsi="Times New Roman" w:cs="Times New Roman"/>
          <w:sz w:val="28"/>
          <w:lang w:eastAsia="ru-RU"/>
        </w:rPr>
        <w:t>конф</w:t>
      </w:r>
      <w:proofErr w:type="spellEnd"/>
      <w:r w:rsidRPr="00600717">
        <w:rPr>
          <w:rFonts w:ascii="Times New Roman" w:eastAsia="Times New Roman" w:hAnsi="Times New Roman" w:cs="Times New Roman"/>
          <w:sz w:val="28"/>
          <w:lang w:eastAsia="ru-RU"/>
        </w:rPr>
        <w:t>. (г. Чита, апрель 2018 г.). – Чита</w:t>
      </w:r>
      <w:proofErr w:type="gramStart"/>
      <w:r w:rsidRPr="00600717">
        <w:rPr>
          <w:rFonts w:ascii="Times New Roman" w:eastAsia="Times New Roman" w:hAnsi="Times New Roman" w:cs="Times New Roman"/>
          <w:sz w:val="28"/>
          <w:lang w:eastAsia="ru-RU"/>
        </w:rPr>
        <w:t xml:space="preserve"> :</w:t>
      </w:r>
      <w:proofErr w:type="gramEnd"/>
      <w:r w:rsidRPr="00600717">
        <w:rPr>
          <w:rFonts w:ascii="Times New Roman" w:eastAsia="Times New Roman" w:hAnsi="Times New Roman" w:cs="Times New Roman"/>
          <w:sz w:val="28"/>
          <w:lang w:eastAsia="ru-RU"/>
        </w:rPr>
        <w:t xml:space="preserve"> Издательство Молодой ученый, 2018. – С. 100-103. </w:t>
      </w:r>
    </w:p>
    <w:p w:rsidR="00600717" w:rsidRPr="00600717" w:rsidRDefault="00600717" w:rsidP="00600717">
      <w:pPr>
        <w:rPr>
          <w:rFonts w:ascii="Times New Roman" w:eastAsia="Times New Roman" w:hAnsi="Times New Roman" w:cs="Times New Roman"/>
          <w:lang w:eastAsia="ru-RU"/>
        </w:rPr>
      </w:pPr>
    </w:p>
    <w:p w:rsidR="00600717" w:rsidRPr="00600717" w:rsidRDefault="00600717" w:rsidP="00600717">
      <w:pPr>
        <w:rPr>
          <w:rFonts w:ascii="Times New Roman" w:eastAsia="Times New Roman" w:hAnsi="Times New Roman" w:cs="Times New Roman"/>
          <w:lang w:eastAsia="ru-RU"/>
        </w:rPr>
      </w:pPr>
    </w:p>
    <w:p w:rsidR="00600717" w:rsidRPr="00600717" w:rsidRDefault="00600717" w:rsidP="006007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600717" w:rsidRPr="001102E1" w:rsidRDefault="00600717" w:rsidP="006007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sectPr w:rsidR="00600717" w:rsidRPr="001102E1" w:rsidSect="00CD121C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C70FD8"/>
    <w:multiLevelType w:val="hybridMultilevel"/>
    <w:tmpl w:val="28F832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7A1"/>
    <w:rsid w:val="00101ACC"/>
    <w:rsid w:val="001102E1"/>
    <w:rsid w:val="00221E4B"/>
    <w:rsid w:val="00435C55"/>
    <w:rsid w:val="0058777A"/>
    <w:rsid w:val="00600717"/>
    <w:rsid w:val="007237A1"/>
    <w:rsid w:val="008E68E1"/>
    <w:rsid w:val="009A5522"/>
    <w:rsid w:val="00BE4065"/>
    <w:rsid w:val="00C92409"/>
    <w:rsid w:val="00CA4B90"/>
    <w:rsid w:val="00CD121C"/>
    <w:rsid w:val="00D60BDE"/>
    <w:rsid w:val="00E60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71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E68E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5">
    <w:name w:val="Strong"/>
    <w:basedOn w:val="a0"/>
    <w:uiPriority w:val="22"/>
    <w:qFormat/>
    <w:rsid w:val="008E68E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71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E68E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5">
    <w:name w:val="Strong"/>
    <w:basedOn w:val="a0"/>
    <w:uiPriority w:val="22"/>
    <w:qFormat/>
    <w:rsid w:val="008E68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1814</Words>
  <Characters>10344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Microsoft Office</dc:creator>
  <cp:lastModifiedBy>Lenovo</cp:lastModifiedBy>
  <cp:revision>2</cp:revision>
  <dcterms:created xsi:type="dcterms:W3CDTF">2025-01-03T07:31:00Z</dcterms:created>
  <dcterms:modified xsi:type="dcterms:W3CDTF">2025-01-03T07:31:00Z</dcterms:modified>
</cp:coreProperties>
</file>